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721EEC" w14:paraId="2BAAE3EA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6C5BA88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208204247231897082487718217188"/>
              <w:id w:val="54904741"/>
              <w:picture/>
            </w:sdtPr>
            <w:sdtEndPr/>
            <w:sdtContent>
              <w:p w14:paraId="6A91974B" w14:textId="2F4718DC" w:rsidR="005E3D66" w:rsidRPr="00721EEC" w:rsidRDefault="002C77D2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55917B4C" wp14:editId="11BE5C3C">
                      <wp:extent cx="2159000" cy="381000"/>
                      <wp:effectExtent l="0" t="0" r="0" b="0"/>
                      <wp:docPr id="9" name="Imagen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6E6618AC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CD650F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721EEC" w14:paraId="397E2464" w14:textId="77777777" w:rsidTr="001E0EAC">
        <w:tc>
          <w:tcPr>
            <w:tcW w:w="1121" w:type="dxa"/>
          </w:tcPr>
          <w:p w14:paraId="55F65E53" w14:textId="77777777" w:rsidR="00744657" w:rsidRPr="00721EEC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78D7995" w14:textId="77777777" w:rsidR="00744657" w:rsidRPr="00721EEC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721EEC" w14:paraId="32079E4C" w14:textId="77777777" w:rsidTr="001E0EAC">
        <w:tc>
          <w:tcPr>
            <w:tcW w:w="1121" w:type="dxa"/>
            <w:hideMark/>
          </w:tcPr>
          <w:p w14:paraId="3746F34F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7F0F584" w14:textId="1F1B5D65" w:rsidR="005E3D66" w:rsidRPr="00721EEC" w:rsidRDefault="00E23C4E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2C77D2">
                  <w:rPr>
                    <w:rFonts w:ascii="Arial" w:hAnsi="Arial" w:cs="Arial"/>
                    <w:sz w:val="20"/>
                  </w:rPr>
                  <w:t>e-923/2022</w:t>
                </w:r>
              </w:sdtContent>
            </w:sdt>
            <w:r w:rsidR="005E3D66" w:rsidRPr="00721EEC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2C77D2">
                  <w:rPr>
                    <w:rFonts w:ascii="Arial" w:hAnsi="Arial" w:cs="Arial"/>
                    <w:sz w:val="20"/>
                  </w:rPr>
                  <w:t>Conveni de col·laboració 2022 - Colla jove de geganters i grallers de Taradell</w:t>
                </w:r>
              </w:sdtContent>
            </w:sdt>
          </w:p>
        </w:tc>
      </w:tr>
      <w:tr w:rsidR="005E3D66" w:rsidRPr="00721EEC" w14:paraId="32F03566" w14:textId="77777777" w:rsidTr="001E0EAC">
        <w:tc>
          <w:tcPr>
            <w:tcW w:w="1121" w:type="dxa"/>
            <w:hideMark/>
          </w:tcPr>
          <w:p w14:paraId="69509F2D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54F76BD2" w14:textId="76A13A6A" w:rsidR="005E3D66" w:rsidRPr="00721EEC" w:rsidRDefault="002C77D2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443D694A" w14:textId="77777777" w:rsidR="00E23E05" w:rsidRPr="00721EEC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2FD108E" w14:textId="77777777" w:rsidR="00037B3A" w:rsidRPr="00721EEC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170D4CD" w14:textId="77777777" w:rsidR="007C4EE6" w:rsidRDefault="007C4EE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0A0A5AD" w14:textId="1D73A850" w:rsidR="00037B3A" w:rsidRDefault="000C2075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Taradell</w:t>
      </w:r>
      <w:r w:rsidR="007C4EE6">
        <w:rPr>
          <w:rFonts w:ascii="Arial" w:hAnsi="Arial" w:cs="Arial"/>
          <w:szCs w:val="24"/>
          <w:lang w:val="ca-ES"/>
        </w:rPr>
        <w:t xml:space="preserve">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1448730048"/>
          <w:placeholder>
            <w:docPart w:val="C6EF6617CE214CC48BF595A6FF941991"/>
          </w:placeholder>
        </w:sdtPr>
        <w:sdtEndPr/>
        <w:sdtContent>
          <w:r w:rsidR="00E23C4E">
            <w:rPr>
              <w:rFonts w:ascii="Arial" w:hAnsi="Arial" w:cs="Arial"/>
              <w:szCs w:val="24"/>
              <w:lang w:val="ca-ES"/>
            </w:rPr>
            <w:t>17 de juny de 2022</w:t>
          </w:r>
        </w:sdtContent>
      </w:sdt>
    </w:p>
    <w:p w14:paraId="4E00A93A" w14:textId="77777777" w:rsidR="007C4EE6" w:rsidRPr="00721EEC" w:rsidRDefault="007C4EE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A68E593" w14:textId="77777777" w:rsidR="00037B3A" w:rsidRPr="00721EEC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53BE129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REUNITS</w:t>
      </w:r>
    </w:p>
    <w:p w14:paraId="1539DAE8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78FB73E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D’una part el Sr</w:t>
      </w:r>
      <w:r w:rsidR="007C4EE6">
        <w:rPr>
          <w:rFonts w:ascii="Arial" w:hAnsi="Arial" w:cs="Arial"/>
          <w:szCs w:val="24"/>
          <w:lang w:val="ca-ES"/>
        </w:rPr>
        <w:t>a</w:t>
      </w:r>
      <w:r w:rsidRPr="00721EEC">
        <w:rPr>
          <w:rFonts w:ascii="Arial" w:hAnsi="Arial" w:cs="Arial"/>
          <w:szCs w:val="24"/>
          <w:lang w:val="ca-ES"/>
        </w:rPr>
        <w:t>.</w:t>
      </w:r>
      <w:r w:rsidR="007C4EE6">
        <w:rPr>
          <w:rFonts w:ascii="Arial" w:hAnsi="Arial" w:cs="Arial"/>
          <w:szCs w:val="24"/>
          <w:lang w:val="ca-ES"/>
        </w:rPr>
        <w:t xml:space="preserve"> Míriam Martínez Raurell</w:t>
      </w:r>
      <w:r w:rsidRPr="00721EEC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0F75B1DF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1358484" w14:textId="2CF04C31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 l’altra part, el Sr. Eduard Freixas</w:t>
      </w:r>
      <w:r w:rsidR="00E11C3D">
        <w:rPr>
          <w:rFonts w:ascii="Arial" w:hAnsi="Arial" w:cs="Arial"/>
          <w:szCs w:val="24"/>
          <w:lang w:val="ca-ES"/>
        </w:rPr>
        <w:t xml:space="preserve"> </w:t>
      </w:r>
      <w:proofErr w:type="spellStart"/>
      <w:r w:rsidR="00E11C3D">
        <w:rPr>
          <w:rFonts w:ascii="Arial" w:hAnsi="Arial" w:cs="Arial"/>
          <w:szCs w:val="24"/>
          <w:lang w:val="ca-ES"/>
        </w:rPr>
        <w:t>Godayol</w:t>
      </w:r>
      <w:proofErr w:type="spellEnd"/>
      <w:r w:rsidRPr="00721EEC">
        <w:rPr>
          <w:rFonts w:ascii="Arial" w:hAnsi="Arial" w:cs="Arial"/>
          <w:szCs w:val="24"/>
          <w:lang w:val="ca-ES"/>
        </w:rPr>
        <w:t>, amb DNI 77260308-L., actuant en nom i representació de La Colla jove de geganters i Grallers de Taradell.</w:t>
      </w:r>
    </w:p>
    <w:p w14:paraId="6D2980E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C42627F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49C9A0D7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72C37F0" w14:textId="77777777" w:rsidR="008E6B38" w:rsidRDefault="008E6B38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66AD83D" w14:textId="77777777" w:rsidR="00721EEC" w:rsidRPr="008E6B38" w:rsidRDefault="00721EEC" w:rsidP="008E6B3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MANIFESTEN</w:t>
      </w:r>
    </w:p>
    <w:p w14:paraId="5BF6852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B5E558D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>I.-</w:t>
      </w:r>
      <w:r w:rsidRPr="00721EEC">
        <w:rPr>
          <w:rFonts w:ascii="Arial" w:hAnsi="Arial" w:cs="Arial"/>
          <w:szCs w:val="24"/>
          <w:lang w:val="ca-ES"/>
        </w:rPr>
        <w:t xml:space="preserve"> Que La Colla jove de geganters i Grallers de Taradell és una entitat constituïda en seu social a Taradell i que desenvolupa com a principals activitats:</w:t>
      </w:r>
    </w:p>
    <w:p w14:paraId="0D04C0CB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A64D290" w14:textId="77777777" w:rsidR="00721EEC" w:rsidRPr="008E6B38" w:rsidRDefault="00721EEC" w:rsidP="008E6B38">
      <w:pPr>
        <w:pStyle w:val="Prrafodelist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E6B38">
        <w:rPr>
          <w:rFonts w:ascii="Arial" w:hAnsi="Arial" w:cs="Arial"/>
          <w:szCs w:val="24"/>
          <w:lang w:val="ca-ES"/>
        </w:rPr>
        <w:t>La trobada de gegants de Taradell</w:t>
      </w:r>
      <w:r w:rsidR="008E6B38">
        <w:rPr>
          <w:rFonts w:ascii="Arial" w:hAnsi="Arial" w:cs="Arial"/>
          <w:szCs w:val="24"/>
          <w:lang w:val="ca-ES"/>
        </w:rPr>
        <w:t>.</w:t>
      </w:r>
      <w:r w:rsidRPr="008E6B38">
        <w:rPr>
          <w:rFonts w:ascii="Arial" w:hAnsi="Arial" w:cs="Arial"/>
          <w:szCs w:val="24"/>
          <w:lang w:val="ca-ES"/>
        </w:rPr>
        <w:t xml:space="preserve"> </w:t>
      </w:r>
    </w:p>
    <w:p w14:paraId="58EE953C" w14:textId="77777777" w:rsidR="00721EEC" w:rsidRPr="008E6B38" w:rsidRDefault="00721EEC" w:rsidP="008E6B38">
      <w:pPr>
        <w:pStyle w:val="Prrafodelist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E6B38">
        <w:rPr>
          <w:rFonts w:ascii="Arial" w:hAnsi="Arial" w:cs="Arial"/>
          <w:szCs w:val="24"/>
          <w:lang w:val="ca-ES"/>
        </w:rPr>
        <w:t>L’acompanyament i sortida en trobades d’altres municipis així com en festes senyalades de la vila de Taradell</w:t>
      </w:r>
      <w:r w:rsidR="008E6B38">
        <w:rPr>
          <w:rFonts w:ascii="Arial" w:hAnsi="Arial" w:cs="Arial"/>
          <w:szCs w:val="24"/>
          <w:lang w:val="ca-ES"/>
        </w:rPr>
        <w:t>.</w:t>
      </w:r>
    </w:p>
    <w:p w14:paraId="53DFFE1B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3242D72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b/>
          <w:szCs w:val="24"/>
          <w:lang w:val="ca-ES"/>
        </w:rPr>
        <w:t>II.-</w:t>
      </w:r>
      <w:r w:rsidRPr="00721EEC">
        <w:rPr>
          <w:rFonts w:ascii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 ja que potencia les costums, festes i tradicions catalanes.  I també és la única entitat que pot desenvolupar el projecte d’activitats per a la qual està constituïda. </w:t>
      </w:r>
    </w:p>
    <w:p w14:paraId="2DF04DE0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2D022F2A" w14:textId="189A090B" w:rsidR="007C4EE6" w:rsidRDefault="00721EEC" w:rsidP="0076024E">
      <w:pPr>
        <w:jc w:val="both"/>
        <w:rPr>
          <w:rFonts w:ascii="Arial" w:eastAsia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 xml:space="preserve">III.- </w:t>
      </w:r>
      <w:r w:rsidRPr="00721EEC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1999463822"/>
          <w:placeholder>
            <w:docPart w:val="D2E52B3E21264A0F8E870368DC6FC924"/>
          </w:placeholder>
        </w:sdtPr>
        <w:sdtEndPr/>
        <w:sdtContent>
          <w:r w:rsidR="002C77D2">
            <w:rPr>
              <w:rFonts w:ascii="Arial" w:hAnsi="Arial" w:cs="Arial"/>
              <w:szCs w:val="24"/>
              <w:lang w:val="ca-ES"/>
            </w:rPr>
            <w:t>23 de maig de 202</w:t>
          </w:r>
          <w:r w:rsidR="00C41966">
            <w:rPr>
              <w:rFonts w:ascii="Arial" w:hAnsi="Arial" w:cs="Arial"/>
              <w:szCs w:val="24"/>
              <w:lang w:val="ca-ES"/>
            </w:rPr>
            <w:t>2</w:t>
          </w:r>
        </w:sdtContent>
      </w:sdt>
      <w:r w:rsidR="006D235E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0E14D78C" w14:textId="77777777" w:rsidR="0076024E" w:rsidRPr="0076024E" w:rsidRDefault="0076024E" w:rsidP="0076024E">
      <w:pPr>
        <w:jc w:val="both"/>
        <w:rPr>
          <w:rFonts w:ascii="Arial" w:eastAsia="Arial" w:hAnsi="Arial" w:cs="Arial"/>
          <w:szCs w:val="24"/>
          <w:lang w:val="ca-ES"/>
        </w:rPr>
      </w:pPr>
    </w:p>
    <w:p w14:paraId="32174750" w14:textId="77777777" w:rsidR="007C4EE6" w:rsidRPr="00721EEC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42178714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CLÀUSULES</w:t>
      </w:r>
    </w:p>
    <w:p w14:paraId="1BA5DAE4" w14:textId="77777777" w:rsid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44CB2163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FCCB48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721EEC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</w:t>
      </w:r>
      <w:r w:rsidR="008E6B38">
        <w:rPr>
          <w:rFonts w:ascii="Arial" w:hAnsi="Arial" w:cs="Arial"/>
          <w:szCs w:val="24"/>
          <w:lang w:val="ca-ES"/>
        </w:rPr>
        <w:t>l</w:t>
      </w:r>
      <w:r w:rsidRPr="00721EEC">
        <w:rPr>
          <w:rFonts w:ascii="Arial" w:hAnsi="Arial" w:cs="Arial"/>
          <w:szCs w:val="24"/>
          <w:lang w:val="ca-ES"/>
        </w:rPr>
        <w:t xml:space="preserve">a Colla jove de geganters i Grallers de Taradell per dur a terme les activitats relacionades als antecedents I </w:t>
      </w:r>
      <w:proofErr w:type="spellStart"/>
      <w:r w:rsidRPr="00721EEC">
        <w:rPr>
          <w:rFonts w:ascii="Arial" w:hAnsi="Arial" w:cs="Arial"/>
          <w:szCs w:val="24"/>
          <w:lang w:val="ca-ES"/>
        </w:rPr>
        <w:t>i</w:t>
      </w:r>
      <w:proofErr w:type="spellEnd"/>
      <w:r w:rsidRPr="00721EEC">
        <w:rPr>
          <w:rFonts w:ascii="Arial" w:hAnsi="Arial" w:cs="Arial"/>
          <w:szCs w:val="24"/>
          <w:lang w:val="ca-ES"/>
        </w:rPr>
        <w:t xml:space="preserve"> II d’aquest document.</w:t>
      </w:r>
    </w:p>
    <w:p w14:paraId="5B22EB5A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lastRenderedPageBreak/>
        <w:t xml:space="preserve">Segon.- </w:t>
      </w:r>
      <w:r w:rsidRPr="00721EEC">
        <w:rPr>
          <w:rFonts w:ascii="Arial" w:hAnsi="Arial" w:cs="Arial"/>
          <w:b/>
          <w:szCs w:val="24"/>
          <w:lang w:val="ca-ES"/>
        </w:rPr>
        <w:t>L’Ajuntament</w:t>
      </w:r>
      <w:r w:rsidRPr="00721EEC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5ABD08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B6AEBE3" w14:textId="3DDC04CC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Pel que fa a l’exercici pressupostari </w:t>
      </w:r>
      <w:r>
        <w:rPr>
          <w:rFonts w:ascii="Arial" w:hAnsi="Arial" w:cs="Arial"/>
          <w:szCs w:val="24"/>
          <w:lang w:val="ca-ES"/>
        </w:rPr>
        <w:t>20</w:t>
      </w:r>
      <w:r w:rsidR="006D235E">
        <w:rPr>
          <w:rFonts w:ascii="Arial" w:hAnsi="Arial" w:cs="Arial"/>
          <w:szCs w:val="24"/>
          <w:lang w:val="ca-ES"/>
        </w:rPr>
        <w:t>2</w:t>
      </w:r>
      <w:r w:rsidR="002C77D2">
        <w:rPr>
          <w:rFonts w:ascii="Arial" w:hAnsi="Arial" w:cs="Arial"/>
          <w:szCs w:val="24"/>
          <w:lang w:val="ca-ES"/>
        </w:rPr>
        <w:t>2</w:t>
      </w:r>
      <w:r w:rsidRPr="00721EEC">
        <w:rPr>
          <w:rFonts w:ascii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3D41C5">
        <w:rPr>
          <w:rFonts w:ascii="Arial" w:hAnsi="Arial" w:cs="Arial"/>
          <w:szCs w:val="24"/>
          <w:lang w:val="ca-ES"/>
        </w:rPr>
        <w:t>2</w:t>
      </w:r>
      <w:r w:rsidRPr="00721EEC">
        <w:rPr>
          <w:rFonts w:ascii="Arial" w:hAnsi="Arial" w:cs="Arial"/>
          <w:szCs w:val="24"/>
          <w:lang w:val="ca-ES"/>
        </w:rPr>
        <w:t>.000 €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="008E6B38">
        <w:rPr>
          <w:rFonts w:ascii="Arial" w:eastAsiaTheme="minorHAnsi" w:hAnsi="Arial" w:cs="Arial"/>
          <w:szCs w:val="24"/>
          <w:lang w:val="ca-ES" w:eastAsia="en-US"/>
        </w:rPr>
        <w:t>amb càrrec a la partida pressupostària 00008 33403 48907.</w:t>
      </w:r>
    </w:p>
    <w:p w14:paraId="1FE82315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796984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75C7F6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721EEC">
        <w:rPr>
          <w:rFonts w:ascii="Arial" w:hAnsi="Arial" w:cs="Arial"/>
          <w:b/>
          <w:szCs w:val="24"/>
          <w:lang w:val="ca-ES"/>
        </w:rPr>
        <w:t>L’Ajuntament</w:t>
      </w:r>
      <w:r w:rsidRPr="00721EEC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etc.</w:t>
      </w:r>
    </w:p>
    <w:p w14:paraId="128FB729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E724A3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19684F5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721EEC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3677AEC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879DBCB" w14:textId="1D4245FC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65F1D51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9896F43" w14:textId="12839E34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787E19E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8B3C3F4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3711AD1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651EA01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91AF260" w14:textId="04B23E26" w:rsidR="00721EEC" w:rsidRDefault="00721EEC" w:rsidP="00841EA9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8E6B38" w:rsidRPr="002C77D2">
        <w:rPr>
          <w:rFonts w:ascii="Arial" w:hAnsi="Arial" w:cs="Arial"/>
          <w:szCs w:val="24"/>
          <w:lang w:val="ca-ES"/>
        </w:rPr>
        <w:t>2</w:t>
      </w:r>
      <w:r w:rsidR="002C77D2" w:rsidRPr="002C77D2">
        <w:rPr>
          <w:rFonts w:ascii="Arial" w:hAnsi="Arial" w:cs="Arial"/>
          <w:szCs w:val="24"/>
          <w:lang w:val="ca-ES"/>
        </w:rPr>
        <w:t>2</w:t>
      </w:r>
      <w:r w:rsidRPr="002C77D2">
        <w:rPr>
          <w:rFonts w:ascii="Arial" w:hAnsi="Arial" w:cs="Arial"/>
          <w:szCs w:val="24"/>
          <w:lang w:val="ca-ES"/>
        </w:rPr>
        <w:t xml:space="preserve">. </w:t>
      </w:r>
    </w:p>
    <w:p w14:paraId="4506EAFB" w14:textId="77777777" w:rsidR="00841EA9" w:rsidRPr="00841EA9" w:rsidRDefault="00841EA9" w:rsidP="00841EA9">
      <w:pPr>
        <w:pStyle w:val="Prrafodelista"/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7DB9CF39" w14:textId="75B14DFF" w:rsidR="00841EA9" w:rsidRPr="00841EA9" w:rsidRDefault="00721EEC" w:rsidP="00841EA9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que se’n faci difusió.</w:t>
      </w:r>
    </w:p>
    <w:p w14:paraId="2D0D992B" w14:textId="77777777" w:rsidR="00841EA9" w:rsidRPr="00841EA9" w:rsidRDefault="00841EA9" w:rsidP="00841EA9">
      <w:pPr>
        <w:pStyle w:val="Prrafodelista"/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286EE311" w14:textId="62EE1F45" w:rsidR="0076024E" w:rsidRPr="0076024E" w:rsidRDefault="00721EEC" w:rsidP="0076024E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0C4E06FE" w14:textId="77777777" w:rsidR="0076024E" w:rsidRPr="002C77D2" w:rsidRDefault="0076024E" w:rsidP="0076024E">
      <w:pPr>
        <w:pStyle w:val="Prrafodelista"/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3B32F3B3" w14:textId="77777777" w:rsidR="002C77D2" w:rsidRPr="002C77D2" w:rsidRDefault="002C77D2" w:rsidP="0076024E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106104854"/>
      <w:r w:rsidRPr="002C77D2">
        <w:rPr>
          <w:rFonts w:ascii="Arial" w:eastAsiaTheme="minorHAnsi" w:hAnsi="Arial" w:cs="Arial"/>
          <w:szCs w:val="24"/>
          <w:lang w:val="ca-ES" w:eastAsia="en-US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2CBBFF8F" w14:textId="77777777" w:rsidR="002C77D2" w:rsidRPr="002C77D2" w:rsidRDefault="002C77D2" w:rsidP="0076024E">
      <w:pPr>
        <w:pStyle w:val="Prrafodelista"/>
        <w:spacing w:after="100" w:line="23" w:lineRule="atLeast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4347C925" w14:textId="77777777" w:rsidR="002C77D2" w:rsidRPr="002C77D2" w:rsidRDefault="002C77D2" w:rsidP="0076024E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2C77D2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</w:p>
    <w:bookmarkEnd w:id="0"/>
    <w:p w14:paraId="7A56F52C" w14:textId="77777777" w:rsidR="00721EEC" w:rsidRPr="00721EEC" w:rsidRDefault="00721EEC" w:rsidP="0076024E">
      <w:pPr>
        <w:spacing w:after="100" w:line="23" w:lineRule="atLeast"/>
        <w:jc w:val="both"/>
        <w:rPr>
          <w:rFonts w:ascii="Arial" w:hAnsi="Arial" w:cs="Arial"/>
          <w:szCs w:val="24"/>
          <w:lang w:val="ca-ES"/>
        </w:rPr>
      </w:pPr>
    </w:p>
    <w:p w14:paraId="7A8AC217" w14:textId="73F7DE73" w:rsidR="00841EA9" w:rsidRPr="00841EA9" w:rsidRDefault="00721EEC" w:rsidP="00841EA9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</w:t>
      </w:r>
      <w:r w:rsidR="008E6B38" w:rsidRPr="002C77D2">
        <w:rPr>
          <w:rFonts w:ascii="Arial" w:hAnsi="Arial" w:cs="Arial"/>
          <w:szCs w:val="24"/>
          <w:lang w:val="ca-ES"/>
        </w:rPr>
        <w:t xml:space="preserve"> </w:t>
      </w:r>
      <w:r w:rsidRPr="002C77D2">
        <w:rPr>
          <w:rFonts w:ascii="Arial" w:hAnsi="Arial" w:cs="Arial"/>
          <w:szCs w:val="24"/>
          <w:lang w:val="ca-ES"/>
        </w:rPr>
        <w:t>€.</w:t>
      </w:r>
    </w:p>
    <w:p w14:paraId="73861970" w14:textId="77777777" w:rsidR="00841EA9" w:rsidRPr="00841EA9" w:rsidRDefault="00841EA9" w:rsidP="00841EA9">
      <w:pPr>
        <w:pStyle w:val="Prrafodelista"/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51CA6010" w14:textId="5915DD7F" w:rsidR="00721EEC" w:rsidRPr="002C77D2" w:rsidRDefault="00721EEC" w:rsidP="0076024E">
      <w:pPr>
        <w:pStyle w:val="Prrafodelista"/>
        <w:numPr>
          <w:ilvl w:val="0"/>
          <w:numId w:val="23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5BD41D2D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3703F9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34450B9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57DAFB2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06E293DD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3D4F46B3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5580A76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3D9604A5" w14:textId="77777777" w:rsidR="00721EEC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3F3CF520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20949588" w14:textId="77777777" w:rsidR="00721EEC" w:rsidRPr="00721EEC" w:rsidRDefault="00721EEC" w:rsidP="00721EEC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7F395220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7C4EE6">
        <w:rPr>
          <w:rFonts w:ascii="Arial" w:hAnsi="Arial" w:cs="Arial"/>
          <w:szCs w:val="24"/>
          <w:lang w:val="ca-ES"/>
        </w:rPr>
        <w:t xml:space="preserve">electrònicament </w:t>
      </w:r>
      <w:r w:rsidRPr="00721EEC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5510A004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9D7A62C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721EEC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610ED553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111ACE5C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4C6B66E7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4F5790B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6D56E244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BCE2611" w14:textId="64329433" w:rsidR="00721EEC" w:rsidRDefault="00721EEC" w:rsidP="0076024E">
      <w:pPr>
        <w:pStyle w:val="Prrafodelista"/>
        <w:numPr>
          <w:ilvl w:val="0"/>
          <w:numId w:val="25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lastRenderedPageBreak/>
        <w:t xml:space="preserve">No concórrer a les subvencions dineràries que atorgui l’Ajuntament de Taradell. </w:t>
      </w:r>
    </w:p>
    <w:p w14:paraId="036C4538" w14:textId="77777777" w:rsidR="0076024E" w:rsidRPr="000C6B21" w:rsidRDefault="0076024E" w:rsidP="0076024E">
      <w:pPr>
        <w:pStyle w:val="Prrafodelista"/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13F1DF38" w14:textId="300CD737" w:rsidR="0076024E" w:rsidRPr="0076024E" w:rsidRDefault="00721EEC" w:rsidP="0076024E">
      <w:pPr>
        <w:pStyle w:val="Textoindependiente3"/>
        <w:numPr>
          <w:ilvl w:val="0"/>
          <w:numId w:val="25"/>
        </w:numPr>
        <w:pBdr>
          <w:bottom w:val="none" w:sz="0" w:space="0" w:color="auto"/>
        </w:pBdr>
        <w:spacing w:after="100" w:line="23" w:lineRule="atLeast"/>
        <w:ind w:left="360"/>
        <w:contextualSpacing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B69C686" w14:textId="77777777" w:rsidR="0076024E" w:rsidRPr="000C6B21" w:rsidRDefault="0076024E" w:rsidP="0076024E">
      <w:pPr>
        <w:pStyle w:val="Textoindependiente3"/>
        <w:pBdr>
          <w:bottom w:val="none" w:sz="0" w:space="0" w:color="auto"/>
        </w:pBdr>
        <w:spacing w:after="100" w:line="23" w:lineRule="atLeast"/>
        <w:ind w:left="360"/>
        <w:contextualSpacing/>
        <w:rPr>
          <w:rFonts w:ascii="Arial" w:hAnsi="Arial" w:cs="Arial"/>
          <w:b w:val="0"/>
          <w:sz w:val="24"/>
          <w:szCs w:val="24"/>
        </w:rPr>
      </w:pPr>
    </w:p>
    <w:p w14:paraId="03834E66" w14:textId="77A924BB" w:rsidR="00721EEC" w:rsidRDefault="00721EEC" w:rsidP="0076024E">
      <w:pPr>
        <w:pStyle w:val="Textoindependiente3"/>
        <w:pBdr>
          <w:bottom w:val="none" w:sz="0" w:space="0" w:color="auto"/>
        </w:pBdr>
        <w:spacing w:after="100" w:line="23" w:lineRule="atLeast"/>
        <w:ind w:left="360"/>
        <w:contextualSpacing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 xml:space="preserve">Per fer constar aquesta col·laboració s’inserirà el logotip </w:t>
      </w:r>
      <w:r w:rsidR="002C77D2">
        <w:rPr>
          <w:rFonts w:ascii="Arial" w:hAnsi="Arial" w:cs="Arial"/>
          <w:b w:val="0"/>
          <w:sz w:val="24"/>
          <w:szCs w:val="24"/>
        </w:rPr>
        <w:t xml:space="preserve">actualitzat </w:t>
      </w:r>
      <w:r w:rsidRPr="00721EEC">
        <w:rPr>
          <w:rFonts w:ascii="Arial" w:hAnsi="Arial" w:cs="Arial"/>
          <w:b w:val="0"/>
          <w:sz w:val="24"/>
          <w:szCs w:val="24"/>
        </w:rPr>
        <w:t>de l’Ajuntament, en la documentació anteriorment esmentada i segons el que estableix el manual d’imatge corporativa de l’Ajuntament de Taradell.</w:t>
      </w:r>
    </w:p>
    <w:p w14:paraId="2EF30C47" w14:textId="77777777" w:rsidR="0076024E" w:rsidRPr="00721EEC" w:rsidRDefault="0076024E" w:rsidP="0076024E">
      <w:pPr>
        <w:pStyle w:val="Textoindependiente3"/>
        <w:pBdr>
          <w:bottom w:val="none" w:sz="0" w:space="0" w:color="auto"/>
        </w:pBdr>
        <w:spacing w:after="100" w:line="23" w:lineRule="atLeast"/>
        <w:contextualSpacing/>
        <w:rPr>
          <w:rFonts w:ascii="Arial" w:hAnsi="Arial" w:cs="Arial"/>
          <w:b w:val="0"/>
          <w:sz w:val="24"/>
          <w:szCs w:val="24"/>
        </w:rPr>
      </w:pPr>
    </w:p>
    <w:p w14:paraId="5F6344F8" w14:textId="72BDE0BA" w:rsidR="00721EEC" w:rsidRPr="002C77D2" w:rsidRDefault="00721EEC" w:rsidP="0076024E">
      <w:pPr>
        <w:pStyle w:val="Prrafodelista"/>
        <w:numPr>
          <w:ilvl w:val="0"/>
          <w:numId w:val="25"/>
        </w:numPr>
        <w:spacing w:after="100"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2C77D2">
        <w:rPr>
          <w:rFonts w:ascii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7E59B47C" w14:textId="77777777" w:rsidR="00721EEC" w:rsidRPr="00721EEC" w:rsidRDefault="00721EEC" w:rsidP="000C6B21">
      <w:pPr>
        <w:pStyle w:val="Textoindependiente3"/>
        <w:pBdr>
          <w:bottom w:val="none" w:sz="0" w:space="0" w:color="auto"/>
        </w:pBdr>
        <w:spacing w:after="100" w:line="23" w:lineRule="atLeast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 xml:space="preserve"> </w:t>
      </w:r>
    </w:p>
    <w:p w14:paraId="526DE37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BB638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721EEC">
        <w:rPr>
          <w:rFonts w:ascii="Arial" w:hAnsi="Arial" w:cs="Arial"/>
          <w:sz w:val="24"/>
          <w:szCs w:val="24"/>
        </w:rPr>
        <w:t>Sisè.-Despeses subvencionables i justificació.</w:t>
      </w:r>
    </w:p>
    <w:p w14:paraId="1BE721F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D0DEED9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A90BB9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D78A77B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28BDF28D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A0ECF09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45294E82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5CB59A94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3DF8194D" w14:textId="77777777" w:rsidR="00721EEC" w:rsidRPr="00721EEC" w:rsidRDefault="00721EEC" w:rsidP="00721EEC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71EF6A46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08CCEE54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38DFB966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79D85053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A8E6AEC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44A8D9CB" w14:textId="654F0A36" w:rsid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factures referents a begudes alcohòliques</w:t>
      </w:r>
      <w:r w:rsidR="000C6B21">
        <w:rPr>
          <w:rFonts w:ascii="Arial" w:hAnsi="Arial" w:cs="Arial"/>
          <w:szCs w:val="24"/>
          <w:lang w:val="ca-ES"/>
        </w:rPr>
        <w:t>.</w:t>
      </w:r>
    </w:p>
    <w:p w14:paraId="6E4343DF" w14:textId="77777777" w:rsidR="000C6B21" w:rsidRPr="000C6B21" w:rsidRDefault="000C6B21" w:rsidP="000C6B21">
      <w:pPr>
        <w:numPr>
          <w:ilvl w:val="0"/>
          <w:numId w:val="17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106106190"/>
      <w:r w:rsidRPr="000C6B21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258FC4EA" w14:textId="77777777" w:rsidR="000C6B21" w:rsidRPr="000C6B21" w:rsidRDefault="000C6B21" w:rsidP="000C6B21">
      <w:pPr>
        <w:numPr>
          <w:ilvl w:val="0"/>
          <w:numId w:val="17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C6B21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</w:p>
    <w:bookmarkEnd w:id="1"/>
    <w:p w14:paraId="2447B6F9" w14:textId="77777777" w:rsidR="000C6B21" w:rsidRPr="00721EEC" w:rsidRDefault="000C6B21" w:rsidP="000C6B21">
      <w:pPr>
        <w:spacing w:line="276" w:lineRule="auto"/>
        <w:ind w:left="720"/>
        <w:jc w:val="both"/>
        <w:rPr>
          <w:rFonts w:ascii="Arial" w:hAnsi="Arial" w:cs="Arial"/>
          <w:szCs w:val="24"/>
          <w:lang w:val="ca-ES"/>
        </w:rPr>
      </w:pPr>
    </w:p>
    <w:p w14:paraId="1CB8168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5D458525" w14:textId="392CDE1C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7C4EE6">
        <w:rPr>
          <w:rFonts w:ascii="Arial" w:hAnsi="Arial" w:cs="Arial"/>
          <w:b w:val="0"/>
          <w:sz w:val="24"/>
          <w:szCs w:val="24"/>
        </w:rPr>
        <w:t>2</w:t>
      </w:r>
      <w:r w:rsidR="000C6B21">
        <w:rPr>
          <w:rFonts w:ascii="Arial" w:hAnsi="Arial" w:cs="Arial"/>
          <w:b w:val="0"/>
          <w:sz w:val="24"/>
          <w:szCs w:val="24"/>
        </w:rPr>
        <w:t>3</w:t>
      </w:r>
      <w:r w:rsidRPr="00721EEC">
        <w:rPr>
          <w:rFonts w:ascii="Arial" w:hAnsi="Arial" w:cs="Arial"/>
          <w:b w:val="0"/>
          <w:sz w:val="24"/>
          <w:szCs w:val="24"/>
        </w:rPr>
        <w:t>.</w:t>
      </w:r>
    </w:p>
    <w:p w14:paraId="4F11D48D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A140594" w14:textId="77777777" w:rsid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721EEC">
        <w:rPr>
          <w:rFonts w:ascii="Arial" w:hAnsi="Arial" w:cs="Arial"/>
          <w:b w:val="0"/>
          <w:sz w:val="24"/>
          <w:szCs w:val="24"/>
        </w:rPr>
        <w:lastRenderedPageBreak/>
        <w:t xml:space="preserve">2.- </w:t>
      </w:r>
      <w:r w:rsidRPr="00721EEC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6D26EF3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09B49D01" w14:textId="77777777" w:rsidR="00721EEC" w:rsidRPr="003E0196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70F7D87F" w14:textId="77777777" w:rsidR="00721EEC" w:rsidRPr="003E0196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6F39759F" w14:textId="4956A6DE" w:rsidR="00721EEC" w:rsidRPr="006D235E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Relació dels ingressos i subvencions rebudes per l’entitat i que hagin contribuït al finançament de l’activitat subvencionada, amb indicació de </w:t>
      </w:r>
      <w:r w:rsidRPr="006D235E">
        <w:rPr>
          <w:rFonts w:ascii="Arial" w:eastAsia="Arial" w:hAnsi="Arial" w:cs="Arial"/>
          <w:szCs w:val="24"/>
          <w:lang w:val="ca-ES"/>
        </w:rPr>
        <w:t>l’import i procedència. (annex 4)</w:t>
      </w:r>
    </w:p>
    <w:p w14:paraId="1C4C5E8E" w14:textId="134F7399" w:rsidR="006D235E" w:rsidRPr="006D235E" w:rsidRDefault="006D235E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bookmarkStart w:id="2" w:name="_Hlk70583823"/>
      <w:r w:rsidRPr="006D235E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2"/>
      <w:r w:rsidRPr="006D235E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0A624DC6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29B73300" w14:textId="30C5E248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3.-</w:t>
      </w:r>
      <w:r w:rsidR="006D235E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8E6B38">
        <w:rPr>
          <w:rFonts w:ascii="Arial" w:hAnsi="Arial" w:cs="Arial"/>
          <w:szCs w:val="24"/>
          <w:lang w:val="ca-ES"/>
        </w:rPr>
        <w:t>2</w:t>
      </w:r>
      <w:r w:rsidR="000C6B21">
        <w:rPr>
          <w:rFonts w:ascii="Arial" w:hAnsi="Arial" w:cs="Arial"/>
          <w:szCs w:val="24"/>
          <w:lang w:val="ca-ES"/>
        </w:rPr>
        <w:t>2</w:t>
      </w:r>
      <w:r w:rsidRPr="00721EEC">
        <w:rPr>
          <w:rFonts w:ascii="Arial" w:hAnsi="Arial" w:cs="Arial"/>
          <w:szCs w:val="24"/>
          <w:lang w:val="ca-ES"/>
        </w:rPr>
        <w:t>.</w:t>
      </w:r>
    </w:p>
    <w:p w14:paraId="742C59F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48375A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721EEC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721EEC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721EEC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721EEC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224642E5" w14:textId="77777777" w:rsid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C8104E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7CA54D0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C8A152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0859ADB8" w14:textId="77777777" w:rsid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36A22C3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9C49883" w14:textId="77777777" w:rsidR="008E6B38" w:rsidRDefault="00721EEC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721EEC">
        <w:rPr>
          <w:rFonts w:ascii="Arial" w:hAnsi="Arial" w:cs="Arial"/>
          <w:szCs w:val="24"/>
          <w:lang w:val="ca-ES"/>
        </w:rPr>
        <w:t>El present c</w:t>
      </w:r>
      <w:r w:rsidR="000C2075">
        <w:rPr>
          <w:rFonts w:ascii="Arial" w:hAnsi="Arial" w:cs="Arial"/>
          <w:szCs w:val="24"/>
          <w:lang w:val="ca-ES"/>
        </w:rPr>
        <w:t>onveni tindrà una de vigència d’</w:t>
      </w:r>
      <w:r w:rsidRPr="00721EEC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161BB53B" w14:textId="77777777" w:rsidR="008E6B38" w:rsidRDefault="008E6B38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0045187" w14:textId="77777777" w:rsidR="008E6B38" w:rsidRDefault="008E6B38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0B8919F" w14:textId="77777777" w:rsidR="00721EEC" w:rsidRPr="008E6B38" w:rsidRDefault="00721EEC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lastRenderedPageBreak/>
        <w:t xml:space="preserve">Vuitè.- Modificació del conveni. </w:t>
      </w:r>
    </w:p>
    <w:p w14:paraId="76D789EF" w14:textId="386B2223" w:rsidR="000C6B21" w:rsidRPr="00721EEC" w:rsidRDefault="00721EEC" w:rsidP="008E6B38">
      <w:pPr>
        <w:spacing w:before="24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  <w:r w:rsidR="000C6B21">
        <w:rPr>
          <w:rFonts w:ascii="Arial" w:hAnsi="Arial" w:cs="Arial"/>
          <w:szCs w:val="24"/>
          <w:lang w:val="ca-ES"/>
        </w:rPr>
        <w:br/>
      </w:r>
    </w:p>
    <w:p w14:paraId="65F73E5C" w14:textId="77777777" w:rsidR="00721EEC" w:rsidRPr="00721EEC" w:rsidRDefault="00721EEC" w:rsidP="000C6B21">
      <w:pPr>
        <w:numPr>
          <w:ilvl w:val="0"/>
          <w:numId w:val="26"/>
        </w:numPr>
        <w:spacing w:after="100"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59202B0F" w14:textId="77777777" w:rsidR="00721EEC" w:rsidRPr="00721EEC" w:rsidRDefault="00721EEC" w:rsidP="000C6B21">
      <w:pPr>
        <w:numPr>
          <w:ilvl w:val="0"/>
          <w:numId w:val="26"/>
        </w:numPr>
        <w:spacing w:after="100"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4220BDE8" w14:textId="77777777" w:rsidR="00721EEC" w:rsidRPr="00721EEC" w:rsidRDefault="00721EEC" w:rsidP="000C6B21">
      <w:pPr>
        <w:numPr>
          <w:ilvl w:val="0"/>
          <w:numId w:val="26"/>
        </w:numPr>
        <w:autoSpaceDE w:val="0"/>
        <w:autoSpaceDN w:val="0"/>
        <w:adjustRightInd w:val="0"/>
        <w:spacing w:after="100"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7D2256DA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96AE6C7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524244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568FA1C9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F3E837E" w14:textId="2F533F57" w:rsid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Seran causes de rescissió d’aquest conveni:</w:t>
      </w:r>
    </w:p>
    <w:p w14:paraId="27B1B357" w14:textId="77777777" w:rsidR="000C6B21" w:rsidRPr="00721EEC" w:rsidRDefault="000C6B21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C47730E" w14:textId="77777777" w:rsidR="00721EEC" w:rsidRPr="000C2075" w:rsidRDefault="00721EEC" w:rsidP="000C6B21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100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El mutu acord de totes les parts</w:t>
      </w:r>
      <w:r w:rsidR="000C2075">
        <w:rPr>
          <w:rFonts w:ascii="Arial" w:hAnsi="Arial" w:cs="Arial"/>
          <w:szCs w:val="24"/>
          <w:lang w:val="ca-ES"/>
        </w:rPr>
        <w:t>.</w:t>
      </w:r>
    </w:p>
    <w:p w14:paraId="5C15CAB5" w14:textId="77777777" w:rsidR="00721EEC" w:rsidRPr="000C2075" w:rsidRDefault="00721EEC" w:rsidP="000C6B21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100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Incompliment de les clàusules del contracte</w:t>
      </w:r>
      <w:r w:rsidR="000C2075">
        <w:rPr>
          <w:rFonts w:ascii="Arial" w:hAnsi="Arial" w:cs="Arial"/>
          <w:szCs w:val="24"/>
          <w:lang w:val="ca-ES"/>
        </w:rPr>
        <w:t>.</w:t>
      </w:r>
    </w:p>
    <w:p w14:paraId="039A0857" w14:textId="54FAA1FE" w:rsidR="00721EEC" w:rsidRPr="000C6B21" w:rsidRDefault="00721EEC" w:rsidP="00721EEC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100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I les generals establertes en la legislació vigent.</w:t>
      </w:r>
    </w:p>
    <w:p w14:paraId="473E9C8A" w14:textId="77777777" w:rsidR="00721261" w:rsidRDefault="00721261" w:rsidP="00721261">
      <w:pPr>
        <w:jc w:val="both"/>
        <w:rPr>
          <w:rFonts w:ascii="Arial" w:hAnsi="Arial" w:cs="Arial"/>
          <w:szCs w:val="24"/>
          <w:lang w:val="ca-ES"/>
        </w:rPr>
      </w:pPr>
    </w:p>
    <w:p w14:paraId="4808370B" w14:textId="2E25635E" w:rsidR="00721EEC" w:rsidRPr="00721EEC" w:rsidRDefault="00721261" w:rsidP="00721261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0C6B21">
        <w:rPr>
          <w:rFonts w:ascii="Arial" w:hAnsi="Arial" w:cs="Arial"/>
          <w:szCs w:val="24"/>
          <w:lang w:val="ca-ES"/>
        </w:rPr>
        <w:t>.</w:t>
      </w:r>
    </w:p>
    <w:p w14:paraId="7E3483D3" w14:textId="77777777" w:rsidR="00721EEC" w:rsidRPr="00721EEC" w:rsidRDefault="00721EEC" w:rsidP="00721EEC">
      <w:pPr>
        <w:rPr>
          <w:rFonts w:ascii="Arial" w:hAnsi="Arial" w:cs="Arial"/>
          <w:szCs w:val="24"/>
          <w:lang w:val="ca-ES"/>
        </w:rPr>
      </w:pPr>
    </w:p>
    <w:p w14:paraId="3FB225E5" w14:textId="24353D1D" w:rsidR="00721EEC" w:rsidRDefault="00721EEC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9763D1B" w14:textId="796066FC" w:rsidR="000C6B21" w:rsidRDefault="000C6B2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25BD6D9" w14:textId="184DFBB5" w:rsidR="0076024E" w:rsidRDefault="0076024E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2BDFD11" w14:textId="77777777" w:rsidR="0076024E" w:rsidRDefault="0076024E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AB90F6C" w14:textId="3891728F" w:rsidR="000C6B21" w:rsidRDefault="000C6B2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EE4A700" w14:textId="64E776AD" w:rsidR="000C6B21" w:rsidRDefault="000C6B2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EC0B639" w14:textId="47B691EC" w:rsidR="000C6B21" w:rsidRDefault="000C6B2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Míriam Martínez Raurell</w:t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  <w:t xml:space="preserve">       </w:t>
      </w:r>
      <w:r w:rsidRPr="00721EEC">
        <w:rPr>
          <w:rFonts w:ascii="Arial" w:hAnsi="Arial" w:cs="Arial"/>
          <w:szCs w:val="24"/>
          <w:lang w:val="ca-ES"/>
        </w:rPr>
        <w:t>Eduard Freixas</w:t>
      </w:r>
      <w:r>
        <w:rPr>
          <w:rFonts w:ascii="Arial" w:hAnsi="Arial" w:cs="Arial"/>
          <w:szCs w:val="24"/>
          <w:lang w:val="ca-ES"/>
        </w:rPr>
        <w:t xml:space="preserve"> </w:t>
      </w:r>
      <w:proofErr w:type="spellStart"/>
      <w:r>
        <w:rPr>
          <w:rFonts w:ascii="Arial" w:hAnsi="Arial" w:cs="Arial"/>
          <w:szCs w:val="24"/>
          <w:lang w:val="ca-ES"/>
        </w:rPr>
        <w:t>Godayol</w:t>
      </w:r>
      <w:proofErr w:type="spellEnd"/>
    </w:p>
    <w:p w14:paraId="3487A053" w14:textId="57DCBB4C" w:rsidR="000C6B21" w:rsidRPr="00721EEC" w:rsidRDefault="000C6B21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Regidora de Cultura</w:t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  <w:t xml:space="preserve">       </w:t>
      </w:r>
      <w:r w:rsidRPr="00721EEC">
        <w:rPr>
          <w:rFonts w:ascii="Arial" w:hAnsi="Arial" w:cs="Arial"/>
          <w:szCs w:val="24"/>
          <w:lang w:val="ca-ES"/>
        </w:rPr>
        <w:t>La Colla jove de geganters i Grallers de Taradell</w:t>
      </w:r>
    </w:p>
    <w:sectPr w:rsidR="000C6B21" w:rsidRPr="00721EEC" w:rsidSect="000C6B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BCD10" w14:textId="77777777" w:rsidR="00D37ECA" w:rsidRDefault="00D37ECA" w:rsidP="000C7A61">
      <w:r>
        <w:separator/>
      </w:r>
    </w:p>
  </w:endnote>
  <w:endnote w:type="continuationSeparator" w:id="0">
    <w:p w14:paraId="6A9E52F1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0BBD" w14:textId="77777777" w:rsidR="002C77D2" w:rsidRDefault="002C77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0C6B21" w14:paraId="758773BC" w14:textId="77777777" w:rsidTr="003F2ED8">
      <w:tc>
        <w:tcPr>
          <w:tcW w:w="283" w:type="dxa"/>
          <w:tcBorders>
            <w:top w:val="single" w:sz="8" w:space="0" w:color="006EB6"/>
          </w:tcBorders>
        </w:tcPr>
        <w:p w14:paraId="7C1CDCBB" w14:textId="77777777" w:rsidR="000C6B21" w:rsidRDefault="000C6B21" w:rsidP="000C6B21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7A4CF607" w14:textId="77777777" w:rsidR="000C6B21" w:rsidRPr="00392698" w:rsidRDefault="000C6B21" w:rsidP="000C6B21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ACA4D62" w14:textId="52DEB1B6" w:rsidR="007F43F0" w:rsidRDefault="007F43F0" w:rsidP="006604DF">
    <w:pPr>
      <w:pStyle w:val="Piedepgina"/>
      <w:ind w:left="-851" w:right="-568"/>
    </w:pPr>
  </w:p>
  <w:p w14:paraId="2E077E2C" w14:textId="77777777" w:rsidR="005E3D66" w:rsidRDefault="005E3D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BFFF" w14:textId="77777777" w:rsidR="002C77D2" w:rsidRDefault="002C77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A7979" w14:textId="77777777" w:rsidR="00D37ECA" w:rsidRDefault="00D37ECA" w:rsidP="000C7A61">
      <w:r>
        <w:separator/>
      </w:r>
    </w:p>
  </w:footnote>
  <w:footnote w:type="continuationSeparator" w:id="0">
    <w:p w14:paraId="3AEAA86B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13986" w14:textId="77777777" w:rsidR="002C77D2" w:rsidRDefault="002C77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8F2CB" w14:textId="0F9B690F" w:rsidR="00C441D3" w:rsidRDefault="00B33F13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81A3080" wp14:editId="4CBFA7FA">
          <wp:simplePos x="0" y="0"/>
          <wp:positionH relativeFrom="column">
            <wp:posOffset>-1114425</wp:posOffset>
          </wp:positionH>
          <wp:positionV relativeFrom="paragraph">
            <wp:posOffset>-371475</wp:posOffset>
          </wp:positionV>
          <wp:extent cx="2545970" cy="1800225"/>
          <wp:effectExtent l="0" t="0" r="6985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696D7" w14:textId="77777777" w:rsidR="002C77D2" w:rsidRDefault="002C77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6E11"/>
    <w:multiLevelType w:val="hybridMultilevel"/>
    <w:tmpl w:val="B5DC5BD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8136A"/>
    <w:multiLevelType w:val="hybridMultilevel"/>
    <w:tmpl w:val="0CA092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6D133E"/>
    <w:multiLevelType w:val="multilevel"/>
    <w:tmpl w:val="89C28222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AC40E6"/>
    <w:multiLevelType w:val="multilevel"/>
    <w:tmpl w:val="622E0A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73D21C4"/>
    <w:multiLevelType w:val="hybridMultilevel"/>
    <w:tmpl w:val="13C6E7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D55B1"/>
    <w:multiLevelType w:val="hybridMultilevel"/>
    <w:tmpl w:val="740C7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9B2429"/>
    <w:multiLevelType w:val="hybridMultilevel"/>
    <w:tmpl w:val="315E5A2A"/>
    <w:lvl w:ilvl="0" w:tplc="00AE55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06070"/>
    <w:multiLevelType w:val="hybridMultilevel"/>
    <w:tmpl w:val="5704C9EA"/>
    <w:lvl w:ilvl="0" w:tplc="361E67B0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4232982"/>
    <w:multiLevelType w:val="hybridMultilevel"/>
    <w:tmpl w:val="4E1031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D754947"/>
    <w:multiLevelType w:val="hybridMultilevel"/>
    <w:tmpl w:val="C0028F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4575521">
    <w:abstractNumId w:val="9"/>
  </w:num>
  <w:num w:numId="2" w16cid:durableId="858659611">
    <w:abstractNumId w:val="24"/>
  </w:num>
  <w:num w:numId="3" w16cid:durableId="70584392">
    <w:abstractNumId w:val="1"/>
  </w:num>
  <w:num w:numId="4" w16cid:durableId="1974435755">
    <w:abstractNumId w:val="3"/>
  </w:num>
  <w:num w:numId="5" w16cid:durableId="1552309119">
    <w:abstractNumId w:val="7"/>
  </w:num>
  <w:num w:numId="6" w16cid:durableId="1812668615">
    <w:abstractNumId w:val="4"/>
  </w:num>
  <w:num w:numId="7" w16cid:durableId="2113816849">
    <w:abstractNumId w:val="13"/>
  </w:num>
  <w:num w:numId="8" w16cid:durableId="709571233">
    <w:abstractNumId w:val="2"/>
  </w:num>
  <w:num w:numId="9" w16cid:durableId="261764817">
    <w:abstractNumId w:val="14"/>
  </w:num>
  <w:num w:numId="10" w16cid:durableId="1174607703">
    <w:abstractNumId w:val="22"/>
  </w:num>
  <w:num w:numId="11" w16cid:durableId="1774780815">
    <w:abstractNumId w:val="21"/>
  </w:num>
  <w:num w:numId="12" w16cid:durableId="1011646288">
    <w:abstractNumId w:val="5"/>
  </w:num>
  <w:num w:numId="13" w16cid:durableId="237060052">
    <w:abstractNumId w:val="18"/>
  </w:num>
  <w:num w:numId="14" w16cid:durableId="1942100113">
    <w:abstractNumId w:val="12"/>
  </w:num>
  <w:num w:numId="15" w16cid:durableId="829053290">
    <w:abstractNumId w:val="17"/>
  </w:num>
  <w:num w:numId="16" w16cid:durableId="760370654">
    <w:abstractNumId w:val="10"/>
  </w:num>
  <w:num w:numId="17" w16cid:durableId="2005938538">
    <w:abstractNumId w:val="25"/>
  </w:num>
  <w:num w:numId="18" w16cid:durableId="45447990">
    <w:abstractNumId w:val="6"/>
  </w:num>
  <w:num w:numId="19" w16cid:durableId="1230382181">
    <w:abstractNumId w:val="20"/>
  </w:num>
  <w:num w:numId="20" w16cid:durableId="1933733430">
    <w:abstractNumId w:val="23"/>
  </w:num>
  <w:num w:numId="21" w16cid:durableId="1903981739">
    <w:abstractNumId w:val="15"/>
  </w:num>
  <w:num w:numId="22" w16cid:durableId="1767925962">
    <w:abstractNumId w:val="16"/>
  </w:num>
  <w:num w:numId="23" w16cid:durableId="1010790700">
    <w:abstractNumId w:val="0"/>
  </w:num>
  <w:num w:numId="24" w16cid:durableId="1906797211">
    <w:abstractNumId w:val="19"/>
  </w:num>
  <w:num w:numId="25" w16cid:durableId="1623993878">
    <w:abstractNumId w:val="8"/>
  </w:num>
  <w:num w:numId="26" w16cid:durableId="19160872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67B79"/>
    <w:rsid w:val="000C2075"/>
    <w:rsid w:val="000C6B21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7113"/>
    <w:rsid w:val="001F1254"/>
    <w:rsid w:val="001F1448"/>
    <w:rsid w:val="001F45AE"/>
    <w:rsid w:val="00207DC1"/>
    <w:rsid w:val="0023292B"/>
    <w:rsid w:val="002C77D2"/>
    <w:rsid w:val="0030263F"/>
    <w:rsid w:val="003267EC"/>
    <w:rsid w:val="00342BAD"/>
    <w:rsid w:val="00384296"/>
    <w:rsid w:val="0039690B"/>
    <w:rsid w:val="003C201A"/>
    <w:rsid w:val="003D41C5"/>
    <w:rsid w:val="003E0196"/>
    <w:rsid w:val="003E17A6"/>
    <w:rsid w:val="003E5151"/>
    <w:rsid w:val="003F12E3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B2ADA"/>
    <w:rsid w:val="005E3D66"/>
    <w:rsid w:val="005E5A94"/>
    <w:rsid w:val="005F5796"/>
    <w:rsid w:val="0062577D"/>
    <w:rsid w:val="00636158"/>
    <w:rsid w:val="00643AC1"/>
    <w:rsid w:val="00657F7D"/>
    <w:rsid w:val="006603DB"/>
    <w:rsid w:val="006604DF"/>
    <w:rsid w:val="006675E0"/>
    <w:rsid w:val="006D235E"/>
    <w:rsid w:val="0070656F"/>
    <w:rsid w:val="00721261"/>
    <w:rsid w:val="00721EEC"/>
    <w:rsid w:val="00734CED"/>
    <w:rsid w:val="00744657"/>
    <w:rsid w:val="0076024E"/>
    <w:rsid w:val="00782A73"/>
    <w:rsid w:val="007B4911"/>
    <w:rsid w:val="007C4EE6"/>
    <w:rsid w:val="007F43F0"/>
    <w:rsid w:val="007F7717"/>
    <w:rsid w:val="00841EA9"/>
    <w:rsid w:val="008461AA"/>
    <w:rsid w:val="00857B27"/>
    <w:rsid w:val="0088206B"/>
    <w:rsid w:val="008A7DFE"/>
    <w:rsid w:val="008C3E1A"/>
    <w:rsid w:val="008D01D0"/>
    <w:rsid w:val="008E6B38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76594"/>
    <w:rsid w:val="00A8496B"/>
    <w:rsid w:val="00A86FCF"/>
    <w:rsid w:val="00A87940"/>
    <w:rsid w:val="00AA467A"/>
    <w:rsid w:val="00AF23E7"/>
    <w:rsid w:val="00B33F13"/>
    <w:rsid w:val="00B50CFF"/>
    <w:rsid w:val="00B53A59"/>
    <w:rsid w:val="00BA092A"/>
    <w:rsid w:val="00C41966"/>
    <w:rsid w:val="00C441D3"/>
    <w:rsid w:val="00C854AD"/>
    <w:rsid w:val="00CA31C2"/>
    <w:rsid w:val="00CF755F"/>
    <w:rsid w:val="00D37ECA"/>
    <w:rsid w:val="00D64372"/>
    <w:rsid w:val="00D844A8"/>
    <w:rsid w:val="00E068D6"/>
    <w:rsid w:val="00E11C3D"/>
    <w:rsid w:val="00E23C4E"/>
    <w:rsid w:val="00E23E05"/>
    <w:rsid w:val="00EB3E65"/>
    <w:rsid w:val="00EC16C0"/>
    <w:rsid w:val="00EC726E"/>
    <w:rsid w:val="00EE6BB9"/>
    <w:rsid w:val="00EF36E0"/>
    <w:rsid w:val="00EF74FB"/>
    <w:rsid w:val="00F0728F"/>
    <w:rsid w:val="00F543E9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ABEBCA5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C6EF6617CE214CC48BF595A6FF941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834EA-7F1F-403B-A3AE-EED80C8499E4}"/>
      </w:docPartPr>
      <w:docPartBody>
        <w:p w:rsidR="00000FC1" w:rsidRDefault="003D0D41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D2E52B3E21264A0F8E870368DC6FC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170F1-0727-49B3-89B9-93B0D49DC5EB}"/>
      </w:docPartPr>
      <w:docPartBody>
        <w:p w:rsidR="00000FC1" w:rsidRDefault="003D0D41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00FC1"/>
    <w:rsid w:val="001D6EAD"/>
    <w:rsid w:val="002550D7"/>
    <w:rsid w:val="003D0D41"/>
    <w:rsid w:val="003E7714"/>
    <w:rsid w:val="00405F17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D0D41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904EE-AA70-4798-8490-32622C2AC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1719</Words>
  <Characters>9519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11216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Fina Corbera</cp:lastModifiedBy>
  <cp:revision>10</cp:revision>
  <cp:lastPrinted>2021-05-06T12:36:00Z</cp:lastPrinted>
  <dcterms:created xsi:type="dcterms:W3CDTF">2021-04-29T08:24:00Z</dcterms:created>
  <dcterms:modified xsi:type="dcterms:W3CDTF">2022-06-16T08:14:00Z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16722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e-923/2022</vt:lpwstr>
  </property>
  <property fmtid="{D5CDD505-2E9C-101B-9397-08002B2CF9AE}" pid="11" name="expedient_descripcio">
    <vt:lpwstr>Conveni de col·laboració 2022 - Colla jove de geganters i grallers de Taradell</vt:lpwstr>
  </property>
  <property fmtid="{D5CDD505-2E9C-101B-9397-08002B2CF9AE}" pid="12" name="assumpte">
    <vt:lpwstr>Conveni de col·laboració 2022</vt:lpwstr>
  </property>
  <property fmtid="{D5CDD505-2E9C-101B-9397-08002B2CF9AE}" pid="13" name="data_alfa">
    <vt:lpwstr>17 de juny de 2022</vt:lpwstr>
  </property>
  <property fmtid="{D5CDD505-2E9C-101B-9397-08002B2CF9AE}" pid="14" name="campsGenerics_dataAlfa1">
    <vt:lpwstr>23 de maig de 2022</vt:lpwstr>
  </property>
</Properties>
</file>