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9750FB"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2F989BEA" w14:textId="66DC01B4" w:rsidR="009750FB" w:rsidRPr="009750FB" w:rsidRDefault="009A16A3" w:rsidP="009750FB">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proofErr w:type="gramStart"/>
      <w:r w:rsidRPr="009A16A3">
        <w:rPr>
          <w:rFonts w:ascii="Calibri" w:hAnsi="Calibri" w:cs="Calibri"/>
          <w:b/>
          <w:bCs w:val="0"/>
          <w:sz w:val="24"/>
          <w:szCs w:val="24"/>
        </w:rPr>
        <w:t xml:space="preserve">: </w:t>
      </w:r>
      <w:r w:rsidR="009750FB" w:rsidRPr="009750FB">
        <w:rPr>
          <w:rFonts w:ascii="Calibri" w:hAnsi="Calibri"/>
          <w:b/>
          <w:sz w:val="22"/>
        </w:rPr>
        <w:t>”Misión</w:t>
      </w:r>
      <w:proofErr w:type="gramEnd"/>
      <w:r w:rsidR="009750FB" w:rsidRPr="009750FB">
        <w:rPr>
          <w:rFonts w:ascii="Calibri" w:hAnsi="Calibri"/>
          <w:b/>
          <w:sz w:val="22"/>
        </w:rPr>
        <w:t xml:space="preserve"> comercial </w:t>
      </w:r>
      <w:proofErr w:type="spellStart"/>
      <w:r w:rsidR="009750FB" w:rsidRPr="009750FB">
        <w:rPr>
          <w:rFonts w:ascii="Calibri" w:hAnsi="Calibri"/>
          <w:b/>
          <w:sz w:val="22"/>
        </w:rPr>
        <w:t>plurisectorial</w:t>
      </w:r>
      <w:proofErr w:type="spellEnd"/>
      <w:r w:rsidR="009750FB" w:rsidRPr="009750FB">
        <w:rPr>
          <w:rFonts w:ascii="Calibri" w:hAnsi="Calibri"/>
          <w:b/>
          <w:sz w:val="22"/>
        </w:rPr>
        <w:t xml:space="preserve"> a Japón marzo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072DA869" w:rsidR="007F1977" w:rsidRPr="00A66827" w:rsidRDefault="007F1977" w:rsidP="007F1977">
          <w:pPr>
            <w:pStyle w:val="Encabezado"/>
            <w:spacing w:line="360" w:lineRule="auto"/>
            <w:jc w:val="both"/>
            <w:rPr>
              <w:rFonts w:ascii="Calibri" w:hAnsi="Calibri"/>
              <w:lang w:eastAsia="es-ES"/>
            </w:rPr>
          </w:pPr>
          <w:r>
            <w:rPr>
              <w:noProof/>
            </w:rPr>
            <w:drawing>
              <wp:anchor distT="0" distB="0" distL="114300" distR="114300" simplePos="0" relativeHeight="251659264" behindDoc="1" locked="0" layoutInCell="1" allowOverlap="1" wp14:anchorId="2DDF6675" wp14:editId="4BA15459">
                <wp:simplePos x="0" y="0"/>
                <wp:positionH relativeFrom="column">
                  <wp:posOffset>-4445</wp:posOffset>
                </wp:positionH>
                <wp:positionV relativeFrom="paragraph">
                  <wp:posOffset>-140970</wp:posOffset>
                </wp:positionV>
                <wp:extent cx="837565" cy="708660"/>
                <wp:effectExtent l="0" t="0" r="635" b="152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E4E9F45" w14:textId="070FE62B" w:rsidR="007F1977" w:rsidRPr="00A66827" w:rsidRDefault="007F1977" w:rsidP="007F1977">
          <w:pPr>
            <w:pStyle w:val="Encabezado"/>
            <w:spacing w:line="360" w:lineRule="auto"/>
            <w:jc w:val="center"/>
            <w:rPr>
              <w:b/>
              <w:color w:val="404040"/>
              <w:sz w:val="24"/>
              <w:szCs w:val="24"/>
              <w:lang w:eastAsia="es-ES"/>
            </w:rPr>
          </w:pPr>
          <w:r w:rsidRPr="00A66827">
            <w:rPr>
              <w:b/>
              <w:noProof/>
              <w:color w:val="404040"/>
              <w:sz w:val="24"/>
              <w:szCs w:val="24"/>
              <w:lang w:eastAsia="es-ES"/>
            </w:rPr>
            <w:drawing>
              <wp:inline distT="0" distB="0" distL="0" distR="0" wp14:anchorId="03A13A70" wp14:editId="7137DC6B">
                <wp:extent cx="1670050" cy="4826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inline>
            </w:drawing>
          </w:r>
        </w:p>
      </w:tc>
      <w:tc>
        <w:tcPr>
          <w:tcW w:w="2977" w:type="dxa"/>
          <w:shd w:val="clear" w:color="auto" w:fill="auto"/>
          <w:hideMark/>
        </w:tcPr>
        <w:p w14:paraId="29410D3C" w14:textId="3D87C937" w:rsidR="007F1977" w:rsidRPr="00A66827" w:rsidRDefault="007F1977" w:rsidP="007F1977">
          <w:pPr>
            <w:pStyle w:val="Encabezado"/>
            <w:spacing w:line="360" w:lineRule="auto"/>
            <w:jc w:val="both"/>
            <w:rPr>
              <w:sz w:val="22"/>
              <w:szCs w:val="22"/>
              <w:lang w:eastAsia="es-ES"/>
            </w:rPr>
          </w:pPr>
          <w:r>
            <w:rPr>
              <w:noProof/>
            </w:rPr>
            <w:drawing>
              <wp:anchor distT="0" distB="0" distL="114300" distR="114300" simplePos="0" relativeHeight="251660288" behindDoc="0" locked="0" layoutInCell="1" allowOverlap="1" wp14:anchorId="6E6A6B3F" wp14:editId="1CCE9DC8">
                <wp:simplePos x="0" y="0"/>
                <wp:positionH relativeFrom="column">
                  <wp:posOffset>474980</wp:posOffset>
                </wp:positionH>
                <wp:positionV relativeFrom="paragraph">
                  <wp:posOffset>-10795</wp:posOffset>
                </wp:positionV>
                <wp:extent cx="1421130" cy="437515"/>
                <wp:effectExtent l="0" t="0" r="7620" b="635"/>
                <wp:wrapNone/>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750FB"/>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388"/>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purl.org/dc/elements/1.1/"/>
    <ds:schemaRef ds:uri="http://schemas.microsoft.com/office/2006/metadata/properties"/>
    <ds:schemaRef ds:uri="2c4912aa-20b2-4f81-b3f0-61eb74ff8119"/>
    <ds:schemaRef ds:uri="37c191be-83eb-4247-b81b-e23449fb04c8"/>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1406</Words>
  <Characters>7558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Comercio Exterior PL</dc:creator>
  <cp:lastModifiedBy>Comercio Exterior PL</cp:lastModifiedBy>
  <cp:revision>2</cp:revision>
  <cp:lastPrinted>2016-02-08T08:19:00Z</cp:lastPrinted>
  <dcterms:created xsi:type="dcterms:W3CDTF">2022-12-26T10:56:00Z</dcterms:created>
  <dcterms:modified xsi:type="dcterms:W3CDTF">2022-12-26T10:56:00Z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