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png" ContentType="image/png"/>
  <Override PartName="/word/media/image2.png" ContentType="image/png"/>
  <Override PartName="/word/media/image3.png" ContentType="image/png"/>
  <Override PartName="/word/media/image4.png" ContentType="image/png"/>
  <Override PartName="/word/header2.xml" ContentType="application/vnd.openxmlformats-officedocument.wordprocessingml.header+xml"/>
  <Override PartName="/word/footer3.xml" ContentType="application/vnd.openxmlformats-officedocument.wordprocessingml.footer+xml"/>
  <Override PartName="/word/header1.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3.xml.rels" ContentType="application/vnd.openxmlformats-package.relationships+xml"/>
  <Override PartName="/word/_rels/header2.xml.rels" ContentType="application/vnd.openxmlformats-package.relationships+xml"/>
  <Override PartName="/word/_rels/header1.xml.rels" ContentType="application/vnd.openxmlformats-package.relationships+xml"/>
  <Override PartName="/customXml/item1.xml" ContentType="application/xml"/>
  <Override PartName="/customXml/itemProps1.xml" ContentType="application/vnd.openxmlformats-officedocument.customXmlProperties+xml"/>
  <Override PartName="/customXml/item2.xml" ContentType="application/xml"/>
  <Override PartName="/customXml/_rels/item1.xml.rels" ContentType="application/vnd.openxmlformats-package.relationships+xml"/>
  <Override PartName="/customXml/_rels/item2.xml.rels" ContentType="application/vnd.openxmlformats-package.relationships+xml"/>
  <Override PartName="/customXml/_rels/item3.xml.rels" ContentType="application/vnd.openxmlformats-package.relationships+xml"/>
  <Override PartName="/customXml/itemProps2.xml" ContentType="application/vnd.openxmlformats-officedocument.customXmlProperties+xml"/>
  <Override PartName="/customXml/item3.xml" ContentType="application/xml"/>
  <Override PartName="/customXml/itemProps3.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tabs>
          <w:tab w:val="clear" w:pos="708"/>
          <w:tab w:val="center" w:pos="1282" w:leader="none"/>
          <w:tab w:val="center" w:pos="3798" w:leader="none"/>
        </w:tabs>
        <w:spacing w:before="0" w:after="139"/>
        <w:ind w:left="0" w:hanging="0"/>
        <w:jc w:val="center"/>
        <w:rPr>
          <w:b/>
          <w:b/>
          <w:bCs/>
        </w:rPr>
      </w:pPr>
      <w:r>
        <w:rPr>
          <w:b/>
          <w:bCs/>
        </w:rPr>
      </w:r>
    </w:p>
    <w:p>
      <w:pPr>
        <w:pStyle w:val="Normal"/>
        <w:tabs>
          <w:tab w:val="clear" w:pos="708"/>
          <w:tab w:val="center" w:pos="1282" w:leader="none"/>
          <w:tab w:val="center" w:pos="3798" w:leader="none"/>
        </w:tabs>
        <w:spacing w:before="0" w:after="139"/>
        <w:ind w:left="0" w:hanging="0"/>
        <w:jc w:val="center"/>
        <w:rPr>
          <w:b/>
          <w:b/>
          <w:bCs/>
        </w:rPr>
      </w:pPr>
      <w:r>
        <w:rPr>
          <w:b/>
          <w:bCs/>
        </w:rPr>
      </w:r>
    </w:p>
    <w:p>
      <w:pPr>
        <w:pStyle w:val="Normal"/>
        <w:tabs>
          <w:tab w:val="clear" w:pos="708"/>
          <w:tab w:val="center" w:pos="1282" w:leader="none"/>
          <w:tab w:val="center" w:pos="3798" w:leader="none"/>
        </w:tabs>
        <w:spacing w:before="0" w:after="139"/>
        <w:ind w:left="0" w:hanging="0"/>
        <w:jc w:val="center"/>
        <w:rPr>
          <w:b/>
          <w:b/>
          <w:bCs/>
        </w:rPr>
      </w:pPr>
      <w:r>
        <w:rPr>
          <w:rFonts w:cs="Arial" w:ascii="Arial" w:hAnsi="Arial"/>
          <w:b/>
          <w:bCs/>
          <w:sz w:val="22"/>
        </w:rPr>
        <w:t xml:space="preserve">SUBVENCIÓN PARA LA PARTICIPACIÓN DE AGENTES CULTURALES, SOCIALES Y VECINALES DE ALMERÍA EN EL DESARROLLO DE PROYECTOS EN EL MARCO DE LA INICIATIVA CAMINA </w:t>
      </w:r>
    </w:p>
    <w:p>
      <w:pPr>
        <w:pStyle w:val="Normal"/>
        <w:tabs>
          <w:tab w:val="clear" w:pos="708"/>
          <w:tab w:val="center" w:pos="1282" w:leader="none"/>
          <w:tab w:val="center" w:pos="3798" w:leader="none"/>
        </w:tabs>
        <w:spacing w:before="0" w:after="139"/>
        <w:ind w:left="0" w:hanging="0"/>
        <w:jc w:val="center"/>
        <w:rPr>
          <w:rFonts w:ascii="Arial" w:hAnsi="Arial" w:cs="Arial"/>
          <w:sz w:val="22"/>
        </w:rPr>
      </w:pPr>
      <w:r>
        <w:rPr>
          <w:rFonts w:cs="Arial" w:ascii="Arial" w:hAnsi="Arial"/>
          <w:sz w:val="22"/>
        </w:rPr>
      </w:r>
    </w:p>
    <w:p>
      <w:pPr>
        <w:pStyle w:val="Normal"/>
        <w:tabs>
          <w:tab w:val="clear" w:pos="708"/>
          <w:tab w:val="center" w:pos="1282" w:leader="none"/>
          <w:tab w:val="center" w:pos="3798" w:leader="none"/>
        </w:tabs>
        <w:spacing w:before="0" w:after="139"/>
        <w:ind w:left="0" w:hanging="0"/>
        <w:jc w:val="center"/>
        <w:rPr>
          <w:rFonts w:ascii="Arial" w:hAnsi="Arial" w:cs="Arial"/>
          <w:sz w:val="22"/>
        </w:rPr>
      </w:pPr>
      <w:r>
        <w:rPr>
          <w:rFonts w:cs="Arial" w:ascii="Arial" w:hAnsi="Arial"/>
          <w:sz w:val="22"/>
        </w:rPr>
      </w:r>
    </w:p>
    <w:p>
      <w:pPr>
        <w:pStyle w:val="Normal"/>
        <w:tabs>
          <w:tab w:val="clear" w:pos="708"/>
          <w:tab w:val="center" w:pos="1282" w:leader="none"/>
          <w:tab w:val="center" w:pos="3798" w:leader="none"/>
        </w:tabs>
        <w:spacing w:before="0" w:after="139"/>
        <w:ind w:left="0" w:hanging="0"/>
        <w:jc w:val="center"/>
        <w:rPr>
          <w:rFonts w:ascii="Arial" w:hAnsi="Arial" w:cs="Arial"/>
          <w:b/>
          <w:b/>
          <w:bCs/>
          <w:sz w:val="24"/>
          <w:szCs w:val="24"/>
        </w:rPr>
      </w:pPr>
      <w:r>
        <w:rPr>
          <w:rFonts w:cs="Arial" w:ascii="Arial" w:hAnsi="Arial"/>
          <w:b/>
          <w:bCs/>
          <w:sz w:val="24"/>
          <w:szCs w:val="24"/>
        </w:rPr>
        <w:t>MODELO DE SOLICITUD</w:t>
      </w:r>
    </w:p>
    <w:p>
      <w:pPr>
        <w:pStyle w:val="Normal"/>
        <w:spacing w:before="0" w:after="33"/>
        <w:ind w:left="-5" w:hanging="0"/>
        <w:jc w:val="left"/>
        <w:rPr>
          <w:rFonts w:ascii="Arial" w:hAnsi="Arial" w:cs="Arial"/>
          <w:sz w:val="22"/>
        </w:rPr>
      </w:pPr>
      <w:r>
        <w:rPr>
          <w:rFonts w:cs="Arial" w:ascii="Arial" w:hAnsi="Arial"/>
          <w:sz w:val="22"/>
        </w:rPr>
      </w:r>
    </w:p>
    <w:tbl>
      <w:tblPr>
        <w:tblStyle w:val="TableGrid"/>
        <w:tblW w:w="10011" w:type="dxa"/>
        <w:jc w:val="left"/>
        <w:tblInd w:w="-98" w:type="dxa"/>
        <w:tblLayout w:type="fixed"/>
        <w:tblCellMar>
          <w:top w:w="68" w:type="dxa"/>
          <w:left w:w="46" w:type="dxa"/>
          <w:bottom w:w="0" w:type="dxa"/>
          <w:right w:w="115" w:type="dxa"/>
        </w:tblCellMar>
        <w:tblLook w:firstRow="1" w:noVBand="1" w:lastRow="0" w:firstColumn="1" w:lastColumn="0" w:noHBand="0" w:val="04a0"/>
      </w:tblPr>
      <w:tblGrid>
        <w:gridCol w:w="2217"/>
        <w:gridCol w:w="2123"/>
        <w:gridCol w:w="1843"/>
        <w:gridCol w:w="992"/>
        <w:gridCol w:w="291"/>
        <w:gridCol w:w="701"/>
        <w:gridCol w:w="1843"/>
      </w:tblGrid>
      <w:tr>
        <w:trPr>
          <w:trHeight w:val="96" w:hRule="atLeast"/>
        </w:trPr>
        <w:tc>
          <w:tcPr>
            <w:tcW w:w="10010" w:type="dxa"/>
            <w:gridSpan w:val="7"/>
            <w:tcBorders>
              <w:top w:val="single" w:sz="8" w:space="0" w:color="000000"/>
              <w:left w:val="single" w:sz="8" w:space="0" w:color="000000"/>
              <w:right w:val="single" w:sz="8" w:space="0" w:color="000000"/>
            </w:tcBorders>
            <w:shd w:color="auto" w:fill="404040" w:themeFill="text1" w:themeFillTint="bf" w:val="clear"/>
          </w:tcPr>
          <w:p>
            <w:pPr>
              <w:pStyle w:val="Normal"/>
              <w:widowControl w:val="false"/>
              <w:suppressAutoHyphens w:val="true"/>
              <w:spacing w:lineRule="auto" w:line="240" w:before="40" w:after="40"/>
              <w:ind w:left="0" w:hanging="0"/>
              <w:jc w:val="left"/>
              <w:rPr>
                <w:rFonts w:ascii="Arial" w:hAnsi="Arial" w:cs="Arial"/>
                <w:color w:val="FFFFFF" w:themeColor="background1"/>
                <w:sz w:val="20"/>
                <w:szCs w:val="20"/>
              </w:rPr>
            </w:pPr>
            <w:r>
              <w:rPr>
                <w:rFonts w:cs="Arial" w:ascii="Arial" w:hAnsi="Arial"/>
                <w:color w:val="FFFFFF" w:themeColor="background1"/>
                <w:kern w:val="0"/>
                <w:sz w:val="20"/>
                <w:szCs w:val="20"/>
                <w:lang w:val="es-ES" w:eastAsia="es-ES" w:bidi="ar-SA"/>
              </w:rPr>
              <w:t>1. DATOS DE LA ENTIDAD SOLICITANTE</w:t>
            </w:r>
          </w:p>
        </w:tc>
      </w:tr>
      <w:tr>
        <w:trPr>
          <w:trHeight w:val="459" w:hRule="atLeast"/>
        </w:trPr>
        <w:tc>
          <w:tcPr>
            <w:tcW w:w="10010" w:type="dxa"/>
            <w:gridSpan w:val="7"/>
            <w:tcBorders>
              <w:left w:val="single" w:sz="8" w:space="0" w:color="000000"/>
              <w:bottom w:val="single" w:sz="4" w:space="0" w:color="000000"/>
              <w:right w:val="single" w:sz="8" w:space="0" w:color="000000"/>
            </w:tcBorders>
            <w:shd w:color="auto" w:fill="auto" w:val="clear"/>
            <w:vAlign w:val="center"/>
          </w:tcPr>
          <w:p>
            <w:pPr>
              <w:pStyle w:val="Normal"/>
              <w:widowControl w:val="false"/>
              <w:suppressAutoHyphens w:val="true"/>
              <w:spacing w:lineRule="auto" w:line="240" w:before="60" w:after="60"/>
              <w:ind w:left="0" w:hanging="0"/>
              <w:jc w:val="left"/>
              <w:rPr>
                <w:rFonts w:ascii="Arial" w:hAnsi="Arial" w:eastAsia="Calibri" w:cs="Arial"/>
                <w:sz w:val="20"/>
                <w:szCs w:val="20"/>
              </w:rPr>
            </w:pPr>
            <w:r>
              <w:rPr>
                <w:rFonts w:eastAsia="Calibri" w:cs="Arial" w:ascii="Arial" w:hAnsi="Arial"/>
                <w:kern w:val="0"/>
                <w:sz w:val="20"/>
                <w:szCs w:val="20"/>
                <w:lang w:val="es-ES" w:eastAsia="es-ES" w:bidi="ar-SA"/>
              </w:rPr>
              <w:t xml:space="preserve">Marca con una X si presenta la solicitud como Asociación/Fundación o Agrupación: </w:t>
            </w:r>
          </w:p>
          <w:p>
            <w:pPr>
              <w:pStyle w:val="Normal"/>
              <w:widowControl w:val="false"/>
              <w:suppressAutoHyphens w:val="true"/>
              <w:spacing w:lineRule="auto" w:line="240" w:before="60" w:after="60"/>
              <w:ind w:left="0" w:hanging="0"/>
              <w:jc w:val="left"/>
              <w:rPr>
                <w:rFonts w:ascii="Arial" w:hAnsi="Arial" w:eastAsia="Calibri" w:cs="Arial"/>
                <w:sz w:val="20"/>
                <w:szCs w:val="20"/>
              </w:rPr>
            </w:pPr>
            <w:r>
              <w:rPr>
                <w:rFonts w:eastAsia="Calibri" w:cs="Arial" w:ascii="Arial" w:hAnsi="Arial"/>
                <w:sz w:val="20"/>
                <w:szCs w:val="20"/>
              </w:rPr>
            </w:r>
          </w:p>
          <w:p>
            <w:pPr>
              <w:pStyle w:val="Normal"/>
              <w:widowControl w:val="false"/>
              <w:suppressAutoHyphens w:val="true"/>
              <w:spacing w:lineRule="auto" w:line="240" w:before="60" w:after="60"/>
              <w:ind w:left="0" w:hanging="0"/>
              <w:jc w:val="left"/>
              <w:rPr>
                <w:rFonts w:ascii="Arial" w:hAnsi="Arial" w:eastAsia="Calibri" w:cs="Arial"/>
                <w:b/>
                <w:b/>
                <w:sz w:val="20"/>
                <w:szCs w:val="20"/>
              </w:rPr>
            </w:pPr>
            <w:r>
              <w:rPr>
                <w:rFonts w:eastAsia="Calibri" w:cs="Arial" w:ascii="Arial" w:hAnsi="Arial"/>
                <w:b/>
                <w:kern w:val="0"/>
                <w:sz w:val="20"/>
                <w:szCs w:val="20"/>
                <w:lang w:val="es-ES" w:eastAsia="es-ES" w:bidi="ar-SA"/>
              </w:rPr>
              <w:t xml:space="preserve">              </w:t>
            </w:r>
            <w:r>
              <w:rPr/>
              <w:drawing>
                <wp:inline distT="0" distB="0" distL="0" distR="0">
                  <wp:extent cx="109855" cy="109855"/>
                  <wp:effectExtent l="0" t="0" r="0" b="0"/>
                  <wp:docPr id="1" name="Imagen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2" descr=""/>
                          <pic:cNvPicPr>
                            <a:picLocks noChangeAspect="1" noChangeArrowheads="1"/>
                          </pic:cNvPicPr>
                        </pic:nvPicPr>
                        <pic:blipFill>
                          <a:blip r:embed="rId2"/>
                          <a:stretch>
                            <a:fillRect/>
                          </a:stretch>
                        </pic:blipFill>
                        <pic:spPr bwMode="auto">
                          <a:xfrm>
                            <a:off x="0" y="0"/>
                            <a:ext cx="109855" cy="109855"/>
                          </a:xfrm>
                          <a:prstGeom prst="rect">
                            <a:avLst/>
                          </a:prstGeom>
                        </pic:spPr>
                      </pic:pic>
                    </a:graphicData>
                  </a:graphic>
                </wp:inline>
              </w:drawing>
            </w:r>
            <w:r>
              <w:rPr>
                <w:rFonts w:eastAsia="Calibri" w:cs="Arial" w:ascii="Arial" w:hAnsi="Arial"/>
                <w:b/>
                <w:kern w:val="0"/>
                <w:sz w:val="20"/>
                <w:szCs w:val="20"/>
                <w:lang w:val="es-ES" w:eastAsia="es-ES" w:bidi="ar-SA"/>
              </w:rPr>
              <w:t xml:space="preserve"> </w:t>
            </w:r>
            <w:r>
              <w:rPr>
                <w:rFonts w:eastAsia="Calibri" w:cs="Arial" w:ascii="Arial" w:hAnsi="Arial"/>
                <w:b/>
                <w:kern w:val="0"/>
                <w:sz w:val="20"/>
                <w:szCs w:val="20"/>
                <w:lang w:val="es-ES" w:eastAsia="es-ES" w:bidi="ar-SA"/>
              </w:rPr>
              <w:t xml:space="preserve">Asociación /Fundación                                           </w:t>
            </w:r>
            <w:r>
              <w:rPr>
                <w:rFonts w:eastAsia="Calibri" w:cs="Arial" w:ascii="Arial" w:hAnsi="Arial"/>
                <w:b/>
                <w:kern w:val="0"/>
                <w:sz w:val="20"/>
                <w:szCs w:val="20"/>
                <w:lang w:val="es-ES" w:eastAsia="es-ES" w:bidi="ar-SA"/>
              </w:rPr>
              <mc:AlternateContent>
                <mc:Choice Requires="wps">
                  <w:drawing>
                    <wp:inline distT="0" distB="0" distL="0" distR="0" wp14:anchorId="0C682A5E">
                      <wp:extent cx="102235" cy="102235"/>
                      <wp:effectExtent l="0" t="0" r="12065" b="12065"/>
                      <wp:docPr id="2" name="Forma1"/>
                      <a:graphic xmlns:a="http://schemas.openxmlformats.org/drawingml/2006/main">
                        <a:graphicData uri="http://schemas.microsoft.com/office/word/2010/wordprocessingShape">
                          <wps:wsp>
                            <wps:cNvSpPr/>
                            <wps:spPr>
                              <a:xfrm>
                                <a:off x="0" y="0"/>
                                <a:ext cx="102240" cy="102240"/>
                              </a:xfrm>
                              <a:custGeom>
                                <a:avLst/>
                                <a:gdLst>
                                  <a:gd name="textAreaLeft" fmla="*/ 0 w 57960"/>
                                  <a:gd name="textAreaRight" fmla="*/ 60480 w 57960"/>
                                  <a:gd name="textAreaTop" fmla="*/ 0 h 57960"/>
                                  <a:gd name="textAreaBottom" fmla="*/ 60480 h 57960"/>
                                </a:gdLst>
                                <a:ahLst/>
                                <a:rect l="textAreaLeft" t="textAreaTop" r="textAreaRight" b="textAreaBottom"/>
                                <a:pathLst>
                                  <a:path w="102235" h="102235">
                                    <a:moveTo>
                                      <a:pt x="0" y="102235"/>
                                    </a:moveTo>
                                    <a:lnTo>
                                      <a:pt x="102235" y="102235"/>
                                    </a:lnTo>
                                    <a:lnTo>
                                      <a:pt x="102235" y="0"/>
                                    </a:lnTo>
                                    <a:lnTo>
                                      <a:pt x="0" y="0"/>
                                    </a:lnTo>
                                    <a:close/>
                                  </a:path>
                                </a:pathLst>
                              </a:custGeom>
                              <a:noFill/>
                              <a:ln w="10160">
                                <a:solidFill>
                                  <a:srgbClr val="000000"/>
                                </a:solidFill>
                              </a:ln>
                            </wps:spPr>
                            <wps:style>
                              <a:lnRef idx="1"/>
                              <a:fillRef idx="0"/>
                              <a:effectRef idx="0"/>
                              <a:fontRef idx="minor"/>
                            </wps:style>
                            <wps:bodyPr/>
                          </wps:wsp>
                        </a:graphicData>
                      </a:graphic>
                    </wp:inline>
                  </w:drawing>
                </mc:Choice>
                <mc:Fallback>
                  <w:pict/>
                </mc:Fallback>
              </mc:AlternateContent>
            </w:r>
            <w:r>
              <w:rPr>
                <w:rFonts w:eastAsia="Calibri" w:cs="Arial" w:ascii="Arial" w:hAnsi="Arial"/>
                <w:b/>
                <w:kern w:val="0"/>
                <w:sz w:val="20"/>
                <w:szCs w:val="20"/>
                <w:lang w:val="es-ES" w:eastAsia="es-ES" w:bidi="ar-SA"/>
              </w:rPr>
              <w:t xml:space="preserve"> Agrupación </w:t>
            </w:r>
          </w:p>
        </w:tc>
      </w:tr>
      <w:tr>
        <w:trPr>
          <w:trHeight w:val="459" w:hRule="atLeast"/>
        </w:trPr>
        <w:tc>
          <w:tcPr>
            <w:tcW w:w="10010" w:type="dxa"/>
            <w:gridSpan w:val="7"/>
            <w:tcBorders>
              <w:left w:val="single" w:sz="8" w:space="0" w:color="000000"/>
              <w:bottom w:val="single" w:sz="4" w:space="0" w:color="000000"/>
              <w:right w:val="single" w:sz="8" w:space="0" w:color="000000"/>
            </w:tcBorders>
            <w:shd w:color="auto" w:fill="F2F2F2" w:themeFill="background1" w:themeFillShade="f2" w:val="clear"/>
            <w:vAlign w:val="center"/>
          </w:tcPr>
          <w:p>
            <w:pPr>
              <w:pStyle w:val="Normal"/>
              <w:widowControl w:val="false"/>
              <w:suppressAutoHyphens w:val="true"/>
              <w:spacing w:lineRule="auto" w:line="240" w:before="60" w:after="60"/>
              <w:ind w:left="0" w:hanging="0"/>
              <w:jc w:val="center"/>
              <w:rPr>
                <w:rFonts w:ascii="Arial" w:hAnsi="Arial" w:eastAsia="Calibri" w:cs="Arial"/>
                <w:b/>
                <w:b/>
                <w:sz w:val="20"/>
                <w:szCs w:val="20"/>
              </w:rPr>
            </w:pPr>
            <w:r>
              <w:rPr>
                <w:rFonts w:eastAsia="Calibri" w:cs="Arial" w:ascii="Arial" w:hAnsi="Arial"/>
                <w:b/>
                <w:kern w:val="0"/>
                <w:sz w:val="20"/>
                <w:szCs w:val="20"/>
                <w:lang w:val="es-ES" w:eastAsia="es-ES" w:bidi="ar-SA"/>
              </w:rPr>
              <w:t>DATOS DE LA ENTIDAD SOLICITANTE (Asociación o Fundación)</w:t>
            </w:r>
          </w:p>
          <w:p>
            <w:pPr>
              <w:pStyle w:val="Normal"/>
              <w:widowControl w:val="false"/>
              <w:suppressAutoHyphens w:val="true"/>
              <w:spacing w:lineRule="auto" w:line="240" w:before="60" w:after="60"/>
              <w:ind w:left="0" w:hanging="0"/>
              <w:jc w:val="left"/>
              <w:rPr>
                <w:color w:val="auto"/>
              </w:rPr>
            </w:pPr>
            <w:r>
              <w:rPr>
                <w:rFonts w:eastAsia="Calibri" w:cs="Arial" w:ascii="Arial" w:hAnsi="Arial"/>
                <w:i/>
                <w:color w:val="auto"/>
                <w:kern w:val="0"/>
                <w:szCs w:val="18"/>
                <w:lang w:val="es-ES" w:eastAsia="es-ES" w:bidi="ar-SA"/>
              </w:rPr>
              <w:t>*En caso de Agrupación, cumplimentar aquí los datos de la entidad líder.</w:t>
            </w:r>
          </w:p>
        </w:tc>
      </w:tr>
      <w:tr>
        <w:trPr>
          <w:trHeight w:val="459" w:hRule="atLeast"/>
        </w:trPr>
        <w:tc>
          <w:tcPr>
            <w:tcW w:w="221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60" w:after="60"/>
              <w:ind w:left="0" w:hanging="0"/>
              <w:jc w:val="left"/>
              <w:rPr>
                <w:rFonts w:ascii="Arial" w:hAnsi="Arial" w:eastAsia="Calibri" w:cs="Arial"/>
                <w:bCs/>
                <w:sz w:val="20"/>
                <w:szCs w:val="20"/>
              </w:rPr>
            </w:pPr>
            <w:r>
              <w:rPr>
                <w:rFonts w:eastAsia="Calibri" w:cs="Arial" w:ascii="Arial" w:hAnsi="Arial"/>
                <w:bCs/>
                <w:kern w:val="0"/>
                <w:sz w:val="20"/>
                <w:szCs w:val="20"/>
                <w:lang w:val="es-ES" w:eastAsia="es-ES" w:bidi="ar-SA"/>
              </w:rPr>
              <w:t>Nombre/Razón social</w:t>
            </w:r>
          </w:p>
        </w:tc>
        <w:tc>
          <w:tcPr>
            <w:tcW w:w="5249" w:type="dxa"/>
            <w:gridSpan w:val="4"/>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60" w:after="60"/>
              <w:ind w:left="708" w:hanging="708"/>
              <w:jc w:val="left"/>
              <w:rPr>
                <w:rFonts w:ascii="Arial" w:hAnsi="Arial" w:eastAsia="Calibri" w:cs="Arial"/>
                <w:bCs/>
                <w:sz w:val="20"/>
                <w:szCs w:val="20"/>
              </w:rPr>
            </w:pPr>
            <w:r>
              <w:rPr>
                <w:rFonts w:eastAsia="Calibri" w:cs="Arial" w:ascii="Arial" w:hAnsi="Arial"/>
                <w:bCs/>
                <w:sz w:val="20"/>
                <w:szCs w:val="20"/>
              </w:rPr>
            </w:r>
          </w:p>
        </w:tc>
        <w:tc>
          <w:tcPr>
            <w:tcW w:w="70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60" w:after="60"/>
              <w:ind w:left="708" w:hanging="708"/>
              <w:jc w:val="center"/>
              <w:rPr>
                <w:rFonts w:ascii="Arial" w:hAnsi="Arial" w:eastAsia="Calibri" w:cs="Arial"/>
                <w:bCs/>
                <w:sz w:val="20"/>
                <w:szCs w:val="20"/>
              </w:rPr>
            </w:pPr>
            <w:r>
              <w:rPr>
                <w:rFonts w:eastAsia="Calibri" w:cs="Arial" w:ascii="Arial" w:hAnsi="Arial"/>
                <w:bCs/>
                <w:kern w:val="0"/>
                <w:sz w:val="20"/>
                <w:szCs w:val="20"/>
                <w:lang w:val="es-ES" w:eastAsia="es-ES" w:bidi="ar-SA"/>
              </w:rPr>
              <w:t>NIF</w:t>
            </w:r>
          </w:p>
        </w:tc>
        <w:tc>
          <w:tcPr>
            <w:tcW w:w="184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60" w:after="60"/>
              <w:ind w:left="708" w:hanging="708"/>
              <w:jc w:val="left"/>
              <w:rPr>
                <w:rFonts w:ascii="Arial" w:hAnsi="Arial" w:eastAsia="Calibri" w:cs="Arial"/>
                <w:bCs/>
                <w:sz w:val="20"/>
                <w:szCs w:val="20"/>
              </w:rPr>
            </w:pPr>
            <w:r>
              <w:rPr>
                <w:rFonts w:eastAsia="Calibri" w:cs="Arial" w:ascii="Arial" w:hAnsi="Arial"/>
                <w:bCs/>
                <w:sz w:val="20"/>
                <w:szCs w:val="20"/>
              </w:rPr>
            </w:r>
          </w:p>
        </w:tc>
      </w:tr>
      <w:tr>
        <w:trPr>
          <w:trHeight w:val="459" w:hRule="atLeast"/>
        </w:trPr>
        <w:tc>
          <w:tcPr>
            <w:tcW w:w="221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60" w:after="60"/>
              <w:ind w:left="0" w:hanging="0"/>
              <w:jc w:val="left"/>
              <w:rPr>
                <w:rFonts w:ascii="Arial" w:hAnsi="Arial" w:eastAsia="Calibri" w:cs="Arial"/>
                <w:bCs/>
                <w:sz w:val="20"/>
                <w:szCs w:val="20"/>
              </w:rPr>
            </w:pPr>
            <w:r>
              <w:rPr>
                <w:rFonts w:eastAsia="Calibri" w:cs="Arial" w:ascii="Arial" w:hAnsi="Arial"/>
                <w:bCs/>
                <w:kern w:val="0"/>
                <w:sz w:val="20"/>
                <w:szCs w:val="20"/>
                <w:lang w:val="es-ES" w:eastAsia="es-ES" w:bidi="ar-SA"/>
              </w:rPr>
              <w:t xml:space="preserve">Domicilio social y localidad </w:t>
            </w:r>
          </w:p>
        </w:tc>
        <w:tc>
          <w:tcPr>
            <w:tcW w:w="7793" w:type="dxa"/>
            <w:gridSpan w:val="6"/>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60" w:after="60"/>
              <w:ind w:left="0" w:hanging="0"/>
              <w:jc w:val="left"/>
              <w:rPr>
                <w:rFonts w:ascii="Arial" w:hAnsi="Arial" w:eastAsia="Calibri" w:cs="Arial"/>
                <w:bCs/>
                <w:sz w:val="20"/>
                <w:szCs w:val="20"/>
              </w:rPr>
            </w:pPr>
            <w:r>
              <w:rPr>
                <w:rFonts w:eastAsia="Calibri" w:cs="Arial" w:ascii="Arial" w:hAnsi="Arial"/>
                <w:bCs/>
                <w:sz w:val="20"/>
                <w:szCs w:val="20"/>
              </w:rPr>
            </w:r>
          </w:p>
        </w:tc>
      </w:tr>
      <w:tr>
        <w:trPr>
          <w:trHeight w:val="459" w:hRule="atLeast"/>
        </w:trPr>
        <w:tc>
          <w:tcPr>
            <w:tcW w:w="221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60" w:after="60"/>
              <w:ind w:left="0" w:hanging="0"/>
              <w:jc w:val="left"/>
              <w:rPr>
                <w:rFonts w:ascii="Arial" w:hAnsi="Arial" w:eastAsia="Calibri" w:cs="Arial"/>
                <w:bCs/>
                <w:sz w:val="20"/>
                <w:szCs w:val="20"/>
              </w:rPr>
            </w:pPr>
            <w:r>
              <w:rPr>
                <w:rFonts w:eastAsia="Calibri" w:cs="Arial" w:ascii="Arial" w:hAnsi="Arial"/>
                <w:bCs/>
                <w:kern w:val="0"/>
                <w:sz w:val="20"/>
                <w:szCs w:val="20"/>
                <w:lang w:val="es-ES" w:eastAsia="es-ES" w:bidi="ar-SA"/>
              </w:rPr>
              <w:t>Teléfono de contacto</w:t>
            </w:r>
          </w:p>
        </w:tc>
        <w:tc>
          <w:tcPr>
            <w:tcW w:w="212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60" w:after="60"/>
              <w:ind w:left="0" w:hanging="0"/>
              <w:jc w:val="left"/>
              <w:rPr>
                <w:rFonts w:ascii="Arial" w:hAnsi="Arial" w:eastAsia="Calibri" w:cs="Arial"/>
                <w:bCs/>
                <w:sz w:val="20"/>
                <w:szCs w:val="20"/>
              </w:rPr>
            </w:pPr>
            <w:r>
              <w:rPr>
                <w:rFonts w:eastAsia="Calibri" w:cs="Arial" w:ascii="Arial" w:hAnsi="Arial"/>
                <w:bCs/>
                <w:sz w:val="20"/>
                <w:szCs w:val="20"/>
              </w:rPr>
            </w:r>
          </w:p>
        </w:tc>
        <w:tc>
          <w:tcPr>
            <w:tcW w:w="184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60" w:after="60"/>
              <w:ind w:left="0" w:hanging="0"/>
              <w:jc w:val="left"/>
              <w:rPr>
                <w:rFonts w:ascii="Arial" w:hAnsi="Arial" w:eastAsia="Calibri" w:cs="Arial"/>
                <w:bCs/>
                <w:sz w:val="20"/>
                <w:szCs w:val="20"/>
              </w:rPr>
            </w:pPr>
            <w:r>
              <w:rPr>
                <w:rFonts w:eastAsia="Calibri" w:cs="Arial" w:ascii="Arial" w:hAnsi="Arial"/>
                <w:bCs/>
                <w:kern w:val="0"/>
                <w:sz w:val="20"/>
                <w:szCs w:val="20"/>
                <w:lang w:val="es-ES" w:eastAsia="es-ES" w:bidi="ar-SA"/>
              </w:rPr>
              <w:t>Correo electrónico</w:t>
            </w:r>
          </w:p>
        </w:tc>
        <w:tc>
          <w:tcPr>
            <w:tcW w:w="3827" w:type="dxa"/>
            <w:gridSpan w:val="4"/>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60" w:after="60"/>
              <w:ind w:left="0" w:hanging="0"/>
              <w:jc w:val="left"/>
              <w:rPr>
                <w:rFonts w:ascii="Arial" w:hAnsi="Arial" w:eastAsia="Calibri" w:cs="Arial"/>
                <w:bCs/>
                <w:sz w:val="20"/>
                <w:szCs w:val="20"/>
              </w:rPr>
            </w:pPr>
            <w:r>
              <w:rPr>
                <w:rFonts w:eastAsia="Calibri" w:cs="Arial" w:ascii="Arial" w:hAnsi="Arial"/>
                <w:bCs/>
                <w:sz w:val="20"/>
                <w:szCs w:val="20"/>
              </w:rPr>
            </w:r>
          </w:p>
        </w:tc>
      </w:tr>
      <w:tr>
        <w:trPr>
          <w:trHeight w:val="459" w:hRule="atLeast"/>
        </w:trPr>
        <w:tc>
          <w:tcPr>
            <w:tcW w:w="4340"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60" w:after="60"/>
              <w:ind w:left="0" w:hanging="0"/>
              <w:jc w:val="left"/>
              <w:rPr>
                <w:rFonts w:ascii="Arial" w:hAnsi="Arial" w:eastAsia="Calibri" w:cs="Arial"/>
                <w:bCs/>
                <w:sz w:val="20"/>
                <w:szCs w:val="20"/>
              </w:rPr>
            </w:pPr>
            <w:r>
              <w:rPr>
                <w:rFonts w:eastAsia="Calibri" w:cs="Arial" w:ascii="Arial" w:hAnsi="Arial"/>
                <w:bCs/>
                <w:kern w:val="0"/>
                <w:sz w:val="20"/>
                <w:szCs w:val="20"/>
                <w:lang w:val="es-ES" w:eastAsia="es-ES" w:bidi="ar-SA"/>
              </w:rPr>
              <w:t>Fecha de inscripción en el registro de entidades del Ayto. de Almería</w:t>
            </w:r>
          </w:p>
        </w:tc>
        <w:tc>
          <w:tcPr>
            <w:tcW w:w="184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60" w:after="60"/>
              <w:ind w:left="0" w:hanging="0"/>
              <w:jc w:val="left"/>
              <w:rPr>
                <w:rFonts w:ascii="Arial" w:hAnsi="Arial" w:eastAsia="Calibri" w:cs="Arial"/>
                <w:bCs/>
                <w:sz w:val="20"/>
                <w:szCs w:val="20"/>
              </w:rPr>
            </w:pPr>
            <w:r>
              <w:rPr>
                <w:rFonts w:eastAsia="Calibri" w:cs="Arial" w:ascii="Arial" w:hAnsi="Arial"/>
                <w:bCs/>
                <w:sz w:val="20"/>
                <w:szCs w:val="20"/>
              </w:rPr>
            </w:r>
          </w:p>
        </w:tc>
        <w:tc>
          <w:tcPr>
            <w:tcW w:w="99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60" w:after="60"/>
              <w:ind w:left="0" w:hanging="0"/>
              <w:jc w:val="left"/>
              <w:rPr>
                <w:rFonts w:ascii="Arial" w:hAnsi="Arial" w:eastAsia="Calibri" w:cs="Arial"/>
                <w:bCs/>
                <w:sz w:val="20"/>
                <w:szCs w:val="20"/>
              </w:rPr>
            </w:pPr>
            <w:r>
              <w:rPr>
                <w:rFonts w:eastAsia="Calibri" w:cs="Arial" w:ascii="Arial" w:hAnsi="Arial"/>
                <w:bCs/>
                <w:kern w:val="0"/>
                <w:sz w:val="20"/>
                <w:szCs w:val="20"/>
                <w:lang w:val="es-ES" w:eastAsia="es-ES" w:bidi="ar-SA"/>
              </w:rPr>
              <w:t>Tipo entidad</w:t>
            </w:r>
          </w:p>
        </w:tc>
        <w:tc>
          <w:tcPr>
            <w:tcW w:w="2835" w:type="dxa"/>
            <w:gridSpan w:val="3"/>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60" w:after="60"/>
              <w:ind w:left="0" w:hanging="0"/>
              <w:jc w:val="left"/>
              <w:rPr>
                <w:rFonts w:ascii="Arial" w:hAnsi="Arial" w:eastAsia="Calibri" w:cs="Arial"/>
                <w:bCs/>
                <w:sz w:val="20"/>
                <w:szCs w:val="20"/>
              </w:rPr>
            </w:pPr>
            <w:r>
              <w:rPr>
                <w:rFonts w:eastAsia="Calibri" w:cs="Arial" w:ascii="Arial" w:hAnsi="Arial"/>
                <w:bCs/>
                <w:sz w:val="20"/>
                <w:szCs w:val="20"/>
              </w:rPr>
            </w:r>
          </w:p>
        </w:tc>
      </w:tr>
      <w:tr>
        <w:trPr>
          <w:trHeight w:val="245" w:hRule="atLeast"/>
        </w:trPr>
        <w:tc>
          <w:tcPr>
            <w:tcW w:w="10010" w:type="dxa"/>
            <w:gridSpan w:val="7"/>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widowControl w:val="false"/>
              <w:suppressAutoHyphens w:val="true"/>
              <w:spacing w:lineRule="auto" w:line="240" w:before="60" w:after="60"/>
              <w:ind w:left="0" w:hanging="0"/>
              <w:jc w:val="center"/>
              <w:rPr>
                <w:rFonts w:ascii="Arial" w:hAnsi="Arial" w:eastAsia="Calibri" w:cs="Arial"/>
                <w:b/>
                <w:b/>
                <w:sz w:val="20"/>
                <w:szCs w:val="20"/>
              </w:rPr>
            </w:pPr>
            <w:r>
              <w:rPr>
                <w:rFonts w:eastAsia="Calibri" w:cs="Arial" w:ascii="Arial" w:hAnsi="Arial"/>
                <w:b/>
                <w:kern w:val="0"/>
                <w:sz w:val="20"/>
                <w:szCs w:val="20"/>
                <w:lang w:val="es-ES" w:eastAsia="es-ES" w:bidi="ar-SA"/>
              </w:rPr>
              <w:t>REPRESENTANTE LEGAL</w:t>
            </w:r>
          </w:p>
        </w:tc>
      </w:tr>
      <w:tr>
        <w:trPr>
          <w:trHeight w:val="459" w:hRule="atLeast"/>
        </w:trPr>
        <w:tc>
          <w:tcPr>
            <w:tcW w:w="221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60" w:after="60"/>
              <w:ind w:left="0" w:hanging="0"/>
              <w:jc w:val="left"/>
              <w:rPr>
                <w:rFonts w:ascii="Arial" w:hAnsi="Arial" w:eastAsia="Calibri" w:cs="Arial"/>
                <w:bCs/>
                <w:sz w:val="20"/>
                <w:szCs w:val="20"/>
              </w:rPr>
            </w:pPr>
            <w:r>
              <w:rPr>
                <w:rFonts w:eastAsia="Calibri" w:cs="Arial" w:ascii="Arial" w:hAnsi="Arial"/>
                <w:bCs/>
                <w:kern w:val="0"/>
                <w:sz w:val="20"/>
                <w:szCs w:val="20"/>
                <w:lang w:val="es-ES" w:eastAsia="es-ES" w:bidi="ar-SA"/>
              </w:rPr>
              <w:t>Nombre y apellidos</w:t>
            </w:r>
          </w:p>
        </w:tc>
        <w:tc>
          <w:tcPr>
            <w:tcW w:w="7793" w:type="dxa"/>
            <w:gridSpan w:val="6"/>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60" w:after="60"/>
              <w:ind w:left="0" w:hanging="0"/>
              <w:jc w:val="left"/>
              <w:rPr>
                <w:rFonts w:ascii="Arial" w:hAnsi="Arial" w:eastAsia="Calibri" w:cs="Arial"/>
                <w:bCs/>
                <w:sz w:val="20"/>
                <w:szCs w:val="20"/>
              </w:rPr>
            </w:pPr>
            <w:r>
              <w:rPr>
                <w:rFonts w:eastAsia="Calibri" w:cs="Arial" w:ascii="Arial" w:hAnsi="Arial"/>
                <w:bCs/>
                <w:sz w:val="20"/>
                <w:szCs w:val="20"/>
              </w:rPr>
            </w:r>
          </w:p>
        </w:tc>
      </w:tr>
      <w:tr>
        <w:trPr>
          <w:trHeight w:val="415" w:hRule="atLeast"/>
        </w:trPr>
        <w:tc>
          <w:tcPr>
            <w:tcW w:w="221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60" w:after="60"/>
              <w:ind w:left="0" w:hanging="0"/>
              <w:jc w:val="left"/>
              <w:rPr>
                <w:rFonts w:ascii="Arial" w:hAnsi="Arial" w:eastAsia="Calibri" w:cs="Arial"/>
                <w:bCs/>
                <w:sz w:val="20"/>
                <w:szCs w:val="20"/>
              </w:rPr>
            </w:pPr>
            <w:r>
              <w:rPr>
                <w:rFonts w:eastAsia="Calibri" w:cs="Arial" w:ascii="Arial" w:hAnsi="Arial"/>
                <w:bCs/>
                <w:kern w:val="0"/>
                <w:sz w:val="20"/>
                <w:szCs w:val="20"/>
                <w:lang w:val="es-ES" w:eastAsia="es-ES" w:bidi="ar-SA"/>
              </w:rPr>
              <w:t>DNI</w:t>
            </w:r>
          </w:p>
        </w:tc>
        <w:tc>
          <w:tcPr>
            <w:tcW w:w="3966"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60" w:after="60"/>
              <w:ind w:left="0" w:hanging="0"/>
              <w:jc w:val="left"/>
              <w:rPr>
                <w:rFonts w:ascii="Arial" w:hAnsi="Arial" w:eastAsia="Calibri" w:cs="Arial"/>
                <w:bCs/>
                <w:sz w:val="20"/>
                <w:szCs w:val="20"/>
              </w:rPr>
            </w:pPr>
            <w:r>
              <w:rPr>
                <w:rFonts w:eastAsia="Calibri" w:cs="Arial" w:ascii="Arial" w:hAnsi="Arial"/>
                <w:bCs/>
                <w:sz w:val="20"/>
                <w:szCs w:val="20"/>
              </w:rPr>
            </w:r>
          </w:p>
        </w:tc>
        <w:tc>
          <w:tcPr>
            <w:tcW w:w="1283"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60" w:after="60"/>
              <w:ind w:left="0" w:hanging="0"/>
              <w:jc w:val="center"/>
              <w:rPr>
                <w:rFonts w:ascii="Arial" w:hAnsi="Arial" w:eastAsia="Calibri" w:cs="Arial"/>
                <w:bCs/>
                <w:sz w:val="20"/>
                <w:szCs w:val="20"/>
              </w:rPr>
            </w:pPr>
            <w:r>
              <w:rPr>
                <w:rFonts w:eastAsia="Calibri" w:cs="Arial" w:ascii="Arial" w:hAnsi="Arial"/>
                <w:bCs/>
                <w:kern w:val="0"/>
                <w:sz w:val="20"/>
                <w:szCs w:val="20"/>
                <w:lang w:val="es-ES" w:eastAsia="es-ES" w:bidi="ar-SA"/>
              </w:rPr>
              <w:t>Teléfono</w:t>
            </w:r>
          </w:p>
        </w:tc>
        <w:tc>
          <w:tcPr>
            <w:tcW w:w="2544"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60" w:after="60"/>
              <w:ind w:left="0" w:hanging="0"/>
              <w:jc w:val="left"/>
              <w:rPr>
                <w:rFonts w:ascii="Arial" w:hAnsi="Arial" w:eastAsia="Calibri" w:cs="Arial"/>
                <w:bCs/>
                <w:sz w:val="20"/>
                <w:szCs w:val="20"/>
              </w:rPr>
            </w:pPr>
            <w:r>
              <w:rPr>
                <w:rFonts w:eastAsia="Calibri" w:cs="Arial" w:ascii="Arial" w:hAnsi="Arial"/>
                <w:bCs/>
                <w:sz w:val="20"/>
                <w:szCs w:val="20"/>
              </w:rPr>
            </w:r>
          </w:p>
        </w:tc>
      </w:tr>
      <w:tr>
        <w:trPr>
          <w:trHeight w:val="459" w:hRule="atLeast"/>
        </w:trPr>
        <w:tc>
          <w:tcPr>
            <w:tcW w:w="221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60" w:after="60"/>
              <w:ind w:left="0" w:hanging="0"/>
              <w:jc w:val="left"/>
              <w:rPr>
                <w:rFonts w:ascii="Arial" w:hAnsi="Arial" w:eastAsia="Calibri" w:cs="Arial"/>
                <w:bCs/>
                <w:sz w:val="20"/>
                <w:szCs w:val="20"/>
              </w:rPr>
            </w:pPr>
            <w:r>
              <w:rPr>
                <w:rFonts w:eastAsia="Calibri" w:cs="Arial" w:ascii="Arial" w:hAnsi="Arial"/>
                <w:bCs/>
                <w:kern w:val="0"/>
                <w:sz w:val="20"/>
                <w:szCs w:val="20"/>
                <w:lang w:val="es-ES" w:eastAsia="es-ES" w:bidi="ar-SA"/>
              </w:rPr>
              <w:t>Domicilio y localidad</w:t>
            </w:r>
          </w:p>
        </w:tc>
        <w:tc>
          <w:tcPr>
            <w:tcW w:w="7793" w:type="dxa"/>
            <w:gridSpan w:val="6"/>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60" w:after="60"/>
              <w:ind w:left="0" w:hanging="0"/>
              <w:jc w:val="left"/>
              <w:rPr>
                <w:rFonts w:ascii="Arial" w:hAnsi="Arial" w:eastAsia="Calibri" w:cs="Arial"/>
                <w:bCs/>
                <w:sz w:val="20"/>
                <w:szCs w:val="20"/>
              </w:rPr>
            </w:pPr>
            <w:r>
              <w:rPr>
                <w:rFonts w:eastAsia="Calibri" w:cs="Arial" w:ascii="Arial" w:hAnsi="Arial"/>
                <w:bCs/>
                <w:sz w:val="20"/>
                <w:szCs w:val="20"/>
              </w:rPr>
            </w:r>
          </w:p>
        </w:tc>
      </w:tr>
      <w:tr>
        <w:trPr>
          <w:trHeight w:val="459" w:hRule="atLeast"/>
        </w:trPr>
        <w:tc>
          <w:tcPr>
            <w:tcW w:w="221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60" w:after="60"/>
              <w:ind w:left="0" w:hanging="0"/>
              <w:jc w:val="left"/>
              <w:rPr>
                <w:rFonts w:ascii="Arial" w:hAnsi="Arial" w:eastAsia="Calibri" w:cs="Arial"/>
                <w:bCs/>
                <w:sz w:val="20"/>
                <w:szCs w:val="20"/>
              </w:rPr>
            </w:pPr>
            <w:r>
              <w:rPr>
                <w:rFonts w:eastAsia="Calibri" w:cs="Arial" w:ascii="Arial" w:hAnsi="Arial"/>
                <w:bCs/>
                <w:kern w:val="0"/>
                <w:sz w:val="20"/>
                <w:szCs w:val="20"/>
                <w:lang w:val="es-ES" w:eastAsia="es-ES" w:bidi="ar-SA"/>
              </w:rPr>
              <w:t>Correo electrónico</w:t>
            </w:r>
          </w:p>
        </w:tc>
        <w:tc>
          <w:tcPr>
            <w:tcW w:w="7793" w:type="dxa"/>
            <w:gridSpan w:val="6"/>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60" w:after="60"/>
              <w:ind w:left="0" w:hanging="0"/>
              <w:jc w:val="left"/>
              <w:rPr>
                <w:rFonts w:ascii="Arial" w:hAnsi="Arial" w:eastAsia="Calibri" w:cs="Arial"/>
                <w:bCs/>
                <w:sz w:val="20"/>
                <w:szCs w:val="20"/>
              </w:rPr>
            </w:pPr>
            <w:r>
              <w:rPr>
                <w:rFonts w:eastAsia="Calibri" w:cs="Arial" w:ascii="Arial" w:hAnsi="Arial"/>
                <w:bCs/>
                <w:sz w:val="20"/>
                <w:szCs w:val="20"/>
              </w:rPr>
            </w:r>
          </w:p>
        </w:tc>
      </w:tr>
    </w:tbl>
    <w:p>
      <w:pPr>
        <w:pStyle w:val="Normal"/>
        <w:spacing w:before="0" w:after="33"/>
        <w:ind w:left="-5" w:hanging="0"/>
        <w:jc w:val="left"/>
        <w:rPr>
          <w:rFonts w:ascii="Arial" w:hAnsi="Arial" w:cs="Arial"/>
          <w:sz w:val="22"/>
        </w:rPr>
      </w:pPr>
      <w:r>
        <w:rPr>
          <w:rFonts w:cs="Arial" w:ascii="Arial" w:hAnsi="Arial"/>
          <w:sz w:val="22"/>
        </w:rPr>
      </w:r>
    </w:p>
    <w:p>
      <w:pPr>
        <w:pStyle w:val="Normal"/>
        <w:spacing w:before="0" w:after="33"/>
        <w:ind w:left="-5" w:hanging="0"/>
        <w:jc w:val="left"/>
        <w:rPr>
          <w:rFonts w:ascii="Arial" w:hAnsi="Arial" w:cs="Arial"/>
          <w:sz w:val="22"/>
        </w:rPr>
      </w:pPr>
      <w:r>
        <w:rPr>
          <w:rFonts w:cs="Arial" w:ascii="Arial" w:hAnsi="Arial"/>
          <w:sz w:val="22"/>
        </w:rPr>
      </w:r>
    </w:p>
    <w:p>
      <w:pPr>
        <w:pStyle w:val="Normal"/>
        <w:spacing w:before="0" w:after="33"/>
        <w:ind w:left="-5" w:hanging="0"/>
        <w:jc w:val="left"/>
        <w:rPr>
          <w:rFonts w:ascii="Arial" w:hAnsi="Arial" w:cs="Arial"/>
          <w:sz w:val="22"/>
        </w:rPr>
      </w:pPr>
      <w:r>
        <w:rPr>
          <w:rFonts w:cs="Arial" w:ascii="Arial" w:hAnsi="Arial"/>
          <w:sz w:val="22"/>
        </w:rPr>
      </w:r>
    </w:p>
    <w:p>
      <w:pPr>
        <w:pStyle w:val="Normal"/>
        <w:spacing w:before="0" w:after="33"/>
        <w:ind w:left="-5" w:hanging="0"/>
        <w:jc w:val="left"/>
        <w:rPr>
          <w:rFonts w:ascii="Arial" w:hAnsi="Arial" w:cs="Arial"/>
          <w:sz w:val="22"/>
        </w:rPr>
      </w:pPr>
      <w:r>
        <w:rPr>
          <w:rFonts w:cs="Arial" w:ascii="Arial" w:hAnsi="Arial"/>
          <w:sz w:val="22"/>
        </w:rPr>
      </w:r>
    </w:p>
    <w:p>
      <w:pPr>
        <w:pStyle w:val="Normal"/>
        <w:spacing w:before="0" w:after="33"/>
        <w:ind w:left="-5" w:hanging="0"/>
        <w:jc w:val="left"/>
        <w:rPr>
          <w:rFonts w:ascii="Arial" w:hAnsi="Arial" w:cs="Arial"/>
          <w:sz w:val="22"/>
        </w:rPr>
      </w:pPr>
      <w:r>
        <w:rPr>
          <w:rFonts w:cs="Arial" w:ascii="Arial" w:hAnsi="Arial"/>
          <w:sz w:val="22"/>
        </w:rPr>
      </w:r>
    </w:p>
    <w:p>
      <w:pPr>
        <w:pStyle w:val="Normal"/>
        <w:spacing w:before="0" w:after="33"/>
        <w:ind w:left="-5" w:hanging="0"/>
        <w:jc w:val="left"/>
        <w:rPr>
          <w:rFonts w:ascii="Arial" w:hAnsi="Arial" w:cs="Arial"/>
          <w:sz w:val="22"/>
        </w:rPr>
      </w:pPr>
      <w:r>
        <w:rPr>
          <w:rFonts w:cs="Arial" w:ascii="Arial" w:hAnsi="Arial"/>
          <w:sz w:val="22"/>
        </w:rPr>
      </w:r>
    </w:p>
    <w:p>
      <w:pPr>
        <w:pStyle w:val="Normal"/>
        <w:spacing w:before="0" w:after="33"/>
        <w:ind w:left="-5" w:hanging="0"/>
        <w:jc w:val="left"/>
        <w:rPr>
          <w:rFonts w:ascii="Arial" w:hAnsi="Arial" w:cs="Arial"/>
          <w:sz w:val="22"/>
        </w:rPr>
      </w:pPr>
      <w:r>
        <w:rPr>
          <w:rFonts w:cs="Arial" w:ascii="Arial" w:hAnsi="Arial"/>
          <w:sz w:val="22"/>
        </w:rPr>
      </w:r>
    </w:p>
    <w:p>
      <w:pPr>
        <w:pStyle w:val="Normal"/>
        <w:spacing w:before="0" w:after="33"/>
        <w:ind w:left="-5" w:hanging="0"/>
        <w:jc w:val="left"/>
        <w:rPr>
          <w:rFonts w:ascii="Arial" w:hAnsi="Arial" w:cs="Arial"/>
          <w:sz w:val="22"/>
        </w:rPr>
      </w:pPr>
      <w:r>
        <w:rPr>
          <w:rFonts w:cs="Arial" w:ascii="Arial" w:hAnsi="Arial"/>
          <w:sz w:val="22"/>
        </w:rPr>
      </w:r>
    </w:p>
    <w:p>
      <w:pPr>
        <w:pStyle w:val="Normal"/>
        <w:spacing w:before="0" w:after="33"/>
        <w:ind w:left="-5" w:hanging="0"/>
        <w:jc w:val="left"/>
        <w:rPr>
          <w:rFonts w:ascii="Arial" w:hAnsi="Arial" w:cs="Arial"/>
          <w:sz w:val="22"/>
        </w:rPr>
      </w:pPr>
      <w:r>
        <w:rPr>
          <w:rFonts w:cs="Arial" w:ascii="Arial" w:hAnsi="Arial"/>
          <w:sz w:val="22"/>
        </w:rPr>
      </w:r>
    </w:p>
    <w:p>
      <w:pPr>
        <w:pStyle w:val="Normal"/>
        <w:spacing w:before="0" w:after="33"/>
        <w:ind w:left="-5" w:hanging="0"/>
        <w:jc w:val="left"/>
        <w:rPr>
          <w:rFonts w:ascii="Arial" w:hAnsi="Arial" w:cs="Arial"/>
          <w:sz w:val="22"/>
        </w:rPr>
      </w:pPr>
      <w:r>
        <w:rPr>
          <w:rFonts w:cs="Arial" w:ascii="Arial" w:hAnsi="Arial"/>
          <w:sz w:val="22"/>
        </w:rPr>
      </w:r>
    </w:p>
    <w:p>
      <w:pPr>
        <w:pStyle w:val="Normal"/>
        <w:spacing w:before="0" w:after="33"/>
        <w:ind w:left="-5" w:hanging="0"/>
        <w:jc w:val="left"/>
        <w:rPr>
          <w:rFonts w:ascii="Arial" w:hAnsi="Arial" w:cs="Arial"/>
          <w:sz w:val="22"/>
        </w:rPr>
      </w:pPr>
      <w:r>
        <w:rPr>
          <w:rFonts w:cs="Arial" w:ascii="Arial" w:hAnsi="Arial"/>
          <w:sz w:val="22"/>
        </w:rPr>
      </w:r>
    </w:p>
    <w:p>
      <w:pPr>
        <w:pStyle w:val="Normal"/>
        <w:spacing w:before="0" w:after="33"/>
        <w:ind w:left="-5" w:hanging="0"/>
        <w:jc w:val="left"/>
        <w:rPr>
          <w:rFonts w:ascii="Arial" w:hAnsi="Arial" w:cs="Arial"/>
          <w:sz w:val="22"/>
        </w:rPr>
      </w:pPr>
      <w:r>
        <w:rPr>
          <w:rFonts w:cs="Arial" w:ascii="Arial" w:hAnsi="Arial"/>
          <w:sz w:val="22"/>
        </w:rPr>
      </w:r>
    </w:p>
    <w:tbl>
      <w:tblPr>
        <w:tblStyle w:val="TableGrid"/>
        <w:tblW w:w="9923" w:type="dxa"/>
        <w:jc w:val="left"/>
        <w:tblInd w:w="-11" w:type="dxa"/>
        <w:tblLayout w:type="fixed"/>
        <w:tblCellMar>
          <w:top w:w="68" w:type="dxa"/>
          <w:left w:w="46" w:type="dxa"/>
          <w:bottom w:w="0" w:type="dxa"/>
          <w:right w:w="115" w:type="dxa"/>
        </w:tblCellMar>
        <w:tblLook w:firstRow="1" w:noVBand="1" w:lastRow="0" w:firstColumn="1" w:lastColumn="0" w:noHBand="0" w:val="04a0"/>
      </w:tblPr>
      <w:tblGrid>
        <w:gridCol w:w="1984"/>
        <w:gridCol w:w="2261"/>
        <w:gridCol w:w="1844"/>
        <w:gridCol w:w="998"/>
        <w:gridCol w:w="272"/>
        <w:gridCol w:w="13"/>
        <w:gridCol w:w="713"/>
        <w:gridCol w:w="1837"/>
      </w:tblGrid>
      <w:tr>
        <w:trPr>
          <w:trHeight w:val="96" w:hRule="atLeast"/>
        </w:trPr>
        <w:tc>
          <w:tcPr>
            <w:tcW w:w="9922" w:type="dxa"/>
            <w:gridSpan w:val="8"/>
            <w:tcBorders>
              <w:top w:val="single" w:sz="8" w:space="0" w:color="000000"/>
              <w:left w:val="single" w:sz="8" w:space="0" w:color="000000"/>
              <w:bottom w:val="single" w:sz="4" w:space="0" w:color="404040"/>
              <w:right w:val="single" w:sz="8" w:space="0" w:color="000000"/>
            </w:tcBorders>
            <w:shd w:color="auto" w:fill="404040" w:themeFill="text1" w:themeFillTint="bf" w:val="clear"/>
          </w:tcPr>
          <w:p>
            <w:pPr>
              <w:pStyle w:val="Normal"/>
              <w:widowControl w:val="false"/>
              <w:suppressAutoHyphens w:val="true"/>
              <w:spacing w:lineRule="auto" w:line="240" w:before="40" w:after="40"/>
              <w:ind w:left="0" w:hanging="0"/>
              <w:jc w:val="left"/>
              <w:rPr>
                <w:rFonts w:ascii="Arial" w:hAnsi="Arial" w:cs="Arial"/>
                <w:color w:val="FFFFFF" w:themeColor="background1"/>
                <w:sz w:val="20"/>
                <w:szCs w:val="20"/>
              </w:rPr>
            </w:pPr>
            <w:r>
              <w:rPr>
                <w:rFonts w:cs="Arial" w:ascii="Arial" w:hAnsi="Arial"/>
                <w:color w:val="FFFFFF" w:themeColor="background1"/>
                <w:kern w:val="0"/>
                <w:sz w:val="20"/>
                <w:szCs w:val="20"/>
                <w:lang w:val="es-ES" w:eastAsia="es-ES" w:bidi="ar-SA"/>
              </w:rPr>
              <w:t>2. EN CASO DE AGRUPACIÓN</w:t>
            </w:r>
          </w:p>
          <w:p>
            <w:pPr>
              <w:pStyle w:val="Normal"/>
              <w:widowControl w:val="false"/>
              <w:suppressAutoHyphens w:val="true"/>
              <w:spacing w:lineRule="auto" w:line="240" w:before="40" w:after="40"/>
              <w:ind w:left="0" w:hanging="0"/>
              <w:jc w:val="left"/>
              <w:rPr>
                <w:rFonts w:ascii="Arial" w:hAnsi="Arial" w:cs="Arial"/>
                <w:i/>
                <w:i/>
                <w:iCs/>
                <w:color w:val="FFFFFF" w:themeColor="background1"/>
                <w:sz w:val="16"/>
                <w:szCs w:val="16"/>
              </w:rPr>
            </w:pPr>
            <w:r>
              <w:rPr>
                <w:rFonts w:cs="Arial" w:ascii="Arial" w:hAnsi="Arial"/>
                <w:i/>
                <w:iCs/>
                <w:color w:val="FFFFFF" w:themeColor="background1"/>
                <w:kern w:val="0"/>
                <w:sz w:val="16"/>
                <w:szCs w:val="16"/>
                <w:lang w:val="es-ES" w:eastAsia="es-ES" w:bidi="ar-SA"/>
              </w:rPr>
              <w:t xml:space="preserve">Cumplimentar solo en caso de que la candidatura se presente en forma de agrupación formada por: </w:t>
            </w:r>
          </w:p>
          <w:p>
            <w:pPr>
              <w:pStyle w:val="ListParagraph"/>
              <w:widowControl w:val="false"/>
              <w:numPr>
                <w:ilvl w:val="0"/>
                <w:numId w:val="2"/>
              </w:numPr>
              <w:suppressAutoHyphens w:val="true"/>
              <w:spacing w:lineRule="auto" w:line="240" w:before="40" w:after="40"/>
              <w:contextualSpacing/>
              <w:jc w:val="left"/>
              <w:rPr>
                <w:sz w:val="16"/>
                <w:szCs w:val="16"/>
              </w:rPr>
            </w:pPr>
            <w:r>
              <w:rPr>
                <w:rFonts w:cs="Arial" w:ascii="Arial" w:hAnsi="Arial"/>
                <w:i/>
                <w:iCs/>
                <w:color w:val="FFFFFF" w:themeColor="background1"/>
                <w:kern w:val="0"/>
                <w:sz w:val="16"/>
                <w:szCs w:val="16"/>
                <w:lang w:val="es-ES" w:eastAsia="es-ES" w:bidi="ar-SA"/>
              </w:rPr>
              <w:t xml:space="preserve">la entidad principal-líder (datos cumplimentados en el apartado 1) y </w:t>
            </w:r>
          </w:p>
          <w:p>
            <w:pPr>
              <w:pStyle w:val="ListParagraph"/>
              <w:widowControl w:val="false"/>
              <w:numPr>
                <w:ilvl w:val="0"/>
                <w:numId w:val="2"/>
              </w:numPr>
              <w:suppressAutoHyphens w:val="true"/>
              <w:spacing w:lineRule="auto" w:line="240" w:before="40" w:after="40"/>
              <w:contextualSpacing/>
              <w:jc w:val="left"/>
              <w:rPr>
                <w:sz w:val="16"/>
                <w:szCs w:val="16"/>
              </w:rPr>
            </w:pPr>
            <w:r>
              <w:rPr>
                <w:rFonts w:cs="Arial" w:ascii="Arial" w:hAnsi="Arial"/>
                <w:i/>
                <w:iCs/>
                <w:color w:val="FFFFFF" w:themeColor="background1"/>
                <w:kern w:val="0"/>
                <w:sz w:val="16"/>
                <w:szCs w:val="16"/>
                <w:lang w:val="es-ES" w:eastAsia="es-ES" w:bidi="ar-SA"/>
              </w:rPr>
              <w:t>otras entidades y/o personas físicas (datos cumplimentados en este apartado 2)</w:t>
            </w:r>
          </w:p>
        </w:tc>
      </w:tr>
      <w:tr>
        <w:trPr>
          <w:trHeight w:val="96" w:hRule="atLeast"/>
        </w:trPr>
        <w:tc>
          <w:tcPr>
            <w:tcW w:w="6089" w:type="dxa"/>
            <w:gridSpan w:val="3"/>
            <w:tcBorders>
              <w:top w:val="single" w:sz="4" w:space="0" w:color="404040"/>
              <w:left w:val="single" w:sz="4" w:space="0" w:color="404040"/>
              <w:bottom w:val="single" w:sz="4" w:space="0" w:color="404040"/>
              <w:right w:val="single" w:sz="4" w:space="0" w:color="404040"/>
            </w:tcBorders>
            <w:shd w:color="auto" w:fill="auto" w:val="clear"/>
          </w:tcPr>
          <w:p>
            <w:pPr>
              <w:pStyle w:val="Normal"/>
              <w:widowControl w:val="false"/>
              <w:suppressAutoHyphens w:val="true"/>
              <w:spacing w:lineRule="auto" w:line="240" w:before="40" w:after="40"/>
              <w:ind w:left="0" w:hanging="0"/>
              <w:jc w:val="left"/>
              <w:rPr>
                <w:color w:val="auto"/>
              </w:rPr>
            </w:pPr>
            <w:r>
              <w:rPr>
                <w:rFonts w:cs="Arial" w:ascii="Arial" w:hAnsi="Arial"/>
                <w:iCs/>
                <w:color w:val="auto"/>
                <w:kern w:val="0"/>
                <w:sz w:val="20"/>
                <w:szCs w:val="20"/>
                <w:lang w:val="es-ES" w:eastAsia="es-ES" w:bidi="ar-SA"/>
              </w:rPr>
              <w:t>Indique el nº total de entidades y persona física (si la/s hubiera) que conforman la agrupación, incluyendo la entidad líder</w:t>
            </w:r>
          </w:p>
        </w:tc>
        <w:tc>
          <w:tcPr>
            <w:tcW w:w="3833" w:type="dxa"/>
            <w:gridSpan w:val="5"/>
            <w:tcBorders>
              <w:top w:val="single" w:sz="4" w:space="0" w:color="404040"/>
              <w:left w:val="single" w:sz="4" w:space="0" w:color="404040"/>
              <w:bottom w:val="single" w:sz="4" w:space="0" w:color="404040"/>
              <w:right w:val="single" w:sz="4" w:space="0" w:color="404040"/>
            </w:tcBorders>
            <w:shd w:color="auto" w:fill="auto" w:val="clear"/>
          </w:tcPr>
          <w:p>
            <w:pPr>
              <w:pStyle w:val="Normal"/>
              <w:widowControl w:val="false"/>
              <w:suppressAutoHyphens w:val="true"/>
              <w:spacing w:lineRule="auto" w:line="240" w:before="40" w:after="40"/>
              <w:ind w:left="0" w:hanging="0"/>
              <w:jc w:val="left"/>
              <w:rPr>
                <w:rFonts w:ascii="Arial" w:hAnsi="Arial" w:cs="Arial"/>
                <w:color w:val="FFFFFF" w:themeColor="background1"/>
                <w:sz w:val="20"/>
                <w:szCs w:val="20"/>
              </w:rPr>
            </w:pPr>
            <w:r>
              <w:rPr>
                <w:rFonts w:cs="Arial" w:ascii="Arial" w:hAnsi="Arial"/>
                <w:color w:val="FFFFFF" w:themeColor="background1"/>
                <w:sz w:val="20"/>
                <w:szCs w:val="20"/>
              </w:rPr>
            </w:r>
          </w:p>
        </w:tc>
      </w:tr>
      <w:tr>
        <w:trPr>
          <w:trHeight w:val="459" w:hRule="atLeast"/>
        </w:trPr>
        <w:tc>
          <w:tcPr>
            <w:tcW w:w="9922" w:type="dxa"/>
            <w:gridSpan w:val="8"/>
            <w:tcBorders>
              <w:top w:val="single" w:sz="4" w:space="0" w:color="404040"/>
              <w:left w:val="single" w:sz="8" w:space="0" w:color="000000"/>
              <w:bottom w:val="single" w:sz="4" w:space="0" w:color="000000"/>
              <w:right w:val="single" w:sz="8" w:space="0" w:color="000000"/>
            </w:tcBorders>
            <w:shd w:color="auto" w:fill="F2F2F2" w:themeFill="background1" w:themeFillShade="f2" w:val="clear"/>
            <w:vAlign w:val="center"/>
          </w:tcPr>
          <w:p>
            <w:pPr>
              <w:pStyle w:val="Normal"/>
              <w:widowControl w:val="false"/>
              <w:suppressAutoHyphens w:val="true"/>
              <w:spacing w:lineRule="auto" w:line="240" w:before="60" w:after="60"/>
              <w:ind w:left="0" w:hanging="0"/>
              <w:jc w:val="center"/>
              <w:rPr>
                <w:rFonts w:ascii="Arial" w:hAnsi="Arial" w:eastAsia="Calibri" w:cs="Arial"/>
                <w:b/>
                <w:b/>
                <w:sz w:val="20"/>
                <w:szCs w:val="20"/>
              </w:rPr>
            </w:pPr>
            <w:r>
              <w:rPr>
                <w:rFonts w:eastAsia="Calibri" w:cs="Arial" w:ascii="Arial" w:hAnsi="Arial"/>
                <w:b/>
                <w:kern w:val="0"/>
                <w:sz w:val="20"/>
                <w:szCs w:val="20"/>
                <w:lang w:val="es-ES" w:eastAsia="es-ES" w:bidi="ar-SA"/>
              </w:rPr>
              <w:t>DATOS DE LAS ENTIDADES O PERSONAS FÍSICAS QUE INTEGRAN LA AGRUPACIÓN</w:t>
            </w:r>
          </w:p>
          <w:p>
            <w:pPr>
              <w:pStyle w:val="Normal"/>
              <w:widowControl w:val="false"/>
              <w:suppressAutoHyphens w:val="true"/>
              <w:spacing w:lineRule="auto" w:line="240" w:before="60" w:after="60"/>
              <w:ind w:left="0" w:hanging="0"/>
              <w:jc w:val="left"/>
              <w:rPr>
                <w:color w:val="auto"/>
              </w:rPr>
            </w:pPr>
            <w:r>
              <w:rPr>
                <w:rFonts w:eastAsia="Calibri" w:cs="Arial" w:ascii="Arial" w:hAnsi="Arial"/>
                <w:color w:val="auto"/>
                <w:kern w:val="0"/>
                <w:sz w:val="16"/>
                <w:szCs w:val="16"/>
                <w:lang w:val="es-ES" w:eastAsia="es-ES" w:bidi="ar-SA"/>
              </w:rPr>
              <w:t>(</w:t>
            </w:r>
            <w:r>
              <w:rPr>
                <w:rFonts w:eastAsia="Calibri" w:cs="Arial" w:ascii="Arial" w:hAnsi="Arial"/>
                <w:i/>
                <w:color w:val="auto"/>
                <w:kern w:val="0"/>
                <w:sz w:val="16"/>
                <w:szCs w:val="16"/>
                <w:lang w:val="es-ES" w:eastAsia="es-ES" w:bidi="ar-SA"/>
              </w:rPr>
              <w:t>En caso de persona física, ésta no podrá en ningún caso ser miembro legal de ninguna entidad de la agrupación, ni empleado/a de la entidad líder ni de otros miembros de la agrupación)</w:t>
            </w:r>
            <w:bookmarkStart w:id="0" w:name="_GoBack1"/>
            <w:bookmarkEnd w:id="0"/>
          </w:p>
        </w:tc>
      </w:tr>
      <w:tr>
        <w:trPr>
          <w:trHeight w:val="71" w:hRule="atLeast"/>
        </w:trPr>
        <w:tc>
          <w:tcPr>
            <w:tcW w:w="9922" w:type="dxa"/>
            <w:gridSpan w:val="8"/>
            <w:tcBorders>
              <w:top w:val="single" w:sz="4" w:space="0" w:color="000000"/>
              <w:left w:val="single" w:sz="4" w:space="0" w:color="000000"/>
              <w:bottom w:val="single" w:sz="4" w:space="0" w:color="000000"/>
              <w:right w:val="single" w:sz="4" w:space="0" w:color="000000"/>
            </w:tcBorders>
            <w:shd w:color="auto" w:fill="B2B2B2" w:val="clear"/>
            <w:vAlign w:val="center"/>
          </w:tcPr>
          <w:p>
            <w:pPr>
              <w:pStyle w:val="Normal"/>
              <w:widowControl w:val="false"/>
              <w:suppressAutoHyphens w:val="true"/>
              <w:spacing w:lineRule="auto" w:line="240" w:before="60" w:after="60"/>
              <w:ind w:left="0" w:hanging="0"/>
              <w:jc w:val="left"/>
              <w:rPr>
                <w:rFonts w:ascii="Arial" w:hAnsi="Arial" w:eastAsia="Calibri" w:cs="Arial"/>
                <w:b/>
                <w:b/>
                <w:sz w:val="20"/>
                <w:szCs w:val="20"/>
              </w:rPr>
            </w:pPr>
            <w:r>
              <w:rPr>
                <w:rFonts w:eastAsia="Calibri" w:cs="Arial" w:ascii="Arial" w:hAnsi="Arial"/>
                <w:b/>
                <w:sz w:val="20"/>
                <w:szCs w:val="20"/>
              </w:rPr>
            </w:r>
          </w:p>
        </w:tc>
      </w:tr>
      <w:tr>
        <w:trPr>
          <w:trHeight w:val="459" w:hRule="atLeast"/>
        </w:trPr>
        <w:tc>
          <w:tcPr>
            <w:tcW w:w="9922" w:type="dxa"/>
            <w:gridSpan w:val="8"/>
            <w:tcBorders>
              <w:left w:val="single" w:sz="4" w:space="0" w:color="000000"/>
              <w:bottom w:val="single" w:sz="4" w:space="0" w:color="000000"/>
              <w:right w:val="single" w:sz="4" w:space="0" w:color="000000"/>
            </w:tcBorders>
            <w:shd w:color="auto" w:fill="F2F2F2" w:themeFill="background1" w:themeFillShade="f2" w:val="clear"/>
            <w:vAlign w:val="center"/>
          </w:tcPr>
          <w:p>
            <w:pPr>
              <w:pStyle w:val="Normal"/>
              <w:widowControl w:val="false"/>
              <w:suppressAutoHyphens w:val="true"/>
              <w:spacing w:lineRule="auto" w:line="240" w:before="60" w:after="60"/>
              <w:ind w:left="0" w:hanging="0"/>
              <w:jc w:val="left"/>
              <w:rPr>
                <w:rFonts w:ascii="Arial" w:hAnsi="Arial" w:eastAsia="Calibri" w:cs="Arial"/>
                <w:b/>
                <w:b/>
                <w:sz w:val="20"/>
                <w:szCs w:val="20"/>
              </w:rPr>
            </w:pPr>
            <w:r>
              <w:rPr>
                <w:rFonts w:eastAsia="Calibri" w:cs="Arial" w:ascii="Arial" w:hAnsi="Arial"/>
                <w:b/>
                <w:kern w:val="0"/>
                <w:sz w:val="20"/>
                <w:szCs w:val="20"/>
                <w:lang w:val="es-ES" w:eastAsia="es-ES" w:bidi="ar-SA"/>
              </w:rPr>
              <w:t xml:space="preserve">ENTIDAD / PERSONA FÍSICA - INTEGRANTE DE LA AGRUPACIÓN </w:t>
            </w:r>
          </w:p>
        </w:tc>
      </w:tr>
      <w:tr>
        <w:trPr>
          <w:trHeight w:val="459" w:hRule="atLeast"/>
        </w:trPr>
        <w:tc>
          <w:tcPr>
            <w:tcW w:w="198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60" w:after="60"/>
              <w:ind w:left="0" w:hanging="0"/>
              <w:jc w:val="left"/>
              <w:rPr>
                <w:rFonts w:ascii="Arial" w:hAnsi="Arial" w:eastAsia="Calibri" w:cs="Arial"/>
                <w:bCs/>
                <w:sz w:val="20"/>
                <w:szCs w:val="20"/>
              </w:rPr>
            </w:pPr>
            <w:r>
              <w:rPr>
                <w:rFonts w:eastAsia="Calibri" w:cs="Arial" w:ascii="Arial" w:hAnsi="Arial"/>
                <w:bCs/>
                <w:kern w:val="0"/>
                <w:sz w:val="20"/>
                <w:szCs w:val="20"/>
                <w:lang w:val="es-ES" w:eastAsia="es-ES" w:bidi="ar-SA"/>
              </w:rPr>
              <w:t>Nombre/Razón social</w:t>
            </w:r>
          </w:p>
        </w:tc>
        <w:tc>
          <w:tcPr>
            <w:tcW w:w="5388" w:type="dxa"/>
            <w:gridSpan w:val="5"/>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60" w:after="60"/>
              <w:ind w:left="708" w:hanging="708"/>
              <w:jc w:val="left"/>
              <w:rPr>
                <w:rFonts w:ascii="Arial" w:hAnsi="Arial" w:eastAsia="Calibri" w:cs="Arial"/>
                <w:bCs/>
                <w:sz w:val="20"/>
                <w:szCs w:val="20"/>
              </w:rPr>
            </w:pPr>
            <w:r>
              <w:rPr>
                <w:rFonts w:eastAsia="Calibri" w:cs="Arial" w:ascii="Arial" w:hAnsi="Arial"/>
                <w:bCs/>
                <w:sz w:val="20"/>
                <w:szCs w:val="20"/>
              </w:rPr>
            </w:r>
          </w:p>
        </w:tc>
        <w:tc>
          <w:tcPr>
            <w:tcW w:w="7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60" w:after="60"/>
              <w:ind w:left="708" w:hanging="708"/>
              <w:jc w:val="center"/>
              <w:rPr>
                <w:rFonts w:ascii="Arial" w:hAnsi="Arial" w:eastAsia="Calibri" w:cs="Arial"/>
                <w:bCs/>
                <w:sz w:val="20"/>
                <w:szCs w:val="20"/>
              </w:rPr>
            </w:pPr>
            <w:r>
              <w:rPr>
                <w:rFonts w:eastAsia="Calibri" w:cs="Arial" w:ascii="Arial" w:hAnsi="Arial"/>
                <w:bCs/>
                <w:kern w:val="0"/>
                <w:sz w:val="20"/>
                <w:szCs w:val="20"/>
                <w:lang w:val="es-ES" w:eastAsia="es-ES" w:bidi="ar-SA"/>
              </w:rPr>
              <w:t>NIF</w:t>
            </w:r>
          </w:p>
        </w:tc>
        <w:tc>
          <w:tcPr>
            <w:tcW w:w="183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60" w:after="60"/>
              <w:ind w:left="708" w:hanging="708"/>
              <w:jc w:val="left"/>
              <w:rPr>
                <w:rFonts w:ascii="Arial" w:hAnsi="Arial" w:eastAsia="Calibri" w:cs="Arial"/>
                <w:bCs/>
                <w:sz w:val="20"/>
                <w:szCs w:val="20"/>
              </w:rPr>
            </w:pPr>
            <w:r>
              <w:rPr>
                <w:rFonts w:eastAsia="Calibri" w:cs="Arial" w:ascii="Arial" w:hAnsi="Arial"/>
                <w:bCs/>
                <w:sz w:val="20"/>
                <w:szCs w:val="20"/>
              </w:rPr>
            </w:r>
          </w:p>
        </w:tc>
      </w:tr>
      <w:tr>
        <w:trPr>
          <w:trHeight w:val="459" w:hRule="atLeast"/>
        </w:trPr>
        <w:tc>
          <w:tcPr>
            <w:tcW w:w="198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60" w:after="60"/>
              <w:ind w:left="0" w:hanging="0"/>
              <w:jc w:val="left"/>
              <w:rPr>
                <w:rFonts w:ascii="Arial" w:hAnsi="Arial" w:eastAsia="Calibri" w:cs="Arial"/>
                <w:bCs/>
                <w:sz w:val="20"/>
                <w:szCs w:val="20"/>
              </w:rPr>
            </w:pPr>
            <w:r>
              <w:rPr>
                <w:rFonts w:eastAsia="Calibri" w:cs="Arial" w:ascii="Arial" w:hAnsi="Arial"/>
                <w:bCs/>
                <w:kern w:val="0"/>
                <w:sz w:val="20"/>
                <w:szCs w:val="20"/>
                <w:lang w:val="es-ES" w:eastAsia="es-ES" w:bidi="ar-SA"/>
              </w:rPr>
              <w:t xml:space="preserve">Dirección </w:t>
            </w:r>
          </w:p>
        </w:tc>
        <w:tc>
          <w:tcPr>
            <w:tcW w:w="7938" w:type="dxa"/>
            <w:gridSpan w:val="7"/>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60" w:after="60"/>
              <w:ind w:left="0" w:hanging="0"/>
              <w:jc w:val="left"/>
              <w:rPr>
                <w:rFonts w:ascii="Arial" w:hAnsi="Arial" w:eastAsia="Calibri" w:cs="Arial"/>
                <w:bCs/>
                <w:sz w:val="20"/>
                <w:szCs w:val="20"/>
              </w:rPr>
            </w:pPr>
            <w:r>
              <w:rPr>
                <w:rFonts w:eastAsia="Calibri" w:cs="Arial" w:ascii="Arial" w:hAnsi="Arial"/>
                <w:bCs/>
                <w:sz w:val="20"/>
                <w:szCs w:val="20"/>
              </w:rPr>
            </w:r>
          </w:p>
        </w:tc>
      </w:tr>
      <w:tr>
        <w:trPr>
          <w:trHeight w:val="459" w:hRule="atLeast"/>
        </w:trPr>
        <w:tc>
          <w:tcPr>
            <w:tcW w:w="198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60" w:after="60"/>
              <w:ind w:left="0" w:hanging="0"/>
              <w:jc w:val="left"/>
              <w:rPr>
                <w:rFonts w:ascii="Arial" w:hAnsi="Arial" w:eastAsia="Calibri" w:cs="Arial"/>
                <w:bCs/>
                <w:sz w:val="20"/>
                <w:szCs w:val="20"/>
              </w:rPr>
            </w:pPr>
            <w:r>
              <w:rPr>
                <w:rFonts w:eastAsia="Calibri" w:cs="Arial" w:ascii="Arial" w:hAnsi="Arial"/>
                <w:bCs/>
                <w:kern w:val="0"/>
                <w:sz w:val="20"/>
                <w:szCs w:val="20"/>
                <w:lang w:val="es-ES" w:eastAsia="es-ES" w:bidi="ar-SA"/>
              </w:rPr>
              <w:t>Teléfono de contacto</w:t>
            </w:r>
          </w:p>
        </w:tc>
        <w:tc>
          <w:tcPr>
            <w:tcW w:w="226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60" w:after="60"/>
              <w:ind w:left="0" w:hanging="0"/>
              <w:jc w:val="left"/>
              <w:rPr>
                <w:rFonts w:ascii="Arial" w:hAnsi="Arial" w:eastAsia="Calibri" w:cs="Arial"/>
                <w:bCs/>
                <w:sz w:val="20"/>
                <w:szCs w:val="20"/>
              </w:rPr>
            </w:pPr>
            <w:r>
              <w:rPr>
                <w:rFonts w:eastAsia="Calibri" w:cs="Arial" w:ascii="Arial" w:hAnsi="Arial"/>
                <w:bCs/>
                <w:sz w:val="20"/>
                <w:szCs w:val="20"/>
              </w:rPr>
            </w:r>
          </w:p>
        </w:tc>
        <w:tc>
          <w:tcPr>
            <w:tcW w:w="184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60" w:after="60"/>
              <w:ind w:left="0" w:hanging="0"/>
              <w:jc w:val="left"/>
              <w:rPr>
                <w:rFonts w:ascii="Arial" w:hAnsi="Arial" w:eastAsia="Calibri" w:cs="Arial"/>
                <w:bCs/>
                <w:sz w:val="20"/>
                <w:szCs w:val="20"/>
              </w:rPr>
            </w:pPr>
            <w:r>
              <w:rPr>
                <w:rFonts w:eastAsia="Calibri" w:cs="Arial" w:ascii="Arial" w:hAnsi="Arial"/>
                <w:bCs/>
                <w:kern w:val="0"/>
                <w:sz w:val="20"/>
                <w:szCs w:val="20"/>
                <w:lang w:val="es-ES" w:eastAsia="es-ES" w:bidi="ar-SA"/>
              </w:rPr>
              <w:t>Correo electrónico</w:t>
            </w:r>
          </w:p>
        </w:tc>
        <w:tc>
          <w:tcPr>
            <w:tcW w:w="3833" w:type="dxa"/>
            <w:gridSpan w:val="5"/>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60" w:after="60"/>
              <w:ind w:left="0" w:hanging="0"/>
              <w:jc w:val="left"/>
              <w:rPr>
                <w:rFonts w:ascii="Arial" w:hAnsi="Arial" w:eastAsia="Calibri" w:cs="Arial"/>
                <w:bCs/>
                <w:sz w:val="20"/>
                <w:szCs w:val="20"/>
              </w:rPr>
            </w:pPr>
            <w:r>
              <w:rPr>
                <w:rFonts w:eastAsia="Calibri" w:cs="Arial" w:ascii="Arial" w:hAnsi="Arial"/>
                <w:bCs/>
                <w:sz w:val="20"/>
                <w:szCs w:val="20"/>
              </w:rPr>
            </w:r>
          </w:p>
        </w:tc>
      </w:tr>
      <w:tr>
        <w:trPr>
          <w:trHeight w:val="22" w:hRule="atLeast"/>
        </w:trPr>
        <w:tc>
          <w:tcPr>
            <w:tcW w:w="9922" w:type="dxa"/>
            <w:gridSpan w:val="8"/>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hanging="0"/>
              <w:jc w:val="left"/>
              <w:rPr>
                <w:rFonts w:ascii="Arial" w:hAnsi="Arial" w:eastAsia="Calibri" w:cs="Arial"/>
                <w:bCs/>
                <w:sz w:val="20"/>
                <w:szCs w:val="20"/>
              </w:rPr>
            </w:pPr>
            <w:r>
              <w:rPr>
                <w:rFonts w:eastAsia="Calibri" w:cs="Arial" w:ascii="Arial" w:hAnsi="Arial"/>
                <w:bCs/>
                <w:kern w:val="0"/>
                <w:sz w:val="20"/>
                <w:szCs w:val="20"/>
                <w:lang w:val="es-ES" w:eastAsia="es-ES" w:bidi="ar-SA"/>
              </w:rPr>
              <w:t xml:space="preserve">En caso de entidad: </w:t>
            </w:r>
          </w:p>
        </w:tc>
      </w:tr>
      <w:tr>
        <w:trPr>
          <w:trHeight w:val="459" w:hRule="atLeast"/>
        </w:trPr>
        <w:tc>
          <w:tcPr>
            <w:tcW w:w="4245"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60" w:after="60"/>
              <w:ind w:left="0" w:hanging="0"/>
              <w:jc w:val="left"/>
              <w:rPr>
                <w:rFonts w:ascii="Arial" w:hAnsi="Arial" w:eastAsia="Calibri" w:cs="Arial"/>
                <w:bCs/>
                <w:sz w:val="20"/>
                <w:szCs w:val="20"/>
              </w:rPr>
            </w:pPr>
            <w:r>
              <w:rPr>
                <w:rFonts w:eastAsia="Calibri" w:cs="Arial" w:ascii="Arial" w:hAnsi="Arial"/>
                <w:bCs/>
                <w:kern w:val="0"/>
                <w:sz w:val="20"/>
                <w:szCs w:val="20"/>
                <w:lang w:val="es-ES" w:eastAsia="es-ES" w:bidi="ar-SA"/>
              </w:rPr>
              <w:t xml:space="preserve">Fecha de inscripción en el registro de entidades del Ayto. de Almería </w:t>
            </w:r>
          </w:p>
        </w:tc>
        <w:tc>
          <w:tcPr>
            <w:tcW w:w="184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60" w:after="60"/>
              <w:ind w:left="0" w:hanging="0"/>
              <w:jc w:val="left"/>
              <w:rPr>
                <w:rFonts w:ascii="Arial" w:hAnsi="Arial" w:eastAsia="Calibri" w:cs="Arial"/>
                <w:bCs/>
                <w:sz w:val="20"/>
                <w:szCs w:val="20"/>
              </w:rPr>
            </w:pPr>
            <w:r>
              <w:rPr>
                <w:rFonts w:eastAsia="Calibri" w:cs="Arial" w:ascii="Arial" w:hAnsi="Arial"/>
                <w:bCs/>
                <w:sz w:val="20"/>
                <w:szCs w:val="20"/>
              </w:rPr>
            </w:r>
          </w:p>
        </w:tc>
        <w:tc>
          <w:tcPr>
            <w:tcW w:w="99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60" w:after="60"/>
              <w:ind w:left="0" w:hanging="0"/>
              <w:jc w:val="left"/>
              <w:rPr>
                <w:rFonts w:ascii="Arial" w:hAnsi="Arial" w:eastAsia="Calibri" w:cs="Arial"/>
                <w:bCs/>
                <w:sz w:val="20"/>
                <w:szCs w:val="20"/>
              </w:rPr>
            </w:pPr>
            <w:r>
              <w:rPr>
                <w:rFonts w:eastAsia="Calibri" w:cs="Arial" w:ascii="Arial" w:hAnsi="Arial"/>
                <w:bCs/>
                <w:kern w:val="0"/>
                <w:sz w:val="20"/>
                <w:szCs w:val="20"/>
                <w:lang w:val="es-ES" w:eastAsia="es-ES" w:bidi="ar-SA"/>
              </w:rPr>
              <w:t>Tipo entidad</w:t>
            </w:r>
          </w:p>
        </w:tc>
        <w:tc>
          <w:tcPr>
            <w:tcW w:w="2835" w:type="dxa"/>
            <w:gridSpan w:val="4"/>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60" w:after="60"/>
              <w:ind w:left="0" w:hanging="0"/>
              <w:jc w:val="left"/>
              <w:rPr>
                <w:rFonts w:ascii="Arial" w:hAnsi="Arial" w:eastAsia="Calibri" w:cs="Arial"/>
                <w:bCs/>
                <w:sz w:val="20"/>
                <w:szCs w:val="20"/>
              </w:rPr>
            </w:pPr>
            <w:r>
              <w:rPr>
                <w:rFonts w:eastAsia="Calibri" w:cs="Arial" w:ascii="Arial" w:hAnsi="Arial"/>
                <w:bCs/>
                <w:sz w:val="20"/>
                <w:szCs w:val="20"/>
              </w:rPr>
            </w:r>
          </w:p>
        </w:tc>
      </w:tr>
      <w:tr>
        <w:trPr>
          <w:trHeight w:val="459" w:hRule="atLeast"/>
        </w:trPr>
        <w:tc>
          <w:tcPr>
            <w:tcW w:w="9922" w:type="dxa"/>
            <w:gridSpan w:val="8"/>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widowControl w:val="false"/>
              <w:suppressAutoHyphens w:val="true"/>
              <w:spacing w:lineRule="auto" w:line="240" w:before="60" w:after="60"/>
              <w:ind w:left="0" w:hanging="0"/>
              <w:jc w:val="center"/>
              <w:rPr>
                <w:rFonts w:ascii="Arial" w:hAnsi="Arial" w:eastAsia="Calibri" w:cs="Arial"/>
                <w:b/>
                <w:b/>
                <w:sz w:val="20"/>
                <w:szCs w:val="20"/>
              </w:rPr>
            </w:pPr>
            <w:r>
              <w:rPr>
                <w:rFonts w:eastAsia="Calibri" w:cs="Arial" w:ascii="Arial" w:hAnsi="Arial"/>
                <w:b/>
                <w:kern w:val="0"/>
                <w:sz w:val="20"/>
                <w:szCs w:val="20"/>
                <w:lang w:val="es-ES" w:eastAsia="es-ES" w:bidi="ar-SA"/>
              </w:rPr>
              <w:t xml:space="preserve">REPRESENTANTE LEGAL </w:t>
            </w:r>
            <w:r>
              <w:rPr>
                <w:rFonts w:eastAsia="Calibri" w:cs="Arial" w:ascii="Arial" w:hAnsi="Arial"/>
                <w:i/>
                <w:kern w:val="0"/>
                <w:sz w:val="20"/>
                <w:szCs w:val="20"/>
                <w:lang w:val="es-ES" w:eastAsia="es-ES" w:bidi="ar-SA"/>
              </w:rPr>
              <w:t>(Solo en caso de entidad)</w:t>
            </w:r>
          </w:p>
        </w:tc>
      </w:tr>
      <w:tr>
        <w:trPr>
          <w:trHeight w:val="459" w:hRule="atLeast"/>
        </w:trPr>
        <w:tc>
          <w:tcPr>
            <w:tcW w:w="198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60" w:after="60"/>
              <w:ind w:left="0" w:hanging="0"/>
              <w:jc w:val="left"/>
              <w:rPr>
                <w:rFonts w:ascii="Arial" w:hAnsi="Arial" w:eastAsia="Calibri" w:cs="Arial"/>
                <w:bCs/>
                <w:sz w:val="20"/>
                <w:szCs w:val="20"/>
              </w:rPr>
            </w:pPr>
            <w:r>
              <w:rPr>
                <w:rFonts w:eastAsia="Calibri" w:cs="Arial" w:ascii="Arial" w:hAnsi="Arial"/>
                <w:bCs/>
                <w:kern w:val="0"/>
                <w:sz w:val="20"/>
                <w:szCs w:val="20"/>
                <w:lang w:val="es-ES" w:eastAsia="es-ES" w:bidi="ar-SA"/>
              </w:rPr>
              <w:t>Nombre y apellidos</w:t>
            </w:r>
          </w:p>
        </w:tc>
        <w:tc>
          <w:tcPr>
            <w:tcW w:w="7938" w:type="dxa"/>
            <w:gridSpan w:val="7"/>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60" w:after="60"/>
              <w:ind w:left="0" w:hanging="0"/>
              <w:jc w:val="right"/>
              <w:rPr>
                <w:rFonts w:ascii="Arial" w:hAnsi="Arial" w:eastAsia="Calibri" w:cs="Arial"/>
                <w:bCs/>
                <w:sz w:val="20"/>
                <w:szCs w:val="20"/>
              </w:rPr>
            </w:pPr>
            <w:r>
              <w:rPr>
                <w:rFonts w:eastAsia="Calibri" w:cs="Arial" w:ascii="Arial" w:hAnsi="Arial"/>
                <w:bCs/>
                <w:kern w:val="0"/>
                <w:sz w:val="20"/>
                <w:szCs w:val="22"/>
                <w:lang w:val="es-ES" w:eastAsia="es-ES" w:bidi="ar-SA"/>
              </w:rPr>
              <w:t xml:space="preserve"> </w:t>
            </w:r>
          </w:p>
        </w:tc>
      </w:tr>
      <w:tr>
        <w:trPr>
          <w:trHeight w:val="415" w:hRule="atLeast"/>
        </w:trPr>
        <w:tc>
          <w:tcPr>
            <w:tcW w:w="198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60" w:after="60"/>
              <w:ind w:left="0" w:hanging="0"/>
              <w:jc w:val="left"/>
              <w:rPr>
                <w:rFonts w:ascii="Arial" w:hAnsi="Arial" w:eastAsia="Calibri" w:cs="Arial"/>
                <w:bCs/>
                <w:sz w:val="20"/>
                <w:szCs w:val="20"/>
              </w:rPr>
            </w:pPr>
            <w:r>
              <w:rPr>
                <w:rFonts w:eastAsia="Calibri" w:cs="Arial" w:ascii="Arial" w:hAnsi="Arial"/>
                <w:bCs/>
                <w:kern w:val="0"/>
                <w:sz w:val="20"/>
                <w:szCs w:val="20"/>
                <w:lang w:val="es-ES" w:eastAsia="es-ES" w:bidi="ar-SA"/>
              </w:rPr>
              <w:t>DNI</w:t>
            </w:r>
          </w:p>
        </w:tc>
        <w:tc>
          <w:tcPr>
            <w:tcW w:w="4105"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60" w:after="60"/>
              <w:ind w:left="0" w:hanging="0"/>
              <w:jc w:val="left"/>
              <w:rPr>
                <w:rFonts w:ascii="Arial" w:hAnsi="Arial" w:eastAsia="Calibri" w:cs="Arial"/>
                <w:bCs/>
                <w:sz w:val="20"/>
                <w:szCs w:val="20"/>
              </w:rPr>
            </w:pPr>
            <w:r>
              <w:rPr>
                <w:rFonts w:eastAsia="Calibri" w:cs="Arial" w:ascii="Arial" w:hAnsi="Arial"/>
                <w:bCs/>
                <w:sz w:val="20"/>
                <w:szCs w:val="20"/>
              </w:rPr>
            </w:r>
          </w:p>
        </w:tc>
        <w:tc>
          <w:tcPr>
            <w:tcW w:w="1270"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60" w:after="60"/>
              <w:ind w:left="0" w:hanging="0"/>
              <w:jc w:val="center"/>
              <w:rPr>
                <w:rFonts w:ascii="Arial" w:hAnsi="Arial" w:eastAsia="Calibri" w:cs="Arial"/>
                <w:bCs/>
                <w:sz w:val="20"/>
                <w:szCs w:val="20"/>
              </w:rPr>
            </w:pPr>
            <w:r>
              <w:rPr>
                <w:rFonts w:eastAsia="Calibri" w:cs="Arial" w:ascii="Arial" w:hAnsi="Arial"/>
                <w:bCs/>
                <w:kern w:val="0"/>
                <w:sz w:val="20"/>
                <w:szCs w:val="20"/>
                <w:lang w:val="es-ES" w:eastAsia="es-ES" w:bidi="ar-SA"/>
              </w:rPr>
              <w:t>Teléfono</w:t>
            </w:r>
          </w:p>
        </w:tc>
        <w:tc>
          <w:tcPr>
            <w:tcW w:w="2563" w:type="dxa"/>
            <w:gridSpan w:val="3"/>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60" w:after="60"/>
              <w:ind w:left="0" w:hanging="0"/>
              <w:jc w:val="left"/>
              <w:rPr>
                <w:rFonts w:ascii="Arial" w:hAnsi="Arial" w:eastAsia="Calibri" w:cs="Arial"/>
                <w:bCs/>
                <w:sz w:val="20"/>
                <w:szCs w:val="20"/>
              </w:rPr>
            </w:pPr>
            <w:r>
              <w:rPr>
                <w:rFonts w:eastAsia="Calibri" w:cs="Arial" w:ascii="Arial" w:hAnsi="Arial"/>
                <w:bCs/>
                <w:sz w:val="20"/>
                <w:szCs w:val="20"/>
              </w:rPr>
            </w:r>
          </w:p>
        </w:tc>
      </w:tr>
      <w:tr>
        <w:trPr>
          <w:trHeight w:val="459" w:hRule="atLeast"/>
        </w:trPr>
        <w:tc>
          <w:tcPr>
            <w:tcW w:w="198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60" w:after="60"/>
              <w:ind w:left="0" w:hanging="0"/>
              <w:jc w:val="left"/>
              <w:rPr>
                <w:rFonts w:ascii="Arial" w:hAnsi="Arial" w:eastAsia="Calibri" w:cs="Arial"/>
                <w:bCs/>
                <w:sz w:val="20"/>
                <w:szCs w:val="20"/>
              </w:rPr>
            </w:pPr>
            <w:r>
              <w:rPr>
                <w:rFonts w:eastAsia="Calibri" w:cs="Arial" w:ascii="Arial" w:hAnsi="Arial"/>
                <w:bCs/>
                <w:kern w:val="0"/>
                <w:sz w:val="20"/>
                <w:szCs w:val="20"/>
                <w:lang w:val="es-ES" w:eastAsia="es-ES" w:bidi="ar-SA"/>
              </w:rPr>
              <w:t>Domicilio</w:t>
            </w:r>
          </w:p>
        </w:tc>
        <w:tc>
          <w:tcPr>
            <w:tcW w:w="7938" w:type="dxa"/>
            <w:gridSpan w:val="7"/>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60" w:after="60"/>
              <w:ind w:left="0" w:hanging="0"/>
              <w:jc w:val="left"/>
              <w:rPr>
                <w:rFonts w:ascii="Arial" w:hAnsi="Arial" w:eastAsia="Calibri" w:cs="Arial"/>
                <w:bCs/>
                <w:sz w:val="20"/>
                <w:szCs w:val="20"/>
              </w:rPr>
            </w:pPr>
            <w:r>
              <w:rPr>
                <w:rFonts w:eastAsia="Calibri" w:cs="Arial" w:ascii="Arial" w:hAnsi="Arial"/>
                <w:bCs/>
                <w:sz w:val="20"/>
                <w:szCs w:val="20"/>
              </w:rPr>
            </w:r>
          </w:p>
        </w:tc>
      </w:tr>
      <w:tr>
        <w:trPr>
          <w:trHeight w:val="459" w:hRule="atLeast"/>
        </w:trPr>
        <w:tc>
          <w:tcPr>
            <w:tcW w:w="198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60" w:after="60"/>
              <w:ind w:left="0" w:hanging="0"/>
              <w:jc w:val="left"/>
              <w:rPr>
                <w:rFonts w:ascii="Arial" w:hAnsi="Arial" w:eastAsia="Calibri" w:cs="Arial"/>
                <w:bCs/>
                <w:sz w:val="20"/>
                <w:szCs w:val="20"/>
              </w:rPr>
            </w:pPr>
            <w:r>
              <w:rPr>
                <w:rFonts w:eastAsia="Calibri" w:cs="Arial" w:ascii="Arial" w:hAnsi="Arial"/>
                <w:bCs/>
                <w:kern w:val="0"/>
                <w:sz w:val="20"/>
                <w:szCs w:val="20"/>
                <w:lang w:val="es-ES" w:eastAsia="es-ES" w:bidi="ar-SA"/>
              </w:rPr>
              <w:t>Correo electrónico</w:t>
            </w:r>
          </w:p>
        </w:tc>
        <w:tc>
          <w:tcPr>
            <w:tcW w:w="7938" w:type="dxa"/>
            <w:gridSpan w:val="7"/>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60" w:after="60"/>
              <w:ind w:left="0" w:hanging="0"/>
              <w:jc w:val="left"/>
              <w:rPr>
                <w:rFonts w:ascii="Arial" w:hAnsi="Arial" w:eastAsia="Calibri" w:cs="Arial"/>
                <w:bCs/>
                <w:sz w:val="20"/>
                <w:szCs w:val="20"/>
              </w:rPr>
            </w:pPr>
            <w:r>
              <w:rPr>
                <w:rFonts w:eastAsia="Calibri" w:cs="Arial" w:ascii="Arial" w:hAnsi="Arial"/>
                <w:bCs/>
                <w:sz w:val="20"/>
                <w:szCs w:val="20"/>
              </w:rPr>
            </w:r>
          </w:p>
        </w:tc>
      </w:tr>
      <w:tr>
        <w:trPr>
          <w:trHeight w:val="151" w:hRule="atLeast"/>
        </w:trPr>
        <w:tc>
          <w:tcPr>
            <w:tcW w:w="9922" w:type="dxa"/>
            <w:gridSpan w:val="8"/>
            <w:tcBorders>
              <w:top w:val="single" w:sz="4" w:space="0" w:color="000000"/>
              <w:left w:val="single" w:sz="4" w:space="0" w:color="000000"/>
              <w:bottom w:val="single" w:sz="4" w:space="0" w:color="000000"/>
              <w:right w:val="single" w:sz="4" w:space="0" w:color="000000"/>
            </w:tcBorders>
            <w:shd w:color="auto" w:fill="B2B2B2" w:val="clear"/>
            <w:vAlign w:val="center"/>
          </w:tcPr>
          <w:p>
            <w:pPr>
              <w:pStyle w:val="Normal"/>
              <w:widowControl w:val="false"/>
              <w:suppressAutoHyphens w:val="true"/>
              <w:spacing w:lineRule="auto" w:line="240" w:before="60" w:after="60"/>
              <w:ind w:left="0" w:hanging="0"/>
              <w:jc w:val="left"/>
              <w:rPr>
                <w:rFonts w:ascii="Arial" w:hAnsi="Arial" w:eastAsia="Calibri" w:cs="Arial"/>
                <w:b/>
                <w:b/>
                <w:sz w:val="20"/>
                <w:szCs w:val="20"/>
              </w:rPr>
            </w:pPr>
            <w:r>
              <w:rPr>
                <w:rFonts w:eastAsia="Calibri" w:cs="Arial" w:ascii="Arial" w:hAnsi="Arial"/>
                <w:b/>
                <w:sz w:val="20"/>
                <w:szCs w:val="20"/>
              </w:rPr>
            </w:r>
          </w:p>
        </w:tc>
      </w:tr>
      <w:tr>
        <w:trPr>
          <w:trHeight w:val="459" w:hRule="atLeast"/>
        </w:trPr>
        <w:tc>
          <w:tcPr>
            <w:tcW w:w="9922" w:type="dxa"/>
            <w:gridSpan w:val="8"/>
            <w:tcBorders>
              <w:left w:val="single" w:sz="4" w:space="0" w:color="000000"/>
              <w:bottom w:val="single" w:sz="4" w:space="0" w:color="000000"/>
              <w:right w:val="single" w:sz="4" w:space="0" w:color="000000"/>
            </w:tcBorders>
            <w:shd w:color="auto" w:fill="F2F2F2" w:themeFill="background1" w:themeFillShade="f2" w:val="clear"/>
            <w:vAlign w:val="center"/>
          </w:tcPr>
          <w:p>
            <w:pPr>
              <w:pStyle w:val="Normal"/>
              <w:widowControl w:val="false"/>
              <w:suppressAutoHyphens w:val="true"/>
              <w:spacing w:lineRule="auto" w:line="240" w:before="60" w:after="60"/>
              <w:ind w:left="0" w:hanging="0"/>
              <w:jc w:val="left"/>
              <w:rPr>
                <w:rFonts w:ascii="Arial" w:hAnsi="Arial" w:eastAsia="Calibri" w:cs="Arial"/>
                <w:b/>
                <w:b/>
                <w:sz w:val="20"/>
                <w:szCs w:val="20"/>
              </w:rPr>
            </w:pPr>
            <w:r>
              <w:rPr>
                <w:rFonts w:eastAsia="Calibri" w:cs="Arial" w:ascii="Arial" w:hAnsi="Arial"/>
                <w:b/>
                <w:kern w:val="0"/>
                <w:sz w:val="20"/>
                <w:szCs w:val="20"/>
                <w:lang w:val="es-ES" w:eastAsia="es-ES" w:bidi="ar-SA"/>
              </w:rPr>
              <w:t xml:space="preserve">ENTIDAD / PERSONA FÍSICA - INTEGRANTE DE LA AGRUPACIÓN </w:t>
            </w:r>
          </w:p>
        </w:tc>
      </w:tr>
      <w:tr>
        <w:trPr>
          <w:trHeight w:val="459" w:hRule="atLeast"/>
        </w:trPr>
        <w:tc>
          <w:tcPr>
            <w:tcW w:w="198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60" w:after="60"/>
              <w:ind w:left="0" w:hanging="0"/>
              <w:jc w:val="left"/>
              <w:rPr>
                <w:rFonts w:ascii="Arial" w:hAnsi="Arial" w:eastAsia="Calibri" w:cs="Arial"/>
                <w:bCs/>
                <w:sz w:val="20"/>
                <w:szCs w:val="20"/>
              </w:rPr>
            </w:pPr>
            <w:r>
              <w:rPr>
                <w:rFonts w:eastAsia="Calibri" w:cs="Arial" w:ascii="Arial" w:hAnsi="Arial"/>
                <w:bCs/>
                <w:kern w:val="0"/>
                <w:sz w:val="20"/>
                <w:szCs w:val="20"/>
                <w:lang w:val="es-ES" w:eastAsia="es-ES" w:bidi="ar-SA"/>
              </w:rPr>
              <w:t>Nombre/Razón social</w:t>
            </w:r>
          </w:p>
        </w:tc>
        <w:tc>
          <w:tcPr>
            <w:tcW w:w="5388" w:type="dxa"/>
            <w:gridSpan w:val="5"/>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60" w:after="60"/>
              <w:ind w:left="708" w:hanging="708"/>
              <w:jc w:val="left"/>
              <w:rPr>
                <w:rFonts w:ascii="Arial" w:hAnsi="Arial" w:eastAsia="Calibri" w:cs="Arial"/>
                <w:bCs/>
                <w:sz w:val="20"/>
                <w:szCs w:val="20"/>
              </w:rPr>
            </w:pPr>
            <w:r>
              <w:rPr>
                <w:rFonts w:eastAsia="Calibri" w:cs="Arial" w:ascii="Arial" w:hAnsi="Arial"/>
                <w:bCs/>
                <w:sz w:val="20"/>
                <w:szCs w:val="20"/>
              </w:rPr>
            </w:r>
          </w:p>
        </w:tc>
        <w:tc>
          <w:tcPr>
            <w:tcW w:w="7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60" w:after="60"/>
              <w:ind w:left="708" w:hanging="708"/>
              <w:jc w:val="center"/>
              <w:rPr>
                <w:rFonts w:ascii="Arial" w:hAnsi="Arial" w:eastAsia="Calibri" w:cs="Arial"/>
                <w:bCs/>
                <w:sz w:val="20"/>
                <w:szCs w:val="20"/>
              </w:rPr>
            </w:pPr>
            <w:r>
              <w:rPr>
                <w:rFonts w:eastAsia="Calibri" w:cs="Arial" w:ascii="Arial" w:hAnsi="Arial"/>
                <w:bCs/>
                <w:kern w:val="0"/>
                <w:sz w:val="20"/>
                <w:szCs w:val="20"/>
                <w:lang w:val="es-ES" w:eastAsia="es-ES" w:bidi="ar-SA"/>
              </w:rPr>
              <w:t>NIF</w:t>
            </w:r>
          </w:p>
        </w:tc>
        <w:tc>
          <w:tcPr>
            <w:tcW w:w="183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60" w:after="60"/>
              <w:ind w:left="708" w:hanging="708"/>
              <w:jc w:val="left"/>
              <w:rPr>
                <w:rFonts w:ascii="Arial" w:hAnsi="Arial" w:eastAsia="Calibri" w:cs="Arial"/>
                <w:bCs/>
                <w:sz w:val="20"/>
                <w:szCs w:val="20"/>
              </w:rPr>
            </w:pPr>
            <w:r>
              <w:rPr>
                <w:rFonts w:eastAsia="Calibri" w:cs="Arial" w:ascii="Arial" w:hAnsi="Arial"/>
                <w:bCs/>
                <w:sz w:val="20"/>
                <w:szCs w:val="20"/>
              </w:rPr>
            </w:r>
          </w:p>
        </w:tc>
      </w:tr>
      <w:tr>
        <w:trPr>
          <w:trHeight w:val="459" w:hRule="atLeast"/>
        </w:trPr>
        <w:tc>
          <w:tcPr>
            <w:tcW w:w="198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60" w:after="60"/>
              <w:ind w:left="0" w:hanging="0"/>
              <w:jc w:val="left"/>
              <w:rPr>
                <w:rFonts w:ascii="Arial" w:hAnsi="Arial" w:eastAsia="Calibri" w:cs="Arial"/>
                <w:bCs/>
                <w:sz w:val="20"/>
                <w:szCs w:val="20"/>
              </w:rPr>
            </w:pPr>
            <w:r>
              <w:rPr>
                <w:rFonts w:eastAsia="Calibri" w:cs="Arial" w:ascii="Arial" w:hAnsi="Arial"/>
                <w:bCs/>
                <w:kern w:val="0"/>
                <w:sz w:val="20"/>
                <w:szCs w:val="20"/>
                <w:lang w:val="es-ES" w:eastAsia="es-ES" w:bidi="ar-SA"/>
              </w:rPr>
              <w:t xml:space="preserve">Dirección </w:t>
            </w:r>
          </w:p>
        </w:tc>
        <w:tc>
          <w:tcPr>
            <w:tcW w:w="7938" w:type="dxa"/>
            <w:gridSpan w:val="7"/>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60" w:after="60"/>
              <w:ind w:left="0" w:hanging="0"/>
              <w:jc w:val="left"/>
              <w:rPr>
                <w:rFonts w:ascii="Arial" w:hAnsi="Arial" w:eastAsia="Calibri" w:cs="Arial"/>
                <w:bCs/>
                <w:sz w:val="20"/>
                <w:szCs w:val="20"/>
              </w:rPr>
            </w:pPr>
            <w:r>
              <w:rPr>
                <w:rFonts w:eastAsia="Calibri" w:cs="Arial" w:ascii="Arial" w:hAnsi="Arial"/>
                <w:bCs/>
                <w:sz w:val="20"/>
                <w:szCs w:val="20"/>
              </w:rPr>
            </w:r>
          </w:p>
        </w:tc>
      </w:tr>
      <w:tr>
        <w:trPr>
          <w:trHeight w:val="459" w:hRule="atLeast"/>
        </w:trPr>
        <w:tc>
          <w:tcPr>
            <w:tcW w:w="198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60" w:after="60"/>
              <w:ind w:left="0" w:hanging="0"/>
              <w:jc w:val="left"/>
              <w:rPr>
                <w:rFonts w:ascii="Arial" w:hAnsi="Arial" w:eastAsia="Calibri" w:cs="Arial"/>
                <w:bCs/>
                <w:sz w:val="20"/>
                <w:szCs w:val="20"/>
              </w:rPr>
            </w:pPr>
            <w:r>
              <w:rPr>
                <w:rFonts w:eastAsia="Calibri" w:cs="Arial" w:ascii="Arial" w:hAnsi="Arial"/>
                <w:bCs/>
                <w:kern w:val="0"/>
                <w:sz w:val="20"/>
                <w:szCs w:val="20"/>
                <w:lang w:val="es-ES" w:eastAsia="es-ES" w:bidi="ar-SA"/>
              </w:rPr>
              <w:t>Teléfono de contacto</w:t>
            </w:r>
          </w:p>
        </w:tc>
        <w:tc>
          <w:tcPr>
            <w:tcW w:w="226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60" w:after="60"/>
              <w:ind w:left="0" w:hanging="0"/>
              <w:jc w:val="left"/>
              <w:rPr>
                <w:rFonts w:ascii="Arial" w:hAnsi="Arial" w:eastAsia="Calibri" w:cs="Arial"/>
                <w:bCs/>
                <w:sz w:val="20"/>
                <w:szCs w:val="20"/>
              </w:rPr>
            </w:pPr>
            <w:r>
              <w:rPr>
                <w:rFonts w:eastAsia="Calibri" w:cs="Arial" w:ascii="Arial" w:hAnsi="Arial"/>
                <w:bCs/>
                <w:sz w:val="20"/>
                <w:szCs w:val="20"/>
              </w:rPr>
            </w:r>
          </w:p>
        </w:tc>
        <w:tc>
          <w:tcPr>
            <w:tcW w:w="184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60" w:after="60"/>
              <w:ind w:left="0" w:hanging="0"/>
              <w:jc w:val="left"/>
              <w:rPr>
                <w:rFonts w:ascii="Arial" w:hAnsi="Arial" w:eastAsia="Calibri" w:cs="Arial"/>
                <w:bCs/>
                <w:sz w:val="20"/>
                <w:szCs w:val="20"/>
              </w:rPr>
            </w:pPr>
            <w:r>
              <w:rPr>
                <w:rFonts w:eastAsia="Calibri" w:cs="Arial" w:ascii="Arial" w:hAnsi="Arial"/>
                <w:bCs/>
                <w:kern w:val="0"/>
                <w:sz w:val="20"/>
                <w:szCs w:val="20"/>
                <w:lang w:val="es-ES" w:eastAsia="es-ES" w:bidi="ar-SA"/>
              </w:rPr>
              <w:t>Correo electrónico</w:t>
            </w:r>
          </w:p>
        </w:tc>
        <w:tc>
          <w:tcPr>
            <w:tcW w:w="3833" w:type="dxa"/>
            <w:gridSpan w:val="5"/>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60" w:after="60"/>
              <w:ind w:left="0" w:hanging="0"/>
              <w:jc w:val="left"/>
              <w:rPr>
                <w:rFonts w:ascii="Arial" w:hAnsi="Arial" w:eastAsia="Calibri" w:cs="Arial"/>
                <w:bCs/>
                <w:sz w:val="20"/>
                <w:szCs w:val="20"/>
              </w:rPr>
            </w:pPr>
            <w:r>
              <w:rPr>
                <w:rFonts w:eastAsia="Calibri" w:cs="Arial" w:ascii="Arial" w:hAnsi="Arial"/>
                <w:bCs/>
                <w:sz w:val="20"/>
                <w:szCs w:val="20"/>
              </w:rPr>
            </w:r>
          </w:p>
        </w:tc>
      </w:tr>
      <w:tr>
        <w:trPr>
          <w:trHeight w:val="22" w:hRule="atLeast"/>
        </w:trPr>
        <w:tc>
          <w:tcPr>
            <w:tcW w:w="9922" w:type="dxa"/>
            <w:gridSpan w:val="8"/>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hanging="0"/>
              <w:jc w:val="left"/>
              <w:rPr>
                <w:rFonts w:ascii="Arial" w:hAnsi="Arial" w:eastAsia="Calibri" w:cs="Arial"/>
                <w:bCs/>
                <w:sz w:val="20"/>
                <w:szCs w:val="20"/>
              </w:rPr>
            </w:pPr>
            <w:r>
              <w:rPr>
                <w:rFonts w:eastAsia="Calibri" w:cs="Arial" w:ascii="Arial" w:hAnsi="Arial"/>
                <w:bCs/>
                <w:kern w:val="0"/>
                <w:sz w:val="20"/>
                <w:szCs w:val="20"/>
                <w:lang w:val="es-ES" w:eastAsia="es-ES" w:bidi="ar-SA"/>
              </w:rPr>
              <w:t xml:space="preserve">En caso de entidad: </w:t>
            </w:r>
          </w:p>
        </w:tc>
      </w:tr>
      <w:tr>
        <w:trPr>
          <w:trHeight w:val="459" w:hRule="atLeast"/>
        </w:trPr>
        <w:tc>
          <w:tcPr>
            <w:tcW w:w="4245"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60" w:after="60"/>
              <w:ind w:left="0" w:hanging="0"/>
              <w:jc w:val="left"/>
              <w:rPr>
                <w:rFonts w:ascii="Arial" w:hAnsi="Arial" w:eastAsia="Calibri" w:cs="Arial"/>
                <w:bCs/>
                <w:sz w:val="20"/>
                <w:szCs w:val="20"/>
              </w:rPr>
            </w:pPr>
            <w:r>
              <w:rPr>
                <w:rFonts w:eastAsia="Calibri" w:cs="Arial" w:ascii="Arial" w:hAnsi="Arial"/>
                <w:bCs/>
                <w:kern w:val="0"/>
                <w:sz w:val="20"/>
                <w:szCs w:val="20"/>
                <w:lang w:val="es-ES" w:eastAsia="es-ES" w:bidi="ar-SA"/>
              </w:rPr>
              <w:t xml:space="preserve">Fecha de inscripción en el registro de entidades del Ayto. de Almería </w:t>
            </w:r>
          </w:p>
        </w:tc>
        <w:tc>
          <w:tcPr>
            <w:tcW w:w="184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60" w:after="60"/>
              <w:ind w:left="0" w:hanging="0"/>
              <w:jc w:val="left"/>
              <w:rPr>
                <w:rFonts w:ascii="Arial" w:hAnsi="Arial" w:eastAsia="Calibri" w:cs="Arial"/>
                <w:bCs/>
                <w:sz w:val="20"/>
                <w:szCs w:val="20"/>
              </w:rPr>
            </w:pPr>
            <w:r>
              <w:rPr>
                <w:rFonts w:eastAsia="Calibri" w:cs="Arial" w:ascii="Arial" w:hAnsi="Arial"/>
                <w:bCs/>
                <w:sz w:val="20"/>
                <w:szCs w:val="20"/>
              </w:rPr>
            </w:r>
          </w:p>
        </w:tc>
        <w:tc>
          <w:tcPr>
            <w:tcW w:w="99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60" w:after="60"/>
              <w:ind w:left="0" w:hanging="0"/>
              <w:jc w:val="left"/>
              <w:rPr>
                <w:rFonts w:ascii="Arial" w:hAnsi="Arial" w:eastAsia="Calibri" w:cs="Arial"/>
                <w:bCs/>
                <w:sz w:val="20"/>
                <w:szCs w:val="20"/>
              </w:rPr>
            </w:pPr>
            <w:r>
              <w:rPr>
                <w:rFonts w:eastAsia="Calibri" w:cs="Arial" w:ascii="Arial" w:hAnsi="Arial"/>
                <w:bCs/>
                <w:kern w:val="0"/>
                <w:sz w:val="20"/>
                <w:szCs w:val="20"/>
                <w:lang w:val="es-ES" w:eastAsia="es-ES" w:bidi="ar-SA"/>
              </w:rPr>
              <w:t>Tipo entidad</w:t>
            </w:r>
          </w:p>
        </w:tc>
        <w:tc>
          <w:tcPr>
            <w:tcW w:w="2835" w:type="dxa"/>
            <w:gridSpan w:val="4"/>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60" w:after="60"/>
              <w:ind w:left="0" w:hanging="0"/>
              <w:jc w:val="left"/>
              <w:rPr>
                <w:rFonts w:ascii="Arial" w:hAnsi="Arial" w:eastAsia="Calibri" w:cs="Arial"/>
                <w:bCs/>
                <w:sz w:val="20"/>
                <w:szCs w:val="20"/>
              </w:rPr>
            </w:pPr>
            <w:r>
              <w:rPr>
                <w:rFonts w:eastAsia="Calibri" w:cs="Arial" w:ascii="Arial" w:hAnsi="Arial"/>
                <w:bCs/>
                <w:sz w:val="20"/>
                <w:szCs w:val="20"/>
              </w:rPr>
            </w:r>
          </w:p>
        </w:tc>
      </w:tr>
      <w:tr>
        <w:trPr>
          <w:trHeight w:val="459" w:hRule="atLeast"/>
        </w:trPr>
        <w:tc>
          <w:tcPr>
            <w:tcW w:w="9922" w:type="dxa"/>
            <w:gridSpan w:val="8"/>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widowControl w:val="false"/>
              <w:suppressAutoHyphens w:val="true"/>
              <w:spacing w:lineRule="auto" w:line="240" w:before="60" w:after="60"/>
              <w:ind w:left="0" w:hanging="0"/>
              <w:jc w:val="center"/>
              <w:rPr>
                <w:rFonts w:ascii="Arial" w:hAnsi="Arial" w:eastAsia="Calibri" w:cs="Arial"/>
                <w:b/>
                <w:b/>
                <w:sz w:val="20"/>
                <w:szCs w:val="20"/>
              </w:rPr>
            </w:pPr>
            <w:r>
              <w:rPr>
                <w:rFonts w:eastAsia="Calibri" w:cs="Arial" w:ascii="Arial" w:hAnsi="Arial"/>
                <w:b/>
                <w:kern w:val="0"/>
                <w:sz w:val="20"/>
                <w:szCs w:val="20"/>
                <w:lang w:val="es-ES" w:eastAsia="es-ES" w:bidi="ar-SA"/>
              </w:rPr>
              <w:t xml:space="preserve">REPRESENTANTE LEGAL </w:t>
            </w:r>
            <w:r>
              <w:rPr>
                <w:rFonts w:eastAsia="Calibri" w:cs="Arial" w:ascii="Arial" w:hAnsi="Arial"/>
                <w:i/>
                <w:kern w:val="0"/>
                <w:sz w:val="20"/>
                <w:szCs w:val="20"/>
                <w:lang w:val="es-ES" w:eastAsia="es-ES" w:bidi="ar-SA"/>
              </w:rPr>
              <w:t>(Solo en caso de entidad)</w:t>
            </w:r>
          </w:p>
        </w:tc>
      </w:tr>
      <w:tr>
        <w:trPr>
          <w:trHeight w:val="459" w:hRule="atLeast"/>
        </w:trPr>
        <w:tc>
          <w:tcPr>
            <w:tcW w:w="198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60" w:after="60"/>
              <w:ind w:left="0" w:hanging="0"/>
              <w:jc w:val="left"/>
              <w:rPr>
                <w:rFonts w:ascii="Arial" w:hAnsi="Arial" w:eastAsia="Calibri" w:cs="Arial"/>
                <w:bCs/>
                <w:sz w:val="20"/>
                <w:szCs w:val="20"/>
              </w:rPr>
            </w:pPr>
            <w:r>
              <w:rPr>
                <w:rFonts w:eastAsia="Calibri" w:cs="Arial" w:ascii="Arial" w:hAnsi="Arial"/>
                <w:bCs/>
                <w:kern w:val="0"/>
                <w:sz w:val="20"/>
                <w:szCs w:val="20"/>
                <w:lang w:val="es-ES" w:eastAsia="es-ES" w:bidi="ar-SA"/>
              </w:rPr>
              <w:t>Nombre y apellidos</w:t>
            </w:r>
          </w:p>
        </w:tc>
        <w:tc>
          <w:tcPr>
            <w:tcW w:w="7938" w:type="dxa"/>
            <w:gridSpan w:val="7"/>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60" w:after="60"/>
              <w:ind w:left="0" w:hanging="0"/>
              <w:jc w:val="left"/>
              <w:rPr>
                <w:rFonts w:ascii="Arial" w:hAnsi="Arial" w:eastAsia="Calibri" w:cs="Arial"/>
                <w:bCs/>
                <w:sz w:val="20"/>
                <w:szCs w:val="20"/>
              </w:rPr>
            </w:pPr>
            <w:r>
              <w:rPr>
                <w:rFonts w:eastAsia="Calibri" w:cs="Arial" w:ascii="Arial" w:hAnsi="Arial"/>
                <w:bCs/>
                <w:sz w:val="20"/>
                <w:szCs w:val="20"/>
              </w:rPr>
            </w:r>
          </w:p>
        </w:tc>
      </w:tr>
      <w:tr>
        <w:trPr>
          <w:trHeight w:val="415" w:hRule="atLeast"/>
        </w:trPr>
        <w:tc>
          <w:tcPr>
            <w:tcW w:w="198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60" w:after="60"/>
              <w:ind w:left="0" w:hanging="0"/>
              <w:jc w:val="left"/>
              <w:rPr>
                <w:rFonts w:ascii="Arial" w:hAnsi="Arial" w:eastAsia="Calibri" w:cs="Arial"/>
                <w:bCs/>
                <w:sz w:val="20"/>
                <w:szCs w:val="20"/>
              </w:rPr>
            </w:pPr>
            <w:r>
              <w:rPr>
                <w:rFonts w:eastAsia="Calibri" w:cs="Arial" w:ascii="Arial" w:hAnsi="Arial"/>
                <w:bCs/>
                <w:kern w:val="0"/>
                <w:sz w:val="20"/>
                <w:szCs w:val="20"/>
                <w:lang w:val="es-ES" w:eastAsia="es-ES" w:bidi="ar-SA"/>
              </w:rPr>
              <w:t>DNI</w:t>
            </w:r>
          </w:p>
        </w:tc>
        <w:tc>
          <w:tcPr>
            <w:tcW w:w="4105"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60" w:after="60"/>
              <w:ind w:left="0" w:hanging="0"/>
              <w:jc w:val="left"/>
              <w:rPr>
                <w:rFonts w:ascii="Arial" w:hAnsi="Arial" w:eastAsia="Calibri" w:cs="Arial"/>
                <w:bCs/>
                <w:sz w:val="20"/>
                <w:szCs w:val="20"/>
              </w:rPr>
            </w:pPr>
            <w:r>
              <w:rPr>
                <w:rFonts w:eastAsia="Calibri" w:cs="Arial" w:ascii="Arial" w:hAnsi="Arial"/>
                <w:bCs/>
                <w:sz w:val="20"/>
                <w:szCs w:val="20"/>
              </w:rPr>
            </w:r>
          </w:p>
        </w:tc>
        <w:tc>
          <w:tcPr>
            <w:tcW w:w="1270"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60" w:after="60"/>
              <w:ind w:left="0" w:hanging="0"/>
              <w:jc w:val="center"/>
              <w:rPr>
                <w:rFonts w:ascii="Arial" w:hAnsi="Arial" w:eastAsia="Calibri" w:cs="Arial"/>
                <w:bCs/>
                <w:sz w:val="20"/>
                <w:szCs w:val="20"/>
              </w:rPr>
            </w:pPr>
            <w:r>
              <w:rPr>
                <w:rFonts w:eastAsia="Calibri" w:cs="Arial" w:ascii="Arial" w:hAnsi="Arial"/>
                <w:bCs/>
                <w:kern w:val="0"/>
                <w:sz w:val="20"/>
                <w:szCs w:val="20"/>
                <w:lang w:val="es-ES" w:eastAsia="es-ES" w:bidi="ar-SA"/>
              </w:rPr>
              <w:t>Teléfono</w:t>
            </w:r>
          </w:p>
        </w:tc>
        <w:tc>
          <w:tcPr>
            <w:tcW w:w="2563" w:type="dxa"/>
            <w:gridSpan w:val="3"/>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60" w:after="60"/>
              <w:ind w:left="0" w:hanging="0"/>
              <w:jc w:val="left"/>
              <w:rPr>
                <w:rFonts w:ascii="Arial" w:hAnsi="Arial" w:eastAsia="Calibri" w:cs="Arial"/>
                <w:bCs/>
                <w:sz w:val="20"/>
                <w:szCs w:val="20"/>
              </w:rPr>
            </w:pPr>
            <w:r>
              <w:rPr>
                <w:rFonts w:eastAsia="Calibri" w:cs="Arial" w:ascii="Arial" w:hAnsi="Arial"/>
                <w:bCs/>
                <w:sz w:val="20"/>
                <w:szCs w:val="20"/>
              </w:rPr>
            </w:r>
          </w:p>
        </w:tc>
      </w:tr>
      <w:tr>
        <w:trPr>
          <w:trHeight w:val="459" w:hRule="atLeast"/>
        </w:trPr>
        <w:tc>
          <w:tcPr>
            <w:tcW w:w="198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60" w:after="60"/>
              <w:ind w:left="0" w:hanging="0"/>
              <w:jc w:val="left"/>
              <w:rPr>
                <w:rFonts w:ascii="Arial" w:hAnsi="Arial" w:eastAsia="Calibri" w:cs="Arial"/>
                <w:bCs/>
                <w:sz w:val="20"/>
                <w:szCs w:val="20"/>
              </w:rPr>
            </w:pPr>
            <w:r>
              <w:rPr>
                <w:rFonts w:eastAsia="Calibri" w:cs="Arial" w:ascii="Arial" w:hAnsi="Arial"/>
                <w:bCs/>
                <w:kern w:val="0"/>
                <w:sz w:val="20"/>
                <w:szCs w:val="20"/>
                <w:lang w:val="es-ES" w:eastAsia="es-ES" w:bidi="ar-SA"/>
              </w:rPr>
              <w:t>Domicilio</w:t>
            </w:r>
          </w:p>
        </w:tc>
        <w:tc>
          <w:tcPr>
            <w:tcW w:w="7938" w:type="dxa"/>
            <w:gridSpan w:val="7"/>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60" w:after="60"/>
              <w:ind w:left="0" w:hanging="0"/>
              <w:jc w:val="left"/>
              <w:rPr>
                <w:rFonts w:ascii="Arial" w:hAnsi="Arial" w:eastAsia="Calibri" w:cs="Arial"/>
                <w:bCs/>
                <w:sz w:val="20"/>
                <w:szCs w:val="20"/>
              </w:rPr>
            </w:pPr>
            <w:r>
              <w:rPr>
                <w:rFonts w:eastAsia="Calibri" w:cs="Arial" w:ascii="Arial" w:hAnsi="Arial"/>
                <w:bCs/>
                <w:sz w:val="20"/>
                <w:szCs w:val="20"/>
              </w:rPr>
            </w:r>
          </w:p>
        </w:tc>
      </w:tr>
      <w:tr>
        <w:trPr>
          <w:trHeight w:val="459" w:hRule="atLeast"/>
        </w:trPr>
        <w:tc>
          <w:tcPr>
            <w:tcW w:w="198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60" w:after="60"/>
              <w:ind w:left="0" w:hanging="0"/>
              <w:jc w:val="left"/>
              <w:rPr>
                <w:rFonts w:ascii="Arial" w:hAnsi="Arial" w:eastAsia="Calibri" w:cs="Arial"/>
                <w:bCs/>
                <w:sz w:val="20"/>
                <w:szCs w:val="20"/>
              </w:rPr>
            </w:pPr>
            <w:r>
              <w:rPr>
                <w:rFonts w:eastAsia="Calibri" w:cs="Arial" w:ascii="Arial" w:hAnsi="Arial"/>
                <w:bCs/>
                <w:kern w:val="0"/>
                <w:sz w:val="20"/>
                <w:szCs w:val="20"/>
                <w:lang w:val="es-ES" w:eastAsia="es-ES" w:bidi="ar-SA"/>
              </w:rPr>
              <w:t>Correo electrónico</w:t>
            </w:r>
          </w:p>
        </w:tc>
        <w:tc>
          <w:tcPr>
            <w:tcW w:w="7938" w:type="dxa"/>
            <w:gridSpan w:val="7"/>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60" w:after="60"/>
              <w:ind w:left="0" w:hanging="0"/>
              <w:jc w:val="left"/>
              <w:rPr>
                <w:rFonts w:ascii="Arial" w:hAnsi="Arial" w:eastAsia="Calibri" w:cs="Arial"/>
                <w:bCs/>
                <w:sz w:val="20"/>
                <w:szCs w:val="20"/>
              </w:rPr>
            </w:pPr>
            <w:r>
              <w:rPr>
                <w:rFonts w:eastAsia="Calibri" w:cs="Arial" w:ascii="Arial" w:hAnsi="Arial"/>
                <w:bCs/>
                <w:sz w:val="20"/>
                <w:szCs w:val="20"/>
              </w:rPr>
            </w:r>
          </w:p>
        </w:tc>
      </w:tr>
      <w:tr>
        <w:trPr>
          <w:trHeight w:val="459" w:hRule="atLeast"/>
        </w:trPr>
        <w:tc>
          <w:tcPr>
            <w:tcW w:w="9922" w:type="dxa"/>
            <w:gridSpan w:val="8"/>
            <w:tcBorders>
              <w:top w:val="single" w:sz="4" w:space="0" w:color="000000"/>
              <w:left w:val="single" w:sz="4" w:space="0" w:color="000000"/>
              <w:bottom w:val="single" w:sz="4" w:space="0" w:color="000000"/>
              <w:right w:val="single" w:sz="4" w:space="0" w:color="000000"/>
            </w:tcBorders>
            <w:shd w:color="auto" w:fill="B2B2B2" w:val="clear"/>
            <w:vAlign w:val="center"/>
          </w:tcPr>
          <w:p>
            <w:pPr>
              <w:pStyle w:val="Normal"/>
              <w:widowControl w:val="false"/>
              <w:suppressAutoHyphens w:val="true"/>
              <w:spacing w:lineRule="auto" w:line="240" w:before="60" w:after="60"/>
              <w:ind w:left="0" w:hanging="0"/>
              <w:jc w:val="left"/>
              <w:rPr>
                <w:rFonts w:ascii="Arial" w:hAnsi="Arial" w:eastAsia="Calibri" w:cs="Arial"/>
                <w:b/>
                <w:b/>
                <w:sz w:val="20"/>
                <w:szCs w:val="20"/>
              </w:rPr>
            </w:pPr>
            <w:r>
              <w:rPr>
                <w:rFonts w:eastAsia="Calibri" w:cs="Arial" w:ascii="Arial" w:hAnsi="Arial"/>
                <w:b/>
                <w:sz w:val="20"/>
                <w:szCs w:val="20"/>
              </w:rPr>
            </w:r>
          </w:p>
        </w:tc>
      </w:tr>
      <w:tr>
        <w:trPr>
          <w:trHeight w:val="459" w:hRule="atLeast"/>
        </w:trPr>
        <w:tc>
          <w:tcPr>
            <w:tcW w:w="9922" w:type="dxa"/>
            <w:gridSpan w:val="8"/>
            <w:tcBorders>
              <w:left w:val="single" w:sz="4" w:space="0" w:color="000000"/>
              <w:bottom w:val="single" w:sz="4" w:space="0" w:color="000000"/>
              <w:right w:val="single" w:sz="4" w:space="0" w:color="000000"/>
            </w:tcBorders>
            <w:shd w:color="auto" w:fill="F2F2F2" w:themeFill="background1" w:themeFillShade="f2" w:val="clear"/>
            <w:vAlign w:val="center"/>
          </w:tcPr>
          <w:p>
            <w:pPr>
              <w:pStyle w:val="Normal"/>
              <w:widowControl w:val="false"/>
              <w:suppressAutoHyphens w:val="true"/>
              <w:spacing w:lineRule="auto" w:line="240" w:before="60" w:after="60"/>
              <w:ind w:left="0" w:hanging="0"/>
              <w:jc w:val="left"/>
              <w:rPr>
                <w:rFonts w:ascii="Arial" w:hAnsi="Arial" w:eastAsia="Calibri" w:cs="Arial"/>
                <w:b/>
                <w:b/>
                <w:sz w:val="20"/>
                <w:szCs w:val="20"/>
              </w:rPr>
            </w:pPr>
            <w:r>
              <w:rPr>
                <w:rFonts w:eastAsia="Calibri" w:cs="Arial" w:ascii="Arial" w:hAnsi="Arial"/>
                <w:b/>
                <w:kern w:val="0"/>
                <w:sz w:val="20"/>
                <w:szCs w:val="20"/>
                <w:lang w:val="es-ES" w:eastAsia="es-ES" w:bidi="ar-SA"/>
              </w:rPr>
              <w:t xml:space="preserve">ENTIDAD / PERSONA FÍSICA - INTEGRANTE DE LA AGRUPACIÓN </w:t>
            </w:r>
          </w:p>
        </w:tc>
      </w:tr>
      <w:tr>
        <w:trPr>
          <w:trHeight w:val="459" w:hRule="atLeast"/>
        </w:trPr>
        <w:tc>
          <w:tcPr>
            <w:tcW w:w="198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60" w:after="60"/>
              <w:ind w:left="0" w:hanging="0"/>
              <w:jc w:val="left"/>
              <w:rPr>
                <w:rFonts w:ascii="Arial" w:hAnsi="Arial" w:eastAsia="Calibri" w:cs="Arial"/>
                <w:bCs/>
                <w:sz w:val="20"/>
                <w:szCs w:val="20"/>
              </w:rPr>
            </w:pPr>
            <w:r>
              <w:rPr>
                <w:rFonts w:eastAsia="Calibri" w:cs="Arial" w:ascii="Arial" w:hAnsi="Arial"/>
                <w:bCs/>
                <w:kern w:val="0"/>
                <w:sz w:val="20"/>
                <w:szCs w:val="20"/>
                <w:lang w:val="es-ES" w:eastAsia="es-ES" w:bidi="ar-SA"/>
              </w:rPr>
              <w:t>Nombre/Razón social</w:t>
            </w:r>
          </w:p>
        </w:tc>
        <w:tc>
          <w:tcPr>
            <w:tcW w:w="5388" w:type="dxa"/>
            <w:gridSpan w:val="5"/>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60" w:after="60"/>
              <w:ind w:left="708" w:hanging="708"/>
              <w:jc w:val="left"/>
              <w:rPr>
                <w:rFonts w:ascii="Arial" w:hAnsi="Arial" w:eastAsia="Calibri" w:cs="Arial"/>
                <w:bCs/>
                <w:sz w:val="20"/>
                <w:szCs w:val="20"/>
              </w:rPr>
            </w:pPr>
            <w:r>
              <w:rPr>
                <w:rFonts w:eastAsia="Calibri" w:cs="Arial" w:ascii="Arial" w:hAnsi="Arial"/>
                <w:bCs/>
                <w:sz w:val="20"/>
                <w:szCs w:val="20"/>
              </w:rPr>
            </w:r>
          </w:p>
        </w:tc>
        <w:tc>
          <w:tcPr>
            <w:tcW w:w="7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60" w:after="60"/>
              <w:ind w:left="708" w:hanging="708"/>
              <w:jc w:val="center"/>
              <w:rPr>
                <w:rFonts w:ascii="Arial" w:hAnsi="Arial" w:eastAsia="Calibri" w:cs="Arial"/>
                <w:bCs/>
                <w:sz w:val="20"/>
                <w:szCs w:val="20"/>
              </w:rPr>
            </w:pPr>
            <w:r>
              <w:rPr>
                <w:rFonts w:eastAsia="Calibri" w:cs="Arial" w:ascii="Arial" w:hAnsi="Arial"/>
                <w:bCs/>
                <w:kern w:val="0"/>
                <w:sz w:val="20"/>
                <w:szCs w:val="20"/>
                <w:lang w:val="es-ES" w:eastAsia="es-ES" w:bidi="ar-SA"/>
              </w:rPr>
              <w:t>NIF</w:t>
            </w:r>
          </w:p>
        </w:tc>
        <w:tc>
          <w:tcPr>
            <w:tcW w:w="183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60" w:after="60"/>
              <w:ind w:left="708" w:hanging="708"/>
              <w:jc w:val="left"/>
              <w:rPr>
                <w:rFonts w:ascii="Arial" w:hAnsi="Arial" w:eastAsia="Calibri" w:cs="Arial"/>
                <w:bCs/>
                <w:sz w:val="20"/>
                <w:szCs w:val="20"/>
              </w:rPr>
            </w:pPr>
            <w:r>
              <w:rPr>
                <w:rFonts w:eastAsia="Calibri" w:cs="Arial" w:ascii="Arial" w:hAnsi="Arial"/>
                <w:bCs/>
                <w:sz w:val="20"/>
                <w:szCs w:val="20"/>
              </w:rPr>
            </w:r>
          </w:p>
        </w:tc>
      </w:tr>
      <w:tr>
        <w:trPr>
          <w:trHeight w:val="459" w:hRule="atLeast"/>
        </w:trPr>
        <w:tc>
          <w:tcPr>
            <w:tcW w:w="198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60" w:after="60"/>
              <w:ind w:left="0" w:hanging="0"/>
              <w:jc w:val="left"/>
              <w:rPr>
                <w:rFonts w:ascii="Arial" w:hAnsi="Arial" w:eastAsia="Calibri" w:cs="Arial"/>
                <w:bCs/>
                <w:sz w:val="20"/>
                <w:szCs w:val="20"/>
              </w:rPr>
            </w:pPr>
            <w:r>
              <w:rPr>
                <w:rFonts w:eastAsia="Calibri" w:cs="Arial" w:ascii="Arial" w:hAnsi="Arial"/>
                <w:bCs/>
                <w:kern w:val="0"/>
                <w:sz w:val="20"/>
                <w:szCs w:val="20"/>
                <w:lang w:val="es-ES" w:eastAsia="es-ES" w:bidi="ar-SA"/>
              </w:rPr>
              <w:t xml:space="preserve">Dirección </w:t>
            </w:r>
          </w:p>
        </w:tc>
        <w:tc>
          <w:tcPr>
            <w:tcW w:w="7938" w:type="dxa"/>
            <w:gridSpan w:val="7"/>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60" w:after="60"/>
              <w:ind w:left="0" w:hanging="0"/>
              <w:jc w:val="left"/>
              <w:rPr>
                <w:rFonts w:ascii="Arial" w:hAnsi="Arial" w:eastAsia="Calibri" w:cs="Arial"/>
                <w:bCs/>
                <w:sz w:val="20"/>
                <w:szCs w:val="20"/>
              </w:rPr>
            </w:pPr>
            <w:r>
              <w:rPr>
                <w:rFonts w:eastAsia="Calibri" w:cs="Arial" w:ascii="Arial" w:hAnsi="Arial"/>
                <w:bCs/>
                <w:sz w:val="20"/>
                <w:szCs w:val="20"/>
              </w:rPr>
            </w:r>
          </w:p>
        </w:tc>
      </w:tr>
      <w:tr>
        <w:trPr>
          <w:trHeight w:val="459" w:hRule="atLeast"/>
        </w:trPr>
        <w:tc>
          <w:tcPr>
            <w:tcW w:w="198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60" w:after="60"/>
              <w:ind w:left="0" w:hanging="0"/>
              <w:jc w:val="left"/>
              <w:rPr>
                <w:rFonts w:ascii="Arial" w:hAnsi="Arial" w:eastAsia="Calibri" w:cs="Arial"/>
                <w:bCs/>
                <w:sz w:val="20"/>
                <w:szCs w:val="20"/>
              </w:rPr>
            </w:pPr>
            <w:r>
              <w:rPr>
                <w:rFonts w:eastAsia="Calibri" w:cs="Arial" w:ascii="Arial" w:hAnsi="Arial"/>
                <w:bCs/>
                <w:kern w:val="0"/>
                <w:sz w:val="20"/>
                <w:szCs w:val="20"/>
                <w:lang w:val="es-ES" w:eastAsia="es-ES" w:bidi="ar-SA"/>
              </w:rPr>
              <w:t>Teléfono de contacto</w:t>
            </w:r>
          </w:p>
        </w:tc>
        <w:tc>
          <w:tcPr>
            <w:tcW w:w="226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60" w:after="60"/>
              <w:ind w:left="0" w:hanging="0"/>
              <w:jc w:val="left"/>
              <w:rPr>
                <w:rFonts w:ascii="Arial" w:hAnsi="Arial" w:eastAsia="Calibri" w:cs="Arial"/>
                <w:bCs/>
                <w:sz w:val="20"/>
                <w:szCs w:val="20"/>
              </w:rPr>
            </w:pPr>
            <w:r>
              <w:rPr>
                <w:rFonts w:eastAsia="Calibri" w:cs="Arial" w:ascii="Arial" w:hAnsi="Arial"/>
                <w:bCs/>
                <w:sz w:val="20"/>
                <w:szCs w:val="20"/>
              </w:rPr>
            </w:r>
          </w:p>
        </w:tc>
        <w:tc>
          <w:tcPr>
            <w:tcW w:w="184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60" w:after="60"/>
              <w:ind w:left="0" w:hanging="0"/>
              <w:jc w:val="left"/>
              <w:rPr>
                <w:rFonts w:ascii="Arial" w:hAnsi="Arial" w:eastAsia="Calibri" w:cs="Arial"/>
                <w:bCs/>
                <w:sz w:val="20"/>
                <w:szCs w:val="20"/>
              </w:rPr>
            </w:pPr>
            <w:r>
              <w:rPr>
                <w:rFonts w:eastAsia="Calibri" w:cs="Arial" w:ascii="Arial" w:hAnsi="Arial"/>
                <w:bCs/>
                <w:kern w:val="0"/>
                <w:sz w:val="20"/>
                <w:szCs w:val="20"/>
                <w:lang w:val="es-ES" w:eastAsia="es-ES" w:bidi="ar-SA"/>
              </w:rPr>
              <w:t>Correo electrónico</w:t>
            </w:r>
          </w:p>
        </w:tc>
        <w:tc>
          <w:tcPr>
            <w:tcW w:w="3833" w:type="dxa"/>
            <w:gridSpan w:val="5"/>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60" w:after="60"/>
              <w:ind w:left="0" w:hanging="0"/>
              <w:jc w:val="left"/>
              <w:rPr>
                <w:rFonts w:ascii="Arial" w:hAnsi="Arial" w:eastAsia="Calibri" w:cs="Arial"/>
                <w:bCs/>
                <w:sz w:val="20"/>
                <w:szCs w:val="20"/>
              </w:rPr>
            </w:pPr>
            <w:r>
              <w:rPr>
                <w:rFonts w:eastAsia="Calibri" w:cs="Arial" w:ascii="Arial" w:hAnsi="Arial"/>
                <w:bCs/>
                <w:sz w:val="20"/>
                <w:szCs w:val="20"/>
              </w:rPr>
            </w:r>
          </w:p>
        </w:tc>
      </w:tr>
      <w:tr>
        <w:trPr>
          <w:trHeight w:val="22" w:hRule="atLeast"/>
        </w:trPr>
        <w:tc>
          <w:tcPr>
            <w:tcW w:w="9922" w:type="dxa"/>
            <w:gridSpan w:val="8"/>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hanging="0"/>
              <w:jc w:val="left"/>
              <w:rPr>
                <w:rFonts w:ascii="Arial" w:hAnsi="Arial" w:eastAsia="Calibri" w:cs="Arial"/>
                <w:bCs/>
                <w:sz w:val="20"/>
                <w:szCs w:val="20"/>
              </w:rPr>
            </w:pPr>
            <w:r>
              <w:rPr>
                <w:rFonts w:eastAsia="Calibri" w:cs="Arial" w:ascii="Arial" w:hAnsi="Arial"/>
                <w:bCs/>
                <w:kern w:val="0"/>
                <w:sz w:val="20"/>
                <w:szCs w:val="20"/>
                <w:lang w:val="es-ES" w:eastAsia="es-ES" w:bidi="ar-SA"/>
              </w:rPr>
              <w:t xml:space="preserve">En caso de entidad: </w:t>
            </w:r>
          </w:p>
        </w:tc>
      </w:tr>
      <w:tr>
        <w:trPr>
          <w:trHeight w:val="459" w:hRule="atLeast"/>
        </w:trPr>
        <w:tc>
          <w:tcPr>
            <w:tcW w:w="4245"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60" w:after="60"/>
              <w:ind w:left="0" w:hanging="0"/>
              <w:jc w:val="left"/>
              <w:rPr>
                <w:rFonts w:ascii="Arial" w:hAnsi="Arial" w:eastAsia="Calibri" w:cs="Arial"/>
                <w:bCs/>
                <w:sz w:val="20"/>
                <w:szCs w:val="20"/>
              </w:rPr>
            </w:pPr>
            <w:r>
              <w:rPr>
                <w:rFonts w:eastAsia="Calibri" w:cs="Arial" w:ascii="Arial" w:hAnsi="Arial"/>
                <w:bCs/>
                <w:kern w:val="0"/>
                <w:sz w:val="20"/>
                <w:szCs w:val="20"/>
                <w:lang w:val="es-ES" w:eastAsia="es-ES" w:bidi="ar-SA"/>
              </w:rPr>
              <w:t xml:space="preserve">Fecha de inscripción en el registro de entidades del Ayto. de Almería </w:t>
            </w:r>
          </w:p>
        </w:tc>
        <w:tc>
          <w:tcPr>
            <w:tcW w:w="184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60" w:after="60"/>
              <w:ind w:left="0" w:hanging="0"/>
              <w:jc w:val="left"/>
              <w:rPr>
                <w:rFonts w:ascii="Arial" w:hAnsi="Arial" w:eastAsia="Calibri" w:cs="Arial"/>
                <w:bCs/>
                <w:sz w:val="20"/>
                <w:szCs w:val="20"/>
              </w:rPr>
            </w:pPr>
            <w:r>
              <w:rPr>
                <w:rFonts w:eastAsia="Calibri" w:cs="Arial" w:ascii="Arial" w:hAnsi="Arial"/>
                <w:bCs/>
                <w:sz w:val="20"/>
                <w:szCs w:val="20"/>
              </w:rPr>
            </w:r>
          </w:p>
        </w:tc>
        <w:tc>
          <w:tcPr>
            <w:tcW w:w="99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60" w:after="60"/>
              <w:ind w:left="0" w:hanging="0"/>
              <w:jc w:val="left"/>
              <w:rPr>
                <w:rFonts w:ascii="Arial" w:hAnsi="Arial" w:eastAsia="Calibri" w:cs="Arial"/>
                <w:bCs/>
                <w:sz w:val="20"/>
                <w:szCs w:val="20"/>
              </w:rPr>
            </w:pPr>
            <w:r>
              <w:rPr>
                <w:rFonts w:eastAsia="Calibri" w:cs="Arial" w:ascii="Arial" w:hAnsi="Arial"/>
                <w:bCs/>
                <w:kern w:val="0"/>
                <w:sz w:val="20"/>
                <w:szCs w:val="20"/>
                <w:lang w:val="es-ES" w:eastAsia="es-ES" w:bidi="ar-SA"/>
              </w:rPr>
              <w:t>Tipo entidad</w:t>
            </w:r>
          </w:p>
        </w:tc>
        <w:tc>
          <w:tcPr>
            <w:tcW w:w="2835" w:type="dxa"/>
            <w:gridSpan w:val="4"/>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60" w:after="60"/>
              <w:ind w:left="0" w:hanging="0"/>
              <w:jc w:val="left"/>
              <w:rPr>
                <w:rFonts w:ascii="Arial" w:hAnsi="Arial" w:eastAsia="Calibri" w:cs="Arial"/>
                <w:bCs/>
                <w:sz w:val="20"/>
                <w:szCs w:val="20"/>
              </w:rPr>
            </w:pPr>
            <w:r>
              <w:rPr>
                <w:rFonts w:eastAsia="Calibri" w:cs="Arial" w:ascii="Arial" w:hAnsi="Arial"/>
                <w:bCs/>
                <w:sz w:val="20"/>
                <w:szCs w:val="20"/>
              </w:rPr>
            </w:r>
          </w:p>
        </w:tc>
      </w:tr>
      <w:tr>
        <w:trPr>
          <w:trHeight w:val="459" w:hRule="atLeast"/>
        </w:trPr>
        <w:tc>
          <w:tcPr>
            <w:tcW w:w="9922" w:type="dxa"/>
            <w:gridSpan w:val="8"/>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widowControl w:val="false"/>
              <w:suppressAutoHyphens w:val="true"/>
              <w:spacing w:lineRule="auto" w:line="240" w:before="60" w:after="60"/>
              <w:ind w:left="0" w:hanging="0"/>
              <w:jc w:val="center"/>
              <w:rPr>
                <w:rFonts w:ascii="Arial" w:hAnsi="Arial" w:eastAsia="Calibri" w:cs="Arial"/>
                <w:b/>
                <w:b/>
                <w:sz w:val="20"/>
                <w:szCs w:val="20"/>
              </w:rPr>
            </w:pPr>
            <w:r>
              <w:rPr>
                <w:rFonts w:eastAsia="Calibri" w:cs="Arial" w:ascii="Arial" w:hAnsi="Arial"/>
                <w:b/>
                <w:kern w:val="0"/>
                <w:sz w:val="20"/>
                <w:szCs w:val="20"/>
                <w:lang w:val="es-ES" w:eastAsia="es-ES" w:bidi="ar-SA"/>
              </w:rPr>
              <w:t xml:space="preserve">REPRESENTANTE LEGAL </w:t>
            </w:r>
            <w:r>
              <w:rPr>
                <w:rFonts w:eastAsia="Calibri" w:cs="Arial" w:ascii="Arial" w:hAnsi="Arial"/>
                <w:i/>
                <w:kern w:val="0"/>
                <w:sz w:val="20"/>
                <w:szCs w:val="20"/>
                <w:lang w:val="es-ES" w:eastAsia="es-ES" w:bidi="ar-SA"/>
              </w:rPr>
              <w:t>(Solo en caso de entidad)</w:t>
            </w:r>
          </w:p>
        </w:tc>
      </w:tr>
      <w:tr>
        <w:trPr>
          <w:trHeight w:val="459" w:hRule="atLeast"/>
        </w:trPr>
        <w:tc>
          <w:tcPr>
            <w:tcW w:w="198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60" w:after="60"/>
              <w:ind w:left="0" w:hanging="0"/>
              <w:jc w:val="left"/>
              <w:rPr>
                <w:rFonts w:ascii="Arial" w:hAnsi="Arial" w:eastAsia="Calibri" w:cs="Arial"/>
                <w:bCs/>
                <w:sz w:val="20"/>
                <w:szCs w:val="20"/>
              </w:rPr>
            </w:pPr>
            <w:r>
              <w:rPr>
                <w:rFonts w:eastAsia="Calibri" w:cs="Arial" w:ascii="Arial" w:hAnsi="Arial"/>
                <w:bCs/>
                <w:kern w:val="0"/>
                <w:sz w:val="20"/>
                <w:szCs w:val="20"/>
                <w:lang w:val="es-ES" w:eastAsia="es-ES" w:bidi="ar-SA"/>
              </w:rPr>
              <w:t>Nombre y apellidos</w:t>
            </w:r>
          </w:p>
        </w:tc>
        <w:tc>
          <w:tcPr>
            <w:tcW w:w="7938" w:type="dxa"/>
            <w:gridSpan w:val="7"/>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60" w:after="60"/>
              <w:ind w:left="0" w:hanging="0"/>
              <w:jc w:val="left"/>
              <w:rPr>
                <w:rFonts w:ascii="Arial" w:hAnsi="Arial" w:eastAsia="Calibri" w:cs="Arial"/>
                <w:bCs/>
                <w:sz w:val="20"/>
                <w:szCs w:val="20"/>
              </w:rPr>
            </w:pPr>
            <w:r>
              <w:rPr>
                <w:rFonts w:eastAsia="Calibri" w:cs="Arial" w:ascii="Arial" w:hAnsi="Arial"/>
                <w:bCs/>
                <w:sz w:val="20"/>
                <w:szCs w:val="20"/>
              </w:rPr>
            </w:r>
          </w:p>
        </w:tc>
      </w:tr>
      <w:tr>
        <w:trPr>
          <w:trHeight w:val="415" w:hRule="atLeast"/>
        </w:trPr>
        <w:tc>
          <w:tcPr>
            <w:tcW w:w="198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60" w:after="60"/>
              <w:ind w:left="0" w:hanging="0"/>
              <w:jc w:val="left"/>
              <w:rPr>
                <w:rFonts w:ascii="Arial" w:hAnsi="Arial" w:eastAsia="Calibri" w:cs="Arial"/>
                <w:bCs/>
                <w:sz w:val="20"/>
                <w:szCs w:val="20"/>
              </w:rPr>
            </w:pPr>
            <w:r>
              <w:rPr>
                <w:rFonts w:eastAsia="Calibri" w:cs="Arial" w:ascii="Arial" w:hAnsi="Arial"/>
                <w:bCs/>
                <w:kern w:val="0"/>
                <w:sz w:val="20"/>
                <w:szCs w:val="20"/>
                <w:lang w:val="es-ES" w:eastAsia="es-ES" w:bidi="ar-SA"/>
              </w:rPr>
              <w:t>DNI</w:t>
            </w:r>
          </w:p>
        </w:tc>
        <w:tc>
          <w:tcPr>
            <w:tcW w:w="4105"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60" w:after="60"/>
              <w:ind w:left="0" w:hanging="0"/>
              <w:jc w:val="left"/>
              <w:rPr>
                <w:rFonts w:ascii="Arial" w:hAnsi="Arial" w:eastAsia="Calibri" w:cs="Arial"/>
                <w:bCs/>
                <w:sz w:val="20"/>
                <w:szCs w:val="20"/>
              </w:rPr>
            </w:pPr>
            <w:r>
              <w:rPr>
                <w:rFonts w:eastAsia="Calibri" w:cs="Arial" w:ascii="Arial" w:hAnsi="Arial"/>
                <w:bCs/>
                <w:sz w:val="20"/>
                <w:szCs w:val="20"/>
              </w:rPr>
            </w:r>
          </w:p>
        </w:tc>
        <w:tc>
          <w:tcPr>
            <w:tcW w:w="1270"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60" w:after="60"/>
              <w:ind w:left="0" w:hanging="0"/>
              <w:jc w:val="center"/>
              <w:rPr>
                <w:rFonts w:ascii="Arial" w:hAnsi="Arial" w:eastAsia="Calibri" w:cs="Arial"/>
                <w:bCs/>
                <w:sz w:val="20"/>
                <w:szCs w:val="20"/>
              </w:rPr>
            </w:pPr>
            <w:r>
              <w:rPr>
                <w:rFonts w:eastAsia="Calibri" w:cs="Arial" w:ascii="Arial" w:hAnsi="Arial"/>
                <w:bCs/>
                <w:kern w:val="0"/>
                <w:sz w:val="20"/>
                <w:szCs w:val="20"/>
                <w:lang w:val="es-ES" w:eastAsia="es-ES" w:bidi="ar-SA"/>
              </w:rPr>
              <w:t>Teléfono</w:t>
            </w:r>
          </w:p>
        </w:tc>
        <w:tc>
          <w:tcPr>
            <w:tcW w:w="2563" w:type="dxa"/>
            <w:gridSpan w:val="3"/>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60" w:after="60"/>
              <w:ind w:left="0" w:hanging="0"/>
              <w:jc w:val="left"/>
              <w:rPr>
                <w:rFonts w:ascii="Arial" w:hAnsi="Arial" w:eastAsia="Calibri" w:cs="Arial"/>
                <w:bCs/>
                <w:sz w:val="20"/>
                <w:szCs w:val="20"/>
              </w:rPr>
            </w:pPr>
            <w:r>
              <w:rPr>
                <w:rFonts w:eastAsia="Calibri" w:cs="Arial" w:ascii="Arial" w:hAnsi="Arial"/>
                <w:bCs/>
                <w:sz w:val="20"/>
                <w:szCs w:val="20"/>
              </w:rPr>
            </w:r>
          </w:p>
        </w:tc>
      </w:tr>
      <w:tr>
        <w:trPr>
          <w:trHeight w:val="459" w:hRule="atLeast"/>
        </w:trPr>
        <w:tc>
          <w:tcPr>
            <w:tcW w:w="198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60" w:after="60"/>
              <w:ind w:left="0" w:hanging="0"/>
              <w:jc w:val="left"/>
              <w:rPr>
                <w:rFonts w:ascii="Arial" w:hAnsi="Arial" w:eastAsia="Calibri" w:cs="Arial"/>
                <w:bCs/>
                <w:sz w:val="20"/>
                <w:szCs w:val="20"/>
              </w:rPr>
            </w:pPr>
            <w:r>
              <w:rPr>
                <w:rFonts w:eastAsia="Calibri" w:cs="Arial" w:ascii="Arial" w:hAnsi="Arial"/>
                <w:bCs/>
                <w:kern w:val="0"/>
                <w:sz w:val="20"/>
                <w:szCs w:val="20"/>
                <w:lang w:val="es-ES" w:eastAsia="es-ES" w:bidi="ar-SA"/>
              </w:rPr>
              <w:t>Domicilio</w:t>
            </w:r>
          </w:p>
        </w:tc>
        <w:tc>
          <w:tcPr>
            <w:tcW w:w="7938" w:type="dxa"/>
            <w:gridSpan w:val="7"/>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60" w:after="60"/>
              <w:ind w:left="0" w:hanging="0"/>
              <w:jc w:val="left"/>
              <w:rPr>
                <w:rFonts w:ascii="Arial" w:hAnsi="Arial" w:eastAsia="Calibri" w:cs="Arial"/>
                <w:bCs/>
                <w:sz w:val="20"/>
                <w:szCs w:val="20"/>
              </w:rPr>
            </w:pPr>
            <w:r>
              <w:rPr>
                <w:rFonts w:eastAsia="Calibri" w:cs="Arial" w:ascii="Arial" w:hAnsi="Arial"/>
                <w:bCs/>
                <w:sz w:val="20"/>
                <w:szCs w:val="20"/>
              </w:rPr>
            </w:r>
          </w:p>
        </w:tc>
      </w:tr>
      <w:tr>
        <w:trPr>
          <w:trHeight w:val="459" w:hRule="atLeast"/>
        </w:trPr>
        <w:tc>
          <w:tcPr>
            <w:tcW w:w="198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60" w:after="60"/>
              <w:ind w:left="0" w:hanging="0"/>
              <w:jc w:val="left"/>
              <w:rPr>
                <w:rFonts w:ascii="Arial" w:hAnsi="Arial" w:eastAsia="Calibri" w:cs="Arial"/>
                <w:bCs/>
                <w:sz w:val="20"/>
                <w:szCs w:val="20"/>
              </w:rPr>
            </w:pPr>
            <w:r>
              <w:rPr>
                <w:rFonts w:eastAsia="Calibri" w:cs="Arial" w:ascii="Arial" w:hAnsi="Arial"/>
                <w:bCs/>
                <w:kern w:val="0"/>
                <w:sz w:val="20"/>
                <w:szCs w:val="20"/>
                <w:lang w:val="es-ES" w:eastAsia="es-ES" w:bidi="ar-SA"/>
              </w:rPr>
              <w:t>Correo electrónico</w:t>
            </w:r>
          </w:p>
        </w:tc>
        <w:tc>
          <w:tcPr>
            <w:tcW w:w="7938" w:type="dxa"/>
            <w:gridSpan w:val="7"/>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60" w:after="60"/>
              <w:ind w:left="0" w:hanging="0"/>
              <w:jc w:val="left"/>
              <w:rPr>
                <w:rFonts w:ascii="Arial" w:hAnsi="Arial" w:eastAsia="Calibri" w:cs="Arial"/>
                <w:bCs/>
                <w:sz w:val="20"/>
                <w:szCs w:val="20"/>
              </w:rPr>
            </w:pPr>
            <w:r>
              <w:rPr>
                <w:rFonts w:eastAsia="Calibri" w:cs="Arial" w:ascii="Arial" w:hAnsi="Arial"/>
                <w:bCs/>
                <w:sz w:val="20"/>
                <w:szCs w:val="20"/>
              </w:rPr>
            </w:r>
          </w:p>
        </w:tc>
      </w:tr>
      <w:tr>
        <w:trPr>
          <w:trHeight w:val="459" w:hRule="atLeast"/>
        </w:trPr>
        <w:tc>
          <w:tcPr>
            <w:tcW w:w="9922" w:type="dxa"/>
            <w:gridSpan w:val="8"/>
            <w:tcBorders>
              <w:top w:val="single" w:sz="4" w:space="0" w:color="000000"/>
              <w:left w:val="single" w:sz="4" w:space="0" w:color="000000"/>
              <w:bottom w:val="single" w:sz="4" w:space="0" w:color="000000"/>
              <w:right w:val="single" w:sz="4" w:space="0" w:color="000000"/>
            </w:tcBorders>
            <w:shd w:color="auto" w:fill="EDEDED" w:themeFill="accent3" w:themeFillTint="33" w:val="clear"/>
            <w:vAlign w:val="center"/>
          </w:tcPr>
          <w:p>
            <w:pPr>
              <w:pStyle w:val="Normal"/>
              <w:widowControl w:val="false"/>
              <w:suppressAutoHyphens w:val="true"/>
              <w:spacing w:lineRule="auto" w:line="240" w:before="60" w:after="60"/>
              <w:ind w:left="0" w:hanging="0"/>
              <w:rPr>
                <w:rFonts w:ascii="Arial" w:hAnsi="Arial" w:eastAsia="Calibri" w:cs="Arial"/>
                <w:b/>
                <w:b/>
                <w:sz w:val="20"/>
                <w:szCs w:val="20"/>
              </w:rPr>
            </w:pPr>
            <w:r>
              <w:rPr>
                <w:rFonts w:eastAsia="Calibri" w:cs="Arial" w:ascii="Arial" w:hAnsi="Arial"/>
                <w:b/>
                <w:kern w:val="0"/>
                <w:sz w:val="20"/>
                <w:szCs w:val="20"/>
                <w:lang w:val="es-ES" w:eastAsia="es-ES" w:bidi="ar-SA"/>
              </w:rPr>
              <w:t xml:space="preserve">Añadir en este espacio la información en caso de más de 3 entidades o personas físicas de la agrupación, si así lo requiriera. </w:t>
            </w:r>
          </w:p>
        </w:tc>
      </w:tr>
      <w:tr>
        <w:trPr>
          <w:trHeight w:val="459" w:hRule="atLeast"/>
        </w:trPr>
        <w:tc>
          <w:tcPr>
            <w:tcW w:w="9922" w:type="dxa"/>
            <w:gridSpan w:val="8"/>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uppressAutoHyphens w:val="true"/>
              <w:spacing w:lineRule="auto" w:line="240" w:before="60" w:after="60"/>
              <w:ind w:left="0" w:hanging="0"/>
              <w:rPr>
                <w:rFonts w:ascii="Arial" w:hAnsi="Arial" w:eastAsia="Calibri" w:cs="Arial"/>
                <w:b/>
                <w:b/>
                <w:sz w:val="20"/>
                <w:szCs w:val="20"/>
              </w:rPr>
            </w:pPr>
            <w:r>
              <w:rPr>
                <w:rFonts w:eastAsia="Calibri" w:cs="Arial" w:ascii="Arial" w:hAnsi="Arial"/>
                <w:b/>
                <w:sz w:val="20"/>
                <w:szCs w:val="20"/>
              </w:rPr>
            </w:r>
          </w:p>
          <w:p>
            <w:pPr>
              <w:pStyle w:val="Normal"/>
              <w:widowControl w:val="false"/>
              <w:suppressAutoHyphens w:val="true"/>
              <w:spacing w:lineRule="auto" w:line="240" w:before="60" w:after="60"/>
              <w:ind w:left="0" w:hanging="0"/>
              <w:rPr>
                <w:rFonts w:ascii="Arial" w:hAnsi="Arial" w:eastAsia="Calibri" w:cs="Arial"/>
                <w:b/>
                <w:b/>
                <w:sz w:val="20"/>
                <w:szCs w:val="20"/>
              </w:rPr>
            </w:pPr>
            <w:r>
              <w:rPr>
                <w:rFonts w:eastAsia="Calibri" w:cs="Arial" w:ascii="Arial" w:hAnsi="Arial"/>
                <w:b/>
                <w:sz w:val="20"/>
                <w:szCs w:val="20"/>
              </w:rPr>
            </w:r>
          </w:p>
          <w:p>
            <w:pPr>
              <w:pStyle w:val="Normal"/>
              <w:widowControl w:val="false"/>
              <w:suppressAutoHyphens w:val="true"/>
              <w:spacing w:lineRule="auto" w:line="240" w:before="60" w:after="60"/>
              <w:ind w:left="0" w:hanging="0"/>
              <w:rPr>
                <w:rFonts w:ascii="Arial" w:hAnsi="Arial" w:eastAsia="Calibri" w:cs="Arial"/>
                <w:b/>
                <w:b/>
                <w:sz w:val="20"/>
                <w:szCs w:val="20"/>
              </w:rPr>
            </w:pPr>
            <w:r>
              <w:rPr>
                <w:rFonts w:eastAsia="Calibri" w:cs="Arial" w:ascii="Arial" w:hAnsi="Arial"/>
                <w:b/>
                <w:sz w:val="20"/>
                <w:szCs w:val="20"/>
              </w:rPr>
            </w:r>
          </w:p>
          <w:p>
            <w:pPr>
              <w:pStyle w:val="Normal"/>
              <w:widowControl w:val="false"/>
              <w:suppressAutoHyphens w:val="true"/>
              <w:spacing w:lineRule="auto" w:line="240" w:before="60" w:after="60"/>
              <w:ind w:left="0" w:hanging="0"/>
              <w:rPr>
                <w:rFonts w:ascii="Arial" w:hAnsi="Arial" w:eastAsia="Calibri" w:cs="Arial"/>
                <w:b/>
                <w:b/>
                <w:sz w:val="20"/>
                <w:szCs w:val="20"/>
              </w:rPr>
            </w:pPr>
            <w:r>
              <w:rPr>
                <w:rFonts w:eastAsia="Calibri" w:cs="Arial" w:ascii="Arial" w:hAnsi="Arial"/>
                <w:b/>
                <w:sz w:val="20"/>
                <w:szCs w:val="20"/>
              </w:rPr>
            </w:r>
          </w:p>
          <w:p>
            <w:pPr>
              <w:pStyle w:val="Normal"/>
              <w:widowControl w:val="false"/>
              <w:suppressAutoHyphens w:val="true"/>
              <w:spacing w:lineRule="auto" w:line="240" w:before="60" w:after="60"/>
              <w:ind w:left="0" w:hanging="0"/>
              <w:rPr>
                <w:rFonts w:ascii="Arial" w:hAnsi="Arial" w:eastAsia="Calibri" w:cs="Arial"/>
                <w:b/>
                <w:b/>
                <w:sz w:val="20"/>
                <w:szCs w:val="20"/>
              </w:rPr>
            </w:pPr>
            <w:r>
              <w:rPr>
                <w:rFonts w:eastAsia="Calibri" w:cs="Arial" w:ascii="Arial" w:hAnsi="Arial"/>
                <w:b/>
                <w:sz w:val="20"/>
                <w:szCs w:val="20"/>
              </w:rPr>
            </w:r>
          </w:p>
          <w:p>
            <w:pPr>
              <w:pStyle w:val="Normal"/>
              <w:widowControl w:val="false"/>
              <w:suppressAutoHyphens w:val="true"/>
              <w:spacing w:lineRule="auto" w:line="240" w:before="60" w:after="60"/>
              <w:ind w:left="0" w:hanging="0"/>
              <w:rPr>
                <w:rFonts w:ascii="Arial" w:hAnsi="Arial" w:eastAsia="Calibri" w:cs="Arial"/>
                <w:b/>
                <w:b/>
                <w:sz w:val="20"/>
                <w:szCs w:val="20"/>
              </w:rPr>
            </w:pPr>
            <w:r>
              <w:rPr>
                <w:rFonts w:eastAsia="Calibri" w:cs="Arial" w:ascii="Arial" w:hAnsi="Arial"/>
                <w:b/>
                <w:sz w:val="20"/>
                <w:szCs w:val="20"/>
              </w:rPr>
            </w:r>
          </w:p>
          <w:p>
            <w:pPr>
              <w:pStyle w:val="Normal"/>
              <w:widowControl w:val="false"/>
              <w:suppressAutoHyphens w:val="true"/>
              <w:spacing w:lineRule="auto" w:line="240" w:before="60" w:after="60"/>
              <w:ind w:left="0" w:hanging="0"/>
              <w:rPr>
                <w:rFonts w:ascii="Arial" w:hAnsi="Arial" w:eastAsia="Calibri" w:cs="Arial"/>
                <w:b/>
                <w:b/>
                <w:sz w:val="20"/>
                <w:szCs w:val="20"/>
              </w:rPr>
            </w:pPr>
            <w:r>
              <w:rPr>
                <w:rFonts w:eastAsia="Calibri" w:cs="Arial" w:ascii="Arial" w:hAnsi="Arial"/>
                <w:b/>
                <w:sz w:val="20"/>
                <w:szCs w:val="20"/>
              </w:rPr>
            </w:r>
          </w:p>
          <w:p>
            <w:pPr>
              <w:pStyle w:val="Normal"/>
              <w:widowControl w:val="false"/>
              <w:suppressAutoHyphens w:val="true"/>
              <w:spacing w:lineRule="auto" w:line="240" w:before="60" w:after="60"/>
              <w:ind w:left="0" w:hanging="0"/>
              <w:rPr>
                <w:rFonts w:ascii="Arial" w:hAnsi="Arial" w:eastAsia="Calibri" w:cs="Arial"/>
                <w:b/>
                <w:b/>
                <w:sz w:val="20"/>
                <w:szCs w:val="20"/>
              </w:rPr>
            </w:pPr>
            <w:r>
              <w:rPr>
                <w:rFonts w:eastAsia="Calibri" w:cs="Arial" w:ascii="Arial" w:hAnsi="Arial"/>
                <w:b/>
                <w:sz w:val="20"/>
                <w:szCs w:val="20"/>
              </w:rPr>
            </w:r>
          </w:p>
          <w:p>
            <w:pPr>
              <w:pStyle w:val="Normal"/>
              <w:widowControl w:val="false"/>
              <w:suppressAutoHyphens w:val="true"/>
              <w:spacing w:lineRule="auto" w:line="240" w:before="60" w:after="60"/>
              <w:ind w:left="0" w:hanging="0"/>
              <w:rPr>
                <w:rFonts w:ascii="Arial" w:hAnsi="Arial" w:eastAsia="Calibri" w:cs="Arial"/>
                <w:b/>
                <w:b/>
                <w:sz w:val="20"/>
                <w:szCs w:val="20"/>
              </w:rPr>
            </w:pPr>
            <w:r>
              <w:rPr>
                <w:rFonts w:eastAsia="Calibri" w:cs="Arial" w:ascii="Arial" w:hAnsi="Arial"/>
                <w:b/>
                <w:sz w:val="20"/>
                <w:szCs w:val="20"/>
              </w:rPr>
            </w:r>
          </w:p>
          <w:p>
            <w:pPr>
              <w:pStyle w:val="Normal"/>
              <w:widowControl w:val="false"/>
              <w:suppressAutoHyphens w:val="true"/>
              <w:spacing w:lineRule="auto" w:line="240" w:before="60" w:after="60"/>
              <w:ind w:left="0" w:hanging="0"/>
              <w:rPr>
                <w:rFonts w:ascii="Arial" w:hAnsi="Arial" w:eastAsia="Calibri" w:cs="Arial"/>
                <w:b/>
                <w:b/>
                <w:sz w:val="20"/>
                <w:szCs w:val="20"/>
              </w:rPr>
            </w:pPr>
            <w:r>
              <w:rPr>
                <w:rFonts w:eastAsia="Calibri" w:cs="Arial" w:ascii="Arial" w:hAnsi="Arial"/>
                <w:b/>
                <w:sz w:val="20"/>
                <w:szCs w:val="20"/>
              </w:rPr>
            </w:r>
          </w:p>
          <w:p>
            <w:pPr>
              <w:pStyle w:val="Normal"/>
              <w:widowControl w:val="false"/>
              <w:suppressAutoHyphens w:val="true"/>
              <w:spacing w:lineRule="auto" w:line="240" w:before="60" w:after="60"/>
              <w:ind w:left="0" w:hanging="0"/>
              <w:rPr>
                <w:rFonts w:ascii="Arial" w:hAnsi="Arial" w:eastAsia="Calibri" w:cs="Arial"/>
                <w:b/>
                <w:b/>
                <w:sz w:val="20"/>
                <w:szCs w:val="20"/>
              </w:rPr>
            </w:pPr>
            <w:r>
              <w:rPr>
                <w:rFonts w:eastAsia="Calibri" w:cs="Arial" w:ascii="Arial" w:hAnsi="Arial"/>
                <w:b/>
                <w:sz w:val="20"/>
                <w:szCs w:val="20"/>
              </w:rPr>
            </w:r>
          </w:p>
          <w:p>
            <w:pPr>
              <w:pStyle w:val="Normal"/>
              <w:widowControl w:val="false"/>
              <w:suppressAutoHyphens w:val="true"/>
              <w:spacing w:lineRule="auto" w:line="240" w:before="60" w:after="60"/>
              <w:ind w:left="0" w:hanging="0"/>
              <w:rPr>
                <w:rFonts w:ascii="Arial" w:hAnsi="Arial" w:eastAsia="Calibri" w:cs="Arial"/>
                <w:b/>
                <w:b/>
                <w:sz w:val="20"/>
                <w:szCs w:val="20"/>
              </w:rPr>
            </w:pPr>
            <w:r>
              <w:rPr>
                <w:rFonts w:eastAsia="Calibri" w:cs="Arial" w:ascii="Arial" w:hAnsi="Arial"/>
                <w:b/>
                <w:sz w:val="20"/>
                <w:szCs w:val="20"/>
              </w:rPr>
            </w:r>
          </w:p>
          <w:p>
            <w:pPr>
              <w:pStyle w:val="Normal"/>
              <w:widowControl w:val="false"/>
              <w:suppressAutoHyphens w:val="true"/>
              <w:spacing w:lineRule="auto" w:line="240" w:before="60" w:after="60"/>
              <w:ind w:left="0" w:hanging="0"/>
              <w:rPr>
                <w:rFonts w:ascii="Arial" w:hAnsi="Arial" w:eastAsia="Calibri" w:cs="Arial"/>
                <w:b/>
                <w:b/>
                <w:sz w:val="20"/>
                <w:szCs w:val="20"/>
              </w:rPr>
            </w:pPr>
            <w:r>
              <w:rPr>
                <w:rFonts w:eastAsia="Calibri" w:cs="Arial" w:ascii="Arial" w:hAnsi="Arial"/>
                <w:b/>
                <w:sz w:val="20"/>
                <w:szCs w:val="20"/>
              </w:rPr>
            </w:r>
          </w:p>
          <w:p>
            <w:pPr>
              <w:pStyle w:val="Normal"/>
              <w:widowControl w:val="false"/>
              <w:suppressAutoHyphens w:val="true"/>
              <w:spacing w:lineRule="auto" w:line="240" w:before="60" w:after="60"/>
              <w:ind w:left="0" w:hanging="0"/>
              <w:rPr>
                <w:rFonts w:ascii="Arial" w:hAnsi="Arial" w:eastAsia="Calibri" w:cs="Arial"/>
                <w:b/>
                <w:b/>
                <w:sz w:val="20"/>
                <w:szCs w:val="20"/>
              </w:rPr>
            </w:pPr>
            <w:r>
              <w:rPr>
                <w:rFonts w:eastAsia="Calibri" w:cs="Arial" w:ascii="Arial" w:hAnsi="Arial"/>
                <w:b/>
                <w:sz w:val="20"/>
                <w:szCs w:val="20"/>
              </w:rPr>
            </w:r>
          </w:p>
          <w:p>
            <w:pPr>
              <w:pStyle w:val="Normal"/>
              <w:widowControl w:val="false"/>
              <w:suppressAutoHyphens w:val="true"/>
              <w:spacing w:lineRule="auto" w:line="240" w:before="60" w:after="60"/>
              <w:ind w:left="0" w:hanging="0"/>
              <w:rPr>
                <w:rFonts w:ascii="Arial" w:hAnsi="Arial" w:eastAsia="Calibri" w:cs="Arial"/>
                <w:b/>
                <w:b/>
                <w:sz w:val="20"/>
                <w:szCs w:val="20"/>
              </w:rPr>
            </w:pPr>
            <w:r>
              <w:rPr>
                <w:rFonts w:eastAsia="Calibri" w:cs="Arial" w:ascii="Arial" w:hAnsi="Arial"/>
                <w:b/>
                <w:sz w:val="20"/>
                <w:szCs w:val="20"/>
              </w:rPr>
            </w:r>
          </w:p>
          <w:p>
            <w:pPr>
              <w:pStyle w:val="Normal"/>
              <w:widowControl w:val="false"/>
              <w:suppressAutoHyphens w:val="true"/>
              <w:spacing w:lineRule="auto" w:line="240" w:before="60" w:after="60"/>
              <w:ind w:left="0" w:hanging="0"/>
              <w:rPr>
                <w:rFonts w:ascii="Arial" w:hAnsi="Arial" w:eastAsia="Calibri" w:cs="Arial"/>
                <w:b/>
                <w:b/>
                <w:sz w:val="20"/>
                <w:szCs w:val="20"/>
              </w:rPr>
            </w:pPr>
            <w:r>
              <w:rPr>
                <w:rFonts w:eastAsia="Calibri" w:cs="Arial" w:ascii="Arial" w:hAnsi="Arial"/>
                <w:b/>
                <w:sz w:val="20"/>
                <w:szCs w:val="20"/>
              </w:rPr>
            </w:r>
          </w:p>
          <w:p>
            <w:pPr>
              <w:pStyle w:val="Normal"/>
              <w:widowControl w:val="false"/>
              <w:suppressAutoHyphens w:val="true"/>
              <w:spacing w:lineRule="auto" w:line="240" w:before="60" w:after="60"/>
              <w:ind w:left="0" w:hanging="0"/>
              <w:rPr>
                <w:rFonts w:ascii="Arial" w:hAnsi="Arial" w:eastAsia="Calibri" w:cs="Arial"/>
                <w:b/>
                <w:b/>
                <w:sz w:val="20"/>
                <w:szCs w:val="20"/>
              </w:rPr>
            </w:pPr>
            <w:r>
              <w:rPr>
                <w:rFonts w:eastAsia="Calibri" w:cs="Arial" w:ascii="Arial" w:hAnsi="Arial"/>
                <w:b/>
                <w:sz w:val="20"/>
                <w:szCs w:val="20"/>
              </w:rPr>
            </w:r>
          </w:p>
          <w:p>
            <w:pPr>
              <w:pStyle w:val="Normal"/>
              <w:widowControl w:val="false"/>
              <w:suppressAutoHyphens w:val="true"/>
              <w:spacing w:lineRule="auto" w:line="240" w:before="60" w:after="60"/>
              <w:ind w:left="0" w:hanging="0"/>
              <w:rPr>
                <w:rFonts w:ascii="Arial" w:hAnsi="Arial" w:eastAsia="Calibri" w:cs="Arial"/>
                <w:b/>
                <w:b/>
                <w:sz w:val="20"/>
                <w:szCs w:val="20"/>
              </w:rPr>
            </w:pPr>
            <w:r>
              <w:rPr>
                <w:rFonts w:eastAsia="Calibri" w:cs="Arial" w:ascii="Arial" w:hAnsi="Arial"/>
                <w:b/>
                <w:sz w:val="20"/>
                <w:szCs w:val="20"/>
              </w:rPr>
            </w:r>
          </w:p>
          <w:p>
            <w:pPr>
              <w:pStyle w:val="Normal"/>
              <w:widowControl w:val="false"/>
              <w:suppressAutoHyphens w:val="true"/>
              <w:spacing w:lineRule="auto" w:line="240" w:before="60" w:after="60"/>
              <w:ind w:left="0" w:hanging="0"/>
              <w:rPr>
                <w:rFonts w:ascii="Arial" w:hAnsi="Arial" w:eastAsia="Calibri" w:cs="Arial"/>
                <w:b/>
                <w:b/>
                <w:sz w:val="20"/>
                <w:szCs w:val="20"/>
              </w:rPr>
            </w:pPr>
            <w:r>
              <w:rPr>
                <w:rFonts w:eastAsia="Calibri" w:cs="Arial" w:ascii="Arial" w:hAnsi="Arial"/>
                <w:b/>
                <w:sz w:val="20"/>
                <w:szCs w:val="20"/>
              </w:rPr>
            </w:r>
          </w:p>
        </w:tc>
      </w:tr>
    </w:tbl>
    <w:p>
      <w:pPr>
        <w:pStyle w:val="Normal"/>
        <w:spacing w:before="0" w:after="33"/>
        <w:ind w:left="-5" w:hanging="0"/>
        <w:jc w:val="left"/>
        <w:rPr>
          <w:rFonts w:ascii="Arial" w:hAnsi="Arial" w:cs="Arial"/>
          <w:sz w:val="22"/>
        </w:rPr>
      </w:pPr>
      <w:r>
        <w:rPr>
          <w:rFonts w:cs="Arial" w:ascii="Arial" w:hAnsi="Arial"/>
          <w:sz w:val="22"/>
        </w:rPr>
      </w:r>
    </w:p>
    <w:p>
      <w:pPr>
        <w:pStyle w:val="Normal"/>
        <w:spacing w:before="0" w:after="33"/>
        <w:ind w:left="-5" w:hanging="0"/>
        <w:jc w:val="left"/>
        <w:rPr>
          <w:rFonts w:ascii="Arial" w:hAnsi="Arial" w:cs="Arial"/>
          <w:sz w:val="22"/>
        </w:rPr>
      </w:pPr>
      <w:r>
        <w:rPr>
          <w:rFonts w:cs="Arial" w:ascii="Arial" w:hAnsi="Arial"/>
          <w:sz w:val="22"/>
        </w:rPr>
      </w:r>
    </w:p>
    <w:tbl>
      <w:tblPr>
        <w:tblStyle w:val="TableGrid"/>
        <w:tblW w:w="10011" w:type="dxa"/>
        <w:jc w:val="left"/>
        <w:tblInd w:w="-98" w:type="dxa"/>
        <w:tblLayout w:type="fixed"/>
        <w:tblCellMar>
          <w:top w:w="68" w:type="dxa"/>
          <w:left w:w="46" w:type="dxa"/>
          <w:bottom w:w="0" w:type="dxa"/>
          <w:right w:w="115" w:type="dxa"/>
        </w:tblCellMar>
        <w:tblLook w:firstRow="1" w:noVBand="1" w:lastRow="0" w:firstColumn="1" w:lastColumn="0" w:noHBand="0" w:val="04a0"/>
      </w:tblPr>
      <w:tblGrid>
        <w:gridCol w:w="10011"/>
      </w:tblGrid>
      <w:tr>
        <w:trPr>
          <w:trHeight w:val="238" w:hRule="atLeast"/>
        </w:trPr>
        <w:tc>
          <w:tcPr>
            <w:tcW w:w="10011" w:type="dxa"/>
            <w:tcBorders>
              <w:top w:val="single" w:sz="8" w:space="0" w:color="000000"/>
              <w:left w:val="single" w:sz="8" w:space="0" w:color="000000"/>
              <w:right w:val="single" w:sz="8" w:space="0" w:color="000000"/>
            </w:tcBorders>
            <w:shd w:color="auto" w:fill="404040" w:themeFill="text1" w:themeFillTint="bf" w:val="clear"/>
          </w:tcPr>
          <w:p>
            <w:pPr>
              <w:pStyle w:val="Normal"/>
              <w:widowControl w:val="false"/>
              <w:suppressAutoHyphens w:val="true"/>
              <w:spacing w:lineRule="auto" w:line="240" w:before="60" w:after="144"/>
              <w:ind w:left="0" w:hanging="0"/>
              <w:jc w:val="left"/>
              <w:rPr>
                <w:rFonts w:ascii="Arial" w:hAnsi="Arial" w:cs="Arial"/>
                <w:color w:val="FFFFFF" w:themeColor="background1"/>
                <w:sz w:val="20"/>
                <w:szCs w:val="20"/>
              </w:rPr>
            </w:pPr>
            <w:r>
              <w:rPr>
                <w:rFonts w:cs="Arial" w:ascii="Arial" w:hAnsi="Arial"/>
                <w:color w:val="FFFFFF" w:themeColor="background1"/>
                <w:kern w:val="0"/>
                <w:sz w:val="20"/>
                <w:szCs w:val="20"/>
                <w:lang w:val="es-ES" w:eastAsia="es-ES" w:bidi="ar-SA"/>
              </w:rPr>
              <w:t>3. DECLARACIÓN RESPONSABLE</w:t>
            </w:r>
          </w:p>
        </w:tc>
      </w:tr>
      <w:tr>
        <w:trPr>
          <w:trHeight w:val="8193" w:hRule="atLeast"/>
        </w:trPr>
        <w:tc>
          <w:tcPr>
            <w:tcW w:w="10011" w:type="dxa"/>
            <w:tcBorders>
              <w:left w:val="single" w:sz="8" w:space="0" w:color="000000"/>
              <w:bottom w:val="single" w:sz="4" w:space="0" w:color="404040"/>
              <w:right w:val="single" w:sz="8" w:space="0" w:color="000000"/>
            </w:tcBorders>
          </w:tcPr>
          <w:p>
            <w:pPr>
              <w:pStyle w:val="Normal"/>
              <w:widowControl w:val="false"/>
              <w:suppressAutoHyphens w:val="true"/>
              <w:spacing w:lineRule="auto" w:line="240" w:before="60" w:after="60"/>
              <w:ind w:left="182" w:right="28" w:hanging="0"/>
              <w:rPr>
                <w:rFonts w:ascii="Arial" w:hAnsi="Arial" w:cs="Arial"/>
                <w:sz w:val="20"/>
                <w:szCs w:val="20"/>
              </w:rPr>
            </w:pPr>
            <w:r>
              <w:rPr>
                <w:rFonts w:cs="Arial" w:ascii="Arial" w:hAnsi="Arial"/>
                <w:kern w:val="0"/>
                <w:sz w:val="20"/>
                <w:szCs w:val="20"/>
                <w:lang w:val="es-ES" w:eastAsia="es-ES" w:bidi="ar-SA"/>
              </w:rPr>
              <w:t>El/la firmante de la presente solicitud, en calidad de representante legal de la entidad o de la agrupación solicitante declara responsablemente:</w:t>
            </w:r>
          </w:p>
          <w:p>
            <w:pPr>
              <w:pStyle w:val="Normal"/>
              <w:widowControl w:val="false"/>
              <w:suppressAutoHyphens w:val="true"/>
              <w:spacing w:lineRule="auto" w:line="240" w:before="240" w:after="23"/>
              <w:ind w:left="57" w:right="170" w:hanging="0"/>
              <w:rPr>
                <w:rFonts w:ascii="Arial" w:hAnsi="Arial" w:cs="Arial"/>
                <w:sz w:val="20"/>
                <w:szCs w:val="20"/>
              </w:rPr>
            </w:pPr>
            <w:r>
              <mc:AlternateContent>
                <mc:Choice Requires="wps">
                  <w:drawing>
                    <wp:anchor behindDoc="0" distT="635" distB="6985" distL="114300" distR="114300" simplePos="0" locked="0" layoutInCell="1" allowOverlap="1" relativeHeight="11" wp14:anchorId="3E29D8C9">
                      <wp:simplePos x="0" y="0"/>
                      <wp:positionH relativeFrom="column">
                        <wp:posOffset>24765</wp:posOffset>
                      </wp:positionH>
                      <wp:positionV relativeFrom="paragraph">
                        <wp:posOffset>118745</wp:posOffset>
                      </wp:positionV>
                      <wp:extent cx="102235" cy="102235"/>
                      <wp:effectExtent l="5715" t="5715" r="5080" b="5080"/>
                      <wp:wrapTight wrapText="bothSides">
                        <wp:wrapPolygon edited="0">
                          <wp:start x="0" y="0"/>
                          <wp:lineTo x="0" y="20124"/>
                          <wp:lineTo x="20124" y="20124"/>
                          <wp:lineTo x="20124" y="0"/>
                          <wp:lineTo x="0" y="0"/>
                        </wp:wrapPolygon>
                      </wp:wrapTight>
                      <wp:docPr id="3" name="Shape 505"/>
                      <a:graphic xmlns:a="http://schemas.openxmlformats.org/drawingml/2006/main">
                        <a:graphicData uri="http://schemas.microsoft.com/office/word/2010/wordprocessingShape">
                          <wps:wsp>
                            <wps:cNvSpPr/>
                            <wps:spPr>
                              <a:xfrm>
                                <a:off x="0" y="0"/>
                                <a:ext cx="102240" cy="102240"/>
                              </a:xfrm>
                              <a:custGeom>
                                <a:avLst/>
                                <a:gdLst>
                                  <a:gd name="textAreaLeft" fmla="*/ 0 w 57960"/>
                                  <a:gd name="textAreaRight" fmla="*/ 60480 w 57960"/>
                                  <a:gd name="textAreaTop" fmla="*/ 0 h 57960"/>
                                  <a:gd name="textAreaBottom" fmla="*/ 60480 h 57960"/>
                                </a:gdLst>
                                <a:ahLst/>
                                <a:rect l="textAreaLeft" t="textAreaTop" r="textAreaRight" b="textAreaBottom"/>
                                <a:pathLst>
                                  <a:path w="102235" h="102235">
                                    <a:moveTo>
                                      <a:pt x="0" y="102235"/>
                                    </a:moveTo>
                                    <a:lnTo>
                                      <a:pt x="102235" y="102235"/>
                                    </a:lnTo>
                                    <a:lnTo>
                                      <a:pt x="102235" y="0"/>
                                    </a:lnTo>
                                    <a:lnTo>
                                      <a:pt x="0" y="0"/>
                                    </a:lnTo>
                                    <a:close/>
                                  </a:path>
                                </a:pathLst>
                              </a:custGeom>
                              <a:noFill/>
                              <a:ln w="10160">
                                <a:solidFill>
                                  <a:srgbClr val="000000"/>
                                </a:solidFill>
                              </a:ln>
                            </wps:spPr>
                            <wps:style>
                              <a:lnRef idx="1"/>
                              <a:fillRef idx="0"/>
                              <a:effectRef idx="0"/>
                              <a:fontRef idx="minor"/>
                            </wps:style>
                            <wps:bodyPr/>
                          </wps:wsp>
                        </a:graphicData>
                      </a:graphic>
                    </wp:anchor>
                  </w:drawing>
                </mc:Choice>
                <mc:Fallback>
                  <w:pict/>
                </mc:Fallback>
              </mc:AlternateContent>
            </w:r>
            <w:r>
              <w:rPr>
                <w:rFonts w:cs="Arial" w:ascii="Arial" w:hAnsi="Arial"/>
                <w:kern w:val="0"/>
                <w:sz w:val="20"/>
                <w:szCs w:val="20"/>
                <w:lang w:val="es-ES" w:eastAsia="es-ES" w:bidi="ar-SA"/>
              </w:rPr>
              <w:t xml:space="preserve">Conocer, aceptar y cumplir los requisitos y obligaciones fijados en las Bases Reguladoras y en la presente convocatoria de subvenciones para la participación de agentes culturales, sociales y vecinales de Almería en el desarrollo de proyectos en el marco de la iniciativa CAMINA, y que podrá acreditar su cumplimiento en el momento en el que le sea requerida la documentación correspondiente. Asimismo, declara cumplir con las condiciones de concesión de la subvención y destinar la subvención a la finalidad prevista de acuerdo a los artículos 4 y 5 de las bases reguladoras y su compromiso a mantener dichos requisitos durante todo el tiempo inherente al reconocimiento del derecho. </w:t>
            </w:r>
          </w:p>
          <w:p>
            <w:pPr>
              <w:pStyle w:val="Normal"/>
              <w:widowControl w:val="false"/>
              <w:suppressAutoHyphens w:val="true"/>
              <w:spacing w:lineRule="auto" w:line="240" w:before="0" w:after="23"/>
              <w:ind w:left="40" w:right="384" w:hanging="0"/>
              <w:rPr>
                <w:kern w:val="0"/>
                <w:szCs w:val="22"/>
                <w:lang w:val="es-ES" w:eastAsia="es-ES" w:bidi="ar-SA"/>
              </w:rPr>
            </w:pPr>
            <w:r>
              <w:rPr>
                <w:kern w:val="0"/>
                <w:szCs w:val="22"/>
                <w:lang w:val="es-ES" w:eastAsia="es-ES" w:bidi="ar-SA"/>
              </w:rPr>
            </w:r>
          </w:p>
          <w:p>
            <w:pPr>
              <w:pStyle w:val="Normal"/>
              <w:widowControl w:val="false"/>
              <w:suppressAutoHyphens w:val="true"/>
              <w:spacing w:lineRule="auto" w:line="240" w:before="0" w:after="23"/>
              <w:ind w:left="57" w:right="113" w:hanging="0"/>
              <w:rPr>
                <w:rFonts w:ascii="Arial" w:hAnsi="Arial" w:cs="Arial"/>
                <w:sz w:val="20"/>
                <w:szCs w:val="20"/>
              </w:rPr>
            </w:pPr>
            <w:r>
              <mc:AlternateContent>
                <mc:Choice Requires="wps">
                  <w:drawing>
                    <wp:anchor behindDoc="0" distT="635" distB="6985" distL="114300" distR="114300" simplePos="0" locked="0" layoutInCell="1" allowOverlap="1" relativeHeight="12" wp14:anchorId="37006D2E">
                      <wp:simplePos x="0" y="0"/>
                      <wp:positionH relativeFrom="column">
                        <wp:posOffset>24765</wp:posOffset>
                      </wp:positionH>
                      <wp:positionV relativeFrom="paragraph">
                        <wp:posOffset>16510</wp:posOffset>
                      </wp:positionV>
                      <wp:extent cx="102235" cy="102235"/>
                      <wp:effectExtent l="5715" t="5715" r="5080" b="5080"/>
                      <wp:wrapTight wrapText="bothSides">
                        <wp:wrapPolygon edited="0">
                          <wp:start x="0" y="0"/>
                          <wp:lineTo x="0" y="20124"/>
                          <wp:lineTo x="20124" y="20124"/>
                          <wp:lineTo x="20124" y="0"/>
                          <wp:lineTo x="0" y="0"/>
                        </wp:wrapPolygon>
                      </wp:wrapTight>
                      <wp:docPr id="4" name="Shape 505"/>
                      <a:graphic xmlns:a="http://schemas.openxmlformats.org/drawingml/2006/main">
                        <a:graphicData uri="http://schemas.microsoft.com/office/word/2010/wordprocessingShape">
                          <wps:wsp>
                            <wps:cNvSpPr/>
                            <wps:spPr>
                              <a:xfrm>
                                <a:off x="0" y="0"/>
                                <a:ext cx="102240" cy="102240"/>
                              </a:xfrm>
                              <a:custGeom>
                                <a:avLst/>
                                <a:gdLst>
                                  <a:gd name="textAreaLeft" fmla="*/ 0 w 57960"/>
                                  <a:gd name="textAreaRight" fmla="*/ 60480 w 57960"/>
                                  <a:gd name="textAreaTop" fmla="*/ 0 h 57960"/>
                                  <a:gd name="textAreaBottom" fmla="*/ 60480 h 57960"/>
                                </a:gdLst>
                                <a:ahLst/>
                                <a:rect l="textAreaLeft" t="textAreaTop" r="textAreaRight" b="textAreaBottom"/>
                                <a:pathLst>
                                  <a:path w="102235" h="102235">
                                    <a:moveTo>
                                      <a:pt x="0" y="102235"/>
                                    </a:moveTo>
                                    <a:lnTo>
                                      <a:pt x="102235" y="102235"/>
                                    </a:lnTo>
                                    <a:lnTo>
                                      <a:pt x="102235" y="0"/>
                                    </a:lnTo>
                                    <a:lnTo>
                                      <a:pt x="0" y="0"/>
                                    </a:lnTo>
                                    <a:close/>
                                  </a:path>
                                </a:pathLst>
                              </a:custGeom>
                              <a:noFill/>
                              <a:ln w="10160">
                                <a:solidFill>
                                  <a:srgbClr val="000000"/>
                                </a:solidFill>
                              </a:ln>
                            </wps:spPr>
                            <wps:style>
                              <a:lnRef idx="1"/>
                              <a:fillRef idx="0"/>
                              <a:effectRef idx="0"/>
                              <a:fontRef idx="minor"/>
                            </wps:style>
                            <wps:bodyPr/>
                          </wps:wsp>
                        </a:graphicData>
                      </a:graphic>
                    </wp:anchor>
                  </w:drawing>
                </mc:Choice>
                <mc:Fallback>
                  <w:pict/>
                </mc:Fallback>
              </mc:AlternateContent>
            </w:r>
            <w:r>
              <w:rPr>
                <w:rFonts w:cs="Arial" w:ascii="Arial" w:hAnsi="Arial"/>
                <w:kern w:val="0"/>
                <w:sz w:val="20"/>
                <w:szCs w:val="20"/>
                <w:lang w:val="es-ES" w:eastAsia="es-ES" w:bidi="ar-SA"/>
              </w:rPr>
              <w:t xml:space="preserve">Estar al corriente de pago por obligaciones por reintegro de subvenciones y no estar incurso en el resto de prohibiciones previstas en el artículo 13 de la Ley 38/2003, de 17 de noviembre, General de Subvenciones. </w:t>
            </w:r>
          </w:p>
          <w:p>
            <w:pPr>
              <w:pStyle w:val="Normal"/>
              <w:widowControl w:val="false"/>
              <w:suppressAutoHyphens w:val="true"/>
              <w:spacing w:lineRule="auto" w:line="240" w:before="0" w:after="23"/>
              <w:ind w:left="40" w:right="384" w:hanging="0"/>
              <w:rPr>
                <w:kern w:val="0"/>
                <w:szCs w:val="22"/>
                <w:lang w:val="es-ES" w:eastAsia="es-ES" w:bidi="ar-SA"/>
              </w:rPr>
            </w:pPr>
            <w:r>
              <w:rPr>
                <w:kern w:val="0"/>
                <w:szCs w:val="22"/>
                <w:lang w:val="es-ES" w:eastAsia="es-ES" w:bidi="ar-SA"/>
              </w:rPr>
            </w:r>
          </w:p>
          <w:p>
            <w:pPr>
              <w:pStyle w:val="Normal"/>
              <w:widowControl w:val="false"/>
              <w:suppressAutoHyphens w:val="true"/>
              <w:spacing w:lineRule="auto" w:line="240" w:before="0" w:after="23"/>
              <w:ind w:left="57" w:right="227" w:hanging="0"/>
              <w:rPr>
                <w:rFonts w:ascii="Arial" w:hAnsi="Arial" w:cs="Arial"/>
                <w:sz w:val="20"/>
                <w:szCs w:val="20"/>
              </w:rPr>
            </w:pPr>
            <w:r>
              <mc:AlternateContent>
                <mc:Choice Requires="wps">
                  <w:drawing>
                    <wp:anchor behindDoc="0" distT="635" distB="6985" distL="114300" distR="114300" simplePos="0" locked="0" layoutInCell="1" allowOverlap="1" relativeHeight="13" wp14:anchorId="3073635D">
                      <wp:simplePos x="0" y="0"/>
                      <wp:positionH relativeFrom="column">
                        <wp:posOffset>24765</wp:posOffset>
                      </wp:positionH>
                      <wp:positionV relativeFrom="paragraph">
                        <wp:posOffset>16510</wp:posOffset>
                      </wp:positionV>
                      <wp:extent cx="102235" cy="102235"/>
                      <wp:effectExtent l="5715" t="5715" r="5080" b="5080"/>
                      <wp:wrapTight wrapText="bothSides">
                        <wp:wrapPolygon edited="0">
                          <wp:start x="0" y="0"/>
                          <wp:lineTo x="0" y="20124"/>
                          <wp:lineTo x="20124" y="20124"/>
                          <wp:lineTo x="20124" y="0"/>
                          <wp:lineTo x="0" y="0"/>
                        </wp:wrapPolygon>
                      </wp:wrapTight>
                      <wp:docPr id="5" name="Shape 505"/>
                      <a:graphic xmlns:a="http://schemas.openxmlformats.org/drawingml/2006/main">
                        <a:graphicData uri="http://schemas.microsoft.com/office/word/2010/wordprocessingShape">
                          <wps:wsp>
                            <wps:cNvSpPr/>
                            <wps:spPr>
                              <a:xfrm>
                                <a:off x="0" y="0"/>
                                <a:ext cx="102240" cy="102240"/>
                              </a:xfrm>
                              <a:custGeom>
                                <a:avLst/>
                                <a:gdLst>
                                  <a:gd name="textAreaLeft" fmla="*/ 0 w 57960"/>
                                  <a:gd name="textAreaRight" fmla="*/ 60480 w 57960"/>
                                  <a:gd name="textAreaTop" fmla="*/ 0 h 57960"/>
                                  <a:gd name="textAreaBottom" fmla="*/ 60480 h 57960"/>
                                </a:gdLst>
                                <a:ahLst/>
                                <a:rect l="textAreaLeft" t="textAreaTop" r="textAreaRight" b="textAreaBottom"/>
                                <a:pathLst>
                                  <a:path w="102235" h="102235">
                                    <a:moveTo>
                                      <a:pt x="0" y="102235"/>
                                    </a:moveTo>
                                    <a:lnTo>
                                      <a:pt x="102235" y="102235"/>
                                    </a:lnTo>
                                    <a:lnTo>
                                      <a:pt x="102235" y="0"/>
                                    </a:lnTo>
                                    <a:lnTo>
                                      <a:pt x="0" y="0"/>
                                    </a:lnTo>
                                    <a:close/>
                                  </a:path>
                                </a:pathLst>
                              </a:custGeom>
                              <a:noFill/>
                              <a:ln w="10160">
                                <a:solidFill>
                                  <a:srgbClr val="000000"/>
                                </a:solidFill>
                              </a:ln>
                            </wps:spPr>
                            <wps:style>
                              <a:lnRef idx="1"/>
                              <a:fillRef idx="0"/>
                              <a:effectRef idx="0"/>
                              <a:fontRef idx="minor"/>
                            </wps:style>
                            <wps:bodyPr/>
                          </wps:wsp>
                        </a:graphicData>
                      </a:graphic>
                    </wp:anchor>
                  </w:drawing>
                </mc:Choice>
                <mc:Fallback>
                  <w:pict/>
                </mc:Fallback>
              </mc:AlternateContent>
            </w:r>
            <w:r>
              <w:rPr>
                <w:rFonts w:cs="Arial" w:ascii="Arial" w:hAnsi="Arial"/>
                <w:bCs/>
                <w:kern w:val="0"/>
                <w:sz w:val="20"/>
                <w:szCs w:val="20"/>
                <w:lang w:val="es-ES" w:eastAsia="es-ES" w:bidi="ar-SA"/>
              </w:rPr>
              <w:t xml:space="preserve">Cumplir lo establecido en los artículos 5 y 6 de la Ordenanza General de Subvenciones del Ayuntamiento de Almería. </w:t>
            </w:r>
          </w:p>
          <w:p>
            <w:pPr>
              <w:pStyle w:val="Normal"/>
              <w:widowControl w:val="false"/>
              <w:suppressAutoHyphens w:val="true"/>
              <w:spacing w:lineRule="auto" w:line="240" w:before="0" w:after="23"/>
              <w:ind w:left="40" w:right="384" w:hanging="0"/>
              <w:rPr>
                <w:rFonts w:ascii="Arial" w:hAnsi="Arial" w:cs="Arial"/>
                <w:sz w:val="20"/>
                <w:szCs w:val="20"/>
              </w:rPr>
            </w:pPr>
            <w:r>
              <w:rPr>
                <w:rFonts w:cs="Arial" w:ascii="Arial" w:hAnsi="Arial"/>
                <w:sz w:val="20"/>
                <w:szCs w:val="20"/>
              </w:rPr>
            </w:r>
          </w:p>
          <w:p>
            <w:pPr>
              <w:pStyle w:val="Normal"/>
              <w:widowControl w:val="false"/>
              <w:suppressAutoHyphens w:val="true"/>
              <w:spacing w:lineRule="auto" w:line="240" w:before="0" w:after="23"/>
              <w:ind w:left="40" w:right="384" w:hanging="0"/>
              <w:rPr>
                <w:rFonts w:ascii="Arial" w:hAnsi="Arial" w:cs="Arial"/>
                <w:sz w:val="20"/>
                <w:szCs w:val="20"/>
              </w:rPr>
            </w:pPr>
            <w:r>
              <mc:AlternateContent>
                <mc:Choice Requires="wps">
                  <w:drawing>
                    <wp:anchor behindDoc="0" distT="635" distB="6985" distL="114300" distR="114300" simplePos="0" locked="0" layoutInCell="1" allowOverlap="1" relativeHeight="20" wp14:anchorId="3073635D">
                      <wp:simplePos x="0" y="0"/>
                      <wp:positionH relativeFrom="column">
                        <wp:posOffset>24765</wp:posOffset>
                      </wp:positionH>
                      <wp:positionV relativeFrom="paragraph">
                        <wp:posOffset>16510</wp:posOffset>
                      </wp:positionV>
                      <wp:extent cx="102235" cy="102235"/>
                      <wp:effectExtent l="5715" t="5715" r="5080" b="5080"/>
                      <wp:wrapTight wrapText="bothSides">
                        <wp:wrapPolygon edited="0">
                          <wp:start x="0" y="0"/>
                          <wp:lineTo x="0" y="20124"/>
                          <wp:lineTo x="20124" y="20124"/>
                          <wp:lineTo x="20124" y="0"/>
                          <wp:lineTo x="0" y="0"/>
                        </wp:wrapPolygon>
                      </wp:wrapTight>
                      <wp:docPr id="6" name="Shape 1"/>
                      <a:graphic xmlns:a="http://schemas.openxmlformats.org/drawingml/2006/main">
                        <a:graphicData uri="http://schemas.microsoft.com/office/word/2010/wordprocessingShape">
                          <wps:wsp>
                            <wps:cNvSpPr/>
                            <wps:spPr>
                              <a:xfrm>
                                <a:off x="0" y="0"/>
                                <a:ext cx="102240" cy="102240"/>
                              </a:xfrm>
                              <a:custGeom>
                                <a:avLst/>
                                <a:gdLst>
                                  <a:gd name="textAreaLeft" fmla="*/ 0 w 57960"/>
                                  <a:gd name="textAreaRight" fmla="*/ 60480 w 57960"/>
                                  <a:gd name="textAreaTop" fmla="*/ 0 h 57960"/>
                                  <a:gd name="textAreaBottom" fmla="*/ 60480 h 57960"/>
                                </a:gdLst>
                                <a:ahLst/>
                                <a:rect l="textAreaLeft" t="textAreaTop" r="textAreaRight" b="textAreaBottom"/>
                                <a:pathLst>
                                  <a:path w="102235" h="102235">
                                    <a:moveTo>
                                      <a:pt x="0" y="102235"/>
                                    </a:moveTo>
                                    <a:lnTo>
                                      <a:pt x="102235" y="102235"/>
                                    </a:lnTo>
                                    <a:lnTo>
                                      <a:pt x="102235" y="0"/>
                                    </a:lnTo>
                                    <a:lnTo>
                                      <a:pt x="0" y="0"/>
                                    </a:lnTo>
                                    <a:close/>
                                  </a:path>
                                </a:pathLst>
                              </a:custGeom>
                              <a:noFill/>
                              <a:ln w="10160">
                                <a:solidFill>
                                  <a:srgbClr val="000000"/>
                                </a:solidFill>
                              </a:ln>
                            </wps:spPr>
                            <wps:style>
                              <a:lnRef idx="1"/>
                              <a:fillRef idx="0"/>
                              <a:effectRef idx="0"/>
                              <a:fontRef idx="minor"/>
                            </wps:style>
                            <wps:bodyPr/>
                          </wps:wsp>
                        </a:graphicData>
                      </a:graphic>
                    </wp:anchor>
                  </w:drawing>
                </mc:Choice>
                <mc:Fallback>
                  <w:pict/>
                </mc:Fallback>
              </mc:AlternateContent>
            </w:r>
            <w:r>
              <w:rPr>
                <w:rFonts w:cs="Arial" w:ascii="Arial" w:hAnsi="Arial"/>
                <w:bCs/>
                <w:kern w:val="0"/>
                <w:sz w:val="20"/>
                <w:szCs w:val="20"/>
                <w:lang w:val="es-ES" w:eastAsia="es-ES" w:bidi="ar-SA"/>
              </w:rPr>
              <w:t>Estar al corriente de pago de sus obligaciones tributarias y con la Seguridad Social.</w:t>
            </w:r>
          </w:p>
          <w:p>
            <w:pPr>
              <w:pStyle w:val="Normal"/>
              <w:widowControl w:val="false"/>
              <w:suppressAutoHyphens w:val="true"/>
              <w:spacing w:lineRule="auto" w:line="240" w:before="60" w:after="60"/>
              <w:ind w:left="0" w:right="28" w:hanging="0"/>
              <w:rPr>
                <w:rFonts w:ascii="Arial" w:hAnsi="Arial" w:cs="Arial"/>
                <w:sz w:val="20"/>
                <w:szCs w:val="20"/>
              </w:rPr>
            </w:pPr>
            <w:r>
              <w:rPr>
                <w:rFonts w:cs="Arial" w:ascii="Arial" w:hAnsi="Arial"/>
                <w:sz w:val="20"/>
                <w:szCs w:val="20"/>
              </w:rPr>
            </w:r>
          </w:p>
          <w:p>
            <w:pPr>
              <w:pStyle w:val="Normal"/>
              <w:widowControl w:val="false"/>
              <w:suppressAutoHyphens w:val="true"/>
              <w:spacing w:lineRule="auto" w:line="240" w:before="60" w:after="60"/>
              <w:ind w:left="0" w:right="113" w:hanging="0"/>
              <w:rPr>
                <w:rFonts w:ascii="Arial" w:hAnsi="Arial" w:cs="Arial"/>
                <w:sz w:val="20"/>
                <w:szCs w:val="20"/>
              </w:rPr>
            </w:pPr>
            <w:r>
              <mc:AlternateContent>
                <mc:Choice Requires="wps">
                  <w:drawing>
                    <wp:anchor behindDoc="0" distT="635" distB="6985" distL="114300" distR="114300" simplePos="0" locked="0" layoutInCell="1" allowOverlap="1" relativeHeight="14" wp14:anchorId="57123A3F">
                      <wp:simplePos x="0" y="0"/>
                      <wp:positionH relativeFrom="column">
                        <wp:posOffset>11430</wp:posOffset>
                      </wp:positionH>
                      <wp:positionV relativeFrom="paragraph">
                        <wp:posOffset>29210</wp:posOffset>
                      </wp:positionV>
                      <wp:extent cx="102235" cy="102235"/>
                      <wp:effectExtent l="5715" t="5715" r="5080" b="5080"/>
                      <wp:wrapTight wrapText="bothSides">
                        <wp:wrapPolygon edited="0">
                          <wp:start x="0" y="0"/>
                          <wp:lineTo x="0" y="20124"/>
                          <wp:lineTo x="20124" y="20124"/>
                          <wp:lineTo x="20124" y="0"/>
                          <wp:lineTo x="0" y="0"/>
                        </wp:wrapPolygon>
                      </wp:wrapTight>
                      <wp:docPr id="7" name="Shape 505"/>
                      <a:graphic xmlns:a="http://schemas.openxmlformats.org/drawingml/2006/main">
                        <a:graphicData uri="http://schemas.microsoft.com/office/word/2010/wordprocessingShape">
                          <wps:wsp>
                            <wps:cNvSpPr/>
                            <wps:spPr>
                              <a:xfrm>
                                <a:off x="0" y="0"/>
                                <a:ext cx="102240" cy="102240"/>
                              </a:xfrm>
                              <a:custGeom>
                                <a:avLst/>
                                <a:gdLst>
                                  <a:gd name="textAreaLeft" fmla="*/ 0 w 57960"/>
                                  <a:gd name="textAreaRight" fmla="*/ 60480 w 57960"/>
                                  <a:gd name="textAreaTop" fmla="*/ 0 h 57960"/>
                                  <a:gd name="textAreaBottom" fmla="*/ 60480 h 57960"/>
                                </a:gdLst>
                                <a:ahLst/>
                                <a:rect l="textAreaLeft" t="textAreaTop" r="textAreaRight" b="textAreaBottom"/>
                                <a:pathLst>
                                  <a:path w="102235" h="102235">
                                    <a:moveTo>
                                      <a:pt x="0" y="102235"/>
                                    </a:moveTo>
                                    <a:lnTo>
                                      <a:pt x="102235" y="102235"/>
                                    </a:lnTo>
                                    <a:lnTo>
                                      <a:pt x="102235" y="0"/>
                                    </a:lnTo>
                                    <a:lnTo>
                                      <a:pt x="0" y="0"/>
                                    </a:lnTo>
                                    <a:close/>
                                  </a:path>
                                </a:pathLst>
                              </a:custGeom>
                              <a:noFill/>
                              <a:ln w="10160">
                                <a:solidFill>
                                  <a:srgbClr val="000000"/>
                                </a:solidFill>
                              </a:ln>
                            </wps:spPr>
                            <wps:style>
                              <a:lnRef idx="1"/>
                              <a:fillRef idx="0"/>
                              <a:effectRef idx="0"/>
                              <a:fontRef idx="minor"/>
                            </wps:style>
                            <wps:bodyPr/>
                          </wps:wsp>
                        </a:graphicData>
                      </a:graphic>
                    </wp:anchor>
                  </w:drawing>
                </mc:Choice>
                <mc:Fallback>
                  <w:pict/>
                </mc:Fallback>
              </mc:AlternateContent>
            </w:r>
            <w:r>
              <w:rPr>
                <w:rFonts w:cs="Arial" w:ascii="Arial" w:hAnsi="Arial"/>
                <w:kern w:val="0"/>
                <w:sz w:val="20"/>
                <w:szCs w:val="20"/>
                <w:lang w:val="es-ES" w:eastAsia="es-ES" w:bidi="ar-SA"/>
              </w:rPr>
              <w:t>Que no ha percibido ni solicitado ningún otro tipo de ayudas o subvenciones para el mismo proyecto y se compromete a comunicar, a la mayor brevedad posible las ayudas obtenidas relacionadas con el objeto de esta convocatoria con posterioridad a la presentación de la solicitud.</w:t>
            </w:r>
          </w:p>
          <w:p>
            <w:pPr>
              <w:pStyle w:val="Normal"/>
              <w:widowControl w:val="false"/>
              <w:suppressAutoHyphens w:val="true"/>
              <w:spacing w:lineRule="auto" w:line="240" w:before="60" w:after="60"/>
              <w:ind w:left="324" w:right="28" w:hanging="0"/>
              <w:rPr>
                <w:rFonts w:ascii="Arial" w:hAnsi="Arial" w:cs="Arial"/>
                <w:sz w:val="20"/>
                <w:szCs w:val="20"/>
              </w:rPr>
            </w:pPr>
            <w:r>
              <w:rPr>
                <w:rFonts w:cs="Arial" w:ascii="Arial" w:hAnsi="Arial"/>
                <w:sz w:val="20"/>
                <w:szCs w:val="20"/>
              </w:rPr>
            </w:r>
          </w:p>
          <w:p>
            <w:pPr>
              <w:pStyle w:val="Normal"/>
              <w:widowControl w:val="false"/>
              <w:suppressAutoHyphens w:val="true"/>
              <w:spacing w:lineRule="auto" w:line="240" w:before="60" w:after="60"/>
              <w:ind w:left="0" w:right="113" w:hanging="0"/>
              <w:rPr>
                <w:rFonts w:ascii="Arial" w:hAnsi="Arial" w:cs="Arial"/>
                <w:sz w:val="20"/>
                <w:szCs w:val="20"/>
              </w:rPr>
            </w:pPr>
            <w:r>
              <mc:AlternateContent>
                <mc:Choice Requires="wps">
                  <w:drawing>
                    <wp:anchor behindDoc="0" distT="635" distB="6985" distL="114300" distR="114300" simplePos="0" locked="0" layoutInCell="1" allowOverlap="1" relativeHeight="19" wp14:anchorId="020D54AD">
                      <wp:simplePos x="0" y="0"/>
                      <wp:positionH relativeFrom="column">
                        <wp:posOffset>24130</wp:posOffset>
                      </wp:positionH>
                      <wp:positionV relativeFrom="paragraph">
                        <wp:posOffset>60960</wp:posOffset>
                      </wp:positionV>
                      <wp:extent cx="102235" cy="102235"/>
                      <wp:effectExtent l="5715" t="6350" r="5080" b="5080"/>
                      <wp:wrapTight wrapText="bothSides">
                        <wp:wrapPolygon edited="0">
                          <wp:start x="0" y="0"/>
                          <wp:lineTo x="0" y="20124"/>
                          <wp:lineTo x="20124" y="20124"/>
                          <wp:lineTo x="20124" y="0"/>
                          <wp:lineTo x="0" y="0"/>
                        </wp:wrapPolygon>
                      </wp:wrapTight>
                      <wp:docPr id="8" name="Shape 505"/>
                      <a:graphic xmlns:a="http://schemas.openxmlformats.org/drawingml/2006/main">
                        <a:graphicData uri="http://schemas.microsoft.com/office/word/2010/wordprocessingShape">
                          <wps:wsp>
                            <wps:cNvSpPr/>
                            <wps:spPr>
                              <a:xfrm>
                                <a:off x="0" y="0"/>
                                <a:ext cx="102240" cy="102240"/>
                              </a:xfrm>
                              <a:custGeom>
                                <a:avLst/>
                                <a:gdLst>
                                  <a:gd name="textAreaLeft" fmla="*/ 0 w 57960"/>
                                  <a:gd name="textAreaRight" fmla="*/ 60480 w 57960"/>
                                  <a:gd name="textAreaTop" fmla="*/ 0 h 57960"/>
                                  <a:gd name="textAreaBottom" fmla="*/ 60480 h 57960"/>
                                </a:gdLst>
                                <a:ahLst/>
                                <a:rect l="textAreaLeft" t="textAreaTop" r="textAreaRight" b="textAreaBottom"/>
                                <a:pathLst>
                                  <a:path w="102235" h="102235">
                                    <a:moveTo>
                                      <a:pt x="0" y="102235"/>
                                    </a:moveTo>
                                    <a:lnTo>
                                      <a:pt x="102235" y="102235"/>
                                    </a:lnTo>
                                    <a:lnTo>
                                      <a:pt x="102235" y="0"/>
                                    </a:lnTo>
                                    <a:lnTo>
                                      <a:pt x="0" y="0"/>
                                    </a:lnTo>
                                    <a:close/>
                                  </a:path>
                                </a:pathLst>
                              </a:custGeom>
                              <a:noFill/>
                              <a:ln w="10160">
                                <a:solidFill>
                                  <a:srgbClr val="000000"/>
                                </a:solidFill>
                              </a:ln>
                            </wps:spPr>
                            <wps:style>
                              <a:lnRef idx="1"/>
                              <a:fillRef idx="0"/>
                              <a:effectRef idx="0"/>
                              <a:fontRef idx="minor"/>
                            </wps:style>
                            <wps:bodyPr/>
                          </wps:wsp>
                        </a:graphicData>
                      </a:graphic>
                    </wp:anchor>
                  </w:drawing>
                </mc:Choice>
                <mc:Fallback>
                  <w:pict/>
                </mc:Fallback>
              </mc:AlternateContent>
            </w:r>
            <w:r>
              <w:rPr>
                <w:rFonts w:cs="Arial" w:ascii="Arial" w:hAnsi="Arial"/>
                <w:kern w:val="0"/>
                <w:sz w:val="20"/>
                <w:szCs w:val="20"/>
                <w:lang w:val="es-ES" w:eastAsia="es-ES" w:bidi="ar-SA"/>
              </w:rPr>
              <w:t>Que acepta ser incluido en la lista pública que se recoge en el Reglamento (UE) 1303/2013 del Parlamento Europeo y del Consejo de 17 de diciembre de 2013.</w:t>
            </w:r>
          </w:p>
          <w:p>
            <w:pPr>
              <w:pStyle w:val="Normal"/>
              <w:widowControl w:val="false"/>
              <w:suppressAutoHyphens w:val="true"/>
              <w:spacing w:lineRule="auto" w:line="240" w:before="0" w:after="23"/>
              <w:ind w:left="40" w:right="384" w:hanging="0"/>
              <w:rPr>
                <w:rFonts w:ascii="Arial" w:hAnsi="Arial" w:cs="Arial"/>
                <w:sz w:val="20"/>
                <w:szCs w:val="20"/>
              </w:rPr>
            </w:pPr>
            <w:r>
              <w:rPr>
                <w:rFonts w:cs="Arial" w:ascii="Arial" w:hAnsi="Arial"/>
                <w:sz w:val="20"/>
                <w:szCs w:val="20"/>
              </w:rPr>
            </w:r>
          </w:p>
          <w:p>
            <w:pPr>
              <w:pStyle w:val="Normal"/>
              <w:widowControl w:val="false"/>
              <w:suppressAutoHyphens w:val="true"/>
              <w:spacing w:lineRule="auto" w:line="240" w:before="60" w:after="60"/>
              <w:ind w:left="0" w:right="28" w:hanging="0"/>
              <w:rPr>
                <w:rFonts w:ascii="Arial" w:hAnsi="Arial" w:cs="Arial"/>
                <w:sz w:val="20"/>
                <w:szCs w:val="20"/>
              </w:rPr>
            </w:pPr>
            <w:r>
              <mc:AlternateContent>
                <mc:Choice Requires="wps">
                  <w:drawing>
                    <wp:anchor behindDoc="0" distT="635" distB="6985" distL="114300" distR="114300" simplePos="0" locked="0" layoutInCell="1" allowOverlap="1" relativeHeight="15" wp14:anchorId="08F0ECB6">
                      <wp:simplePos x="0" y="0"/>
                      <wp:positionH relativeFrom="column">
                        <wp:posOffset>24765</wp:posOffset>
                      </wp:positionH>
                      <wp:positionV relativeFrom="paragraph">
                        <wp:posOffset>16510</wp:posOffset>
                      </wp:positionV>
                      <wp:extent cx="102235" cy="102235"/>
                      <wp:effectExtent l="5715" t="5715" r="5080" b="5080"/>
                      <wp:wrapTight wrapText="bothSides">
                        <wp:wrapPolygon edited="0">
                          <wp:start x="0" y="0"/>
                          <wp:lineTo x="0" y="20124"/>
                          <wp:lineTo x="20124" y="20124"/>
                          <wp:lineTo x="20124" y="0"/>
                          <wp:lineTo x="0" y="0"/>
                        </wp:wrapPolygon>
                      </wp:wrapTight>
                      <wp:docPr id="9" name="Shape 505"/>
                      <a:graphic xmlns:a="http://schemas.openxmlformats.org/drawingml/2006/main">
                        <a:graphicData uri="http://schemas.microsoft.com/office/word/2010/wordprocessingShape">
                          <wps:wsp>
                            <wps:cNvSpPr/>
                            <wps:spPr>
                              <a:xfrm>
                                <a:off x="0" y="0"/>
                                <a:ext cx="102240" cy="102240"/>
                              </a:xfrm>
                              <a:custGeom>
                                <a:avLst/>
                                <a:gdLst>
                                  <a:gd name="textAreaLeft" fmla="*/ 0 w 57960"/>
                                  <a:gd name="textAreaRight" fmla="*/ 60480 w 57960"/>
                                  <a:gd name="textAreaTop" fmla="*/ 0 h 57960"/>
                                  <a:gd name="textAreaBottom" fmla="*/ 60480 h 57960"/>
                                </a:gdLst>
                                <a:ahLst/>
                                <a:rect l="textAreaLeft" t="textAreaTop" r="textAreaRight" b="textAreaBottom"/>
                                <a:pathLst>
                                  <a:path w="102235" h="102235">
                                    <a:moveTo>
                                      <a:pt x="0" y="102235"/>
                                    </a:moveTo>
                                    <a:lnTo>
                                      <a:pt x="102235" y="102235"/>
                                    </a:lnTo>
                                    <a:lnTo>
                                      <a:pt x="102235" y="0"/>
                                    </a:lnTo>
                                    <a:lnTo>
                                      <a:pt x="0" y="0"/>
                                    </a:lnTo>
                                    <a:close/>
                                  </a:path>
                                </a:pathLst>
                              </a:custGeom>
                              <a:noFill/>
                              <a:ln w="10160">
                                <a:solidFill>
                                  <a:srgbClr val="000000"/>
                                </a:solidFill>
                              </a:ln>
                            </wps:spPr>
                            <wps:style>
                              <a:lnRef idx="1"/>
                              <a:fillRef idx="0"/>
                              <a:effectRef idx="0"/>
                              <a:fontRef idx="minor"/>
                            </wps:style>
                            <wps:bodyPr/>
                          </wps:wsp>
                        </a:graphicData>
                      </a:graphic>
                    </wp:anchor>
                  </w:drawing>
                </mc:Choice>
                <mc:Fallback>
                  <w:pict/>
                </mc:Fallback>
              </mc:AlternateContent>
              <mc:AlternateContent>
                <mc:Choice Requires="wps">
                  <w:drawing>
                    <wp:anchor behindDoc="0" distT="635" distB="6985" distL="114300" distR="114300" simplePos="0" locked="0" layoutInCell="1" allowOverlap="1" relativeHeight="16" wp14:anchorId="1AAE60CE">
                      <wp:simplePos x="0" y="0"/>
                      <wp:positionH relativeFrom="column">
                        <wp:posOffset>24765</wp:posOffset>
                      </wp:positionH>
                      <wp:positionV relativeFrom="paragraph">
                        <wp:posOffset>16510</wp:posOffset>
                      </wp:positionV>
                      <wp:extent cx="102235" cy="102235"/>
                      <wp:effectExtent l="5715" t="5715" r="5080" b="5080"/>
                      <wp:wrapTight wrapText="bothSides">
                        <wp:wrapPolygon edited="0">
                          <wp:start x="0" y="0"/>
                          <wp:lineTo x="0" y="20124"/>
                          <wp:lineTo x="20124" y="20124"/>
                          <wp:lineTo x="20124" y="0"/>
                          <wp:lineTo x="0" y="0"/>
                        </wp:wrapPolygon>
                      </wp:wrapTight>
                      <wp:docPr id="10" name="Shape 505"/>
                      <a:graphic xmlns:a="http://schemas.openxmlformats.org/drawingml/2006/main">
                        <a:graphicData uri="http://schemas.microsoft.com/office/word/2010/wordprocessingShape">
                          <wps:wsp>
                            <wps:cNvSpPr/>
                            <wps:spPr>
                              <a:xfrm>
                                <a:off x="0" y="0"/>
                                <a:ext cx="102240" cy="102240"/>
                              </a:xfrm>
                              <a:custGeom>
                                <a:avLst/>
                                <a:gdLst>
                                  <a:gd name="textAreaLeft" fmla="*/ 0 w 57960"/>
                                  <a:gd name="textAreaRight" fmla="*/ 60480 w 57960"/>
                                  <a:gd name="textAreaTop" fmla="*/ 0 h 57960"/>
                                  <a:gd name="textAreaBottom" fmla="*/ 60480 h 57960"/>
                                </a:gdLst>
                                <a:ahLst/>
                                <a:rect l="textAreaLeft" t="textAreaTop" r="textAreaRight" b="textAreaBottom"/>
                                <a:pathLst>
                                  <a:path w="102235" h="102235">
                                    <a:moveTo>
                                      <a:pt x="0" y="102235"/>
                                    </a:moveTo>
                                    <a:lnTo>
                                      <a:pt x="102235" y="102235"/>
                                    </a:lnTo>
                                    <a:lnTo>
                                      <a:pt x="102235" y="0"/>
                                    </a:lnTo>
                                    <a:lnTo>
                                      <a:pt x="0" y="0"/>
                                    </a:lnTo>
                                    <a:close/>
                                  </a:path>
                                </a:pathLst>
                              </a:custGeom>
                              <a:noFill/>
                              <a:ln w="10160">
                                <a:solidFill>
                                  <a:srgbClr val="000000"/>
                                </a:solidFill>
                              </a:ln>
                            </wps:spPr>
                            <wps:style>
                              <a:lnRef idx="1"/>
                              <a:fillRef idx="0"/>
                              <a:effectRef idx="0"/>
                              <a:fontRef idx="minor"/>
                            </wps:style>
                            <wps:bodyPr/>
                          </wps:wsp>
                        </a:graphicData>
                      </a:graphic>
                    </wp:anchor>
                  </w:drawing>
                </mc:Choice>
                <mc:Fallback>
                  <w:pict/>
                </mc:Fallback>
              </mc:AlternateContent>
            </w:r>
            <w:r>
              <w:rPr>
                <w:rFonts w:cs="Arial" w:ascii="Arial" w:hAnsi="Arial"/>
                <w:kern w:val="0"/>
                <w:sz w:val="20"/>
                <w:szCs w:val="20"/>
                <w:lang w:val="es-ES" w:eastAsia="es-ES" w:bidi="ar-SA"/>
              </w:rPr>
              <w:t>Estar facultado para actuar en nombre de la entidad.</w:t>
            </w:r>
          </w:p>
          <w:p>
            <w:pPr>
              <w:pStyle w:val="Normal"/>
              <w:widowControl w:val="false"/>
              <w:suppressAutoHyphens w:val="true"/>
              <w:spacing w:lineRule="auto" w:line="240" w:before="60" w:after="60"/>
              <w:ind w:left="0" w:right="28" w:hanging="0"/>
              <w:rPr>
                <w:rFonts w:ascii="Arial" w:hAnsi="Arial" w:cs="Arial"/>
                <w:sz w:val="20"/>
                <w:szCs w:val="20"/>
              </w:rPr>
            </w:pPr>
            <w:r>
              <w:rPr>
                <w:rFonts w:cs="Arial" w:ascii="Arial" w:hAnsi="Arial"/>
                <w:sz w:val="20"/>
                <w:szCs w:val="20"/>
              </w:rPr>
            </w:r>
          </w:p>
          <w:p>
            <w:pPr>
              <w:pStyle w:val="Normal"/>
              <w:widowControl w:val="false"/>
              <w:suppressAutoHyphens w:val="true"/>
              <w:spacing w:lineRule="auto" w:line="240" w:before="60" w:after="60"/>
              <w:ind w:left="0" w:right="28" w:hanging="0"/>
              <w:rPr>
                <w:kern w:val="0"/>
                <w:lang w:val="es-ES" w:eastAsia="es-ES" w:bidi="ar-SA"/>
              </w:rPr>
            </w:pPr>
            <w:r>
              <mc:AlternateContent>
                <mc:Choice Requires="wps">
                  <w:drawing>
                    <wp:anchor behindDoc="0" distT="635" distB="6985" distL="114300" distR="114300" simplePos="0" locked="0" layoutInCell="1" allowOverlap="1" relativeHeight="21" wp14:anchorId="08F0ECB6">
                      <wp:simplePos x="0" y="0"/>
                      <wp:positionH relativeFrom="column">
                        <wp:posOffset>24765</wp:posOffset>
                      </wp:positionH>
                      <wp:positionV relativeFrom="paragraph">
                        <wp:posOffset>16510</wp:posOffset>
                      </wp:positionV>
                      <wp:extent cx="102235" cy="102235"/>
                      <wp:effectExtent l="5715" t="5715" r="5080" b="5080"/>
                      <wp:wrapTight wrapText="bothSides">
                        <wp:wrapPolygon edited="0">
                          <wp:start x="0" y="0"/>
                          <wp:lineTo x="0" y="20124"/>
                          <wp:lineTo x="20124" y="20124"/>
                          <wp:lineTo x="20124" y="0"/>
                          <wp:lineTo x="0" y="0"/>
                        </wp:wrapPolygon>
                      </wp:wrapTight>
                      <wp:docPr id="11" name="Shape 2"/>
                      <a:graphic xmlns:a="http://schemas.openxmlformats.org/drawingml/2006/main">
                        <a:graphicData uri="http://schemas.microsoft.com/office/word/2010/wordprocessingShape">
                          <wps:wsp>
                            <wps:cNvSpPr/>
                            <wps:spPr>
                              <a:xfrm>
                                <a:off x="0" y="0"/>
                                <a:ext cx="102240" cy="102240"/>
                              </a:xfrm>
                              <a:custGeom>
                                <a:avLst/>
                                <a:gdLst>
                                  <a:gd name="textAreaLeft" fmla="*/ 0 w 57960"/>
                                  <a:gd name="textAreaRight" fmla="*/ 60480 w 57960"/>
                                  <a:gd name="textAreaTop" fmla="*/ 0 h 57960"/>
                                  <a:gd name="textAreaBottom" fmla="*/ 60480 h 57960"/>
                                </a:gdLst>
                                <a:ahLst/>
                                <a:rect l="textAreaLeft" t="textAreaTop" r="textAreaRight" b="textAreaBottom"/>
                                <a:pathLst>
                                  <a:path w="102235" h="102235">
                                    <a:moveTo>
                                      <a:pt x="0" y="102235"/>
                                    </a:moveTo>
                                    <a:lnTo>
                                      <a:pt x="102235" y="102235"/>
                                    </a:lnTo>
                                    <a:lnTo>
                                      <a:pt x="102235" y="0"/>
                                    </a:lnTo>
                                    <a:lnTo>
                                      <a:pt x="0" y="0"/>
                                    </a:lnTo>
                                    <a:close/>
                                  </a:path>
                                </a:pathLst>
                              </a:custGeom>
                              <a:noFill/>
                              <a:ln w="10160">
                                <a:solidFill>
                                  <a:srgbClr val="000000"/>
                                </a:solidFill>
                              </a:ln>
                            </wps:spPr>
                            <wps:style>
                              <a:lnRef idx="1"/>
                              <a:fillRef idx="0"/>
                              <a:effectRef idx="0"/>
                              <a:fontRef idx="minor"/>
                            </wps:style>
                            <wps:bodyPr/>
                          </wps:wsp>
                        </a:graphicData>
                      </a:graphic>
                    </wp:anchor>
                  </w:drawing>
                </mc:Choice>
                <mc:Fallback>
                  <w:pict/>
                </mc:Fallback>
              </mc:AlternateContent>
              <mc:AlternateContent>
                <mc:Choice Requires="wps">
                  <w:drawing>
                    <wp:anchor behindDoc="0" distT="635" distB="6985" distL="114300" distR="114300" simplePos="0" locked="0" layoutInCell="1" allowOverlap="1" relativeHeight="22" wp14:anchorId="1AAE60CE">
                      <wp:simplePos x="0" y="0"/>
                      <wp:positionH relativeFrom="column">
                        <wp:posOffset>24765</wp:posOffset>
                      </wp:positionH>
                      <wp:positionV relativeFrom="paragraph">
                        <wp:posOffset>16510</wp:posOffset>
                      </wp:positionV>
                      <wp:extent cx="102235" cy="102235"/>
                      <wp:effectExtent l="5715" t="5715" r="5080" b="5080"/>
                      <wp:wrapTight wrapText="bothSides">
                        <wp:wrapPolygon edited="0">
                          <wp:start x="0" y="0"/>
                          <wp:lineTo x="0" y="20124"/>
                          <wp:lineTo x="20124" y="20124"/>
                          <wp:lineTo x="20124" y="0"/>
                          <wp:lineTo x="0" y="0"/>
                        </wp:wrapPolygon>
                      </wp:wrapTight>
                      <wp:docPr id="12" name="Shape 3"/>
                      <a:graphic xmlns:a="http://schemas.openxmlformats.org/drawingml/2006/main">
                        <a:graphicData uri="http://schemas.microsoft.com/office/word/2010/wordprocessingShape">
                          <wps:wsp>
                            <wps:cNvSpPr/>
                            <wps:spPr>
                              <a:xfrm>
                                <a:off x="0" y="0"/>
                                <a:ext cx="102240" cy="102240"/>
                              </a:xfrm>
                              <a:custGeom>
                                <a:avLst/>
                                <a:gdLst>
                                  <a:gd name="textAreaLeft" fmla="*/ 0 w 57960"/>
                                  <a:gd name="textAreaRight" fmla="*/ 60480 w 57960"/>
                                  <a:gd name="textAreaTop" fmla="*/ 0 h 57960"/>
                                  <a:gd name="textAreaBottom" fmla="*/ 60480 h 57960"/>
                                </a:gdLst>
                                <a:ahLst/>
                                <a:rect l="textAreaLeft" t="textAreaTop" r="textAreaRight" b="textAreaBottom"/>
                                <a:pathLst>
                                  <a:path w="102235" h="102235">
                                    <a:moveTo>
                                      <a:pt x="0" y="102235"/>
                                    </a:moveTo>
                                    <a:lnTo>
                                      <a:pt x="102235" y="102235"/>
                                    </a:lnTo>
                                    <a:lnTo>
                                      <a:pt x="102235" y="0"/>
                                    </a:lnTo>
                                    <a:lnTo>
                                      <a:pt x="0" y="0"/>
                                    </a:lnTo>
                                    <a:close/>
                                  </a:path>
                                </a:pathLst>
                              </a:custGeom>
                              <a:noFill/>
                              <a:ln w="10160">
                                <a:solidFill>
                                  <a:srgbClr val="000000"/>
                                </a:solidFill>
                              </a:ln>
                            </wps:spPr>
                            <wps:style>
                              <a:lnRef idx="1"/>
                              <a:fillRef idx="0"/>
                              <a:effectRef idx="0"/>
                              <a:fontRef idx="minor"/>
                            </wps:style>
                            <wps:bodyPr/>
                          </wps:wsp>
                        </a:graphicData>
                      </a:graphic>
                    </wp:anchor>
                  </w:drawing>
                </mc:Choice>
                <mc:Fallback>
                  <w:pict/>
                </mc:Fallback>
              </mc:AlternateContent>
            </w:r>
            <w:r>
              <w:rPr>
                <w:rFonts w:cs="Arial" w:ascii="Arial" w:hAnsi="Arial"/>
                <w:kern w:val="0"/>
                <w:sz w:val="20"/>
                <w:szCs w:val="20"/>
                <w:lang w:val="es-ES" w:eastAsia="es-ES" w:bidi="ar-SA"/>
              </w:rPr>
              <w:t>Se compromete a prestar colaboración y facilitar cuanta documentación sea requerida, en el ejercicio de las funciones de control que corresponden, dentro del ámbito de la Administración concedente.</w:t>
            </w:r>
          </w:p>
        </w:tc>
      </w:tr>
    </w:tbl>
    <w:p>
      <w:pPr>
        <w:pStyle w:val="Normal"/>
        <w:spacing w:before="0" w:after="0"/>
        <w:ind w:left="0" w:hanging="0"/>
        <w:jc w:val="left"/>
        <w:rPr>
          <w:rFonts w:ascii="Arial" w:hAnsi="Arial" w:cs="Arial"/>
          <w:sz w:val="22"/>
        </w:rPr>
      </w:pPr>
      <w:r>
        <w:rPr>
          <w:rFonts w:cs="Arial" w:ascii="Arial" w:hAnsi="Arial"/>
          <w:sz w:val="22"/>
        </w:rPr>
      </w:r>
    </w:p>
    <w:tbl>
      <w:tblPr>
        <w:tblStyle w:val="TableGrid"/>
        <w:tblW w:w="10011" w:type="dxa"/>
        <w:jc w:val="left"/>
        <w:tblInd w:w="-98" w:type="dxa"/>
        <w:tblLayout w:type="fixed"/>
        <w:tblCellMar>
          <w:top w:w="68" w:type="dxa"/>
          <w:left w:w="46" w:type="dxa"/>
          <w:bottom w:w="0" w:type="dxa"/>
          <w:right w:w="115" w:type="dxa"/>
        </w:tblCellMar>
        <w:tblLook w:firstRow="1" w:noVBand="1" w:lastRow="0" w:firstColumn="1" w:lastColumn="0" w:noHBand="0" w:val="04a0"/>
      </w:tblPr>
      <w:tblGrid>
        <w:gridCol w:w="2923"/>
        <w:gridCol w:w="7087"/>
      </w:tblGrid>
      <w:tr>
        <w:trPr>
          <w:trHeight w:val="238" w:hRule="atLeast"/>
        </w:trPr>
        <w:tc>
          <w:tcPr>
            <w:tcW w:w="10010" w:type="dxa"/>
            <w:gridSpan w:val="2"/>
            <w:tcBorders>
              <w:top w:val="single" w:sz="8" w:space="0" w:color="000000"/>
              <w:left w:val="single" w:sz="8" w:space="0" w:color="000000"/>
              <w:right w:val="single" w:sz="8" w:space="0" w:color="000000"/>
            </w:tcBorders>
            <w:shd w:color="auto" w:fill="404040" w:themeFill="text1" w:themeFillTint="bf" w:val="clear"/>
          </w:tcPr>
          <w:p>
            <w:pPr>
              <w:pStyle w:val="Normal"/>
              <w:widowControl w:val="false"/>
              <w:suppressAutoHyphens w:val="true"/>
              <w:spacing w:lineRule="auto" w:line="240" w:before="60" w:after="144"/>
              <w:ind w:left="0" w:hanging="0"/>
              <w:jc w:val="left"/>
              <w:rPr>
                <w:rFonts w:ascii="Arial" w:hAnsi="Arial" w:cs="Arial"/>
                <w:color w:val="FFFFFF" w:themeColor="background1"/>
                <w:sz w:val="20"/>
                <w:szCs w:val="20"/>
              </w:rPr>
            </w:pPr>
            <w:r>
              <w:rPr>
                <w:rFonts w:cs="Arial" w:ascii="Arial" w:hAnsi="Arial"/>
                <w:color w:val="FFFFFF" w:themeColor="background1"/>
                <w:kern w:val="0"/>
                <w:sz w:val="20"/>
                <w:szCs w:val="20"/>
                <w:lang w:val="es-ES" w:eastAsia="es-ES" w:bidi="ar-SA"/>
              </w:rPr>
              <w:t>4. COMUNICACIONES ELECTRÓNICAS</w:t>
            </w:r>
          </w:p>
        </w:tc>
      </w:tr>
      <w:tr>
        <w:trPr>
          <w:trHeight w:val="1639" w:hRule="atLeast"/>
        </w:trPr>
        <w:tc>
          <w:tcPr>
            <w:tcW w:w="10010" w:type="dxa"/>
            <w:gridSpan w:val="2"/>
            <w:tcBorders>
              <w:left w:val="single" w:sz="8" w:space="0" w:color="000000"/>
              <w:bottom w:val="single" w:sz="4" w:space="0" w:color="404040"/>
              <w:right w:val="single" w:sz="8" w:space="0" w:color="000000"/>
            </w:tcBorders>
          </w:tcPr>
          <w:p>
            <w:pPr>
              <w:pStyle w:val="Normal"/>
              <w:widowControl w:val="false"/>
              <w:suppressAutoHyphens w:val="true"/>
              <w:spacing w:lineRule="auto" w:line="240" w:before="60" w:after="144"/>
              <w:ind w:left="40" w:right="27" w:hanging="0"/>
              <w:rPr>
                <w:rFonts w:ascii="Arial" w:hAnsi="Arial" w:cs="Arial"/>
                <w:sz w:val="20"/>
                <w:szCs w:val="20"/>
              </w:rPr>
            </w:pPr>
            <w:r>
              <w:rPr>
                <w:rFonts w:cs="Arial" w:ascii="Arial" w:hAnsi="Arial"/>
                <w:kern w:val="0"/>
                <w:sz w:val="20"/>
                <w:szCs w:val="20"/>
                <w:lang w:val="es-ES" w:eastAsia="es-ES" w:bidi="ar-SA"/>
              </w:rPr>
              <w:t xml:space="preserve">El/La firmante de la presente solicitud, en calidad de interesada o representante legal, autoriza al Ayuntamiento de Almería a los efectos de facilitar las comunicaciones relativas al presente procedimiento, a que todas las comunicaciones, notificaciones y requerimientos correspondientes al mismo se le efectúen en la dirección de correo electrónico que se señala a continuación, considerando válidamente efectuadas aquellas que se realicen a través de este medio, aunque no se emita acuse de recibo al respecto, de forma que si el envío de correo electrónico resulta positivo, el acto notificado surtirá todos los efectos previstos en la Ley 39/2015, de 1 de octubre, de Procedimiento Administrativo Común de las Administraciones Públicas. </w:t>
            </w:r>
          </w:p>
        </w:tc>
      </w:tr>
      <w:tr>
        <w:trPr>
          <w:trHeight w:val="202" w:hRule="atLeast"/>
        </w:trPr>
        <w:tc>
          <w:tcPr>
            <w:tcW w:w="2923" w:type="dxa"/>
            <w:tcBorders>
              <w:top w:val="single" w:sz="4" w:space="0" w:color="404040"/>
              <w:left w:val="single" w:sz="4" w:space="0" w:color="404040"/>
              <w:bottom w:val="single" w:sz="4" w:space="0" w:color="404040"/>
              <w:right w:val="single" w:sz="4" w:space="0" w:color="404040"/>
            </w:tcBorders>
            <w:shd w:color="auto" w:fill="F2F2F2" w:themeFill="background1" w:themeFillShade="f2" w:val="clear"/>
          </w:tcPr>
          <w:p>
            <w:pPr>
              <w:pStyle w:val="Normal"/>
              <w:widowControl w:val="false"/>
              <w:suppressAutoHyphens w:val="true"/>
              <w:spacing w:lineRule="auto" w:line="240" w:before="60" w:after="144"/>
              <w:ind w:left="40" w:right="27" w:hanging="0"/>
              <w:rPr>
                <w:rFonts w:ascii="Arial" w:hAnsi="Arial" w:cs="Arial"/>
                <w:sz w:val="20"/>
                <w:szCs w:val="20"/>
              </w:rPr>
            </w:pPr>
            <w:r>
              <w:rPr>
                <w:rFonts w:cs="Arial" w:ascii="Arial" w:hAnsi="Arial"/>
                <w:kern w:val="0"/>
                <w:sz w:val="20"/>
                <w:szCs w:val="20"/>
                <w:lang w:val="es-ES" w:eastAsia="es-ES" w:bidi="ar-SA"/>
              </w:rPr>
              <w:t>Correo electrónico</w:t>
            </w:r>
          </w:p>
        </w:tc>
        <w:tc>
          <w:tcPr>
            <w:tcW w:w="7087" w:type="dxa"/>
            <w:tcBorders>
              <w:top w:val="single" w:sz="4" w:space="0" w:color="404040"/>
              <w:left w:val="single" w:sz="4" w:space="0" w:color="404040"/>
              <w:bottom w:val="single" w:sz="4" w:space="0" w:color="404040"/>
              <w:right w:val="single" w:sz="4" w:space="0" w:color="404040"/>
            </w:tcBorders>
          </w:tcPr>
          <w:p>
            <w:pPr>
              <w:pStyle w:val="Normal"/>
              <w:widowControl w:val="false"/>
              <w:suppressAutoHyphens w:val="true"/>
              <w:spacing w:lineRule="auto" w:line="240" w:before="60" w:after="144"/>
              <w:ind w:left="40" w:right="27" w:hanging="0"/>
              <w:rPr>
                <w:rFonts w:ascii="Arial" w:hAnsi="Arial" w:cs="Arial"/>
                <w:sz w:val="20"/>
                <w:szCs w:val="20"/>
              </w:rPr>
            </w:pPr>
            <w:r>
              <w:rPr>
                <w:rFonts w:cs="Arial" w:ascii="Arial" w:hAnsi="Arial"/>
                <w:sz w:val="20"/>
                <w:szCs w:val="20"/>
              </w:rPr>
            </w:r>
          </w:p>
        </w:tc>
      </w:tr>
    </w:tbl>
    <w:p>
      <w:pPr>
        <w:pStyle w:val="Normal"/>
        <w:spacing w:before="0" w:after="0"/>
        <w:ind w:left="0" w:hanging="0"/>
        <w:jc w:val="left"/>
        <w:rPr>
          <w:rFonts w:ascii="Arial" w:hAnsi="Arial" w:cs="Arial"/>
          <w:sz w:val="22"/>
        </w:rPr>
      </w:pPr>
      <w:r>
        <w:rPr>
          <w:rFonts w:cs="Arial" w:ascii="Arial" w:hAnsi="Arial"/>
          <w:sz w:val="22"/>
        </w:rPr>
      </w:r>
    </w:p>
    <w:p>
      <w:pPr>
        <w:pStyle w:val="Normal"/>
        <w:spacing w:before="0" w:after="0"/>
        <w:ind w:left="0" w:hanging="0"/>
        <w:jc w:val="left"/>
        <w:rPr>
          <w:rFonts w:ascii="Arial" w:hAnsi="Arial" w:cs="Arial"/>
          <w:sz w:val="22"/>
        </w:rPr>
      </w:pPr>
      <w:r>
        <w:rPr>
          <w:rFonts w:cs="Arial" w:ascii="Arial" w:hAnsi="Arial"/>
          <w:sz w:val="22"/>
        </w:rPr>
      </w:r>
    </w:p>
    <w:p>
      <w:pPr>
        <w:pStyle w:val="Normal"/>
        <w:spacing w:before="0" w:after="0"/>
        <w:ind w:left="0" w:hanging="0"/>
        <w:jc w:val="left"/>
        <w:rPr>
          <w:rFonts w:ascii="Arial" w:hAnsi="Arial" w:cs="Arial"/>
          <w:sz w:val="22"/>
        </w:rPr>
      </w:pPr>
      <w:r>
        <w:rPr>
          <w:rFonts w:cs="Arial" w:ascii="Arial" w:hAnsi="Arial"/>
          <w:sz w:val="22"/>
        </w:rPr>
      </w:r>
    </w:p>
    <w:p>
      <w:pPr>
        <w:pStyle w:val="Normal"/>
        <w:spacing w:before="0" w:after="0"/>
        <w:ind w:left="0" w:hanging="0"/>
        <w:jc w:val="left"/>
        <w:rPr>
          <w:rFonts w:ascii="Arial" w:hAnsi="Arial" w:cs="Arial"/>
          <w:sz w:val="22"/>
        </w:rPr>
      </w:pPr>
      <w:r>
        <w:rPr>
          <w:rFonts w:cs="Arial" w:ascii="Arial" w:hAnsi="Arial"/>
          <w:sz w:val="22"/>
        </w:rPr>
      </w:r>
    </w:p>
    <w:tbl>
      <w:tblPr>
        <w:tblStyle w:val="TableGrid"/>
        <w:tblW w:w="10011" w:type="dxa"/>
        <w:jc w:val="left"/>
        <w:tblInd w:w="-98" w:type="dxa"/>
        <w:tblLayout w:type="fixed"/>
        <w:tblCellMar>
          <w:top w:w="68" w:type="dxa"/>
          <w:left w:w="46" w:type="dxa"/>
          <w:bottom w:w="0" w:type="dxa"/>
          <w:right w:w="115" w:type="dxa"/>
        </w:tblCellMar>
        <w:tblLook w:firstRow="1" w:noVBand="1" w:lastRow="0" w:firstColumn="1" w:lastColumn="0" w:noHBand="0" w:val="04a0"/>
      </w:tblPr>
      <w:tblGrid>
        <w:gridCol w:w="10011"/>
      </w:tblGrid>
      <w:tr>
        <w:trPr>
          <w:trHeight w:val="376" w:hRule="atLeast"/>
        </w:trPr>
        <w:tc>
          <w:tcPr>
            <w:tcW w:w="10011" w:type="dxa"/>
            <w:tcBorders>
              <w:top w:val="single" w:sz="8" w:space="0" w:color="000000"/>
              <w:left w:val="single" w:sz="8" w:space="0" w:color="000000"/>
              <w:right w:val="single" w:sz="8" w:space="0" w:color="000000"/>
            </w:tcBorders>
            <w:shd w:color="auto" w:fill="404040" w:themeFill="text1" w:themeFillTint="bf" w:val="clear"/>
          </w:tcPr>
          <w:p>
            <w:pPr>
              <w:pStyle w:val="Normal"/>
              <w:widowControl w:val="false"/>
              <w:suppressAutoHyphens w:val="true"/>
              <w:spacing w:lineRule="auto" w:line="240" w:before="0" w:after="0"/>
              <w:ind w:left="0" w:hanging="0"/>
              <w:jc w:val="left"/>
              <w:rPr>
                <w:color w:val="FFFFFF" w:themeColor="background1"/>
              </w:rPr>
            </w:pPr>
            <w:r>
              <w:rPr>
                <w:rFonts w:cs="Arial" w:ascii="Arial" w:hAnsi="Arial"/>
                <w:color w:val="FFFFFF" w:themeColor="background1"/>
                <w:kern w:val="0"/>
                <w:sz w:val="20"/>
                <w:szCs w:val="20"/>
                <w:lang w:val="es-ES" w:eastAsia="es-ES" w:bidi="ar-SA"/>
              </w:rPr>
              <w:t>5. AUTORIZA AL AYUNTAMIENTO</w:t>
            </w:r>
          </w:p>
        </w:tc>
      </w:tr>
      <w:tr>
        <w:trPr>
          <w:trHeight w:val="2019" w:hRule="atLeast"/>
        </w:trPr>
        <w:tc>
          <w:tcPr>
            <w:tcW w:w="10011" w:type="dxa"/>
            <w:tcBorders>
              <w:left w:val="single" w:sz="8" w:space="0" w:color="000000"/>
              <w:right w:val="single" w:sz="8" w:space="0" w:color="000000"/>
            </w:tcBorders>
          </w:tcPr>
          <w:p>
            <w:pPr>
              <w:pStyle w:val="Normal"/>
              <w:widowControl w:val="false"/>
              <w:suppressAutoHyphens w:val="true"/>
              <w:spacing w:lineRule="auto" w:line="240" w:before="0" w:after="23"/>
              <w:ind w:left="40" w:right="384" w:hanging="0"/>
              <w:rPr>
                <w:rFonts w:ascii="Arial" w:hAnsi="Arial" w:cs="Arial"/>
                <w:sz w:val="20"/>
                <w:szCs w:val="20"/>
              </w:rPr>
            </w:pPr>
            <w:r>
              <w:rPr>
                <w:rFonts w:cs="Arial" w:ascii="Arial" w:hAnsi="Arial"/>
                <w:kern w:val="0"/>
                <w:sz w:val="20"/>
                <w:szCs w:val="20"/>
                <w:lang w:val="es-ES" w:eastAsia="es-ES" w:bidi="ar-SA"/>
              </w:rPr>
              <w:t xml:space="preserve">El/la firmante de la presente solicitud, en calidad de representante legal, autoriza al Ayuntamiento a: </w:t>
            </w:r>
          </w:p>
          <w:p>
            <w:pPr>
              <w:pStyle w:val="Normal"/>
              <w:widowControl w:val="false"/>
              <w:suppressAutoHyphens w:val="true"/>
              <w:spacing w:lineRule="auto" w:line="240" w:before="0" w:after="23"/>
              <w:ind w:left="40" w:right="384" w:hanging="0"/>
              <w:rPr>
                <w:rFonts w:ascii="Arial" w:hAnsi="Arial" w:cs="Arial"/>
                <w:sz w:val="20"/>
                <w:szCs w:val="20"/>
              </w:rPr>
            </w:pPr>
            <w:r>
              <w:rPr>
                <w:rFonts w:cs="Arial" w:ascii="Arial" w:hAnsi="Arial"/>
                <w:sz w:val="20"/>
                <w:szCs w:val="20"/>
              </w:rPr>
            </w:r>
          </w:p>
          <w:p>
            <w:pPr>
              <w:pStyle w:val="Normal"/>
              <w:widowControl w:val="false"/>
              <w:suppressAutoHyphens w:val="true"/>
              <w:spacing w:lineRule="auto" w:line="240" w:before="0" w:after="23"/>
              <w:ind w:left="40" w:right="384" w:hanging="0"/>
              <w:rPr>
                <w:rFonts w:ascii="Arial" w:hAnsi="Arial" w:cs="Arial"/>
                <w:sz w:val="20"/>
                <w:szCs w:val="20"/>
              </w:rPr>
            </w:pPr>
            <w:r>
              <w:rPr>
                <w:rFonts w:cs="Arial" w:ascii="Arial" w:hAnsi="Arial"/>
                <w:kern w:val="0"/>
                <w:sz w:val="20"/>
                <w:szCs w:val="20"/>
                <w:lang w:val="es-ES" w:eastAsia="es-ES" w:bidi="ar-SA"/>
              </w:rPr>
              <w:t xml:space="preserve"> </w:t>
            </w:r>
            <w:r>
              <mc:AlternateContent>
                <mc:Choice Requires="wps">
                  <w:drawing>
                    <wp:anchor behindDoc="0" distT="635" distB="6985" distL="114300" distR="114300" simplePos="0" locked="0" layoutInCell="1" allowOverlap="1" relativeHeight="17" wp14:anchorId="55403428">
                      <wp:simplePos x="0" y="0"/>
                      <wp:positionH relativeFrom="column">
                        <wp:posOffset>43180</wp:posOffset>
                      </wp:positionH>
                      <wp:positionV relativeFrom="paragraph">
                        <wp:posOffset>74295</wp:posOffset>
                      </wp:positionV>
                      <wp:extent cx="102235" cy="102235"/>
                      <wp:effectExtent l="6350" t="5715" r="5080" b="5080"/>
                      <wp:wrapTight wrapText="bothSides">
                        <wp:wrapPolygon edited="0">
                          <wp:start x="0" y="0"/>
                          <wp:lineTo x="0" y="20124"/>
                          <wp:lineTo x="20124" y="20124"/>
                          <wp:lineTo x="20124" y="0"/>
                          <wp:lineTo x="0" y="0"/>
                        </wp:wrapPolygon>
                      </wp:wrapTight>
                      <wp:docPr id="13" name="Shape 505"/>
                      <a:graphic xmlns:a="http://schemas.openxmlformats.org/drawingml/2006/main">
                        <a:graphicData uri="http://schemas.microsoft.com/office/word/2010/wordprocessingShape">
                          <wps:wsp>
                            <wps:cNvSpPr/>
                            <wps:spPr>
                              <a:xfrm>
                                <a:off x="0" y="0"/>
                                <a:ext cx="102240" cy="102240"/>
                              </a:xfrm>
                              <a:custGeom>
                                <a:avLst/>
                                <a:gdLst>
                                  <a:gd name="textAreaLeft" fmla="*/ 0 w 57960"/>
                                  <a:gd name="textAreaRight" fmla="*/ 60480 w 57960"/>
                                  <a:gd name="textAreaTop" fmla="*/ 0 h 57960"/>
                                  <a:gd name="textAreaBottom" fmla="*/ 60480 h 57960"/>
                                </a:gdLst>
                                <a:ahLst/>
                                <a:rect l="textAreaLeft" t="textAreaTop" r="textAreaRight" b="textAreaBottom"/>
                                <a:pathLst>
                                  <a:path w="102235" h="102235">
                                    <a:moveTo>
                                      <a:pt x="0" y="102235"/>
                                    </a:moveTo>
                                    <a:lnTo>
                                      <a:pt x="102235" y="102235"/>
                                    </a:lnTo>
                                    <a:lnTo>
                                      <a:pt x="102235" y="0"/>
                                    </a:lnTo>
                                    <a:lnTo>
                                      <a:pt x="0" y="0"/>
                                    </a:lnTo>
                                    <a:close/>
                                  </a:path>
                                </a:pathLst>
                              </a:custGeom>
                              <a:noFill/>
                              <a:ln w="10160">
                                <a:solidFill>
                                  <a:srgbClr val="000000"/>
                                </a:solidFill>
                              </a:ln>
                            </wps:spPr>
                            <wps:style>
                              <a:lnRef idx="1"/>
                              <a:fillRef idx="0"/>
                              <a:effectRef idx="0"/>
                              <a:fontRef idx="minor"/>
                            </wps:style>
                            <wps:bodyPr/>
                          </wps:wsp>
                        </a:graphicData>
                      </a:graphic>
                    </wp:anchor>
                  </w:drawing>
                </mc:Choice>
                <mc:Fallback>
                  <w:pict/>
                </mc:Fallback>
              </mc:AlternateContent>
            </w:r>
            <w:r>
              <w:rPr>
                <w:rFonts w:cs="Arial" w:ascii="Arial" w:hAnsi="Arial"/>
                <w:kern w:val="0"/>
                <w:sz w:val="20"/>
                <w:szCs w:val="20"/>
                <w:lang w:val="es-ES" w:eastAsia="es-ES" w:bidi="ar-SA"/>
              </w:rPr>
              <w:t>Enviar las comunicaciones oficiales por correo electrónico, derivadas de su concurrencia, conforme a la Ley 39/2015, artículos 40 y 41.</w:t>
            </w:r>
          </w:p>
          <w:p>
            <w:pPr>
              <w:pStyle w:val="Normal"/>
              <w:widowControl w:val="false"/>
              <w:suppressAutoHyphens w:val="true"/>
              <w:spacing w:lineRule="auto" w:line="240" w:before="0" w:after="23"/>
              <w:ind w:left="0" w:right="384" w:hanging="0"/>
              <w:rPr>
                <w:rFonts w:ascii="Arial" w:hAnsi="Arial" w:cs="Arial"/>
                <w:sz w:val="20"/>
                <w:szCs w:val="20"/>
              </w:rPr>
            </w:pPr>
            <w:r>
              <w:rPr>
                <w:rFonts w:cs="Arial" w:ascii="Arial" w:hAnsi="Arial"/>
                <w:sz w:val="20"/>
                <w:szCs w:val="20"/>
              </w:rPr>
            </w:r>
          </w:p>
          <w:p>
            <w:pPr>
              <w:pStyle w:val="Normal"/>
              <w:widowControl w:val="false"/>
              <w:suppressAutoHyphens w:val="true"/>
              <w:spacing w:lineRule="auto" w:line="240" w:before="0" w:after="23"/>
              <w:ind w:left="0" w:right="384" w:hanging="0"/>
              <w:rPr>
                <w:rFonts w:ascii="Arial" w:hAnsi="Arial" w:cs="Arial"/>
                <w:sz w:val="20"/>
                <w:szCs w:val="20"/>
              </w:rPr>
            </w:pPr>
            <w:r>
              <mc:AlternateContent>
                <mc:Choice Requires="wps">
                  <w:drawing>
                    <wp:anchor behindDoc="0" distT="635" distB="6985" distL="114300" distR="114300" simplePos="0" locked="0" layoutInCell="1" allowOverlap="1" relativeHeight="18" wp14:anchorId="5E68DED6">
                      <wp:simplePos x="0" y="0"/>
                      <wp:positionH relativeFrom="column">
                        <wp:posOffset>43180</wp:posOffset>
                      </wp:positionH>
                      <wp:positionV relativeFrom="paragraph">
                        <wp:posOffset>74295</wp:posOffset>
                      </wp:positionV>
                      <wp:extent cx="102235" cy="102235"/>
                      <wp:effectExtent l="6350" t="5715" r="5080" b="5080"/>
                      <wp:wrapTight wrapText="bothSides">
                        <wp:wrapPolygon edited="0">
                          <wp:start x="0" y="0"/>
                          <wp:lineTo x="0" y="20124"/>
                          <wp:lineTo x="20124" y="20124"/>
                          <wp:lineTo x="20124" y="0"/>
                          <wp:lineTo x="0" y="0"/>
                        </wp:wrapPolygon>
                      </wp:wrapTight>
                      <wp:docPr id="14" name="Shape 505"/>
                      <a:graphic xmlns:a="http://schemas.openxmlformats.org/drawingml/2006/main">
                        <a:graphicData uri="http://schemas.microsoft.com/office/word/2010/wordprocessingShape">
                          <wps:wsp>
                            <wps:cNvSpPr/>
                            <wps:spPr>
                              <a:xfrm>
                                <a:off x="0" y="0"/>
                                <a:ext cx="102240" cy="102240"/>
                              </a:xfrm>
                              <a:custGeom>
                                <a:avLst/>
                                <a:gdLst>
                                  <a:gd name="textAreaLeft" fmla="*/ 0 w 57960"/>
                                  <a:gd name="textAreaRight" fmla="*/ 60480 w 57960"/>
                                  <a:gd name="textAreaTop" fmla="*/ 0 h 57960"/>
                                  <a:gd name="textAreaBottom" fmla="*/ 60480 h 57960"/>
                                </a:gdLst>
                                <a:ahLst/>
                                <a:rect l="textAreaLeft" t="textAreaTop" r="textAreaRight" b="textAreaBottom"/>
                                <a:pathLst>
                                  <a:path w="102235" h="102235">
                                    <a:moveTo>
                                      <a:pt x="0" y="102235"/>
                                    </a:moveTo>
                                    <a:lnTo>
                                      <a:pt x="102235" y="102235"/>
                                    </a:lnTo>
                                    <a:lnTo>
                                      <a:pt x="102235" y="0"/>
                                    </a:lnTo>
                                    <a:lnTo>
                                      <a:pt x="0" y="0"/>
                                    </a:lnTo>
                                    <a:close/>
                                  </a:path>
                                </a:pathLst>
                              </a:custGeom>
                              <a:noFill/>
                              <a:ln w="10160">
                                <a:solidFill>
                                  <a:srgbClr val="000000"/>
                                </a:solidFill>
                              </a:ln>
                            </wps:spPr>
                            <wps:style>
                              <a:lnRef idx="1"/>
                              <a:fillRef idx="0"/>
                              <a:effectRef idx="0"/>
                              <a:fontRef idx="minor"/>
                            </wps:style>
                            <wps:bodyPr/>
                          </wps:wsp>
                        </a:graphicData>
                      </a:graphic>
                    </wp:anchor>
                  </w:drawing>
                </mc:Choice>
                <mc:Fallback>
                  <w:pict/>
                </mc:Fallback>
              </mc:AlternateContent>
            </w:r>
            <w:r>
              <w:rPr>
                <w:rFonts w:cs="Arial" w:ascii="Arial" w:hAnsi="Arial"/>
                <w:kern w:val="0"/>
                <w:sz w:val="20"/>
                <w:szCs w:val="20"/>
                <w:lang w:val="es-ES" w:eastAsia="es-ES" w:bidi="ar-SA"/>
              </w:rPr>
              <w:t>Consultar de oficio el certificado de estar al corriente de pago en las obligaciones tributarias con el Ayuntamiento de Almería.</w:t>
            </w:r>
          </w:p>
        </w:tc>
      </w:tr>
      <w:tr>
        <w:trPr>
          <w:trHeight w:val="238" w:hRule="atLeast"/>
        </w:trPr>
        <w:tc>
          <w:tcPr>
            <w:tcW w:w="10011" w:type="dxa"/>
            <w:tcBorders>
              <w:left w:val="single" w:sz="8" w:space="0" w:color="000000"/>
              <w:right w:val="single" w:sz="8" w:space="0" w:color="000000"/>
            </w:tcBorders>
            <w:shd w:color="auto" w:fill="404040" w:themeFill="text1" w:themeFillTint="bf" w:val="clear"/>
          </w:tcPr>
          <w:p>
            <w:pPr>
              <w:pStyle w:val="Normal"/>
              <w:widowControl w:val="false"/>
              <w:suppressAutoHyphens w:val="true"/>
              <w:spacing w:lineRule="auto" w:line="240" w:before="0" w:after="0"/>
              <w:ind w:left="0" w:hanging="0"/>
              <w:jc w:val="left"/>
              <w:rPr>
                <w:rFonts w:ascii="Arial" w:hAnsi="Arial" w:cs="Arial"/>
                <w:color w:val="FFFFFF" w:themeColor="background1"/>
                <w:sz w:val="20"/>
                <w:szCs w:val="20"/>
              </w:rPr>
            </w:pPr>
            <w:r>
              <w:rPr>
                <w:rFonts w:cs="Arial" w:ascii="Arial" w:hAnsi="Arial"/>
                <w:color w:val="FFFFFF" w:themeColor="background1"/>
                <w:kern w:val="0"/>
                <w:sz w:val="20"/>
                <w:szCs w:val="20"/>
                <w:lang w:val="es-ES" w:eastAsia="es-ES" w:bidi="ar-SA"/>
              </w:rPr>
              <w:t>6. DATOS BANCARIOS</w:t>
            </w:r>
          </w:p>
          <w:p>
            <w:pPr>
              <w:pStyle w:val="Normal"/>
              <w:widowControl w:val="false"/>
              <w:suppressAutoHyphens w:val="true"/>
              <w:spacing w:lineRule="auto" w:line="240" w:before="0" w:after="0"/>
              <w:ind w:left="0" w:hanging="0"/>
              <w:jc w:val="left"/>
              <w:rPr>
                <w:kern w:val="0"/>
                <w:lang w:val="es-ES" w:eastAsia="es-ES" w:bidi="ar-SA"/>
              </w:rPr>
            </w:pPr>
            <w:r>
              <w:rPr>
                <w:rFonts w:cs="Arial" w:ascii="Arial" w:hAnsi="Arial"/>
                <w:color w:val="FFFFFF"/>
                <w:kern w:val="0"/>
                <w:sz w:val="20"/>
                <w:szCs w:val="20"/>
                <w:lang w:val="es-ES" w:eastAsia="es-ES" w:bidi="ar-SA"/>
              </w:rPr>
              <w:t>(En caso de agrupación, indicar únicamente los datos bancarios de la entidad líder)</w:t>
            </w:r>
          </w:p>
          <w:p>
            <w:pPr>
              <w:pStyle w:val="Normal"/>
              <w:widowControl w:val="false"/>
              <w:suppressAutoHyphens w:val="true"/>
              <w:spacing w:lineRule="auto" w:line="240" w:before="0" w:after="0"/>
              <w:ind w:left="0" w:hanging="0"/>
              <w:jc w:val="left"/>
              <w:rPr>
                <w:rFonts w:ascii="Arial" w:hAnsi="Arial" w:cs="Arial"/>
                <w:color w:val="FFFFFF" w:themeColor="background1"/>
                <w:sz w:val="20"/>
                <w:szCs w:val="20"/>
              </w:rPr>
            </w:pPr>
            <w:r>
              <w:rPr>
                <w:rFonts w:cs="Arial" w:ascii="Arial" w:hAnsi="Arial"/>
                <w:b/>
                <w:bCs/>
                <w:color w:val="FFFFFF" w:themeColor="background1"/>
                <w:kern w:val="0"/>
                <w:sz w:val="20"/>
                <w:szCs w:val="20"/>
                <w:lang w:val="es-ES" w:eastAsia="es-ES" w:bidi="ar-SA"/>
              </w:rPr>
              <w:t xml:space="preserve"> </w:t>
            </w:r>
          </w:p>
        </w:tc>
      </w:tr>
      <w:tr>
        <w:trPr>
          <w:trHeight w:val="1030" w:hRule="atLeast"/>
        </w:trPr>
        <w:tc>
          <w:tcPr>
            <w:tcW w:w="10011" w:type="dxa"/>
            <w:tcBorders>
              <w:left w:val="single" w:sz="8" w:space="0" w:color="000000"/>
              <w:bottom w:val="single" w:sz="8" w:space="0" w:color="000000"/>
              <w:right w:val="single" w:sz="8" w:space="0" w:color="000000"/>
            </w:tcBorders>
          </w:tcPr>
          <w:p>
            <w:pPr>
              <w:pStyle w:val="Normal"/>
              <w:widowControl w:val="false"/>
              <w:suppressAutoHyphens w:val="true"/>
              <w:spacing w:lineRule="auto" w:line="240" w:before="0" w:after="0"/>
              <w:ind w:left="60" w:hanging="0"/>
              <w:jc w:val="left"/>
              <w:rPr>
                <w:rFonts w:ascii="Arial" w:hAnsi="Arial" w:cs="Arial"/>
                <w:sz w:val="20"/>
                <w:szCs w:val="20"/>
              </w:rPr>
            </w:pPr>
            <w:r>
              <w:rPr>
                <w:rFonts w:cs="Arial" w:ascii="Arial" w:hAnsi="Arial"/>
                <w:kern w:val="0"/>
                <w:sz w:val="20"/>
                <w:szCs w:val="20"/>
                <w:lang w:val="es-ES" w:eastAsia="es-ES" w:bidi="ar-SA"/>
              </w:rPr>
              <w:t>Entidad bancaria:</w:t>
            </w:r>
          </w:p>
          <w:p>
            <w:pPr>
              <w:pStyle w:val="Normal"/>
              <w:widowControl w:val="false"/>
              <w:suppressAutoHyphens w:val="true"/>
              <w:spacing w:lineRule="auto" w:line="240" w:before="0" w:after="0"/>
              <w:ind w:left="60" w:hanging="0"/>
              <w:jc w:val="left"/>
              <w:rPr>
                <w:rFonts w:ascii="Arial" w:hAnsi="Arial" w:cs="Arial"/>
                <w:sz w:val="20"/>
                <w:szCs w:val="20"/>
              </w:rPr>
            </w:pPr>
            <w:r>
              <w:rPr>
                <w:rFonts w:cs="Arial" w:ascii="Arial" w:hAnsi="Arial"/>
                <w:kern w:val="0"/>
                <w:sz w:val="20"/>
                <w:szCs w:val="20"/>
                <w:lang w:val="es-ES" w:eastAsia="es-ES" w:bidi="ar-SA"/>
              </w:rPr>
              <w:t>Titular de la cuenta:</w:t>
            </w:r>
          </w:p>
          <w:p>
            <w:pPr>
              <w:pStyle w:val="Normal"/>
              <w:widowControl w:val="false"/>
              <w:suppressAutoHyphens w:val="true"/>
              <w:spacing w:lineRule="auto" w:line="240" w:before="0" w:after="0"/>
              <w:ind w:left="60" w:hanging="0"/>
              <w:jc w:val="left"/>
              <w:rPr>
                <w:rFonts w:ascii="Arial" w:hAnsi="Arial" w:cs="Arial"/>
                <w:sz w:val="20"/>
                <w:szCs w:val="20"/>
              </w:rPr>
            </w:pPr>
            <w:r>
              <w:rPr>
                <w:rFonts w:cs="Arial" w:ascii="Arial" w:hAnsi="Arial"/>
                <w:kern w:val="0"/>
                <w:sz w:val="20"/>
                <w:szCs w:val="20"/>
                <w:lang w:val="es-ES" w:eastAsia="es-ES" w:bidi="ar-SA"/>
              </w:rPr>
              <w:t>IBAN:</w:t>
            </w:r>
          </w:p>
          <w:p>
            <w:pPr>
              <w:pStyle w:val="Normal"/>
              <w:widowControl w:val="false"/>
              <w:suppressAutoHyphens w:val="true"/>
              <w:spacing w:lineRule="auto" w:line="240" w:before="0" w:after="0"/>
              <w:ind w:left="60" w:hanging="0"/>
              <w:jc w:val="left"/>
              <w:rPr>
                <w:rFonts w:ascii="Arial" w:hAnsi="Arial" w:cs="Arial"/>
              </w:rPr>
            </w:pPr>
            <w:r>
              <w:rPr>
                <w:rFonts w:cs="Arial" w:ascii="Arial" w:hAnsi="Arial"/>
                <w:kern w:val="0"/>
                <w:sz w:val="20"/>
                <w:szCs w:val="20"/>
                <w:lang w:val="es-ES" w:eastAsia="es-ES" w:bidi="ar-SA"/>
              </w:rPr>
              <w:t xml:space="preserve">BIC: </w:t>
            </w:r>
          </w:p>
        </w:tc>
      </w:tr>
    </w:tbl>
    <w:p>
      <w:pPr>
        <w:pStyle w:val="Normal"/>
        <w:spacing w:before="0" w:after="0"/>
        <w:ind w:left="0" w:hanging="0"/>
        <w:rPr/>
      </w:pPr>
      <w:r>
        <w:rPr>
          <w:rFonts w:cs="Arial" w:ascii="Arial" w:hAnsi="Arial"/>
          <w:color w:val="auto"/>
          <w:sz w:val="20"/>
          <w:szCs w:val="20"/>
        </w:rPr>
        <w:t>* En caso de no haber recibido anteriormente subvención del Ayuntamiento de Almería o de haber cambiado los datos bancarios que figuran en el Ayuntamiento de Almería, debe presentar la ficha de terceros junto con la documentación que se indica en ese modelo.</w:t>
      </w:r>
    </w:p>
    <w:p>
      <w:pPr>
        <w:pStyle w:val="Normal"/>
        <w:spacing w:before="0" w:after="0"/>
        <w:ind w:left="0" w:hanging="0"/>
        <w:jc w:val="left"/>
        <w:rPr>
          <w:rFonts w:ascii="Arial" w:hAnsi="Arial" w:cs="Arial"/>
          <w:sz w:val="22"/>
        </w:rPr>
      </w:pPr>
      <w:r>
        <w:rPr>
          <w:rFonts w:cs="Arial" w:ascii="Arial" w:hAnsi="Arial"/>
          <w:sz w:val="22"/>
        </w:rPr>
      </w:r>
    </w:p>
    <w:p>
      <w:pPr>
        <w:pStyle w:val="Normal"/>
        <w:spacing w:before="0" w:after="0"/>
        <w:ind w:left="0" w:hanging="0"/>
        <w:jc w:val="left"/>
        <w:rPr>
          <w:rFonts w:ascii="Arial" w:hAnsi="Arial" w:cs="Arial"/>
          <w:sz w:val="22"/>
        </w:rPr>
      </w:pPr>
      <w:r>
        <w:rPr>
          <w:rFonts w:cs="Arial" w:ascii="Arial" w:hAnsi="Arial"/>
          <w:sz w:val="22"/>
        </w:rPr>
      </w:r>
    </w:p>
    <w:p>
      <w:pPr>
        <w:pStyle w:val="Normal"/>
        <w:spacing w:before="0" w:after="89"/>
        <w:ind w:left="-5" w:hanging="10"/>
        <w:jc w:val="left"/>
        <w:rPr>
          <w:sz w:val="20"/>
          <w:szCs w:val="20"/>
        </w:rPr>
      </w:pPr>
      <w:r>
        <w:rPr>
          <w:rFonts w:eastAsia="Calibri" w:cs="Arial" w:ascii="Arial" w:hAnsi="Arial"/>
          <w:b/>
          <w:iCs/>
          <w:sz w:val="20"/>
          <w:szCs w:val="20"/>
          <w:u w:val="single" w:color="000000"/>
        </w:rPr>
        <w:t>IMPORTANTE</w:t>
      </w:r>
      <w:r>
        <w:rPr>
          <w:rFonts w:eastAsia="Calibri" w:cs="Arial" w:ascii="Arial" w:hAnsi="Arial"/>
          <w:iCs/>
          <w:sz w:val="20"/>
          <w:szCs w:val="20"/>
        </w:rPr>
        <w:t xml:space="preserve">:  </w:t>
      </w:r>
    </w:p>
    <w:p>
      <w:pPr>
        <w:pStyle w:val="Normal"/>
        <w:numPr>
          <w:ilvl w:val="0"/>
          <w:numId w:val="1"/>
        </w:numPr>
        <w:spacing w:lineRule="auto" w:line="235" w:before="0" w:after="145"/>
        <w:ind w:left="360" w:right="33" w:hanging="360"/>
        <w:rPr>
          <w:sz w:val="20"/>
          <w:szCs w:val="20"/>
        </w:rPr>
      </w:pPr>
      <w:r>
        <w:rPr>
          <w:rFonts w:eastAsia="Calibri" w:cs="Arial" w:ascii="Arial" w:hAnsi="Arial"/>
          <w:iCs/>
          <w:sz w:val="20"/>
          <w:szCs w:val="20"/>
        </w:rPr>
        <w:t xml:space="preserve">Las solicitudes para participar en el presente procedimiento habrán de presentarse en el </w:t>
      </w:r>
      <w:r>
        <w:rPr>
          <w:rFonts w:eastAsia="Calibri" w:cs="Arial" w:ascii="Arial" w:hAnsi="Arial"/>
          <w:b/>
          <w:iCs/>
          <w:sz w:val="20"/>
          <w:szCs w:val="20"/>
        </w:rPr>
        <w:t xml:space="preserve">plazo de QUINCE (15) DÍAS HÁBILES, a contar desde el día siguiente a la publicación en el Boletín Oficial de la Provincia de Almería </w:t>
      </w:r>
      <w:r>
        <w:rPr>
          <w:rFonts w:eastAsia="Calibri" w:cs="Arial" w:ascii="Arial" w:hAnsi="Arial"/>
          <w:iCs/>
          <w:sz w:val="20"/>
          <w:szCs w:val="20"/>
        </w:rPr>
        <w:t>del extracto de la convocatoria remitido por la Base de Datos Nacional de Subvenciones. De dicha publicación se dará información en el Portal de Internet del Ayuntamiento de Almería (</w:t>
      </w:r>
      <w:r>
        <w:rPr>
          <w:rFonts w:eastAsia="Calibri" w:cs="Arial" w:ascii="Arial" w:hAnsi="Arial"/>
          <w:iCs/>
          <w:color w:val="0563C1"/>
          <w:sz w:val="20"/>
          <w:szCs w:val="20"/>
          <w:u w:val="single" w:color="0563C1"/>
        </w:rPr>
        <w:t>www.almeriaciudad.es</w:t>
      </w:r>
      <w:r>
        <w:rPr>
          <w:rFonts w:eastAsia="Calibri" w:cs="Arial" w:ascii="Arial" w:hAnsi="Arial"/>
          <w:iCs/>
          <w:sz w:val="20"/>
          <w:szCs w:val="20"/>
        </w:rPr>
        <w:t xml:space="preserve">). </w:t>
      </w:r>
    </w:p>
    <w:p>
      <w:pPr>
        <w:pStyle w:val="Normal"/>
        <w:numPr>
          <w:ilvl w:val="0"/>
          <w:numId w:val="1"/>
        </w:numPr>
        <w:spacing w:lineRule="auto" w:line="235" w:before="0" w:after="145"/>
        <w:ind w:left="360" w:right="33" w:hanging="360"/>
        <w:rPr>
          <w:sz w:val="20"/>
          <w:szCs w:val="20"/>
        </w:rPr>
      </w:pPr>
      <w:r>
        <w:rPr>
          <w:rFonts w:eastAsia="Calibri" w:cs="Arial" w:ascii="Arial" w:hAnsi="Arial"/>
          <w:iCs/>
          <w:sz w:val="20"/>
          <w:szCs w:val="20"/>
        </w:rPr>
        <w:t xml:space="preserve">Las solicitudes se presentarán en el Registro General del Ayuntamiento de Almería </w:t>
      </w:r>
      <w:r>
        <w:rPr>
          <w:rFonts w:eastAsia="Times New Roman" w:cs="Times New Roman" w:ascii="Arial" w:hAnsi="Arial"/>
          <w:bCs/>
          <w:iCs/>
          <w:sz w:val="20"/>
          <w:szCs w:val="21"/>
        </w:rPr>
        <w:t xml:space="preserve">en horario laboral de lunes a viernes (cita previa en </w:t>
      </w:r>
      <w:hyperlink r:id="rId3">
        <w:r>
          <w:rPr>
            <w:rStyle w:val="EnlacedeInternet"/>
            <w:rFonts w:eastAsia="Times New Roman" w:cs="Times New Roman" w:ascii="Arial" w:hAnsi="Arial"/>
            <w:bCs/>
            <w:iCs/>
            <w:color w:val="000000"/>
            <w:sz w:val="20"/>
            <w:szCs w:val="21"/>
          </w:rPr>
          <w:t>https://citaprevia.aytoalmeria.es/</w:t>
        </w:r>
      </w:hyperlink>
      <w:r>
        <w:rPr>
          <w:rFonts w:eastAsia="Times New Roman" w:cs="Times New Roman" w:ascii="Arial" w:hAnsi="Arial"/>
          <w:bCs/>
          <w:iCs/>
          <w:sz w:val="20"/>
          <w:szCs w:val="21"/>
        </w:rPr>
        <w:t>), a través de Registro electrónico – Red Sara (</w:t>
      </w:r>
      <w:hyperlink r:id="rId4">
        <w:r>
          <w:rPr>
            <w:rStyle w:val="EnlacedeInternet"/>
            <w:rFonts w:eastAsia="Times New Roman" w:cs="Times New Roman" w:ascii="Arial" w:hAnsi="Arial"/>
            <w:bCs/>
            <w:iCs/>
            <w:color w:val="000000"/>
            <w:sz w:val="20"/>
            <w:szCs w:val="21"/>
          </w:rPr>
          <w:t>https://rec.redsara.es/registro/action/are/acceso.do</w:t>
        </w:r>
      </w:hyperlink>
      <w:r>
        <w:rPr>
          <w:rFonts w:eastAsia="Times New Roman" w:cs="Times New Roman" w:ascii="Arial" w:hAnsi="Arial"/>
          <w:bCs/>
          <w:iCs/>
          <w:sz w:val="20"/>
          <w:szCs w:val="21"/>
        </w:rPr>
        <w:t>), así como por cualquiera de las formas previstas en el art. 16.4 de la LPACAP.</w:t>
      </w:r>
    </w:p>
    <w:p>
      <w:pPr>
        <w:pStyle w:val="Normal"/>
        <w:numPr>
          <w:ilvl w:val="0"/>
          <w:numId w:val="1"/>
        </w:numPr>
        <w:spacing w:lineRule="auto" w:line="235" w:before="0" w:after="145"/>
        <w:ind w:left="360" w:right="33" w:hanging="360"/>
        <w:rPr>
          <w:sz w:val="20"/>
          <w:szCs w:val="20"/>
        </w:rPr>
      </w:pPr>
      <w:r>
        <w:rPr>
          <w:rFonts w:eastAsia="Calibri" w:cs="Arial" w:ascii="Arial" w:hAnsi="Arial"/>
          <w:iCs/>
          <w:sz w:val="20"/>
          <w:szCs w:val="20"/>
        </w:rPr>
        <w:t xml:space="preserve">El </w:t>
      </w:r>
      <w:r>
        <w:rPr>
          <w:rFonts w:eastAsia="Calibri" w:cs="Arial" w:ascii="Arial" w:hAnsi="Arial"/>
          <w:b/>
          <w:iCs/>
          <w:sz w:val="20"/>
          <w:szCs w:val="20"/>
        </w:rPr>
        <w:t>plazo de subsanación de las solicitudes será de 10 días hábiles, desde el requerimiento que se le realice por correo electrónico</w:t>
      </w:r>
      <w:r>
        <w:rPr>
          <w:rFonts w:eastAsia="Calibri" w:cs="Arial" w:ascii="Arial" w:hAnsi="Arial"/>
          <w:iCs/>
          <w:sz w:val="20"/>
          <w:szCs w:val="20"/>
        </w:rPr>
        <w:t xml:space="preserve">. Transcurrido este plazo sin haberse subsanado la solicitud, se entenderá que ha desistido del trámite, procediéndose al archivo del expediente. </w:t>
      </w:r>
    </w:p>
    <w:p>
      <w:pPr>
        <w:pStyle w:val="Normal"/>
        <w:spacing w:before="0" w:after="0"/>
        <w:ind w:left="-10" w:hanging="0"/>
        <w:rPr/>
      </w:pPr>
      <w:r>
        <w:rPr/>
      </w:r>
    </w:p>
    <w:p>
      <w:pPr>
        <w:pStyle w:val="Normal"/>
        <w:spacing w:before="0" w:after="0"/>
        <w:ind w:left="-10" w:hanging="0"/>
        <w:rPr>
          <w:rFonts w:ascii="Arial" w:hAnsi="Arial" w:eastAsia="Calibri" w:cs="Arial"/>
          <w:iCs/>
          <w:sz w:val="22"/>
        </w:rPr>
      </w:pPr>
      <w:r>
        <w:rPr>
          <w:rFonts w:eastAsia="Calibri" w:cs="Arial" w:ascii="Arial" w:hAnsi="Arial"/>
          <w:iCs/>
          <w:sz w:val="22"/>
        </w:rPr>
        <w:t>La persona abajo firmante, representante legal de la entidad, declara que son ciertos los datos consignados en la presente solicitud y que la mencionada entidad reúne las condiciones exigidas en la presente convocatoria. Se me informa de la posibilidad de que mis datos puedan ser publicados en los medios electrónicos municipales como consecuencia, y en los términos que están previstos en este procedimiento mediante leyenda informativa en las instrucciones adjuntas.</w:t>
      </w:r>
    </w:p>
    <w:p>
      <w:pPr>
        <w:pStyle w:val="Normal"/>
        <w:spacing w:lineRule="auto" w:line="235" w:before="0" w:after="145"/>
        <w:ind w:left="730" w:right="33" w:hanging="370"/>
        <w:rPr>
          <w:rFonts w:ascii="Arial" w:hAnsi="Arial" w:cs="Arial"/>
          <w:iCs/>
          <w:sz w:val="22"/>
        </w:rPr>
      </w:pPr>
      <w:r>
        <w:rPr>
          <w:rFonts w:cs="Arial" w:ascii="Arial" w:hAnsi="Arial"/>
          <w:iCs/>
          <w:sz w:val="22"/>
        </w:rPr>
      </w:r>
    </w:p>
    <w:p>
      <w:pPr>
        <w:pStyle w:val="Normal"/>
        <w:spacing w:before="0" w:after="61"/>
        <w:ind w:left="10" w:right="33" w:hanging="10"/>
        <w:jc w:val="right"/>
        <w:rPr>
          <w:rFonts w:ascii="Arial" w:hAnsi="Arial" w:eastAsia="Calibri" w:cs="Arial"/>
          <w:iCs/>
          <w:sz w:val="22"/>
        </w:rPr>
      </w:pPr>
      <w:r>
        <w:rPr>
          <w:rFonts w:eastAsia="Calibri" w:cs="Arial" w:ascii="Arial" w:hAnsi="Arial"/>
          <w:iCs/>
          <w:sz w:val="22"/>
        </w:rPr>
      </w:r>
    </w:p>
    <w:p>
      <w:pPr>
        <w:pStyle w:val="Normal"/>
        <w:spacing w:before="0" w:after="61"/>
        <w:ind w:left="10" w:right="33" w:hanging="10"/>
        <w:jc w:val="right"/>
        <w:rPr>
          <w:rFonts w:ascii="Arial" w:hAnsi="Arial" w:eastAsia="Calibri" w:cs="Arial"/>
          <w:iCs/>
          <w:sz w:val="22"/>
        </w:rPr>
      </w:pPr>
      <w:r>
        <w:rPr>
          <w:rFonts w:eastAsia="Calibri" w:cs="Arial" w:ascii="Arial" w:hAnsi="Arial"/>
          <w:iCs/>
          <w:sz w:val="22"/>
        </w:rPr>
      </w:r>
    </w:p>
    <w:p>
      <w:pPr>
        <w:pStyle w:val="Normal"/>
        <w:spacing w:before="0" w:after="61"/>
        <w:ind w:left="10" w:right="33" w:hanging="10"/>
        <w:jc w:val="right"/>
        <w:rPr>
          <w:rFonts w:ascii="Arial" w:hAnsi="Arial" w:eastAsia="Calibri" w:cs="Arial"/>
          <w:iCs/>
          <w:sz w:val="22"/>
        </w:rPr>
      </w:pPr>
      <w:r>
        <w:rPr>
          <w:rFonts w:eastAsia="Calibri" w:cs="Arial" w:ascii="Arial" w:hAnsi="Arial"/>
          <w:iCs/>
          <w:sz w:val="22"/>
        </w:rPr>
      </w:r>
    </w:p>
    <w:p>
      <w:pPr>
        <w:pStyle w:val="Normal"/>
        <w:spacing w:before="0" w:after="61"/>
        <w:ind w:left="10" w:right="33" w:hanging="10"/>
        <w:jc w:val="right"/>
        <w:rPr>
          <w:rFonts w:ascii="Arial" w:hAnsi="Arial" w:cs="Arial"/>
          <w:iCs/>
          <w:sz w:val="22"/>
        </w:rPr>
      </w:pPr>
      <w:r>
        <w:rPr>
          <w:rFonts w:eastAsia="Calibri" w:cs="Arial" w:ascii="Arial" w:hAnsi="Arial"/>
          <w:iCs/>
          <w:sz w:val="22"/>
        </w:rPr>
        <w:t xml:space="preserve">En Almería, a ____ de ____________ de 2022 </w:t>
      </w:r>
    </w:p>
    <w:p>
      <w:pPr>
        <w:pStyle w:val="Normal"/>
        <w:spacing w:before="0" w:after="61"/>
        <w:ind w:left="0" w:hanging="0"/>
        <w:jc w:val="right"/>
        <w:rPr>
          <w:rFonts w:ascii="Arial" w:hAnsi="Arial" w:cs="Arial"/>
          <w:iCs/>
          <w:sz w:val="22"/>
        </w:rPr>
      </w:pPr>
      <w:r>
        <w:rPr>
          <w:rFonts w:eastAsia="Calibri" w:cs="Arial" w:ascii="Arial" w:hAnsi="Arial"/>
          <w:iCs/>
          <w:sz w:val="22"/>
        </w:rPr>
        <w:t xml:space="preserve"> </w:t>
      </w:r>
    </w:p>
    <w:p>
      <w:pPr>
        <w:pStyle w:val="Normal"/>
        <w:spacing w:before="0" w:after="61"/>
        <w:ind w:left="10" w:right="33" w:hanging="10"/>
        <w:jc w:val="right"/>
        <w:rPr>
          <w:rFonts w:ascii="Arial" w:hAnsi="Arial" w:eastAsia="Calibri" w:cs="Arial"/>
          <w:iCs/>
          <w:sz w:val="22"/>
        </w:rPr>
      </w:pPr>
      <w:r>
        <w:rPr>
          <w:rFonts w:eastAsia="Calibri" w:cs="Arial" w:ascii="Arial" w:hAnsi="Arial"/>
          <w:iCs/>
          <w:sz w:val="22"/>
        </w:rPr>
        <w:t>El/La solicitante</w:t>
      </w:r>
      <w:r>
        <w:br w:type="page"/>
      </w:r>
    </w:p>
    <w:tbl>
      <w:tblPr>
        <w:tblStyle w:val="TableGrid"/>
        <w:tblW w:w="10011" w:type="dxa"/>
        <w:jc w:val="left"/>
        <w:tblInd w:w="-98" w:type="dxa"/>
        <w:tblLayout w:type="fixed"/>
        <w:tblCellMar>
          <w:top w:w="68" w:type="dxa"/>
          <w:left w:w="46" w:type="dxa"/>
          <w:bottom w:w="0" w:type="dxa"/>
          <w:right w:w="115" w:type="dxa"/>
        </w:tblCellMar>
        <w:tblLook w:firstRow="1" w:noVBand="1" w:lastRow="0" w:firstColumn="1" w:lastColumn="0" w:noHBand="0" w:val="04a0"/>
      </w:tblPr>
      <w:tblGrid>
        <w:gridCol w:w="789"/>
        <w:gridCol w:w="9221"/>
      </w:tblGrid>
      <w:tr>
        <w:trPr>
          <w:trHeight w:val="238" w:hRule="atLeast"/>
        </w:trPr>
        <w:tc>
          <w:tcPr>
            <w:tcW w:w="10010" w:type="dxa"/>
            <w:gridSpan w:val="2"/>
            <w:tcBorders>
              <w:top w:val="single" w:sz="8" w:space="0" w:color="000000"/>
              <w:left w:val="single" w:sz="8" w:space="0" w:color="000000"/>
              <w:right w:val="single" w:sz="8" w:space="0" w:color="000000"/>
            </w:tcBorders>
            <w:shd w:color="auto" w:fill="404040" w:themeFill="text1" w:themeFillTint="bf" w:val="clear"/>
          </w:tcPr>
          <w:p>
            <w:pPr>
              <w:pStyle w:val="Normal"/>
              <w:pageBreakBefore/>
              <w:widowControl w:val="false"/>
              <w:suppressAutoHyphens w:val="true"/>
              <w:spacing w:lineRule="auto" w:line="240" w:before="60" w:after="144"/>
              <w:ind w:left="0" w:hanging="0"/>
              <w:jc w:val="left"/>
              <w:rPr>
                <w:rFonts w:ascii="Arial" w:hAnsi="Arial" w:cs="Arial"/>
                <w:color w:val="FFFFFF" w:themeColor="background1"/>
                <w:sz w:val="22"/>
              </w:rPr>
            </w:pPr>
            <w:r>
              <w:rPr>
                <w:rFonts w:cs="Arial" w:ascii="Arial" w:hAnsi="Arial"/>
                <w:color w:val="FFFFFF" w:themeColor="background1"/>
                <w:kern w:val="0"/>
                <w:sz w:val="22"/>
                <w:szCs w:val="22"/>
                <w:lang w:val="es-ES" w:eastAsia="es-ES" w:bidi="ar-SA"/>
              </w:rPr>
              <w:t xml:space="preserve">A. DOCUMENTACIÓN ADMINISTRATIVA QUE DEBE ACOMPAÑAR LA PRESENTE SOLICITUD. </w:t>
            </w:r>
          </w:p>
        </w:tc>
      </w:tr>
      <w:tr>
        <w:trPr>
          <w:trHeight w:val="527" w:hRule="atLeast"/>
        </w:trPr>
        <w:tc>
          <w:tcPr>
            <w:tcW w:w="10010" w:type="dxa"/>
            <w:gridSpan w:val="2"/>
            <w:tcBorders>
              <w:left w:val="single" w:sz="8" w:space="0" w:color="000000"/>
              <w:bottom w:val="single" w:sz="4" w:space="0" w:color="404040"/>
              <w:right w:val="single" w:sz="8" w:space="0" w:color="000000"/>
            </w:tcBorders>
          </w:tcPr>
          <w:p>
            <w:pPr>
              <w:pStyle w:val="Normal"/>
              <w:widowControl w:val="false"/>
              <w:suppressAutoHyphens w:val="true"/>
              <w:spacing w:before="0" w:after="158"/>
              <w:ind w:left="-5" w:hanging="10"/>
              <w:rPr>
                <w:rFonts w:ascii="Arial" w:hAnsi="Arial" w:cs="Arial"/>
                <w:sz w:val="22"/>
              </w:rPr>
            </w:pPr>
            <w:r>
              <w:rPr>
                <w:rFonts w:cs="Arial" w:ascii="Arial" w:hAnsi="Arial"/>
                <w:kern w:val="0"/>
                <w:sz w:val="22"/>
                <w:szCs w:val="22"/>
                <w:lang w:val="es-ES" w:eastAsia="es-ES" w:bidi="ar-SA"/>
              </w:rPr>
              <w:t>De acuerdo con el apartado UNDÉCIMO de la convocatoria, los siguientes documentos deben presentarse junto con este modelo de solicitud</w:t>
            </w:r>
            <w:r>
              <w:rPr>
                <w:rFonts w:cs="Arial" w:ascii="Arial" w:hAnsi="Arial"/>
                <w:b/>
                <w:kern w:val="0"/>
                <w:sz w:val="22"/>
                <w:szCs w:val="22"/>
                <w:lang w:val="es-ES" w:eastAsia="es-ES" w:bidi="ar-SA"/>
              </w:rPr>
              <w:t>:</w:t>
            </w:r>
          </w:p>
        </w:tc>
      </w:tr>
      <w:tr>
        <w:trPr>
          <w:trHeight w:val="527" w:hRule="atLeast"/>
        </w:trPr>
        <w:tc>
          <w:tcPr>
            <w:tcW w:w="789" w:type="dxa"/>
            <w:tcBorders>
              <w:top w:val="single" w:sz="4" w:space="0" w:color="404040"/>
              <w:left w:val="single" w:sz="4" w:space="0" w:color="404040"/>
              <w:bottom w:val="single" w:sz="4" w:space="0" w:color="404040"/>
              <w:right w:val="single" w:sz="4" w:space="0" w:color="404040"/>
            </w:tcBorders>
          </w:tcPr>
          <w:p>
            <w:pPr>
              <w:pStyle w:val="Normal"/>
              <w:widowControl w:val="false"/>
              <w:suppressAutoHyphens w:val="true"/>
              <w:spacing w:before="0" w:after="158"/>
              <w:ind w:left="-5" w:hanging="10"/>
              <w:jc w:val="left"/>
              <w:rPr>
                <w:rFonts w:ascii="Arial" w:hAnsi="Arial" w:cs="Arial"/>
                <w:sz w:val="22"/>
              </w:rPr>
            </w:pPr>
            <w:r>
              <w:rPr>
                <w:rFonts w:cs="Arial" w:ascii="Arial" w:hAnsi="Arial"/>
                <w:sz w:val="22"/>
              </w:rPr>
            </w:r>
          </w:p>
        </w:tc>
        <w:tc>
          <w:tcPr>
            <w:tcW w:w="9221" w:type="dxa"/>
            <w:tcBorders>
              <w:top w:val="single" w:sz="4" w:space="0" w:color="404040"/>
              <w:left w:val="single" w:sz="4" w:space="0" w:color="404040"/>
              <w:bottom w:val="single" w:sz="4" w:space="0" w:color="404040"/>
              <w:right w:val="single" w:sz="4" w:space="0" w:color="404040"/>
            </w:tcBorders>
          </w:tcPr>
          <w:p>
            <w:pPr>
              <w:pStyle w:val="Normal"/>
              <w:widowControl w:val="false"/>
              <w:suppressAutoHyphens w:val="true"/>
              <w:spacing w:lineRule="auto" w:line="240" w:before="120" w:after="120"/>
              <w:ind w:left="0" w:hanging="0"/>
              <w:jc w:val="left"/>
              <w:rPr>
                <w:rFonts w:ascii="Arial" w:hAnsi="Arial" w:cs="Arial"/>
                <w:sz w:val="22"/>
              </w:rPr>
            </w:pPr>
            <w:r>
              <w:rPr>
                <w:rFonts w:cs="Arial" w:ascii="Arial" w:hAnsi="Arial"/>
                <w:kern w:val="0"/>
                <w:sz w:val="22"/>
                <w:szCs w:val="22"/>
                <w:lang w:val="es-ES" w:eastAsia="es-ES" w:bidi="ar-SA"/>
              </w:rPr>
              <w:t>Memoria Técnica.</w:t>
            </w:r>
          </w:p>
        </w:tc>
      </w:tr>
      <w:tr>
        <w:trPr>
          <w:trHeight w:val="527" w:hRule="atLeast"/>
        </w:trPr>
        <w:tc>
          <w:tcPr>
            <w:tcW w:w="789" w:type="dxa"/>
            <w:tcBorders>
              <w:left w:val="single" w:sz="4" w:space="0" w:color="404040"/>
              <w:bottom w:val="single" w:sz="4" w:space="0" w:color="404040"/>
              <w:right w:val="single" w:sz="4" w:space="0" w:color="404040"/>
            </w:tcBorders>
          </w:tcPr>
          <w:p>
            <w:pPr>
              <w:pStyle w:val="Normal"/>
              <w:widowControl w:val="false"/>
              <w:suppressAutoHyphens w:val="true"/>
              <w:spacing w:before="0" w:after="158"/>
              <w:ind w:left="-5" w:hanging="10"/>
              <w:jc w:val="left"/>
              <w:rPr>
                <w:rFonts w:ascii="Arial" w:hAnsi="Arial" w:cs="Arial"/>
                <w:sz w:val="22"/>
              </w:rPr>
            </w:pPr>
            <w:r>
              <w:rPr>
                <w:rFonts w:cs="Arial" w:ascii="Arial" w:hAnsi="Arial"/>
                <w:sz w:val="22"/>
              </w:rPr>
            </w:r>
          </w:p>
        </w:tc>
        <w:tc>
          <w:tcPr>
            <w:tcW w:w="9221" w:type="dxa"/>
            <w:tcBorders>
              <w:left w:val="single" w:sz="4" w:space="0" w:color="404040"/>
              <w:bottom w:val="single" w:sz="4" w:space="0" w:color="404040"/>
              <w:right w:val="single" w:sz="4" w:space="0" w:color="404040"/>
            </w:tcBorders>
          </w:tcPr>
          <w:p>
            <w:pPr>
              <w:pStyle w:val="ListParagraph"/>
              <w:widowControl w:val="false"/>
              <w:suppressAutoHyphens w:val="true"/>
              <w:spacing w:before="0" w:after="0"/>
              <w:ind w:left="0" w:hanging="0"/>
              <w:contextualSpacing w:val="false"/>
              <w:rPr>
                <w:rFonts w:ascii="Arial" w:hAnsi="Arial" w:cs="Arial"/>
                <w:sz w:val="22"/>
              </w:rPr>
            </w:pPr>
            <w:r>
              <w:rPr>
                <w:rFonts w:cs="Arial" w:ascii="Arial" w:hAnsi="Arial"/>
                <w:bCs/>
                <w:kern w:val="0"/>
                <w:sz w:val="22"/>
                <w:szCs w:val="22"/>
                <w:lang w:val="es-ES" w:eastAsia="es-ES" w:bidi="ar-SA"/>
              </w:rPr>
              <w:t>Memoria económica de las ideas de proyecto que se enumeran en la Memoria Técnica.</w:t>
            </w:r>
            <w:r>
              <w:rPr>
                <w:rFonts w:cs="Arial" w:ascii="Arial" w:hAnsi="Arial"/>
                <w:kern w:val="0"/>
                <w:sz w:val="22"/>
                <w:szCs w:val="22"/>
                <w:lang w:val="es-ES" w:eastAsia="es-ES" w:bidi="ar-SA"/>
              </w:rPr>
              <w:t xml:space="preserve"> </w:t>
            </w:r>
          </w:p>
        </w:tc>
      </w:tr>
      <w:tr>
        <w:trPr>
          <w:trHeight w:val="527" w:hRule="atLeast"/>
        </w:trPr>
        <w:tc>
          <w:tcPr>
            <w:tcW w:w="10010" w:type="dxa"/>
            <w:gridSpan w:val="2"/>
            <w:tcBorders>
              <w:left w:val="single" w:sz="4" w:space="0" w:color="404040"/>
              <w:bottom w:val="single" w:sz="4" w:space="0" w:color="404040"/>
              <w:right w:val="single" w:sz="4" w:space="0" w:color="404040"/>
            </w:tcBorders>
          </w:tcPr>
          <w:p>
            <w:pPr>
              <w:pStyle w:val="Normal"/>
              <w:widowControl w:val="false"/>
              <w:suppressAutoHyphens w:val="true"/>
              <w:spacing w:before="0" w:after="158"/>
              <w:ind w:left="-5" w:hanging="10"/>
              <w:rPr>
                <w:rFonts w:ascii="Arial" w:hAnsi="Arial" w:cs="Arial"/>
                <w:sz w:val="22"/>
              </w:rPr>
            </w:pPr>
            <w:r>
              <w:rPr>
                <w:rFonts w:cs="Arial" w:ascii="Arial" w:hAnsi="Arial"/>
                <w:kern w:val="0"/>
                <w:sz w:val="22"/>
                <w:szCs w:val="22"/>
                <w:lang w:val="es-ES" w:eastAsia="es-ES" w:bidi="ar-SA"/>
              </w:rPr>
              <w:t>EN CASO DE ENTIDADES</w:t>
            </w:r>
          </w:p>
          <w:p>
            <w:pPr>
              <w:pStyle w:val="Normal"/>
              <w:widowControl w:val="false"/>
              <w:suppressAutoHyphens w:val="true"/>
              <w:spacing w:lineRule="auto" w:line="240" w:before="120" w:after="120"/>
              <w:ind w:left="0" w:hanging="0"/>
              <w:jc w:val="left"/>
              <w:rPr>
                <w:sz w:val="16"/>
                <w:szCs w:val="16"/>
              </w:rPr>
            </w:pPr>
            <w:r>
              <w:rPr>
                <w:i/>
                <w:iCs/>
                <w:kern w:val="0"/>
                <w:sz w:val="16"/>
                <w:szCs w:val="16"/>
                <w:lang w:val="es-ES" w:eastAsia="es-ES" w:bidi="ar-SA"/>
              </w:rPr>
              <w:t>* En el caso de agrupación se deberá aportar la siguiente documentación por cada una de las entidades integrantes de la misma.</w:t>
            </w:r>
          </w:p>
        </w:tc>
      </w:tr>
      <w:tr>
        <w:trPr>
          <w:trHeight w:val="527" w:hRule="atLeast"/>
        </w:trPr>
        <w:tc>
          <w:tcPr>
            <w:tcW w:w="789" w:type="dxa"/>
            <w:tcBorders>
              <w:left w:val="single" w:sz="4" w:space="0" w:color="404040"/>
              <w:bottom w:val="single" w:sz="4" w:space="0" w:color="404040"/>
              <w:right w:val="single" w:sz="4" w:space="0" w:color="404040"/>
            </w:tcBorders>
          </w:tcPr>
          <w:p>
            <w:pPr>
              <w:pStyle w:val="Normal"/>
              <w:widowControl w:val="false"/>
              <w:suppressAutoHyphens w:val="true"/>
              <w:spacing w:before="0" w:after="158"/>
              <w:ind w:left="-5" w:hanging="10"/>
              <w:jc w:val="left"/>
              <w:rPr>
                <w:rFonts w:ascii="Arial" w:hAnsi="Arial" w:cs="Arial"/>
                <w:sz w:val="22"/>
              </w:rPr>
            </w:pPr>
            <w:r>
              <w:rPr>
                <w:rFonts w:cs="Arial" w:ascii="Arial" w:hAnsi="Arial"/>
                <w:sz w:val="22"/>
              </w:rPr>
            </w:r>
          </w:p>
        </w:tc>
        <w:tc>
          <w:tcPr>
            <w:tcW w:w="9221" w:type="dxa"/>
            <w:tcBorders>
              <w:left w:val="single" w:sz="4" w:space="0" w:color="404040"/>
              <w:bottom w:val="single" w:sz="4" w:space="0" w:color="404040"/>
              <w:right w:val="single" w:sz="4" w:space="0" w:color="404040"/>
            </w:tcBorders>
          </w:tcPr>
          <w:p>
            <w:pPr>
              <w:pStyle w:val="Normal"/>
              <w:widowControl w:val="false"/>
              <w:suppressAutoHyphens w:val="true"/>
              <w:spacing w:lineRule="auto" w:line="240" w:before="120" w:after="120"/>
              <w:ind w:left="0" w:hanging="0"/>
              <w:jc w:val="left"/>
              <w:rPr>
                <w:rFonts w:ascii="Arial" w:hAnsi="Arial" w:cs="Arial"/>
                <w:b/>
                <w:b/>
                <w:bCs/>
                <w:i/>
                <w:i/>
                <w:iCs/>
                <w:sz w:val="22"/>
              </w:rPr>
            </w:pPr>
            <w:r>
              <w:rPr>
                <w:rFonts w:cs="Arial" w:ascii="Arial" w:hAnsi="Arial"/>
                <w:kern w:val="0"/>
                <w:sz w:val="22"/>
                <w:szCs w:val="22"/>
                <w:lang w:val="es-ES" w:eastAsia="es-ES" w:bidi="ar-SA"/>
              </w:rPr>
              <w:t>Copia de Escritura de Constitución o la última modificación de los</w:t>
            </w:r>
            <w:r>
              <w:rPr>
                <w:rFonts w:cs="Arial" w:ascii="Arial" w:hAnsi="Arial"/>
                <w:spacing w:val="1"/>
                <w:kern w:val="0"/>
                <w:sz w:val="22"/>
                <w:szCs w:val="22"/>
                <w:lang w:val="es-ES" w:eastAsia="es-ES" w:bidi="ar-SA"/>
              </w:rPr>
              <w:t xml:space="preserve"> </w:t>
            </w:r>
            <w:r>
              <w:rPr>
                <w:rFonts w:cs="Arial" w:ascii="Arial" w:hAnsi="Arial"/>
                <w:kern w:val="0"/>
                <w:sz w:val="22"/>
                <w:szCs w:val="22"/>
                <w:lang w:val="es-ES" w:eastAsia="es-ES" w:bidi="ar-SA"/>
              </w:rPr>
              <w:t>Estatutos</w:t>
            </w:r>
            <w:r>
              <w:rPr>
                <w:rFonts w:cs="Arial" w:ascii="Arial" w:hAnsi="Arial"/>
                <w:spacing w:val="-1"/>
                <w:kern w:val="0"/>
                <w:sz w:val="22"/>
                <w:szCs w:val="22"/>
                <w:lang w:val="es-ES" w:eastAsia="es-ES" w:bidi="ar-SA"/>
              </w:rPr>
              <w:t xml:space="preserve"> </w:t>
            </w:r>
            <w:r>
              <w:rPr>
                <w:rFonts w:cs="Arial" w:ascii="Arial" w:hAnsi="Arial"/>
                <w:kern w:val="0"/>
                <w:sz w:val="22"/>
                <w:szCs w:val="22"/>
                <w:lang w:val="es-ES" w:eastAsia="es-ES" w:bidi="ar-SA"/>
              </w:rPr>
              <w:t>de</w:t>
            </w:r>
            <w:r>
              <w:rPr>
                <w:rFonts w:cs="Arial" w:ascii="Arial" w:hAnsi="Arial"/>
                <w:spacing w:val="-1"/>
                <w:kern w:val="0"/>
                <w:sz w:val="22"/>
                <w:szCs w:val="22"/>
                <w:lang w:val="es-ES" w:eastAsia="es-ES" w:bidi="ar-SA"/>
              </w:rPr>
              <w:t xml:space="preserve"> </w:t>
            </w:r>
            <w:r>
              <w:rPr>
                <w:rFonts w:cs="Arial" w:ascii="Arial" w:hAnsi="Arial"/>
                <w:kern w:val="0"/>
                <w:sz w:val="22"/>
                <w:szCs w:val="22"/>
                <w:lang w:val="es-ES" w:eastAsia="es-ES" w:bidi="ar-SA"/>
              </w:rPr>
              <w:t>la entidad.</w:t>
            </w:r>
            <w:r>
              <w:rPr>
                <w:rFonts w:cs="Arial" w:ascii="Arial" w:hAnsi="Arial"/>
                <w:spacing w:val="-1"/>
                <w:kern w:val="0"/>
                <w:sz w:val="22"/>
                <w:szCs w:val="22"/>
                <w:lang w:val="es-ES" w:eastAsia="es-ES" w:bidi="ar-SA"/>
              </w:rPr>
              <w:t xml:space="preserve"> </w:t>
            </w:r>
          </w:p>
        </w:tc>
      </w:tr>
      <w:tr>
        <w:trPr>
          <w:trHeight w:val="527" w:hRule="atLeast"/>
        </w:trPr>
        <w:tc>
          <w:tcPr>
            <w:tcW w:w="789" w:type="dxa"/>
            <w:tcBorders>
              <w:top w:val="single" w:sz="4" w:space="0" w:color="404040"/>
              <w:left w:val="single" w:sz="4" w:space="0" w:color="404040"/>
              <w:bottom w:val="single" w:sz="4" w:space="0" w:color="404040"/>
              <w:right w:val="single" w:sz="4" w:space="0" w:color="404040"/>
            </w:tcBorders>
          </w:tcPr>
          <w:p>
            <w:pPr>
              <w:pStyle w:val="Normal"/>
              <w:widowControl w:val="false"/>
              <w:suppressAutoHyphens w:val="true"/>
              <w:spacing w:before="0" w:after="158"/>
              <w:ind w:left="-5" w:hanging="10"/>
              <w:jc w:val="left"/>
              <w:rPr>
                <w:rFonts w:ascii="Arial" w:hAnsi="Arial" w:cs="Arial"/>
                <w:sz w:val="22"/>
              </w:rPr>
            </w:pPr>
            <w:r>
              <w:rPr>
                <w:rFonts w:cs="Arial" w:ascii="Arial" w:hAnsi="Arial"/>
                <w:sz w:val="22"/>
              </w:rPr>
            </w:r>
            <w:bookmarkStart w:id="1" w:name="_GoBack"/>
            <w:bookmarkStart w:id="2" w:name="_GoBack"/>
          </w:p>
        </w:tc>
        <w:tc>
          <w:tcPr>
            <w:tcW w:w="9221" w:type="dxa"/>
            <w:tcBorders>
              <w:top w:val="single" w:sz="4" w:space="0" w:color="404040"/>
              <w:left w:val="single" w:sz="4" w:space="0" w:color="404040"/>
              <w:bottom w:val="single" w:sz="4" w:space="0" w:color="404040"/>
              <w:right w:val="single" w:sz="4" w:space="0" w:color="404040"/>
            </w:tcBorders>
          </w:tcPr>
          <w:p>
            <w:pPr>
              <w:pStyle w:val="ListParagraph"/>
              <w:widowControl w:val="false"/>
              <w:suppressAutoHyphens w:val="true"/>
              <w:spacing w:before="0" w:after="0"/>
              <w:ind w:left="0" w:hanging="0"/>
              <w:contextualSpacing w:val="false"/>
              <w:rPr>
                <w:rFonts w:ascii="Arial" w:hAnsi="Arial" w:cs="Arial"/>
                <w:color w:val="FF0000"/>
                <w:sz w:val="22"/>
              </w:rPr>
            </w:pPr>
            <w:r>
              <w:rPr>
                <w:rFonts w:cs="Arial" w:ascii="Arial" w:hAnsi="Arial"/>
                <w:color w:val="auto"/>
                <w:kern w:val="0"/>
                <w:sz w:val="22"/>
                <w:szCs w:val="22"/>
                <w:lang w:val="es-ES" w:eastAsia="es-ES" w:bidi="ar-SA"/>
              </w:rPr>
              <w:t xml:space="preserve">Copia del documento </w:t>
            </w:r>
            <w:r>
              <w:rPr>
                <w:rFonts w:cs="Arial" w:ascii="Arial" w:hAnsi="Arial"/>
                <w:bCs/>
                <w:color w:val="auto"/>
                <w:kern w:val="0"/>
                <w:sz w:val="22"/>
                <w:szCs w:val="22"/>
                <w:lang w:val="es-ES" w:eastAsia="es-ES" w:bidi="ar-SA"/>
              </w:rPr>
              <w:t>acreditativo de su inscripción en el Registro de Asociaciones de la Junta de Andalucía y en el Registro Municipal de Asociaciones de Almería.</w:t>
            </w:r>
            <w:r>
              <w:rPr>
                <w:rFonts w:cs="Arial" w:ascii="Arial" w:hAnsi="Arial"/>
                <w:bCs/>
                <w:color w:val="FF0000"/>
                <w:kern w:val="0"/>
                <w:sz w:val="22"/>
                <w:szCs w:val="22"/>
                <w:lang w:val="es-ES" w:eastAsia="es-ES" w:bidi="ar-SA"/>
              </w:rPr>
              <w:t xml:space="preserve"> </w:t>
            </w:r>
            <w:bookmarkEnd w:id="2"/>
          </w:p>
        </w:tc>
      </w:tr>
      <w:tr>
        <w:trPr>
          <w:trHeight w:val="527" w:hRule="atLeast"/>
        </w:trPr>
        <w:tc>
          <w:tcPr>
            <w:tcW w:w="789" w:type="dxa"/>
            <w:tcBorders>
              <w:top w:val="single" w:sz="4" w:space="0" w:color="404040"/>
              <w:left w:val="single" w:sz="4" w:space="0" w:color="404040"/>
              <w:bottom w:val="single" w:sz="4" w:space="0" w:color="404040"/>
              <w:right w:val="single" w:sz="4" w:space="0" w:color="404040"/>
            </w:tcBorders>
          </w:tcPr>
          <w:p>
            <w:pPr>
              <w:pStyle w:val="Normal"/>
              <w:widowControl w:val="false"/>
              <w:suppressAutoHyphens w:val="true"/>
              <w:spacing w:before="0" w:after="158"/>
              <w:ind w:left="-5" w:hanging="10"/>
              <w:jc w:val="left"/>
              <w:rPr>
                <w:rFonts w:ascii="Arial" w:hAnsi="Arial" w:cs="Arial"/>
                <w:sz w:val="22"/>
              </w:rPr>
            </w:pPr>
            <w:r>
              <w:rPr>
                <w:rFonts w:cs="Arial" w:ascii="Arial" w:hAnsi="Arial"/>
                <w:sz w:val="22"/>
              </w:rPr>
            </w:r>
          </w:p>
        </w:tc>
        <w:tc>
          <w:tcPr>
            <w:tcW w:w="9221" w:type="dxa"/>
            <w:tcBorders>
              <w:top w:val="single" w:sz="4" w:space="0" w:color="404040"/>
              <w:left w:val="single" w:sz="4" w:space="0" w:color="404040"/>
              <w:bottom w:val="single" w:sz="4" w:space="0" w:color="404040"/>
              <w:right w:val="single" w:sz="4" w:space="0" w:color="404040"/>
            </w:tcBorders>
          </w:tcPr>
          <w:p>
            <w:pPr>
              <w:pStyle w:val="ListParagraph"/>
              <w:widowControl w:val="false"/>
              <w:suppressAutoHyphens w:val="true"/>
              <w:spacing w:before="0" w:after="0"/>
              <w:ind w:left="0" w:hanging="0"/>
              <w:contextualSpacing w:val="false"/>
              <w:rPr>
                <w:rFonts w:ascii="Arial" w:hAnsi="Arial" w:cs="Arial"/>
                <w:sz w:val="22"/>
              </w:rPr>
            </w:pPr>
            <w:r>
              <w:rPr>
                <w:rFonts w:cs="Arial" w:ascii="Arial" w:hAnsi="Arial"/>
                <w:spacing w:val="1"/>
                <w:kern w:val="0"/>
                <w:sz w:val="22"/>
                <w:szCs w:val="22"/>
                <w:lang w:val="es-ES" w:eastAsia="es-ES" w:bidi="ar-SA"/>
              </w:rPr>
              <w:t xml:space="preserve">Copia del DNI </w:t>
            </w:r>
            <w:r>
              <w:rPr>
                <w:rFonts w:cs="Arial" w:ascii="Arial" w:hAnsi="Arial"/>
                <w:bCs/>
                <w:kern w:val="0"/>
                <w:sz w:val="22"/>
                <w:szCs w:val="22"/>
                <w:lang w:val="es-ES" w:eastAsia="es-ES" w:bidi="ar-SA"/>
              </w:rPr>
              <w:t xml:space="preserve">de quien ostente la representación legal de la entidad </w:t>
            </w:r>
            <w:bookmarkStart w:id="3" w:name="_Hlk117537774"/>
            <w:r>
              <w:rPr>
                <w:rFonts w:cs="Arial" w:ascii="Arial" w:hAnsi="Arial"/>
                <w:bCs/>
                <w:kern w:val="0"/>
                <w:sz w:val="22"/>
                <w:szCs w:val="22"/>
                <w:lang w:val="es-ES" w:eastAsia="es-ES" w:bidi="ar-SA"/>
              </w:rPr>
              <w:t>que suscribe la solicitud.</w:t>
            </w:r>
            <w:bookmarkEnd w:id="3"/>
          </w:p>
        </w:tc>
      </w:tr>
      <w:tr>
        <w:trPr>
          <w:trHeight w:val="897" w:hRule="atLeast"/>
        </w:trPr>
        <w:tc>
          <w:tcPr>
            <w:tcW w:w="789" w:type="dxa"/>
            <w:tcBorders>
              <w:top w:val="single" w:sz="4" w:space="0" w:color="404040"/>
              <w:left w:val="single" w:sz="4" w:space="0" w:color="404040"/>
              <w:bottom w:val="single" w:sz="4" w:space="0" w:color="404040"/>
              <w:right w:val="single" w:sz="4" w:space="0" w:color="404040"/>
            </w:tcBorders>
          </w:tcPr>
          <w:p>
            <w:pPr>
              <w:pStyle w:val="Normal"/>
              <w:widowControl w:val="false"/>
              <w:suppressAutoHyphens w:val="true"/>
              <w:spacing w:before="0" w:after="158"/>
              <w:ind w:left="-5" w:hanging="10"/>
              <w:jc w:val="left"/>
              <w:rPr>
                <w:rFonts w:ascii="Arial" w:hAnsi="Arial" w:cs="Arial"/>
                <w:sz w:val="22"/>
              </w:rPr>
            </w:pPr>
            <w:r>
              <w:rPr>
                <w:rFonts w:cs="Arial" w:ascii="Arial" w:hAnsi="Arial"/>
                <w:sz w:val="22"/>
              </w:rPr>
            </w:r>
          </w:p>
        </w:tc>
        <w:tc>
          <w:tcPr>
            <w:tcW w:w="9221" w:type="dxa"/>
            <w:tcBorders>
              <w:top w:val="single" w:sz="4" w:space="0" w:color="404040"/>
              <w:left w:val="single" w:sz="4" w:space="0" w:color="404040"/>
              <w:bottom w:val="single" w:sz="4" w:space="0" w:color="404040"/>
              <w:right w:val="single" w:sz="4" w:space="0" w:color="404040"/>
            </w:tcBorders>
          </w:tcPr>
          <w:p>
            <w:pPr>
              <w:pStyle w:val="Normal"/>
              <w:widowControl w:val="false"/>
              <w:suppressAutoHyphens w:val="true"/>
              <w:spacing w:lineRule="auto" w:line="240" w:before="120" w:after="120"/>
              <w:ind w:left="0" w:hanging="0"/>
              <w:rPr>
                <w:rFonts w:ascii="Arial" w:hAnsi="Arial" w:cs="Arial"/>
                <w:sz w:val="22"/>
              </w:rPr>
            </w:pPr>
            <w:r>
              <w:rPr>
                <w:rFonts w:cs="Arial" w:ascii="Arial" w:hAnsi="Arial"/>
                <w:kern w:val="0"/>
                <w:sz w:val="22"/>
                <w:szCs w:val="22"/>
                <w:lang w:val="es-ES" w:eastAsia="es-ES" w:bidi="ar-SA"/>
              </w:rPr>
              <w:t>Certificado del secretario de la entidad que acredite la representación</w:t>
            </w:r>
            <w:bookmarkStart w:id="4" w:name="_Hlk117537751"/>
            <w:r>
              <w:rPr>
                <w:rFonts w:cs="Arial" w:ascii="Arial" w:hAnsi="Arial"/>
                <w:kern w:val="0"/>
                <w:sz w:val="22"/>
                <w:szCs w:val="22"/>
                <w:lang w:val="es-ES" w:eastAsia="es-ES" w:bidi="ar-SA"/>
              </w:rPr>
              <w:t xml:space="preserve"> </w:t>
            </w:r>
            <w:bookmarkEnd w:id="4"/>
            <w:r>
              <w:rPr>
                <w:rFonts w:cs="Arial" w:ascii="Arial" w:hAnsi="Arial"/>
                <w:kern w:val="0"/>
                <w:sz w:val="22"/>
                <w:szCs w:val="22"/>
                <w:lang w:val="es-ES" w:eastAsia="es-ES" w:bidi="ar-SA"/>
              </w:rPr>
              <w:t>del presidente/a y fecha de la asamblea en la que fue nombrado, así como</w:t>
            </w:r>
            <w:r>
              <w:rPr>
                <w:rFonts w:cs="Arial" w:ascii="Arial" w:hAnsi="Arial"/>
                <w:spacing w:val="1"/>
                <w:kern w:val="0"/>
                <w:sz w:val="22"/>
                <w:szCs w:val="22"/>
                <w:lang w:val="es-ES" w:eastAsia="es-ES" w:bidi="ar-SA"/>
              </w:rPr>
              <w:t xml:space="preserve"> </w:t>
            </w:r>
            <w:r>
              <w:rPr>
                <w:rFonts w:cs="Arial" w:ascii="Arial" w:hAnsi="Arial"/>
                <w:kern w:val="0"/>
                <w:sz w:val="22"/>
                <w:szCs w:val="22"/>
                <w:lang w:val="es-ES" w:eastAsia="es-ES" w:bidi="ar-SA"/>
              </w:rPr>
              <w:t>número</w:t>
            </w:r>
            <w:r>
              <w:rPr>
                <w:rFonts w:cs="Arial" w:ascii="Arial" w:hAnsi="Arial"/>
                <w:spacing w:val="-1"/>
                <w:kern w:val="0"/>
                <w:sz w:val="22"/>
                <w:szCs w:val="22"/>
                <w:lang w:val="es-ES" w:eastAsia="es-ES" w:bidi="ar-SA"/>
              </w:rPr>
              <w:t xml:space="preserve"> </w:t>
            </w:r>
            <w:r>
              <w:rPr>
                <w:rFonts w:cs="Arial" w:ascii="Arial" w:hAnsi="Arial"/>
                <w:kern w:val="0"/>
                <w:sz w:val="22"/>
                <w:szCs w:val="22"/>
                <w:lang w:val="es-ES" w:eastAsia="es-ES" w:bidi="ar-SA"/>
              </w:rPr>
              <w:t>de</w:t>
            </w:r>
            <w:r>
              <w:rPr>
                <w:rFonts w:cs="Arial" w:ascii="Arial" w:hAnsi="Arial"/>
                <w:spacing w:val="-1"/>
                <w:kern w:val="0"/>
                <w:sz w:val="22"/>
                <w:szCs w:val="22"/>
                <w:lang w:val="es-ES" w:eastAsia="es-ES" w:bidi="ar-SA"/>
              </w:rPr>
              <w:t xml:space="preserve"> </w:t>
            </w:r>
            <w:r>
              <w:rPr>
                <w:rFonts w:cs="Arial" w:ascii="Arial" w:hAnsi="Arial"/>
                <w:kern w:val="0"/>
                <w:sz w:val="22"/>
                <w:szCs w:val="22"/>
                <w:lang w:val="es-ES" w:eastAsia="es-ES" w:bidi="ar-SA"/>
              </w:rPr>
              <w:t>socios</w:t>
            </w:r>
            <w:r>
              <w:rPr>
                <w:rFonts w:cs="Arial" w:ascii="Arial" w:hAnsi="Arial"/>
                <w:spacing w:val="-1"/>
                <w:kern w:val="0"/>
                <w:sz w:val="22"/>
                <w:szCs w:val="22"/>
                <w:lang w:val="es-ES" w:eastAsia="es-ES" w:bidi="ar-SA"/>
              </w:rPr>
              <w:t xml:space="preserve"> </w:t>
            </w:r>
            <w:r>
              <w:rPr>
                <w:rFonts w:cs="Arial" w:ascii="Arial" w:hAnsi="Arial"/>
                <w:kern w:val="0"/>
                <w:sz w:val="22"/>
                <w:szCs w:val="22"/>
                <w:lang w:val="es-ES" w:eastAsia="es-ES" w:bidi="ar-SA"/>
              </w:rPr>
              <w:t>de la</w:t>
            </w:r>
            <w:r>
              <w:rPr>
                <w:rFonts w:cs="Arial" w:ascii="Arial" w:hAnsi="Arial"/>
                <w:spacing w:val="-1"/>
                <w:kern w:val="0"/>
                <w:sz w:val="22"/>
                <w:szCs w:val="22"/>
                <w:lang w:val="es-ES" w:eastAsia="es-ES" w:bidi="ar-SA"/>
              </w:rPr>
              <w:t xml:space="preserve"> </w:t>
            </w:r>
            <w:r>
              <w:rPr>
                <w:rFonts w:cs="Arial" w:ascii="Arial" w:hAnsi="Arial"/>
                <w:kern w:val="0"/>
                <w:sz w:val="22"/>
                <w:szCs w:val="22"/>
                <w:lang w:val="es-ES" w:eastAsia="es-ES" w:bidi="ar-SA"/>
              </w:rPr>
              <w:t xml:space="preserve">entidad. </w:t>
            </w:r>
          </w:p>
        </w:tc>
      </w:tr>
      <w:tr>
        <w:trPr>
          <w:trHeight w:val="527" w:hRule="atLeast"/>
        </w:trPr>
        <w:tc>
          <w:tcPr>
            <w:tcW w:w="789" w:type="dxa"/>
            <w:tcBorders>
              <w:top w:val="single" w:sz="4" w:space="0" w:color="404040"/>
              <w:left w:val="single" w:sz="4" w:space="0" w:color="404040"/>
              <w:bottom w:val="single" w:sz="4" w:space="0" w:color="404040"/>
              <w:right w:val="single" w:sz="4" w:space="0" w:color="404040"/>
            </w:tcBorders>
          </w:tcPr>
          <w:p>
            <w:pPr>
              <w:pStyle w:val="Normal"/>
              <w:widowControl w:val="false"/>
              <w:suppressAutoHyphens w:val="true"/>
              <w:spacing w:before="0" w:after="158"/>
              <w:ind w:left="-5" w:hanging="10"/>
              <w:jc w:val="left"/>
              <w:rPr>
                <w:rFonts w:ascii="Arial" w:hAnsi="Arial" w:cs="Arial"/>
                <w:sz w:val="22"/>
              </w:rPr>
            </w:pPr>
            <w:r>
              <w:rPr>
                <w:rFonts w:cs="Arial" w:ascii="Arial" w:hAnsi="Arial"/>
                <w:sz w:val="22"/>
              </w:rPr>
            </w:r>
          </w:p>
        </w:tc>
        <w:tc>
          <w:tcPr>
            <w:tcW w:w="9221" w:type="dxa"/>
            <w:tcBorders>
              <w:top w:val="single" w:sz="4" w:space="0" w:color="404040"/>
              <w:left w:val="single" w:sz="4" w:space="0" w:color="404040"/>
              <w:bottom w:val="single" w:sz="4" w:space="0" w:color="404040"/>
              <w:right w:val="single" w:sz="4" w:space="0" w:color="404040"/>
            </w:tcBorders>
          </w:tcPr>
          <w:p>
            <w:pPr>
              <w:pStyle w:val="Normal"/>
              <w:widowControl w:val="false"/>
              <w:suppressAutoHyphens w:val="true"/>
              <w:spacing w:lineRule="auto" w:line="240" w:before="120" w:after="120"/>
              <w:ind w:left="0" w:hanging="0"/>
              <w:rPr>
                <w:rFonts w:ascii="Arial" w:hAnsi="Arial" w:cs="Arial"/>
                <w:sz w:val="22"/>
              </w:rPr>
            </w:pPr>
            <w:r>
              <w:rPr>
                <w:rFonts w:cs="Arial" w:ascii="Arial" w:hAnsi="Arial"/>
                <w:kern w:val="0"/>
                <w:sz w:val="22"/>
                <w:szCs w:val="22"/>
                <w:lang w:val="es-ES" w:eastAsia="es-ES" w:bidi="ar-SA"/>
              </w:rPr>
              <w:t>Certificados</w:t>
            </w:r>
            <w:r>
              <w:rPr>
                <w:rFonts w:cs="Arial" w:ascii="Arial" w:hAnsi="Arial"/>
                <w:spacing w:val="1"/>
                <w:kern w:val="0"/>
                <w:sz w:val="22"/>
                <w:szCs w:val="22"/>
                <w:lang w:val="es-ES" w:eastAsia="es-ES" w:bidi="ar-SA"/>
              </w:rPr>
              <w:t xml:space="preserve"> </w:t>
            </w:r>
            <w:r>
              <w:rPr>
                <w:rFonts w:cs="Arial" w:ascii="Arial" w:hAnsi="Arial"/>
                <w:kern w:val="0"/>
                <w:sz w:val="22"/>
                <w:szCs w:val="22"/>
                <w:lang w:val="es-ES" w:eastAsia="es-ES" w:bidi="ar-SA"/>
              </w:rPr>
              <w:t>o</w:t>
            </w:r>
            <w:r>
              <w:rPr>
                <w:rFonts w:cs="Arial" w:ascii="Arial" w:hAnsi="Arial"/>
                <w:spacing w:val="1"/>
                <w:kern w:val="0"/>
                <w:sz w:val="22"/>
                <w:szCs w:val="22"/>
                <w:lang w:val="es-ES" w:eastAsia="es-ES" w:bidi="ar-SA"/>
              </w:rPr>
              <w:t xml:space="preserve"> </w:t>
            </w:r>
            <w:r>
              <w:rPr>
                <w:rFonts w:cs="Arial" w:ascii="Arial" w:hAnsi="Arial"/>
                <w:kern w:val="0"/>
                <w:sz w:val="22"/>
                <w:szCs w:val="22"/>
                <w:lang w:val="es-ES" w:eastAsia="es-ES" w:bidi="ar-SA"/>
              </w:rPr>
              <w:t>informes</w:t>
            </w:r>
            <w:r>
              <w:rPr>
                <w:rFonts w:cs="Arial" w:ascii="Arial" w:hAnsi="Arial"/>
                <w:spacing w:val="1"/>
                <w:kern w:val="0"/>
                <w:sz w:val="22"/>
                <w:szCs w:val="22"/>
                <w:lang w:val="es-ES" w:eastAsia="es-ES" w:bidi="ar-SA"/>
              </w:rPr>
              <w:t xml:space="preserve"> </w:t>
            </w:r>
            <w:r>
              <w:rPr>
                <w:rFonts w:cs="Arial" w:ascii="Arial" w:hAnsi="Arial"/>
                <w:kern w:val="0"/>
                <w:sz w:val="22"/>
                <w:szCs w:val="22"/>
                <w:lang w:val="es-ES" w:eastAsia="es-ES" w:bidi="ar-SA"/>
              </w:rPr>
              <w:t>acreditativos</w:t>
            </w:r>
            <w:r>
              <w:rPr>
                <w:rFonts w:cs="Arial" w:ascii="Arial" w:hAnsi="Arial"/>
                <w:spacing w:val="1"/>
                <w:kern w:val="0"/>
                <w:sz w:val="22"/>
                <w:szCs w:val="22"/>
                <w:lang w:val="es-ES" w:eastAsia="es-ES" w:bidi="ar-SA"/>
              </w:rPr>
              <w:t xml:space="preserve"> </w:t>
            </w:r>
            <w:r>
              <w:rPr>
                <w:rFonts w:cs="Arial" w:ascii="Arial" w:hAnsi="Arial"/>
                <w:kern w:val="0"/>
                <w:sz w:val="22"/>
                <w:szCs w:val="22"/>
                <w:lang w:val="es-ES" w:eastAsia="es-ES" w:bidi="ar-SA"/>
              </w:rPr>
              <w:t>de</w:t>
            </w:r>
            <w:r>
              <w:rPr>
                <w:rFonts w:cs="Arial" w:ascii="Arial" w:hAnsi="Arial"/>
                <w:spacing w:val="1"/>
                <w:kern w:val="0"/>
                <w:sz w:val="22"/>
                <w:szCs w:val="22"/>
                <w:lang w:val="es-ES" w:eastAsia="es-ES" w:bidi="ar-SA"/>
              </w:rPr>
              <w:t xml:space="preserve"> </w:t>
            </w:r>
            <w:r>
              <w:rPr>
                <w:rFonts w:cs="Arial" w:ascii="Arial" w:hAnsi="Arial"/>
                <w:kern w:val="0"/>
                <w:sz w:val="22"/>
                <w:szCs w:val="22"/>
                <w:lang w:val="es-ES" w:eastAsia="es-ES" w:bidi="ar-SA"/>
              </w:rPr>
              <w:t>hallarse</w:t>
            </w:r>
            <w:r>
              <w:rPr>
                <w:rFonts w:cs="Arial" w:ascii="Arial" w:hAnsi="Arial"/>
                <w:spacing w:val="1"/>
                <w:kern w:val="0"/>
                <w:sz w:val="22"/>
                <w:szCs w:val="22"/>
                <w:lang w:val="es-ES" w:eastAsia="es-ES" w:bidi="ar-SA"/>
              </w:rPr>
              <w:t xml:space="preserve"> </w:t>
            </w:r>
            <w:r>
              <w:rPr>
                <w:rFonts w:cs="Arial" w:ascii="Arial" w:hAnsi="Arial"/>
                <w:kern w:val="0"/>
                <w:sz w:val="22"/>
                <w:szCs w:val="22"/>
                <w:lang w:val="es-ES" w:eastAsia="es-ES" w:bidi="ar-SA"/>
              </w:rPr>
              <w:t>al</w:t>
            </w:r>
            <w:r>
              <w:rPr>
                <w:rFonts w:cs="Arial" w:ascii="Arial" w:hAnsi="Arial"/>
                <w:spacing w:val="1"/>
                <w:kern w:val="0"/>
                <w:sz w:val="22"/>
                <w:szCs w:val="22"/>
                <w:lang w:val="es-ES" w:eastAsia="es-ES" w:bidi="ar-SA"/>
              </w:rPr>
              <w:t xml:space="preserve"> </w:t>
            </w:r>
            <w:r>
              <w:rPr>
                <w:rFonts w:cs="Arial" w:ascii="Arial" w:hAnsi="Arial"/>
                <w:kern w:val="0"/>
                <w:sz w:val="22"/>
                <w:szCs w:val="22"/>
                <w:lang w:val="es-ES" w:eastAsia="es-ES" w:bidi="ar-SA"/>
              </w:rPr>
              <w:t>corriente</w:t>
            </w:r>
            <w:r>
              <w:rPr>
                <w:rFonts w:cs="Arial" w:ascii="Arial" w:hAnsi="Arial"/>
                <w:spacing w:val="1"/>
                <w:kern w:val="0"/>
                <w:sz w:val="22"/>
                <w:szCs w:val="22"/>
                <w:lang w:val="es-ES" w:eastAsia="es-ES" w:bidi="ar-SA"/>
              </w:rPr>
              <w:t xml:space="preserve"> </w:t>
            </w:r>
            <w:r>
              <w:rPr>
                <w:rFonts w:cs="Arial" w:ascii="Arial" w:hAnsi="Arial"/>
                <w:kern w:val="0"/>
                <w:sz w:val="22"/>
                <w:szCs w:val="22"/>
                <w:lang w:val="es-ES" w:eastAsia="es-ES" w:bidi="ar-SA"/>
              </w:rPr>
              <w:t>en</w:t>
            </w:r>
            <w:r>
              <w:rPr>
                <w:rFonts w:cs="Arial" w:ascii="Arial" w:hAnsi="Arial"/>
                <w:spacing w:val="1"/>
                <w:kern w:val="0"/>
                <w:sz w:val="22"/>
                <w:szCs w:val="22"/>
                <w:lang w:val="es-ES" w:eastAsia="es-ES" w:bidi="ar-SA"/>
              </w:rPr>
              <w:t xml:space="preserve"> </w:t>
            </w:r>
            <w:r>
              <w:rPr>
                <w:rFonts w:cs="Arial" w:ascii="Arial" w:hAnsi="Arial"/>
                <w:kern w:val="0"/>
                <w:sz w:val="22"/>
                <w:szCs w:val="22"/>
                <w:lang w:val="es-ES" w:eastAsia="es-ES" w:bidi="ar-SA"/>
              </w:rPr>
              <w:t>el</w:t>
            </w:r>
            <w:r>
              <w:rPr>
                <w:rFonts w:cs="Arial" w:ascii="Arial" w:hAnsi="Arial"/>
                <w:spacing w:val="1"/>
                <w:kern w:val="0"/>
                <w:sz w:val="22"/>
                <w:szCs w:val="22"/>
                <w:lang w:val="es-ES" w:eastAsia="es-ES" w:bidi="ar-SA"/>
              </w:rPr>
              <w:t xml:space="preserve"> </w:t>
            </w:r>
            <w:r>
              <w:rPr>
                <w:rFonts w:cs="Arial" w:ascii="Arial" w:hAnsi="Arial"/>
                <w:kern w:val="0"/>
                <w:sz w:val="22"/>
                <w:szCs w:val="22"/>
                <w:lang w:val="es-ES" w:eastAsia="es-ES" w:bidi="ar-SA"/>
              </w:rPr>
              <w:t>cumplimiento de las obligaciones tributarias y con la Seguridad Social.</w:t>
            </w:r>
          </w:p>
        </w:tc>
      </w:tr>
      <w:tr>
        <w:trPr>
          <w:trHeight w:val="527" w:hRule="atLeast"/>
        </w:trPr>
        <w:tc>
          <w:tcPr>
            <w:tcW w:w="10010" w:type="dxa"/>
            <w:gridSpan w:val="2"/>
            <w:tcBorders>
              <w:left w:val="single" w:sz="4" w:space="0" w:color="404040"/>
              <w:bottom w:val="single" w:sz="4" w:space="0" w:color="404040"/>
              <w:right w:val="single" w:sz="4" w:space="0" w:color="404040"/>
            </w:tcBorders>
          </w:tcPr>
          <w:p>
            <w:pPr>
              <w:pStyle w:val="Normal"/>
              <w:widowControl w:val="false"/>
              <w:suppressAutoHyphens w:val="true"/>
              <w:spacing w:before="0" w:after="158"/>
              <w:ind w:left="-5" w:hanging="10"/>
              <w:jc w:val="left"/>
              <w:rPr>
                <w:rFonts w:ascii="Arial" w:hAnsi="Arial" w:cs="Arial"/>
                <w:sz w:val="22"/>
              </w:rPr>
            </w:pPr>
            <w:r>
              <w:rPr>
                <w:rFonts w:cs="Arial" w:ascii="Arial" w:hAnsi="Arial"/>
                <w:kern w:val="0"/>
                <w:sz w:val="22"/>
                <w:szCs w:val="22"/>
                <w:lang w:val="es-ES" w:eastAsia="es-ES" w:bidi="ar-SA"/>
              </w:rPr>
              <w:t>EN CASO DE PERSONAS FÍSICAS QUE INTEGREN LA AGRUPACIÓN</w:t>
            </w:r>
          </w:p>
        </w:tc>
      </w:tr>
      <w:tr>
        <w:trPr>
          <w:trHeight w:val="527" w:hRule="atLeast"/>
        </w:trPr>
        <w:tc>
          <w:tcPr>
            <w:tcW w:w="789" w:type="dxa"/>
            <w:tcBorders>
              <w:left w:val="single" w:sz="4" w:space="0" w:color="404040"/>
              <w:bottom w:val="single" w:sz="4" w:space="0" w:color="404040"/>
              <w:right w:val="single" w:sz="4" w:space="0" w:color="404040"/>
            </w:tcBorders>
          </w:tcPr>
          <w:p>
            <w:pPr>
              <w:pStyle w:val="Normal"/>
              <w:widowControl w:val="false"/>
              <w:suppressAutoHyphens w:val="true"/>
              <w:spacing w:before="0" w:after="158"/>
              <w:ind w:left="-5" w:hanging="10"/>
              <w:jc w:val="left"/>
              <w:rPr>
                <w:rFonts w:ascii="Arial" w:hAnsi="Arial" w:cs="Arial"/>
                <w:sz w:val="22"/>
              </w:rPr>
            </w:pPr>
            <w:r>
              <w:rPr>
                <w:rFonts w:cs="Arial" w:ascii="Arial" w:hAnsi="Arial"/>
                <w:sz w:val="22"/>
              </w:rPr>
            </w:r>
          </w:p>
        </w:tc>
        <w:tc>
          <w:tcPr>
            <w:tcW w:w="9221" w:type="dxa"/>
            <w:tcBorders>
              <w:left w:val="single" w:sz="4" w:space="0" w:color="404040"/>
              <w:bottom w:val="single" w:sz="4" w:space="0" w:color="404040"/>
              <w:right w:val="single" w:sz="4" w:space="0" w:color="404040"/>
            </w:tcBorders>
          </w:tcPr>
          <w:p>
            <w:pPr>
              <w:pStyle w:val="Normal"/>
              <w:widowControl w:val="false"/>
              <w:suppressAutoHyphens w:val="true"/>
              <w:spacing w:lineRule="auto" w:line="240" w:before="120" w:after="120"/>
              <w:ind w:left="0" w:hanging="0"/>
              <w:rPr>
                <w:color w:val="auto"/>
              </w:rPr>
            </w:pPr>
            <w:r>
              <w:rPr>
                <w:rFonts w:cs="Arial" w:ascii="Arial" w:hAnsi="Arial"/>
                <w:color w:val="auto"/>
                <w:kern w:val="0"/>
                <w:sz w:val="22"/>
                <w:szCs w:val="22"/>
                <w:lang w:val="es-ES" w:eastAsia="es-ES" w:bidi="ar-SA"/>
              </w:rPr>
              <w:t>Certificados</w:t>
            </w:r>
            <w:r>
              <w:rPr>
                <w:rFonts w:cs="Arial" w:ascii="Arial" w:hAnsi="Arial"/>
                <w:color w:val="auto"/>
                <w:spacing w:val="1"/>
                <w:kern w:val="0"/>
                <w:sz w:val="22"/>
                <w:szCs w:val="22"/>
                <w:lang w:val="es-ES" w:eastAsia="es-ES" w:bidi="ar-SA"/>
              </w:rPr>
              <w:t xml:space="preserve"> </w:t>
            </w:r>
            <w:r>
              <w:rPr>
                <w:rFonts w:cs="Arial" w:ascii="Arial" w:hAnsi="Arial"/>
                <w:color w:val="auto"/>
                <w:kern w:val="0"/>
                <w:sz w:val="22"/>
                <w:szCs w:val="22"/>
                <w:lang w:val="es-ES" w:eastAsia="es-ES" w:bidi="ar-SA"/>
              </w:rPr>
              <w:t>o</w:t>
            </w:r>
            <w:r>
              <w:rPr>
                <w:rFonts w:cs="Arial" w:ascii="Arial" w:hAnsi="Arial"/>
                <w:color w:val="auto"/>
                <w:spacing w:val="1"/>
                <w:kern w:val="0"/>
                <w:sz w:val="22"/>
                <w:szCs w:val="22"/>
                <w:lang w:val="es-ES" w:eastAsia="es-ES" w:bidi="ar-SA"/>
              </w:rPr>
              <w:t xml:space="preserve"> </w:t>
            </w:r>
            <w:r>
              <w:rPr>
                <w:rFonts w:cs="Arial" w:ascii="Arial" w:hAnsi="Arial"/>
                <w:color w:val="auto"/>
                <w:kern w:val="0"/>
                <w:sz w:val="22"/>
                <w:szCs w:val="22"/>
                <w:lang w:val="es-ES" w:eastAsia="es-ES" w:bidi="ar-SA"/>
              </w:rPr>
              <w:t>informes</w:t>
            </w:r>
            <w:r>
              <w:rPr>
                <w:rFonts w:cs="Arial" w:ascii="Arial" w:hAnsi="Arial"/>
                <w:color w:val="auto"/>
                <w:spacing w:val="1"/>
                <w:kern w:val="0"/>
                <w:sz w:val="22"/>
                <w:szCs w:val="22"/>
                <w:lang w:val="es-ES" w:eastAsia="es-ES" w:bidi="ar-SA"/>
              </w:rPr>
              <w:t xml:space="preserve"> </w:t>
            </w:r>
            <w:r>
              <w:rPr>
                <w:rFonts w:cs="Arial" w:ascii="Arial" w:hAnsi="Arial"/>
                <w:color w:val="auto"/>
                <w:kern w:val="0"/>
                <w:sz w:val="22"/>
                <w:szCs w:val="22"/>
                <w:lang w:val="es-ES" w:eastAsia="es-ES" w:bidi="ar-SA"/>
              </w:rPr>
              <w:t>acreditativos</w:t>
            </w:r>
            <w:r>
              <w:rPr>
                <w:rFonts w:cs="Arial" w:ascii="Arial" w:hAnsi="Arial"/>
                <w:color w:val="auto"/>
                <w:spacing w:val="1"/>
                <w:kern w:val="0"/>
                <w:sz w:val="22"/>
                <w:szCs w:val="22"/>
                <w:lang w:val="es-ES" w:eastAsia="es-ES" w:bidi="ar-SA"/>
              </w:rPr>
              <w:t xml:space="preserve"> </w:t>
            </w:r>
            <w:r>
              <w:rPr>
                <w:rFonts w:cs="Arial" w:ascii="Arial" w:hAnsi="Arial"/>
                <w:color w:val="auto"/>
                <w:kern w:val="0"/>
                <w:sz w:val="22"/>
                <w:szCs w:val="22"/>
                <w:lang w:val="es-ES" w:eastAsia="es-ES" w:bidi="ar-SA"/>
              </w:rPr>
              <w:t>de</w:t>
            </w:r>
            <w:r>
              <w:rPr>
                <w:rFonts w:cs="Arial" w:ascii="Arial" w:hAnsi="Arial"/>
                <w:color w:val="auto"/>
                <w:spacing w:val="1"/>
                <w:kern w:val="0"/>
                <w:sz w:val="22"/>
                <w:szCs w:val="22"/>
                <w:lang w:val="es-ES" w:eastAsia="es-ES" w:bidi="ar-SA"/>
              </w:rPr>
              <w:t xml:space="preserve"> </w:t>
            </w:r>
            <w:r>
              <w:rPr>
                <w:rFonts w:cs="Arial" w:ascii="Arial" w:hAnsi="Arial"/>
                <w:color w:val="auto"/>
                <w:kern w:val="0"/>
                <w:sz w:val="22"/>
                <w:szCs w:val="22"/>
                <w:lang w:val="es-ES" w:eastAsia="es-ES" w:bidi="ar-SA"/>
              </w:rPr>
              <w:t>hallarse</w:t>
            </w:r>
            <w:r>
              <w:rPr>
                <w:rFonts w:cs="Arial" w:ascii="Arial" w:hAnsi="Arial"/>
                <w:color w:val="auto"/>
                <w:spacing w:val="1"/>
                <w:kern w:val="0"/>
                <w:sz w:val="22"/>
                <w:szCs w:val="22"/>
                <w:lang w:val="es-ES" w:eastAsia="es-ES" w:bidi="ar-SA"/>
              </w:rPr>
              <w:t xml:space="preserve"> </w:t>
            </w:r>
            <w:r>
              <w:rPr>
                <w:rFonts w:cs="Arial" w:ascii="Arial" w:hAnsi="Arial"/>
                <w:color w:val="auto"/>
                <w:kern w:val="0"/>
                <w:sz w:val="22"/>
                <w:szCs w:val="22"/>
                <w:lang w:val="es-ES" w:eastAsia="es-ES" w:bidi="ar-SA"/>
              </w:rPr>
              <w:t>al</w:t>
            </w:r>
            <w:r>
              <w:rPr>
                <w:rFonts w:cs="Arial" w:ascii="Arial" w:hAnsi="Arial"/>
                <w:color w:val="auto"/>
                <w:spacing w:val="1"/>
                <w:kern w:val="0"/>
                <w:sz w:val="22"/>
                <w:szCs w:val="22"/>
                <w:lang w:val="es-ES" w:eastAsia="es-ES" w:bidi="ar-SA"/>
              </w:rPr>
              <w:t xml:space="preserve"> </w:t>
            </w:r>
            <w:r>
              <w:rPr>
                <w:rFonts w:cs="Arial" w:ascii="Arial" w:hAnsi="Arial"/>
                <w:color w:val="auto"/>
                <w:kern w:val="0"/>
                <w:sz w:val="22"/>
                <w:szCs w:val="22"/>
                <w:lang w:val="es-ES" w:eastAsia="es-ES" w:bidi="ar-SA"/>
              </w:rPr>
              <w:t>corriente</w:t>
            </w:r>
            <w:r>
              <w:rPr>
                <w:rFonts w:cs="Arial" w:ascii="Arial" w:hAnsi="Arial"/>
                <w:color w:val="auto"/>
                <w:spacing w:val="1"/>
                <w:kern w:val="0"/>
                <w:sz w:val="22"/>
                <w:szCs w:val="22"/>
                <w:lang w:val="es-ES" w:eastAsia="es-ES" w:bidi="ar-SA"/>
              </w:rPr>
              <w:t xml:space="preserve"> </w:t>
            </w:r>
            <w:r>
              <w:rPr>
                <w:rFonts w:cs="Arial" w:ascii="Arial" w:hAnsi="Arial"/>
                <w:color w:val="auto"/>
                <w:kern w:val="0"/>
                <w:sz w:val="22"/>
                <w:szCs w:val="22"/>
                <w:lang w:val="es-ES" w:eastAsia="es-ES" w:bidi="ar-SA"/>
              </w:rPr>
              <w:t>en</w:t>
            </w:r>
            <w:r>
              <w:rPr>
                <w:rFonts w:cs="Arial" w:ascii="Arial" w:hAnsi="Arial"/>
                <w:color w:val="auto"/>
                <w:spacing w:val="1"/>
                <w:kern w:val="0"/>
                <w:sz w:val="22"/>
                <w:szCs w:val="22"/>
                <w:lang w:val="es-ES" w:eastAsia="es-ES" w:bidi="ar-SA"/>
              </w:rPr>
              <w:t xml:space="preserve"> </w:t>
            </w:r>
            <w:r>
              <w:rPr>
                <w:rFonts w:cs="Arial" w:ascii="Arial" w:hAnsi="Arial"/>
                <w:color w:val="auto"/>
                <w:kern w:val="0"/>
                <w:sz w:val="22"/>
                <w:szCs w:val="22"/>
                <w:lang w:val="es-ES" w:eastAsia="es-ES" w:bidi="ar-SA"/>
              </w:rPr>
              <w:t>el</w:t>
            </w:r>
            <w:r>
              <w:rPr>
                <w:rFonts w:cs="Arial" w:ascii="Arial" w:hAnsi="Arial"/>
                <w:color w:val="auto"/>
                <w:spacing w:val="1"/>
                <w:kern w:val="0"/>
                <w:sz w:val="22"/>
                <w:szCs w:val="22"/>
                <w:lang w:val="es-ES" w:eastAsia="es-ES" w:bidi="ar-SA"/>
              </w:rPr>
              <w:t xml:space="preserve"> </w:t>
            </w:r>
            <w:r>
              <w:rPr>
                <w:rFonts w:cs="Arial" w:ascii="Arial" w:hAnsi="Arial"/>
                <w:color w:val="auto"/>
                <w:kern w:val="0"/>
                <w:sz w:val="22"/>
                <w:szCs w:val="22"/>
                <w:lang w:val="es-ES" w:eastAsia="es-ES" w:bidi="ar-SA"/>
              </w:rPr>
              <w:t>cumplimiento de las obligaciones tributarias y con la Seguridad Social.</w:t>
            </w:r>
          </w:p>
        </w:tc>
      </w:tr>
      <w:tr>
        <w:trPr>
          <w:trHeight w:val="527" w:hRule="atLeast"/>
        </w:trPr>
        <w:tc>
          <w:tcPr>
            <w:tcW w:w="789" w:type="dxa"/>
            <w:tcBorders>
              <w:left w:val="single" w:sz="4" w:space="0" w:color="404040"/>
              <w:bottom w:val="single" w:sz="4" w:space="0" w:color="404040"/>
              <w:right w:val="single" w:sz="4" w:space="0" w:color="404040"/>
            </w:tcBorders>
          </w:tcPr>
          <w:p>
            <w:pPr>
              <w:pStyle w:val="Normal"/>
              <w:widowControl w:val="false"/>
              <w:suppressAutoHyphens w:val="true"/>
              <w:spacing w:before="0" w:after="158"/>
              <w:ind w:left="-5" w:hanging="10"/>
              <w:jc w:val="left"/>
              <w:rPr>
                <w:rFonts w:ascii="Arial" w:hAnsi="Arial" w:cs="Arial"/>
                <w:sz w:val="22"/>
              </w:rPr>
            </w:pPr>
            <w:r>
              <w:rPr>
                <w:rFonts w:cs="Arial" w:ascii="Arial" w:hAnsi="Arial"/>
                <w:sz w:val="22"/>
              </w:rPr>
            </w:r>
          </w:p>
        </w:tc>
        <w:tc>
          <w:tcPr>
            <w:tcW w:w="9221" w:type="dxa"/>
            <w:tcBorders>
              <w:left w:val="single" w:sz="4" w:space="0" w:color="404040"/>
              <w:bottom w:val="single" w:sz="4" w:space="0" w:color="404040"/>
              <w:right w:val="single" w:sz="4" w:space="0" w:color="404040"/>
            </w:tcBorders>
          </w:tcPr>
          <w:p>
            <w:pPr>
              <w:pStyle w:val="ListParagraph"/>
              <w:widowControl w:val="false"/>
              <w:suppressAutoHyphens w:val="true"/>
              <w:spacing w:before="0" w:after="0"/>
              <w:ind w:left="0" w:hanging="0"/>
              <w:contextualSpacing w:val="false"/>
              <w:rPr>
                <w:rFonts w:ascii="Arial" w:hAnsi="Arial" w:cs="Arial"/>
                <w:sz w:val="22"/>
              </w:rPr>
            </w:pPr>
            <w:r>
              <w:rPr>
                <w:rFonts w:cs="Arial" w:ascii="Arial" w:hAnsi="Arial"/>
                <w:kern w:val="0"/>
                <w:sz w:val="22"/>
                <w:szCs w:val="22"/>
                <w:lang w:val="es-ES" w:eastAsia="es-ES" w:bidi="ar-SA"/>
              </w:rPr>
              <w:t>Currículum Vitae firmado por dicha persona indicando datos personales, formación y experiencia en el sector cultural.</w:t>
            </w:r>
          </w:p>
        </w:tc>
      </w:tr>
    </w:tbl>
    <w:p>
      <w:pPr>
        <w:pStyle w:val="Normal"/>
        <w:spacing w:before="0" w:after="61"/>
        <w:ind w:left="10" w:right="33" w:hanging="10"/>
        <w:jc w:val="center"/>
        <w:rPr>
          <w:rFonts w:ascii="Arial" w:hAnsi="Arial" w:cs="Arial"/>
          <w:sz w:val="22"/>
        </w:rPr>
      </w:pPr>
      <w:r>
        <w:rPr>
          <w:rFonts w:cs="Arial" w:ascii="Arial" w:hAnsi="Arial"/>
          <w:sz w:val="22"/>
        </w:rPr>
      </w:r>
    </w:p>
    <w:p>
      <w:pPr>
        <w:pStyle w:val="Normal"/>
        <w:spacing w:before="0" w:after="61"/>
        <w:ind w:left="10" w:right="33" w:hanging="10"/>
        <w:jc w:val="center"/>
        <w:rPr>
          <w:rFonts w:ascii="Arial" w:hAnsi="Arial" w:cs="Arial"/>
          <w:sz w:val="22"/>
        </w:rPr>
      </w:pPr>
      <w:r>
        <w:rPr>
          <w:rFonts w:cs="Arial" w:ascii="Arial" w:hAnsi="Arial"/>
          <w:sz w:val="22"/>
        </w:rPr>
      </w:r>
    </w:p>
    <w:p>
      <w:pPr>
        <w:pStyle w:val="Normal"/>
        <w:spacing w:before="0" w:after="61"/>
        <w:ind w:left="10" w:right="33" w:hanging="10"/>
        <w:jc w:val="center"/>
        <w:rPr>
          <w:rFonts w:ascii="Arial" w:hAnsi="Arial" w:cs="Arial"/>
          <w:sz w:val="22"/>
        </w:rPr>
      </w:pPr>
      <w:r>
        <w:rPr>
          <w:rFonts w:cs="Arial" w:ascii="Arial" w:hAnsi="Arial"/>
          <w:sz w:val="22"/>
        </w:rPr>
      </w:r>
    </w:p>
    <w:p>
      <w:pPr>
        <w:pStyle w:val="Normal"/>
        <w:widowControl w:val="false"/>
        <w:spacing w:lineRule="auto" w:line="240" w:before="120" w:after="120"/>
        <w:ind w:left="0" w:hanging="0"/>
        <w:jc w:val="left"/>
        <w:rPr>
          <w:rFonts w:ascii="Arial" w:hAnsi="Arial" w:cs="Arial"/>
          <w:i/>
          <w:i/>
          <w:iCs/>
          <w:sz w:val="20"/>
          <w:szCs w:val="20"/>
        </w:rPr>
      </w:pPr>
      <w:r>
        <w:rPr/>
      </w:r>
    </w:p>
    <w:sectPr>
      <w:headerReference w:type="even" r:id="rId5"/>
      <w:headerReference w:type="default" r:id="rId6"/>
      <w:headerReference w:type="first" r:id="rId7"/>
      <w:footerReference w:type="even" r:id="rId8"/>
      <w:footerReference w:type="default" r:id="rId9"/>
      <w:footerReference w:type="first" r:id="rId10"/>
      <w:type w:val="nextPage"/>
      <w:pgSz w:w="11906" w:h="16838"/>
      <w:pgMar w:left="1133" w:right="849" w:gutter="0" w:header="335" w:top="1809" w:footer="113" w:bottom="1276"/>
      <w:pgNumType w:fmt="decimal"/>
      <w:formProt w:val="false"/>
      <w:textDirection w:val="lrTb"/>
      <w:docGrid w:type="default" w:linePitch="245"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Bahnschrift">
    <w:charset w:val="00"/>
    <w:family w:val="roman"/>
    <w:pitch w:val="variable"/>
  </w:font>
  <w:font w:name="Calibri Light">
    <w:charset w:val="00"/>
    <w:family w:val="roman"/>
    <w:pitch w:val="variable"/>
  </w:font>
  <w:font w:name="Segoe UI">
    <w:charset w:val="00"/>
    <w:family w:val="roman"/>
    <w:pitch w:val="variable"/>
  </w:font>
  <w:font w:name="Liberation Sans">
    <w:altName w:val="Arial"/>
    <w:charset w:val="00"/>
    <w:family w:val="roman"/>
    <w:pitch w:val="variable"/>
  </w:font>
  <w:font w:name="Arial">
    <w:charset w:val="00"/>
    <w:family w:val="roman"/>
    <w:pitch w:val="variable"/>
  </w:font>
  <w:font w:name="Engravers MT">
    <w:charset w:val="00"/>
    <w:family w:val="roman"/>
    <w:pitch w:val="variable"/>
  </w:font>
  <w:font w:name="Arial">
    <w:charset w:val="01"/>
    <w:family w:val="swiss"/>
    <w:pitch w:val="variable"/>
  </w:font>
  <w:font w:name="Courier New">
    <w:charset w:val="01"/>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spacing w:lineRule="auto" w:line="240" w:before="0" w:after="37"/>
      <w:ind w:left="29" w:right="43" w:hanging="0"/>
      <w:rPr/>
    </w:pPr>
    <w:r>
      <w:rPr>
        <w:rFonts w:eastAsia="Calibri" w:cs="Calibri" w:ascii="Calibri" w:hAnsi="Calibri"/>
        <w:i/>
        <w:color w:val="767171"/>
      </w:rPr>
      <w:t xml:space="preserve">De acuerdo con lo establecido en la Ley Orgánica 3/2018, de 5 de diciembre de Protección de Datos Personales y garantía de los derechos digitales, el Ayuntamiento de Almería y la Cámara de Comercio, Industria, Servicios y Navegación de Almería adoptarán las medidas oportunas para garantizar el tratamiento confidencial de los datos. La finalidad de la recogida, tratamiento y cesión de estos datos personales facilitados por el/la ciudadano/a es exclusivamente para la gestión administrativa de la solicitud presentada. El/la ciudadano/a podrá, en todo momento, ejercitar su derecho de acceso, rectificación y cancelación, personándose en las oficinas del Ayuntamiento de Almería, de la Cámara de Comercio, Industria, Servicios y Navegación de Almería o por vía telemática. </w:t>
    </w:r>
  </w:p>
  <w:p>
    <w:pPr>
      <w:pStyle w:val="Normal"/>
      <w:spacing w:before="0" w:after="0"/>
      <w:ind w:left="0" w:right="-5" w:hanging="0"/>
      <w:jc w:val="right"/>
      <w:rPr/>
    </w:pPr>
    <w:r>
      <w:rPr>
        <w:rFonts w:eastAsia="Calibri" w:cs="Calibri" w:ascii="Calibri" w:hAnsi="Calibri"/>
        <w:sz w:val="22"/>
      </w:rPr>
      <w:t xml:space="preserve"> </w:t>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1296989862"/>
    </w:sdtPr>
    <w:sdtContent>
      <w:p>
        <w:pPr>
          <w:pStyle w:val="Piedepgina"/>
          <w:jc w:val="both"/>
          <w:rPr>
            <w:sz w:val="16"/>
            <w:szCs w:val="16"/>
          </w:rPr>
        </w:pPr>
        <w:r>
          <w:rPr>
            <w:rFonts w:cs="Arial" w:ascii="Arial" w:hAnsi="Arial"/>
            <w:i/>
            <w:sz w:val="16"/>
            <w:szCs w:val="16"/>
          </w:rPr>
          <w:t>De acuerdo con lo establecido en la Ley Orgánica 3/2018, de 5 de diciembre de Protección de Datos Personales y garantía de los derechos digitales, el Ayuntamiento de Almería adoptará las medidas oportunas para garantizar el tratamiento confidencial de los datos. La finalidad de la recogida, tratamiento y cesión de estos datos personales facilitados por el/la ciudadano/a es exclusivamente para la gestión administrativa de la solicitud presentada. El/la ciudadano/a podrá, en todo momento, ejercitar su derecho de acceso, rectificación y cancelación, personándose en las oficinas del Ayuntamiento de Almería, o por vía telemática.</w:t>
        </w:r>
      </w:p>
      <w:p>
        <w:pPr>
          <w:pStyle w:val="Piedepgina"/>
          <w:jc w:val="right"/>
          <w:rPr/>
        </w:pPr>
        <w:r>
          <w:rPr/>
          <w:fldChar w:fldCharType="begin"/>
        </w:r>
        <w:r>
          <w:rPr/>
          <w:instrText xml:space="preserve"> PAGE </w:instrText>
        </w:r>
        <w:r>
          <w:rPr/>
          <w:fldChar w:fldCharType="separate"/>
        </w:r>
        <w:r>
          <w:rPr/>
          <w:t>6</w:t>
        </w:r>
        <w:r>
          <w:rPr/>
          <w:fldChar w:fldCharType="end"/>
        </w:r>
      </w:p>
    </w:sdtContent>
  </w:sdt>
  <w:p>
    <w:pPr>
      <w:pStyle w:val="Normal"/>
      <w:spacing w:before="0" w:after="0"/>
      <w:ind w:left="0" w:right="-5" w:hanging="0"/>
      <w:jc w:val="right"/>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967826091"/>
    </w:sdtPr>
    <w:sdtContent>
      <w:p>
        <w:pPr>
          <w:pStyle w:val="Piedepgina"/>
          <w:jc w:val="both"/>
          <w:rPr>
            <w:sz w:val="16"/>
            <w:szCs w:val="16"/>
          </w:rPr>
        </w:pPr>
        <w:r>
          <w:rPr>
            <w:rFonts w:cs="Arial" w:ascii="Arial" w:hAnsi="Arial"/>
            <w:i/>
            <w:sz w:val="16"/>
            <w:szCs w:val="16"/>
          </w:rPr>
          <w:t>De acuerdo con lo establecido en la Ley Orgánica 3/2018, de 5 de diciembre de Protección de Datos Personales y garantía de los derechos digitales, el Ayuntamiento de Almería adoptará las medidas oportunas para garantizar el tratamiento confidencial de los datos. La finalidad de la recogida, tratamiento y cesión de estos datos personales facilitados por el/la ciudadano/a es exclusivamente para la gestión administrativa de la solicitud presentada. El/la ciudadano/a podrá, en todo momento, ejercitar su derecho de acceso, rectificación y cancelación, personándose en las oficinas del Ayuntamiento de Almería, o por vía telemática.</w:t>
        </w:r>
      </w:p>
      <w:p>
        <w:pPr>
          <w:pStyle w:val="Piedepgina"/>
          <w:jc w:val="right"/>
          <w:rPr/>
        </w:pPr>
        <w:r>
          <w:rPr/>
          <w:fldChar w:fldCharType="begin"/>
        </w:r>
        <w:r>
          <w:rPr/>
          <w:instrText xml:space="preserve"> PAGE </w:instrText>
        </w:r>
        <w:r>
          <w:rPr/>
          <w:fldChar w:fldCharType="separate"/>
        </w:r>
        <w:r>
          <w:rPr/>
          <w:t>6</w:t>
        </w:r>
        <w:r>
          <w:rPr/>
          <w:fldChar w:fldCharType="end"/>
        </w:r>
      </w:p>
    </w:sdtContent>
  </w:sdt>
  <w:p>
    <w:pPr>
      <w:pStyle w:val="Normal"/>
      <w:spacing w:before="0" w:after="0"/>
      <w:ind w:left="0" w:right="-5" w:hanging="0"/>
      <w:jc w:val="right"/>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spacing w:lineRule="auto" w:line="343" w:before="0" w:after="0"/>
      <w:ind w:left="1584" w:right="141" w:hanging="0"/>
      <w:rPr/>
    </w:pPr>
    <w:r>
      <mc:AlternateContent>
        <mc:Choice Requires="wpg">
          <w:drawing>
            <wp:anchor behindDoc="0" distT="0" distB="0" distL="107315" distR="102870" simplePos="0" locked="0" layoutInCell="0" allowOverlap="1" relativeHeight="3" wp14:anchorId="20872868">
              <wp:simplePos x="0" y="0"/>
              <wp:positionH relativeFrom="page">
                <wp:posOffset>0</wp:posOffset>
              </wp:positionH>
              <wp:positionV relativeFrom="page">
                <wp:posOffset>0</wp:posOffset>
              </wp:positionV>
              <wp:extent cx="2273935" cy="238125"/>
              <wp:effectExtent l="6985" t="6985" r="6350" b="6350"/>
              <wp:wrapSquare wrapText="bothSides"/>
              <wp:docPr id="15" name="Group 16845"/>
              <a:graphic xmlns:a="http://schemas.openxmlformats.org/drawingml/2006/main">
                <a:graphicData uri="http://schemas.microsoft.com/office/word/2010/wordprocessingGroup">
                  <wpg:wgp>
                    <wpg:cNvGrpSpPr/>
                    <wpg:grpSpPr>
                      <a:xfrm>
                        <a:off x="0" y="0"/>
                        <a:ext cx="2273760" cy="237960"/>
                        <a:chOff x="0" y="0"/>
                        <a:chExt cx="2273760" cy="237960"/>
                      </a:xfrm>
                    </wpg:grpSpPr>
                    <wps:wsp>
                      <wps:cNvSpPr/>
                      <wps:spPr>
                        <a:xfrm>
                          <a:off x="0" y="0"/>
                          <a:ext cx="2273760" cy="237960"/>
                        </a:xfrm>
                        <a:custGeom>
                          <a:avLst/>
                          <a:gdLst>
                            <a:gd name="textAreaLeft" fmla="*/ 0 w 1289160"/>
                            <a:gd name="textAreaRight" fmla="*/ 1291680 w 1289160"/>
                            <a:gd name="textAreaTop" fmla="*/ 0 h 135000"/>
                            <a:gd name="textAreaBottom" fmla="*/ 137520 h 135000"/>
                          </a:gdLst>
                          <a:ahLst/>
                          <a:rect l="textAreaLeft" t="textAreaTop" r="textAreaRight" b="textAreaBottom"/>
                          <a:pathLst>
                            <a:path w="2273935" h="238125">
                              <a:moveTo>
                                <a:pt x="39751" y="0"/>
                              </a:moveTo>
                              <a:lnTo>
                                <a:pt x="2234311" y="0"/>
                              </a:lnTo>
                              <a:cubicBezTo>
                                <a:pt x="2256155" y="0"/>
                                <a:pt x="2273935" y="17780"/>
                                <a:pt x="2273935" y="39624"/>
                              </a:cubicBezTo>
                              <a:lnTo>
                                <a:pt x="2273935" y="198501"/>
                              </a:lnTo>
                              <a:cubicBezTo>
                                <a:pt x="2273935" y="220345"/>
                                <a:pt x="2256155" y="238125"/>
                                <a:pt x="2234311" y="238125"/>
                              </a:cubicBezTo>
                              <a:lnTo>
                                <a:pt x="39751" y="238125"/>
                              </a:lnTo>
                              <a:cubicBezTo>
                                <a:pt x="17780" y="238125"/>
                                <a:pt x="0" y="220345"/>
                                <a:pt x="0" y="198501"/>
                              </a:cubicBezTo>
                              <a:lnTo>
                                <a:pt x="0" y="39624"/>
                              </a:lnTo>
                              <a:cubicBezTo>
                                <a:pt x="0" y="17780"/>
                                <a:pt x="17780" y="0"/>
                                <a:pt x="39751" y="0"/>
                              </a:cubicBezTo>
                              <a:close/>
                            </a:path>
                          </a:pathLst>
                        </a:custGeom>
                        <a:solidFill>
                          <a:srgbClr val="ffe699"/>
                        </a:solidFill>
                        <a:ln w="0">
                          <a:noFill/>
                        </a:ln>
                      </wps:spPr>
                      <wps:style>
                        <a:lnRef idx="0"/>
                        <a:fillRef idx="0"/>
                        <a:effectRef idx="0"/>
                        <a:fontRef idx="minor"/>
                      </wps:style>
                      <wps:bodyPr/>
                    </wps:wsp>
                    <wps:wsp>
                      <wps:cNvSpPr/>
                      <wps:spPr>
                        <a:xfrm>
                          <a:off x="0" y="0"/>
                          <a:ext cx="2273760" cy="237960"/>
                        </a:xfrm>
                        <a:custGeom>
                          <a:avLst/>
                          <a:gdLst>
                            <a:gd name="textAreaLeft" fmla="*/ 0 w 1289160"/>
                            <a:gd name="textAreaRight" fmla="*/ 1291680 w 1289160"/>
                            <a:gd name="textAreaTop" fmla="*/ 0 h 135000"/>
                            <a:gd name="textAreaBottom" fmla="*/ 137520 h 135000"/>
                          </a:gdLst>
                          <a:ahLst/>
                          <a:rect l="textAreaLeft" t="textAreaTop" r="textAreaRight" b="textAreaBottom"/>
                          <a:pathLst>
                            <a:path w="2273935" h="238125">
                              <a:moveTo>
                                <a:pt x="0" y="39624"/>
                              </a:moveTo>
                              <a:cubicBezTo>
                                <a:pt x="0" y="17780"/>
                                <a:pt x="17780" y="0"/>
                                <a:pt x="39751" y="0"/>
                              </a:cubicBezTo>
                              <a:lnTo>
                                <a:pt x="2234311" y="0"/>
                              </a:lnTo>
                              <a:cubicBezTo>
                                <a:pt x="2256155" y="0"/>
                                <a:pt x="2273935" y="17780"/>
                                <a:pt x="2273935" y="39624"/>
                              </a:cubicBezTo>
                              <a:lnTo>
                                <a:pt x="2273935" y="198501"/>
                              </a:lnTo>
                              <a:cubicBezTo>
                                <a:pt x="2273935" y="220345"/>
                                <a:pt x="2256155" y="238125"/>
                                <a:pt x="2234311" y="238125"/>
                              </a:cubicBezTo>
                              <a:lnTo>
                                <a:pt x="39751" y="238125"/>
                              </a:lnTo>
                              <a:cubicBezTo>
                                <a:pt x="17780" y="238125"/>
                                <a:pt x="0" y="220345"/>
                                <a:pt x="0" y="198501"/>
                              </a:cubicBezTo>
                              <a:close/>
                            </a:path>
                          </a:pathLst>
                        </a:custGeom>
                        <a:noFill/>
                        <a:ln w="12700">
                          <a:solidFill>
                            <a:srgbClr val="bc8c00"/>
                          </a:solidFill>
                        </a:ln>
                      </wps:spPr>
                      <wps:style>
                        <a:lnRef idx="1"/>
                        <a:fillRef idx="0"/>
                        <a:effectRef idx="0"/>
                        <a:fontRef idx="minor"/>
                      </wps:style>
                      <wps:bodyPr/>
                    </wps:wsp>
                  </wpg:wgp>
                </a:graphicData>
              </a:graphic>
            </wp:anchor>
          </w:drawing>
        </mc:Choice>
        <mc:Fallback>
          <w:pict>
            <v:group id="shape_0" alt="Group 16845" style="position:absolute;margin-left:0pt;margin-top:0pt;width:179.05pt;height:18.75pt" coordorigin="0,0" coordsize="3581,375"/>
          </w:pict>
        </mc:Fallback>
      </mc:AlternateContent>
      <w:drawing>
        <wp:anchor behindDoc="0" distT="0" distB="0" distL="114300" distR="114300" simplePos="0" locked="0" layoutInCell="1" allowOverlap="1" relativeHeight="0">
          <wp:simplePos x="0" y="0"/>
          <wp:positionH relativeFrom="page">
            <wp:posOffset>579755</wp:posOffset>
          </wp:positionH>
          <wp:positionV relativeFrom="page">
            <wp:posOffset>224155</wp:posOffset>
          </wp:positionV>
          <wp:extent cx="646430" cy="880745"/>
          <wp:effectExtent l="0" t="0" r="0" b="0"/>
          <wp:wrapSquare wrapText="bothSides"/>
          <wp:docPr id="16" name="Picture 121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2168" descr=""/>
                  <pic:cNvPicPr>
                    <a:picLocks noChangeAspect="1" noChangeArrowheads="1"/>
                  </pic:cNvPicPr>
                </pic:nvPicPr>
                <pic:blipFill>
                  <a:blip r:embed="rId1"/>
                  <a:stretch>
                    <a:fillRect/>
                  </a:stretch>
                </pic:blipFill>
                <pic:spPr bwMode="auto">
                  <a:xfrm>
                    <a:off x="0" y="0"/>
                    <a:ext cx="646430" cy="880745"/>
                  </a:xfrm>
                  <a:prstGeom prst="rect">
                    <a:avLst/>
                  </a:prstGeom>
                </pic:spPr>
              </pic:pic>
            </a:graphicData>
          </a:graphic>
        </wp:anchor>
      </w:drawing>
    </w:r>
    <w:r>
      <w:rPr>
        <w:rFonts w:eastAsia="Engravers MT" w:cs="Engravers MT" w:ascii="Engravers MT" w:hAnsi="Engravers MT"/>
        <w:sz w:val="32"/>
      </w:rPr>
      <w:t xml:space="preserve">Ayuntamiento de Almería </w:t>
    </w:r>
    <w:r>
      <w:rPr>
        <w:sz w:val="36"/>
      </w:rPr>
      <w:t xml:space="preserve">SOLICITUD DE AYUDA PLAN </w:t>
    </w:r>
  </w:p>
  <w:p>
    <w:pPr>
      <w:pStyle w:val="Normal"/>
      <w:tabs>
        <w:tab w:val="clear" w:pos="708"/>
        <w:tab w:val="center" w:pos="1282" w:leader="none"/>
        <w:tab w:val="center" w:pos="3798" w:leader="none"/>
      </w:tabs>
      <w:spacing w:before="0" w:after="139"/>
      <w:ind w:left="0" w:hanging="0"/>
      <w:jc w:val="left"/>
      <w:rPr/>
    </w:pPr>
    <w:r>
      <w:rPr>
        <w:rFonts w:eastAsia="Calibri" w:cs="Calibri" w:ascii="Calibri" w:hAnsi="Calibri"/>
        <w:sz w:val="22"/>
      </w:rPr>
      <w:tab/>
      <w:t xml:space="preserve"> </w:t>
      <w:tab/>
    </w:r>
    <w:r>
      <w:rPr>
        <w:rFonts w:eastAsia="Calibri" w:cs="Calibri" w:ascii="Calibri" w:hAnsi="Calibri"/>
        <w:b/>
        <w:sz w:val="22"/>
      </w:rPr>
      <w:t>(</w:t>
    </w:r>
    <w:r>
      <w:rPr>
        <w:rFonts w:eastAsia="Calibri" w:cs="Calibri" w:ascii="Calibri" w:hAnsi="Calibri"/>
        <w:b/>
        <w:i/>
        <w:sz w:val="22"/>
      </w:rPr>
      <w:t>Modelo de solicitud para PERSONAS JURÍDICAS</w:t>
    </w:r>
    <w:r>
      <w:rPr>
        <w:rFonts w:eastAsia="Calibri" w:cs="Calibri" w:ascii="Calibri" w:hAnsi="Calibri"/>
        <w:b/>
        <w:sz w:val="22"/>
      </w:rPr>
      <w:t xml:space="preserve">) </w:t>
    </w:r>
  </w:p>
  <w:p>
    <w:pPr>
      <w:pStyle w:val="Normal"/>
      <w:spacing w:before="0" w:after="0"/>
      <w:ind w:left="0" w:hanging="0"/>
      <w:jc w:val="left"/>
      <w:rPr/>
    </w:pPr>
    <w:r>
      <w:rPr>
        <w:rFonts w:eastAsia="Calibri" w:cs="Calibri" w:ascii="Calibri" w:hAnsi="Calibri"/>
        <w:sz w:val="22"/>
      </w:rPr>
      <w:t xml:space="preserve"> </w:t>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spacing w:lineRule="auto" w:line="331" w:before="0" w:after="555"/>
      <w:ind w:left="0" w:right="328" w:firstLine="708"/>
      <w:rPr>
        <w:rFonts w:ascii="Engravers MT" w:hAnsi="Engravers MT" w:eastAsia="Engravers MT" w:cs="Engravers MT"/>
        <w:sz w:val="26"/>
        <w:szCs w:val="26"/>
      </w:rPr>
    </w:pPr>
    <w:r>
      <w:rPr>
        <w:rFonts w:eastAsia="Engravers MT" w:cs="Engravers MT" w:ascii="Engravers MT" w:hAnsi="Engravers MT"/>
        <w:sz w:val="26"/>
        <w:szCs w:val="26"/>
      </w:rPr>
      <w:drawing>
        <wp:anchor behindDoc="0" distT="0" distB="0" distL="114300" distR="114300" simplePos="0" locked="0" layoutInCell="0" allowOverlap="1" relativeHeight="9">
          <wp:simplePos x="0" y="0"/>
          <wp:positionH relativeFrom="column">
            <wp:posOffset>172085</wp:posOffset>
          </wp:positionH>
          <wp:positionV relativeFrom="paragraph">
            <wp:posOffset>64135</wp:posOffset>
          </wp:positionV>
          <wp:extent cx="622935" cy="848995"/>
          <wp:effectExtent l="0" t="0" r="0" b="0"/>
          <wp:wrapSquare wrapText="bothSides"/>
          <wp:docPr id="17" name="Imagen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n3" descr=""/>
                  <pic:cNvPicPr>
                    <a:picLocks noChangeAspect="1" noChangeArrowheads="1"/>
                  </pic:cNvPicPr>
                </pic:nvPicPr>
                <pic:blipFill>
                  <a:blip r:embed="rId1"/>
                  <a:stretch>
                    <a:fillRect/>
                  </a:stretch>
                </pic:blipFill>
                <pic:spPr bwMode="auto">
                  <a:xfrm>
                    <a:off x="0" y="0"/>
                    <a:ext cx="622935" cy="848995"/>
                  </a:xfrm>
                  <a:prstGeom prst="rect">
                    <a:avLst/>
                  </a:prstGeom>
                </pic:spPr>
              </pic:pic>
            </a:graphicData>
          </a:graphic>
        </wp:anchor>
      </w:drawing>
      <w:drawing>
        <wp:anchor behindDoc="0" distT="0" distB="0" distL="114300" distR="114300" simplePos="0" locked="0" layoutInCell="0" allowOverlap="1" relativeHeight="28">
          <wp:simplePos x="0" y="0"/>
          <wp:positionH relativeFrom="margin">
            <wp:posOffset>1871345</wp:posOffset>
          </wp:positionH>
          <wp:positionV relativeFrom="paragraph">
            <wp:posOffset>335915</wp:posOffset>
          </wp:positionV>
          <wp:extent cx="1788795" cy="563880"/>
          <wp:effectExtent l="0" t="0" r="0" b="0"/>
          <wp:wrapThrough wrapText="bothSides">
            <wp:wrapPolygon edited="0">
              <wp:start x="-26" y="0"/>
              <wp:lineTo x="-26" y="21121"/>
              <wp:lineTo x="21368" y="21121"/>
              <wp:lineTo x="21368" y="0"/>
              <wp:lineTo x="-26" y="0"/>
            </wp:wrapPolygon>
          </wp:wrapThrough>
          <wp:docPr id="18" name="Imagen 43" descr="Imagen que contiene dibujo, señal&#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n 43" descr="Imagen que contiene dibujo, señal&#10;&#10;Descripción generada automáticamente"/>
                  <pic:cNvPicPr>
                    <a:picLocks noChangeAspect="1" noChangeArrowheads="1"/>
                  </pic:cNvPicPr>
                </pic:nvPicPr>
                <pic:blipFill>
                  <a:blip r:embed="rId2"/>
                  <a:stretch>
                    <a:fillRect/>
                  </a:stretch>
                </pic:blipFill>
                <pic:spPr bwMode="auto">
                  <a:xfrm>
                    <a:off x="0" y="0"/>
                    <a:ext cx="1788795" cy="563880"/>
                  </a:xfrm>
                  <a:prstGeom prst="rect">
                    <a:avLst/>
                  </a:prstGeom>
                </pic:spPr>
              </pic:pic>
            </a:graphicData>
          </a:graphic>
        </wp:anchor>
      </w:drawing>
      <w:drawing>
        <wp:anchor behindDoc="0" distT="0" distB="0" distL="114300" distR="114300" simplePos="0" locked="0" layoutInCell="0" allowOverlap="1" relativeHeight="34">
          <wp:simplePos x="0" y="0"/>
          <wp:positionH relativeFrom="column">
            <wp:posOffset>4286885</wp:posOffset>
          </wp:positionH>
          <wp:positionV relativeFrom="paragraph">
            <wp:posOffset>404495</wp:posOffset>
          </wp:positionV>
          <wp:extent cx="1901825" cy="572135"/>
          <wp:effectExtent l="0" t="0" r="0" b="0"/>
          <wp:wrapThrough wrapText="bothSides">
            <wp:wrapPolygon edited="0">
              <wp:start x="-20" y="0"/>
              <wp:lineTo x="-20" y="20805"/>
              <wp:lineTo x="21394" y="20805"/>
              <wp:lineTo x="21394" y="0"/>
              <wp:lineTo x="-20" y="0"/>
            </wp:wrapPolygon>
          </wp:wrapThrough>
          <wp:docPr id="19" name="Imagen 44"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n 44" descr="Logotipo, nombre de la empresa&#10;&#10;Descripción generada automáticamente"/>
                  <pic:cNvPicPr>
                    <a:picLocks noChangeAspect="1" noChangeArrowheads="1"/>
                  </pic:cNvPicPr>
                </pic:nvPicPr>
                <pic:blipFill>
                  <a:blip r:embed="rId3"/>
                  <a:srcRect l="0" t="9712" r="0" b="15844"/>
                  <a:stretch>
                    <a:fillRect/>
                  </a:stretch>
                </pic:blipFill>
                <pic:spPr bwMode="auto">
                  <a:xfrm>
                    <a:off x="0" y="0"/>
                    <a:ext cx="1901825" cy="572135"/>
                  </a:xfrm>
                  <a:prstGeom prst="rect">
                    <a:avLst/>
                  </a:prstGeom>
                </pic:spPr>
              </pic:pic>
            </a:graphicData>
          </a:graphic>
        </wp:anchor>
      </w:drawing>
    </w:r>
  </w:p>
  <w:p>
    <w:pPr>
      <w:pStyle w:val="Normal"/>
      <w:spacing w:lineRule="auto" w:line="331" w:before="0" w:after="0"/>
      <w:ind w:left="730" w:right="328" w:firstLine="686"/>
      <w:rPr>
        <w:rFonts w:ascii="Engravers MT" w:hAnsi="Engravers MT" w:eastAsia="Engravers MT" w:cs="Engravers MT"/>
        <w:sz w:val="26"/>
        <w:szCs w:val="26"/>
      </w:rPr>
    </w:pPr>
    <w:r>
      <w:rPr>
        <w:rFonts w:eastAsia="Engravers MT" w:cs="Engravers MT" w:ascii="Engravers MT" w:hAnsi="Engravers MT"/>
        <w:sz w:val="26"/>
        <w:szCs w:val="26"/>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spacing w:lineRule="auto" w:line="331" w:before="0" w:after="555"/>
      <w:ind w:left="0" w:right="328" w:firstLine="708"/>
      <w:rPr>
        <w:rFonts w:ascii="Engravers MT" w:hAnsi="Engravers MT" w:eastAsia="Engravers MT" w:cs="Engravers MT"/>
        <w:sz w:val="26"/>
        <w:szCs w:val="26"/>
      </w:rPr>
    </w:pPr>
    <w:r>
      <w:rPr>
        <w:rFonts w:eastAsia="Engravers MT" w:cs="Engravers MT" w:ascii="Engravers MT" w:hAnsi="Engravers MT"/>
        <w:sz w:val="26"/>
        <w:szCs w:val="26"/>
      </w:rPr>
      <w:drawing>
        <wp:anchor behindDoc="0" distT="0" distB="0" distL="114300" distR="114300" simplePos="0" locked="0" layoutInCell="0" allowOverlap="1" relativeHeight="9">
          <wp:simplePos x="0" y="0"/>
          <wp:positionH relativeFrom="column">
            <wp:posOffset>172085</wp:posOffset>
          </wp:positionH>
          <wp:positionV relativeFrom="paragraph">
            <wp:posOffset>64135</wp:posOffset>
          </wp:positionV>
          <wp:extent cx="622935" cy="848995"/>
          <wp:effectExtent l="0" t="0" r="0" b="0"/>
          <wp:wrapSquare wrapText="bothSides"/>
          <wp:docPr id="20" name="Imagen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n3" descr=""/>
                  <pic:cNvPicPr>
                    <a:picLocks noChangeAspect="1" noChangeArrowheads="1"/>
                  </pic:cNvPicPr>
                </pic:nvPicPr>
                <pic:blipFill>
                  <a:blip r:embed="rId1"/>
                  <a:stretch>
                    <a:fillRect/>
                  </a:stretch>
                </pic:blipFill>
                <pic:spPr bwMode="auto">
                  <a:xfrm>
                    <a:off x="0" y="0"/>
                    <a:ext cx="622935" cy="848995"/>
                  </a:xfrm>
                  <a:prstGeom prst="rect">
                    <a:avLst/>
                  </a:prstGeom>
                </pic:spPr>
              </pic:pic>
            </a:graphicData>
          </a:graphic>
        </wp:anchor>
      </w:drawing>
      <w:drawing>
        <wp:anchor behindDoc="0" distT="0" distB="0" distL="114300" distR="114300" simplePos="0" locked="0" layoutInCell="0" allowOverlap="1" relativeHeight="28">
          <wp:simplePos x="0" y="0"/>
          <wp:positionH relativeFrom="margin">
            <wp:posOffset>1871345</wp:posOffset>
          </wp:positionH>
          <wp:positionV relativeFrom="paragraph">
            <wp:posOffset>335915</wp:posOffset>
          </wp:positionV>
          <wp:extent cx="1788795" cy="563880"/>
          <wp:effectExtent l="0" t="0" r="0" b="0"/>
          <wp:wrapThrough wrapText="bothSides">
            <wp:wrapPolygon edited="0">
              <wp:start x="-26" y="0"/>
              <wp:lineTo x="-26" y="21121"/>
              <wp:lineTo x="21368" y="21121"/>
              <wp:lineTo x="21368" y="0"/>
              <wp:lineTo x="-26" y="0"/>
            </wp:wrapPolygon>
          </wp:wrapThrough>
          <wp:docPr id="21" name="Imagen 43" descr="Imagen que contiene dibujo, señal&#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n 43" descr="Imagen que contiene dibujo, señal&#10;&#10;Descripción generada automáticamente"/>
                  <pic:cNvPicPr>
                    <a:picLocks noChangeAspect="1" noChangeArrowheads="1"/>
                  </pic:cNvPicPr>
                </pic:nvPicPr>
                <pic:blipFill>
                  <a:blip r:embed="rId2"/>
                  <a:stretch>
                    <a:fillRect/>
                  </a:stretch>
                </pic:blipFill>
                <pic:spPr bwMode="auto">
                  <a:xfrm>
                    <a:off x="0" y="0"/>
                    <a:ext cx="1788795" cy="563880"/>
                  </a:xfrm>
                  <a:prstGeom prst="rect">
                    <a:avLst/>
                  </a:prstGeom>
                </pic:spPr>
              </pic:pic>
            </a:graphicData>
          </a:graphic>
        </wp:anchor>
      </w:drawing>
      <w:drawing>
        <wp:anchor behindDoc="0" distT="0" distB="0" distL="114300" distR="114300" simplePos="0" locked="0" layoutInCell="0" allowOverlap="1" relativeHeight="34">
          <wp:simplePos x="0" y="0"/>
          <wp:positionH relativeFrom="column">
            <wp:posOffset>4286885</wp:posOffset>
          </wp:positionH>
          <wp:positionV relativeFrom="paragraph">
            <wp:posOffset>404495</wp:posOffset>
          </wp:positionV>
          <wp:extent cx="1901825" cy="572135"/>
          <wp:effectExtent l="0" t="0" r="0" b="0"/>
          <wp:wrapThrough wrapText="bothSides">
            <wp:wrapPolygon edited="0">
              <wp:start x="-20" y="0"/>
              <wp:lineTo x="-20" y="20805"/>
              <wp:lineTo x="21394" y="20805"/>
              <wp:lineTo x="21394" y="0"/>
              <wp:lineTo x="-20" y="0"/>
            </wp:wrapPolygon>
          </wp:wrapThrough>
          <wp:docPr id="22" name="Imagen 44"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n 44" descr="Logotipo, nombre de la empresa&#10;&#10;Descripción generada automáticamente"/>
                  <pic:cNvPicPr>
                    <a:picLocks noChangeAspect="1" noChangeArrowheads="1"/>
                  </pic:cNvPicPr>
                </pic:nvPicPr>
                <pic:blipFill>
                  <a:blip r:embed="rId3"/>
                  <a:srcRect l="0" t="9712" r="0" b="15844"/>
                  <a:stretch>
                    <a:fillRect/>
                  </a:stretch>
                </pic:blipFill>
                <pic:spPr bwMode="auto">
                  <a:xfrm>
                    <a:off x="0" y="0"/>
                    <a:ext cx="1901825" cy="572135"/>
                  </a:xfrm>
                  <a:prstGeom prst="rect">
                    <a:avLst/>
                  </a:prstGeom>
                </pic:spPr>
              </pic:pic>
            </a:graphicData>
          </a:graphic>
        </wp:anchor>
      </w:drawing>
    </w:r>
  </w:p>
  <w:p>
    <w:pPr>
      <w:pStyle w:val="Normal"/>
      <w:spacing w:lineRule="auto" w:line="331" w:before="0" w:after="0"/>
      <w:ind w:left="730" w:right="328" w:firstLine="686"/>
      <w:rPr>
        <w:rFonts w:ascii="Engravers MT" w:hAnsi="Engravers MT" w:eastAsia="Engravers MT" w:cs="Engravers MT"/>
        <w:sz w:val="26"/>
        <w:szCs w:val="26"/>
      </w:rPr>
    </w:pPr>
    <w:r>
      <w:rPr>
        <w:rFonts w:eastAsia="Engravers MT" w:cs="Engravers MT" w:ascii="Engravers MT" w:hAnsi="Engravers MT"/>
        <w:sz w:val="26"/>
        <w:szCs w:val="26"/>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lowerLetter"/>
      <w:lvlText w:val="%1."/>
      <w:lvlJc w:val="left"/>
      <w:pPr>
        <w:tabs>
          <w:tab w:val="num" w:pos="0"/>
        </w:tabs>
        <w:ind w:left="705" w:hanging="0"/>
      </w:pPr>
      <w:rPr>
        <w:dstrike w:val="false"/>
        <w:strike w:val="false"/>
        <w:vertAlign w:val="baseline"/>
        <w:position w:val="0"/>
        <w:sz w:val="18"/>
        <w:sz w:val="18"/>
        <w:i w:val="false"/>
        <w:u w:val="none" w:color="000000"/>
        <w:b w:val="false"/>
        <w:shd w:fill="auto" w:val="clear"/>
        <w:szCs w:val="18"/>
        <w:rFonts w:ascii="Bahnschrift" w:hAnsi="Bahnschrift" w:eastAsia="Bahnschrift" w:cs="Bahnschrift"/>
        <w:color w:val="000000"/>
      </w:rPr>
    </w:lvl>
    <w:lvl w:ilvl="1">
      <w:start w:val="1"/>
      <w:numFmt w:val="lowerLetter"/>
      <w:lvlText w:val="%2"/>
      <w:lvlJc w:val="left"/>
      <w:pPr>
        <w:tabs>
          <w:tab w:val="num" w:pos="0"/>
        </w:tabs>
        <w:ind w:left="1440" w:hanging="0"/>
      </w:pPr>
      <w:rPr>
        <w:dstrike w:val="false"/>
        <w:strike w:val="false"/>
        <w:vertAlign w:val="baseline"/>
        <w:position w:val="0"/>
        <w:sz w:val="18"/>
        <w:sz w:val="18"/>
        <w:i w:val="false"/>
        <w:u w:val="none" w:color="000000"/>
        <w:b w:val="false"/>
        <w:shd w:fill="auto" w:val="clear"/>
        <w:szCs w:val="18"/>
        <w:rFonts w:ascii="Bahnschrift" w:hAnsi="Bahnschrift" w:eastAsia="Bahnschrift" w:cs="Bahnschrift"/>
        <w:color w:val="000000"/>
      </w:rPr>
    </w:lvl>
    <w:lvl w:ilvl="2">
      <w:start w:val="1"/>
      <w:numFmt w:val="lowerRoman"/>
      <w:lvlText w:val="%3"/>
      <w:lvlJc w:val="left"/>
      <w:pPr>
        <w:tabs>
          <w:tab w:val="num" w:pos="0"/>
        </w:tabs>
        <w:ind w:left="2160" w:hanging="0"/>
      </w:pPr>
      <w:rPr>
        <w:dstrike w:val="false"/>
        <w:strike w:val="false"/>
        <w:vertAlign w:val="baseline"/>
        <w:position w:val="0"/>
        <w:sz w:val="18"/>
        <w:sz w:val="18"/>
        <w:i w:val="false"/>
        <w:u w:val="none" w:color="000000"/>
        <w:b w:val="false"/>
        <w:shd w:fill="auto" w:val="clear"/>
        <w:szCs w:val="18"/>
        <w:rFonts w:ascii="Bahnschrift" w:hAnsi="Bahnschrift" w:eastAsia="Bahnschrift" w:cs="Bahnschrift"/>
        <w:color w:val="000000"/>
      </w:rPr>
    </w:lvl>
    <w:lvl w:ilvl="3">
      <w:start w:val="1"/>
      <w:numFmt w:val="decimal"/>
      <w:lvlText w:val="%4"/>
      <w:lvlJc w:val="left"/>
      <w:pPr>
        <w:tabs>
          <w:tab w:val="num" w:pos="0"/>
        </w:tabs>
        <w:ind w:left="2880" w:hanging="0"/>
      </w:pPr>
      <w:rPr>
        <w:dstrike w:val="false"/>
        <w:strike w:val="false"/>
        <w:vertAlign w:val="baseline"/>
        <w:position w:val="0"/>
        <w:sz w:val="18"/>
        <w:sz w:val="18"/>
        <w:i w:val="false"/>
        <w:u w:val="none" w:color="000000"/>
        <w:b w:val="false"/>
        <w:shd w:fill="auto" w:val="clear"/>
        <w:szCs w:val="18"/>
        <w:rFonts w:ascii="Bahnschrift" w:hAnsi="Bahnschrift" w:eastAsia="Bahnschrift" w:cs="Bahnschrift"/>
        <w:color w:val="000000"/>
      </w:rPr>
    </w:lvl>
    <w:lvl w:ilvl="4">
      <w:start w:val="1"/>
      <w:numFmt w:val="lowerLetter"/>
      <w:lvlText w:val="%5"/>
      <w:lvlJc w:val="left"/>
      <w:pPr>
        <w:tabs>
          <w:tab w:val="num" w:pos="0"/>
        </w:tabs>
        <w:ind w:left="3600" w:hanging="0"/>
      </w:pPr>
      <w:rPr>
        <w:dstrike w:val="false"/>
        <w:strike w:val="false"/>
        <w:vertAlign w:val="baseline"/>
        <w:position w:val="0"/>
        <w:sz w:val="18"/>
        <w:sz w:val="18"/>
        <w:i w:val="false"/>
        <w:u w:val="none" w:color="000000"/>
        <w:b w:val="false"/>
        <w:shd w:fill="auto" w:val="clear"/>
        <w:szCs w:val="18"/>
        <w:rFonts w:ascii="Bahnschrift" w:hAnsi="Bahnschrift" w:eastAsia="Bahnschrift" w:cs="Bahnschrift"/>
        <w:color w:val="000000"/>
      </w:rPr>
    </w:lvl>
    <w:lvl w:ilvl="5">
      <w:start w:val="1"/>
      <w:numFmt w:val="lowerRoman"/>
      <w:lvlText w:val="%6"/>
      <w:lvlJc w:val="left"/>
      <w:pPr>
        <w:tabs>
          <w:tab w:val="num" w:pos="0"/>
        </w:tabs>
        <w:ind w:left="4320" w:hanging="0"/>
      </w:pPr>
      <w:rPr>
        <w:dstrike w:val="false"/>
        <w:strike w:val="false"/>
        <w:vertAlign w:val="baseline"/>
        <w:position w:val="0"/>
        <w:sz w:val="18"/>
        <w:sz w:val="18"/>
        <w:i w:val="false"/>
        <w:u w:val="none" w:color="000000"/>
        <w:b w:val="false"/>
        <w:shd w:fill="auto" w:val="clear"/>
        <w:szCs w:val="18"/>
        <w:rFonts w:ascii="Bahnschrift" w:hAnsi="Bahnschrift" w:eastAsia="Bahnschrift" w:cs="Bahnschrift"/>
        <w:color w:val="000000"/>
      </w:rPr>
    </w:lvl>
    <w:lvl w:ilvl="6">
      <w:start w:val="1"/>
      <w:numFmt w:val="decimal"/>
      <w:lvlText w:val="%7"/>
      <w:lvlJc w:val="left"/>
      <w:pPr>
        <w:tabs>
          <w:tab w:val="num" w:pos="0"/>
        </w:tabs>
        <w:ind w:left="5040" w:hanging="0"/>
      </w:pPr>
      <w:rPr>
        <w:dstrike w:val="false"/>
        <w:strike w:val="false"/>
        <w:vertAlign w:val="baseline"/>
        <w:position w:val="0"/>
        <w:sz w:val="18"/>
        <w:sz w:val="18"/>
        <w:i w:val="false"/>
        <w:u w:val="none" w:color="000000"/>
        <w:b w:val="false"/>
        <w:shd w:fill="auto" w:val="clear"/>
        <w:szCs w:val="18"/>
        <w:rFonts w:ascii="Bahnschrift" w:hAnsi="Bahnschrift" w:eastAsia="Bahnschrift" w:cs="Bahnschrift"/>
        <w:color w:val="000000"/>
      </w:rPr>
    </w:lvl>
    <w:lvl w:ilvl="7">
      <w:start w:val="1"/>
      <w:numFmt w:val="lowerLetter"/>
      <w:lvlText w:val="%8"/>
      <w:lvlJc w:val="left"/>
      <w:pPr>
        <w:tabs>
          <w:tab w:val="num" w:pos="0"/>
        </w:tabs>
        <w:ind w:left="5760" w:hanging="0"/>
      </w:pPr>
      <w:rPr>
        <w:dstrike w:val="false"/>
        <w:strike w:val="false"/>
        <w:vertAlign w:val="baseline"/>
        <w:position w:val="0"/>
        <w:sz w:val="18"/>
        <w:sz w:val="18"/>
        <w:i w:val="false"/>
        <w:u w:val="none" w:color="000000"/>
        <w:b w:val="false"/>
        <w:shd w:fill="auto" w:val="clear"/>
        <w:szCs w:val="18"/>
        <w:rFonts w:ascii="Bahnschrift" w:hAnsi="Bahnschrift" w:eastAsia="Bahnschrift" w:cs="Bahnschrift"/>
        <w:color w:val="000000"/>
      </w:rPr>
    </w:lvl>
    <w:lvl w:ilvl="8">
      <w:start w:val="1"/>
      <w:numFmt w:val="lowerRoman"/>
      <w:lvlText w:val="%9"/>
      <w:lvlJc w:val="left"/>
      <w:pPr>
        <w:tabs>
          <w:tab w:val="num" w:pos="0"/>
        </w:tabs>
        <w:ind w:left="6480" w:hanging="0"/>
      </w:pPr>
      <w:rPr>
        <w:dstrike w:val="false"/>
        <w:strike w:val="false"/>
        <w:vertAlign w:val="baseline"/>
        <w:position w:val="0"/>
        <w:sz w:val="18"/>
        <w:sz w:val="18"/>
        <w:i w:val="false"/>
        <w:u w:val="none" w:color="000000"/>
        <w:b w:val="false"/>
        <w:shd w:fill="auto" w:val="clear"/>
        <w:szCs w:val="18"/>
        <w:rFonts w:ascii="Bahnschrift" w:hAnsi="Bahnschrift" w:eastAsia="Bahnschrift" w:cs="Bahnschrift"/>
        <w:color w:val="000000"/>
      </w:rPr>
    </w:lvl>
  </w:abstractNum>
  <w:abstractNum w:abstractNumId="2">
    <w:lvl w:ilvl="0">
      <w:start w:val="2"/>
      <w:numFmt w:val="bullet"/>
      <w:lvlText w:val="-"/>
      <w:lvlJc w:val="left"/>
      <w:pPr>
        <w:tabs>
          <w:tab w:val="num" w:pos="0"/>
        </w:tabs>
        <w:ind w:left="720" w:hanging="360"/>
      </w:pPr>
      <w:rPr>
        <w:rFonts w:ascii="Arial" w:hAnsi="Arial" w:cs="Arial" w:hint="default"/>
        <w:i/>
        <w:color w:val="FFFFFF" w:themeColor="background1"/>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708"/>
  <w:autoHyphenation w:val="true"/>
  <w:hyphenationZone w:val="425"/>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es-E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 w:cs="" w:asciiTheme="minorHAnsi" w:cstheme="minorBidi" w:eastAsiaTheme="minorEastAsia" w:hAnsiTheme="minorHAnsi"/>
        <w:sz w:val="22"/>
        <w:szCs w:val="22"/>
        <w:lang w:val="es-ES" w:eastAsia="es-ES" w:bidi="ar-SA"/>
      </w:rPr>
    </w:rPrDefault>
    <w:pPrDefault>
      <w:pPr>
        <w:suppressAutoHyphens w:val="true"/>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rsid w:val="00366fa2"/>
    <w:pPr>
      <w:widowControl/>
      <w:suppressAutoHyphens w:val="true"/>
      <w:bidi w:val="0"/>
      <w:spacing w:lineRule="auto" w:line="259" w:before="0" w:after="23"/>
      <w:ind w:left="730" w:hanging="370"/>
      <w:jc w:val="both"/>
    </w:pPr>
    <w:rPr>
      <w:rFonts w:ascii="Bahnschrift" w:hAnsi="Bahnschrift" w:eastAsia="Bahnschrift" w:cs="Bahnschrift"/>
      <w:color w:val="000000"/>
      <w:kern w:val="0"/>
      <w:sz w:val="18"/>
      <w:szCs w:val="22"/>
      <w:lang w:val="es-ES" w:eastAsia="es-ES" w:bidi="ar-SA"/>
    </w:rPr>
  </w:style>
  <w:style w:type="paragraph" w:styleId="Ttulo1">
    <w:name w:val="Heading 1"/>
    <w:next w:val="Normal"/>
    <w:link w:val="Ttulo1Car"/>
    <w:uiPriority w:val="9"/>
    <w:unhideWhenUsed/>
    <w:qFormat/>
    <w:pPr>
      <w:keepNext w:val="true"/>
      <w:keepLines/>
      <w:widowControl/>
      <w:suppressAutoHyphens w:val="true"/>
      <w:bidi w:val="0"/>
      <w:spacing w:lineRule="auto" w:line="271" w:before="0" w:after="208"/>
      <w:ind w:left="6196" w:hanging="10"/>
      <w:jc w:val="left"/>
      <w:outlineLvl w:val="0"/>
    </w:pPr>
    <w:rPr>
      <w:rFonts w:ascii="Bahnschrift" w:hAnsi="Bahnschrift" w:eastAsia="Bahnschrift" w:cs="Bahnschrift"/>
      <w:color w:val="FF0000"/>
      <w:kern w:val="0"/>
      <w:sz w:val="36"/>
      <w:szCs w:val="22"/>
      <w:lang w:val="es-ES" w:eastAsia="es-ES" w:bidi="ar-SA"/>
    </w:rPr>
  </w:style>
  <w:style w:type="paragraph" w:styleId="Ttulo2">
    <w:name w:val="Heading 2"/>
    <w:basedOn w:val="Normal"/>
    <w:next w:val="Normal"/>
    <w:link w:val="Ttulo2Car"/>
    <w:uiPriority w:val="9"/>
    <w:semiHidden/>
    <w:unhideWhenUsed/>
    <w:qFormat/>
    <w:rsid w:val="001a70b4"/>
    <w:pPr>
      <w:keepNext w:val="true"/>
      <w:keepLines/>
      <w:spacing w:before="40" w:after="0"/>
      <w:outlineLvl w:val="1"/>
    </w:pPr>
    <w:rPr>
      <w:rFonts w:ascii="Calibri Light" w:hAnsi="Calibri Light" w:eastAsia="" w:cs="" w:asciiTheme="majorHAnsi" w:cstheme="majorBidi" w:eastAsiaTheme="majorEastAsia" w:hAnsiTheme="majorHAnsi"/>
      <w:color w:val="2E74B5" w:themeColor="accent1" w:themeShade="bf"/>
      <w:sz w:val="26"/>
      <w:szCs w:val="26"/>
    </w:rPr>
  </w:style>
  <w:style w:type="character" w:styleId="DefaultParagraphFont" w:default="1">
    <w:name w:val="Default Paragraph Font"/>
    <w:uiPriority w:val="1"/>
    <w:semiHidden/>
    <w:unhideWhenUsed/>
    <w:qFormat/>
    <w:rPr/>
  </w:style>
  <w:style w:type="character" w:styleId="Ttulo1Car" w:customStyle="1">
    <w:name w:val="Título 1 Car"/>
    <w:qFormat/>
    <w:rPr>
      <w:rFonts w:ascii="Bahnschrift" w:hAnsi="Bahnschrift" w:eastAsia="Bahnschrift" w:cs="Bahnschrift"/>
      <w:color w:val="FF0000"/>
      <w:sz w:val="36"/>
    </w:rPr>
  </w:style>
  <w:style w:type="character" w:styleId="Ttulo2Car" w:customStyle="1">
    <w:name w:val="Título 2 Car"/>
    <w:basedOn w:val="DefaultParagraphFont"/>
    <w:uiPriority w:val="9"/>
    <w:semiHidden/>
    <w:qFormat/>
    <w:rsid w:val="001a70b4"/>
    <w:rPr>
      <w:rFonts w:ascii="Calibri Light" w:hAnsi="Calibri Light" w:eastAsia="" w:cs="" w:asciiTheme="majorHAnsi" w:cstheme="majorBidi" w:eastAsiaTheme="majorEastAsia" w:hAnsiTheme="majorHAnsi"/>
      <w:color w:val="2E74B5" w:themeColor="accent1" w:themeShade="bf"/>
      <w:sz w:val="26"/>
      <w:szCs w:val="26"/>
    </w:rPr>
  </w:style>
  <w:style w:type="character" w:styleId="Annotationreference">
    <w:name w:val="annotation reference"/>
    <w:basedOn w:val="DefaultParagraphFont"/>
    <w:uiPriority w:val="99"/>
    <w:semiHidden/>
    <w:unhideWhenUsed/>
    <w:qFormat/>
    <w:rsid w:val="00190dd2"/>
    <w:rPr>
      <w:sz w:val="16"/>
      <w:szCs w:val="16"/>
    </w:rPr>
  </w:style>
  <w:style w:type="character" w:styleId="TextocomentarioCar" w:customStyle="1">
    <w:name w:val="Texto comentario Car"/>
    <w:basedOn w:val="DefaultParagraphFont"/>
    <w:link w:val="Annotationtext"/>
    <w:uiPriority w:val="99"/>
    <w:qFormat/>
    <w:rsid w:val="00190dd2"/>
    <w:rPr>
      <w:rFonts w:ascii="Bahnschrift" w:hAnsi="Bahnschrift" w:eastAsia="Bahnschrift" w:cs="Bahnschrift"/>
      <w:color w:val="000000"/>
      <w:sz w:val="20"/>
      <w:szCs w:val="20"/>
    </w:rPr>
  </w:style>
  <w:style w:type="character" w:styleId="AsuntodelcomentarioCar" w:customStyle="1">
    <w:name w:val="Asunto del comentario Car"/>
    <w:basedOn w:val="TextocomentarioCar"/>
    <w:link w:val="Annotationsubject"/>
    <w:uiPriority w:val="99"/>
    <w:semiHidden/>
    <w:qFormat/>
    <w:rsid w:val="00190dd2"/>
    <w:rPr>
      <w:rFonts w:ascii="Bahnschrift" w:hAnsi="Bahnschrift" w:eastAsia="Bahnschrift" w:cs="Bahnschrift"/>
      <w:b/>
      <w:bCs/>
      <w:color w:val="000000"/>
      <w:sz w:val="20"/>
      <w:szCs w:val="20"/>
    </w:rPr>
  </w:style>
  <w:style w:type="character" w:styleId="TextodegloboCar" w:customStyle="1">
    <w:name w:val="Texto de globo Car"/>
    <w:basedOn w:val="DefaultParagraphFont"/>
    <w:link w:val="BalloonText"/>
    <w:uiPriority w:val="99"/>
    <w:semiHidden/>
    <w:qFormat/>
    <w:rsid w:val="00190dd2"/>
    <w:rPr>
      <w:rFonts w:ascii="Segoe UI" w:hAnsi="Segoe UI" w:eastAsia="Bahnschrift" w:cs="Segoe UI"/>
      <w:color w:val="000000"/>
      <w:sz w:val="18"/>
      <w:szCs w:val="18"/>
    </w:rPr>
  </w:style>
  <w:style w:type="character" w:styleId="PiedepginaCar" w:customStyle="1">
    <w:name w:val="Pie de página Car"/>
    <w:basedOn w:val="DefaultParagraphFont"/>
    <w:uiPriority w:val="99"/>
    <w:qFormat/>
    <w:rsid w:val="00fc56ff"/>
    <w:rPr>
      <w:rFonts w:cs="Times New Roman"/>
    </w:rPr>
  </w:style>
  <w:style w:type="character" w:styleId="EnlacedeInternet">
    <w:name w:val="Hyperlink"/>
    <w:basedOn w:val="DefaultParagraphFont"/>
    <w:uiPriority w:val="99"/>
    <w:unhideWhenUsed/>
    <w:rsid w:val="007079ce"/>
    <w:rPr>
      <w:color w:val="0563C1" w:themeColor="hyperlink"/>
      <w:u w:val="single"/>
    </w:rPr>
  </w:style>
  <w:style w:type="character" w:styleId="Mencinsinresolver1" w:customStyle="1">
    <w:name w:val="Mención sin resolver1"/>
    <w:basedOn w:val="DefaultParagraphFont"/>
    <w:uiPriority w:val="99"/>
    <w:semiHidden/>
    <w:unhideWhenUsed/>
    <w:qFormat/>
    <w:rsid w:val="007079ce"/>
    <w:rPr>
      <w:color w:val="605E5C"/>
      <w:shd w:fill="E1DFDD" w:val="clear"/>
    </w:rPr>
  </w:style>
  <w:style w:type="character" w:styleId="Hipervnculovisitado1" w:customStyle="1">
    <w:name w:val="Hipervínculo visitado1"/>
    <w:basedOn w:val="DefaultParagraphFont"/>
    <w:qFormat/>
    <w:rPr>
      <w:color w:val="954F72" w:themeColor="followedHyperlink"/>
      <w:u w:val="single"/>
    </w:rPr>
  </w:style>
  <w:style w:type="paragraph" w:styleId="Ttulo">
    <w:name w:val="Título"/>
    <w:basedOn w:val="Normal"/>
    <w:next w:val="Cuerpodetexto"/>
    <w:qFormat/>
    <w:pPr>
      <w:keepNext w:val="true"/>
      <w:spacing w:before="240" w:after="120"/>
    </w:pPr>
    <w:rPr>
      <w:rFonts w:ascii="Liberation Sans" w:hAnsi="Liberation Sans" w:eastAsia="Microsoft YaHei" w:cs="Arial"/>
      <w:sz w:val="28"/>
      <w:szCs w:val="28"/>
    </w:rPr>
  </w:style>
  <w:style w:type="paragraph" w:styleId="Cuerpodetexto">
    <w:name w:val="Body Text"/>
    <w:basedOn w:val="Normal"/>
    <w:pPr>
      <w:spacing w:lineRule="auto" w:line="276" w:before="0" w:after="140"/>
    </w:pPr>
    <w:rPr/>
  </w:style>
  <w:style w:type="paragraph" w:styleId="Lista">
    <w:name w:val="List"/>
    <w:basedOn w:val="Cuerpodetexto"/>
    <w:pPr/>
    <w:rPr>
      <w:rFonts w:cs="Arial"/>
    </w:rPr>
  </w:style>
  <w:style w:type="paragraph" w:styleId="Leyenda">
    <w:name w:val="Caption"/>
    <w:basedOn w:val="Normal"/>
    <w:qFormat/>
    <w:pPr>
      <w:suppressLineNumbers/>
      <w:spacing w:before="120" w:after="120"/>
    </w:pPr>
    <w:rPr>
      <w:rFonts w:cs="Arial"/>
      <w:i/>
      <w:iCs/>
      <w:sz w:val="24"/>
      <w:szCs w:val="24"/>
    </w:rPr>
  </w:style>
  <w:style w:type="paragraph" w:styleId="Ndice" w:customStyle="1">
    <w:name w:val="Índice"/>
    <w:basedOn w:val="Normal"/>
    <w:qFormat/>
    <w:pPr>
      <w:suppressLineNumbers/>
    </w:pPr>
    <w:rPr>
      <w:rFonts w:cs="Arial"/>
    </w:rPr>
  </w:style>
  <w:style w:type="paragraph" w:styleId="Ttulogeneral">
    <w:name w:val="Title"/>
    <w:basedOn w:val="Normal"/>
    <w:next w:val="Cuerpodetexto"/>
    <w:qFormat/>
    <w:pPr>
      <w:keepNext w:val="true"/>
      <w:spacing w:before="240" w:after="120"/>
    </w:pPr>
    <w:rPr>
      <w:rFonts w:ascii="Liberation Sans" w:hAnsi="Liberation Sans" w:eastAsia="Microsoft YaHei" w:cs="Arial"/>
      <w:sz w:val="28"/>
      <w:szCs w:val="28"/>
    </w:rPr>
  </w:style>
  <w:style w:type="paragraph" w:styleId="Caption">
    <w:name w:val="caption"/>
    <w:basedOn w:val="Normal"/>
    <w:qFormat/>
    <w:pPr>
      <w:suppressLineNumbers/>
      <w:spacing w:before="120" w:after="120"/>
    </w:pPr>
    <w:rPr>
      <w:rFonts w:cs="Arial"/>
      <w:i/>
      <w:iCs/>
      <w:sz w:val="24"/>
      <w:szCs w:val="24"/>
    </w:rPr>
  </w:style>
  <w:style w:type="paragraph" w:styleId="Annotationtext">
    <w:name w:val="annotation text"/>
    <w:basedOn w:val="Normal"/>
    <w:link w:val="TextocomentarioCar"/>
    <w:uiPriority w:val="99"/>
    <w:unhideWhenUsed/>
    <w:qFormat/>
    <w:rsid w:val="00190dd2"/>
    <w:pPr>
      <w:spacing w:lineRule="auto" w:line="240"/>
    </w:pPr>
    <w:rPr>
      <w:sz w:val="20"/>
      <w:szCs w:val="20"/>
    </w:rPr>
  </w:style>
  <w:style w:type="paragraph" w:styleId="Annotationsubject">
    <w:name w:val="annotation subject"/>
    <w:basedOn w:val="Annotationtext"/>
    <w:next w:val="Annotationtext"/>
    <w:link w:val="AsuntodelcomentarioCar"/>
    <w:uiPriority w:val="99"/>
    <w:semiHidden/>
    <w:unhideWhenUsed/>
    <w:qFormat/>
    <w:rsid w:val="00190dd2"/>
    <w:pPr/>
    <w:rPr>
      <w:b/>
      <w:bCs/>
    </w:rPr>
  </w:style>
  <w:style w:type="paragraph" w:styleId="BalloonText">
    <w:name w:val="Balloon Text"/>
    <w:basedOn w:val="Normal"/>
    <w:link w:val="TextodegloboCar"/>
    <w:uiPriority w:val="99"/>
    <w:semiHidden/>
    <w:unhideWhenUsed/>
    <w:qFormat/>
    <w:rsid w:val="00190dd2"/>
    <w:pPr>
      <w:spacing w:lineRule="auto" w:line="240" w:before="0" w:after="0"/>
    </w:pPr>
    <w:rPr>
      <w:rFonts w:ascii="Segoe UI" w:hAnsi="Segoe UI" w:cs="Segoe UI"/>
      <w:szCs w:val="18"/>
    </w:rPr>
  </w:style>
  <w:style w:type="paragraph" w:styleId="Cabeceraypie" w:customStyle="1">
    <w:name w:val="Cabecera y pie"/>
    <w:basedOn w:val="Normal"/>
    <w:qFormat/>
    <w:pPr/>
    <w:rPr/>
  </w:style>
  <w:style w:type="paragraph" w:styleId="Piedepgina">
    <w:name w:val="Footer"/>
    <w:basedOn w:val="Normal"/>
    <w:link w:val="PiedepginaCar"/>
    <w:uiPriority w:val="99"/>
    <w:unhideWhenUsed/>
    <w:rsid w:val="00fc56ff"/>
    <w:pPr>
      <w:tabs>
        <w:tab w:val="clear" w:pos="708"/>
        <w:tab w:val="center" w:pos="4680" w:leader="none"/>
        <w:tab w:val="right" w:pos="9360" w:leader="none"/>
      </w:tabs>
      <w:spacing w:lineRule="auto" w:line="240" w:before="0" w:after="0"/>
      <w:ind w:left="0" w:hanging="0"/>
      <w:jc w:val="left"/>
    </w:pPr>
    <w:rPr>
      <w:rFonts w:ascii="Calibri" w:hAnsi="Calibri" w:eastAsia="" w:cs="Times New Roman" w:asciiTheme="minorHAnsi" w:eastAsiaTheme="minorEastAsia" w:hAnsiTheme="minorHAnsi"/>
      <w:color w:val="auto"/>
      <w:sz w:val="22"/>
    </w:rPr>
  </w:style>
  <w:style w:type="paragraph" w:styleId="ListParagraph">
    <w:name w:val="List Paragraph"/>
    <w:basedOn w:val="Normal"/>
    <w:uiPriority w:val="1"/>
    <w:qFormat/>
    <w:rsid w:val="00a85493"/>
    <w:pPr>
      <w:spacing w:before="0" w:after="23"/>
      <w:ind w:left="720" w:hanging="370"/>
      <w:contextualSpacing/>
    </w:pPr>
    <w:rPr/>
  </w:style>
  <w:style w:type="paragraph" w:styleId="Default" w:customStyle="1">
    <w:name w:val="Default"/>
    <w:qFormat/>
    <w:rsid w:val="000e0154"/>
    <w:pPr>
      <w:widowControl/>
      <w:suppressAutoHyphens w:val="true"/>
      <w:bidi w:val="0"/>
      <w:spacing w:before="0" w:after="0"/>
      <w:jc w:val="left"/>
    </w:pPr>
    <w:rPr>
      <w:rFonts w:ascii="Calibri" w:hAnsi="Calibri" w:eastAsia="" w:cs="Calibri"/>
      <w:color w:val="000000"/>
      <w:kern w:val="0"/>
      <w:sz w:val="24"/>
      <w:szCs w:val="24"/>
      <w:lang w:val="es-ES" w:eastAsia="es-ES" w:bidi="ar-SA"/>
    </w:rPr>
  </w:style>
  <w:style w:type="paragraph" w:styleId="Cabecera">
    <w:name w:val="Header"/>
    <w:basedOn w:val="Cabeceraypie"/>
    <w:pPr/>
    <w:rPr/>
  </w:style>
  <w:style w:type="paragraph" w:styleId="Contenidodelatabla" w:customStyle="1">
    <w:name w:val="Contenido de la tabla"/>
    <w:basedOn w:val="Normal"/>
    <w:qFormat/>
    <w:pPr>
      <w:widowControl w:val="false"/>
      <w:suppressLineNumbers/>
    </w:pPr>
    <w:rPr/>
  </w:style>
  <w:style w:type="paragraph" w:styleId="Ttulodelatabla" w:customStyle="1">
    <w:name w:val="Título de la tabla"/>
    <w:basedOn w:val="Contenidodelatabla"/>
    <w:qFormat/>
    <w:pPr>
      <w:jc w:val="center"/>
    </w:pPr>
    <w:rPr>
      <w:b/>
      <w:bCs/>
    </w:rPr>
  </w:style>
  <w:style w:type="numbering" w:styleId="NoList" w:default="1">
    <w:name w:val="No List"/>
    <w:uiPriority w:val="99"/>
    <w:semiHidden/>
    <w:unhideWhenUsed/>
    <w:qFormat/>
  </w:style>
  <w:style w:type="table" w:default="1" w:styleId="Tablanormal">
    <w:name w:val="Normal Table"/>
    <w:uiPriority w:val="99"/>
    <w:semiHidden/>
    <w:unhideWhenUsed/>
    <w:tblPr>
      <w:tblCellMar>
        <w:top w:w="0" w:type="dxa"/>
        <w:left w:w="108" w:type="dxa"/>
        <w:bottom w:w="0" w:type="dxa"/>
        <w:right w:w="108" w:type="dxa"/>
      </w:tblCellMar>
    </w:tblPr>
  </w:style>
  <w:style w:type="table" w:customStyle="1" w:styleId="TableGrid">
    <w:name w:val="TableGrid"/>
    <w:tblPr>
      <w:tblCellMar>
        <w:top w:w="0" w:type="dxa"/>
        <w:left w:w="0" w:type="dxa"/>
        <w:bottom w:w="0" w:type="dxa"/>
        <w:right w:w="0" w:type="dxa"/>
      </w:tblCellMar>
    </w:tblPr>
  </w:style>
  <w:style w:type="table" w:styleId="Tablaconcuadrcula">
    <w:name w:val="Table Grid"/>
    <w:basedOn w:val="Tablanormal"/>
    <w:uiPriority w:val="39"/>
    <w:rsid w:val="00740f6b"/>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https://citaprevia.aytoalmeria.es/" TargetMode="External"/><Relationship Id="rId4" Type="http://schemas.openxmlformats.org/officeDocument/2006/relationships/hyperlink" Target="https://rec.redsara.es/registro/action/are/acceso.do" TargetMode="External"/><Relationship Id="rId5" Type="http://schemas.openxmlformats.org/officeDocument/2006/relationships/header" Target="header1.xml"/><Relationship Id="rId6" Type="http://schemas.openxmlformats.org/officeDocument/2006/relationships/header" Target="header2.xml"/><Relationship Id="rId7" Type="http://schemas.openxmlformats.org/officeDocument/2006/relationships/header" Target="header3.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footer" Target="footer3.xml"/><Relationship Id="rId11" Type="http://schemas.openxmlformats.org/officeDocument/2006/relationships/numbering" Target="numbering.xml"/><Relationship Id="rId12" Type="http://schemas.openxmlformats.org/officeDocument/2006/relationships/fontTable" Target="fontTable.xml"/><Relationship Id="rId13" Type="http://schemas.openxmlformats.org/officeDocument/2006/relationships/settings" Target="settings.xml"/><Relationship Id="rId14" Type="http://schemas.openxmlformats.org/officeDocument/2006/relationships/theme" Target="theme/theme1.xml"/><Relationship Id="rId15" Type="http://schemas.openxmlformats.org/officeDocument/2006/relationships/customXml" Target="../customXml/item1.xml"/><Relationship Id="rId16" Type="http://schemas.openxmlformats.org/officeDocument/2006/relationships/customXml" Target="../customXml/item2.xml"/><Relationship Id="rId17" Type="http://schemas.openxmlformats.org/officeDocument/2006/relationships/customXml" Target="../customXml/item3.xml"/>
</Relationships>
</file>

<file path=word/_rels/header1.xml.rels><?xml version="1.0" encoding="UTF-8"?>
<Relationships xmlns="http://schemas.openxmlformats.org/package/2006/relationships"><Relationship Id="rId1" Type="http://schemas.openxmlformats.org/officeDocument/2006/relationships/image" Target="media/image2.png"/>
</Relationships>
</file>

<file path=word/_rels/header2.xml.rels><?xml version="1.0" encoding="UTF-8"?>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3.png"/><Relationship Id="rId3" Type="http://schemas.openxmlformats.org/officeDocument/2006/relationships/image" Target="media/image4.png"/>
</Relationships>
</file>

<file path=word/_rels/header3.xml.rels><?xml version="1.0" encoding="UTF-8"?>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3.png"/><Relationship Id="rId3" Type="http://schemas.openxmlformats.org/officeDocument/2006/relationships/image" Target="media/image4.png"/>
</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2BE1C044AB627347BF817823C98F3378" ma:contentTypeVersion="14" ma:contentTypeDescription="Crear nuevo documento." ma:contentTypeScope="" ma:versionID="63ae20f36b8006e15e205eab410fe193">
  <xsd:schema xmlns:xsd="http://www.w3.org/2001/XMLSchema" xmlns:xs="http://www.w3.org/2001/XMLSchema" xmlns:p="http://schemas.microsoft.com/office/2006/metadata/properties" xmlns:ns2="30e0d9c9-5a01-4ada-bab5-83d0a03adf4e" xmlns:ns3="c5ab1498-896e-470f-a742-d67a3aaf8eb4" targetNamespace="http://schemas.microsoft.com/office/2006/metadata/properties" ma:root="true" ma:fieldsID="9cb1d64acd1eb508146f5632ef18fa82" ns2:_="" ns3:_="">
    <xsd:import namespace="30e0d9c9-5a01-4ada-bab5-83d0a03adf4e"/>
    <xsd:import namespace="c5ab1498-896e-470f-a742-d67a3aaf8eb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e0d9c9-5a01-4ada-bab5-83d0a03adf4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5ab1498-896e-470f-a742-d67a3aaf8eb4" elementFormDefault="qualified">
    <xsd:import namespace="http://schemas.microsoft.com/office/2006/documentManagement/types"/>
    <xsd:import namespace="http://schemas.microsoft.com/office/infopath/2007/PartnerControls"/>
    <xsd:element name="SharedWithUsers" ma:index="1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A83BC67-D42B-4CC6-8406-35EF1D914B7D}">
  <ds:schemaRefs>
    <ds:schemaRef ds:uri="http://schemas.openxmlformats.org/officeDocument/2006/bibliography"/>
  </ds:schemaRefs>
</ds:datastoreItem>
</file>

<file path=customXml/itemProps2.xml><?xml version="1.0" encoding="utf-8"?>
<ds:datastoreItem xmlns:ds="http://schemas.openxmlformats.org/officeDocument/2006/customXml" ds:itemID="{ADDDD70C-911E-4CD5-BF6B-934672AE340A}">
  <ds:schemaRefs>
    <ds:schemaRef ds:uri="http://schemas.microsoft.com/sharepoint/v3/contenttype/forms"/>
  </ds:schemaRefs>
</ds:datastoreItem>
</file>

<file path=customXml/itemProps3.xml><?xml version="1.0" encoding="utf-8"?>
<ds:datastoreItem xmlns:ds="http://schemas.openxmlformats.org/officeDocument/2006/customXml" ds:itemID="{F31A7AE2-56DA-466A-9926-909B6FDC35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e0d9c9-5a01-4ada-bab5-83d0a03adf4e"/>
    <ds:schemaRef ds:uri="c5ab1498-896e-470f-a742-d67a3aaf8eb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Application>LibreOffice/7.4.1.2$Windows_X86_64 LibreOffice_project/3c58a8f3a960df8bc8fd77b461821e42c061c5f0</Application>
  <AppVersion>15.0000</AppVersion>
  <Pages>6</Pages>
  <Words>1720</Words>
  <Characters>9542</Characters>
  <CharactersWithSpaces>11238</CharactersWithSpaces>
  <Paragraphs>130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2022-10-26T16:59:00Z</dcterms:created>
  <dc:creator>Cristina Martin</dc:creator>
  <dc:description/>
  <dc:language>es-ES</dc:language>
  <cp:lastModifiedBy/>
  <cp:lastPrinted>2022-10-25T09:02:00Z</cp:lastPrinted>
  <dcterms:modified xsi:type="dcterms:W3CDTF">2022-10-27T09:47:32Z</dcterms:modified>
  <cp:revision>5</cp:revision>
  <dc:subject/>
  <dc:title/>
</cp:coreProperties>
</file>

<file path=docProps/custom.xml><?xml version="1.0" encoding="utf-8"?>
<Properties xmlns="http://schemas.openxmlformats.org/officeDocument/2006/custom-properties" xmlns:vt="http://schemas.openxmlformats.org/officeDocument/2006/docPropsVTypes"/>
</file>