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35BBB" w14:textId="77777777" w:rsidR="002212A3" w:rsidRPr="002212A3" w:rsidRDefault="002212A3" w:rsidP="00284A49">
      <w:pPr>
        <w:pStyle w:val="Ttol1"/>
        <w:shd w:val="clear" w:color="auto" w:fill="auto"/>
        <w:ind w:left="2797" w:right="2814"/>
        <w:jc w:val="center"/>
        <w:rPr>
          <w:rFonts w:ascii="Arial" w:hAnsi="Arial" w:cs="Arial"/>
          <w:sz w:val="22"/>
          <w:szCs w:val="22"/>
        </w:rPr>
      </w:pPr>
      <w:bookmarkStart w:id="0" w:name="_Hlk116294876"/>
      <w:r w:rsidRPr="002212A3">
        <w:rPr>
          <w:rFonts w:ascii="Arial" w:hAnsi="Arial" w:cs="Arial"/>
          <w:sz w:val="22"/>
          <w:szCs w:val="22"/>
        </w:rPr>
        <w:t>ANEXO</w:t>
      </w:r>
      <w:r w:rsidRPr="002212A3">
        <w:rPr>
          <w:rFonts w:ascii="Arial" w:hAnsi="Arial" w:cs="Arial"/>
          <w:spacing w:val="-3"/>
          <w:sz w:val="22"/>
          <w:szCs w:val="22"/>
        </w:rPr>
        <w:t xml:space="preserve"> </w:t>
      </w:r>
      <w:r w:rsidR="00813BF6">
        <w:rPr>
          <w:rFonts w:ascii="Arial" w:hAnsi="Arial" w:cs="Arial"/>
          <w:sz w:val="22"/>
          <w:szCs w:val="22"/>
        </w:rPr>
        <w:t>II</w:t>
      </w:r>
      <w:r w:rsidR="003A1869">
        <w:rPr>
          <w:rFonts w:ascii="Arial" w:hAnsi="Arial" w:cs="Arial"/>
          <w:sz w:val="22"/>
          <w:szCs w:val="22"/>
        </w:rPr>
        <w:t>I</w:t>
      </w:r>
    </w:p>
    <w:p w14:paraId="7CD316EE" w14:textId="77777777" w:rsidR="002212A3" w:rsidRPr="002212A3" w:rsidRDefault="002212A3" w:rsidP="002212A3">
      <w:pPr>
        <w:spacing w:before="178"/>
        <w:rPr>
          <w:rFonts w:cs="Arial"/>
          <w:b/>
          <w:sz w:val="22"/>
          <w:szCs w:val="22"/>
          <w:u w:val="single"/>
        </w:rPr>
      </w:pPr>
      <w:r>
        <w:rPr>
          <w:rFonts w:cs="Arial"/>
          <w:b/>
          <w:sz w:val="22"/>
          <w:szCs w:val="22"/>
        </w:rPr>
        <w:t xml:space="preserve">D.   </w:t>
      </w:r>
      <w:r w:rsidRPr="002212A3">
        <w:rPr>
          <w:rFonts w:cs="Arial"/>
          <w:b/>
          <w:sz w:val="22"/>
          <w:szCs w:val="22"/>
          <w:u w:val="single"/>
        </w:rPr>
        <w:t xml:space="preserve">                                                                                      </w:t>
      </w:r>
      <w:r>
        <w:rPr>
          <w:rFonts w:cs="Arial"/>
          <w:b/>
          <w:sz w:val="22"/>
          <w:szCs w:val="22"/>
          <w:u w:val="single"/>
        </w:rPr>
        <w:t xml:space="preserve">        </w:t>
      </w:r>
      <w:r>
        <w:rPr>
          <w:rFonts w:cs="Arial"/>
          <w:b/>
          <w:sz w:val="22"/>
          <w:szCs w:val="22"/>
        </w:rPr>
        <w:t xml:space="preserve"> NIF</w:t>
      </w:r>
      <w:r w:rsidRPr="002212A3">
        <w:rPr>
          <w:rFonts w:cs="Arial"/>
          <w:b/>
          <w:sz w:val="22"/>
          <w:szCs w:val="22"/>
          <w:u w:val="single"/>
        </w:rPr>
        <w:t xml:space="preserve">:                         </w:t>
      </w:r>
      <w:r>
        <w:rPr>
          <w:rFonts w:cs="Arial"/>
          <w:b/>
          <w:sz w:val="22"/>
          <w:szCs w:val="22"/>
          <w:u w:val="single"/>
        </w:rPr>
        <w:t xml:space="preserve">              </w:t>
      </w:r>
    </w:p>
    <w:p w14:paraId="4923AE5C" w14:textId="77777777" w:rsidR="002212A3" w:rsidRPr="002212A3" w:rsidRDefault="002212A3" w:rsidP="002212A3">
      <w:pPr>
        <w:spacing w:before="178"/>
        <w:rPr>
          <w:rFonts w:cs="Arial"/>
          <w:sz w:val="22"/>
          <w:szCs w:val="22"/>
        </w:rPr>
      </w:pPr>
      <w:r w:rsidRPr="002212A3">
        <w:rPr>
          <w:rFonts w:cs="Arial"/>
          <w:b/>
          <w:sz w:val="22"/>
          <w:szCs w:val="22"/>
        </w:rPr>
        <w:t>DECLARO</w:t>
      </w:r>
      <w:r w:rsidRPr="002212A3">
        <w:rPr>
          <w:rFonts w:cs="Arial"/>
          <w:b/>
          <w:spacing w:val="-2"/>
          <w:sz w:val="22"/>
          <w:szCs w:val="22"/>
        </w:rPr>
        <w:t xml:space="preserve"> </w:t>
      </w:r>
      <w:r w:rsidRPr="002212A3">
        <w:rPr>
          <w:rFonts w:cs="Arial"/>
          <w:b/>
          <w:sz w:val="22"/>
          <w:szCs w:val="22"/>
        </w:rPr>
        <w:t>BAJO</w:t>
      </w:r>
      <w:r w:rsidRPr="002212A3">
        <w:rPr>
          <w:rFonts w:cs="Arial"/>
          <w:b/>
          <w:spacing w:val="-2"/>
          <w:sz w:val="22"/>
          <w:szCs w:val="22"/>
        </w:rPr>
        <w:t xml:space="preserve"> </w:t>
      </w:r>
      <w:r w:rsidRPr="002212A3">
        <w:rPr>
          <w:rFonts w:cs="Arial"/>
          <w:b/>
          <w:sz w:val="22"/>
          <w:szCs w:val="22"/>
        </w:rPr>
        <w:t>MI</w:t>
      </w:r>
      <w:r w:rsidRPr="002212A3">
        <w:rPr>
          <w:rFonts w:cs="Arial"/>
          <w:b/>
          <w:spacing w:val="-1"/>
          <w:sz w:val="22"/>
          <w:szCs w:val="22"/>
        </w:rPr>
        <w:t xml:space="preserve"> </w:t>
      </w:r>
      <w:r w:rsidRPr="002212A3">
        <w:rPr>
          <w:rFonts w:cs="Arial"/>
          <w:b/>
          <w:sz w:val="22"/>
          <w:szCs w:val="22"/>
        </w:rPr>
        <w:t>RESPONSABLIDAD</w:t>
      </w:r>
      <w:r w:rsidRPr="002212A3">
        <w:rPr>
          <w:rFonts w:cs="Arial"/>
          <w:b/>
          <w:spacing w:val="3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que</w:t>
      </w:r>
      <w:r w:rsidRPr="002212A3">
        <w:rPr>
          <w:rFonts w:cs="Arial"/>
          <w:spacing w:val="-2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la</w:t>
      </w:r>
      <w:r w:rsidRPr="002212A3">
        <w:rPr>
          <w:rFonts w:cs="Arial"/>
          <w:spacing w:val="-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Entidad</w:t>
      </w:r>
      <w:r w:rsidRPr="002212A3">
        <w:rPr>
          <w:rFonts w:cs="Arial"/>
          <w:spacing w:val="-3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que</w:t>
      </w:r>
      <w:r w:rsidRPr="002212A3">
        <w:rPr>
          <w:rFonts w:cs="Arial"/>
          <w:spacing w:val="-3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represento:</w:t>
      </w:r>
    </w:p>
    <w:p w14:paraId="78E4C9AC" w14:textId="77777777" w:rsidR="002212A3" w:rsidRPr="002212A3" w:rsidRDefault="002212A3" w:rsidP="002212A3">
      <w:pPr>
        <w:spacing w:before="178"/>
        <w:ind w:left="102"/>
        <w:rPr>
          <w:rFonts w:cs="Arial"/>
          <w:sz w:val="22"/>
          <w:szCs w:val="22"/>
        </w:rPr>
      </w:pPr>
    </w:p>
    <w:p w14:paraId="7C19CBE8" w14:textId="77777777" w:rsidR="002212A3" w:rsidRPr="002212A3" w:rsidRDefault="002212A3" w:rsidP="00284A49">
      <w:pPr>
        <w:pStyle w:val="Ttol1"/>
        <w:shd w:val="clear" w:color="auto" w:fill="auto"/>
        <w:spacing w:before="178"/>
        <w:rPr>
          <w:rFonts w:ascii="Arial" w:hAnsi="Arial" w:cs="Arial"/>
          <w:sz w:val="22"/>
          <w:szCs w:val="22"/>
        </w:rPr>
      </w:pPr>
      <w:r w:rsidRPr="002212A3">
        <w:rPr>
          <w:rFonts w:ascii="Arial" w:hAnsi="Arial" w:cs="Arial"/>
          <w:sz w:val="22"/>
          <w:szCs w:val="22"/>
        </w:rPr>
        <w:t>DECLARANDO</w:t>
      </w:r>
      <w:r w:rsidRPr="002212A3">
        <w:rPr>
          <w:rFonts w:ascii="Arial" w:hAnsi="Arial" w:cs="Arial"/>
          <w:spacing w:val="-8"/>
          <w:sz w:val="22"/>
          <w:szCs w:val="22"/>
        </w:rPr>
        <w:t xml:space="preserve"> </w:t>
      </w:r>
      <w:r w:rsidRPr="002212A3">
        <w:rPr>
          <w:rFonts w:ascii="Arial" w:hAnsi="Arial" w:cs="Arial"/>
          <w:sz w:val="22"/>
          <w:szCs w:val="22"/>
        </w:rPr>
        <w:t>BAJO</w:t>
      </w:r>
      <w:r w:rsidRPr="002212A3">
        <w:rPr>
          <w:rFonts w:ascii="Arial" w:hAnsi="Arial" w:cs="Arial"/>
          <w:spacing w:val="-5"/>
          <w:sz w:val="22"/>
          <w:szCs w:val="22"/>
        </w:rPr>
        <w:t xml:space="preserve"> </w:t>
      </w:r>
      <w:r w:rsidRPr="002212A3">
        <w:rPr>
          <w:rFonts w:ascii="Arial" w:hAnsi="Arial" w:cs="Arial"/>
          <w:sz w:val="22"/>
          <w:szCs w:val="22"/>
        </w:rPr>
        <w:t>SU</w:t>
      </w:r>
      <w:r w:rsidRPr="002212A3">
        <w:rPr>
          <w:rFonts w:ascii="Arial" w:hAnsi="Arial" w:cs="Arial"/>
          <w:spacing w:val="-7"/>
          <w:sz w:val="22"/>
          <w:szCs w:val="22"/>
        </w:rPr>
        <w:t xml:space="preserve"> </w:t>
      </w:r>
      <w:r w:rsidRPr="002212A3">
        <w:rPr>
          <w:rFonts w:ascii="Arial" w:hAnsi="Arial" w:cs="Arial"/>
          <w:sz w:val="22"/>
          <w:szCs w:val="22"/>
        </w:rPr>
        <w:t>RESPONSABILIDAD:</w:t>
      </w:r>
    </w:p>
    <w:p w14:paraId="04B09060" w14:textId="77777777" w:rsidR="002212A3" w:rsidRPr="002212A3" w:rsidRDefault="002212A3" w:rsidP="002212A3">
      <w:pPr>
        <w:pStyle w:val="Textindependent"/>
        <w:spacing w:line="247" w:lineRule="auto"/>
        <w:ind w:right="128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- </w:t>
      </w:r>
      <w:r w:rsidRPr="002212A3">
        <w:rPr>
          <w:rFonts w:cs="Arial"/>
          <w:sz w:val="22"/>
          <w:szCs w:val="22"/>
        </w:rPr>
        <w:t>Que la persona solicitante asume el compromiso de destinar la subvención a la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finalidad prevista.</w:t>
      </w:r>
    </w:p>
    <w:p w14:paraId="049F678E" w14:textId="77777777" w:rsidR="002212A3" w:rsidRPr="002212A3" w:rsidRDefault="002212A3" w:rsidP="002212A3">
      <w:pPr>
        <w:pStyle w:val="Textindependent"/>
        <w:spacing w:line="252" w:lineRule="auto"/>
        <w:ind w:right="119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- </w:t>
      </w:r>
      <w:r w:rsidRPr="002212A3">
        <w:rPr>
          <w:rFonts w:cs="Arial"/>
          <w:sz w:val="22"/>
          <w:szCs w:val="22"/>
        </w:rPr>
        <w:t xml:space="preserve">Que la persona solicitante es Pyme, </w:t>
      </w:r>
      <w:proofErr w:type="spellStart"/>
      <w:r w:rsidRPr="002212A3">
        <w:rPr>
          <w:rFonts w:cs="Arial"/>
          <w:sz w:val="22"/>
          <w:szCs w:val="22"/>
        </w:rPr>
        <w:t>Micropyme</w:t>
      </w:r>
      <w:proofErr w:type="spellEnd"/>
      <w:r w:rsidRPr="002212A3">
        <w:rPr>
          <w:rFonts w:cs="Arial"/>
          <w:sz w:val="22"/>
          <w:szCs w:val="22"/>
        </w:rPr>
        <w:t>, autónomo o profesional, de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conformidad con el Anexo I del Reglamento (UE) n. º 651/2014 de la Comisión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Europea, de 17</w:t>
      </w:r>
      <w:r w:rsidRPr="002212A3">
        <w:rPr>
          <w:rFonts w:cs="Arial"/>
          <w:spacing w:val="-2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de</w:t>
      </w:r>
      <w:r w:rsidRPr="002212A3">
        <w:rPr>
          <w:rFonts w:cs="Arial"/>
          <w:spacing w:val="-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junio de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2014.</w:t>
      </w:r>
    </w:p>
    <w:p w14:paraId="72545A4C" w14:textId="77777777" w:rsidR="002212A3" w:rsidRPr="002212A3" w:rsidRDefault="002212A3" w:rsidP="002212A3">
      <w:pPr>
        <w:pStyle w:val="Textindependent"/>
        <w:spacing w:line="249" w:lineRule="auto"/>
        <w:ind w:right="128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- </w:t>
      </w:r>
      <w:r w:rsidRPr="002212A3">
        <w:rPr>
          <w:rFonts w:cs="Arial"/>
          <w:sz w:val="22"/>
          <w:szCs w:val="22"/>
        </w:rPr>
        <w:t>Que la persona solicitante no ha presentado solicitudes para este tipo de ayudas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a</w:t>
      </w:r>
      <w:r w:rsidRPr="002212A3">
        <w:rPr>
          <w:rFonts w:cs="Arial"/>
          <w:spacing w:val="-2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otra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entidad local.</w:t>
      </w:r>
    </w:p>
    <w:p w14:paraId="2918F9CA" w14:textId="77777777" w:rsidR="002212A3" w:rsidRPr="002212A3" w:rsidRDefault="002212A3" w:rsidP="002212A3">
      <w:pPr>
        <w:pStyle w:val="Textindependent"/>
        <w:spacing w:line="252" w:lineRule="auto"/>
        <w:ind w:right="12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- </w:t>
      </w:r>
      <w:r w:rsidRPr="002212A3">
        <w:rPr>
          <w:rFonts w:cs="Arial"/>
          <w:sz w:val="22"/>
          <w:szCs w:val="22"/>
        </w:rPr>
        <w:t>Que la persona solicitante no está incursa en las prohibiciones para obtener la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condición de beneficiaria, y para ser receptora del pago establecido en la Ley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38/200, de 17 de noviembre, y en concreto en los apartados 2 y 3 del artículo 13,</w:t>
      </w:r>
      <w:r w:rsidRPr="002212A3">
        <w:rPr>
          <w:rFonts w:cs="Arial"/>
          <w:spacing w:val="-53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y</w:t>
      </w:r>
      <w:r w:rsidRPr="002212A3">
        <w:rPr>
          <w:rFonts w:cs="Arial"/>
          <w:spacing w:val="-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el</w:t>
      </w:r>
      <w:r w:rsidRPr="002212A3">
        <w:rPr>
          <w:rFonts w:cs="Arial"/>
          <w:spacing w:val="-3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apartado</w:t>
      </w:r>
      <w:r w:rsidRPr="002212A3">
        <w:rPr>
          <w:rFonts w:cs="Arial"/>
          <w:spacing w:val="-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5 del</w:t>
      </w:r>
      <w:r w:rsidRPr="002212A3">
        <w:rPr>
          <w:rFonts w:cs="Arial"/>
          <w:spacing w:val="-2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artículo 34</w:t>
      </w:r>
      <w:r w:rsidRPr="002212A3">
        <w:rPr>
          <w:rFonts w:cs="Arial"/>
          <w:spacing w:val="-2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de</w:t>
      </w:r>
      <w:r w:rsidRPr="002212A3">
        <w:rPr>
          <w:rFonts w:cs="Arial"/>
          <w:spacing w:val="-2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la</w:t>
      </w:r>
      <w:r w:rsidRPr="002212A3">
        <w:rPr>
          <w:rFonts w:cs="Arial"/>
          <w:spacing w:val="-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misma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Ley.</w:t>
      </w:r>
    </w:p>
    <w:p w14:paraId="3E338EAD" w14:textId="77777777" w:rsidR="002212A3" w:rsidRPr="002212A3" w:rsidRDefault="002212A3" w:rsidP="002212A3">
      <w:pPr>
        <w:pStyle w:val="Textindependent"/>
        <w:spacing w:line="252" w:lineRule="auto"/>
        <w:ind w:right="128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- </w:t>
      </w:r>
      <w:r w:rsidRPr="002212A3">
        <w:rPr>
          <w:rFonts w:cs="Arial"/>
          <w:sz w:val="22"/>
          <w:szCs w:val="22"/>
        </w:rPr>
        <w:t>Que la persona solicitante se compromete al cumplimiento de las obligaciones de</w:t>
      </w:r>
      <w:r w:rsidRPr="002212A3">
        <w:rPr>
          <w:rFonts w:cs="Arial"/>
          <w:spacing w:val="-53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las personas beneficiarias de subvenciones, establecidas por el artículo 14 de la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Ley</w:t>
      </w:r>
      <w:r w:rsidRPr="002212A3">
        <w:rPr>
          <w:rFonts w:cs="Arial"/>
          <w:spacing w:val="-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General de Subvenciones.</w:t>
      </w:r>
    </w:p>
    <w:p w14:paraId="5AF569F3" w14:textId="77777777" w:rsidR="002212A3" w:rsidRPr="002212A3" w:rsidRDefault="002212A3" w:rsidP="002212A3">
      <w:pPr>
        <w:pStyle w:val="Textindependent"/>
        <w:spacing w:line="252" w:lineRule="auto"/>
        <w:ind w:right="119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- </w:t>
      </w:r>
      <w:r w:rsidRPr="002212A3">
        <w:rPr>
          <w:rFonts w:cs="Arial"/>
          <w:sz w:val="22"/>
          <w:szCs w:val="22"/>
        </w:rPr>
        <w:t xml:space="preserve">Que la persona solicitante se compromete a declarar las ayudas de </w:t>
      </w:r>
      <w:proofErr w:type="spellStart"/>
      <w:r w:rsidRPr="002212A3">
        <w:rPr>
          <w:rFonts w:cs="Arial"/>
          <w:sz w:val="22"/>
          <w:szCs w:val="22"/>
        </w:rPr>
        <w:t>mínimis</w:t>
      </w:r>
      <w:proofErr w:type="spellEnd"/>
      <w:r w:rsidRPr="002212A3">
        <w:rPr>
          <w:rFonts w:cs="Arial"/>
          <w:sz w:val="22"/>
          <w:szCs w:val="22"/>
        </w:rPr>
        <w:t xml:space="preserve"> que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le hubiesen sido concedidas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por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cualquier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proyecto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durante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los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tres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últimos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ejercicios fiscales, con indicación de importe, organismo, fecha de concesión y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régimen de ayudas en que se ampara, o en su caso, declaración de no haber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recibido ninguna; así como compromiso de comunicar a la mayor brevedad las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obtenidas</w:t>
      </w:r>
      <w:r w:rsidRPr="002212A3">
        <w:rPr>
          <w:rFonts w:cs="Arial"/>
          <w:spacing w:val="-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con</w:t>
      </w:r>
      <w:r w:rsidRPr="002212A3">
        <w:rPr>
          <w:rFonts w:cs="Arial"/>
          <w:spacing w:val="-3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posterioridad</w:t>
      </w:r>
      <w:r w:rsidRPr="002212A3">
        <w:rPr>
          <w:rFonts w:cs="Arial"/>
          <w:spacing w:val="-2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a</w:t>
      </w:r>
      <w:r w:rsidRPr="002212A3">
        <w:rPr>
          <w:rFonts w:cs="Arial"/>
          <w:spacing w:val="-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la</w:t>
      </w:r>
      <w:r w:rsidRPr="002212A3">
        <w:rPr>
          <w:rFonts w:cs="Arial"/>
          <w:spacing w:val="-2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presentación</w:t>
      </w:r>
      <w:r w:rsidRPr="002212A3">
        <w:rPr>
          <w:rFonts w:cs="Arial"/>
          <w:spacing w:val="-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de</w:t>
      </w:r>
      <w:r w:rsidRPr="002212A3">
        <w:rPr>
          <w:rFonts w:cs="Arial"/>
          <w:spacing w:val="-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la</w:t>
      </w:r>
      <w:r w:rsidRPr="002212A3">
        <w:rPr>
          <w:rFonts w:cs="Arial"/>
          <w:spacing w:val="-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solicitud.</w:t>
      </w:r>
    </w:p>
    <w:p w14:paraId="13EE66B9" w14:textId="77777777" w:rsidR="002212A3" w:rsidRPr="002212A3" w:rsidRDefault="002212A3" w:rsidP="002212A3">
      <w:pPr>
        <w:pStyle w:val="Textindependent"/>
        <w:spacing w:line="252" w:lineRule="auto"/>
        <w:ind w:right="119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- </w:t>
      </w:r>
      <w:r w:rsidRPr="002212A3">
        <w:rPr>
          <w:rFonts w:cs="Arial"/>
          <w:sz w:val="22"/>
          <w:szCs w:val="22"/>
        </w:rPr>
        <w:t>Que la persona solicitante se compromete a la comunicación de subvenciones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concedidas con anterioridad a la presentación de la subvención con la misma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finalidad y el compromiso de comunicar a la mayor brevedad posible las ayudas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obtenidas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con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posterioridad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a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la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presentación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de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la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solicitud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y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antes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de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la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resolución de la misma, o en caso contrario, declaración de no haber recibido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ninguna; así como compromiso de comunicar a la mayor brevedad las obtenidas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con</w:t>
      </w:r>
      <w:r w:rsidRPr="002212A3">
        <w:rPr>
          <w:rFonts w:cs="Arial"/>
          <w:spacing w:val="-3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posterioridad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a la</w:t>
      </w:r>
      <w:r w:rsidRPr="002212A3">
        <w:rPr>
          <w:rFonts w:cs="Arial"/>
          <w:spacing w:val="-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presentación</w:t>
      </w:r>
      <w:r w:rsidRPr="002212A3">
        <w:rPr>
          <w:rFonts w:cs="Arial"/>
          <w:spacing w:val="-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de la</w:t>
      </w:r>
      <w:r w:rsidRPr="002212A3">
        <w:rPr>
          <w:rFonts w:cs="Arial"/>
          <w:spacing w:val="-2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solicitud.</w:t>
      </w:r>
    </w:p>
    <w:p w14:paraId="3BE779B6" w14:textId="77777777" w:rsidR="002212A3" w:rsidRPr="002212A3" w:rsidRDefault="002212A3" w:rsidP="002212A3">
      <w:pPr>
        <w:pStyle w:val="Textindependent"/>
        <w:spacing w:line="254" w:lineRule="auto"/>
        <w:ind w:right="13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- </w:t>
      </w:r>
      <w:r w:rsidRPr="002212A3">
        <w:rPr>
          <w:rFonts w:cs="Arial"/>
          <w:sz w:val="22"/>
          <w:szCs w:val="22"/>
        </w:rPr>
        <w:t>Que la persona solicitante está al corriente de las obligaciones tributarias con la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Hacienda</w:t>
      </w:r>
      <w:r w:rsidRPr="002212A3">
        <w:rPr>
          <w:rFonts w:cs="Arial"/>
          <w:spacing w:val="-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Municipal.</w:t>
      </w:r>
    </w:p>
    <w:p w14:paraId="3A34FEEE" w14:textId="77777777" w:rsidR="002212A3" w:rsidRPr="002212A3" w:rsidRDefault="002212A3" w:rsidP="002212A3">
      <w:pPr>
        <w:pStyle w:val="Textindependent"/>
        <w:spacing w:line="252" w:lineRule="auto"/>
        <w:ind w:right="12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- </w:t>
      </w:r>
      <w:r w:rsidRPr="002212A3">
        <w:rPr>
          <w:rFonts w:cs="Arial"/>
          <w:sz w:val="22"/>
          <w:szCs w:val="22"/>
        </w:rPr>
        <w:t>Que los gastos presentados en esta Convocatoria no han sido presentados ni se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utilizarán</w:t>
      </w:r>
      <w:r w:rsidRPr="002212A3">
        <w:rPr>
          <w:rFonts w:cs="Arial"/>
          <w:spacing w:val="-3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para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la</w:t>
      </w:r>
      <w:r w:rsidRPr="002212A3">
        <w:rPr>
          <w:rFonts w:cs="Arial"/>
          <w:spacing w:val="-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obtención</w:t>
      </w:r>
      <w:r w:rsidRPr="002212A3">
        <w:rPr>
          <w:rFonts w:cs="Arial"/>
          <w:spacing w:val="-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y</w:t>
      </w:r>
      <w:r w:rsidRPr="002212A3">
        <w:rPr>
          <w:rFonts w:cs="Arial"/>
          <w:spacing w:val="-2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justificación</w:t>
      </w:r>
      <w:r w:rsidRPr="002212A3">
        <w:rPr>
          <w:rFonts w:cs="Arial"/>
          <w:spacing w:val="-2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de otras</w:t>
      </w:r>
      <w:r w:rsidRPr="002212A3">
        <w:rPr>
          <w:rFonts w:cs="Arial"/>
          <w:spacing w:val="-2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ayudas</w:t>
      </w:r>
      <w:r w:rsidRPr="002212A3">
        <w:rPr>
          <w:rFonts w:cs="Arial"/>
          <w:spacing w:val="-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públicas.</w:t>
      </w:r>
    </w:p>
    <w:p w14:paraId="1E24B2B3" w14:textId="77777777" w:rsidR="002212A3" w:rsidRPr="002212A3" w:rsidRDefault="002212A3" w:rsidP="002212A3">
      <w:pPr>
        <w:pStyle w:val="Textindependent"/>
        <w:spacing w:line="252" w:lineRule="auto"/>
        <w:ind w:right="12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- </w:t>
      </w:r>
      <w:r w:rsidRPr="002212A3">
        <w:rPr>
          <w:rFonts w:cs="Arial"/>
          <w:sz w:val="22"/>
          <w:szCs w:val="22"/>
        </w:rPr>
        <w:t>Que la documentación justificativa y las copias presentadas son auténticas, así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como que se compromete a la conversación de los originales durante el plazo de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prescripción previsto en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los artículos 39 y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65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de la Ley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38/2003, de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17 de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noviembre,</w:t>
      </w:r>
      <w:r w:rsidRPr="002212A3">
        <w:rPr>
          <w:rFonts w:cs="Arial"/>
          <w:spacing w:val="-3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General</w:t>
      </w:r>
      <w:r w:rsidRPr="002212A3">
        <w:rPr>
          <w:rFonts w:cs="Arial"/>
          <w:spacing w:val="-2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de</w:t>
      </w:r>
      <w:r w:rsidRPr="002212A3">
        <w:rPr>
          <w:rFonts w:cs="Arial"/>
          <w:spacing w:val="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Subvenciones.</w:t>
      </w:r>
    </w:p>
    <w:p w14:paraId="00E84663" w14:textId="77777777" w:rsidR="002212A3" w:rsidRPr="002212A3" w:rsidRDefault="002212A3" w:rsidP="002212A3">
      <w:pPr>
        <w:pStyle w:val="Textindependent"/>
        <w:ind w:left="567"/>
        <w:rPr>
          <w:rFonts w:cs="Arial"/>
          <w:sz w:val="22"/>
          <w:szCs w:val="22"/>
        </w:rPr>
      </w:pPr>
    </w:p>
    <w:p w14:paraId="69E0F0C5" w14:textId="77777777" w:rsidR="002212A3" w:rsidRPr="002212A3" w:rsidRDefault="00813BF6" w:rsidP="00813BF6">
      <w:pPr>
        <w:pStyle w:val="Textindependent"/>
        <w:spacing w:line="252" w:lineRule="auto"/>
        <w:ind w:right="117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- </w:t>
      </w:r>
      <w:r w:rsidR="002212A3" w:rsidRPr="002212A3">
        <w:rPr>
          <w:rFonts w:cs="Arial"/>
          <w:sz w:val="22"/>
          <w:szCs w:val="22"/>
        </w:rPr>
        <w:t>Que, en caso de tratarse de una comunidad de bienes, sociedad civil u otra</w:t>
      </w:r>
      <w:r w:rsidR="002212A3" w:rsidRPr="002212A3">
        <w:rPr>
          <w:rFonts w:cs="Arial"/>
          <w:spacing w:val="1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entidad económica sin personalidad jurídica no se disolverá hasta que haya</w:t>
      </w:r>
      <w:r w:rsidR="002212A3" w:rsidRPr="002212A3">
        <w:rPr>
          <w:rFonts w:cs="Arial"/>
          <w:spacing w:val="1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transcurrido</w:t>
      </w:r>
      <w:r w:rsidR="002212A3" w:rsidRPr="002212A3">
        <w:rPr>
          <w:rFonts w:cs="Arial"/>
          <w:spacing w:val="16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el</w:t>
      </w:r>
      <w:r w:rsidR="002212A3" w:rsidRPr="002212A3">
        <w:rPr>
          <w:rFonts w:cs="Arial"/>
          <w:spacing w:val="17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plazo</w:t>
      </w:r>
      <w:r w:rsidR="002212A3" w:rsidRPr="002212A3">
        <w:rPr>
          <w:rFonts w:cs="Arial"/>
          <w:spacing w:val="17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de</w:t>
      </w:r>
      <w:r w:rsidR="002212A3" w:rsidRPr="002212A3">
        <w:rPr>
          <w:rFonts w:cs="Arial"/>
          <w:spacing w:val="17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prescripción</w:t>
      </w:r>
      <w:r w:rsidR="002212A3" w:rsidRPr="002212A3">
        <w:rPr>
          <w:rFonts w:cs="Arial"/>
          <w:spacing w:val="19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previsto</w:t>
      </w:r>
      <w:r w:rsidR="002212A3" w:rsidRPr="002212A3">
        <w:rPr>
          <w:rFonts w:cs="Arial"/>
          <w:spacing w:val="17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en</w:t>
      </w:r>
      <w:r w:rsidR="002212A3" w:rsidRPr="002212A3">
        <w:rPr>
          <w:rFonts w:cs="Arial"/>
          <w:spacing w:val="17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los</w:t>
      </w:r>
      <w:r w:rsidR="002212A3" w:rsidRPr="002212A3">
        <w:rPr>
          <w:rFonts w:cs="Arial"/>
          <w:spacing w:val="20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artículos</w:t>
      </w:r>
      <w:r w:rsidR="002212A3" w:rsidRPr="002212A3">
        <w:rPr>
          <w:rFonts w:cs="Arial"/>
          <w:spacing w:val="18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39</w:t>
      </w:r>
      <w:r w:rsidR="002212A3" w:rsidRPr="002212A3">
        <w:rPr>
          <w:rFonts w:cs="Arial"/>
          <w:spacing w:val="17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y</w:t>
      </w:r>
      <w:r w:rsidR="002212A3" w:rsidRPr="002212A3">
        <w:rPr>
          <w:rFonts w:cs="Arial"/>
          <w:spacing w:val="19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65</w:t>
      </w:r>
      <w:r w:rsidR="002212A3" w:rsidRPr="002212A3">
        <w:rPr>
          <w:rFonts w:cs="Arial"/>
          <w:spacing w:val="17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de</w:t>
      </w:r>
      <w:r w:rsidR="002212A3" w:rsidRPr="002212A3">
        <w:rPr>
          <w:rFonts w:cs="Arial"/>
          <w:spacing w:val="16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la</w:t>
      </w:r>
      <w:r w:rsidR="002212A3" w:rsidRPr="002212A3">
        <w:rPr>
          <w:rFonts w:cs="Arial"/>
          <w:spacing w:val="20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Ley.</w:t>
      </w:r>
    </w:p>
    <w:p w14:paraId="7581A73B" w14:textId="77777777" w:rsidR="002212A3" w:rsidRPr="002212A3" w:rsidRDefault="00813BF6" w:rsidP="00813BF6">
      <w:pPr>
        <w:pStyle w:val="Textindependent"/>
        <w:spacing w:before="93" w:line="252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- Que ostenta la condición de beneficiario de acuerdo con la Ley </w:t>
      </w:r>
      <w:r w:rsidR="002212A3" w:rsidRPr="002212A3">
        <w:rPr>
          <w:rFonts w:cs="Arial"/>
          <w:sz w:val="22"/>
          <w:szCs w:val="22"/>
        </w:rPr>
        <w:t>General</w:t>
      </w:r>
      <w:r w:rsidR="002212A3" w:rsidRPr="002212A3">
        <w:rPr>
          <w:rFonts w:cs="Arial"/>
          <w:spacing w:val="31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de</w:t>
      </w:r>
      <w:r w:rsidR="002212A3" w:rsidRPr="002212A3">
        <w:rPr>
          <w:rFonts w:cs="Arial"/>
          <w:spacing w:val="31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Subvenciones,</w:t>
      </w:r>
      <w:r w:rsidR="002212A3" w:rsidRPr="002212A3">
        <w:rPr>
          <w:rFonts w:cs="Arial"/>
          <w:spacing w:val="32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de</w:t>
      </w:r>
      <w:r w:rsidR="002212A3" w:rsidRPr="002212A3">
        <w:rPr>
          <w:rFonts w:cs="Arial"/>
          <w:spacing w:val="29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acuerdo</w:t>
      </w:r>
      <w:r w:rsidR="002212A3" w:rsidRPr="002212A3">
        <w:rPr>
          <w:rFonts w:cs="Arial"/>
          <w:spacing w:val="30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con</w:t>
      </w:r>
      <w:r w:rsidR="002212A3" w:rsidRPr="002212A3">
        <w:rPr>
          <w:rFonts w:cs="Arial"/>
          <w:spacing w:val="29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lo</w:t>
      </w:r>
      <w:r w:rsidR="002212A3" w:rsidRPr="002212A3">
        <w:rPr>
          <w:rFonts w:cs="Arial"/>
          <w:spacing w:val="30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establecido</w:t>
      </w:r>
      <w:r w:rsidR="002212A3" w:rsidRPr="002212A3">
        <w:rPr>
          <w:rFonts w:cs="Arial"/>
          <w:spacing w:val="31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en</w:t>
      </w:r>
      <w:r w:rsidR="002212A3" w:rsidRPr="002212A3">
        <w:rPr>
          <w:rFonts w:cs="Arial"/>
          <w:spacing w:val="32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el</w:t>
      </w:r>
      <w:r w:rsidR="002212A3" w:rsidRPr="002212A3">
        <w:rPr>
          <w:rFonts w:cs="Arial"/>
          <w:spacing w:val="30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artículo</w:t>
      </w:r>
      <w:r w:rsidR="002212A3" w:rsidRPr="002212A3">
        <w:rPr>
          <w:rFonts w:cs="Arial"/>
          <w:spacing w:val="30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11</w:t>
      </w:r>
      <w:r w:rsidR="002212A3" w:rsidRPr="002212A3">
        <w:rPr>
          <w:rFonts w:cs="Arial"/>
          <w:spacing w:val="31"/>
          <w:sz w:val="22"/>
          <w:szCs w:val="22"/>
        </w:rPr>
        <w:t xml:space="preserve"> </w:t>
      </w:r>
      <w:proofErr w:type="gramStart"/>
      <w:r w:rsidR="002212A3" w:rsidRPr="002212A3">
        <w:rPr>
          <w:rFonts w:cs="Arial"/>
          <w:sz w:val="22"/>
          <w:szCs w:val="22"/>
        </w:rPr>
        <w:t>de</w:t>
      </w:r>
      <w:r>
        <w:rPr>
          <w:rFonts w:cs="Arial"/>
          <w:sz w:val="22"/>
          <w:szCs w:val="22"/>
        </w:rPr>
        <w:t xml:space="preserve"> </w:t>
      </w:r>
      <w:r w:rsidR="002212A3" w:rsidRPr="002212A3">
        <w:rPr>
          <w:rFonts w:cs="Arial"/>
          <w:spacing w:val="-52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dicha</w:t>
      </w:r>
      <w:proofErr w:type="gramEnd"/>
      <w:r w:rsidR="002212A3" w:rsidRPr="002212A3">
        <w:rPr>
          <w:rFonts w:cs="Arial"/>
          <w:spacing w:val="-19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ley.</w:t>
      </w:r>
    </w:p>
    <w:p w14:paraId="09F97CCC" w14:textId="77777777" w:rsidR="002212A3" w:rsidRPr="002212A3" w:rsidRDefault="00813BF6" w:rsidP="00813BF6">
      <w:pPr>
        <w:pStyle w:val="Textindependent"/>
        <w:spacing w:line="252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- </w:t>
      </w:r>
      <w:r w:rsidR="002212A3" w:rsidRPr="002212A3">
        <w:rPr>
          <w:rFonts w:cs="Arial"/>
          <w:sz w:val="22"/>
          <w:szCs w:val="22"/>
        </w:rPr>
        <w:t>Que</w:t>
      </w:r>
      <w:r w:rsidR="002212A3" w:rsidRPr="002212A3">
        <w:rPr>
          <w:rFonts w:cs="Arial"/>
          <w:spacing w:val="32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acepta</w:t>
      </w:r>
      <w:r w:rsidR="002212A3" w:rsidRPr="002212A3">
        <w:rPr>
          <w:rFonts w:cs="Arial"/>
          <w:spacing w:val="32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someterse</w:t>
      </w:r>
      <w:r w:rsidR="002212A3" w:rsidRPr="002212A3">
        <w:rPr>
          <w:rFonts w:cs="Arial"/>
          <w:spacing w:val="33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a</w:t>
      </w:r>
      <w:r w:rsidR="002212A3" w:rsidRPr="002212A3">
        <w:rPr>
          <w:rFonts w:cs="Arial"/>
          <w:spacing w:val="35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las</w:t>
      </w:r>
      <w:r w:rsidR="002212A3" w:rsidRPr="002212A3">
        <w:rPr>
          <w:rFonts w:cs="Arial"/>
          <w:spacing w:val="34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actuaciones</w:t>
      </w:r>
      <w:r w:rsidR="002212A3" w:rsidRPr="002212A3">
        <w:rPr>
          <w:rFonts w:cs="Arial"/>
          <w:spacing w:val="34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de</w:t>
      </w:r>
      <w:r w:rsidR="002212A3" w:rsidRPr="002212A3">
        <w:rPr>
          <w:rFonts w:cs="Arial"/>
          <w:spacing w:val="34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Control</w:t>
      </w:r>
      <w:r w:rsidR="002212A3" w:rsidRPr="002212A3">
        <w:rPr>
          <w:rFonts w:cs="Arial"/>
          <w:spacing w:val="35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financiero</w:t>
      </w:r>
      <w:r w:rsidR="002212A3" w:rsidRPr="002212A3">
        <w:rPr>
          <w:rFonts w:cs="Arial"/>
          <w:spacing w:val="35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que</w:t>
      </w:r>
      <w:r w:rsidR="002212A3" w:rsidRPr="002212A3">
        <w:rPr>
          <w:rFonts w:cs="Arial"/>
          <w:spacing w:val="36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precise</w:t>
      </w:r>
      <w:r w:rsidR="002212A3" w:rsidRPr="002212A3">
        <w:rPr>
          <w:rFonts w:cs="Arial"/>
          <w:spacing w:val="35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la</w:t>
      </w:r>
      <w:r>
        <w:rPr>
          <w:rFonts w:cs="Arial"/>
          <w:sz w:val="22"/>
          <w:szCs w:val="22"/>
        </w:rPr>
        <w:t xml:space="preserve">    c</w:t>
      </w:r>
      <w:r w:rsidR="002212A3" w:rsidRPr="002212A3">
        <w:rPr>
          <w:rFonts w:cs="Arial"/>
          <w:sz w:val="22"/>
          <w:szCs w:val="22"/>
        </w:rPr>
        <w:t>omprobación de</w:t>
      </w:r>
      <w:r w:rsidR="002212A3" w:rsidRPr="002212A3">
        <w:rPr>
          <w:rFonts w:cs="Arial"/>
          <w:spacing w:val="-1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las</w:t>
      </w:r>
      <w:r w:rsidR="002212A3" w:rsidRPr="002212A3">
        <w:rPr>
          <w:rFonts w:cs="Arial"/>
          <w:spacing w:val="-11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Ayudas</w:t>
      </w:r>
      <w:r w:rsidR="002212A3" w:rsidRPr="002212A3">
        <w:rPr>
          <w:rFonts w:cs="Arial"/>
          <w:spacing w:val="-1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por</w:t>
      </w:r>
      <w:r w:rsidR="002212A3" w:rsidRPr="002212A3">
        <w:rPr>
          <w:rFonts w:cs="Arial"/>
          <w:spacing w:val="-1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parte del</w:t>
      </w:r>
      <w:r w:rsidR="002212A3" w:rsidRPr="002212A3">
        <w:rPr>
          <w:rFonts w:cs="Arial"/>
          <w:spacing w:val="-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A</w:t>
      </w:r>
      <w:r w:rsidR="002212A3" w:rsidRPr="002212A3">
        <w:rPr>
          <w:rFonts w:cs="Arial"/>
          <w:sz w:val="22"/>
          <w:szCs w:val="22"/>
        </w:rPr>
        <w:t>yuntamiento.</w:t>
      </w:r>
    </w:p>
    <w:p w14:paraId="4335430D" w14:textId="77777777" w:rsidR="002212A3" w:rsidRPr="002212A3" w:rsidRDefault="00813BF6" w:rsidP="00813BF6">
      <w:pPr>
        <w:pStyle w:val="Textindependent"/>
        <w:spacing w:before="1" w:line="259" w:lineRule="auto"/>
        <w:ind w:right="12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- </w:t>
      </w:r>
      <w:r w:rsidR="002212A3" w:rsidRPr="002212A3">
        <w:rPr>
          <w:rFonts w:cs="Arial"/>
          <w:sz w:val="22"/>
          <w:szCs w:val="22"/>
        </w:rPr>
        <w:t>El solicitante manifiesta que son ciertos los datos consignados o incorporados a la presente</w:t>
      </w:r>
      <w:r w:rsidR="002212A3" w:rsidRPr="002212A3">
        <w:rPr>
          <w:rFonts w:cs="Arial"/>
          <w:spacing w:val="1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solicitud, siendo conocedor de que la inexactitud de las circunstancias declaradas dará lugar a</w:t>
      </w:r>
      <w:r w:rsidR="002212A3" w:rsidRPr="002212A3">
        <w:rPr>
          <w:rFonts w:cs="Arial"/>
          <w:spacing w:val="1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la</w:t>
      </w:r>
      <w:r w:rsidR="002212A3" w:rsidRPr="002212A3">
        <w:rPr>
          <w:rFonts w:cs="Arial"/>
          <w:spacing w:val="-2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denegación</w:t>
      </w:r>
      <w:r w:rsidR="002212A3" w:rsidRPr="002212A3">
        <w:rPr>
          <w:rFonts w:cs="Arial"/>
          <w:spacing w:val="1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o</w:t>
      </w:r>
      <w:r w:rsidR="002212A3" w:rsidRPr="002212A3">
        <w:rPr>
          <w:rFonts w:cs="Arial"/>
          <w:spacing w:val="-1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revocación</w:t>
      </w:r>
      <w:r w:rsidR="002212A3" w:rsidRPr="002212A3">
        <w:rPr>
          <w:rFonts w:cs="Arial"/>
          <w:spacing w:val="1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de</w:t>
      </w:r>
      <w:r w:rsidR="002212A3" w:rsidRPr="002212A3">
        <w:rPr>
          <w:rFonts w:cs="Arial"/>
          <w:spacing w:val="1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la</w:t>
      </w:r>
      <w:r w:rsidR="002212A3" w:rsidRPr="002212A3">
        <w:rPr>
          <w:rFonts w:cs="Arial"/>
          <w:spacing w:val="-1"/>
          <w:sz w:val="22"/>
          <w:szCs w:val="22"/>
        </w:rPr>
        <w:t xml:space="preserve"> </w:t>
      </w:r>
      <w:r w:rsidR="002212A3" w:rsidRPr="002212A3">
        <w:rPr>
          <w:rFonts w:cs="Arial"/>
          <w:sz w:val="22"/>
          <w:szCs w:val="22"/>
        </w:rPr>
        <w:t>subvención.</w:t>
      </w:r>
    </w:p>
    <w:p w14:paraId="6D5A1240" w14:textId="77777777" w:rsidR="002212A3" w:rsidRPr="002212A3" w:rsidRDefault="002212A3" w:rsidP="002212A3">
      <w:pPr>
        <w:pStyle w:val="Textindependent"/>
        <w:rPr>
          <w:rFonts w:cs="Arial"/>
          <w:sz w:val="22"/>
          <w:szCs w:val="22"/>
        </w:rPr>
      </w:pPr>
    </w:p>
    <w:p w14:paraId="337B1ADC" w14:textId="77777777" w:rsidR="002212A3" w:rsidRPr="002212A3" w:rsidRDefault="002212A3" w:rsidP="002212A3">
      <w:pPr>
        <w:pStyle w:val="Textindependent"/>
        <w:spacing w:before="4"/>
        <w:rPr>
          <w:rFonts w:cs="Arial"/>
          <w:sz w:val="22"/>
          <w:szCs w:val="22"/>
        </w:rPr>
      </w:pPr>
    </w:p>
    <w:p w14:paraId="14C23C45" w14:textId="77777777" w:rsidR="002212A3" w:rsidRPr="002212A3" w:rsidRDefault="002212A3" w:rsidP="002212A3">
      <w:pPr>
        <w:pStyle w:val="Textindependent"/>
        <w:tabs>
          <w:tab w:val="left" w:pos="2178"/>
          <w:tab w:val="left" w:pos="4509"/>
        </w:tabs>
        <w:ind w:right="19"/>
        <w:jc w:val="center"/>
        <w:rPr>
          <w:rFonts w:cs="Arial"/>
          <w:sz w:val="22"/>
          <w:szCs w:val="22"/>
        </w:rPr>
      </w:pPr>
      <w:r w:rsidRPr="002212A3">
        <w:rPr>
          <w:rFonts w:cs="Arial"/>
          <w:sz w:val="22"/>
          <w:szCs w:val="22"/>
        </w:rPr>
        <w:t>En</w:t>
      </w:r>
      <w:r w:rsidRPr="002212A3">
        <w:rPr>
          <w:rFonts w:cs="Arial"/>
          <w:spacing w:val="-2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Penàguila,</w:t>
      </w:r>
      <w:r w:rsidRPr="002212A3">
        <w:rPr>
          <w:rFonts w:cs="Arial"/>
          <w:spacing w:val="-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a</w:t>
      </w:r>
      <w:r w:rsidRPr="002212A3">
        <w:rPr>
          <w:rFonts w:cs="Arial"/>
          <w:sz w:val="22"/>
          <w:szCs w:val="22"/>
          <w:u w:val="single"/>
        </w:rPr>
        <w:tab/>
      </w:r>
      <w:r w:rsidRPr="002212A3">
        <w:rPr>
          <w:rFonts w:cs="Arial"/>
          <w:sz w:val="22"/>
          <w:szCs w:val="22"/>
        </w:rPr>
        <w:t>de</w:t>
      </w:r>
      <w:r w:rsidRPr="002212A3">
        <w:rPr>
          <w:rFonts w:cs="Arial"/>
          <w:sz w:val="22"/>
          <w:szCs w:val="22"/>
          <w:u w:val="single"/>
        </w:rPr>
        <w:tab/>
      </w:r>
      <w:r w:rsidRPr="002212A3">
        <w:rPr>
          <w:rFonts w:cs="Arial"/>
          <w:sz w:val="22"/>
          <w:szCs w:val="22"/>
        </w:rPr>
        <w:t>de</w:t>
      </w:r>
      <w:r w:rsidRPr="002212A3">
        <w:rPr>
          <w:rFonts w:cs="Arial"/>
          <w:spacing w:val="-1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2022.</w:t>
      </w:r>
    </w:p>
    <w:p w14:paraId="7A8EEE71" w14:textId="77777777" w:rsidR="002212A3" w:rsidRPr="002212A3" w:rsidRDefault="002212A3" w:rsidP="002212A3">
      <w:pPr>
        <w:pStyle w:val="Textindependent"/>
        <w:rPr>
          <w:rFonts w:cs="Arial"/>
          <w:sz w:val="22"/>
          <w:szCs w:val="22"/>
        </w:rPr>
      </w:pPr>
    </w:p>
    <w:p w14:paraId="585E5AE9" w14:textId="77777777" w:rsidR="002212A3" w:rsidRPr="002212A3" w:rsidRDefault="002212A3" w:rsidP="002212A3">
      <w:pPr>
        <w:pStyle w:val="Textindependent"/>
        <w:spacing w:before="4"/>
        <w:rPr>
          <w:rFonts w:cs="Arial"/>
          <w:sz w:val="22"/>
          <w:szCs w:val="22"/>
        </w:rPr>
      </w:pPr>
    </w:p>
    <w:p w14:paraId="36D29235" w14:textId="77777777" w:rsidR="002212A3" w:rsidRPr="002212A3" w:rsidRDefault="002212A3" w:rsidP="002212A3">
      <w:pPr>
        <w:pStyle w:val="Textindependent"/>
        <w:ind w:left="2797" w:right="2820"/>
        <w:jc w:val="center"/>
        <w:rPr>
          <w:rFonts w:cs="Arial"/>
          <w:sz w:val="22"/>
          <w:szCs w:val="22"/>
        </w:rPr>
      </w:pPr>
      <w:r w:rsidRPr="002212A3">
        <w:rPr>
          <w:rFonts w:cs="Arial"/>
          <w:sz w:val="22"/>
          <w:szCs w:val="22"/>
        </w:rPr>
        <w:t>El/La</w:t>
      </w:r>
      <w:r w:rsidRPr="002212A3">
        <w:rPr>
          <w:rFonts w:cs="Arial"/>
          <w:spacing w:val="-5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Solicitante</w:t>
      </w:r>
      <w:r w:rsidRPr="002212A3">
        <w:rPr>
          <w:rFonts w:cs="Arial"/>
          <w:spacing w:val="-6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/</w:t>
      </w:r>
      <w:r w:rsidRPr="002212A3">
        <w:rPr>
          <w:rFonts w:cs="Arial"/>
          <w:spacing w:val="-4"/>
          <w:sz w:val="22"/>
          <w:szCs w:val="22"/>
        </w:rPr>
        <w:t xml:space="preserve"> </w:t>
      </w:r>
      <w:r w:rsidRPr="002212A3">
        <w:rPr>
          <w:rFonts w:cs="Arial"/>
          <w:sz w:val="22"/>
          <w:szCs w:val="22"/>
        </w:rPr>
        <w:t>El/La</w:t>
      </w:r>
      <w:r w:rsidRPr="002212A3">
        <w:rPr>
          <w:rFonts w:cs="Arial"/>
          <w:spacing w:val="-4"/>
          <w:sz w:val="22"/>
          <w:szCs w:val="22"/>
        </w:rPr>
        <w:t xml:space="preserve"> </w:t>
      </w:r>
      <w:proofErr w:type="spellStart"/>
      <w:r w:rsidRPr="002212A3">
        <w:rPr>
          <w:rFonts w:cs="Arial"/>
          <w:sz w:val="22"/>
          <w:szCs w:val="22"/>
        </w:rPr>
        <w:t>Sol·licitant</w:t>
      </w:r>
      <w:proofErr w:type="spellEnd"/>
      <w:r w:rsidRPr="002212A3">
        <w:rPr>
          <w:rFonts w:cs="Arial"/>
          <w:sz w:val="22"/>
          <w:szCs w:val="22"/>
        </w:rPr>
        <w:t>,</w:t>
      </w:r>
    </w:p>
    <w:p w14:paraId="473FD4DE" w14:textId="77777777" w:rsidR="002212A3" w:rsidRPr="002212A3" w:rsidRDefault="002212A3" w:rsidP="002212A3">
      <w:pPr>
        <w:pStyle w:val="Textindependent"/>
        <w:rPr>
          <w:rFonts w:cs="Arial"/>
          <w:sz w:val="22"/>
          <w:szCs w:val="22"/>
        </w:rPr>
      </w:pPr>
    </w:p>
    <w:p w14:paraId="76D62BC7" w14:textId="77777777" w:rsidR="002212A3" w:rsidRPr="002212A3" w:rsidRDefault="002212A3" w:rsidP="002212A3">
      <w:pPr>
        <w:pStyle w:val="Textindependent"/>
        <w:rPr>
          <w:rFonts w:cs="Arial"/>
          <w:sz w:val="22"/>
          <w:szCs w:val="22"/>
        </w:rPr>
      </w:pPr>
    </w:p>
    <w:p w14:paraId="115A570C" w14:textId="77777777" w:rsidR="002212A3" w:rsidRPr="002212A3" w:rsidRDefault="002212A3" w:rsidP="002212A3">
      <w:pPr>
        <w:pStyle w:val="Textindependent"/>
        <w:rPr>
          <w:rFonts w:cs="Arial"/>
          <w:sz w:val="22"/>
          <w:szCs w:val="22"/>
        </w:rPr>
      </w:pPr>
    </w:p>
    <w:p w14:paraId="51CA349C" w14:textId="77777777" w:rsidR="002212A3" w:rsidRPr="002212A3" w:rsidRDefault="002212A3" w:rsidP="002212A3">
      <w:pPr>
        <w:pStyle w:val="Textindependent"/>
        <w:rPr>
          <w:rFonts w:cs="Arial"/>
          <w:sz w:val="22"/>
          <w:szCs w:val="22"/>
        </w:rPr>
      </w:pPr>
    </w:p>
    <w:bookmarkEnd w:id="0"/>
    <w:p w14:paraId="555128ED" w14:textId="77777777" w:rsidR="00633A24" w:rsidRPr="002212A3" w:rsidRDefault="00633A24" w:rsidP="002212A3"/>
    <w:sectPr w:rsidR="00633A24" w:rsidRPr="002212A3" w:rsidSect="002212A3">
      <w:headerReference w:type="default" r:id="rId7"/>
      <w:footerReference w:type="default" r:id="rId8"/>
      <w:pgSz w:w="11906" w:h="16838"/>
      <w:pgMar w:top="1811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21CED" w14:textId="77777777" w:rsidR="004E2D42" w:rsidRDefault="004E2D42">
      <w:r>
        <w:separator/>
      </w:r>
    </w:p>
  </w:endnote>
  <w:endnote w:type="continuationSeparator" w:id="0">
    <w:p w14:paraId="511E7119" w14:textId="77777777" w:rsidR="004E2D42" w:rsidRDefault="004E2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Unicode MS">
    <w:altName w:val="Times New Roman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947F6" w14:textId="77777777" w:rsidR="00633A24" w:rsidRDefault="00633A24">
    <w:pPr>
      <w:pStyle w:val="Textindependent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Ajuntament de Penàguila</w:t>
    </w:r>
  </w:p>
  <w:p w14:paraId="7B7AA259" w14:textId="77777777" w:rsidR="00633A24" w:rsidRDefault="00633A24">
    <w:pPr>
      <w:pStyle w:val="Textindependent"/>
      <w:spacing w:after="0"/>
      <w:jc w:val="center"/>
    </w:pPr>
    <w:r>
      <w:rPr>
        <w:sz w:val="16"/>
        <w:szCs w:val="16"/>
      </w:rPr>
      <w:t xml:space="preserve">Plaza </w:t>
    </w:r>
    <w:proofErr w:type="spellStart"/>
    <w:r>
      <w:rPr>
        <w:sz w:val="16"/>
        <w:szCs w:val="16"/>
      </w:rPr>
      <w:t>L'Esglesia</w:t>
    </w:r>
    <w:proofErr w:type="spellEnd"/>
    <w:r>
      <w:rPr>
        <w:sz w:val="16"/>
        <w:szCs w:val="16"/>
      </w:rPr>
      <w:t xml:space="preserve">, 1, Penàguila. 03815 (Alicante). Tfno. 965 513 001. Fax: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52231" w14:textId="77777777" w:rsidR="004E2D42" w:rsidRDefault="004E2D42">
      <w:r>
        <w:separator/>
      </w:r>
    </w:p>
  </w:footnote>
  <w:footnote w:type="continuationSeparator" w:id="0">
    <w:p w14:paraId="0B06FD46" w14:textId="77777777" w:rsidR="004E2D42" w:rsidRDefault="004E2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59754" w14:textId="77777777" w:rsidR="00633A24" w:rsidRDefault="002212A3">
    <w:pPr>
      <w:pStyle w:val="Capaler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7115DB2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0.7pt;height:40.7pt" filled="t">
          <v:fill opacity="0" color2="black"/>
          <v:imagedata r:id="rId1" o:title=""/>
        </v:shape>
      </w:pict>
    </w:r>
  </w:p>
  <w:p w14:paraId="659B6B1F" w14:textId="77777777" w:rsidR="00633A24" w:rsidRDefault="00633A24">
    <w:pPr>
      <w:pStyle w:val="Capalera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Penàguila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55D5C"/>
    <w:multiLevelType w:val="hybridMultilevel"/>
    <w:tmpl w:val="91C0F6BC"/>
    <w:lvl w:ilvl="0" w:tplc="9F76018C">
      <w:start w:val="4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8517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07BD"/>
    <w:rsid w:val="002212A3"/>
    <w:rsid w:val="00284A49"/>
    <w:rsid w:val="003A1869"/>
    <w:rsid w:val="004E2D42"/>
    <w:rsid w:val="005F07BD"/>
    <w:rsid w:val="00633A24"/>
    <w:rsid w:val="007C35B4"/>
    <w:rsid w:val="00813BF6"/>
    <w:rsid w:val="00A0472A"/>
    <w:rsid w:val="00D81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CAB4229"/>
  <w15:chartTrackingRefBased/>
  <w15:docId w15:val="{FF4A0FA9-F0C8-4AD5-BD2E-E6973EF4E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val="es-ES" w:eastAsia="zh-CN" w:bidi="hi-IN"/>
    </w:rPr>
  </w:style>
  <w:style w:type="paragraph" w:styleId="Ttol1">
    <w:name w:val="heading 1"/>
    <w:basedOn w:val="Heading"/>
    <w:next w:val="Textindependent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Enlla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independent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independent">
    <w:name w:val="Body Text"/>
    <w:basedOn w:val="Normal"/>
    <w:pPr>
      <w:spacing w:after="120"/>
    </w:pPr>
  </w:style>
  <w:style w:type="paragraph" w:styleId="Remitentdelsobre">
    <w:name w:val="envelope return"/>
    <w:basedOn w:val="Normal"/>
    <w:rPr>
      <w:i/>
    </w:rPr>
  </w:style>
  <w:style w:type="paragraph" w:customStyle="1" w:styleId="TableContents">
    <w:name w:val="Table Contents"/>
    <w:basedOn w:val="Textindependent"/>
    <w:pPr>
      <w:spacing w:after="0"/>
    </w:pPr>
  </w:style>
  <w:style w:type="paragraph" w:customStyle="1" w:styleId="Heading">
    <w:name w:val="Heading"/>
    <w:basedOn w:val="Normal"/>
    <w:next w:val="Textindependent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Capalera">
    <w:name w:val="header"/>
    <w:basedOn w:val="HeaderandFooter"/>
  </w:style>
  <w:style w:type="paragraph" w:styleId="Peu">
    <w:name w:val="footer"/>
    <w:basedOn w:val="HeaderandFooter"/>
  </w:style>
  <w:style w:type="paragraph" w:styleId="Ttol">
    <w:name w:val="Title"/>
    <w:basedOn w:val="Normal"/>
    <w:link w:val="TtolCar"/>
    <w:uiPriority w:val="10"/>
    <w:qFormat/>
    <w:rsid w:val="005F07BD"/>
    <w:pPr>
      <w:suppressAutoHyphens w:val="0"/>
      <w:autoSpaceDE w:val="0"/>
      <w:autoSpaceDN w:val="0"/>
      <w:spacing w:before="213"/>
      <w:ind w:left="917" w:right="1187"/>
      <w:jc w:val="center"/>
    </w:pPr>
    <w:rPr>
      <w:rFonts w:eastAsia="Arial" w:cs="Arial"/>
      <w:b/>
      <w:bCs/>
      <w:sz w:val="28"/>
      <w:szCs w:val="28"/>
      <w:lang w:eastAsia="en-US" w:bidi="ar-SA"/>
    </w:rPr>
  </w:style>
  <w:style w:type="character" w:customStyle="1" w:styleId="TtolCar">
    <w:name w:val="Títol Car"/>
    <w:link w:val="Ttol"/>
    <w:uiPriority w:val="10"/>
    <w:rsid w:val="005F07BD"/>
    <w:rPr>
      <w:rFonts w:ascii="Arial" w:eastAsia="Arial" w:hAnsi="Arial" w:cs="Arial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</dc:creator>
  <cp:keywords/>
  <cp:lastModifiedBy>Ajuntament Penàguila</cp:lastModifiedBy>
  <cp:revision>2</cp:revision>
  <cp:lastPrinted>1601-01-01T00:00:00Z</cp:lastPrinted>
  <dcterms:created xsi:type="dcterms:W3CDTF">2022-10-31T18:03:00Z</dcterms:created>
  <dcterms:modified xsi:type="dcterms:W3CDTF">2022-10-31T18:03:00Z</dcterms:modified>
</cp:coreProperties>
</file>