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4373EAE"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B3639">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856EE2" w:rsidRPr="00FC472B">
              <w:rPr>
                <w:rFonts w:ascii="Calibri" w:hAnsi="Calibri"/>
                <w:b/>
                <w:bCs/>
                <w:color w:val="FFFFFF"/>
                <w:sz w:val="32"/>
                <w:szCs w:val="28"/>
                <w:lang w:val="es-ES_tradnl"/>
              </w:rPr>
              <w:t xml:space="preserve">Misión Comercial a </w:t>
            </w:r>
            <w:r w:rsidR="00F247EC">
              <w:rPr>
                <w:rFonts w:ascii="Calibri" w:hAnsi="Calibri"/>
                <w:b/>
                <w:bCs/>
                <w:color w:val="FFFFFF"/>
                <w:sz w:val="32"/>
                <w:szCs w:val="28"/>
                <w:lang w:val="es-ES_tradnl"/>
              </w:rPr>
              <w:t>Los Ángeles</w:t>
            </w:r>
            <w:r w:rsidR="0066263E">
              <w:rPr>
                <w:rFonts w:ascii="Calibri" w:hAnsi="Calibri"/>
                <w:b/>
                <w:bCs/>
                <w:color w:val="FFFFFF"/>
                <w:sz w:val="32"/>
                <w:szCs w:val="28"/>
                <w:lang w:val="es-ES_tradnl"/>
              </w:rPr>
              <w:t>, del 2</w:t>
            </w:r>
            <w:r w:rsidR="00DA2EF7">
              <w:rPr>
                <w:rFonts w:ascii="Calibri" w:hAnsi="Calibri"/>
                <w:b/>
                <w:bCs/>
                <w:color w:val="FFFFFF"/>
                <w:sz w:val="32"/>
                <w:szCs w:val="28"/>
                <w:lang w:val="es-ES_tradnl"/>
              </w:rPr>
              <w:t>7</w:t>
            </w:r>
            <w:r w:rsidR="00F247EC">
              <w:rPr>
                <w:rFonts w:ascii="Calibri" w:hAnsi="Calibri"/>
                <w:b/>
                <w:bCs/>
                <w:color w:val="FFFFFF"/>
                <w:sz w:val="32"/>
                <w:szCs w:val="28"/>
                <w:lang w:val="es-ES_tradnl"/>
              </w:rPr>
              <w:t xml:space="preserve"> de noviembre</w:t>
            </w:r>
            <w:r w:rsidR="0066263E">
              <w:rPr>
                <w:rFonts w:ascii="Calibri" w:hAnsi="Calibri"/>
                <w:b/>
                <w:bCs/>
                <w:color w:val="FFFFFF"/>
                <w:sz w:val="32"/>
                <w:szCs w:val="28"/>
                <w:lang w:val="es-ES_tradnl"/>
              </w:rPr>
              <w:t xml:space="preserve"> al </w:t>
            </w:r>
            <w:r w:rsidR="00F247EC">
              <w:rPr>
                <w:rFonts w:ascii="Calibri" w:hAnsi="Calibri"/>
                <w:b/>
                <w:bCs/>
                <w:color w:val="FFFFFF"/>
                <w:sz w:val="32"/>
                <w:szCs w:val="28"/>
                <w:lang w:val="es-ES_tradnl"/>
              </w:rPr>
              <w:t xml:space="preserve">4 </w:t>
            </w:r>
            <w:r w:rsidR="0066263E">
              <w:rPr>
                <w:rFonts w:ascii="Calibri" w:hAnsi="Calibri"/>
                <w:b/>
                <w:bCs/>
                <w:color w:val="FFFFFF"/>
                <w:sz w:val="32"/>
                <w:szCs w:val="28"/>
                <w:lang w:val="es-ES_tradnl"/>
              </w:rPr>
              <w:t xml:space="preserve">de </w:t>
            </w:r>
            <w:r w:rsidR="00F247EC">
              <w:rPr>
                <w:rFonts w:ascii="Calibri" w:hAnsi="Calibri"/>
                <w:b/>
                <w:bCs/>
                <w:color w:val="FFFFFF"/>
                <w:sz w:val="32"/>
                <w:szCs w:val="28"/>
                <w:lang w:val="es-ES_tradnl"/>
              </w:rPr>
              <w:t>diciembre</w:t>
            </w:r>
            <w:r w:rsidR="00856EE2" w:rsidRPr="00FC472B">
              <w:rPr>
                <w:rFonts w:ascii="Calibri" w:hAnsi="Calibri"/>
                <w:b/>
                <w:bCs/>
                <w:color w:val="FFFFFF"/>
                <w:sz w:val="32"/>
                <w:szCs w:val="28"/>
                <w:lang w:val="es-ES_tradnl"/>
              </w:rPr>
              <w:t xml:space="preserv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A2EF7">
              <w:rPr>
                <w:rFonts w:ascii="Calibri" w:hAnsi="Calibri"/>
                <w:b/>
                <w:sz w:val="18"/>
                <w:szCs w:val="18"/>
              </w:rPr>
            </w:r>
            <w:r w:rsidR="00DA2EF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A2EF7">
              <w:rPr>
                <w:rFonts w:ascii="Calibri" w:hAnsi="Calibri"/>
                <w:b/>
                <w:sz w:val="18"/>
                <w:szCs w:val="18"/>
              </w:rPr>
            </w:r>
            <w:r w:rsidR="00DA2EF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63E"/>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63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56EE2"/>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2EF7"/>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247EC"/>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1188</Words>
  <Characters>7475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Aythami Abrante Gutierrez</cp:lastModifiedBy>
  <cp:revision>10</cp:revision>
  <cp:lastPrinted>2018-07-25T08:16:00Z</cp:lastPrinted>
  <dcterms:created xsi:type="dcterms:W3CDTF">2022-02-14T11:41:00Z</dcterms:created>
  <dcterms:modified xsi:type="dcterms:W3CDTF">2022-10-25T10:20:00Z</dcterms:modified>
</cp:coreProperties>
</file>