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49A445FA" w14:textId="27405D97" w:rsidR="00A50217" w:rsidRPr="00FE219B" w:rsidRDefault="00A50217" w:rsidP="00997FF5">
            <w:pPr>
              <w:pStyle w:val="Encabezado"/>
              <w:tabs>
                <w:tab w:val="clear" w:pos="4252"/>
                <w:tab w:val="clear" w:pos="8504"/>
              </w:tabs>
              <w:jc w:val="center"/>
              <w:rPr>
                <w:rFonts w:ascii="Calibri" w:hAnsi="Calibri" w:cs="Arial"/>
                <w:b/>
                <w:bCs/>
                <w:color w:val="FFFFFF"/>
                <w:sz w:val="32"/>
                <w:szCs w:val="32"/>
                <w:lang w:val="en-US"/>
              </w:rPr>
            </w:pPr>
            <w:proofErr w:type="spellStart"/>
            <w:r w:rsidRPr="00FE219B">
              <w:rPr>
                <w:rFonts w:ascii="Calibri" w:hAnsi="Calibri" w:cs="Arial"/>
                <w:b/>
                <w:bCs/>
                <w:color w:val="FFFFFF"/>
                <w:sz w:val="32"/>
                <w:szCs w:val="32"/>
                <w:lang w:val="en-US"/>
              </w:rPr>
              <w:t>Visita</w:t>
            </w:r>
            <w:proofErr w:type="spellEnd"/>
            <w:r w:rsidRPr="00FE219B">
              <w:rPr>
                <w:rFonts w:ascii="Calibri" w:hAnsi="Calibri" w:cs="Arial"/>
                <w:b/>
                <w:bCs/>
                <w:color w:val="FFFFFF"/>
                <w:sz w:val="32"/>
                <w:szCs w:val="32"/>
                <w:lang w:val="en-US"/>
              </w:rPr>
              <w:t xml:space="preserve"> a la Feria </w:t>
            </w:r>
            <w:r w:rsidR="00FE219B" w:rsidRPr="00FE219B">
              <w:rPr>
                <w:rFonts w:ascii="Calibri" w:hAnsi="Calibri" w:cs="Arial"/>
                <w:b/>
                <w:bCs/>
                <w:color w:val="FFFFFF"/>
                <w:sz w:val="32"/>
                <w:szCs w:val="32"/>
                <w:lang w:val="en-US"/>
              </w:rPr>
              <w:t>INTERNATIONAL WORKBOAT SHOW (Nueva Orleans)</w:t>
            </w:r>
          </w:p>
          <w:p w14:paraId="5BF93CCB" w14:textId="6405B2AB"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DC5B8" w14:textId="77777777" w:rsidR="00DE79AE" w:rsidRDefault="00DE79AE">
      <w:r>
        <w:separator/>
      </w:r>
    </w:p>
  </w:endnote>
  <w:endnote w:type="continuationSeparator" w:id="0">
    <w:p w14:paraId="5986D72A" w14:textId="77777777" w:rsidR="00DE79AE" w:rsidRDefault="00DE7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E9BA0" w14:textId="77777777" w:rsidR="00DE79AE" w:rsidRDefault="00DE79AE">
      <w:r>
        <w:separator/>
      </w:r>
    </w:p>
  </w:footnote>
  <w:footnote w:type="continuationSeparator" w:id="0">
    <w:p w14:paraId="48AF6A72" w14:textId="77777777" w:rsidR="00DE79AE" w:rsidRDefault="00DE7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DE79AE"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3pt;height:40.7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5F99"/>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0A43"/>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50217"/>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C7D8F"/>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E79AE"/>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E219B"/>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1441</Words>
  <Characters>7930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17</cp:revision>
  <cp:lastPrinted>2018-07-25T08:16:00Z</cp:lastPrinted>
  <dcterms:created xsi:type="dcterms:W3CDTF">2020-04-06T21:19:00Z</dcterms:created>
  <dcterms:modified xsi:type="dcterms:W3CDTF">2022-10-17T10:24:00Z</dcterms:modified>
</cp:coreProperties>
</file>