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uerpodetexto"/>
        <w:spacing w:before="2" w:after="0"/>
        <w:rPr>
          <w:rFonts w:ascii="Times New Roman" w:hAnsi="Times New Roman"/>
          <w:sz w:val="17"/>
        </w:rPr>
      </w:pPr>
      <w:r>
        <w:rPr>
          <w:rFonts w:ascii="Times New Roman" w:hAnsi="Times New Roman"/>
          <w:sz w:val="17"/>
        </w:rPr>
      </w:r>
    </w:p>
    <w:p>
      <w:pPr>
        <w:pStyle w:val="Ttulo1"/>
        <w:ind w:left="2797" w:right="2814" w:hanging="0"/>
        <w:jc w:val="center"/>
        <w:rPr/>
      </w:pPr>
      <w:bookmarkStart w:id="0" w:name="_Hlk116294876"/>
      <w:r>
        <w:rPr/>
        <w:t>ANEXO</w:t>
      </w:r>
      <w:r>
        <w:rPr>
          <w:spacing w:val="-3"/>
        </w:rPr>
        <w:t xml:space="preserve"> </w:t>
      </w:r>
      <w:r>
        <w:rPr/>
        <w:t>III</w:t>
      </w:r>
    </w:p>
    <w:p>
      <w:pPr>
        <w:pStyle w:val="Normal"/>
        <w:spacing w:before="178" w:after="0"/>
        <w:ind w:left="102" w:hanging="0"/>
        <w:rPr>
          <w:sz w:val="20"/>
        </w:rPr>
      </w:pPr>
      <w:r>
        <w:rPr>
          <w:rFonts w:ascii="Arial" w:hAnsi="Arial"/>
          <w:b/>
          <w:sz w:val="20"/>
        </w:rPr>
        <w:t>DECLARO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BAJO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MI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RESPONSABLIDAD</w:t>
      </w:r>
      <w:r>
        <w:rPr>
          <w:rFonts w:ascii="Arial" w:hAnsi="Arial"/>
          <w:b/>
          <w:spacing w:val="3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Entidad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represento:</w:t>
      </w:r>
    </w:p>
    <w:p>
      <w:pPr>
        <w:pStyle w:val="Normal"/>
        <w:spacing w:before="178" w:after="0"/>
        <w:ind w:left="102" w:hanging="0"/>
        <w:rPr>
          <w:sz w:val="20"/>
        </w:rPr>
      </w:pPr>
      <w:r>
        <w:rPr>
          <w:sz w:val="20"/>
        </w:rPr>
      </w:r>
    </w:p>
    <w:p>
      <w:pPr>
        <w:pStyle w:val="Ttulo1"/>
        <w:spacing w:before="178" w:after="0"/>
        <w:rPr/>
      </w:pPr>
      <w:r>
        <w:rPr/>
        <w:t>DECLARANDO</w:t>
      </w:r>
      <w:r>
        <w:rPr>
          <w:spacing w:val="-8"/>
        </w:rPr>
        <w:t xml:space="preserve"> </w:t>
      </w:r>
      <w:r>
        <w:rPr/>
        <w:t>BAJO</w:t>
      </w:r>
      <w:r>
        <w:rPr>
          <w:spacing w:val="-5"/>
        </w:rPr>
        <w:t xml:space="preserve"> </w:t>
      </w:r>
      <w:r>
        <w:rPr/>
        <w:t>SU</w:t>
      </w:r>
      <w:r>
        <w:rPr>
          <w:spacing w:val="-7"/>
        </w:rPr>
        <w:t xml:space="preserve"> </w:t>
      </w:r>
      <w:r>
        <w:rPr/>
        <w:t>RESPONSABILIDAD:</w:t>
      </w:r>
    </w:p>
    <w:p>
      <w:pPr>
        <w:pStyle w:val="Cuerpodetexto"/>
        <w:spacing w:before="8" w:after="0"/>
        <w:rPr>
          <w:rFonts w:ascii="Arial" w:hAnsi="Arial"/>
          <w:b/>
          <w:b/>
          <w:sz w:val="30"/>
        </w:rPr>
      </w:pPr>
      <w:r>
        <w:rPr>
          <w:rFonts w:ascii="Arial" w:hAnsi="Arial"/>
          <w:b/>
          <w:sz w:val="30"/>
        </w:rPr>
      </w:r>
    </w:p>
    <w:p>
      <w:pPr>
        <w:pStyle w:val="Cuerpodetexto"/>
        <w:spacing w:lineRule="auto" w:line="247"/>
        <w:ind w:left="567" w:right="128" w:hanging="0"/>
        <w:jc w:val="both"/>
        <w:rPr/>
      </w:pPr>
      <w:r>
        <w:rPr/>
        <w:t>Que la persona solicitante asume el compromiso de destinar la subvención a la</w:t>
      </w:r>
      <w:r>
        <w:rPr>
          <w:spacing w:val="1"/>
        </w:rPr>
        <w:t xml:space="preserve"> </w:t>
      </w:r>
      <w:r>
        <w:rPr/>
        <w:t>finalidad prevista.</w:t>
      </w:r>
    </w:p>
    <w:p>
      <w:pPr>
        <w:pStyle w:val="Cuerpodetexto"/>
        <w:spacing w:before="2" w:after="0"/>
        <w:ind w:left="567" w:hanging="0"/>
        <w:rPr>
          <w:sz w:val="21"/>
        </w:rPr>
      </w:pPr>
      <w:r>
        <w:rPr>
          <w:sz w:val="21"/>
        </w:rPr>
      </w:r>
    </w:p>
    <w:p>
      <w:pPr>
        <w:pStyle w:val="Cuerpodetexto"/>
        <w:spacing w:lineRule="auto" w:line="252"/>
        <w:ind w:left="567" w:right="119" w:hanging="0"/>
        <w:jc w:val="both"/>
        <w:rPr/>
      </w:pPr>
      <w:r>
        <w:rPr/>
        <w:t xml:space="preserve">Que la persona solicitante es Pyme, Micropyme, </w:t>
      </w:r>
      <w:r>
        <w:rPr/>
        <w:t xml:space="preserve">pequeño empresario </w:t>
      </w:r>
      <w:r>
        <w:rPr/>
        <w:t>autónomo o profesional, de</w:t>
      </w:r>
      <w:r>
        <w:rPr>
          <w:spacing w:val="1"/>
        </w:rPr>
        <w:t xml:space="preserve"> </w:t>
      </w:r>
      <w:r>
        <w:rPr/>
        <w:t>conformidad con el Anexo I del Reglamento (UE) n. º 651/2014 de la Comisión</w:t>
      </w:r>
      <w:r>
        <w:rPr>
          <w:spacing w:val="1"/>
        </w:rPr>
        <w:t xml:space="preserve"> </w:t>
      </w:r>
      <w:r>
        <w:rPr/>
        <w:t>Europea, de 17</w:t>
      </w:r>
      <w:r>
        <w:rPr>
          <w:spacing w:val="-2"/>
        </w:rPr>
        <w:t xml:space="preserve"> </w:t>
      </w:r>
      <w:r>
        <w:rPr/>
        <w:t>de</w:t>
      </w:r>
      <w:r>
        <w:rPr>
          <w:spacing w:val="-1"/>
        </w:rPr>
        <w:t xml:space="preserve"> </w:t>
      </w:r>
      <w:r>
        <w:rPr/>
        <w:t>junio de</w:t>
      </w:r>
      <w:r>
        <w:rPr>
          <w:spacing w:val="1"/>
        </w:rPr>
        <w:t xml:space="preserve"> </w:t>
      </w:r>
      <w:r>
        <w:rPr/>
        <w:t>2014.</w:t>
      </w:r>
    </w:p>
    <w:p>
      <w:pPr>
        <w:pStyle w:val="Cuerpodetexto"/>
        <w:ind w:left="567" w:hanging="0"/>
        <w:rPr>
          <w:sz w:val="21"/>
        </w:rPr>
      </w:pPr>
      <w:r>
        <w:rPr>
          <w:sz w:val="21"/>
        </w:rPr>
      </w:r>
    </w:p>
    <w:p>
      <w:pPr>
        <w:pStyle w:val="Cuerpodetexto"/>
        <w:spacing w:lineRule="auto" w:line="247"/>
        <w:ind w:left="567" w:right="128" w:hanging="0"/>
        <w:jc w:val="both"/>
        <w:rPr/>
      </w:pPr>
      <w:r>
        <w:rPr/>
        <w:t>Que la persona solicitante no ha presentado solicitudes para este tipo de ayudas</w:t>
      </w:r>
      <w:r>
        <w:rPr>
          <w:spacing w:val="1"/>
        </w:rPr>
        <w:t xml:space="preserve"> </w:t>
      </w:r>
      <w:r>
        <w:rPr/>
        <w:t>a</w:t>
      </w:r>
      <w:r>
        <w:rPr>
          <w:spacing w:val="-2"/>
        </w:rPr>
        <w:t xml:space="preserve"> </w:t>
      </w:r>
      <w:r>
        <w:rPr/>
        <w:t>otra</w:t>
      </w:r>
      <w:r>
        <w:rPr>
          <w:spacing w:val="1"/>
        </w:rPr>
        <w:t xml:space="preserve"> </w:t>
      </w:r>
      <w:r>
        <w:rPr/>
        <w:t>entidad local.</w:t>
      </w:r>
    </w:p>
    <w:p>
      <w:pPr>
        <w:pStyle w:val="Cuerpodetexto"/>
        <w:spacing w:before="5" w:after="0"/>
        <w:ind w:left="567" w:hanging="0"/>
        <w:rPr>
          <w:sz w:val="21"/>
        </w:rPr>
      </w:pPr>
      <w:r>
        <w:rPr>
          <w:sz w:val="21"/>
        </w:rPr>
      </w:r>
    </w:p>
    <w:p>
      <w:pPr>
        <w:pStyle w:val="Cuerpodetexto"/>
        <w:spacing w:lineRule="auto" w:line="252"/>
        <w:ind w:left="567" w:right="122" w:hanging="0"/>
        <w:jc w:val="both"/>
        <w:rPr/>
      </w:pPr>
      <w:r>
        <w:rPr/>
        <w:t>Que la persona solicitante no está incursa en las prohibiciones para obtener la</w:t>
      </w:r>
      <w:r>
        <w:rPr>
          <w:spacing w:val="1"/>
        </w:rPr>
        <w:t xml:space="preserve"> </w:t>
      </w:r>
      <w:r>
        <w:rPr/>
        <w:t>condición de beneficiaria, y para ser receptora del pago establecido en la Ley</w:t>
      </w:r>
      <w:r>
        <w:rPr>
          <w:spacing w:val="1"/>
        </w:rPr>
        <w:t xml:space="preserve"> </w:t>
      </w:r>
      <w:r>
        <w:rPr/>
        <w:t>38/200, de 17 de noviembre, y en concreto en los apartados 2 y 3 del artículo 13,</w:t>
      </w:r>
      <w:r>
        <w:rPr>
          <w:spacing w:val="-53"/>
        </w:rPr>
        <w:t xml:space="preserve"> </w:t>
      </w:r>
      <w:r>
        <w:rPr/>
        <w:t>y</w:t>
      </w:r>
      <w:r>
        <w:rPr>
          <w:spacing w:val="-1"/>
        </w:rPr>
        <w:t xml:space="preserve"> </w:t>
      </w:r>
      <w:r>
        <w:rPr/>
        <w:t>el</w:t>
      </w:r>
      <w:r>
        <w:rPr>
          <w:spacing w:val="-3"/>
        </w:rPr>
        <w:t xml:space="preserve"> </w:t>
      </w:r>
      <w:r>
        <w:rPr/>
        <w:t>apartado</w:t>
      </w:r>
      <w:r>
        <w:rPr>
          <w:spacing w:val="-1"/>
        </w:rPr>
        <w:t xml:space="preserve"> </w:t>
      </w:r>
      <w:r>
        <w:rPr/>
        <w:t>5 del</w:t>
      </w:r>
      <w:r>
        <w:rPr>
          <w:spacing w:val="-2"/>
        </w:rPr>
        <w:t xml:space="preserve"> </w:t>
      </w:r>
      <w:r>
        <w:rPr/>
        <w:t>artículo 34</w:t>
      </w:r>
      <w:r>
        <w:rPr>
          <w:spacing w:val="-2"/>
        </w:rPr>
        <w:t xml:space="preserve"> </w:t>
      </w:r>
      <w:r>
        <w:rPr/>
        <w:t>de</w:t>
      </w:r>
      <w:r>
        <w:rPr>
          <w:spacing w:val="-2"/>
        </w:rPr>
        <w:t xml:space="preserve"> </w:t>
      </w:r>
      <w:r>
        <w:rPr/>
        <w:t>la</w:t>
      </w:r>
      <w:r>
        <w:rPr>
          <w:spacing w:val="-1"/>
        </w:rPr>
        <w:t xml:space="preserve"> </w:t>
      </w:r>
      <w:r>
        <w:rPr/>
        <w:t>misma</w:t>
      </w:r>
      <w:r>
        <w:rPr>
          <w:spacing w:val="1"/>
        </w:rPr>
        <w:t xml:space="preserve"> </w:t>
      </w:r>
      <w:r>
        <w:rPr/>
        <w:t>Ley.</w:t>
      </w:r>
    </w:p>
    <w:p>
      <w:pPr>
        <w:pStyle w:val="Cuerpodetexto"/>
        <w:spacing w:before="4" w:after="0"/>
        <w:ind w:left="567" w:hanging="0"/>
        <w:rPr>
          <w:sz w:val="21"/>
        </w:rPr>
      </w:pPr>
      <w:r>
        <w:rPr>
          <w:sz w:val="21"/>
        </w:rPr>
      </w:r>
    </w:p>
    <w:p>
      <w:pPr>
        <w:pStyle w:val="Cuerpodetexto"/>
        <w:spacing w:lineRule="auto" w:line="252"/>
        <w:ind w:left="567" w:right="128" w:hanging="0"/>
        <w:jc w:val="both"/>
        <w:rPr/>
      </w:pPr>
      <w:r>
        <w:rPr/>
        <w:t>Que la persona solicitante se compromete al cumplimiento de las obligaciones de</w:t>
      </w:r>
      <w:r>
        <w:rPr>
          <w:spacing w:val="-53"/>
        </w:rPr>
        <w:t xml:space="preserve"> </w:t>
      </w:r>
      <w:r>
        <w:rPr/>
        <w:t>las personas beneficiarias de subvenciones, establecidas por el artículo 14 de la</w:t>
      </w:r>
      <w:r>
        <w:rPr>
          <w:spacing w:val="1"/>
        </w:rPr>
        <w:t xml:space="preserve"> </w:t>
      </w:r>
      <w:r>
        <w:rPr/>
        <w:t>Ley</w:t>
      </w:r>
      <w:r>
        <w:rPr>
          <w:spacing w:val="-1"/>
        </w:rPr>
        <w:t xml:space="preserve"> </w:t>
      </w:r>
      <w:r>
        <w:rPr/>
        <w:t>General de Subvenciones.</w:t>
      </w:r>
    </w:p>
    <w:p>
      <w:pPr>
        <w:pStyle w:val="Cuerpodetexto"/>
        <w:spacing w:before="11" w:after="0"/>
        <w:ind w:left="567" w:hanging="0"/>
        <w:rPr/>
      </w:pPr>
      <w:r>
        <w:rPr/>
      </w:r>
    </w:p>
    <w:p>
      <w:pPr>
        <w:pStyle w:val="Cuerpodetexto"/>
        <w:spacing w:lineRule="auto" w:line="252"/>
        <w:ind w:left="567" w:right="119" w:hanging="0"/>
        <w:jc w:val="both"/>
        <w:rPr/>
      </w:pPr>
      <w:r>
        <w:rPr/>
        <w:t>Que la persona solicitante se compromete a declarar las ayudas de mínimis que</w:t>
      </w:r>
      <w:r>
        <w:rPr>
          <w:spacing w:val="1"/>
        </w:rPr>
        <w:t xml:space="preserve"> </w:t>
      </w:r>
      <w:r>
        <w:rPr/>
        <w:t>le hubiesen sido concedidas</w:t>
      </w:r>
      <w:r>
        <w:rPr>
          <w:spacing w:val="1"/>
        </w:rPr>
        <w:t xml:space="preserve"> </w:t>
      </w:r>
      <w:r>
        <w:rPr/>
        <w:t>por</w:t>
      </w:r>
      <w:r>
        <w:rPr>
          <w:spacing w:val="1"/>
        </w:rPr>
        <w:t xml:space="preserve"> </w:t>
      </w:r>
      <w:r>
        <w:rPr/>
        <w:t>cualquier</w:t>
      </w:r>
      <w:r>
        <w:rPr>
          <w:spacing w:val="1"/>
        </w:rPr>
        <w:t xml:space="preserve"> </w:t>
      </w:r>
      <w:r>
        <w:rPr/>
        <w:t>proyecto</w:t>
      </w:r>
      <w:r>
        <w:rPr>
          <w:spacing w:val="1"/>
        </w:rPr>
        <w:t xml:space="preserve"> </w:t>
      </w:r>
      <w:r>
        <w:rPr/>
        <w:t>durante</w:t>
      </w:r>
      <w:r>
        <w:rPr>
          <w:spacing w:val="1"/>
        </w:rPr>
        <w:t xml:space="preserve"> </w:t>
      </w:r>
      <w:r>
        <w:rPr/>
        <w:t>los</w:t>
      </w:r>
      <w:r>
        <w:rPr>
          <w:spacing w:val="1"/>
        </w:rPr>
        <w:t xml:space="preserve"> </w:t>
      </w:r>
      <w:r>
        <w:rPr/>
        <w:t>tres</w:t>
      </w:r>
      <w:r>
        <w:rPr>
          <w:spacing w:val="1"/>
        </w:rPr>
        <w:t xml:space="preserve"> </w:t>
      </w:r>
      <w:r>
        <w:rPr/>
        <w:t>últimos</w:t>
      </w:r>
      <w:r>
        <w:rPr>
          <w:spacing w:val="1"/>
        </w:rPr>
        <w:t xml:space="preserve"> </w:t>
      </w:r>
      <w:r>
        <w:rPr/>
        <w:t>ejercicios fiscales, con indicación de importe, organismo, fecha de concesión y</w:t>
      </w:r>
      <w:r>
        <w:rPr>
          <w:spacing w:val="1"/>
        </w:rPr>
        <w:t xml:space="preserve"> </w:t>
      </w:r>
      <w:r>
        <w:rPr/>
        <w:t>régimen de ayudas en que se ampara, o en su caso, declaración de no haber</w:t>
      </w:r>
      <w:r>
        <w:rPr>
          <w:spacing w:val="1"/>
        </w:rPr>
        <w:t xml:space="preserve"> </w:t>
      </w:r>
      <w:r>
        <w:rPr/>
        <w:t>recibido ninguna; así como compromiso de comunicar a la mayor brevedad las</w:t>
      </w:r>
      <w:r>
        <w:rPr>
          <w:spacing w:val="1"/>
        </w:rPr>
        <w:t xml:space="preserve"> </w:t>
      </w:r>
      <w:r>
        <w:rPr/>
        <w:t>obtenidas</w:t>
      </w:r>
      <w:r>
        <w:rPr>
          <w:spacing w:val="-1"/>
        </w:rPr>
        <w:t xml:space="preserve"> </w:t>
      </w:r>
      <w:r>
        <w:rPr/>
        <w:t>con</w:t>
      </w:r>
      <w:r>
        <w:rPr>
          <w:spacing w:val="-3"/>
        </w:rPr>
        <w:t xml:space="preserve"> </w:t>
      </w:r>
      <w:r>
        <w:rPr/>
        <w:t>posterioridad</w:t>
      </w:r>
      <w:r>
        <w:rPr>
          <w:spacing w:val="-2"/>
        </w:rPr>
        <w:t xml:space="preserve"> </w:t>
      </w:r>
      <w:r>
        <w:rPr/>
        <w:t>a</w:t>
      </w:r>
      <w:r>
        <w:rPr>
          <w:spacing w:val="-1"/>
        </w:rPr>
        <w:t xml:space="preserve"> </w:t>
      </w:r>
      <w:r>
        <w:rPr/>
        <w:t>la</w:t>
      </w:r>
      <w:r>
        <w:rPr>
          <w:spacing w:val="-2"/>
        </w:rPr>
        <w:t xml:space="preserve"> </w:t>
      </w:r>
      <w:r>
        <w:rPr/>
        <w:t>presentación</w:t>
      </w:r>
      <w:r>
        <w:rPr>
          <w:spacing w:val="-1"/>
        </w:rPr>
        <w:t xml:space="preserve"> </w:t>
      </w:r>
      <w:r>
        <w:rPr/>
        <w:t>de</w:t>
      </w:r>
      <w:r>
        <w:rPr>
          <w:spacing w:val="-1"/>
        </w:rPr>
        <w:t xml:space="preserve"> </w:t>
      </w:r>
      <w:r>
        <w:rPr/>
        <w:t>la</w:t>
      </w:r>
      <w:r>
        <w:rPr>
          <w:spacing w:val="-1"/>
        </w:rPr>
        <w:t xml:space="preserve"> </w:t>
      </w:r>
      <w:r>
        <w:rPr/>
        <w:t>solicitud.</w:t>
      </w:r>
    </w:p>
    <w:p>
      <w:pPr>
        <w:pStyle w:val="Cuerpodetexto"/>
        <w:spacing w:before="11" w:after="0"/>
        <w:ind w:left="567" w:hanging="0"/>
        <w:rPr/>
      </w:pPr>
      <w:r>
        <w:rPr/>
      </w:r>
    </w:p>
    <w:p>
      <w:pPr>
        <w:pStyle w:val="Cuerpodetexto"/>
        <w:spacing w:lineRule="auto" w:line="252"/>
        <w:ind w:left="567" w:right="119" w:hanging="0"/>
        <w:jc w:val="both"/>
        <w:rPr/>
      </w:pPr>
      <w:r>
        <w:rPr/>
        <w:t>Que la persona solicitante se compromete a la comunicación de subvenciones</w:t>
      </w:r>
      <w:r>
        <w:rPr>
          <w:spacing w:val="1"/>
        </w:rPr>
        <w:t xml:space="preserve"> </w:t>
      </w:r>
      <w:r>
        <w:rPr/>
        <w:t>concedidas con anterioridad a la presentación de la subvención con la misma</w:t>
      </w:r>
      <w:r>
        <w:rPr>
          <w:spacing w:val="1"/>
        </w:rPr>
        <w:t xml:space="preserve"> </w:t>
      </w:r>
      <w:r>
        <w:rPr/>
        <w:t>finalidad y el compromiso de comunicar a la mayor brevedad posible las ayudas</w:t>
      </w:r>
      <w:r>
        <w:rPr>
          <w:spacing w:val="1"/>
        </w:rPr>
        <w:t xml:space="preserve"> </w:t>
      </w:r>
      <w:r>
        <w:rPr/>
        <w:t>obtenidas</w:t>
      </w:r>
      <w:r>
        <w:rPr>
          <w:spacing w:val="1"/>
        </w:rPr>
        <w:t xml:space="preserve"> </w:t>
      </w:r>
      <w:r>
        <w:rPr/>
        <w:t>con</w:t>
      </w:r>
      <w:r>
        <w:rPr>
          <w:spacing w:val="1"/>
        </w:rPr>
        <w:t xml:space="preserve"> </w:t>
      </w:r>
      <w:r>
        <w:rPr/>
        <w:t>posterioridad</w:t>
      </w:r>
      <w:r>
        <w:rPr>
          <w:spacing w:val="1"/>
        </w:rPr>
        <w:t xml:space="preserve"> </w:t>
      </w:r>
      <w:r>
        <w:rPr/>
        <w:t>a</w:t>
      </w:r>
      <w:r>
        <w:rPr>
          <w:spacing w:val="1"/>
        </w:rPr>
        <w:t xml:space="preserve"> </w:t>
      </w:r>
      <w:r>
        <w:rPr/>
        <w:t>la</w:t>
      </w:r>
      <w:r>
        <w:rPr>
          <w:spacing w:val="1"/>
        </w:rPr>
        <w:t xml:space="preserve"> </w:t>
      </w:r>
      <w:r>
        <w:rPr/>
        <w:t>presentación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la</w:t>
      </w:r>
      <w:r>
        <w:rPr>
          <w:spacing w:val="1"/>
        </w:rPr>
        <w:t xml:space="preserve"> </w:t>
      </w:r>
      <w:r>
        <w:rPr/>
        <w:t>solicitud</w:t>
      </w:r>
      <w:r>
        <w:rPr>
          <w:spacing w:val="1"/>
        </w:rPr>
        <w:t xml:space="preserve"> </w:t>
      </w:r>
      <w:r>
        <w:rPr/>
        <w:t>y</w:t>
      </w:r>
      <w:r>
        <w:rPr>
          <w:spacing w:val="1"/>
        </w:rPr>
        <w:t xml:space="preserve"> </w:t>
      </w:r>
      <w:r>
        <w:rPr/>
        <w:t>antes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la</w:t>
      </w:r>
      <w:r>
        <w:rPr>
          <w:spacing w:val="1"/>
        </w:rPr>
        <w:t xml:space="preserve"> </w:t>
      </w:r>
      <w:r>
        <w:rPr/>
        <w:t>resolución de la misma, o en caso contrario, declaración de no haber recibido</w:t>
      </w:r>
      <w:r>
        <w:rPr>
          <w:spacing w:val="1"/>
        </w:rPr>
        <w:t xml:space="preserve"> </w:t>
      </w:r>
      <w:r>
        <w:rPr/>
        <w:t>ninguna; así como compromiso de comunicar a la mayor brevedad las obtenidas</w:t>
      </w:r>
      <w:r>
        <w:rPr>
          <w:spacing w:val="1"/>
        </w:rPr>
        <w:t xml:space="preserve"> </w:t>
      </w:r>
      <w:r>
        <w:rPr/>
        <w:t>con</w:t>
      </w:r>
      <w:r>
        <w:rPr>
          <w:spacing w:val="-3"/>
        </w:rPr>
        <w:t xml:space="preserve"> </w:t>
      </w:r>
      <w:r>
        <w:rPr/>
        <w:t>posterioridad</w:t>
      </w:r>
      <w:r>
        <w:rPr>
          <w:spacing w:val="1"/>
        </w:rPr>
        <w:t xml:space="preserve"> </w:t>
      </w:r>
      <w:r>
        <w:rPr/>
        <w:t>a la</w:t>
      </w:r>
      <w:r>
        <w:rPr>
          <w:spacing w:val="-1"/>
        </w:rPr>
        <w:t xml:space="preserve"> </w:t>
      </w:r>
      <w:r>
        <w:rPr/>
        <w:t>presentación</w:t>
      </w:r>
      <w:r>
        <w:rPr>
          <w:spacing w:val="-1"/>
        </w:rPr>
        <w:t xml:space="preserve"> </w:t>
      </w:r>
      <w:r>
        <w:rPr/>
        <w:t>de la</w:t>
      </w:r>
      <w:r>
        <w:rPr>
          <w:spacing w:val="-2"/>
        </w:rPr>
        <w:t xml:space="preserve"> </w:t>
      </w:r>
      <w:r>
        <w:rPr/>
        <w:t>solicitud.</w:t>
      </w:r>
    </w:p>
    <w:p>
      <w:pPr>
        <w:pStyle w:val="Cuerpodetexto"/>
        <w:ind w:left="567" w:hanging="0"/>
        <w:rPr>
          <w:sz w:val="21"/>
        </w:rPr>
      </w:pPr>
      <w:r>
        <w:rPr>
          <w:sz w:val="21"/>
        </w:rPr>
      </w:r>
    </w:p>
    <w:p>
      <w:pPr>
        <w:pStyle w:val="Cuerpodetexto"/>
        <w:spacing w:lineRule="auto" w:line="252"/>
        <w:ind w:left="567" w:right="130" w:hanging="0"/>
        <w:jc w:val="both"/>
        <w:rPr/>
      </w:pPr>
      <w:r>
        <w:rPr/>
        <w:t>Que la persona solicitante está al corriente de las obligaciones tributarias con la</w:t>
      </w:r>
      <w:r>
        <w:rPr>
          <w:spacing w:val="1"/>
        </w:rPr>
        <w:t xml:space="preserve"> </w:t>
      </w:r>
      <w:r>
        <w:rPr/>
        <w:t>Hacienda</w:t>
      </w:r>
      <w:r>
        <w:rPr>
          <w:spacing w:val="-1"/>
        </w:rPr>
        <w:t xml:space="preserve"> </w:t>
      </w:r>
      <w:r>
        <w:rPr/>
        <w:t>Municipal.</w:t>
      </w:r>
    </w:p>
    <w:p>
      <w:pPr>
        <w:pStyle w:val="Cuerpodetexto"/>
        <w:spacing w:before="8" w:after="0"/>
        <w:ind w:left="567" w:hanging="0"/>
        <w:rPr/>
      </w:pPr>
      <w:r>
        <w:rPr/>
      </w:r>
    </w:p>
    <w:p>
      <w:pPr>
        <w:pStyle w:val="Cuerpodetexto"/>
        <w:spacing w:lineRule="auto" w:line="252"/>
        <w:ind w:left="567" w:right="124" w:hanging="0"/>
        <w:jc w:val="both"/>
        <w:rPr/>
      </w:pPr>
      <w:r>
        <w:rPr/>
        <w:t>Que los gastos presentados en esta Convocatoria no han sido presentados ni se</w:t>
      </w:r>
      <w:r>
        <w:rPr>
          <w:spacing w:val="1"/>
        </w:rPr>
        <w:t xml:space="preserve"> </w:t>
      </w:r>
      <w:r>
        <w:rPr/>
        <w:t>utilizarán</w:t>
      </w:r>
      <w:r>
        <w:rPr>
          <w:spacing w:val="-3"/>
        </w:rPr>
        <w:t xml:space="preserve"> </w:t>
      </w:r>
      <w:r>
        <w:rPr/>
        <w:t>para</w:t>
      </w:r>
      <w:r>
        <w:rPr>
          <w:spacing w:val="1"/>
        </w:rPr>
        <w:t xml:space="preserve"> </w:t>
      </w:r>
      <w:r>
        <w:rPr/>
        <w:t>la</w:t>
      </w:r>
      <w:r>
        <w:rPr>
          <w:spacing w:val="-1"/>
        </w:rPr>
        <w:t xml:space="preserve"> </w:t>
      </w:r>
      <w:r>
        <w:rPr/>
        <w:t>obtención</w:t>
      </w:r>
      <w:r>
        <w:rPr>
          <w:spacing w:val="-1"/>
        </w:rPr>
        <w:t xml:space="preserve"> </w:t>
      </w:r>
      <w:r>
        <w:rPr/>
        <w:t>y</w:t>
      </w:r>
      <w:r>
        <w:rPr>
          <w:spacing w:val="-2"/>
        </w:rPr>
        <w:t xml:space="preserve"> </w:t>
      </w:r>
      <w:r>
        <w:rPr/>
        <w:t>justificación</w:t>
      </w:r>
      <w:r>
        <w:rPr>
          <w:spacing w:val="-2"/>
        </w:rPr>
        <w:t xml:space="preserve"> </w:t>
      </w:r>
      <w:r>
        <w:rPr/>
        <w:t>de otras</w:t>
      </w:r>
      <w:r>
        <w:rPr>
          <w:spacing w:val="-2"/>
        </w:rPr>
        <w:t xml:space="preserve"> </w:t>
      </w:r>
      <w:r>
        <w:rPr/>
        <w:t>ayudas</w:t>
      </w:r>
      <w:r>
        <w:rPr>
          <w:spacing w:val="-1"/>
        </w:rPr>
        <w:t xml:space="preserve"> </w:t>
      </w:r>
      <w:r>
        <w:rPr/>
        <w:t>públicas.</w:t>
      </w:r>
    </w:p>
    <w:p>
      <w:pPr>
        <w:pStyle w:val="Cuerpodetexto"/>
        <w:ind w:left="567" w:hanging="0"/>
        <w:rPr>
          <w:sz w:val="21"/>
        </w:rPr>
      </w:pPr>
      <w:r>
        <w:rPr>
          <w:sz w:val="21"/>
        </w:rPr>
      </w:r>
    </w:p>
    <w:p>
      <w:pPr>
        <w:pStyle w:val="Cuerpodetexto"/>
        <w:spacing w:lineRule="auto" w:line="252"/>
        <w:ind w:left="567" w:right="120" w:hanging="0"/>
        <w:jc w:val="both"/>
        <w:rPr/>
      </w:pPr>
      <w:r>
        <w:rPr/>
        <w:t>Que la documentación justificativa y las copias presentadas son auténticas, así</w:t>
      </w:r>
      <w:r>
        <w:rPr>
          <w:spacing w:val="1"/>
        </w:rPr>
        <w:t xml:space="preserve"> </w:t>
      </w:r>
      <w:r>
        <w:rPr/>
        <w:t>como que se compromete a la conversación de los originales durante el plazo de</w:t>
      </w:r>
      <w:r>
        <w:rPr>
          <w:spacing w:val="1"/>
        </w:rPr>
        <w:t xml:space="preserve"> </w:t>
      </w:r>
      <w:r>
        <w:rPr/>
        <w:t>prescripción previsto en</w:t>
      </w:r>
      <w:r>
        <w:rPr>
          <w:spacing w:val="1"/>
        </w:rPr>
        <w:t xml:space="preserve"> </w:t>
      </w:r>
      <w:r>
        <w:rPr/>
        <w:t>los artículos 39 y</w:t>
      </w:r>
      <w:r>
        <w:rPr>
          <w:spacing w:val="1"/>
        </w:rPr>
        <w:t xml:space="preserve"> </w:t>
      </w:r>
      <w:r>
        <w:rPr/>
        <w:t>65</w:t>
      </w:r>
      <w:r>
        <w:rPr>
          <w:spacing w:val="1"/>
        </w:rPr>
        <w:t xml:space="preserve"> </w:t>
      </w:r>
      <w:r>
        <w:rPr/>
        <w:t>de la Ley</w:t>
      </w:r>
      <w:r>
        <w:rPr>
          <w:spacing w:val="1"/>
        </w:rPr>
        <w:t xml:space="preserve"> </w:t>
      </w:r>
      <w:r>
        <w:rPr/>
        <w:t>38/2003, de</w:t>
      </w:r>
      <w:r>
        <w:rPr>
          <w:spacing w:val="1"/>
        </w:rPr>
        <w:t xml:space="preserve"> </w:t>
      </w:r>
      <w:r>
        <w:rPr/>
        <w:t>17 de</w:t>
      </w:r>
      <w:r>
        <w:rPr>
          <w:spacing w:val="1"/>
        </w:rPr>
        <w:t xml:space="preserve"> </w:t>
      </w:r>
      <w:r>
        <w:rPr/>
        <w:t>noviembre,</w:t>
      </w:r>
      <w:r>
        <w:rPr>
          <w:spacing w:val="-3"/>
        </w:rPr>
        <w:t xml:space="preserve"> </w:t>
      </w:r>
      <w:r>
        <w:rPr/>
        <w:t>General</w:t>
      </w:r>
      <w:r>
        <w:rPr>
          <w:spacing w:val="-2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Subvenciones.</w:t>
      </w:r>
    </w:p>
    <w:p>
      <w:pPr>
        <w:pStyle w:val="Cuerpodetexto"/>
        <w:ind w:left="567" w:hanging="0"/>
        <w:rPr>
          <w:sz w:val="21"/>
        </w:rPr>
      </w:pPr>
      <w:r>
        <w:rPr>
          <w:sz w:val="21"/>
        </w:rPr>
      </w:r>
    </w:p>
    <w:p>
      <w:pPr>
        <w:pStyle w:val="Cuerpodetexto"/>
        <w:spacing w:lineRule="auto" w:line="252"/>
        <w:ind w:left="567" w:right="117" w:hanging="0"/>
        <w:jc w:val="both"/>
        <w:rPr/>
      </w:pPr>
      <w:r>
        <w:rPr/>
        <w:t>Que, en caso de tratarse de una comunidad de bienes, sociedad civil u otra</w:t>
      </w:r>
      <w:r>
        <w:rPr>
          <w:spacing w:val="1"/>
        </w:rPr>
        <w:t xml:space="preserve"> </w:t>
      </w:r>
      <w:r>
        <w:rPr/>
        <w:t>entidad económica sin personalidad jurídica no se disolverá hasta que haya</w:t>
      </w:r>
      <w:r>
        <w:rPr>
          <w:spacing w:val="1"/>
        </w:rPr>
        <w:t xml:space="preserve"> </w:t>
      </w:r>
      <w:r>
        <w:rPr/>
        <w:t>transcurrido</w:t>
      </w:r>
      <w:r>
        <w:rPr>
          <w:spacing w:val="16"/>
        </w:rPr>
        <w:t xml:space="preserve"> </w:t>
      </w:r>
      <w:r>
        <w:rPr/>
        <w:t>el</w:t>
      </w:r>
      <w:r>
        <w:rPr>
          <w:spacing w:val="17"/>
        </w:rPr>
        <w:t xml:space="preserve"> </w:t>
      </w:r>
      <w:r>
        <w:rPr/>
        <w:t>plazo</w:t>
      </w:r>
      <w:r>
        <w:rPr>
          <w:spacing w:val="17"/>
        </w:rPr>
        <w:t xml:space="preserve"> </w:t>
      </w:r>
      <w:r>
        <w:rPr/>
        <w:t>de</w:t>
      </w:r>
      <w:r>
        <w:rPr>
          <w:spacing w:val="17"/>
        </w:rPr>
        <w:t xml:space="preserve"> </w:t>
      </w:r>
      <w:r>
        <w:rPr/>
        <w:t>prescripción</w:t>
      </w:r>
      <w:r>
        <w:rPr>
          <w:spacing w:val="19"/>
        </w:rPr>
        <w:t xml:space="preserve"> </w:t>
      </w:r>
      <w:r>
        <w:rPr/>
        <w:t>previsto</w:t>
      </w:r>
      <w:r>
        <w:rPr>
          <w:spacing w:val="17"/>
        </w:rPr>
        <w:t xml:space="preserve"> </w:t>
      </w:r>
      <w:r>
        <w:rPr/>
        <w:t>en</w:t>
      </w:r>
      <w:r>
        <w:rPr>
          <w:spacing w:val="17"/>
        </w:rPr>
        <w:t xml:space="preserve"> </w:t>
      </w:r>
      <w:r>
        <w:rPr/>
        <w:t>los</w:t>
      </w:r>
      <w:r>
        <w:rPr>
          <w:spacing w:val="20"/>
        </w:rPr>
        <w:t xml:space="preserve"> </w:t>
      </w:r>
      <w:r>
        <w:rPr/>
        <w:t>artículos</w:t>
      </w:r>
      <w:r>
        <w:rPr>
          <w:spacing w:val="18"/>
        </w:rPr>
        <w:t xml:space="preserve"> </w:t>
      </w:r>
      <w:r>
        <w:rPr/>
        <w:t>39</w:t>
      </w:r>
      <w:r>
        <w:rPr>
          <w:spacing w:val="17"/>
        </w:rPr>
        <w:t xml:space="preserve"> </w:t>
      </w:r>
      <w:r>
        <w:rPr/>
        <w:t>y</w:t>
      </w:r>
      <w:r>
        <w:rPr>
          <w:spacing w:val="19"/>
        </w:rPr>
        <w:t xml:space="preserve"> </w:t>
      </w:r>
      <w:r>
        <w:rPr/>
        <w:t>65</w:t>
      </w:r>
      <w:r>
        <w:rPr>
          <w:spacing w:val="17"/>
        </w:rPr>
        <w:t xml:space="preserve"> </w:t>
      </w:r>
      <w:r>
        <w:rPr/>
        <w:t>de</w:t>
      </w:r>
      <w:r>
        <w:rPr>
          <w:spacing w:val="16"/>
        </w:rPr>
        <w:t xml:space="preserve"> </w:t>
      </w:r>
      <w:r>
        <w:rPr/>
        <w:t>la</w:t>
      </w:r>
      <w:r>
        <w:rPr>
          <w:spacing w:val="20"/>
        </w:rPr>
        <w:t xml:space="preserve"> </w:t>
      </w:r>
      <w:r>
        <w:rPr/>
        <w:t>Ley.</w:t>
      </w:r>
    </w:p>
    <w:p>
      <w:pPr>
        <w:pStyle w:val="Cuerpodetexto"/>
        <w:spacing w:lineRule="auto" w:line="252"/>
        <w:ind w:left="567" w:right="117" w:hanging="0"/>
        <w:jc w:val="both"/>
        <w:rPr>
          <w:sz w:val="17"/>
        </w:rPr>
      </w:pPr>
      <w:r>
        <w:rPr>
          <w:sz w:val="17"/>
        </w:rPr>
      </w:r>
    </w:p>
    <w:p>
      <w:pPr>
        <w:pStyle w:val="Cuerpodetexto"/>
        <w:spacing w:lineRule="auto" w:line="252" w:before="93" w:after="0"/>
        <w:ind w:left="1362" w:hanging="0"/>
        <w:rPr/>
      </w:pPr>
      <w:r>
        <w:rPr/>
        <w:t>General</w:t>
      </w:r>
      <w:r>
        <w:rPr>
          <w:spacing w:val="31"/>
        </w:rPr>
        <w:t xml:space="preserve"> </w:t>
      </w:r>
      <w:r>
        <w:rPr/>
        <w:t>de</w:t>
      </w:r>
      <w:r>
        <w:rPr>
          <w:spacing w:val="31"/>
        </w:rPr>
        <w:t xml:space="preserve"> </w:t>
      </w:r>
      <w:r>
        <w:rPr/>
        <w:t>Subvenciones,</w:t>
      </w:r>
      <w:r>
        <w:rPr>
          <w:spacing w:val="32"/>
        </w:rPr>
        <w:t xml:space="preserve"> </w:t>
      </w:r>
      <w:r>
        <w:rPr/>
        <w:t>de</w:t>
      </w:r>
      <w:r>
        <w:rPr>
          <w:spacing w:val="29"/>
        </w:rPr>
        <w:t xml:space="preserve"> </w:t>
      </w:r>
      <w:r>
        <w:rPr/>
        <w:t>acuerdo</w:t>
      </w:r>
      <w:r>
        <w:rPr>
          <w:spacing w:val="30"/>
        </w:rPr>
        <w:t xml:space="preserve"> </w:t>
      </w:r>
      <w:r>
        <w:rPr/>
        <w:t>con</w:t>
      </w:r>
      <w:r>
        <w:rPr>
          <w:spacing w:val="29"/>
        </w:rPr>
        <w:t xml:space="preserve"> </w:t>
      </w:r>
      <w:r>
        <w:rPr/>
        <w:t>lo</w:t>
      </w:r>
      <w:r>
        <w:rPr>
          <w:spacing w:val="30"/>
        </w:rPr>
        <w:t xml:space="preserve"> </w:t>
      </w:r>
      <w:r>
        <w:rPr/>
        <w:t>establecido</w:t>
      </w:r>
      <w:r>
        <w:rPr>
          <w:spacing w:val="31"/>
        </w:rPr>
        <w:t xml:space="preserve"> </w:t>
      </w:r>
      <w:r>
        <w:rPr/>
        <w:t>en</w:t>
      </w:r>
      <w:r>
        <w:rPr>
          <w:spacing w:val="32"/>
        </w:rPr>
        <w:t xml:space="preserve"> </w:t>
      </w:r>
      <w:r>
        <w:rPr/>
        <w:t>el</w:t>
      </w:r>
      <w:r>
        <w:rPr>
          <w:spacing w:val="30"/>
        </w:rPr>
        <w:t xml:space="preserve"> </w:t>
      </w:r>
      <w:r>
        <w:rPr/>
        <w:t>artículo</w:t>
      </w:r>
      <w:r>
        <w:rPr>
          <w:spacing w:val="30"/>
        </w:rPr>
        <w:t xml:space="preserve"> </w:t>
      </w:r>
      <w:r>
        <w:rPr/>
        <w:t>11</w:t>
      </w:r>
      <w:r>
        <w:rPr>
          <w:spacing w:val="31"/>
        </w:rPr>
        <w:t xml:space="preserve"> </w:t>
      </w:r>
      <w:r>
        <w:rPr/>
        <w:t>de</w:t>
      </w:r>
      <w:r>
        <w:rPr>
          <w:spacing w:val="-52"/>
        </w:rPr>
        <w:t xml:space="preserve"> </w:t>
      </w:r>
      <w:r>
        <w:rPr/>
        <w:t>dicha</w:t>
      </w:r>
      <w:r>
        <w:rPr>
          <w:spacing w:val="-19"/>
        </w:rPr>
        <w:t xml:space="preserve"> </w:t>
      </w:r>
      <w:r>
        <w:rPr/>
        <w:t>ley.</w:t>
      </w:r>
    </w:p>
    <w:p>
      <w:pPr>
        <w:pStyle w:val="Cuerpodetexto"/>
        <w:rPr>
          <w:sz w:val="21"/>
        </w:rPr>
      </w:pPr>
      <w:r>
        <w:rPr>
          <w:sz w:val="21"/>
        </w:rPr>
      </w:r>
    </w:p>
    <w:p>
      <w:pPr>
        <w:pStyle w:val="Cuerpodetexto"/>
        <w:spacing w:lineRule="auto" w:line="252"/>
        <w:ind w:left="1362" w:hanging="0"/>
        <w:rPr/>
      </w:pPr>
      <w:r>
        <w:rPr/>
        <w:t>Que</w:t>
      </w:r>
      <w:r>
        <w:rPr>
          <w:spacing w:val="32"/>
        </w:rPr>
        <w:t xml:space="preserve"> </w:t>
      </w:r>
      <w:r>
        <w:rPr/>
        <w:t>acepta</w:t>
      </w:r>
      <w:r>
        <w:rPr>
          <w:spacing w:val="32"/>
        </w:rPr>
        <w:t xml:space="preserve"> </w:t>
      </w:r>
      <w:r>
        <w:rPr/>
        <w:t>someterse</w:t>
      </w:r>
      <w:r>
        <w:rPr>
          <w:spacing w:val="33"/>
        </w:rPr>
        <w:t xml:space="preserve"> </w:t>
      </w:r>
      <w:r>
        <w:rPr/>
        <w:t>a</w:t>
      </w:r>
      <w:r>
        <w:rPr>
          <w:spacing w:val="35"/>
        </w:rPr>
        <w:t xml:space="preserve"> </w:t>
      </w:r>
      <w:r>
        <w:rPr/>
        <w:t>las</w:t>
      </w:r>
      <w:r>
        <w:rPr>
          <w:spacing w:val="34"/>
        </w:rPr>
        <w:t xml:space="preserve"> </w:t>
      </w:r>
      <w:r>
        <w:rPr/>
        <w:t>actuaciones</w:t>
      </w:r>
      <w:r>
        <w:rPr>
          <w:spacing w:val="34"/>
        </w:rPr>
        <w:t xml:space="preserve"> </w:t>
      </w:r>
      <w:r>
        <w:rPr/>
        <w:t>de</w:t>
      </w:r>
      <w:r>
        <w:rPr>
          <w:spacing w:val="34"/>
        </w:rPr>
        <w:t xml:space="preserve"> </w:t>
      </w:r>
      <w:r>
        <w:rPr/>
        <w:t>Control</w:t>
      </w:r>
      <w:r>
        <w:rPr>
          <w:spacing w:val="35"/>
        </w:rPr>
        <w:t xml:space="preserve"> </w:t>
      </w:r>
      <w:r>
        <w:rPr/>
        <w:t>financiero</w:t>
      </w:r>
      <w:r>
        <w:rPr>
          <w:spacing w:val="35"/>
        </w:rPr>
        <w:t xml:space="preserve"> </w:t>
      </w:r>
      <w:r>
        <w:rPr/>
        <w:t>que</w:t>
      </w:r>
      <w:r>
        <w:rPr>
          <w:spacing w:val="36"/>
        </w:rPr>
        <w:t xml:space="preserve"> </w:t>
      </w:r>
      <w:r>
        <w:rPr/>
        <w:t>precise</w:t>
      </w:r>
      <w:r>
        <w:rPr>
          <w:spacing w:val="35"/>
        </w:rPr>
        <w:t xml:space="preserve"> </w:t>
      </w:r>
      <w:r>
        <w:rPr/>
        <w:t>la</w:t>
      </w:r>
      <w:r>
        <w:rPr>
          <w:spacing w:val="-53"/>
        </w:rPr>
        <w:t xml:space="preserve"> </w:t>
      </w:r>
      <w:r>
        <w:rPr/>
        <w:t>comprobación de</w:t>
      </w:r>
      <w:r>
        <w:rPr>
          <w:spacing w:val="-1"/>
        </w:rPr>
        <w:t xml:space="preserve"> </w:t>
      </w:r>
      <w:r>
        <w:rPr/>
        <w:t>las</w:t>
      </w:r>
      <w:r>
        <w:rPr>
          <w:spacing w:val="-11"/>
        </w:rPr>
        <w:t xml:space="preserve"> </w:t>
      </w:r>
      <w:r>
        <w:rPr/>
        <w:t>Ayudas</w:t>
      </w:r>
      <w:r>
        <w:rPr>
          <w:spacing w:val="-1"/>
        </w:rPr>
        <w:t xml:space="preserve"> </w:t>
      </w:r>
      <w:r>
        <w:rPr/>
        <w:t>por</w:t>
      </w:r>
      <w:r>
        <w:rPr>
          <w:spacing w:val="-1"/>
        </w:rPr>
        <w:t xml:space="preserve"> </w:t>
      </w:r>
      <w:r>
        <w:rPr/>
        <w:t>parte del</w:t>
      </w:r>
      <w:r>
        <w:rPr>
          <w:spacing w:val="-3"/>
        </w:rPr>
        <w:t xml:space="preserve"> </w:t>
      </w:r>
      <w:r>
        <w:rPr/>
        <w:t>ayuntamiento.</w:t>
      </w:r>
    </w:p>
    <w:p>
      <w:pPr>
        <w:pStyle w:val="Cuerpodetexto"/>
        <w:spacing w:before="7" w:after="0"/>
        <w:rPr>
          <w:sz w:val="21"/>
        </w:rPr>
      </w:pPr>
      <w:r>
        <w:rPr>
          <w:sz w:val="21"/>
        </w:rPr>
      </w:r>
    </w:p>
    <w:p>
      <w:pPr>
        <w:pStyle w:val="Cuerpodetexto"/>
        <w:spacing w:lineRule="auto" w:line="259" w:before="1" w:after="0"/>
        <w:ind w:left="102" w:right="124" w:hanging="0"/>
        <w:jc w:val="both"/>
        <w:rPr/>
      </w:pPr>
      <w:r>
        <w:rPr/>
        <w:t>El solicitante manifiesta que son ciertos los datos consignados o incorporados a la presente</w:t>
      </w:r>
      <w:r>
        <w:rPr>
          <w:spacing w:val="1"/>
        </w:rPr>
        <w:t xml:space="preserve"> </w:t>
      </w:r>
      <w:r>
        <w:rPr/>
        <w:t>solicitud, siendo conocedor de que la inexactitud de las circunstancias declaradas dará lugar a</w:t>
      </w:r>
      <w:r>
        <w:rPr>
          <w:spacing w:val="1"/>
        </w:rPr>
        <w:t xml:space="preserve"> </w:t>
      </w:r>
      <w:r>
        <w:rPr/>
        <w:t>la</w:t>
      </w:r>
      <w:r>
        <w:rPr>
          <w:spacing w:val="-2"/>
        </w:rPr>
        <w:t xml:space="preserve"> </w:t>
      </w:r>
      <w:r>
        <w:rPr/>
        <w:t>denegación</w:t>
      </w:r>
      <w:r>
        <w:rPr>
          <w:spacing w:val="1"/>
        </w:rPr>
        <w:t xml:space="preserve"> </w:t>
      </w:r>
      <w:r>
        <w:rPr/>
        <w:t>o</w:t>
      </w:r>
      <w:r>
        <w:rPr>
          <w:spacing w:val="-1"/>
        </w:rPr>
        <w:t xml:space="preserve"> </w:t>
      </w:r>
      <w:r>
        <w:rPr/>
        <w:t>revocación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la</w:t>
      </w:r>
      <w:r>
        <w:rPr>
          <w:spacing w:val="-1"/>
        </w:rPr>
        <w:t xml:space="preserve"> </w:t>
      </w:r>
      <w:r>
        <w:rPr/>
        <w:t>subvención.</w:t>
      </w:r>
    </w:p>
    <w:p>
      <w:pPr>
        <w:pStyle w:val="Cuerpodetexto"/>
        <w:rPr>
          <w:sz w:val="22"/>
        </w:rPr>
      </w:pPr>
      <w:r>
        <w:rPr>
          <w:sz w:val="22"/>
        </w:rPr>
      </w:r>
    </w:p>
    <w:p>
      <w:pPr>
        <w:pStyle w:val="Cuerpodetexto"/>
        <w:spacing w:before="4" w:after="0"/>
        <w:rPr>
          <w:sz w:val="27"/>
        </w:rPr>
      </w:pPr>
      <w:r>
        <w:rPr>
          <w:sz w:val="27"/>
        </w:rPr>
      </w:r>
    </w:p>
    <w:p>
      <w:pPr>
        <w:pStyle w:val="Cuerpodetexto"/>
        <w:tabs>
          <w:tab w:val="clear" w:pos="720"/>
          <w:tab w:val="left" w:pos="2178" w:leader="none"/>
          <w:tab w:val="left" w:pos="4509" w:leader="none"/>
        </w:tabs>
        <w:ind w:right="19" w:hanging="0"/>
        <w:jc w:val="center"/>
        <w:rPr/>
      </w:pPr>
      <w:r>
        <w:rPr/>
        <w:t>En</w:t>
      </w:r>
      <w:r>
        <w:rPr>
          <w:spacing w:val="-2"/>
        </w:rPr>
        <w:t xml:space="preserve"> </w:t>
      </w:r>
      <w:r>
        <w:rPr/>
        <w:t>Benilloba,</w:t>
      </w:r>
      <w:r>
        <w:rPr>
          <w:spacing w:val="-1"/>
        </w:rPr>
        <w:t xml:space="preserve"> </w:t>
      </w:r>
      <w:r>
        <w:rPr/>
        <w:t>a</w:t>
      </w:r>
      <w:r>
        <w:rPr>
          <w:rFonts w:ascii="Times New Roman" w:hAnsi="Times New Roman"/>
          <w:u w:val="single"/>
        </w:rPr>
        <w:tab/>
      </w:r>
      <w:r>
        <w:rPr/>
        <w:t>de</w:t>
      </w:r>
      <w:r>
        <w:rPr>
          <w:rFonts w:ascii="Times New Roman" w:hAnsi="Times New Roman"/>
          <w:u w:val="single"/>
        </w:rPr>
        <w:tab/>
      </w:r>
      <w:r>
        <w:rPr/>
        <w:t>de</w:t>
      </w:r>
      <w:r>
        <w:rPr>
          <w:spacing w:val="-1"/>
        </w:rPr>
        <w:t xml:space="preserve"> </w:t>
      </w:r>
      <w:r>
        <w:rPr/>
        <w:t>2022.</w:t>
      </w:r>
    </w:p>
    <w:p>
      <w:pPr>
        <w:pStyle w:val="Cuerpodetexto"/>
        <w:rPr>
          <w:sz w:val="22"/>
        </w:rPr>
      </w:pPr>
      <w:r>
        <w:rPr>
          <w:sz w:val="22"/>
        </w:rPr>
      </w:r>
    </w:p>
    <w:p>
      <w:pPr>
        <w:pStyle w:val="Cuerpodetexto"/>
        <w:spacing w:before="4" w:after="0"/>
        <w:rPr>
          <w:sz w:val="28"/>
        </w:rPr>
      </w:pPr>
      <w:r>
        <w:rPr>
          <w:sz w:val="28"/>
        </w:rPr>
      </w:r>
    </w:p>
    <w:p>
      <w:pPr>
        <w:pStyle w:val="Cuerpodetexto"/>
        <w:ind w:left="2797" w:right="2820" w:hanging="0"/>
        <w:jc w:val="center"/>
        <w:rPr/>
      </w:pPr>
      <w:r>
        <w:rPr/>
        <w:t>El/La</w:t>
      </w:r>
      <w:r>
        <w:rPr>
          <w:spacing w:val="-5"/>
        </w:rPr>
        <w:t xml:space="preserve"> </w:t>
      </w:r>
      <w:r>
        <w:rPr/>
        <w:t>Solicitante</w:t>
      </w:r>
      <w:r>
        <w:rPr>
          <w:spacing w:val="-6"/>
        </w:rPr>
        <w:t xml:space="preserve"> </w:t>
      </w:r>
      <w:r>
        <w:rPr/>
        <w:t>/</w:t>
      </w:r>
      <w:r>
        <w:rPr>
          <w:spacing w:val="-4"/>
        </w:rPr>
        <w:t xml:space="preserve"> </w:t>
      </w:r>
      <w:r>
        <w:rPr/>
        <w:t>El/La</w:t>
      </w:r>
      <w:r>
        <w:rPr>
          <w:spacing w:val="-4"/>
        </w:rPr>
        <w:t xml:space="preserve"> </w:t>
      </w:r>
      <w:r>
        <w:rPr/>
        <w:t>Sol·licitant,</w:t>
      </w:r>
    </w:p>
    <w:p>
      <w:pPr>
        <w:pStyle w:val="Cuerpodetexto"/>
        <w:rPr>
          <w:sz w:val="22"/>
        </w:rPr>
      </w:pPr>
      <w:r>
        <w:rPr>
          <w:sz w:val="22"/>
        </w:rPr>
      </w:r>
    </w:p>
    <w:p>
      <w:pPr>
        <w:pStyle w:val="Cuerpodetexto"/>
        <w:rPr>
          <w:sz w:val="22"/>
        </w:rPr>
      </w:pPr>
      <w:r>
        <w:rPr>
          <w:sz w:val="22"/>
        </w:rPr>
      </w:r>
    </w:p>
    <w:p>
      <w:pPr>
        <w:pStyle w:val="Cuerpodetexto"/>
        <w:rPr>
          <w:sz w:val="22"/>
        </w:rPr>
      </w:pPr>
      <w:r>
        <w:rPr>
          <w:sz w:val="22"/>
        </w:rPr>
      </w:r>
    </w:p>
    <w:p>
      <w:pPr>
        <w:pStyle w:val="Cuerpodetexto"/>
        <w:rPr>
          <w:sz w:val="22"/>
        </w:rPr>
      </w:pPr>
      <w:r>
        <w:rPr>
          <w:sz w:val="22"/>
        </w:rPr>
      </w:r>
    </w:p>
    <w:p>
      <w:pPr>
        <w:pStyle w:val="Cuerpodetexto"/>
        <w:spacing w:before="138" w:after="0"/>
        <w:ind w:left="2797" w:right="2813" w:hanging="0"/>
        <w:jc w:val="center"/>
        <w:rPr/>
      </w:pPr>
      <w:r>
        <w:rPr/>
        <w:t>Fdo.-</w:t>
      </w:r>
      <w:r>
        <w:rPr>
          <w:spacing w:val="-3"/>
        </w:rPr>
        <w:t xml:space="preserve"> </w:t>
      </w:r>
      <w:r>
        <w:rPr/>
        <w:t>/</w:t>
      </w:r>
      <w:r>
        <w:rPr>
          <w:spacing w:val="-1"/>
        </w:rPr>
        <w:t xml:space="preserve"> </w:t>
      </w:r>
      <w:r>
        <w:rPr/>
        <w:t>Sig.-</w:t>
      </w:r>
      <w:bookmarkEnd w:id="0"/>
    </w:p>
    <w:sectPr>
      <w:headerReference w:type="default" r:id="rId2"/>
      <w:footerReference w:type="default" r:id="rId3"/>
      <w:type w:val="nextPage"/>
      <w:pgSz w:w="11906" w:h="16838"/>
      <w:pgMar w:left="1600" w:right="1580" w:header="1376" w:top="1433" w:footer="1661" w:bottom="1718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 MT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uerpodetexto"/>
      <w:pBdr>
        <w:top w:val="single" w:sz="4" w:space="5" w:color="000000"/>
      </w:pBdr>
      <w:jc w:val="center"/>
      <w:rPr>
        <w:sz w:val="16"/>
      </w:rPr>
    </w:pPr>
    <w:r>
      <w:rPr>
        <w:b/>
      </w:rPr>
      <w:t>Ajuntament de Benilloba</w:t>
    </w:r>
  </w:p>
  <w:p>
    <w:pPr>
      <w:pStyle w:val="Cuerpodetexto"/>
      <w:jc w:val="center"/>
      <w:rPr/>
    </w:pPr>
    <w:r>
      <w:rPr>
        <w:sz w:val="16"/>
      </w:rPr>
      <w:t>Plaça l' Església, 1, Benilloba. 03810 (Alacant). Tel. 965517058. Fax: 966504111</w:t>
    </w:r>
  </w:p>
  <w:p>
    <w:pPr>
      <w:pStyle w:val="Cuerpodetexto"/>
      <w:spacing w:lineRule="auto" w:line="12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Header2"/>
      <w:pBdr>
        <w:bottom w:val="single" w:sz="4" w:space="5" w:color="000000"/>
      </w:pBdr>
      <w:jc w:val="center"/>
      <w:rPr/>
    </w:pPr>
    <w:r>
      <w:drawing>
        <wp:anchor behindDoc="1" distT="0" distB="0" distL="114300" distR="114300" simplePos="0" locked="0" layoutInCell="1" allowOverlap="1" relativeHeight="3">
          <wp:simplePos x="0" y="0"/>
          <wp:positionH relativeFrom="column">
            <wp:posOffset>107950</wp:posOffset>
          </wp:positionH>
          <wp:positionV relativeFrom="paragraph">
            <wp:posOffset>-635635</wp:posOffset>
          </wp:positionV>
          <wp:extent cx="609600" cy="704850"/>
          <wp:effectExtent l="0" t="0" r="0" b="0"/>
          <wp:wrapTopAndBottom/>
          <wp:docPr id="1" name="Imagen 3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3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9600" cy="7048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sz w:val="28"/>
        <w:szCs w:val="28"/>
      </w:rPr>
      <w:t>A</w:t>
    </w:r>
    <w:r>
      <w:rPr>
        <w:b/>
        <w:bCs/>
        <w:sz w:val="28"/>
        <w:szCs w:val="28"/>
      </w:rPr>
      <w:t>juntament de Benilloba</w:t>
    </w:r>
  </w:p>
  <w:p>
    <w:pPr>
      <w:pStyle w:val="Cabecera"/>
      <w:rPr/>
    </w:pPr>
    <w:r>
      <w:rPr/>
    </w:r>
  </w:p>
  <w:p>
    <w:pPr>
      <w:pStyle w:val="Cuerpodetexto"/>
      <w:spacing w:lineRule="auto" w:line="12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4"/>
    <w:compatSetting w:name="useWord2013TrackBottomHyphenation" w:uri="http://schemas.microsoft.com/office/word" w:val="1"/>
  </w:compat>
  <w:themeFontLang w:val="es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bidi w:val="0"/>
      <w:jc w:val="left"/>
    </w:pPr>
    <w:rPr>
      <w:rFonts w:ascii="Arial MT" w:hAnsi="Arial MT" w:eastAsia="Arial MT" w:cs="Arial MT"/>
      <w:color w:val="auto"/>
      <w:kern w:val="0"/>
      <w:sz w:val="22"/>
      <w:szCs w:val="22"/>
      <w:lang w:val="es-ES" w:eastAsia="en-US" w:bidi="ar-SA"/>
    </w:rPr>
  </w:style>
  <w:style w:type="paragraph" w:styleId="Ttulo1">
    <w:name w:val="Heading 1"/>
    <w:basedOn w:val="Normal"/>
    <w:uiPriority w:val="9"/>
    <w:qFormat/>
    <w:pPr>
      <w:spacing w:before="93" w:after="0"/>
      <w:ind w:left="992" w:hanging="0"/>
      <w:outlineLvl w:val="0"/>
    </w:pPr>
    <w:rPr>
      <w:rFonts w:ascii="Arial" w:hAnsi="Arial" w:eastAsia="Arial" w:cs="Arial"/>
      <w:b/>
      <w:bCs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EncabezadoCar" w:customStyle="1">
    <w:name w:val="Encabezado Car"/>
    <w:basedOn w:val="DefaultParagraphFont"/>
    <w:link w:val="Encabezado"/>
    <w:uiPriority w:val="99"/>
    <w:qFormat/>
    <w:rsid w:val="00891dce"/>
    <w:rPr>
      <w:rFonts w:ascii="Arial MT" w:hAnsi="Arial MT" w:eastAsia="Arial MT" w:cs="Arial MT"/>
      <w:lang w:val="es-ES"/>
    </w:rPr>
  </w:style>
  <w:style w:type="character" w:styleId="PiedepginaCar" w:customStyle="1">
    <w:name w:val="Pie de página Car"/>
    <w:basedOn w:val="DefaultParagraphFont"/>
    <w:link w:val="Piedepgina"/>
    <w:uiPriority w:val="99"/>
    <w:qFormat/>
    <w:rsid w:val="00891dce"/>
    <w:rPr>
      <w:rFonts w:ascii="Arial MT" w:hAnsi="Arial MT" w:eastAsia="Arial MT" w:cs="Arial MT"/>
      <w:lang w:val="es-ES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uerpodetexto">
    <w:name w:val="Body Text"/>
    <w:basedOn w:val="Normal"/>
    <w:uiPriority w:val="1"/>
    <w:qFormat/>
    <w:pPr/>
    <w:rPr>
      <w:sz w:val="20"/>
      <w:szCs w:val="20"/>
    </w:rPr>
  </w:style>
  <w:style w:type="paragraph" w:styleId="Lista">
    <w:name w:val="List"/>
    <w:basedOn w:val="Cuerpodetexto"/>
    <w:pPr/>
    <w:rPr>
      <w:rFonts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1"/>
    <w:qFormat/>
    <w:pPr/>
    <w:rPr/>
  </w:style>
  <w:style w:type="paragraph" w:styleId="TableParagraph" w:customStyle="1">
    <w:name w:val="Table Paragraph"/>
    <w:basedOn w:val="Normal"/>
    <w:uiPriority w:val="1"/>
    <w:qFormat/>
    <w:pPr/>
    <w:rPr/>
  </w:style>
  <w:style w:type="paragraph" w:styleId="Cabecera">
    <w:name w:val="Header"/>
    <w:basedOn w:val="Normal"/>
    <w:link w:val="EncabezadoCar"/>
    <w:uiPriority w:val="99"/>
    <w:unhideWhenUsed/>
    <w:rsid w:val="00891dce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Piedepgina">
    <w:name w:val="Footer"/>
    <w:basedOn w:val="Normal"/>
    <w:link w:val="PiedepginaCar"/>
    <w:uiPriority w:val="99"/>
    <w:unhideWhenUsed/>
    <w:rsid w:val="00891dce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Header2" w:customStyle="1">
    <w:name w:val="Header2"/>
    <w:basedOn w:val="Normal"/>
    <w:qFormat/>
    <w:rsid w:val="00891dce"/>
    <w:pPr>
      <w:suppressLineNumbers/>
      <w:tabs>
        <w:tab w:val="clear" w:pos="720"/>
        <w:tab w:val="right" w:pos="9637" w:leader="none"/>
      </w:tabs>
      <w:suppressAutoHyphens w:val="true"/>
    </w:pPr>
    <w:rPr>
      <w:rFonts w:ascii="Arial" w:hAnsi="Arial" w:eastAsia="Lucida Sans Unicode" w:cs="Times New Roman"/>
      <w:kern w:val="2"/>
      <w:sz w:val="18"/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LibreOffice/6.2.3.2$Windows_X86_64 LibreOffice_project/aecc05fe267cc68dde00352a451aa867b3b546ac</Application>
  <Pages>2</Pages>
  <Words>539</Words>
  <Characters>2830</Characters>
  <CharactersWithSpaces>3346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2022-10-10T10:37:00Z</dcterms:created>
  <dc:creator>AUXILIAR</dc:creator>
  <dc:description/>
  <dc:language>es-ES</dc:language>
  <cp:lastModifiedBy/>
  <dcterms:modified xsi:type="dcterms:W3CDTF">2022-10-10T13:25:52Z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reated">
    <vt:filetime>2022-10-03T00:00:00Z</vt:filetime>
  </property>
  <property fmtid="{D5CDD505-2E9C-101B-9397-08002B2CF9AE}" pid="4" name="Creator">
    <vt:lpwstr>Microsoft® Word 2019</vt:lpwstr>
  </property>
  <property fmtid="{D5CDD505-2E9C-101B-9397-08002B2CF9AE}" pid="5" name="DocSecurity">
    <vt:i4>0</vt:i4>
  </property>
  <property fmtid="{D5CDD505-2E9C-101B-9397-08002B2CF9AE}" pid="6" name="HyperlinksChanged">
    <vt:bool>0</vt:bool>
  </property>
  <property fmtid="{D5CDD505-2E9C-101B-9397-08002B2CF9AE}" pid="7" name="LastSaved">
    <vt:filetime>2022-10-10T00:00:00Z</vt:filetime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