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6DDFC" w14:textId="6416CC64" w:rsidR="00582C80" w:rsidRPr="00582C80" w:rsidRDefault="00582C80" w:rsidP="00582C80">
      <w:pPr>
        <w:widowControl w:val="0"/>
        <w:suppressAutoHyphens/>
        <w:spacing w:after="120" w:line="240" w:lineRule="auto"/>
        <w:jc w:val="center"/>
        <w:rPr>
          <w:rFonts w:ascii="Verdana" w:eastAsia="Times New Roman" w:hAnsi="Verdana" w:cs="DejaVu Sans"/>
          <w:b/>
          <w:sz w:val="20"/>
          <w:szCs w:val="24"/>
          <w:lang w:eastAsia="zh-CN" w:bidi="hi-IN"/>
        </w:rPr>
      </w:pPr>
      <w:r w:rsidRPr="00582C80">
        <w:rPr>
          <w:rFonts w:ascii="Verdana" w:eastAsia="Times New Roman" w:hAnsi="Verdana" w:cs="DejaVu Sans"/>
          <w:b/>
          <w:sz w:val="20"/>
          <w:szCs w:val="24"/>
          <w:lang w:eastAsia="zh-CN" w:bidi="hi-IN"/>
        </w:rPr>
        <w:t>SOLICITUD BECAS COMEDOR UDIAS 202</w:t>
      </w:r>
      <w:r w:rsidR="00BF5708">
        <w:rPr>
          <w:rFonts w:ascii="Verdana" w:eastAsia="Times New Roman" w:hAnsi="Verdana" w:cs="DejaVu Sans"/>
          <w:b/>
          <w:sz w:val="20"/>
          <w:szCs w:val="24"/>
          <w:lang w:eastAsia="zh-CN" w:bidi="hi-IN"/>
        </w:rPr>
        <w:t>2</w:t>
      </w:r>
      <w:r w:rsidRPr="00582C80">
        <w:rPr>
          <w:rFonts w:ascii="Verdana" w:eastAsia="Times New Roman" w:hAnsi="Verdana" w:cs="DejaVu Sans"/>
          <w:b/>
          <w:sz w:val="20"/>
          <w:szCs w:val="24"/>
          <w:lang w:eastAsia="zh-CN" w:bidi="hi-IN"/>
        </w:rPr>
        <w:t>/2</w:t>
      </w:r>
      <w:r w:rsidR="00BF5708">
        <w:rPr>
          <w:rFonts w:ascii="Verdana" w:eastAsia="Times New Roman" w:hAnsi="Verdana" w:cs="DejaVu Sans"/>
          <w:b/>
          <w:sz w:val="20"/>
          <w:szCs w:val="24"/>
          <w:lang w:eastAsia="zh-CN" w:bidi="hi-IN"/>
        </w:rPr>
        <w:t>3</w:t>
      </w:r>
    </w:p>
    <w:p w14:paraId="594EC68A"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3E238C9A"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D/</w:t>
      </w:r>
      <w:proofErr w:type="gramStart"/>
      <w:r w:rsidRPr="00582C80">
        <w:rPr>
          <w:rFonts w:ascii="Verdana" w:eastAsia="Times New Roman" w:hAnsi="Verdana" w:cs="DejaVu Sans"/>
          <w:sz w:val="20"/>
          <w:szCs w:val="24"/>
          <w:lang w:eastAsia="zh-CN" w:bidi="hi-IN"/>
        </w:rPr>
        <w:t>D.ª:…</w:t>
      </w:r>
      <w:proofErr w:type="gramEnd"/>
      <w:r w:rsidRPr="00582C80">
        <w:rPr>
          <w:rFonts w:ascii="Verdana" w:eastAsia="Times New Roman" w:hAnsi="Verdana" w:cs="DejaVu Sans"/>
          <w:sz w:val="20"/>
          <w:szCs w:val="24"/>
          <w:lang w:eastAsia="zh-CN" w:bidi="hi-IN"/>
        </w:rPr>
        <w:t xml:space="preserve">……………………………………………………………………………………..…DNI:………………………………..Domicilio:……………………………………………Localidad:……………….…………………………………………………Código postal:……………………………………. </w:t>
      </w:r>
      <w:proofErr w:type="gramStart"/>
      <w:r w:rsidRPr="00582C80">
        <w:rPr>
          <w:rFonts w:ascii="Verdana" w:eastAsia="Times New Roman" w:hAnsi="Verdana" w:cs="DejaVu Sans"/>
          <w:sz w:val="20"/>
          <w:szCs w:val="24"/>
          <w:lang w:eastAsia="zh-CN" w:bidi="hi-IN"/>
        </w:rPr>
        <w:t>teléfono:…</w:t>
      </w:r>
      <w:proofErr w:type="gramEnd"/>
      <w:r w:rsidRPr="00582C80">
        <w:rPr>
          <w:rFonts w:ascii="Verdana" w:eastAsia="Times New Roman" w:hAnsi="Verdana" w:cs="DejaVu Sans"/>
          <w:sz w:val="20"/>
          <w:szCs w:val="24"/>
          <w:lang w:eastAsia="zh-CN" w:bidi="hi-IN"/>
        </w:rPr>
        <w:t>……………………………………………………… Correo electrónico:…………………………………………..</w:t>
      </w:r>
    </w:p>
    <w:p w14:paraId="74D5BC12"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469CED5C"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En caso de padres separados o divorciados, la solicitud se realizará de conformidad con lo establecido en el acuerdo regulador o sentencia.</w:t>
      </w:r>
    </w:p>
    <w:p w14:paraId="0D4AAEC7"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051FBF4B" w14:textId="0A9333D6"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1º. Que conoce la convocatoria aprobada por el Ayuntamiento de Udías, de ayudas becas de comedor del curso 202</w:t>
      </w:r>
      <w:r w:rsidR="00BF5708">
        <w:rPr>
          <w:rFonts w:ascii="Verdana" w:eastAsia="Times New Roman" w:hAnsi="Verdana" w:cs="DejaVu Sans"/>
          <w:sz w:val="20"/>
          <w:szCs w:val="24"/>
          <w:lang w:eastAsia="zh-CN" w:bidi="hi-IN"/>
        </w:rPr>
        <w:t>2</w:t>
      </w:r>
      <w:r w:rsidRPr="00582C80">
        <w:rPr>
          <w:rFonts w:ascii="Verdana" w:eastAsia="Times New Roman" w:hAnsi="Verdana" w:cs="DejaVu Sans"/>
          <w:sz w:val="20"/>
          <w:szCs w:val="24"/>
          <w:lang w:eastAsia="zh-CN" w:bidi="hi-IN"/>
        </w:rPr>
        <w:t>-202</w:t>
      </w:r>
      <w:r w:rsidR="00BF5708">
        <w:rPr>
          <w:rFonts w:ascii="Verdana" w:eastAsia="Times New Roman" w:hAnsi="Verdana" w:cs="DejaVu Sans"/>
          <w:sz w:val="20"/>
          <w:szCs w:val="24"/>
          <w:lang w:eastAsia="zh-CN" w:bidi="hi-IN"/>
        </w:rPr>
        <w:t>2</w:t>
      </w:r>
      <w:r w:rsidRPr="00582C80">
        <w:rPr>
          <w:rFonts w:ascii="Verdana" w:eastAsia="Times New Roman" w:hAnsi="Verdana" w:cs="DejaVu Sans"/>
          <w:sz w:val="20"/>
          <w:szCs w:val="24"/>
          <w:lang w:eastAsia="zh-CN" w:bidi="hi-IN"/>
        </w:rPr>
        <w:t>, cuyas bases, que acepta sin reservas, se publicaron en el boletín oficial de Cantabria número y el extracto de la convocatoria en el boletín oficial de Cantabria número…, de… de… de 202</w:t>
      </w:r>
      <w:r w:rsidR="00BF5708">
        <w:rPr>
          <w:rFonts w:ascii="Verdana" w:eastAsia="Times New Roman" w:hAnsi="Verdana" w:cs="DejaVu Sans"/>
          <w:sz w:val="20"/>
          <w:szCs w:val="24"/>
          <w:lang w:eastAsia="zh-CN" w:bidi="hi-IN"/>
        </w:rPr>
        <w:t>2</w:t>
      </w:r>
      <w:r w:rsidRPr="00582C80">
        <w:rPr>
          <w:rFonts w:ascii="Verdana" w:eastAsia="Times New Roman" w:hAnsi="Verdana" w:cs="DejaVu Sans"/>
          <w:sz w:val="20"/>
          <w:szCs w:val="24"/>
          <w:lang w:eastAsia="zh-CN" w:bidi="hi-IN"/>
        </w:rPr>
        <w:t xml:space="preserve">. </w:t>
      </w:r>
    </w:p>
    <w:p w14:paraId="2DFA6029"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2º. Que tiene los siguientes hijos, los cuales cursan los siguientes cursos en los centros:</w:t>
      </w:r>
    </w:p>
    <w:p w14:paraId="7947DC68"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3"/>
        <w:gridCol w:w="1955"/>
        <w:gridCol w:w="1814"/>
      </w:tblGrid>
      <w:tr w:rsidR="00BF5708" w:rsidRPr="00582C80" w14:paraId="59509EDB" w14:textId="736AB829" w:rsidTr="00BF5708">
        <w:tc>
          <w:tcPr>
            <w:tcW w:w="5293" w:type="dxa"/>
            <w:shd w:val="clear" w:color="auto" w:fill="00B0F0"/>
          </w:tcPr>
          <w:p w14:paraId="54DF87FA" w14:textId="77777777" w:rsidR="00BF5708" w:rsidRPr="00582C80" w:rsidRDefault="00BF5708" w:rsidP="00582C80">
            <w:pPr>
              <w:widowControl w:val="0"/>
              <w:suppressAutoHyphens/>
              <w:spacing w:after="120" w:line="240" w:lineRule="auto"/>
              <w:jc w:val="center"/>
              <w:rPr>
                <w:rFonts w:ascii="Verdana" w:eastAsia="Times New Roman" w:hAnsi="Verdana" w:cs="DejaVu Sans"/>
                <w:b/>
                <w:sz w:val="20"/>
                <w:szCs w:val="24"/>
                <w:lang w:eastAsia="zh-CN" w:bidi="hi-IN"/>
              </w:rPr>
            </w:pPr>
            <w:r w:rsidRPr="00582C80">
              <w:rPr>
                <w:rFonts w:ascii="Verdana" w:eastAsia="Times New Roman" w:hAnsi="Verdana" w:cs="DejaVu Sans"/>
                <w:b/>
                <w:sz w:val="20"/>
                <w:szCs w:val="24"/>
                <w:lang w:eastAsia="zh-CN" w:bidi="hi-IN"/>
              </w:rPr>
              <w:t xml:space="preserve">Nombre </w:t>
            </w:r>
          </w:p>
        </w:tc>
        <w:tc>
          <w:tcPr>
            <w:tcW w:w="1955" w:type="dxa"/>
            <w:shd w:val="clear" w:color="auto" w:fill="00B0F0"/>
          </w:tcPr>
          <w:p w14:paraId="1E7067F3" w14:textId="77777777" w:rsidR="00BF5708" w:rsidRPr="00582C80" w:rsidRDefault="00BF5708" w:rsidP="00582C80">
            <w:pPr>
              <w:widowControl w:val="0"/>
              <w:suppressAutoHyphens/>
              <w:spacing w:after="120" w:line="240" w:lineRule="auto"/>
              <w:jc w:val="center"/>
              <w:rPr>
                <w:rFonts w:ascii="Verdana" w:eastAsia="Times New Roman" w:hAnsi="Verdana" w:cs="DejaVu Sans"/>
                <w:b/>
                <w:sz w:val="20"/>
                <w:szCs w:val="24"/>
                <w:lang w:eastAsia="zh-CN" w:bidi="hi-IN"/>
              </w:rPr>
            </w:pPr>
            <w:r w:rsidRPr="00582C80">
              <w:rPr>
                <w:rFonts w:ascii="Verdana" w:eastAsia="Times New Roman" w:hAnsi="Verdana" w:cs="DejaVu Sans"/>
                <w:b/>
                <w:sz w:val="20"/>
                <w:szCs w:val="24"/>
                <w:lang w:eastAsia="zh-CN" w:bidi="hi-IN"/>
              </w:rPr>
              <w:t xml:space="preserve">Curso </w:t>
            </w:r>
          </w:p>
        </w:tc>
        <w:tc>
          <w:tcPr>
            <w:tcW w:w="1814" w:type="dxa"/>
            <w:shd w:val="clear" w:color="auto" w:fill="00B0F0"/>
          </w:tcPr>
          <w:p w14:paraId="6027F587" w14:textId="28E188EB" w:rsidR="00BF5708" w:rsidRPr="00582C80" w:rsidRDefault="00BF5708" w:rsidP="00582C80">
            <w:pPr>
              <w:widowControl w:val="0"/>
              <w:suppressAutoHyphens/>
              <w:spacing w:after="120" w:line="240" w:lineRule="auto"/>
              <w:jc w:val="center"/>
              <w:rPr>
                <w:rFonts w:ascii="Verdana" w:eastAsia="Times New Roman" w:hAnsi="Verdana" w:cs="DejaVu Sans"/>
                <w:b/>
                <w:sz w:val="20"/>
                <w:szCs w:val="24"/>
                <w:lang w:eastAsia="zh-CN" w:bidi="hi-IN"/>
              </w:rPr>
            </w:pPr>
            <w:r>
              <w:rPr>
                <w:rFonts w:ascii="Verdana" w:eastAsia="Times New Roman" w:hAnsi="Verdana" w:cs="DejaVu Sans"/>
                <w:b/>
                <w:sz w:val="20"/>
                <w:szCs w:val="24"/>
                <w:lang w:eastAsia="zh-CN" w:bidi="hi-IN"/>
              </w:rPr>
              <w:t>Fijo/eventual</w:t>
            </w:r>
          </w:p>
        </w:tc>
      </w:tr>
      <w:tr w:rsidR="00BF5708" w:rsidRPr="00582C80" w14:paraId="0F9A1B30" w14:textId="780326F6" w:rsidTr="00BF5708">
        <w:tc>
          <w:tcPr>
            <w:tcW w:w="5293" w:type="dxa"/>
          </w:tcPr>
          <w:p w14:paraId="04EB1FA3" w14:textId="77777777" w:rsidR="00BF5708" w:rsidRPr="00582C80" w:rsidRDefault="00BF5708" w:rsidP="00582C80">
            <w:pPr>
              <w:widowControl w:val="0"/>
              <w:suppressAutoHyphens/>
              <w:spacing w:after="120" w:line="240" w:lineRule="auto"/>
              <w:jc w:val="both"/>
              <w:rPr>
                <w:rFonts w:ascii="Verdana" w:eastAsia="Times New Roman" w:hAnsi="Verdana" w:cs="DejaVu Sans"/>
                <w:sz w:val="20"/>
                <w:szCs w:val="24"/>
                <w:lang w:eastAsia="zh-CN" w:bidi="hi-IN"/>
              </w:rPr>
            </w:pPr>
          </w:p>
        </w:tc>
        <w:tc>
          <w:tcPr>
            <w:tcW w:w="1955" w:type="dxa"/>
          </w:tcPr>
          <w:p w14:paraId="4B296F27" w14:textId="77777777" w:rsidR="00BF5708" w:rsidRPr="00582C80" w:rsidRDefault="00BF5708" w:rsidP="00582C80">
            <w:pPr>
              <w:widowControl w:val="0"/>
              <w:suppressAutoHyphens/>
              <w:spacing w:after="120" w:line="240" w:lineRule="auto"/>
              <w:jc w:val="both"/>
              <w:rPr>
                <w:rFonts w:ascii="Verdana" w:eastAsia="Times New Roman" w:hAnsi="Verdana" w:cs="DejaVu Sans"/>
                <w:sz w:val="20"/>
                <w:szCs w:val="24"/>
                <w:lang w:eastAsia="zh-CN" w:bidi="hi-IN"/>
              </w:rPr>
            </w:pPr>
          </w:p>
        </w:tc>
        <w:tc>
          <w:tcPr>
            <w:tcW w:w="1814" w:type="dxa"/>
          </w:tcPr>
          <w:p w14:paraId="2BFAB34A" w14:textId="77777777" w:rsidR="00BF5708" w:rsidRPr="00582C80" w:rsidRDefault="00BF5708" w:rsidP="00582C80">
            <w:pPr>
              <w:widowControl w:val="0"/>
              <w:suppressAutoHyphens/>
              <w:spacing w:after="120" w:line="240" w:lineRule="auto"/>
              <w:jc w:val="both"/>
              <w:rPr>
                <w:rFonts w:ascii="Verdana" w:eastAsia="Times New Roman" w:hAnsi="Verdana" w:cs="DejaVu Sans"/>
                <w:sz w:val="20"/>
                <w:szCs w:val="24"/>
                <w:lang w:eastAsia="zh-CN" w:bidi="hi-IN"/>
              </w:rPr>
            </w:pPr>
          </w:p>
        </w:tc>
      </w:tr>
      <w:tr w:rsidR="00BF5708" w:rsidRPr="00582C80" w14:paraId="00FBA0AA" w14:textId="4BBCE48A" w:rsidTr="00BF5708">
        <w:tc>
          <w:tcPr>
            <w:tcW w:w="5293" w:type="dxa"/>
          </w:tcPr>
          <w:p w14:paraId="2611C91F" w14:textId="77777777" w:rsidR="00BF5708" w:rsidRPr="00582C80" w:rsidRDefault="00BF5708" w:rsidP="00582C80">
            <w:pPr>
              <w:widowControl w:val="0"/>
              <w:suppressAutoHyphens/>
              <w:spacing w:after="120" w:line="240" w:lineRule="auto"/>
              <w:jc w:val="both"/>
              <w:rPr>
                <w:rFonts w:ascii="Verdana" w:eastAsia="Times New Roman" w:hAnsi="Verdana" w:cs="DejaVu Sans"/>
                <w:sz w:val="20"/>
                <w:szCs w:val="24"/>
                <w:lang w:eastAsia="zh-CN" w:bidi="hi-IN"/>
              </w:rPr>
            </w:pPr>
          </w:p>
        </w:tc>
        <w:tc>
          <w:tcPr>
            <w:tcW w:w="1955" w:type="dxa"/>
          </w:tcPr>
          <w:p w14:paraId="135D6515" w14:textId="77777777" w:rsidR="00BF5708" w:rsidRPr="00582C80" w:rsidRDefault="00BF5708" w:rsidP="00582C80">
            <w:pPr>
              <w:widowControl w:val="0"/>
              <w:suppressAutoHyphens/>
              <w:spacing w:after="120" w:line="240" w:lineRule="auto"/>
              <w:jc w:val="both"/>
              <w:rPr>
                <w:rFonts w:ascii="Verdana" w:eastAsia="Times New Roman" w:hAnsi="Verdana" w:cs="DejaVu Sans"/>
                <w:sz w:val="20"/>
                <w:szCs w:val="24"/>
                <w:lang w:eastAsia="zh-CN" w:bidi="hi-IN"/>
              </w:rPr>
            </w:pPr>
          </w:p>
        </w:tc>
        <w:tc>
          <w:tcPr>
            <w:tcW w:w="1814" w:type="dxa"/>
          </w:tcPr>
          <w:p w14:paraId="289866FD" w14:textId="77777777" w:rsidR="00BF5708" w:rsidRPr="00582C80" w:rsidRDefault="00BF5708" w:rsidP="00582C80">
            <w:pPr>
              <w:widowControl w:val="0"/>
              <w:suppressAutoHyphens/>
              <w:spacing w:after="120" w:line="240" w:lineRule="auto"/>
              <w:jc w:val="both"/>
              <w:rPr>
                <w:rFonts w:ascii="Verdana" w:eastAsia="Times New Roman" w:hAnsi="Verdana" w:cs="DejaVu Sans"/>
                <w:sz w:val="20"/>
                <w:szCs w:val="24"/>
                <w:lang w:eastAsia="zh-CN" w:bidi="hi-IN"/>
              </w:rPr>
            </w:pPr>
          </w:p>
        </w:tc>
      </w:tr>
      <w:tr w:rsidR="00BF5708" w:rsidRPr="00582C80" w14:paraId="57F75EA0" w14:textId="79B3BE1D" w:rsidTr="00BF5708">
        <w:tc>
          <w:tcPr>
            <w:tcW w:w="5293" w:type="dxa"/>
          </w:tcPr>
          <w:p w14:paraId="504F388D" w14:textId="77777777" w:rsidR="00BF5708" w:rsidRPr="00582C80" w:rsidRDefault="00BF5708" w:rsidP="00582C80">
            <w:pPr>
              <w:widowControl w:val="0"/>
              <w:suppressAutoHyphens/>
              <w:spacing w:after="120" w:line="240" w:lineRule="auto"/>
              <w:jc w:val="both"/>
              <w:rPr>
                <w:rFonts w:ascii="Verdana" w:eastAsia="Times New Roman" w:hAnsi="Verdana" w:cs="DejaVu Sans"/>
                <w:sz w:val="20"/>
                <w:szCs w:val="24"/>
                <w:lang w:eastAsia="zh-CN" w:bidi="hi-IN"/>
              </w:rPr>
            </w:pPr>
          </w:p>
        </w:tc>
        <w:tc>
          <w:tcPr>
            <w:tcW w:w="1955" w:type="dxa"/>
          </w:tcPr>
          <w:p w14:paraId="0A396C2B" w14:textId="77777777" w:rsidR="00BF5708" w:rsidRPr="00582C80" w:rsidRDefault="00BF5708" w:rsidP="00582C80">
            <w:pPr>
              <w:widowControl w:val="0"/>
              <w:suppressAutoHyphens/>
              <w:spacing w:after="120" w:line="240" w:lineRule="auto"/>
              <w:jc w:val="both"/>
              <w:rPr>
                <w:rFonts w:ascii="Verdana" w:eastAsia="Times New Roman" w:hAnsi="Verdana" w:cs="DejaVu Sans"/>
                <w:sz w:val="20"/>
                <w:szCs w:val="24"/>
                <w:lang w:eastAsia="zh-CN" w:bidi="hi-IN"/>
              </w:rPr>
            </w:pPr>
          </w:p>
        </w:tc>
        <w:tc>
          <w:tcPr>
            <w:tcW w:w="1814" w:type="dxa"/>
          </w:tcPr>
          <w:p w14:paraId="7F91664D" w14:textId="77777777" w:rsidR="00BF5708" w:rsidRPr="00582C80" w:rsidRDefault="00BF5708" w:rsidP="00582C80">
            <w:pPr>
              <w:widowControl w:val="0"/>
              <w:suppressAutoHyphens/>
              <w:spacing w:after="120" w:line="240" w:lineRule="auto"/>
              <w:jc w:val="both"/>
              <w:rPr>
                <w:rFonts w:ascii="Verdana" w:eastAsia="Times New Roman" w:hAnsi="Verdana" w:cs="DejaVu Sans"/>
                <w:sz w:val="20"/>
                <w:szCs w:val="24"/>
                <w:lang w:eastAsia="zh-CN" w:bidi="hi-IN"/>
              </w:rPr>
            </w:pPr>
          </w:p>
        </w:tc>
      </w:tr>
      <w:tr w:rsidR="00BF5708" w:rsidRPr="00582C80" w14:paraId="18A25266" w14:textId="080E9D46" w:rsidTr="00BF5708">
        <w:tc>
          <w:tcPr>
            <w:tcW w:w="5293" w:type="dxa"/>
          </w:tcPr>
          <w:p w14:paraId="47F5F205" w14:textId="77777777" w:rsidR="00BF5708" w:rsidRPr="00582C80" w:rsidRDefault="00BF5708" w:rsidP="00582C80">
            <w:pPr>
              <w:widowControl w:val="0"/>
              <w:suppressAutoHyphens/>
              <w:spacing w:after="120" w:line="240" w:lineRule="auto"/>
              <w:jc w:val="both"/>
              <w:rPr>
                <w:rFonts w:ascii="Verdana" w:eastAsia="Times New Roman" w:hAnsi="Verdana" w:cs="DejaVu Sans"/>
                <w:sz w:val="20"/>
                <w:szCs w:val="24"/>
                <w:lang w:eastAsia="zh-CN" w:bidi="hi-IN"/>
              </w:rPr>
            </w:pPr>
          </w:p>
        </w:tc>
        <w:tc>
          <w:tcPr>
            <w:tcW w:w="1955" w:type="dxa"/>
          </w:tcPr>
          <w:p w14:paraId="4152981C" w14:textId="77777777" w:rsidR="00BF5708" w:rsidRPr="00582C80" w:rsidRDefault="00BF5708" w:rsidP="00582C80">
            <w:pPr>
              <w:widowControl w:val="0"/>
              <w:suppressAutoHyphens/>
              <w:spacing w:after="120" w:line="240" w:lineRule="auto"/>
              <w:jc w:val="both"/>
              <w:rPr>
                <w:rFonts w:ascii="Verdana" w:eastAsia="Times New Roman" w:hAnsi="Verdana" w:cs="DejaVu Sans"/>
                <w:sz w:val="20"/>
                <w:szCs w:val="24"/>
                <w:lang w:eastAsia="zh-CN" w:bidi="hi-IN"/>
              </w:rPr>
            </w:pPr>
          </w:p>
        </w:tc>
        <w:tc>
          <w:tcPr>
            <w:tcW w:w="1814" w:type="dxa"/>
          </w:tcPr>
          <w:p w14:paraId="33B43F4D" w14:textId="77777777" w:rsidR="00BF5708" w:rsidRPr="00582C80" w:rsidRDefault="00BF5708" w:rsidP="00582C80">
            <w:pPr>
              <w:widowControl w:val="0"/>
              <w:suppressAutoHyphens/>
              <w:spacing w:after="120" w:line="240" w:lineRule="auto"/>
              <w:jc w:val="both"/>
              <w:rPr>
                <w:rFonts w:ascii="Verdana" w:eastAsia="Times New Roman" w:hAnsi="Verdana" w:cs="DejaVu Sans"/>
                <w:sz w:val="20"/>
                <w:szCs w:val="24"/>
                <w:lang w:eastAsia="zh-CN" w:bidi="hi-IN"/>
              </w:rPr>
            </w:pPr>
          </w:p>
        </w:tc>
      </w:tr>
    </w:tbl>
    <w:p w14:paraId="263FDFEF"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7B7E953C"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 xml:space="preserve">Declara que cumple todos los requisitos establecidos en las bases reguladoras, y adjunta la documentación exigida en las mismas, siendo ciertos todos los datos que constan en esta solicitud y en la documentación que se adjunta y se relaciona al dorso. </w:t>
      </w:r>
    </w:p>
    <w:p w14:paraId="42300E97"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Que delega la tramitación de la documentación de la justificación en la Dirección del CEIP “Monte Corona”, así como autoriza al Ayuntamiento al abono de las cuantías mensuales al mismo CEIP.</w:t>
      </w:r>
    </w:p>
    <w:p w14:paraId="48AC90FE"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SOLICITA: La admisión de la referida convocatoria y la concesión de las becas de comedor</w:t>
      </w:r>
    </w:p>
    <w:p w14:paraId="1F434DD2"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740D3A31"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3A7E5FE3" w14:textId="2E061B64"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Udías, a… de… de 202</w:t>
      </w:r>
      <w:r w:rsidR="00BF5708">
        <w:rPr>
          <w:rFonts w:ascii="Verdana" w:eastAsia="Times New Roman" w:hAnsi="Verdana" w:cs="DejaVu Sans"/>
          <w:sz w:val="20"/>
          <w:szCs w:val="24"/>
          <w:lang w:eastAsia="zh-CN" w:bidi="hi-IN"/>
        </w:rPr>
        <w:t>2</w:t>
      </w:r>
    </w:p>
    <w:p w14:paraId="1D316B7F"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 xml:space="preserve">Firma. </w:t>
      </w:r>
    </w:p>
    <w:p w14:paraId="0BF5AD6C"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6B0ACA3E"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17FDADB4"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79FD8B8F"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0EDFDD7F"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3D40FE05"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015DD818"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0837AEC5"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5B3868D3" w14:textId="77777777" w:rsidR="00582C80" w:rsidRPr="00582C80" w:rsidRDefault="00582C80" w:rsidP="00582C80">
      <w:pPr>
        <w:widowControl w:val="0"/>
        <w:suppressAutoHyphens/>
        <w:spacing w:after="120" w:line="240" w:lineRule="auto"/>
        <w:jc w:val="center"/>
        <w:rPr>
          <w:rFonts w:ascii="Verdana" w:eastAsia="Times New Roman" w:hAnsi="Verdana" w:cs="DejaVu Sans"/>
          <w:b/>
          <w:sz w:val="20"/>
          <w:szCs w:val="24"/>
          <w:lang w:eastAsia="zh-CN" w:bidi="hi-IN"/>
        </w:rPr>
      </w:pPr>
      <w:r w:rsidRPr="00582C80">
        <w:rPr>
          <w:rFonts w:ascii="Verdana" w:eastAsia="Times New Roman" w:hAnsi="Verdana" w:cs="DejaVu Sans"/>
          <w:b/>
          <w:sz w:val="20"/>
          <w:szCs w:val="24"/>
          <w:lang w:eastAsia="zh-CN" w:bidi="hi-IN"/>
        </w:rPr>
        <w:lastRenderedPageBreak/>
        <w:t>ANEXO 2. MODELO DE DECLARACIÓN RESPONSABLE.</w:t>
      </w:r>
    </w:p>
    <w:p w14:paraId="1E1A40E8"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7038C2C5"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D/</w:t>
      </w:r>
      <w:proofErr w:type="gramStart"/>
      <w:r w:rsidRPr="00582C80">
        <w:rPr>
          <w:rFonts w:ascii="Verdana" w:eastAsia="Times New Roman" w:hAnsi="Verdana" w:cs="DejaVu Sans"/>
          <w:sz w:val="20"/>
          <w:szCs w:val="24"/>
          <w:lang w:eastAsia="zh-CN" w:bidi="hi-IN"/>
        </w:rPr>
        <w:t>D.ª:…</w:t>
      </w:r>
      <w:proofErr w:type="gramEnd"/>
      <w:r w:rsidRPr="00582C80">
        <w:rPr>
          <w:rFonts w:ascii="Verdana" w:eastAsia="Times New Roman" w:hAnsi="Verdana" w:cs="DejaVu Sans"/>
          <w:sz w:val="20"/>
          <w:szCs w:val="24"/>
          <w:lang w:eastAsia="zh-CN" w:bidi="hi-IN"/>
        </w:rPr>
        <w:t xml:space="preserve">………………………..…DNI:……………………………………Domicilio:……………………………………………Localidad:…………………………Código postal:…………………………………………….……………………………. </w:t>
      </w:r>
      <w:proofErr w:type="gramStart"/>
      <w:r w:rsidRPr="00582C80">
        <w:rPr>
          <w:rFonts w:ascii="Verdana" w:eastAsia="Times New Roman" w:hAnsi="Verdana" w:cs="DejaVu Sans"/>
          <w:sz w:val="20"/>
          <w:szCs w:val="24"/>
          <w:lang w:eastAsia="zh-CN" w:bidi="hi-IN"/>
        </w:rPr>
        <w:t>Teléfono:…</w:t>
      </w:r>
      <w:proofErr w:type="gramEnd"/>
      <w:r w:rsidRPr="00582C80">
        <w:rPr>
          <w:rFonts w:ascii="Verdana" w:eastAsia="Times New Roman" w:hAnsi="Verdana" w:cs="DejaVu Sans"/>
          <w:sz w:val="20"/>
          <w:szCs w:val="24"/>
          <w:lang w:eastAsia="zh-CN" w:bidi="hi-IN"/>
        </w:rPr>
        <w:t xml:space="preserve">……………………………………………..… Correo </w:t>
      </w:r>
      <w:proofErr w:type="gramStart"/>
      <w:r w:rsidRPr="00582C80">
        <w:rPr>
          <w:rFonts w:ascii="Verdana" w:eastAsia="Times New Roman" w:hAnsi="Verdana" w:cs="DejaVu Sans"/>
          <w:sz w:val="20"/>
          <w:szCs w:val="24"/>
          <w:lang w:eastAsia="zh-CN" w:bidi="hi-IN"/>
        </w:rPr>
        <w:t>electrónico:…</w:t>
      </w:r>
      <w:proofErr w:type="gramEnd"/>
      <w:r w:rsidRPr="00582C80">
        <w:rPr>
          <w:rFonts w:ascii="Verdana" w:eastAsia="Times New Roman" w:hAnsi="Verdana" w:cs="DejaVu Sans"/>
          <w:sz w:val="20"/>
          <w:szCs w:val="24"/>
          <w:lang w:eastAsia="zh-CN" w:bidi="hi-IN"/>
        </w:rPr>
        <w:t>………………………………………..</w:t>
      </w:r>
    </w:p>
    <w:p w14:paraId="4C94EC23"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0833DC33" w14:textId="436CCFC9"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Que conoce la convocatoria aprobada por el Ayuntamiento de Udías, de para becas de comedor el curso 202</w:t>
      </w:r>
      <w:r w:rsidR="00BF5708">
        <w:rPr>
          <w:rFonts w:ascii="Verdana" w:eastAsia="Times New Roman" w:hAnsi="Verdana" w:cs="DejaVu Sans"/>
          <w:sz w:val="20"/>
          <w:szCs w:val="24"/>
          <w:lang w:eastAsia="zh-CN" w:bidi="hi-IN"/>
        </w:rPr>
        <w:t>2</w:t>
      </w:r>
      <w:r w:rsidRPr="00582C80">
        <w:rPr>
          <w:rFonts w:ascii="Verdana" w:eastAsia="Times New Roman" w:hAnsi="Verdana" w:cs="DejaVu Sans"/>
          <w:sz w:val="20"/>
          <w:szCs w:val="24"/>
          <w:lang w:eastAsia="zh-CN" w:bidi="hi-IN"/>
        </w:rPr>
        <w:t>-202</w:t>
      </w:r>
      <w:r w:rsidR="00BF5708">
        <w:rPr>
          <w:rFonts w:ascii="Verdana" w:eastAsia="Times New Roman" w:hAnsi="Verdana" w:cs="DejaVu Sans"/>
          <w:sz w:val="20"/>
          <w:szCs w:val="24"/>
          <w:lang w:eastAsia="zh-CN" w:bidi="hi-IN"/>
        </w:rPr>
        <w:t>2</w:t>
      </w:r>
      <w:r w:rsidRPr="00582C80">
        <w:rPr>
          <w:rFonts w:ascii="Verdana" w:eastAsia="Times New Roman" w:hAnsi="Verdana" w:cs="DejaVu Sans"/>
          <w:sz w:val="20"/>
          <w:szCs w:val="24"/>
          <w:lang w:eastAsia="zh-CN" w:bidi="hi-IN"/>
        </w:rPr>
        <w:t>, cuyas bases, que acepta sin reservas y el extracto de la convocatoria en el boletín oficial de Cantabria número…, de… de… de 202</w:t>
      </w:r>
      <w:r w:rsidR="00BF5708">
        <w:rPr>
          <w:rFonts w:ascii="Verdana" w:eastAsia="Times New Roman" w:hAnsi="Verdana" w:cs="DejaVu Sans"/>
          <w:sz w:val="20"/>
          <w:szCs w:val="24"/>
          <w:lang w:eastAsia="zh-CN" w:bidi="hi-IN"/>
        </w:rPr>
        <w:t>2</w:t>
      </w:r>
      <w:r w:rsidRPr="00582C80">
        <w:rPr>
          <w:rFonts w:ascii="Verdana" w:eastAsia="Times New Roman" w:hAnsi="Verdana" w:cs="DejaVu Sans"/>
          <w:sz w:val="20"/>
          <w:szCs w:val="24"/>
          <w:lang w:eastAsia="zh-CN" w:bidi="hi-IN"/>
        </w:rPr>
        <w:t xml:space="preserve">. </w:t>
      </w:r>
    </w:p>
    <w:p w14:paraId="48935011" w14:textId="77777777" w:rsidR="00582C80" w:rsidRPr="00582C80" w:rsidRDefault="00582C80" w:rsidP="00582C80">
      <w:pPr>
        <w:widowControl w:val="0"/>
        <w:suppressAutoHyphens/>
        <w:spacing w:after="120" w:line="240" w:lineRule="auto"/>
        <w:jc w:val="center"/>
        <w:rPr>
          <w:rFonts w:ascii="Verdana" w:eastAsia="Times New Roman" w:hAnsi="Verdana" w:cs="DejaVu Sans"/>
          <w:b/>
          <w:sz w:val="20"/>
          <w:szCs w:val="24"/>
          <w:lang w:eastAsia="zh-CN" w:bidi="hi-IN"/>
        </w:rPr>
      </w:pPr>
      <w:r w:rsidRPr="00582C80">
        <w:rPr>
          <w:rFonts w:ascii="Verdana" w:eastAsia="Times New Roman" w:hAnsi="Verdana" w:cs="DejaVu Sans"/>
          <w:b/>
          <w:sz w:val="20"/>
          <w:szCs w:val="24"/>
          <w:lang w:eastAsia="zh-CN" w:bidi="hi-IN"/>
        </w:rPr>
        <w:t>DECLARA BAJO SU RESPONSABILIDAD:</w:t>
      </w:r>
    </w:p>
    <w:p w14:paraId="56737736"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 xml:space="preserve">1). Que se halla al corriente en el cumplimiento de las obligaciones tributarias y con la Seguridad Social que imponen las disposiciones vigentes y no tiene deudas en periodo ejecutivo con el Ayuntamiento de Udías. </w:t>
      </w:r>
    </w:p>
    <w:p w14:paraId="26B1470F"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 xml:space="preserve">A tal efecto, marca la opción correspondiente de las dos que se indican a continuación: </w:t>
      </w:r>
    </w:p>
    <w:p w14:paraId="79FFC843"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 xml:space="preserve">□ Consiente para que, en el caso de resultar beneficiario de la subvención, el Ayuntamiento de Udías consulte si se encuentra al corriente del pago de sus obligaciones fiscales y tributarias, exclusivamente a los efectos del presente procedimiento. </w:t>
      </w:r>
    </w:p>
    <w:p w14:paraId="64B2ACEC"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 xml:space="preserve">□ No consiente para que, en el caso de resultar beneficiario de la subvención, el Ayuntamiento de Udías consulte si se encuentra al corriente del pago de sus obligaciones fiscales y tributarias, exclusivamente a los efectos del presente procedimiento; comprometiéndose a aportar en tal caso los certificados de estar al corriente con la Tesorería General de la seguridad Social y con la Agencia Tributaria. </w:t>
      </w:r>
    </w:p>
    <w:p w14:paraId="35A0B9DE"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 xml:space="preserve">2). Que conoce el artículo 13.2 de la Ley 38/2003, de 17 de noviembre, general de subvenciones y declara que no incurre en ninguna de las circunstancias relacionadas en el mismo que le impidan obtener la condición de beneficiario de una subvención municipal. </w:t>
      </w:r>
    </w:p>
    <w:p w14:paraId="72075535"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 xml:space="preserve">3).- Que SI/NO es beneficiario de ayudas o becas de comedor de las Administración Autonómica o de otras administraciones </w:t>
      </w:r>
      <w:proofErr w:type="spellStart"/>
      <w:r w:rsidRPr="00582C80">
        <w:rPr>
          <w:rFonts w:ascii="Verdana" w:eastAsia="Times New Roman" w:hAnsi="Verdana" w:cs="DejaVu Sans"/>
          <w:sz w:val="20"/>
          <w:szCs w:val="24"/>
          <w:lang w:eastAsia="zh-CN" w:bidi="hi-IN"/>
        </w:rPr>
        <w:t>publicas</w:t>
      </w:r>
      <w:proofErr w:type="spellEnd"/>
      <w:r w:rsidRPr="00582C80">
        <w:rPr>
          <w:rFonts w:ascii="Verdana" w:eastAsia="Times New Roman" w:hAnsi="Verdana" w:cs="DejaVu Sans"/>
          <w:sz w:val="20"/>
          <w:szCs w:val="24"/>
          <w:lang w:eastAsia="zh-CN" w:bidi="hi-IN"/>
        </w:rPr>
        <w:t xml:space="preserve"> y autoriza al Ayuntamiento a recabar datos de estas ayudas y cuantías.</w:t>
      </w:r>
    </w:p>
    <w:p w14:paraId="1E5CD11C" w14:textId="77777777" w:rsidR="00582C80" w:rsidRPr="00582C80" w:rsidRDefault="00582C80" w:rsidP="00582C80">
      <w:pPr>
        <w:widowControl w:val="0"/>
        <w:suppressAutoHyphens/>
        <w:spacing w:after="120" w:line="240" w:lineRule="auto"/>
        <w:jc w:val="center"/>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AUTORIZA EXPRESAMENTE al Ayuntamiento de Udías</w:t>
      </w:r>
    </w:p>
    <w:p w14:paraId="69CEE694"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41709993"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Para que pueda proceder al tratamiento informático de los datos de carácter personal, en la medida que resulta imprescindible para la tramitación y resolución del expediente, incluyendo la posibilidad de encargar su tratamiento a terceros que actúen por cuenta de esta Administración Pública responsable del fichero, con las garantías establecidas Ley Orgánica 3/2018 de Protección de Datos de Carácter Personal y Garantía de los Derechos Digitales.</w:t>
      </w:r>
    </w:p>
    <w:p w14:paraId="17C08621" w14:textId="10B32A68"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Udías, a… de… de 202</w:t>
      </w:r>
      <w:r w:rsidR="00BF5708">
        <w:rPr>
          <w:rFonts w:ascii="Verdana" w:eastAsia="Times New Roman" w:hAnsi="Verdana" w:cs="DejaVu Sans"/>
          <w:sz w:val="20"/>
          <w:szCs w:val="24"/>
          <w:lang w:eastAsia="zh-CN" w:bidi="hi-IN"/>
        </w:rPr>
        <w:t>2</w:t>
      </w:r>
      <w:r w:rsidRPr="00582C80">
        <w:rPr>
          <w:rFonts w:ascii="Verdana" w:eastAsia="Times New Roman" w:hAnsi="Verdana" w:cs="DejaVu Sans"/>
          <w:sz w:val="20"/>
          <w:szCs w:val="24"/>
          <w:lang w:eastAsia="zh-CN" w:bidi="hi-IN"/>
        </w:rPr>
        <w:t>.</w:t>
      </w:r>
    </w:p>
    <w:p w14:paraId="4FE65EC7"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 xml:space="preserve">Firma. </w:t>
      </w:r>
    </w:p>
    <w:p w14:paraId="53CEDA60"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538C440D" w14:textId="77777777" w:rsidR="009E1889" w:rsidRDefault="009E1889"/>
    <w:sectPr w:rsidR="009E1889" w:rsidSect="00E0352E">
      <w:headerReference w:type="default" r:id="rId6"/>
      <w:footerReference w:type="default" r:id="rId7"/>
      <w:headerReference w:type="first" r:id="rId8"/>
      <w:footerReference w:type="first" r:id="rId9"/>
      <w:pgSz w:w="11906" w:h="16838"/>
      <w:pgMar w:top="1809" w:right="1417" w:bottom="1359" w:left="1417" w:header="567" w:footer="567"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5AC74" w14:textId="77777777" w:rsidR="002F137D" w:rsidRDefault="002F137D">
      <w:pPr>
        <w:spacing w:after="0" w:line="240" w:lineRule="auto"/>
      </w:pPr>
      <w:r>
        <w:separator/>
      </w:r>
    </w:p>
  </w:endnote>
  <w:endnote w:type="continuationSeparator" w:id="0">
    <w:p w14:paraId="1353B1EF" w14:textId="77777777" w:rsidR="002F137D" w:rsidRDefault="002F1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jaVu Sans">
    <w:altName w:val="Sylfaen"/>
    <w:panose1 w:val="020B0603030804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6150C" w14:textId="77777777" w:rsidR="00E0352E" w:rsidRDefault="00582C80">
    <w:pPr>
      <w:pStyle w:val="Textoindependiente"/>
      <w:pBdr>
        <w:top w:val="single" w:sz="4" w:space="11" w:color="000000"/>
      </w:pBdr>
      <w:spacing w:after="0"/>
      <w:jc w:val="center"/>
    </w:pPr>
    <w:r>
      <w:rPr>
        <w:b/>
        <w:sz w:val="18"/>
        <w:szCs w:val="18"/>
      </w:rPr>
      <w:t>Ayuntamiento de Udías</w:t>
    </w:r>
  </w:p>
  <w:p w14:paraId="67323630" w14:textId="77777777" w:rsidR="00E0352E" w:rsidRDefault="00582C80">
    <w:pPr>
      <w:pStyle w:val="Textoindependiente"/>
      <w:spacing w:after="0"/>
      <w:jc w:val="center"/>
    </w:pPr>
    <w:r>
      <w:rPr>
        <w:sz w:val="16"/>
        <w:szCs w:val="16"/>
      </w:rPr>
      <w:t xml:space="preserve">Barrio </w:t>
    </w:r>
    <w:proofErr w:type="spellStart"/>
    <w:r>
      <w:rPr>
        <w:sz w:val="16"/>
        <w:szCs w:val="16"/>
      </w:rPr>
      <w:t>Pumalverde</w:t>
    </w:r>
    <w:proofErr w:type="spellEnd"/>
    <w:r>
      <w:rPr>
        <w:sz w:val="16"/>
        <w:szCs w:val="16"/>
      </w:rPr>
      <w:t xml:space="preserve">, 1, </w:t>
    </w:r>
    <w:proofErr w:type="spellStart"/>
    <w:r>
      <w:rPr>
        <w:sz w:val="16"/>
        <w:szCs w:val="16"/>
      </w:rPr>
      <w:t>Pumalverde</w:t>
    </w:r>
    <w:proofErr w:type="spellEnd"/>
    <w:r>
      <w:rPr>
        <w:sz w:val="16"/>
        <w:szCs w:val="16"/>
      </w:rPr>
      <w:t>. 39507 (Cantabria). Tfno. 942704404. Fax: 942704488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6FB94" w14:textId="77777777" w:rsidR="00E0352E"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B689D" w14:textId="77777777" w:rsidR="002F137D" w:rsidRDefault="002F137D">
      <w:pPr>
        <w:spacing w:after="0" w:line="240" w:lineRule="auto"/>
      </w:pPr>
      <w:r>
        <w:separator/>
      </w:r>
    </w:p>
  </w:footnote>
  <w:footnote w:type="continuationSeparator" w:id="0">
    <w:p w14:paraId="20743DFD" w14:textId="77777777" w:rsidR="002F137D" w:rsidRDefault="002F13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A238B" w14:textId="5A6879D0" w:rsidR="00E0352E" w:rsidRDefault="00582C80">
    <w:pPr>
      <w:pStyle w:val="Encabezado"/>
    </w:pPr>
    <w:r>
      <w:rPr>
        <w:noProof/>
      </w:rPr>
      <w:drawing>
        <wp:inline distT="0" distB="0" distL="0" distR="0" wp14:anchorId="419C65CC" wp14:editId="1D3376FD">
          <wp:extent cx="687070" cy="68707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3" t="-23" r="-23" b="-23"/>
                  <a:stretch>
                    <a:fillRect/>
                  </a:stretch>
                </pic:blipFill>
                <pic:spPr bwMode="auto">
                  <a:xfrm>
                    <a:off x="0" y="0"/>
                    <a:ext cx="687070" cy="68707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C35BC" w14:textId="77777777" w:rsidR="00E0352E" w:rsidRDefault="0000000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C80"/>
    <w:rsid w:val="002F137D"/>
    <w:rsid w:val="00582C80"/>
    <w:rsid w:val="009E1889"/>
    <w:rsid w:val="00BF57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B7606"/>
  <w15:chartTrackingRefBased/>
  <w15:docId w15:val="{7BE89ED0-7C02-4B29-8CAB-7E9138568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582C8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582C80"/>
  </w:style>
  <w:style w:type="paragraph" w:styleId="Textoindependiente">
    <w:name w:val="Body Text"/>
    <w:basedOn w:val="Normal"/>
    <w:link w:val="TextoindependienteCar"/>
    <w:rsid w:val="00582C80"/>
    <w:pPr>
      <w:widowControl w:val="0"/>
      <w:suppressAutoHyphens/>
      <w:spacing w:after="120" w:line="240" w:lineRule="auto"/>
    </w:pPr>
    <w:rPr>
      <w:rFonts w:ascii="Verdana" w:eastAsia="Times New Roman" w:hAnsi="Verdana" w:cs="DejaVu Sans"/>
      <w:sz w:val="20"/>
      <w:szCs w:val="24"/>
      <w:lang w:eastAsia="zh-CN" w:bidi="hi-IN"/>
    </w:rPr>
  </w:style>
  <w:style w:type="character" w:customStyle="1" w:styleId="TextoindependienteCar">
    <w:name w:val="Texto independiente Car"/>
    <w:basedOn w:val="Fuentedeprrafopredeter"/>
    <w:link w:val="Textoindependiente"/>
    <w:rsid w:val="00582C80"/>
    <w:rPr>
      <w:rFonts w:ascii="Verdana" w:eastAsia="Times New Roman" w:hAnsi="Verdana" w:cs="DejaVu Sans"/>
      <w:sz w:val="20"/>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599</Words>
  <Characters>3300</Characters>
  <Application>Microsoft Office Word</Application>
  <DocSecurity>0</DocSecurity>
  <Lines>27</Lines>
  <Paragraphs>7</Paragraphs>
  <ScaleCrop>false</ScaleCrop>
  <Company/>
  <LinksUpToDate>false</LinksUpToDate>
  <CharactersWithSpaces>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raul</dc:creator>
  <cp:keywords/>
  <dc:description/>
  <cp:lastModifiedBy>raul</cp:lastModifiedBy>
  <cp:revision>2</cp:revision>
  <dcterms:created xsi:type="dcterms:W3CDTF">2022-09-25T12:37:00Z</dcterms:created>
  <dcterms:modified xsi:type="dcterms:W3CDTF">2022-09-25T12:37:00Z</dcterms:modified>
</cp:coreProperties>
</file>