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5D888" w14:textId="77777777" w:rsidR="00B36A74" w:rsidRPr="00A911E3" w:rsidRDefault="00A911E3" w:rsidP="00A911E3">
      <w:pPr>
        <w:autoSpaceDE w:val="0"/>
        <w:autoSpaceDN w:val="0"/>
        <w:adjustRightInd w:val="0"/>
        <w:jc w:val="center"/>
        <w:rPr>
          <w:b/>
        </w:rPr>
      </w:pPr>
      <w:r w:rsidRPr="00A911E3">
        <w:rPr>
          <w:b/>
        </w:rPr>
        <w:t xml:space="preserve">ANEXO II.1 </w:t>
      </w:r>
    </w:p>
    <w:p w14:paraId="18E0A144" w14:textId="77777777" w:rsidR="00A911E3" w:rsidRPr="00A911E3" w:rsidRDefault="00A911E3" w:rsidP="00A911E3">
      <w:pPr>
        <w:autoSpaceDE w:val="0"/>
        <w:autoSpaceDN w:val="0"/>
        <w:adjustRightInd w:val="0"/>
        <w:jc w:val="center"/>
        <w:rPr>
          <w:b/>
        </w:rPr>
      </w:pPr>
    </w:p>
    <w:p w14:paraId="7C976898" w14:textId="77777777" w:rsidR="00A911E3" w:rsidRPr="00A911E3" w:rsidRDefault="00A911E3" w:rsidP="00A911E3">
      <w:pPr>
        <w:autoSpaceDE w:val="0"/>
        <w:autoSpaceDN w:val="0"/>
        <w:adjustRightInd w:val="0"/>
        <w:jc w:val="center"/>
        <w:rPr>
          <w:b/>
        </w:rPr>
      </w:pPr>
      <w:r w:rsidRPr="00A911E3">
        <w:rPr>
          <w:b/>
        </w:rPr>
        <w:t xml:space="preserve">MEMORIA DE LA ACTUACION </w:t>
      </w:r>
    </w:p>
    <w:p w14:paraId="57948694" w14:textId="77777777" w:rsidR="00A911E3" w:rsidRDefault="00A911E3" w:rsidP="00A911E3">
      <w:pPr>
        <w:pStyle w:val="Default"/>
        <w:rPr>
          <w:b/>
        </w:rPr>
      </w:pPr>
    </w:p>
    <w:p w14:paraId="77FBC33D" w14:textId="77777777" w:rsidR="00A911E3" w:rsidRPr="00A911E3" w:rsidRDefault="00A911E3" w:rsidP="00A911E3">
      <w:pPr>
        <w:pStyle w:val="Default"/>
        <w:rPr>
          <w:b/>
        </w:rPr>
      </w:pPr>
      <w:r w:rsidRPr="00A911E3">
        <w:rPr>
          <w:b/>
        </w:rPr>
        <w:t xml:space="preserve">1.- DESCRIPCION DE TODAS LAS ACTIVIDADES REALIZADAS PARA LAS QUE SOLICITO SUBVENCION </w:t>
      </w:r>
    </w:p>
    <w:p w14:paraId="107DF572" w14:textId="77777777" w:rsidR="00A911E3" w:rsidRDefault="00A911E3" w:rsidP="00A911E3">
      <w:pPr>
        <w:pStyle w:val="Default"/>
      </w:pPr>
    </w:p>
    <w:p w14:paraId="4B3DDAAC" w14:textId="77777777" w:rsidR="00A911E3" w:rsidRPr="00A911E3" w:rsidRDefault="00A911E3" w:rsidP="00A911E3">
      <w:pPr>
        <w:pStyle w:val="Default"/>
        <w:rPr>
          <w:b/>
        </w:rPr>
      </w:pPr>
      <w:r w:rsidRPr="00A911E3">
        <w:rPr>
          <w:b/>
        </w:rPr>
        <w:t>Enumeración y Breve descripción.</w:t>
      </w:r>
    </w:p>
    <w:p w14:paraId="1EFAE489" w14:textId="77777777" w:rsidR="00A911E3" w:rsidRDefault="00A911E3" w:rsidP="00A911E3">
      <w:pPr>
        <w:pStyle w:val="Default"/>
      </w:pPr>
    </w:p>
    <w:p w14:paraId="1A1E0C67" w14:textId="77777777" w:rsidR="00A911E3" w:rsidRDefault="00A911E3" w:rsidP="00A911E3">
      <w:pPr>
        <w:pStyle w:val="Default"/>
      </w:pPr>
    </w:p>
    <w:p w14:paraId="0DCE7A7A" w14:textId="77777777" w:rsidR="00A911E3" w:rsidRDefault="00A911E3" w:rsidP="00A911E3">
      <w:pPr>
        <w:pStyle w:val="Default"/>
      </w:pPr>
    </w:p>
    <w:p w14:paraId="453D507E" w14:textId="77777777" w:rsidR="00A911E3" w:rsidRDefault="00A911E3" w:rsidP="00A911E3">
      <w:pPr>
        <w:pStyle w:val="Default"/>
      </w:pPr>
    </w:p>
    <w:p w14:paraId="5C45D820" w14:textId="77777777" w:rsidR="00A911E3" w:rsidRDefault="00A911E3" w:rsidP="00A911E3">
      <w:pPr>
        <w:pStyle w:val="Default"/>
      </w:pPr>
      <w:r w:rsidRPr="00A911E3">
        <w:rPr>
          <w:b/>
        </w:rPr>
        <w:t>2. RESULTADOS OBTENIDOS</w:t>
      </w:r>
      <w:r>
        <w:t>.</w:t>
      </w:r>
    </w:p>
    <w:p w14:paraId="7E81221B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2"/>
          <w:szCs w:val="22"/>
          <w:lang w:eastAsia="es-ES"/>
        </w:rPr>
      </w:pPr>
    </w:p>
    <w:p w14:paraId="3B0667E2" w14:textId="77777777" w:rsidR="00A911E3" w:rsidRP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2"/>
          <w:szCs w:val="22"/>
          <w:lang w:eastAsia="es-ES"/>
        </w:rPr>
      </w:pPr>
      <w:r w:rsidRPr="00A911E3">
        <w:rPr>
          <w:rFonts w:eastAsia="Times New Roman"/>
          <w:b/>
          <w:bCs/>
          <w:color w:val="000000"/>
          <w:kern w:val="0"/>
          <w:sz w:val="22"/>
          <w:szCs w:val="22"/>
          <w:lang w:eastAsia="es-ES"/>
        </w:rPr>
        <w:t>Público asistente. Grado de cumplimiento de los objetivos. Incidencias.</w:t>
      </w:r>
    </w:p>
    <w:p w14:paraId="7FCC2F86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5748337F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07EC66E2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1333941E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3CC5F63A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1183D2CF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093B0A79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390D6B12" w14:textId="77777777" w:rsidR="00A911E3" w:rsidRP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  <w:r w:rsidRPr="00A911E3"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  <w:t xml:space="preserve">3. MEMORIA ECONOMICA </w:t>
      </w:r>
    </w:p>
    <w:p w14:paraId="52D16456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2"/>
          <w:szCs w:val="22"/>
          <w:lang w:eastAsia="es-ES"/>
        </w:rPr>
      </w:pPr>
    </w:p>
    <w:p w14:paraId="46030611" w14:textId="77777777" w:rsidR="00A911E3" w:rsidRP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2"/>
          <w:szCs w:val="22"/>
          <w:lang w:eastAsia="es-ES"/>
        </w:rPr>
      </w:pPr>
      <w:r w:rsidRPr="00A911E3">
        <w:rPr>
          <w:rFonts w:eastAsia="Times New Roman"/>
          <w:b/>
          <w:bCs/>
          <w:color w:val="000000"/>
          <w:kern w:val="0"/>
          <w:sz w:val="22"/>
          <w:szCs w:val="22"/>
          <w:lang w:eastAsia="es-ES"/>
        </w:rPr>
        <w:t>Indicar,</w:t>
      </w:r>
      <w:r>
        <w:rPr>
          <w:rFonts w:eastAsia="Times New Roman"/>
          <w:b/>
          <w:bCs/>
          <w:color w:val="000000"/>
          <w:kern w:val="0"/>
          <w:sz w:val="22"/>
          <w:szCs w:val="22"/>
          <w:lang w:eastAsia="es-ES"/>
        </w:rPr>
        <w:t xml:space="preserve"> </w:t>
      </w:r>
      <w:r w:rsidRPr="00A911E3">
        <w:rPr>
          <w:rFonts w:eastAsia="Times New Roman"/>
          <w:b/>
          <w:bCs/>
          <w:color w:val="000000"/>
          <w:kern w:val="0"/>
          <w:sz w:val="22"/>
          <w:szCs w:val="22"/>
          <w:lang w:eastAsia="es-ES"/>
        </w:rPr>
        <w:t>en su caso, desviaciones, tanto en el presupuesto de gastos como de ingresos:</w:t>
      </w:r>
    </w:p>
    <w:p w14:paraId="7D0C974F" w14:textId="77777777" w:rsidR="00A911E3" w:rsidRP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2"/>
          <w:szCs w:val="22"/>
          <w:lang w:eastAsia="es-ES"/>
        </w:rPr>
      </w:pPr>
      <w:r w:rsidRPr="00A911E3">
        <w:rPr>
          <w:rFonts w:eastAsia="Times New Roman"/>
          <w:b/>
          <w:bCs/>
          <w:color w:val="000000"/>
          <w:kern w:val="0"/>
          <w:sz w:val="22"/>
          <w:szCs w:val="22"/>
          <w:lang w:eastAsia="es-ES"/>
        </w:rPr>
        <w:t xml:space="preserve">Concepto e Importe </w:t>
      </w:r>
    </w:p>
    <w:p w14:paraId="6715A96F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4511EB5A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5B7EC857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29D899FB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75980CFE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6537722B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1B23CC3E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475F1A39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267DE349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  <w:r w:rsidRPr="00A911E3"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  <w:t>CONCLUSIONES:</w:t>
      </w:r>
    </w:p>
    <w:p w14:paraId="4685348C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7F3DAE34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7C510ECD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4CB1CFE0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5C809286" w14:textId="77777777" w:rsid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p w14:paraId="4B8209D4" w14:textId="77777777" w:rsidR="00A911E3" w:rsidRPr="00A911E3" w:rsidRDefault="00A911E3" w:rsidP="00A911E3">
      <w:pPr>
        <w:widowControl/>
        <w:suppressAutoHyphens w:val="0"/>
        <w:rPr>
          <w:rFonts w:eastAsia="Times New Roman"/>
          <w:b/>
          <w:bCs/>
          <w:color w:val="000000"/>
          <w:kern w:val="0"/>
          <w:sz w:val="20"/>
          <w:szCs w:val="20"/>
          <w:lang w:eastAsia="es-ES"/>
        </w:rPr>
      </w:pPr>
    </w:p>
    <w:tbl>
      <w:tblPr>
        <w:tblW w:w="72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147"/>
      </w:tblGrid>
      <w:tr w:rsidR="00A911E3" w:rsidRPr="00A911E3" w14:paraId="191F6B0C" w14:textId="77777777" w:rsidTr="00A911E3">
        <w:trPr>
          <w:trHeight w:val="300"/>
        </w:trPr>
        <w:tc>
          <w:tcPr>
            <w:tcW w:w="7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FDA1D" w14:textId="77777777" w:rsidR="00A911E3" w:rsidRPr="00A911E3" w:rsidRDefault="00A911E3" w:rsidP="00A911E3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es-ES"/>
              </w:rPr>
            </w:pPr>
            <w:r w:rsidRPr="00A911E3">
              <w:rPr>
                <w:rFonts w:eastAsia="Times New Roman"/>
                <w:color w:val="000000"/>
                <w:kern w:val="0"/>
                <w:sz w:val="22"/>
                <w:szCs w:val="22"/>
                <w:lang w:eastAsia="es-ES"/>
              </w:rPr>
              <w:t>En                       a              de                                                    de 20</w:t>
            </w:r>
          </w:p>
        </w:tc>
      </w:tr>
      <w:tr w:rsidR="00A911E3" w:rsidRPr="00A911E3" w14:paraId="3ADD1386" w14:textId="77777777" w:rsidTr="00A911E3">
        <w:trPr>
          <w:trHeight w:val="300"/>
        </w:trPr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A5D09" w14:textId="77777777" w:rsidR="00A911E3" w:rsidRPr="00A911E3" w:rsidRDefault="00A911E3" w:rsidP="00A911E3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es-ES"/>
              </w:rPr>
            </w:pPr>
            <w:r w:rsidRPr="00A911E3">
              <w:rPr>
                <w:rFonts w:eastAsia="Times New Roman"/>
                <w:color w:val="000000"/>
                <w:kern w:val="0"/>
                <w:sz w:val="22"/>
                <w:szCs w:val="22"/>
                <w:lang w:eastAsia="es-ES"/>
              </w:rPr>
              <w:t xml:space="preserve">  </w:t>
            </w:r>
          </w:p>
        </w:tc>
        <w:tc>
          <w:tcPr>
            <w:tcW w:w="7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0C84" w14:textId="77777777" w:rsidR="00A911E3" w:rsidRPr="00A911E3" w:rsidRDefault="00A911E3" w:rsidP="00A911E3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es-ES"/>
              </w:rPr>
            </w:pPr>
            <w:r w:rsidRPr="00A911E3">
              <w:rPr>
                <w:rFonts w:eastAsia="Times New Roman"/>
                <w:color w:val="000000"/>
                <w:kern w:val="0"/>
                <w:sz w:val="22"/>
                <w:szCs w:val="22"/>
                <w:lang w:eastAsia="es-ES"/>
              </w:rPr>
              <w:t xml:space="preserve">Firma del beneficiario/a y/o represnetante legal y sello </w:t>
            </w:r>
          </w:p>
        </w:tc>
      </w:tr>
    </w:tbl>
    <w:p w14:paraId="4E42C0EA" w14:textId="77777777" w:rsidR="00A911E3" w:rsidRDefault="00A911E3" w:rsidP="00A911E3">
      <w:pPr>
        <w:pStyle w:val="Default"/>
      </w:pPr>
    </w:p>
    <w:p w14:paraId="71EFA48D" w14:textId="77777777" w:rsidR="00EB033F" w:rsidRDefault="00EB033F" w:rsidP="00A911E3">
      <w:pPr>
        <w:pStyle w:val="Textoindependiente"/>
        <w:jc w:val="center"/>
      </w:pPr>
    </w:p>
    <w:p w14:paraId="1188A35F" w14:textId="77777777" w:rsidR="00BF5FD4" w:rsidRDefault="00BF5FD4" w:rsidP="00A911E3">
      <w:pPr>
        <w:pStyle w:val="Textoindependiente"/>
        <w:rPr>
          <w:b/>
        </w:rPr>
      </w:pPr>
      <w:r>
        <w:t> </w:t>
      </w:r>
    </w:p>
    <w:sectPr w:rsidR="00BF5FD4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AA933" w14:textId="77777777" w:rsidR="00E07218" w:rsidRDefault="00E07218">
      <w:r>
        <w:separator/>
      </w:r>
    </w:p>
  </w:endnote>
  <w:endnote w:type="continuationSeparator" w:id="0">
    <w:p w14:paraId="720B682F" w14:textId="77777777" w:rsidR="00E07218" w:rsidRDefault="00E07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1B733" w14:textId="484C8044" w:rsidR="00BF5FD4" w:rsidRDefault="00D62450">
    <w:pPr>
      <w:pStyle w:val="Piedepgina"/>
    </w:pPr>
    <w:r>
      <w:rPr>
        <w:noProof/>
      </w:rPr>
      <w:drawing>
        <wp:inline distT="0" distB="0" distL="0" distR="0" wp14:anchorId="502A6B66" wp14:editId="23888B16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02796" w14:textId="77777777" w:rsidR="00E07218" w:rsidRDefault="00E07218">
      <w:r>
        <w:separator/>
      </w:r>
    </w:p>
  </w:footnote>
  <w:footnote w:type="continuationSeparator" w:id="0">
    <w:p w14:paraId="622241A4" w14:textId="77777777" w:rsidR="00E07218" w:rsidRDefault="00E07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4EFEB" w14:textId="30336FDB" w:rsidR="00BF5FD4" w:rsidRDefault="00D62450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74BEA0C4" wp14:editId="57BE0785">
          <wp:extent cx="4857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  <w:p w14:paraId="5604FA03" w14:textId="77777777" w:rsidR="00BF5FD4" w:rsidRDefault="00BF5FD4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Almudévar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C16DF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num w:numId="1" w16cid:durableId="477040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DA"/>
    <w:rsid w:val="00005B2B"/>
    <w:rsid w:val="00053309"/>
    <w:rsid w:val="002215E0"/>
    <w:rsid w:val="00255F71"/>
    <w:rsid w:val="00340CF2"/>
    <w:rsid w:val="003B3EDA"/>
    <w:rsid w:val="008E2BF8"/>
    <w:rsid w:val="00A911E3"/>
    <w:rsid w:val="00AE2016"/>
    <w:rsid w:val="00B36A74"/>
    <w:rsid w:val="00BF5FD4"/>
    <w:rsid w:val="00D62450"/>
    <w:rsid w:val="00E07218"/>
    <w:rsid w:val="00E60439"/>
    <w:rsid w:val="00EB033F"/>
    <w:rsid w:val="00F1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D2A2448"/>
  <w15:chartTrackingRefBased/>
  <w15:docId w15:val="{25BC543C-0EEF-45FD-B151-DFF2296D3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A911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1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almudevar1</cp:lastModifiedBy>
  <cp:revision>2</cp:revision>
  <cp:lastPrinted>1601-01-01T00:00:00Z</cp:lastPrinted>
  <dcterms:created xsi:type="dcterms:W3CDTF">2022-09-02T12:05:00Z</dcterms:created>
  <dcterms:modified xsi:type="dcterms:W3CDTF">2022-09-02T12:05:00Z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