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png" ContentType="image/png"/>
  <Override PartName="/word/media/image2.png" ContentType="image/png"/>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bidi w:val="0"/>
        <w:spacing w:lineRule="auto" w:line="240" w:before="0" w:after="0"/>
        <w:ind w:left="0" w:right="0" w:hanging="0"/>
        <w:contextualSpacing/>
        <w:jc w:val="center"/>
        <w:rPr>
          <w:rFonts w:ascii="Tahoma" w:hAnsi="Tahoma"/>
          <w:color w:val="000000"/>
          <w:sz w:val="18"/>
          <w:szCs w:val="18"/>
          <w:lang w:val="es-ES"/>
        </w:rPr>
      </w:pPr>
      <w:r>
        <w:rPr>
          <w:rFonts w:ascii="Arial" w:hAnsi="Arial"/>
          <w:b/>
          <w:bCs/>
          <w:i w:val="false"/>
          <w:caps w:val="false"/>
          <w:smallCaps w:val="false"/>
          <w:color w:val="000000"/>
          <w:spacing w:val="0"/>
          <w:sz w:val="26"/>
          <w:szCs w:val="26"/>
          <w:lang w:val="es-ES"/>
        </w:rPr>
        <w:t>AYUNTAMIENTO DE LLUCMAJOR</w:t>
      </w:r>
      <w:r>
        <w:rPr>
          <w:rFonts w:ascii="Arial" w:hAnsi="Arial"/>
          <w:color w:val="000000"/>
          <w:sz w:val="22"/>
          <w:szCs w:val="22"/>
          <w:lang w:val="es-ES"/>
        </w:rPr>
        <w:br/>
      </w:r>
      <w:r>
        <w:rPr>
          <w:rFonts w:ascii="Arial" w:hAnsi="Arial"/>
          <w:b/>
          <w:bCs/>
          <w:i/>
          <w:iCs/>
          <w:color w:val="000000"/>
          <w:sz w:val="22"/>
          <w:szCs w:val="22"/>
          <w:lang w:val="es-ES"/>
        </w:rPr>
        <w:br/>
      </w:r>
      <w:r>
        <w:rPr>
          <w:rFonts w:ascii="Arial" w:hAnsi="Arial"/>
          <w:b/>
          <w:bCs/>
          <w:i/>
          <w:iCs/>
          <w:caps w:val="false"/>
          <w:smallCaps w:val="false"/>
          <w:color w:val="000000"/>
          <w:spacing w:val="0"/>
          <w:sz w:val="22"/>
          <w:szCs w:val="22"/>
          <w:lang w:val="es-ES"/>
        </w:rPr>
        <w:t>Bases y convocatoria para la concesión de ayudas a asociaciones de gente mayor del municipio de Llucmajor</w:t>
      </w:r>
      <w:r>
        <w:rPr>
          <w:rFonts w:ascii="Arial" w:hAnsi="Arial"/>
          <w:b/>
          <w:bCs/>
          <w:i/>
          <w:iCs/>
          <w:caps w:val="false"/>
          <w:smallCaps w:val="false"/>
          <w:color w:val="000000"/>
          <w:spacing w:val="0"/>
          <w:sz w:val="22"/>
          <w:szCs w:val="22"/>
          <w:lang w:val="es-ES"/>
        </w:rPr>
        <w:t xml:space="preserve"> de</w:t>
      </w:r>
      <w:r>
        <w:rPr>
          <w:rFonts w:ascii="Arial" w:hAnsi="Arial"/>
          <w:b/>
          <w:bCs/>
          <w:i/>
          <w:iCs/>
          <w:caps w:val="false"/>
          <w:smallCaps w:val="false"/>
          <w:color w:val="000000"/>
          <w:spacing w:val="0"/>
          <w:sz w:val="22"/>
          <w:szCs w:val="22"/>
          <w:lang w:val="es-ES"/>
        </w:rPr>
        <w:t xml:space="preserve">l </w:t>
      </w:r>
      <w:r>
        <w:rPr>
          <w:rFonts w:ascii="Arial" w:hAnsi="Arial"/>
          <w:b/>
          <w:bCs/>
          <w:i/>
          <w:iCs/>
          <w:caps w:val="false"/>
          <w:smallCaps w:val="false"/>
          <w:color w:val="000000"/>
          <w:spacing w:val="0"/>
          <w:sz w:val="22"/>
          <w:szCs w:val="22"/>
          <w:lang w:val="es-ES"/>
        </w:rPr>
        <w:t>a</w:t>
      </w:r>
      <w:r>
        <w:rPr>
          <w:rFonts w:ascii="Arial" w:hAnsi="Arial"/>
          <w:b/>
          <w:bCs/>
          <w:i/>
          <w:iCs/>
          <w:caps w:val="false"/>
          <w:smallCaps w:val="false"/>
          <w:color w:val="000000"/>
          <w:spacing w:val="0"/>
          <w:sz w:val="22"/>
          <w:szCs w:val="22"/>
          <w:lang w:val="es-ES"/>
        </w:rPr>
        <w:t>ño</w:t>
      </w:r>
      <w:r>
        <w:rPr>
          <w:rFonts w:ascii="Arial" w:hAnsi="Arial"/>
          <w:b/>
          <w:bCs/>
          <w:i/>
          <w:iCs/>
          <w:caps w:val="false"/>
          <w:smallCaps w:val="false"/>
          <w:color w:val="000000"/>
          <w:spacing w:val="0"/>
          <w:sz w:val="22"/>
          <w:szCs w:val="22"/>
          <w:lang w:val="es-ES"/>
        </w:rPr>
        <w:t xml:space="preserve"> 2022</w:t>
      </w:r>
      <w:r>
        <w:rPr>
          <w:rFonts w:ascii="Arial" w:hAnsi="Arial"/>
          <w:color w:val="000000"/>
          <w:sz w:val="22"/>
          <w:szCs w:val="22"/>
          <w:lang w:val="es-ES"/>
        </w:rPr>
        <w:br/>
        <w:br/>
      </w:r>
      <w:r>
        <w:rPr>
          <w:rFonts w:ascii="Arial" w:hAnsi="Arial"/>
          <w:b/>
          <w:bCs/>
          <w:i w:val="false"/>
          <w:caps w:val="false"/>
          <w:smallCaps w:val="false"/>
          <w:color w:val="000000"/>
          <w:spacing w:val="0"/>
          <w:sz w:val="22"/>
          <w:szCs w:val="22"/>
          <w:lang w:val="es-ES"/>
        </w:rPr>
        <w:t>Preámbulo</w:t>
      </w:r>
    </w:p>
    <w:p>
      <w:pPr>
        <w:pStyle w:val="Normal"/>
        <w:widowControl/>
        <w:bidi w:val="0"/>
        <w:spacing w:lineRule="auto" w:line="240" w:before="0" w:after="0"/>
        <w:ind w:left="0" w:right="0" w:hanging="0"/>
        <w:contextualSpacing/>
        <w:jc w:val="both"/>
        <w:rPr>
          <w:rFonts w:ascii="Arial" w:hAnsi="Arial"/>
          <w:sz w:val="22"/>
          <w:szCs w:val="22"/>
          <w:lang w:val="es-ES"/>
        </w:rPr>
      </w:pPr>
      <w:r>
        <w:rPr>
          <w:rFonts w:ascii="Arial" w:hAnsi="Arial"/>
          <w:color w:val="000000"/>
          <w:sz w:val="22"/>
          <w:szCs w:val="22"/>
          <w:lang w:val="es-ES"/>
        </w:rPr>
        <w:br/>
      </w:r>
      <w:r>
        <w:rPr>
          <w:rFonts w:ascii="Arial" w:hAnsi="Arial"/>
          <w:b w:val="false"/>
          <w:i w:val="false"/>
          <w:caps w:val="false"/>
          <w:smallCaps w:val="false"/>
          <w:color w:val="000000"/>
          <w:spacing w:val="0"/>
          <w:sz w:val="22"/>
          <w:szCs w:val="22"/>
          <w:lang w:val="es-ES"/>
        </w:rPr>
        <w:t>El Ayuntamiento de Llucmajor ha decidido realizar una convocatoria de ayudas a asociaciones de gente mayor del municipio de Llucmajor con el objetivo de garantizar la continuidad y el desarrollo de las actividades que las asociaciones de gente mayor llevan a cabo.</w:t>
      </w:r>
    </w:p>
    <w:p>
      <w:pPr>
        <w:pStyle w:val="Normal"/>
        <w:widowControl/>
        <w:bidi w:val="0"/>
        <w:spacing w:lineRule="auto" w:line="240" w:before="0" w:after="0"/>
        <w:ind w:left="0" w:right="0" w:hanging="0"/>
        <w:contextualSpacing/>
        <w:jc w:val="both"/>
        <w:rPr>
          <w:rFonts w:ascii="Arial" w:hAnsi="Arial"/>
          <w:color w:val="000000"/>
          <w:sz w:val="22"/>
          <w:szCs w:val="22"/>
          <w:lang w:val="es-ES"/>
        </w:rPr>
      </w:pPr>
      <w:r>
        <w:rPr>
          <w:rFonts w:ascii="Arial" w:hAnsi="Arial"/>
          <w:color w:val="000000"/>
          <w:sz w:val="22"/>
          <w:szCs w:val="22"/>
          <w:lang w:val="es-ES"/>
        </w:rPr>
      </w:r>
    </w:p>
    <w:p>
      <w:pPr>
        <w:pStyle w:val="Normal"/>
        <w:widowControl/>
        <w:bidi w:val="0"/>
        <w:spacing w:lineRule="auto" w:line="240" w:before="0" w:after="0"/>
        <w:contextualSpacing/>
        <w:jc w:val="both"/>
        <w:rPr>
          <w:rFonts w:ascii="Arial" w:hAnsi="Arial"/>
          <w:b w:val="false"/>
          <w:i w:val="false"/>
          <w:caps w:val="false"/>
          <w:smallCaps w:val="false"/>
          <w:color w:val="000000"/>
          <w:spacing w:val="0"/>
          <w:sz w:val="22"/>
          <w:szCs w:val="22"/>
          <w:lang w:val="es-ES"/>
        </w:rPr>
      </w:pPr>
      <w:r>
        <w:rPr>
          <w:rFonts w:ascii="Arial" w:hAnsi="Arial"/>
          <w:b w:val="false"/>
          <w:i w:val="false"/>
          <w:caps w:val="false"/>
          <w:smallCaps w:val="false"/>
          <w:color w:val="000000"/>
          <w:spacing w:val="0"/>
          <w:sz w:val="22"/>
          <w:szCs w:val="22"/>
          <w:lang w:val="es-ES"/>
        </w:rPr>
        <w:t>El artículo 72 de la Ley 7/1985 de 2 de abril, Reguladora de las Bases de Régimen Local, establece que las Corporaciones locales favorecen el desarrollo de las asociaciones para la defensa de los intereses generales o sectoriales de los vecinos,  facilitan la más amplia información sobre sus actividades y, dentro de sus posibilidades, el uso de los medios públicos y el acceso a las ayudas económicas para la realización de sus actividades e impulsan su participación en la gestión de la Corporación en los términos del número 2 del artículo 69.</w:t>
      </w:r>
    </w:p>
    <w:p>
      <w:pPr>
        <w:pStyle w:val="Normal"/>
        <w:widowControl/>
        <w:bidi w:val="0"/>
        <w:spacing w:lineRule="auto" w:line="240" w:before="0" w:after="0"/>
        <w:contextualSpacing/>
        <w:jc w:val="both"/>
        <w:rPr>
          <w:rFonts w:ascii="Arial" w:hAnsi="Arial"/>
          <w:sz w:val="22"/>
          <w:szCs w:val="22"/>
          <w:lang w:val="es-ES"/>
        </w:rPr>
      </w:pPr>
      <w:r>
        <w:rPr>
          <w:rFonts w:ascii="Arial" w:hAnsi="Arial"/>
          <w:color w:val="000000"/>
          <w:sz w:val="22"/>
          <w:szCs w:val="22"/>
          <w:lang w:val="es-ES"/>
        </w:rPr>
        <w:br/>
      </w:r>
      <w:r>
        <w:rPr>
          <w:rFonts w:ascii="Arial" w:hAnsi="Arial"/>
          <w:color w:val="000000"/>
          <w:sz w:val="22"/>
          <w:szCs w:val="22"/>
          <w:lang w:val="es-ES"/>
        </w:rPr>
        <w:t>Así pues,</w:t>
      </w:r>
      <w:r>
        <w:rPr>
          <w:rFonts w:ascii="Arial" w:hAnsi="Arial"/>
          <w:b w:val="false"/>
          <w:i w:val="false"/>
          <w:caps w:val="false"/>
          <w:smallCaps w:val="false"/>
          <w:color w:val="000000"/>
          <w:spacing w:val="0"/>
          <w:sz w:val="22"/>
          <w:szCs w:val="22"/>
          <w:lang w:val="es-ES"/>
        </w:rPr>
        <w:t xml:space="preserve"> en cumplimiento del artículo anterior y de acuerdo con con el artículo 232 del Real Decreto 2568/1986, de 28 noviembre, por el cual se aprueba el Reglamento de Organización, Funcionamiento y Régimen Jurídico de las Entidades Locales, se pretende contribuir a retomar la actividad de las asociaciones de gente mayor en condiciones óptimas y seguras mediante ayudas para financiar gastos de obras e instalaciones porque los locales dispongan las condiciones mínimas necesarias para garantizar la calidad de vida de las personas usuarias y el desarrollo correcto de actividades, así como equipaciones necesarias para el desarrollo de los fines, los </w:t>
      </w:r>
      <w:r>
        <w:rPr>
          <w:rFonts w:ascii="Arial" w:hAnsi="Arial"/>
          <w:b w:val="false"/>
          <w:i w:val="false"/>
          <w:caps w:val="false"/>
          <w:smallCaps w:val="false"/>
          <w:color w:val="000000"/>
          <w:spacing w:val="0"/>
          <w:sz w:val="22"/>
          <w:szCs w:val="22"/>
          <w:lang w:val="es-ES"/>
        </w:rPr>
        <w:t>objetivos</w:t>
      </w:r>
      <w:r>
        <w:rPr>
          <w:rFonts w:ascii="Arial" w:hAnsi="Arial"/>
          <w:b w:val="false"/>
          <w:i w:val="false"/>
          <w:caps w:val="false"/>
          <w:smallCaps w:val="false"/>
          <w:color w:val="000000"/>
          <w:spacing w:val="0"/>
          <w:sz w:val="22"/>
          <w:szCs w:val="22"/>
          <w:lang w:val="es-ES"/>
        </w:rPr>
        <w:t xml:space="preserve"> y las actividades que llevan a cabo las entidades.</w:t>
      </w:r>
    </w:p>
    <w:p>
      <w:pPr>
        <w:pStyle w:val="Normal"/>
        <w:widowControl/>
        <w:bidi w:val="0"/>
        <w:spacing w:lineRule="auto" w:line="240" w:before="0" w:after="0"/>
        <w:contextualSpacing/>
        <w:jc w:val="both"/>
        <w:rPr>
          <w:rFonts w:ascii="Arial" w:hAnsi="Arial"/>
          <w:b w:val="false"/>
          <w:i w:val="false"/>
          <w:caps w:val="false"/>
          <w:smallCaps w:val="false"/>
          <w:color w:val="000000"/>
          <w:spacing w:val="0"/>
          <w:sz w:val="22"/>
          <w:szCs w:val="22"/>
          <w:shd w:fill="auto" w:val="clear"/>
          <w:lang w:val="es-ES"/>
        </w:rPr>
      </w:pPr>
      <w:r>
        <w:rPr>
          <w:rFonts w:ascii="Arial" w:hAnsi="Arial"/>
          <w:b w:val="false"/>
          <w:i w:val="false"/>
          <w:caps w:val="false"/>
          <w:smallCaps w:val="false"/>
          <w:color w:val="000000"/>
          <w:spacing w:val="0"/>
          <w:sz w:val="22"/>
          <w:szCs w:val="22"/>
          <w:shd w:fill="auto" w:val="clear"/>
          <w:lang w:val="es-ES"/>
        </w:rPr>
      </w:r>
    </w:p>
    <w:p>
      <w:pPr>
        <w:pStyle w:val="Normal"/>
        <w:widowControl/>
        <w:bidi w:val="0"/>
        <w:spacing w:lineRule="auto" w:line="240" w:before="0" w:after="0"/>
        <w:contextualSpacing/>
        <w:jc w:val="both"/>
        <w:rPr>
          <w:rFonts w:ascii="Arial" w:hAnsi="Arial"/>
          <w:color w:val="000000"/>
          <w:sz w:val="22"/>
          <w:szCs w:val="22"/>
          <w:shd w:fill="auto" w:val="clear"/>
          <w:lang w:val="es-ES"/>
        </w:rPr>
      </w:pPr>
      <w:r>
        <w:rPr>
          <w:rFonts w:ascii="Arial" w:hAnsi="Arial"/>
          <w:b w:val="false"/>
          <w:i w:val="false"/>
          <w:caps w:val="false"/>
          <w:smallCaps w:val="false"/>
          <w:color w:val="000000"/>
          <w:spacing w:val="0"/>
          <w:sz w:val="22"/>
          <w:szCs w:val="22"/>
          <w:shd w:fill="auto" w:val="clear"/>
          <w:lang w:val="es-ES"/>
        </w:rPr>
        <w:t>Las presentes bases y convocatoria se enmarcan en el Plan Estratégico de Subvenciones 202</w:t>
      </w:r>
      <w:r>
        <w:rPr>
          <w:rFonts w:ascii="Arial" w:hAnsi="Arial"/>
          <w:b w:val="false"/>
          <w:i w:val="false"/>
          <w:caps w:val="false"/>
          <w:smallCaps w:val="false"/>
          <w:color w:val="000000"/>
          <w:spacing w:val="0"/>
          <w:sz w:val="22"/>
          <w:szCs w:val="22"/>
          <w:shd w:fill="auto" w:val="clear"/>
          <w:lang w:val="es-ES"/>
        </w:rPr>
        <w:t>2</w:t>
      </w:r>
      <w:r>
        <w:rPr>
          <w:rFonts w:ascii="Arial" w:hAnsi="Arial"/>
          <w:b w:val="false"/>
          <w:i w:val="false"/>
          <w:caps w:val="false"/>
          <w:smallCaps w:val="false"/>
          <w:color w:val="000000"/>
          <w:spacing w:val="0"/>
          <w:sz w:val="22"/>
          <w:szCs w:val="22"/>
          <w:shd w:fill="auto" w:val="clear"/>
          <w:lang w:val="es-ES"/>
        </w:rPr>
        <w:t xml:space="preserve"> del Ayuntamiento de Llucmajor, publicadas</w:t>
      </w:r>
      <w:r>
        <w:rPr>
          <w:rFonts w:ascii="Arial" w:hAnsi="Arial"/>
          <w:b w:val="false"/>
          <w:i w:val="false"/>
          <w:caps w:val="false"/>
          <w:smallCaps w:val="false"/>
          <w:color w:val="000000"/>
          <w:spacing w:val="0"/>
          <w:sz w:val="22"/>
          <w:szCs w:val="22"/>
          <w:shd w:fill="auto" w:val="clear"/>
          <w:lang w:val="es-ES"/>
        </w:rPr>
        <w:t xml:space="preserve"> en el </w:t>
      </w:r>
      <w:r>
        <w:rPr>
          <w:rFonts w:ascii="Arial" w:hAnsi="Arial"/>
          <w:b w:val="false"/>
          <w:i w:val="false"/>
          <w:caps w:val="false"/>
          <w:smallCaps w:val="false"/>
          <w:color w:val="000000"/>
          <w:spacing w:val="0"/>
          <w:sz w:val="22"/>
          <w:szCs w:val="22"/>
          <w:shd w:fill="auto" w:val="clear"/>
          <w:lang w:val="es-ES"/>
        </w:rPr>
        <w:t xml:space="preserve">BOIB n.º </w:t>
      </w:r>
      <w:r>
        <w:rPr>
          <w:rFonts w:ascii="Arial" w:hAnsi="Arial"/>
          <w:b w:val="false"/>
          <w:i w:val="false"/>
          <w:caps w:val="false"/>
          <w:smallCaps w:val="false"/>
          <w:color w:val="000000"/>
          <w:spacing w:val="0"/>
          <w:sz w:val="22"/>
          <w:szCs w:val="22"/>
          <w:shd w:fill="auto" w:val="clear"/>
          <w:lang w:val="es-ES"/>
        </w:rPr>
        <w:t>87</w:t>
      </w:r>
      <w:r>
        <w:rPr>
          <w:rFonts w:ascii="Arial" w:hAnsi="Arial"/>
          <w:b w:val="false"/>
          <w:i w:val="false"/>
          <w:caps w:val="false"/>
          <w:smallCaps w:val="false"/>
          <w:color w:val="000000"/>
          <w:spacing w:val="0"/>
          <w:sz w:val="22"/>
          <w:szCs w:val="22"/>
          <w:shd w:fill="auto" w:val="clear"/>
          <w:lang w:val="es-ES"/>
        </w:rPr>
        <w:t xml:space="preserve"> de </w:t>
      </w:r>
      <w:r>
        <w:rPr>
          <w:rFonts w:ascii="Arial" w:hAnsi="Arial"/>
          <w:b w:val="false"/>
          <w:i w:val="false"/>
          <w:caps w:val="false"/>
          <w:smallCaps w:val="false"/>
          <w:color w:val="000000"/>
          <w:spacing w:val="0"/>
          <w:sz w:val="22"/>
          <w:szCs w:val="22"/>
          <w:shd w:fill="auto" w:val="clear"/>
          <w:lang w:val="es-ES"/>
        </w:rPr>
        <w:t>5</w:t>
      </w:r>
      <w:r>
        <w:rPr>
          <w:rFonts w:ascii="Arial" w:hAnsi="Arial"/>
          <w:b w:val="false"/>
          <w:i w:val="false"/>
          <w:caps w:val="false"/>
          <w:smallCaps w:val="false"/>
          <w:color w:val="000000"/>
          <w:spacing w:val="0"/>
          <w:sz w:val="22"/>
          <w:szCs w:val="22"/>
          <w:shd w:fill="auto" w:val="clear"/>
          <w:lang w:val="es-ES"/>
        </w:rPr>
        <w:t xml:space="preserve"> </w:t>
      </w:r>
      <w:r>
        <w:rPr>
          <w:rFonts w:ascii="Arial" w:hAnsi="Arial"/>
          <w:b w:val="false"/>
          <w:i w:val="false"/>
          <w:caps w:val="false"/>
          <w:smallCaps w:val="false"/>
          <w:color w:val="000000"/>
          <w:spacing w:val="0"/>
          <w:sz w:val="22"/>
          <w:szCs w:val="22"/>
          <w:shd w:fill="auto" w:val="clear"/>
          <w:lang w:val="es-ES"/>
        </w:rPr>
        <w:t xml:space="preserve">de </w:t>
      </w:r>
      <w:r>
        <w:rPr>
          <w:rFonts w:ascii="Arial" w:hAnsi="Arial"/>
          <w:b w:val="false"/>
          <w:i w:val="false"/>
          <w:caps w:val="false"/>
          <w:smallCaps w:val="false"/>
          <w:color w:val="000000"/>
          <w:spacing w:val="0"/>
          <w:sz w:val="22"/>
          <w:szCs w:val="22"/>
          <w:shd w:fill="auto" w:val="clear"/>
          <w:lang w:val="es-ES"/>
        </w:rPr>
        <w:t>julio</w:t>
      </w:r>
      <w:r>
        <w:rPr>
          <w:rFonts w:ascii="Arial" w:hAnsi="Arial"/>
          <w:b w:val="false"/>
          <w:i w:val="false"/>
          <w:caps w:val="false"/>
          <w:smallCaps w:val="false"/>
          <w:color w:val="000000"/>
          <w:spacing w:val="0"/>
          <w:sz w:val="22"/>
          <w:szCs w:val="22"/>
          <w:shd w:fill="auto" w:val="clear"/>
          <w:lang w:val="es-ES"/>
        </w:rPr>
        <w:t xml:space="preserve"> de 202</w:t>
      </w:r>
      <w:r>
        <w:rPr>
          <w:rFonts w:ascii="Arial" w:hAnsi="Arial"/>
          <w:b w:val="false"/>
          <w:i w:val="false"/>
          <w:caps w:val="false"/>
          <w:smallCaps w:val="false"/>
          <w:color w:val="000000"/>
          <w:spacing w:val="0"/>
          <w:sz w:val="22"/>
          <w:szCs w:val="22"/>
          <w:shd w:fill="auto" w:val="clear"/>
          <w:lang w:val="es-ES"/>
        </w:rPr>
        <w:t>2</w:t>
      </w:r>
      <w:r>
        <w:rPr>
          <w:rFonts w:ascii="Arial" w:hAnsi="Arial"/>
          <w:b w:val="false"/>
          <w:i w:val="false"/>
          <w:caps w:val="false"/>
          <w:smallCaps w:val="false"/>
          <w:color w:val="000000"/>
          <w:spacing w:val="0"/>
          <w:sz w:val="22"/>
          <w:szCs w:val="22"/>
          <w:shd w:fill="auto" w:val="clear"/>
          <w:lang w:val="es-ES"/>
        </w:rPr>
        <w:t xml:space="preserve"> para fomentar el asociacionismo.</w:t>
      </w:r>
    </w:p>
    <w:p>
      <w:pPr>
        <w:pStyle w:val="Normal"/>
        <w:widowControl/>
        <w:bidi w:val="0"/>
        <w:spacing w:lineRule="auto" w:line="240" w:before="0" w:after="0"/>
        <w:contextualSpacing/>
        <w:jc w:val="both"/>
        <w:rPr>
          <w:rFonts w:ascii="Arial" w:hAnsi="Arial"/>
          <w:sz w:val="22"/>
          <w:szCs w:val="22"/>
          <w:shd w:fill="auto" w:val="clear"/>
          <w:lang w:val="es-ES"/>
        </w:rPr>
      </w:pPr>
      <w:r>
        <w:rPr>
          <w:rFonts w:ascii="Arial" w:hAnsi="Arial"/>
          <w:color w:val="000000"/>
          <w:sz w:val="22"/>
          <w:szCs w:val="22"/>
          <w:shd w:fill="auto" w:val="clear"/>
          <w:lang w:val="es-ES"/>
        </w:rPr>
        <w:br/>
      </w:r>
      <w:r>
        <w:rPr>
          <w:rFonts w:ascii="Arial" w:hAnsi="Arial"/>
          <w:b w:val="false"/>
          <w:i w:val="false"/>
          <w:caps w:val="false"/>
          <w:smallCaps w:val="false"/>
          <w:color w:val="000000"/>
          <w:spacing w:val="0"/>
          <w:sz w:val="22"/>
          <w:szCs w:val="22"/>
          <w:shd w:fill="auto" w:val="clear"/>
          <w:lang w:val="es-ES"/>
        </w:rPr>
        <w:t xml:space="preserve">De acuerdo con </w:t>
      </w:r>
      <w:r>
        <w:rPr>
          <w:rFonts w:ascii="Arial" w:hAnsi="Arial"/>
          <w:b w:val="false"/>
          <w:i w:val="false"/>
          <w:caps w:val="false"/>
          <w:smallCaps w:val="false"/>
          <w:color w:val="000000"/>
          <w:spacing w:val="0"/>
          <w:sz w:val="22"/>
          <w:szCs w:val="22"/>
          <w:shd w:fill="auto" w:val="clear"/>
          <w:lang w:val="es-ES"/>
        </w:rPr>
        <w:t>lo</w:t>
      </w:r>
      <w:r>
        <w:rPr>
          <w:rFonts w:ascii="Arial" w:hAnsi="Arial"/>
          <w:b w:val="false"/>
          <w:i w:val="false"/>
          <w:caps w:val="false"/>
          <w:smallCaps w:val="false"/>
          <w:color w:val="000000"/>
          <w:spacing w:val="0"/>
          <w:sz w:val="22"/>
          <w:szCs w:val="22"/>
          <w:shd w:fill="auto" w:val="clear"/>
          <w:lang w:val="es-ES"/>
        </w:rPr>
        <w:t xml:space="preserve"> que prevé el artículo 8 de la Ley 38/2003, de 17 de noviembre, general de subvenciones, esta convocatoria se rige por los principios de publicidad, transparencia, concurrencia, objetividad, igualdad y no discriminación, así como por los de eficacia en el cumplimiento de los objetivos fijados y eficiencia en la asignación y la utilización de los recursos públicos.</w:t>
      </w:r>
    </w:p>
    <w:p>
      <w:pPr>
        <w:pStyle w:val="Normal"/>
        <w:widowControl/>
        <w:bidi w:val="0"/>
        <w:spacing w:lineRule="auto" w:line="240" w:before="0" w:after="0"/>
        <w:contextualSpacing/>
        <w:jc w:val="both"/>
        <w:rPr>
          <w:rFonts w:ascii="Arial" w:hAnsi="Arial"/>
          <w:color w:val="000000"/>
          <w:sz w:val="22"/>
          <w:szCs w:val="22"/>
          <w:shd w:fill="auto" w:val="clear"/>
          <w:lang w:val="es-ES"/>
        </w:rPr>
      </w:pPr>
      <w:r>
        <w:rPr>
          <w:rFonts w:ascii="Arial" w:hAnsi="Arial"/>
          <w:color w:val="000000"/>
          <w:sz w:val="22"/>
          <w:szCs w:val="22"/>
          <w:shd w:fill="auto" w:val="clear"/>
          <w:lang w:val="es-ES"/>
        </w:rPr>
      </w:r>
    </w:p>
    <w:p>
      <w:pPr>
        <w:pStyle w:val="Normal"/>
        <w:widowControl/>
        <w:bidi w:val="0"/>
        <w:spacing w:lineRule="auto" w:line="240" w:before="0" w:after="0"/>
        <w:contextualSpacing/>
        <w:jc w:val="both"/>
        <w:rPr>
          <w:rFonts w:ascii="Arial" w:hAnsi="Arial"/>
          <w:color w:val="000000"/>
          <w:sz w:val="22"/>
          <w:szCs w:val="22"/>
          <w:shd w:fill="auto" w:val="clear"/>
          <w:lang w:val="es-ES"/>
        </w:rPr>
      </w:pPr>
      <w:r>
        <w:rPr>
          <w:rFonts w:ascii="Arial" w:hAnsi="Arial"/>
          <w:color w:val="000000"/>
          <w:sz w:val="22"/>
          <w:szCs w:val="22"/>
          <w:shd w:fill="auto" w:val="clear"/>
          <w:lang w:val="es-ES"/>
        </w:rPr>
      </w:r>
    </w:p>
    <w:p>
      <w:pPr>
        <w:pStyle w:val="Normal"/>
        <w:bidi w:val="0"/>
        <w:spacing w:lineRule="auto" w:line="240" w:before="0" w:after="0"/>
        <w:contextualSpacing/>
        <w:jc w:val="both"/>
        <w:rPr>
          <w:rFonts w:ascii="Arial" w:hAnsi="Arial" w:cs="Tahoma"/>
          <w:b/>
          <w:b/>
          <w:bCs/>
          <w:color w:val="000000"/>
          <w:sz w:val="22"/>
          <w:szCs w:val="22"/>
          <w:lang w:val="es-ES"/>
        </w:rPr>
      </w:pPr>
      <w:r>
        <w:rPr>
          <w:rFonts w:cs="Tahoma" w:ascii="Arial" w:hAnsi="Arial"/>
          <w:b/>
          <w:bCs/>
          <w:color w:val="000000"/>
          <w:sz w:val="22"/>
          <w:szCs w:val="22"/>
          <w:lang w:val="es-ES"/>
        </w:rPr>
        <w:t xml:space="preserve">1.- </w:t>
      </w:r>
      <w:r>
        <w:rPr>
          <w:rFonts w:cs="Tahoma" w:ascii="Arial" w:hAnsi="Arial"/>
          <w:b/>
          <w:bCs/>
          <w:color w:val="000000"/>
          <w:sz w:val="22"/>
          <w:szCs w:val="22"/>
          <w:lang w:val="es-ES"/>
        </w:rPr>
        <w:t>Régimen</w:t>
      </w:r>
      <w:r>
        <w:rPr>
          <w:rFonts w:cs="Tahoma" w:ascii="Arial" w:hAnsi="Arial"/>
          <w:b/>
          <w:bCs/>
          <w:color w:val="000000"/>
          <w:sz w:val="22"/>
          <w:szCs w:val="22"/>
          <w:lang w:val="es-ES"/>
        </w:rPr>
        <w:t xml:space="preserve"> jurídic</w:t>
      </w:r>
      <w:r>
        <w:rPr>
          <w:rFonts w:cs="Tahoma" w:ascii="Arial" w:hAnsi="Arial"/>
          <w:b/>
          <w:bCs/>
          <w:color w:val="000000"/>
          <w:sz w:val="22"/>
          <w:szCs w:val="22"/>
          <w:lang w:val="es-ES"/>
        </w:rPr>
        <w:t>o</w:t>
      </w:r>
    </w:p>
    <w:p>
      <w:pPr>
        <w:pStyle w:val="Normal"/>
        <w:bidi w:val="0"/>
        <w:spacing w:lineRule="auto" w:line="240" w:before="0" w:after="0"/>
        <w:contextualSpacing/>
        <w:jc w:val="both"/>
        <w:rPr>
          <w:rFonts w:ascii="Arial" w:hAnsi="Arial" w:cs="Tahoma"/>
          <w:b/>
          <w:b/>
          <w:bCs/>
          <w:color w:val="000000"/>
          <w:sz w:val="22"/>
          <w:szCs w:val="22"/>
          <w:lang w:val="es-ES"/>
        </w:rPr>
      </w:pPr>
      <w:r>
        <w:rPr>
          <w:rFonts w:cs="Tahoma" w:ascii="Arial" w:hAnsi="Arial"/>
          <w:b/>
          <w:bCs/>
          <w:color w:val="000000"/>
          <w:sz w:val="22"/>
          <w:szCs w:val="22"/>
          <w:lang w:val="es-ES"/>
        </w:rPr>
      </w:r>
    </w:p>
    <w:p>
      <w:pPr>
        <w:pStyle w:val="Normal"/>
        <w:bidi w:val="0"/>
        <w:spacing w:lineRule="auto" w:line="240" w:before="0" w:after="0"/>
        <w:contextualSpacing/>
        <w:jc w:val="left"/>
        <w:rPr>
          <w:rFonts w:ascii="Arial" w:hAnsi="Arial"/>
          <w:sz w:val="22"/>
          <w:szCs w:val="22"/>
          <w:lang w:val="es-ES"/>
        </w:rPr>
      </w:pPr>
      <w:r>
        <w:rPr>
          <w:rFonts w:cs="Tahoma" w:ascii="Arial" w:hAnsi="Arial"/>
          <w:b w:val="false"/>
          <w:bCs/>
          <w:i w:val="false"/>
          <w:caps w:val="false"/>
          <w:smallCaps w:val="false"/>
          <w:color w:val="000000"/>
          <w:spacing w:val="0"/>
          <w:sz w:val="22"/>
          <w:szCs w:val="22"/>
          <w:lang w:val="es-ES"/>
        </w:rPr>
        <w:t>En todo el que no regulan estas bases y convocatoria será de aplicación:</w:t>
      </w:r>
      <w:r>
        <w:rPr>
          <w:rFonts w:cs="Tahoma" w:ascii="Arial" w:hAnsi="Arial"/>
          <w:b/>
          <w:bCs/>
          <w:color w:val="000000"/>
          <w:sz w:val="22"/>
          <w:szCs w:val="22"/>
          <w:lang w:val="es-ES"/>
        </w:rPr>
        <w:br/>
      </w:r>
      <w:r>
        <w:rPr>
          <w:rFonts w:cs="Tahoma" w:ascii="Arial" w:hAnsi="Arial"/>
          <w:b w:val="false"/>
          <w:bCs/>
          <w:i w:val="false"/>
          <w:caps w:val="false"/>
          <w:smallCaps w:val="false"/>
          <w:color w:val="000000"/>
          <w:spacing w:val="0"/>
          <w:sz w:val="22"/>
          <w:szCs w:val="22"/>
          <w:lang w:val="es-ES"/>
        </w:rPr>
        <w:t xml:space="preserve">- La Ley 38/2003, de 17 de noviembre, general de subvenciones </w:t>
      </w:r>
      <w:r>
        <w:rPr>
          <w:rFonts w:cs="Tahoma" w:ascii="Arial" w:hAnsi="Arial"/>
          <w:b w:val="false"/>
          <w:bCs/>
          <w:i w:val="false"/>
          <w:caps w:val="false"/>
          <w:smallCaps w:val="false"/>
          <w:color w:val="000000"/>
          <w:spacing w:val="0"/>
          <w:sz w:val="22"/>
          <w:szCs w:val="22"/>
          <w:lang w:val="es-ES"/>
        </w:rPr>
        <w:t>(LGS)</w:t>
      </w:r>
      <w:r>
        <w:rPr>
          <w:rFonts w:cs="Tahoma" w:ascii="Arial" w:hAnsi="Arial"/>
          <w:b w:val="false"/>
          <w:bCs/>
          <w:i w:val="false"/>
          <w:caps w:val="false"/>
          <w:smallCaps w:val="false"/>
          <w:color w:val="000000"/>
          <w:spacing w:val="0"/>
          <w:sz w:val="22"/>
          <w:szCs w:val="22"/>
          <w:lang w:val="es-ES"/>
        </w:rPr>
        <w:t>, y el Reglamento general de subvención 887/2006, aprobado el 21 de julio</w:t>
      </w:r>
      <w:r>
        <w:rPr>
          <w:rFonts w:cs="Tahoma" w:ascii="Arial" w:hAnsi="Arial"/>
          <w:b/>
          <w:bCs/>
          <w:color w:val="000000"/>
          <w:sz w:val="22"/>
          <w:szCs w:val="22"/>
          <w:lang w:val="es-ES"/>
        </w:rPr>
        <w:br/>
      </w:r>
      <w:r>
        <w:rPr>
          <w:rFonts w:cs="Tahoma" w:ascii="Arial" w:hAnsi="Arial"/>
          <w:b w:val="false"/>
          <w:bCs/>
          <w:i w:val="false"/>
          <w:caps w:val="false"/>
          <w:smallCaps w:val="false"/>
          <w:color w:val="000000"/>
          <w:spacing w:val="0"/>
          <w:sz w:val="22"/>
          <w:szCs w:val="22"/>
          <w:lang w:val="es-ES"/>
        </w:rPr>
        <w:t xml:space="preserve">- La Ley 39/2015, de 1 de octubre, del procedimiento administrativo común de las administraciones públicas </w:t>
      </w:r>
      <w:r>
        <w:rPr>
          <w:rFonts w:cs="Tahoma" w:ascii="Arial" w:hAnsi="Arial"/>
          <w:b w:val="false"/>
          <w:bCs/>
          <w:i w:val="false"/>
          <w:caps w:val="false"/>
          <w:smallCaps w:val="false"/>
          <w:color w:val="000000"/>
          <w:spacing w:val="0"/>
          <w:sz w:val="22"/>
          <w:szCs w:val="22"/>
          <w:lang w:val="es-ES"/>
        </w:rPr>
        <w:t>(LPAC)</w:t>
      </w:r>
      <w:r>
        <w:rPr>
          <w:rFonts w:cs="Tahoma" w:ascii="Arial" w:hAnsi="Arial"/>
          <w:b/>
          <w:bCs/>
          <w:color w:val="000000"/>
          <w:sz w:val="22"/>
          <w:szCs w:val="22"/>
          <w:lang w:val="es-ES"/>
        </w:rPr>
        <w:br/>
      </w:r>
      <w:r>
        <w:rPr>
          <w:rFonts w:cs="Tahoma" w:ascii="Arial" w:hAnsi="Arial"/>
          <w:b w:val="false"/>
          <w:bCs/>
          <w:i w:val="false"/>
          <w:caps w:val="false"/>
          <w:smallCaps w:val="false"/>
          <w:color w:val="000000"/>
          <w:spacing w:val="0"/>
          <w:sz w:val="22"/>
          <w:szCs w:val="22"/>
          <w:lang w:val="es-ES"/>
        </w:rPr>
        <w:t xml:space="preserve">- </w:t>
      </w:r>
      <w:r>
        <w:rPr>
          <w:rFonts w:cs="Tahoma" w:ascii="Arial" w:hAnsi="Arial"/>
          <w:b w:val="false"/>
          <w:bCs/>
          <w:i w:val="false"/>
          <w:caps w:val="false"/>
          <w:smallCaps w:val="false"/>
          <w:color w:val="000000"/>
          <w:spacing w:val="0"/>
          <w:sz w:val="22"/>
          <w:szCs w:val="22"/>
          <w:lang w:val="es-ES"/>
        </w:rPr>
        <w:t xml:space="preserve">El </w:t>
      </w:r>
      <w:r>
        <w:rPr>
          <w:rFonts w:cs="Tahoma" w:ascii="Arial" w:hAnsi="Arial"/>
          <w:b w:val="false"/>
          <w:bCs/>
          <w:i w:val="false"/>
          <w:caps w:val="false"/>
          <w:smallCaps w:val="false"/>
          <w:color w:val="000000"/>
          <w:spacing w:val="0"/>
          <w:sz w:val="22"/>
          <w:szCs w:val="22"/>
          <w:lang w:val="es-ES"/>
        </w:rPr>
        <w:t>Real Decreto 203/2021, de 30 de marzo, por el cual se aprueba el Reglamento de actuación y funcionamiento del sector público por medios electrónicos</w:t>
      </w:r>
      <w:r>
        <w:rPr>
          <w:rFonts w:cs="Tahoma" w:ascii="Arial" w:hAnsi="Arial"/>
          <w:b/>
          <w:bCs/>
          <w:color w:val="000000"/>
          <w:sz w:val="22"/>
          <w:szCs w:val="22"/>
          <w:lang w:val="es-ES"/>
        </w:rPr>
        <w:br/>
      </w:r>
      <w:r>
        <w:rPr>
          <w:rFonts w:cs="Tahoma" w:ascii="Arial" w:hAnsi="Arial"/>
          <w:b w:val="false"/>
          <w:bCs/>
          <w:i w:val="false"/>
          <w:caps w:val="false"/>
          <w:smallCaps w:val="false"/>
          <w:color w:val="000000"/>
          <w:spacing w:val="0"/>
          <w:sz w:val="22"/>
          <w:szCs w:val="22"/>
          <w:lang w:val="es-ES"/>
        </w:rPr>
        <w:t>- El Reglamento de servicios de las corporaciones locales de 17 de junio de 1955</w:t>
      </w:r>
      <w:r>
        <w:rPr>
          <w:rFonts w:cs="Tahoma" w:ascii="Arial" w:hAnsi="Arial"/>
          <w:b/>
          <w:bCs/>
          <w:color w:val="000000"/>
          <w:sz w:val="22"/>
          <w:szCs w:val="22"/>
          <w:lang w:val="es-ES"/>
        </w:rPr>
        <w:br/>
      </w:r>
      <w:r>
        <w:rPr>
          <w:rFonts w:cs="Tahoma" w:ascii="Arial" w:hAnsi="Arial"/>
          <w:b w:val="false"/>
          <w:bCs/>
          <w:i w:val="false"/>
          <w:caps w:val="false"/>
          <w:smallCaps w:val="false"/>
          <w:color w:val="000000"/>
          <w:spacing w:val="0"/>
          <w:sz w:val="22"/>
          <w:szCs w:val="22"/>
          <w:lang w:val="es-ES"/>
        </w:rPr>
        <w:t xml:space="preserve">- </w:t>
      </w:r>
      <w:r>
        <w:rPr>
          <w:rFonts w:cs="Tahoma" w:ascii="Arial" w:hAnsi="Arial"/>
          <w:b w:val="false"/>
          <w:bCs/>
          <w:i w:val="false"/>
          <w:caps w:val="false"/>
          <w:smallCaps w:val="false"/>
          <w:color w:val="000000"/>
          <w:spacing w:val="0"/>
          <w:sz w:val="22"/>
          <w:szCs w:val="22"/>
          <w:lang w:val="es-ES"/>
        </w:rPr>
        <w:t xml:space="preserve">El </w:t>
      </w:r>
      <w:r>
        <w:rPr>
          <w:rFonts w:cs="Tahoma" w:ascii="Arial" w:hAnsi="Arial"/>
          <w:b w:val="false"/>
          <w:bCs/>
          <w:i w:val="false"/>
          <w:caps w:val="false"/>
          <w:smallCaps w:val="false"/>
          <w:color w:val="000000"/>
          <w:spacing w:val="0"/>
          <w:sz w:val="22"/>
          <w:szCs w:val="22"/>
          <w:lang w:val="es-ES"/>
        </w:rPr>
        <w:t xml:space="preserve"> Real decreto legislativo 2/2004, por el cual se aprueba e</w:t>
      </w:r>
      <w:r>
        <w:rPr>
          <w:rFonts w:cs="Tahoma" w:ascii="Arial" w:hAnsi="Arial"/>
          <w:b w:val="false"/>
          <w:bCs/>
          <w:i w:val="false"/>
          <w:caps w:val="false"/>
          <w:smallCaps w:val="false"/>
          <w:color w:val="000000"/>
          <w:spacing w:val="0"/>
          <w:sz w:val="22"/>
          <w:szCs w:val="22"/>
          <w:lang w:val="es-ES"/>
        </w:rPr>
        <w:t xml:space="preserve">l texto </w:t>
      </w:r>
      <w:r>
        <w:rPr>
          <w:rFonts w:cs="Tahoma" w:ascii="Arial" w:hAnsi="Arial"/>
          <w:b w:val="false"/>
          <w:bCs/>
          <w:i w:val="false"/>
          <w:caps w:val="false"/>
          <w:smallCaps w:val="false"/>
          <w:color w:val="000000"/>
          <w:spacing w:val="0"/>
          <w:sz w:val="22"/>
          <w:szCs w:val="22"/>
          <w:lang w:val="es-ES"/>
        </w:rPr>
        <w:t>refundido de la Ley reguladora de las haciendas locales</w:t>
      </w:r>
      <w:r>
        <w:rPr>
          <w:rFonts w:cs="Tahoma" w:ascii="Arial" w:hAnsi="Arial"/>
          <w:b/>
          <w:bCs/>
          <w:color w:val="000000"/>
          <w:sz w:val="22"/>
          <w:szCs w:val="22"/>
          <w:lang w:val="es-ES"/>
        </w:rPr>
        <w:br/>
      </w:r>
      <w:r>
        <w:rPr>
          <w:rFonts w:cs="Tahoma" w:ascii="Arial" w:hAnsi="Arial"/>
          <w:b w:val="false"/>
          <w:bCs/>
          <w:i w:val="false"/>
          <w:caps w:val="false"/>
          <w:smallCaps w:val="false"/>
          <w:color w:val="000000"/>
          <w:spacing w:val="0"/>
          <w:sz w:val="22"/>
          <w:szCs w:val="22"/>
          <w:lang w:val="es-ES"/>
        </w:rPr>
        <w:t>- La Ley 7/1985, de 2 de abril, reguladora de las bases del régimen local</w:t>
      </w:r>
      <w:r>
        <w:rPr>
          <w:rFonts w:cs="Tahoma" w:ascii="Arial" w:hAnsi="Arial"/>
          <w:b/>
          <w:bCs/>
          <w:color w:val="000000"/>
          <w:sz w:val="22"/>
          <w:szCs w:val="22"/>
          <w:lang w:val="es-ES"/>
        </w:rPr>
        <w:br/>
      </w:r>
      <w:r>
        <w:rPr>
          <w:rFonts w:cs="Tahoma" w:ascii="Arial" w:hAnsi="Arial"/>
          <w:b w:val="false"/>
          <w:bCs/>
          <w:i w:val="false"/>
          <w:caps w:val="false"/>
          <w:smallCaps w:val="false"/>
          <w:color w:val="000000"/>
          <w:spacing w:val="0"/>
          <w:sz w:val="22"/>
          <w:szCs w:val="22"/>
          <w:lang w:val="es-ES"/>
        </w:rPr>
        <w:t>- La Ley 20/2006, de 15 de diciembre, municipal y de régimen local de las Islas Baleares</w:t>
      </w:r>
      <w:r>
        <w:rPr>
          <w:rFonts w:cs="Tahoma" w:ascii="Arial" w:hAnsi="Arial"/>
          <w:b/>
          <w:bCs/>
          <w:color w:val="000000"/>
          <w:sz w:val="22"/>
          <w:szCs w:val="22"/>
          <w:lang w:val="es-ES"/>
        </w:rPr>
        <w:br/>
      </w:r>
      <w:r>
        <w:rPr>
          <w:rFonts w:cs="Tahoma" w:ascii="Arial" w:hAnsi="Arial"/>
          <w:b w:val="false"/>
          <w:bCs/>
          <w:i w:val="false"/>
          <w:caps w:val="false"/>
          <w:smallCaps w:val="false"/>
          <w:color w:val="000000"/>
          <w:spacing w:val="0"/>
          <w:sz w:val="22"/>
          <w:szCs w:val="22"/>
          <w:lang w:val="es-ES"/>
        </w:rPr>
        <w:t>- Las Bases de ejecución del Presupuesto Municipal del año en curso.</w:t>
      </w:r>
    </w:p>
    <w:p>
      <w:pPr>
        <w:pStyle w:val="Normal"/>
        <w:bidi w:val="0"/>
        <w:spacing w:lineRule="auto" w:line="240" w:before="0" w:after="0"/>
        <w:contextualSpacing/>
        <w:jc w:val="left"/>
        <w:rPr>
          <w:rFonts w:ascii="Arial" w:hAnsi="Arial"/>
          <w:b w:val="false"/>
          <w:b w:val="false"/>
          <w:bCs w:val="false"/>
          <w:sz w:val="22"/>
          <w:szCs w:val="22"/>
          <w:lang w:val="es-ES"/>
        </w:rPr>
      </w:pPr>
      <w:r>
        <w:rPr>
          <w:rFonts w:cs="Tahoma" w:ascii="Arial" w:hAnsi="Arial"/>
          <w:b w:val="false"/>
          <w:bCs w:val="false"/>
          <w:color w:val="000000"/>
          <w:sz w:val="22"/>
          <w:szCs w:val="22"/>
          <w:lang w:val="es-ES"/>
        </w:rPr>
        <w:t xml:space="preserve">- </w:t>
      </w:r>
      <w:r>
        <w:rPr>
          <w:rFonts w:cs="Tahoma" w:ascii="Arial" w:hAnsi="Arial"/>
          <w:b w:val="false"/>
          <w:bCs w:val="false"/>
          <w:color w:val="000000"/>
          <w:sz w:val="22"/>
          <w:szCs w:val="22"/>
          <w:lang w:val="es-ES"/>
        </w:rPr>
        <w:t xml:space="preserve">Reglamento Participación Ciudadana </w:t>
      </w:r>
      <w:r>
        <w:rPr>
          <w:rFonts w:cs="Tahoma" w:ascii="Arial" w:hAnsi="Arial"/>
          <w:b w:val="false"/>
          <w:bCs w:val="false"/>
          <w:color w:val="000000"/>
          <w:sz w:val="22"/>
          <w:szCs w:val="22"/>
          <w:lang w:val="es-ES"/>
        </w:rPr>
        <w:t>(BOIB núm. 182 de 15 de diciembre de 2015).</w:t>
      </w:r>
    </w:p>
    <w:p>
      <w:pPr>
        <w:pStyle w:val="Normal"/>
        <w:bidi w:val="0"/>
        <w:spacing w:lineRule="auto" w:line="240" w:before="0" w:after="0"/>
        <w:contextualSpacing/>
        <w:jc w:val="left"/>
        <w:rPr>
          <w:rFonts w:ascii="Arial" w:hAnsi="Arial" w:cs="Tahoma"/>
          <w:b/>
          <w:b/>
          <w:bCs/>
          <w:color w:val="000000"/>
          <w:sz w:val="22"/>
          <w:szCs w:val="22"/>
          <w:lang w:val="es-ES"/>
        </w:rPr>
      </w:pPr>
      <w:r>
        <w:rPr>
          <w:rFonts w:cs="Tahoma" w:ascii="Arial" w:hAnsi="Arial"/>
          <w:b/>
          <w:bCs/>
          <w:color w:val="000000"/>
          <w:sz w:val="22"/>
          <w:szCs w:val="22"/>
          <w:lang w:val="es-ES"/>
        </w:rPr>
      </w:r>
    </w:p>
    <w:p>
      <w:pPr>
        <w:pStyle w:val="Normal"/>
        <w:bidi w:val="0"/>
        <w:spacing w:lineRule="auto" w:line="240" w:before="0" w:after="0"/>
        <w:contextualSpacing/>
        <w:jc w:val="both"/>
        <w:rPr>
          <w:rFonts w:ascii="Arial" w:hAnsi="Arial" w:cs="Tahoma"/>
          <w:b/>
          <w:b/>
          <w:bCs/>
          <w:color w:val="000000"/>
          <w:sz w:val="22"/>
          <w:szCs w:val="22"/>
          <w:lang w:val="es-ES"/>
        </w:rPr>
      </w:pPr>
      <w:r>
        <w:rPr>
          <w:rFonts w:cs="Tahoma" w:ascii="Arial" w:hAnsi="Arial"/>
          <w:b/>
          <w:bCs/>
          <w:color w:val="000000"/>
          <w:sz w:val="22"/>
          <w:szCs w:val="22"/>
          <w:lang w:val="es-ES"/>
        </w:rPr>
        <w:t>2.- Object</w:t>
      </w:r>
      <w:r>
        <w:rPr>
          <w:rFonts w:cs="Tahoma" w:ascii="Arial" w:hAnsi="Arial"/>
          <w:b/>
          <w:bCs/>
          <w:color w:val="000000"/>
          <w:sz w:val="22"/>
          <w:szCs w:val="22"/>
          <w:lang w:val="es-ES"/>
        </w:rPr>
        <w:t>o</w:t>
      </w:r>
      <w:r>
        <w:rPr>
          <w:rFonts w:cs="Tahoma" w:ascii="Arial" w:hAnsi="Arial"/>
          <w:b/>
          <w:bCs/>
          <w:color w:val="000000"/>
          <w:sz w:val="22"/>
          <w:szCs w:val="22"/>
          <w:lang w:val="es-ES"/>
        </w:rPr>
        <w:t xml:space="preserve"> </w:t>
      </w:r>
      <w:r>
        <w:rPr>
          <w:rFonts w:cs="Tahoma" w:ascii="Arial" w:hAnsi="Arial"/>
          <w:b/>
          <w:bCs/>
          <w:color w:val="000000"/>
          <w:sz w:val="22"/>
          <w:szCs w:val="22"/>
          <w:lang w:val="es-ES"/>
        </w:rPr>
        <w:t>y</w:t>
      </w:r>
      <w:r>
        <w:rPr>
          <w:rFonts w:cs="Tahoma" w:ascii="Arial" w:hAnsi="Arial"/>
          <w:b/>
          <w:bCs/>
          <w:color w:val="000000"/>
          <w:sz w:val="22"/>
          <w:szCs w:val="22"/>
          <w:lang w:val="es-ES"/>
        </w:rPr>
        <w:t xml:space="preserve"> finali</w:t>
      </w:r>
      <w:r>
        <w:rPr>
          <w:rFonts w:cs="Tahoma" w:ascii="Arial" w:hAnsi="Arial"/>
          <w:b/>
          <w:bCs/>
          <w:color w:val="000000"/>
          <w:sz w:val="22"/>
          <w:szCs w:val="22"/>
          <w:lang w:val="es-ES"/>
        </w:rPr>
        <w:t>d</w:t>
      </w:r>
      <w:r>
        <w:rPr>
          <w:rFonts w:cs="Tahoma" w:ascii="Arial" w:hAnsi="Arial"/>
          <w:b/>
          <w:bCs/>
          <w:color w:val="000000"/>
          <w:sz w:val="22"/>
          <w:szCs w:val="22"/>
          <w:lang w:val="es-ES"/>
        </w:rPr>
        <w:t>a</w:t>
      </w:r>
      <w:r>
        <w:rPr>
          <w:rFonts w:cs="Tahoma" w:ascii="Arial" w:hAnsi="Arial"/>
          <w:b/>
          <w:bCs/>
          <w:color w:val="000000"/>
          <w:sz w:val="22"/>
          <w:szCs w:val="22"/>
          <w:lang w:val="es-ES"/>
        </w:rPr>
        <w:t>d</w:t>
      </w:r>
    </w:p>
    <w:p>
      <w:pPr>
        <w:pStyle w:val="Normal"/>
        <w:bidi w:val="0"/>
        <w:spacing w:lineRule="auto" w:line="240" w:before="0" w:after="0"/>
        <w:contextualSpacing/>
        <w:jc w:val="both"/>
        <w:rPr>
          <w:rFonts w:ascii="Arial" w:hAnsi="Arial" w:cs="Tahoma"/>
          <w:b/>
          <w:b/>
          <w:bCs/>
          <w:color w:val="000000"/>
          <w:sz w:val="22"/>
          <w:szCs w:val="22"/>
          <w:lang w:val="es-ES"/>
        </w:rPr>
      </w:pPr>
      <w:r>
        <w:rPr>
          <w:rFonts w:cs="Tahoma" w:ascii="Arial" w:hAnsi="Arial"/>
          <w:b/>
          <w:bCs/>
          <w:color w:val="000000"/>
          <w:sz w:val="22"/>
          <w:szCs w:val="22"/>
          <w:lang w:val="es-ES"/>
        </w:rPr>
      </w:r>
    </w:p>
    <w:p>
      <w:pPr>
        <w:pStyle w:val="Normal"/>
        <w:bidi w:val="0"/>
        <w:spacing w:lineRule="auto" w:line="240" w:before="0" w:after="0"/>
        <w:contextualSpacing/>
        <w:jc w:val="both"/>
        <w:rPr>
          <w:rFonts w:ascii="Arial" w:hAnsi="Arial" w:cs="Tahoma"/>
          <w:b/>
          <w:b/>
          <w:bCs/>
          <w:color w:val="000000"/>
          <w:sz w:val="22"/>
          <w:szCs w:val="22"/>
          <w:lang w:val="es-ES"/>
        </w:rPr>
      </w:pPr>
      <w:r>
        <w:rPr>
          <w:rFonts w:cs="Tahoma" w:ascii="Arial" w:hAnsi="Arial"/>
          <w:b/>
          <w:bCs/>
          <w:i w:val="false"/>
          <w:caps w:val="false"/>
          <w:smallCaps w:val="false"/>
          <w:color w:val="000000"/>
          <w:spacing w:val="0"/>
          <w:sz w:val="22"/>
          <w:szCs w:val="22"/>
          <w:lang w:val="es-ES"/>
        </w:rPr>
        <w:t xml:space="preserve">2.1.- </w:t>
      </w:r>
      <w:r>
        <w:rPr>
          <w:rFonts w:cs="Tahoma" w:ascii="Arial" w:hAnsi="Arial"/>
          <w:b w:val="false"/>
          <w:bCs/>
          <w:i w:val="false"/>
          <w:caps w:val="false"/>
          <w:smallCaps w:val="false"/>
          <w:color w:val="000000"/>
          <w:spacing w:val="0"/>
          <w:sz w:val="22"/>
          <w:szCs w:val="22"/>
          <w:lang w:val="es-ES"/>
        </w:rPr>
        <w:t>El objeto de estas bases y convocatoria es regular y fijar los criterios y el procedimiento de solicitud, tramitación, concesión, cobro y justificación de las subvencionas que otorgue el Ayuntamiento de Llucmajor destinadas a asociaciones de gente mayor, sin ánimo de lucro, para garantizar la continuidad y el desarrollo de las actividades que las asociaciones de gente mayor llevan a cabo.</w:t>
      </w:r>
      <w:r>
        <w:rPr>
          <w:rFonts w:cs="Tahoma" w:ascii="Arial" w:hAnsi="Arial"/>
          <w:b/>
          <w:bCs/>
          <w:color w:val="000000"/>
          <w:sz w:val="22"/>
          <w:szCs w:val="22"/>
          <w:lang w:val="es-ES"/>
        </w:rPr>
        <w:br/>
        <w:br/>
      </w:r>
      <w:r>
        <w:rPr>
          <w:rFonts w:cs="Tahoma" w:ascii="Arial" w:hAnsi="Arial"/>
          <w:b/>
          <w:bCs/>
          <w:i w:val="false"/>
          <w:caps w:val="false"/>
          <w:smallCaps w:val="false"/>
          <w:color w:val="000000"/>
          <w:spacing w:val="0"/>
          <w:sz w:val="22"/>
          <w:szCs w:val="22"/>
          <w:lang w:val="es-ES"/>
        </w:rPr>
        <w:t xml:space="preserve">2.2.- </w:t>
      </w:r>
      <w:r>
        <w:rPr>
          <w:rFonts w:cs="Tahoma" w:ascii="Arial" w:hAnsi="Arial"/>
          <w:b w:val="false"/>
          <w:bCs/>
          <w:i w:val="false"/>
          <w:caps w:val="false"/>
          <w:smallCaps w:val="false"/>
          <w:color w:val="000000"/>
          <w:spacing w:val="0"/>
          <w:sz w:val="22"/>
          <w:szCs w:val="22"/>
          <w:lang w:val="es-ES"/>
        </w:rPr>
        <w:t>Esta convocatoria pretende contribuir con la financiación de los gastos siguientes:</w:t>
      </w:r>
    </w:p>
    <w:p>
      <w:pPr>
        <w:pStyle w:val="Normal"/>
        <w:bidi w:val="0"/>
        <w:spacing w:lineRule="auto" w:line="240" w:before="0" w:after="0"/>
        <w:contextualSpacing/>
        <w:jc w:val="both"/>
        <w:rPr>
          <w:rFonts w:ascii="Arial" w:hAnsi="Arial" w:cs="Tahoma"/>
          <w:b w:val="false"/>
          <w:b/>
          <w:bCs/>
          <w:i w:val="false"/>
          <w:caps w:val="false"/>
          <w:smallCaps w:val="false"/>
          <w:color w:val="000000"/>
          <w:spacing w:val="0"/>
          <w:sz w:val="22"/>
          <w:szCs w:val="22"/>
          <w:lang w:val="es-ES"/>
        </w:rPr>
      </w:pPr>
      <w:r>
        <w:rPr>
          <w:rFonts w:cs="Tahoma" w:ascii="Arial" w:hAnsi="Arial"/>
          <w:b w:val="false"/>
          <w:bCs/>
          <w:i w:val="false"/>
          <w:caps w:val="false"/>
          <w:smallCaps w:val="false"/>
          <w:color w:val="000000"/>
          <w:spacing w:val="0"/>
          <w:sz w:val="22"/>
          <w:szCs w:val="22"/>
          <w:lang w:val="es-ES"/>
        </w:rPr>
        <w:t>a) Obras e instalaciones porque los locales dispongan de las condiciones mínimas necesarias para garantizar la calidad de vida de las personas usuarias y el desarrollo correcto de actividades.</w:t>
      </w:r>
    </w:p>
    <w:p>
      <w:pPr>
        <w:pStyle w:val="Normal"/>
        <w:bidi w:val="0"/>
        <w:spacing w:lineRule="auto" w:line="240" w:before="0" w:after="0"/>
        <w:contextualSpacing/>
        <w:jc w:val="both"/>
        <w:rPr>
          <w:rFonts w:ascii="Arial" w:hAnsi="Arial" w:cs="Tahoma"/>
          <w:b/>
          <w:b/>
          <w:bCs/>
          <w:color w:val="000000"/>
          <w:sz w:val="22"/>
          <w:szCs w:val="22"/>
          <w:lang w:val="es-ES"/>
        </w:rPr>
      </w:pPr>
      <w:r>
        <w:rPr>
          <w:rFonts w:cs="Tahoma" w:ascii="Arial" w:hAnsi="Arial"/>
          <w:b/>
          <w:bCs/>
          <w:color w:val="000000"/>
          <w:sz w:val="22"/>
          <w:szCs w:val="22"/>
          <w:lang w:val="es-ES"/>
        </w:rPr>
        <w:br/>
      </w:r>
      <w:r>
        <w:rPr>
          <w:rFonts w:cs="Tahoma" w:ascii="Arial" w:hAnsi="Arial"/>
          <w:b w:val="false"/>
          <w:bCs/>
          <w:i w:val="false"/>
          <w:caps w:val="false"/>
          <w:smallCaps w:val="false"/>
          <w:color w:val="000000"/>
          <w:spacing w:val="0"/>
          <w:sz w:val="22"/>
          <w:szCs w:val="22"/>
          <w:lang w:val="es-ES"/>
        </w:rPr>
        <w:t>b) Equipaciones. Comprende la adquisición de mobiliario, equipos informáticos y equipación necesaria para el desarrollo de los fines de la entidad solicitante y, en general, adquisición de bienes de inversión afectados al objeto de la entidad y de las actividades que lleva a cabo.</w:t>
      </w:r>
    </w:p>
    <w:p>
      <w:pPr>
        <w:pStyle w:val="Normal"/>
        <w:bidi w:val="0"/>
        <w:spacing w:lineRule="auto" w:line="240" w:before="0" w:after="0"/>
        <w:contextualSpacing/>
        <w:jc w:val="both"/>
        <w:rPr>
          <w:rFonts w:ascii="Arial" w:hAnsi="Arial" w:cs="Tahoma"/>
          <w:b/>
          <w:b/>
          <w:bCs/>
          <w:color w:val="000000"/>
          <w:sz w:val="22"/>
          <w:szCs w:val="22"/>
          <w:lang w:val="es-ES"/>
        </w:rPr>
      </w:pPr>
      <w:r>
        <w:rPr>
          <w:rFonts w:cs="Tahoma" w:ascii="Arial" w:hAnsi="Arial"/>
          <w:b/>
          <w:bCs/>
          <w:color w:val="000000"/>
          <w:sz w:val="22"/>
          <w:szCs w:val="22"/>
          <w:lang w:val="es-ES"/>
        </w:rPr>
        <w:br/>
      </w:r>
      <w:r>
        <w:rPr>
          <w:rFonts w:cs="Tahoma" w:ascii="Arial" w:hAnsi="Arial"/>
          <w:b/>
          <w:bCs/>
          <w:i w:val="false"/>
          <w:caps w:val="false"/>
          <w:smallCaps w:val="false"/>
          <w:color w:val="000000"/>
          <w:spacing w:val="0"/>
          <w:sz w:val="22"/>
          <w:szCs w:val="22"/>
          <w:lang w:val="es-ES"/>
        </w:rPr>
        <w:t xml:space="preserve">2.3.- </w:t>
      </w:r>
      <w:r>
        <w:rPr>
          <w:rFonts w:cs="Tahoma" w:ascii="Arial" w:hAnsi="Arial"/>
          <w:b w:val="false"/>
          <w:bCs/>
          <w:i w:val="false"/>
          <w:caps w:val="false"/>
          <w:smallCaps w:val="false"/>
          <w:color w:val="000000"/>
          <w:spacing w:val="0"/>
          <w:sz w:val="22"/>
          <w:szCs w:val="22"/>
          <w:lang w:val="es-ES"/>
        </w:rPr>
        <w:t>Los proyectos que se subvencionan tienen que tener por finalidad:</w:t>
      </w:r>
    </w:p>
    <w:p>
      <w:pPr>
        <w:pStyle w:val="Normal"/>
        <w:bidi w:val="0"/>
        <w:spacing w:lineRule="auto" w:line="240" w:before="0" w:after="0"/>
        <w:contextualSpacing/>
        <w:jc w:val="both"/>
        <w:rPr>
          <w:rFonts w:ascii="Arial" w:hAnsi="Arial" w:cs="Tahoma"/>
          <w:b w:val="false"/>
          <w:b/>
          <w:bCs/>
          <w:i w:val="false"/>
          <w:caps w:val="false"/>
          <w:smallCaps w:val="false"/>
          <w:color w:val="000000"/>
          <w:spacing w:val="0"/>
          <w:sz w:val="22"/>
          <w:szCs w:val="22"/>
          <w:lang w:val="es-ES"/>
        </w:rPr>
      </w:pPr>
      <w:r>
        <w:rPr>
          <w:rFonts w:cs="Tahoma" w:ascii="Arial" w:hAnsi="Arial"/>
          <w:b w:val="false"/>
          <w:bCs/>
          <w:i w:val="false"/>
          <w:caps w:val="false"/>
          <w:smallCaps w:val="false"/>
          <w:color w:val="000000"/>
          <w:spacing w:val="0"/>
          <w:sz w:val="22"/>
          <w:szCs w:val="22"/>
          <w:lang w:val="es-ES"/>
        </w:rPr>
        <w:t>- Promover y facilitar el desarrollo de acciones dirigidas al desarrollo de un envejecimiento activo, saludable y satisfactorio.</w:t>
      </w:r>
    </w:p>
    <w:p>
      <w:pPr>
        <w:pStyle w:val="Normal"/>
        <w:bidi w:val="0"/>
        <w:spacing w:lineRule="auto" w:line="240" w:before="0" w:after="0"/>
        <w:contextualSpacing/>
        <w:jc w:val="both"/>
        <w:rPr>
          <w:rFonts w:ascii="Arial" w:hAnsi="Arial" w:cs="Tahoma"/>
          <w:b w:val="false"/>
          <w:b/>
          <w:bCs/>
          <w:i w:val="false"/>
          <w:caps w:val="false"/>
          <w:smallCaps w:val="false"/>
          <w:color w:val="000000"/>
          <w:spacing w:val="0"/>
          <w:sz w:val="22"/>
          <w:szCs w:val="22"/>
          <w:lang w:val="es-ES"/>
        </w:rPr>
      </w:pPr>
      <w:r>
        <w:rPr>
          <w:rFonts w:cs="Tahoma" w:ascii="Arial" w:hAnsi="Arial"/>
          <w:b w:val="false"/>
          <w:bCs/>
          <w:i w:val="false"/>
          <w:caps w:val="false"/>
          <w:smallCaps w:val="false"/>
          <w:color w:val="000000"/>
          <w:spacing w:val="0"/>
          <w:sz w:val="22"/>
          <w:szCs w:val="22"/>
          <w:lang w:val="es-ES"/>
        </w:rPr>
        <w:t>- Estimular, promover y fomentar el asociacionismo, la integración y la participación en el ámbito comunitario.</w:t>
      </w:r>
    </w:p>
    <w:p>
      <w:pPr>
        <w:pStyle w:val="Normal"/>
        <w:bidi w:val="0"/>
        <w:spacing w:lineRule="auto" w:line="240" w:before="0" w:after="0"/>
        <w:contextualSpacing/>
        <w:jc w:val="both"/>
        <w:rPr>
          <w:rFonts w:ascii="Arial" w:hAnsi="Arial" w:cs="Tahoma"/>
          <w:b w:val="false"/>
          <w:b/>
          <w:bCs/>
          <w:i w:val="false"/>
          <w:caps w:val="false"/>
          <w:smallCaps w:val="false"/>
          <w:color w:val="000000"/>
          <w:spacing w:val="0"/>
          <w:sz w:val="22"/>
          <w:szCs w:val="22"/>
          <w:lang w:val="es-ES"/>
        </w:rPr>
      </w:pPr>
      <w:r>
        <w:rPr>
          <w:rFonts w:cs="Tahoma" w:ascii="Arial" w:hAnsi="Arial"/>
          <w:b w:val="false"/>
          <w:bCs/>
          <w:i w:val="false"/>
          <w:caps w:val="false"/>
          <w:smallCaps w:val="false"/>
          <w:color w:val="000000"/>
          <w:spacing w:val="0"/>
          <w:sz w:val="22"/>
          <w:szCs w:val="22"/>
          <w:lang w:val="es-ES"/>
        </w:rPr>
        <w:t>- Propiciar un espacio de ocio y tiempo libre adecuado a sus intereses y expectativas.</w:t>
      </w:r>
    </w:p>
    <w:p>
      <w:pPr>
        <w:pStyle w:val="Normal"/>
        <w:bidi w:val="0"/>
        <w:spacing w:lineRule="auto" w:line="240" w:before="0" w:after="0"/>
        <w:contextualSpacing/>
        <w:jc w:val="both"/>
        <w:rPr>
          <w:rFonts w:ascii="Arial" w:hAnsi="Arial" w:cs="Tahoma"/>
          <w:b w:val="false"/>
          <w:b/>
          <w:bCs/>
          <w:i w:val="false"/>
          <w:caps w:val="false"/>
          <w:smallCaps w:val="false"/>
          <w:color w:val="000000"/>
          <w:spacing w:val="0"/>
          <w:sz w:val="22"/>
          <w:szCs w:val="22"/>
          <w:lang w:val="es-ES"/>
        </w:rPr>
      </w:pPr>
      <w:r>
        <w:rPr>
          <w:rFonts w:cs="Tahoma" w:ascii="Arial" w:hAnsi="Arial"/>
          <w:b w:val="false"/>
          <w:bCs/>
          <w:i w:val="false"/>
          <w:caps w:val="false"/>
          <w:smallCaps w:val="false"/>
          <w:color w:val="000000"/>
          <w:spacing w:val="0"/>
          <w:sz w:val="22"/>
          <w:szCs w:val="22"/>
          <w:lang w:val="es-ES"/>
        </w:rPr>
        <w:t>- Mejorar la calidad de vida y potenciar la capacidad creativa de la gente mayor.</w:t>
      </w:r>
    </w:p>
    <w:p>
      <w:pPr>
        <w:pStyle w:val="Normal"/>
        <w:bidi w:val="0"/>
        <w:spacing w:lineRule="auto" w:line="240" w:before="0" w:after="0"/>
        <w:contextualSpacing/>
        <w:jc w:val="both"/>
        <w:rPr>
          <w:rFonts w:ascii="Arial" w:hAnsi="Arial"/>
          <w:color w:val="000000"/>
          <w:sz w:val="22"/>
          <w:szCs w:val="22"/>
          <w:lang w:val="es-ES"/>
        </w:rPr>
      </w:pPr>
      <w:r>
        <w:rPr>
          <w:rFonts w:cs="Tahoma" w:ascii="Arial" w:hAnsi="Arial"/>
          <w:b w:val="false"/>
          <w:bCs/>
          <w:i w:val="false"/>
          <w:caps w:val="false"/>
          <w:smallCaps w:val="false"/>
          <w:color w:val="000000"/>
          <w:spacing w:val="0"/>
          <w:sz w:val="22"/>
          <w:szCs w:val="22"/>
          <w:lang w:val="es-ES"/>
        </w:rPr>
        <w:t xml:space="preserve">- Permitir que las asociaciones tengan un local en condiciones, adecuado a las dimensiones y a las necesidades, donde </w:t>
      </w:r>
      <w:r>
        <w:rPr>
          <w:rFonts w:cs="Tahoma" w:ascii="Arial" w:hAnsi="Arial"/>
          <w:b w:val="false"/>
          <w:bCs/>
          <w:i w:val="false"/>
          <w:caps w:val="false"/>
          <w:smallCaps w:val="false"/>
          <w:color w:val="000000"/>
          <w:spacing w:val="0"/>
          <w:sz w:val="22"/>
          <w:szCs w:val="22"/>
          <w:lang w:val="es-ES"/>
        </w:rPr>
        <w:t>puedan</w:t>
      </w:r>
      <w:r>
        <w:rPr>
          <w:rFonts w:cs="Tahoma" w:ascii="Arial" w:hAnsi="Arial"/>
          <w:b w:val="false"/>
          <w:bCs/>
          <w:i w:val="false"/>
          <w:caps w:val="false"/>
          <w:smallCaps w:val="false"/>
          <w:color w:val="000000"/>
          <w:spacing w:val="0"/>
          <w:sz w:val="22"/>
          <w:szCs w:val="22"/>
          <w:lang w:val="es-ES"/>
        </w:rPr>
        <w:t xml:space="preserve"> llevar a cabo iniciativas, los proyectos y los programas destinados a mejorar la calidad de vida de la gente mayor.</w:t>
      </w:r>
    </w:p>
    <w:p>
      <w:pPr>
        <w:pStyle w:val="Normal"/>
        <w:bidi w:val="0"/>
        <w:spacing w:lineRule="auto" w:line="240" w:before="0" w:after="0"/>
        <w:contextualSpacing/>
        <w:jc w:val="both"/>
        <w:rPr>
          <w:rFonts w:ascii="Arial" w:hAnsi="Arial" w:cs="Tahoma"/>
          <w:b/>
          <w:b/>
          <w:bCs/>
          <w:color w:val="000000"/>
          <w:sz w:val="22"/>
          <w:szCs w:val="22"/>
          <w:lang w:val="es-ES"/>
        </w:rPr>
      </w:pPr>
      <w:r>
        <w:rPr>
          <w:rFonts w:cs="Tahoma" w:ascii="Arial" w:hAnsi="Arial"/>
          <w:b/>
          <w:bCs/>
          <w:color w:val="000000"/>
          <w:sz w:val="22"/>
          <w:szCs w:val="22"/>
          <w:lang w:val="es-ES"/>
        </w:rPr>
      </w:r>
    </w:p>
    <w:p>
      <w:pPr>
        <w:pStyle w:val="Normal"/>
        <w:bidi w:val="0"/>
        <w:spacing w:lineRule="auto" w:line="240" w:before="0" w:after="0"/>
        <w:contextualSpacing/>
        <w:jc w:val="both"/>
        <w:rPr/>
      </w:pPr>
      <w:r>
        <w:rPr>
          <w:rStyle w:val="Fuentedeprrafopredeter"/>
          <w:rFonts w:ascii="Arial" w:hAnsi="Arial"/>
          <w:b/>
          <w:bCs/>
          <w:color w:val="000000"/>
          <w:sz w:val="22"/>
          <w:szCs w:val="22"/>
          <w:lang w:val="es-ES"/>
        </w:rPr>
        <w:t>3. Dotació</w:t>
      </w:r>
      <w:r>
        <w:rPr>
          <w:rStyle w:val="Fuentedeprrafopredeter"/>
          <w:rFonts w:ascii="Arial" w:hAnsi="Arial"/>
          <w:b/>
          <w:bCs/>
          <w:color w:val="000000"/>
          <w:sz w:val="22"/>
          <w:szCs w:val="22"/>
          <w:lang w:val="es-ES"/>
        </w:rPr>
        <w:t>n</w:t>
      </w:r>
      <w:r>
        <w:rPr>
          <w:rStyle w:val="Fuentedeprrafopredeter"/>
          <w:rFonts w:ascii="Arial" w:hAnsi="Arial"/>
          <w:b/>
          <w:bCs/>
          <w:color w:val="000000"/>
          <w:sz w:val="22"/>
          <w:szCs w:val="22"/>
          <w:lang w:val="es-ES"/>
        </w:rPr>
        <w:t xml:space="preserve"> econ</w:t>
      </w:r>
      <w:r>
        <w:rPr>
          <w:rStyle w:val="Fuentedeprrafopredeter"/>
          <w:rFonts w:ascii="Arial" w:hAnsi="Arial"/>
          <w:b/>
          <w:bCs/>
          <w:color w:val="000000"/>
          <w:sz w:val="22"/>
          <w:szCs w:val="22"/>
          <w:lang w:val="es-ES"/>
        </w:rPr>
        <w:t>ó</w:t>
      </w:r>
      <w:r>
        <w:rPr>
          <w:rStyle w:val="Fuentedeprrafopredeter"/>
          <w:rFonts w:ascii="Arial" w:hAnsi="Arial"/>
          <w:b/>
          <w:bCs/>
          <w:color w:val="000000"/>
          <w:sz w:val="22"/>
          <w:szCs w:val="22"/>
          <w:lang w:val="es-ES"/>
        </w:rPr>
        <w:t xml:space="preserve">mica </w:t>
      </w:r>
      <w:r>
        <w:rPr>
          <w:rStyle w:val="Fuentedeprrafopredeter"/>
          <w:rFonts w:ascii="Arial" w:hAnsi="Arial"/>
          <w:b/>
          <w:bCs/>
          <w:color w:val="000000"/>
          <w:sz w:val="22"/>
          <w:szCs w:val="22"/>
          <w:lang w:val="es-ES"/>
        </w:rPr>
        <w:t>y</w:t>
      </w:r>
      <w:r>
        <w:rPr>
          <w:rStyle w:val="Fuentedeprrafopredeter"/>
          <w:rFonts w:ascii="Arial" w:hAnsi="Arial"/>
          <w:b/>
          <w:bCs/>
          <w:color w:val="000000"/>
          <w:sz w:val="22"/>
          <w:szCs w:val="22"/>
          <w:lang w:val="es-ES"/>
        </w:rPr>
        <w:t xml:space="preserve"> cr</w:t>
      </w:r>
      <w:r>
        <w:rPr>
          <w:rStyle w:val="Fuentedeprrafopredeter"/>
          <w:rFonts w:ascii="Arial" w:hAnsi="Arial"/>
          <w:b/>
          <w:bCs/>
          <w:color w:val="000000"/>
          <w:sz w:val="22"/>
          <w:szCs w:val="22"/>
          <w:lang w:val="es-ES"/>
        </w:rPr>
        <w:t>é</w:t>
      </w:r>
      <w:r>
        <w:rPr>
          <w:rStyle w:val="Fuentedeprrafopredeter"/>
          <w:rFonts w:ascii="Arial" w:hAnsi="Arial"/>
          <w:b/>
          <w:bCs/>
          <w:color w:val="000000"/>
          <w:sz w:val="22"/>
          <w:szCs w:val="22"/>
          <w:lang w:val="es-ES"/>
        </w:rPr>
        <w:t>dit</w:t>
      </w:r>
      <w:r>
        <w:rPr>
          <w:rStyle w:val="Fuentedeprrafopredeter"/>
          <w:rFonts w:ascii="Arial" w:hAnsi="Arial"/>
          <w:b/>
          <w:bCs/>
          <w:color w:val="000000"/>
          <w:sz w:val="22"/>
          <w:szCs w:val="22"/>
          <w:lang w:val="es-ES"/>
        </w:rPr>
        <w:t>o</w:t>
      </w:r>
      <w:r>
        <w:rPr>
          <w:rStyle w:val="Fuentedeprrafopredeter"/>
          <w:rFonts w:ascii="Arial" w:hAnsi="Arial"/>
          <w:b/>
          <w:bCs/>
          <w:color w:val="000000"/>
          <w:sz w:val="22"/>
          <w:szCs w:val="22"/>
          <w:lang w:val="es-ES"/>
        </w:rPr>
        <w:t xml:space="preserve"> presup</w:t>
      </w:r>
      <w:r>
        <w:rPr>
          <w:rStyle w:val="Fuentedeprrafopredeter"/>
          <w:rFonts w:ascii="Arial" w:hAnsi="Arial"/>
          <w:b/>
          <w:bCs/>
          <w:color w:val="000000"/>
          <w:sz w:val="22"/>
          <w:szCs w:val="22"/>
          <w:lang w:val="es-ES"/>
        </w:rPr>
        <w:t>ue</w:t>
      </w:r>
      <w:r>
        <w:rPr>
          <w:rStyle w:val="Fuentedeprrafopredeter"/>
          <w:rFonts w:ascii="Arial" w:hAnsi="Arial"/>
          <w:b/>
          <w:bCs/>
          <w:color w:val="000000"/>
          <w:sz w:val="22"/>
          <w:szCs w:val="22"/>
          <w:lang w:val="es-ES"/>
        </w:rPr>
        <w:t>stari</w:t>
      </w:r>
      <w:r>
        <w:rPr>
          <w:rStyle w:val="Fuentedeprrafopredeter"/>
          <w:rFonts w:ascii="Arial" w:hAnsi="Arial"/>
          <w:b/>
          <w:bCs/>
          <w:color w:val="000000"/>
          <w:sz w:val="22"/>
          <w:szCs w:val="22"/>
          <w:lang w:val="es-ES"/>
        </w:rPr>
        <w:t>o</w:t>
      </w:r>
    </w:p>
    <w:p>
      <w:pPr>
        <w:pStyle w:val="Normal"/>
        <w:bidi w:val="0"/>
        <w:spacing w:lineRule="auto" w:line="240" w:before="0" w:after="0"/>
        <w:contextualSpacing/>
        <w:jc w:val="both"/>
        <w:rPr>
          <w:rStyle w:val="Fuentedeprrafopredeter"/>
          <w:rFonts w:ascii="Arial" w:hAnsi="Arial"/>
          <w:b w:val="false"/>
          <w:b/>
          <w:bCs/>
          <w:i w:val="false"/>
          <w:caps w:val="false"/>
          <w:smallCaps w:val="false"/>
          <w:color w:val="000000"/>
          <w:spacing w:val="0"/>
          <w:sz w:val="22"/>
          <w:szCs w:val="22"/>
          <w:lang w:val="es-ES"/>
        </w:rPr>
      </w:pPr>
      <w:r>
        <w:rPr/>
      </w:r>
    </w:p>
    <w:p>
      <w:pPr>
        <w:pStyle w:val="Normal"/>
        <w:bidi w:val="0"/>
        <w:spacing w:lineRule="auto" w:line="240" w:before="0" w:after="0"/>
        <w:contextualSpacing/>
        <w:jc w:val="both"/>
        <w:rPr/>
      </w:pPr>
      <w:r>
        <w:rPr>
          <w:rStyle w:val="Fuentedeprrafopredeter"/>
          <w:rFonts w:ascii="Arial" w:hAnsi="Arial"/>
          <w:b w:val="false"/>
          <w:bCs/>
          <w:i w:val="false"/>
          <w:caps w:val="false"/>
          <w:smallCaps w:val="false"/>
          <w:color w:val="000000"/>
          <w:spacing w:val="0"/>
          <w:sz w:val="22"/>
          <w:szCs w:val="22"/>
          <w:lang w:val="es-ES"/>
        </w:rPr>
        <w:t>E</w:t>
      </w:r>
      <w:r>
        <w:rPr>
          <w:rStyle w:val="Fuentedeprrafopredeter"/>
          <w:rFonts w:ascii="Arial" w:hAnsi="Arial"/>
          <w:b w:val="false"/>
          <w:bCs/>
          <w:i w:val="false"/>
          <w:caps w:val="false"/>
          <w:smallCaps w:val="false"/>
          <w:color w:val="000000"/>
          <w:spacing w:val="0"/>
          <w:sz w:val="22"/>
          <w:szCs w:val="22"/>
          <w:lang w:val="es-ES"/>
        </w:rPr>
        <w:t>l crédito presupuestario destinado a at</w:t>
      </w:r>
      <w:r>
        <w:rPr>
          <w:rStyle w:val="Fuentedeprrafopredeter"/>
          <w:rFonts w:ascii="Arial" w:hAnsi="Arial"/>
          <w:b w:val="false"/>
          <w:bCs/>
          <w:i w:val="false"/>
          <w:caps w:val="false"/>
          <w:smallCaps w:val="false"/>
          <w:color w:val="000000"/>
          <w:spacing w:val="0"/>
          <w:sz w:val="22"/>
          <w:szCs w:val="22"/>
          <w:shd w:fill="auto" w:val="clear"/>
          <w:lang w:val="es-ES"/>
        </w:rPr>
        <w:t>ender estas subvenciones es de 1</w:t>
      </w:r>
      <w:r>
        <w:rPr>
          <w:rStyle w:val="Fuentedeprrafopredeter"/>
          <w:rFonts w:ascii="Arial" w:hAnsi="Arial"/>
          <w:b w:val="false"/>
          <w:bCs/>
          <w:i w:val="false"/>
          <w:caps w:val="false"/>
          <w:smallCaps w:val="false"/>
          <w:color w:val="000000"/>
          <w:spacing w:val="0"/>
          <w:sz w:val="22"/>
          <w:szCs w:val="22"/>
          <w:shd w:fill="auto" w:val="clear"/>
          <w:lang w:val="es-ES"/>
        </w:rPr>
        <w:t>3</w:t>
      </w:r>
      <w:r>
        <w:rPr>
          <w:rStyle w:val="Fuentedeprrafopredeter"/>
          <w:rFonts w:ascii="Arial" w:hAnsi="Arial"/>
          <w:b w:val="false"/>
          <w:bCs/>
          <w:i w:val="false"/>
          <w:caps w:val="false"/>
          <w:smallCaps w:val="false"/>
          <w:color w:val="000000"/>
          <w:spacing w:val="0"/>
          <w:sz w:val="22"/>
          <w:szCs w:val="22"/>
          <w:shd w:fill="auto" w:val="clear"/>
          <w:lang w:val="es-ES"/>
        </w:rPr>
        <w:t xml:space="preserve">.000 euros, con cargo a la aplicación presupuestaria </w:t>
      </w:r>
      <w:r>
        <w:rPr>
          <w:rStyle w:val="Fuentedeprrafopredeter"/>
          <w:rFonts w:ascii="Arial" w:hAnsi="Arial"/>
          <w:b w:val="false"/>
          <w:bCs/>
          <w:i w:val="false"/>
          <w:caps w:val="false"/>
          <w:smallCaps w:val="false"/>
          <w:color w:val="000000"/>
          <w:spacing w:val="0"/>
          <w:sz w:val="22"/>
          <w:szCs w:val="22"/>
          <w:shd w:fill="auto" w:val="clear"/>
          <w:lang w:val="ca-ES"/>
        </w:rPr>
        <w:t>07000</w:t>
      </w:r>
      <w:r>
        <w:rPr>
          <w:rStyle w:val="Fuentedeprrafopredeter"/>
          <w:rFonts w:ascii="Arial" w:hAnsi="Arial"/>
          <w:b w:val="false"/>
          <w:bCs/>
          <w:i w:val="false"/>
          <w:caps w:val="false"/>
          <w:smallCaps w:val="false"/>
          <w:color w:val="000000"/>
          <w:spacing w:val="0"/>
          <w:sz w:val="22"/>
          <w:szCs w:val="22"/>
          <w:shd w:fill="auto" w:val="clear"/>
          <w:lang w:val="ca-ES"/>
        </w:rPr>
        <w:t>2</w:t>
      </w:r>
      <w:r>
        <w:rPr>
          <w:rStyle w:val="Fuentedeprrafopredeter"/>
          <w:rFonts w:ascii="Arial" w:hAnsi="Arial"/>
          <w:b w:val="false"/>
          <w:bCs/>
          <w:i w:val="false"/>
          <w:caps w:val="false"/>
          <w:smallCaps w:val="false"/>
          <w:color w:val="000000"/>
          <w:spacing w:val="0"/>
          <w:sz w:val="22"/>
          <w:szCs w:val="22"/>
          <w:shd w:fill="auto" w:val="clear"/>
          <w:lang w:val="ca-ES"/>
        </w:rPr>
        <w:t>-</w:t>
      </w:r>
      <w:r>
        <w:rPr>
          <w:rStyle w:val="Fuentedeprrafopredeter"/>
          <w:rFonts w:ascii="Arial" w:hAnsi="Arial"/>
          <w:b w:val="false"/>
          <w:bCs/>
          <w:i w:val="false"/>
          <w:caps w:val="false"/>
          <w:smallCaps w:val="false"/>
          <w:color w:val="000000"/>
          <w:spacing w:val="0"/>
          <w:sz w:val="22"/>
          <w:szCs w:val="22"/>
          <w:shd w:fill="auto" w:val="clear"/>
          <w:lang w:val="ca-ES"/>
        </w:rPr>
        <w:t>231</w:t>
      </w:r>
      <w:r>
        <w:rPr>
          <w:rStyle w:val="Fuentedeprrafopredeter"/>
          <w:rFonts w:ascii="Arial" w:hAnsi="Arial"/>
          <w:b w:val="false"/>
          <w:bCs/>
          <w:i w:val="false"/>
          <w:caps w:val="false"/>
          <w:smallCaps w:val="false"/>
          <w:color w:val="000000"/>
          <w:spacing w:val="0"/>
          <w:sz w:val="22"/>
          <w:szCs w:val="22"/>
          <w:shd w:fill="auto" w:val="clear"/>
          <w:lang w:val="ca-ES"/>
        </w:rPr>
        <w:t>-</w:t>
      </w:r>
      <w:r>
        <w:rPr>
          <w:rStyle w:val="Fuentedeprrafopredeter"/>
          <w:rFonts w:ascii="Arial" w:hAnsi="Arial"/>
          <w:b w:val="false"/>
          <w:bCs/>
          <w:i w:val="false"/>
          <w:caps w:val="false"/>
          <w:smallCaps w:val="false"/>
          <w:color w:val="000000"/>
          <w:spacing w:val="0"/>
          <w:sz w:val="22"/>
          <w:szCs w:val="22"/>
          <w:shd w:fill="auto" w:val="clear"/>
          <w:lang w:val="ca-ES"/>
        </w:rPr>
        <w:t>48001</w:t>
      </w:r>
      <w:r>
        <w:rPr>
          <w:rStyle w:val="Fuentedeprrafopredeter"/>
          <w:rFonts w:ascii="Arial" w:hAnsi="Arial"/>
          <w:b w:val="false"/>
          <w:bCs/>
          <w:i w:val="false"/>
          <w:caps w:val="false"/>
          <w:smallCaps w:val="false"/>
          <w:color w:val="000000"/>
          <w:spacing w:val="0"/>
          <w:sz w:val="22"/>
          <w:szCs w:val="22"/>
          <w:shd w:fill="auto" w:val="clear"/>
          <w:lang w:val="es-ES"/>
        </w:rPr>
        <w:t>.</w:t>
      </w:r>
    </w:p>
    <w:p>
      <w:pPr>
        <w:pStyle w:val="Normal"/>
        <w:widowControl/>
        <w:bidi w:val="0"/>
        <w:spacing w:lineRule="auto" w:line="240" w:before="0" w:after="0"/>
        <w:contextualSpacing/>
        <w:jc w:val="both"/>
        <w:rPr>
          <w:rFonts w:ascii="Arial" w:hAnsi="Arial" w:cs="Tahoma"/>
          <w:b/>
          <w:b/>
          <w:bCs/>
          <w:color w:val="000000"/>
          <w:sz w:val="22"/>
          <w:szCs w:val="22"/>
          <w:shd w:fill="auto" w:val="clear"/>
          <w:lang w:val="es-ES"/>
        </w:rPr>
      </w:pPr>
      <w:r>
        <w:rPr>
          <w:rFonts w:cs="Tahoma" w:ascii="Arial" w:hAnsi="Arial"/>
          <w:b/>
          <w:bCs/>
          <w:color w:val="000000"/>
          <w:sz w:val="22"/>
          <w:szCs w:val="22"/>
          <w:shd w:fill="auto" w:val="clear"/>
          <w:lang w:val="es-ES"/>
        </w:rPr>
      </w:r>
    </w:p>
    <w:p>
      <w:pPr>
        <w:pStyle w:val="Normal"/>
        <w:bidi w:val="0"/>
        <w:spacing w:lineRule="auto" w:line="240" w:before="0" w:after="0"/>
        <w:contextualSpacing/>
        <w:jc w:val="both"/>
        <w:rPr/>
      </w:pPr>
      <w:r>
        <w:rPr>
          <w:rStyle w:val="Fuentedeprrafopredeter"/>
          <w:rFonts w:ascii="Arial" w:hAnsi="Arial"/>
          <w:b/>
          <w:bCs/>
          <w:color w:val="000000"/>
          <w:sz w:val="22"/>
          <w:szCs w:val="22"/>
          <w:lang w:val="es-ES"/>
        </w:rPr>
        <w:t xml:space="preserve">4.- </w:t>
      </w:r>
      <w:r>
        <w:rPr>
          <w:rStyle w:val="Fuentedeprrafopredeter"/>
          <w:rFonts w:ascii="Arial" w:hAnsi="Arial"/>
          <w:b/>
          <w:bCs/>
          <w:color w:val="000000"/>
          <w:sz w:val="22"/>
          <w:szCs w:val="22"/>
          <w:lang w:val="es-ES"/>
        </w:rPr>
        <w:t>Régimen</w:t>
      </w:r>
      <w:r>
        <w:rPr>
          <w:rStyle w:val="Fuentedeprrafopredeter"/>
          <w:rFonts w:ascii="Arial" w:hAnsi="Arial"/>
          <w:b/>
          <w:bCs/>
          <w:color w:val="000000"/>
          <w:sz w:val="22"/>
          <w:szCs w:val="22"/>
          <w:lang w:val="es-ES"/>
        </w:rPr>
        <w:t xml:space="preserve"> de la concesió</w:t>
      </w:r>
      <w:r>
        <w:rPr>
          <w:rStyle w:val="Fuentedeprrafopredeter"/>
          <w:rFonts w:ascii="Arial" w:hAnsi="Arial"/>
          <w:b/>
          <w:bCs/>
          <w:color w:val="000000"/>
          <w:sz w:val="22"/>
          <w:szCs w:val="22"/>
          <w:lang w:val="es-ES"/>
        </w:rPr>
        <w:t>n</w:t>
      </w:r>
    </w:p>
    <w:p>
      <w:pPr>
        <w:pStyle w:val="Normal"/>
        <w:bidi w:val="0"/>
        <w:spacing w:lineRule="auto" w:line="240" w:before="0" w:after="0"/>
        <w:contextualSpacing/>
        <w:jc w:val="both"/>
        <w:rPr>
          <w:rStyle w:val="Fuentedeprrafopredeter"/>
          <w:rFonts w:ascii="Arial" w:hAnsi="Arial"/>
          <w:b w:val="false"/>
          <w:b/>
          <w:bCs/>
          <w:i w:val="false"/>
          <w:caps w:val="false"/>
          <w:smallCaps w:val="false"/>
          <w:color w:val="000000"/>
          <w:spacing w:val="0"/>
          <w:sz w:val="22"/>
          <w:szCs w:val="22"/>
          <w:lang w:val="es-ES"/>
        </w:rPr>
      </w:pPr>
      <w:r>
        <w:rPr/>
      </w:r>
    </w:p>
    <w:p>
      <w:pPr>
        <w:pStyle w:val="Normal"/>
        <w:bidi w:val="0"/>
        <w:spacing w:lineRule="auto" w:line="240" w:before="0" w:after="0"/>
        <w:contextualSpacing/>
        <w:jc w:val="both"/>
        <w:rPr/>
      </w:pPr>
      <w:r>
        <w:rPr>
          <w:rStyle w:val="Fuentedeprrafopredeter"/>
          <w:rFonts w:ascii="Arial" w:hAnsi="Arial"/>
          <w:b w:val="false"/>
          <w:bCs/>
          <w:i w:val="false"/>
          <w:caps w:val="false"/>
          <w:smallCaps w:val="false"/>
          <w:color w:val="000000"/>
          <w:spacing w:val="0"/>
          <w:sz w:val="22"/>
          <w:szCs w:val="22"/>
          <w:lang w:val="es-ES"/>
        </w:rPr>
        <w:t xml:space="preserve">Las subvenciones concedidas según esta convocatoria lo serán mediante el procedimiento de concurrencia </w:t>
      </w:r>
      <w:r>
        <w:rPr>
          <w:rStyle w:val="Fuentedeprrafopredeter"/>
          <w:rFonts w:ascii="Arial" w:hAnsi="Arial"/>
          <w:b w:val="false"/>
          <w:bCs/>
          <w:i w:val="false"/>
          <w:caps w:val="false"/>
          <w:smallCaps w:val="false"/>
          <w:color w:val="000000"/>
          <w:spacing w:val="0"/>
          <w:sz w:val="22"/>
          <w:szCs w:val="22"/>
          <w:lang w:val="es-ES"/>
        </w:rPr>
        <w:t>competitiva</w:t>
      </w:r>
      <w:r>
        <w:rPr>
          <w:rStyle w:val="Fuentedeprrafopredeter"/>
          <w:rFonts w:ascii="Arial" w:hAnsi="Arial"/>
          <w:b w:val="false"/>
          <w:bCs/>
          <w:i w:val="false"/>
          <w:caps w:val="false"/>
          <w:smallCaps w:val="false"/>
          <w:color w:val="000000"/>
          <w:spacing w:val="0"/>
          <w:sz w:val="22"/>
          <w:szCs w:val="22"/>
          <w:lang w:val="es-ES"/>
        </w:rPr>
        <w:t>.</w:t>
      </w:r>
      <w:r>
        <w:rPr>
          <w:rStyle w:val="Fuentedeprrafopredeter"/>
          <w:rFonts w:ascii="Arial" w:hAnsi="Arial"/>
          <w:b/>
          <w:bCs/>
          <w:color w:val="000000"/>
          <w:sz w:val="22"/>
          <w:szCs w:val="22"/>
          <w:lang w:val="es-ES"/>
        </w:rPr>
        <w:t xml:space="preserve"> </w:t>
      </w:r>
    </w:p>
    <w:p>
      <w:pPr>
        <w:pStyle w:val="Normal"/>
        <w:bidi w:val="0"/>
        <w:spacing w:lineRule="auto" w:line="240" w:before="0" w:after="0"/>
        <w:contextualSpacing/>
        <w:jc w:val="both"/>
        <w:rPr>
          <w:rStyle w:val="Fuentedeprrafopredeter"/>
          <w:rFonts w:ascii="Arial" w:hAnsi="Arial"/>
          <w:b/>
          <w:b/>
          <w:bCs/>
          <w:color w:val="000000"/>
          <w:sz w:val="22"/>
          <w:szCs w:val="22"/>
          <w:lang w:val="es-ES"/>
        </w:rPr>
      </w:pPr>
      <w:r>
        <w:rPr/>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t>5.- Requisit</w:t>
      </w:r>
      <w:r>
        <w:rPr>
          <w:rStyle w:val="Fuentedeprrafopredeter"/>
          <w:rFonts w:cs="Tahoma" w:ascii="Arial" w:hAnsi="Arial"/>
          <w:b/>
          <w:bCs/>
          <w:color w:val="000000"/>
          <w:sz w:val="22"/>
          <w:szCs w:val="22"/>
          <w:shd w:fill="auto" w:val="clear"/>
          <w:lang w:val="es-ES"/>
        </w:rPr>
        <w:t>o</w:t>
      </w:r>
      <w:r>
        <w:rPr>
          <w:rStyle w:val="Fuentedeprrafopredeter"/>
          <w:rFonts w:cs="Tahoma" w:ascii="Arial" w:hAnsi="Arial"/>
          <w:b/>
          <w:bCs/>
          <w:color w:val="000000"/>
          <w:sz w:val="22"/>
          <w:szCs w:val="22"/>
          <w:shd w:fill="auto" w:val="clear"/>
          <w:lang w:val="es-ES"/>
        </w:rPr>
        <w:t>s p</w:t>
      </w:r>
      <w:r>
        <w:rPr>
          <w:rStyle w:val="Fuentedeprrafopredeter"/>
          <w:rFonts w:cs="Tahoma" w:ascii="Arial" w:hAnsi="Arial"/>
          <w:b/>
          <w:bCs/>
          <w:color w:val="000000"/>
          <w:sz w:val="22"/>
          <w:szCs w:val="22"/>
          <w:shd w:fill="auto" w:val="clear"/>
          <w:lang w:val="es-ES"/>
        </w:rPr>
        <w:t>a</w:t>
      </w:r>
      <w:r>
        <w:rPr>
          <w:rStyle w:val="Fuentedeprrafopredeter"/>
          <w:rFonts w:cs="Tahoma" w:ascii="Arial" w:hAnsi="Arial"/>
          <w:b/>
          <w:bCs/>
          <w:color w:val="000000"/>
          <w:sz w:val="22"/>
          <w:szCs w:val="22"/>
          <w:shd w:fill="auto" w:val="clear"/>
          <w:lang w:val="es-ES"/>
        </w:rPr>
        <w:t>r</w:t>
      </w:r>
      <w:r>
        <w:rPr>
          <w:rStyle w:val="Fuentedeprrafopredeter"/>
          <w:rFonts w:cs="Tahoma" w:ascii="Arial" w:hAnsi="Arial"/>
          <w:b/>
          <w:bCs/>
          <w:color w:val="000000"/>
          <w:sz w:val="22"/>
          <w:szCs w:val="22"/>
          <w:shd w:fill="auto" w:val="clear"/>
          <w:lang w:val="es-ES"/>
        </w:rPr>
        <w:t>a</w:t>
      </w:r>
      <w:r>
        <w:rPr>
          <w:rStyle w:val="Fuentedeprrafopredeter"/>
          <w:rFonts w:cs="Tahoma" w:ascii="Arial" w:hAnsi="Arial"/>
          <w:b/>
          <w:bCs/>
          <w:color w:val="000000"/>
          <w:sz w:val="22"/>
          <w:szCs w:val="22"/>
          <w:shd w:fill="auto" w:val="clear"/>
          <w:lang w:val="es-ES"/>
        </w:rPr>
        <w:t xml:space="preserve"> solicitar la subvenció</w:t>
      </w:r>
      <w:r>
        <w:rPr>
          <w:rStyle w:val="Fuentedeprrafopredeter"/>
          <w:rFonts w:cs="Tahoma" w:ascii="Arial" w:hAnsi="Arial"/>
          <w:b/>
          <w:bCs/>
          <w:color w:val="000000"/>
          <w:sz w:val="22"/>
          <w:szCs w:val="22"/>
          <w:shd w:fill="auto" w:val="clear"/>
          <w:lang w:val="es-ES"/>
        </w:rPr>
        <w:t>n</w:t>
      </w:r>
    </w:p>
    <w:p>
      <w:pPr>
        <w:pStyle w:val="Normal"/>
        <w:widowControl/>
        <w:bidi w:val="0"/>
        <w:spacing w:lineRule="auto" w:line="240" w:before="0" w:after="0"/>
        <w:contextualSpacing/>
        <w:jc w:val="both"/>
        <w:rPr>
          <w:rStyle w:val="Fuentedeprrafopredeter"/>
          <w:rFonts w:ascii="Arial" w:hAnsi="Arial"/>
          <w:color w:val="000000"/>
          <w:sz w:val="22"/>
          <w:szCs w:val="22"/>
          <w:lang w:val="es-ES"/>
        </w:rPr>
      </w:pPr>
      <w:r>
        <w:rPr>
          <w:rFonts w:cs="Tahoma" w:ascii="Tahoma" w:hAnsi="Tahoma"/>
          <w:b/>
          <w:bCs/>
          <w:color w:val="000000"/>
          <w:sz w:val="18"/>
          <w:szCs w:val="18"/>
          <w:shd w:fill="auto" w:val="clear"/>
          <w:lang w:val="ca-ES"/>
        </w:rPr>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bCs/>
          <w:i w:val="false"/>
          <w:caps w:val="false"/>
          <w:smallCaps w:val="false"/>
          <w:color w:val="000000"/>
          <w:spacing w:val="0"/>
          <w:sz w:val="22"/>
          <w:szCs w:val="22"/>
          <w:shd w:fill="auto" w:val="clear"/>
          <w:lang w:val="es-ES"/>
        </w:rPr>
        <w:t xml:space="preserve">5.1.- </w:t>
      </w:r>
      <w:r>
        <w:rPr>
          <w:rStyle w:val="Fuentedeprrafopredeter"/>
          <w:rFonts w:cs="Tahoma" w:ascii="Arial" w:hAnsi="Arial"/>
          <w:b w:val="false"/>
          <w:bCs/>
          <w:i w:val="false"/>
          <w:caps w:val="false"/>
          <w:smallCaps w:val="false"/>
          <w:color w:val="000000"/>
          <w:spacing w:val="0"/>
          <w:sz w:val="22"/>
          <w:szCs w:val="22"/>
          <w:shd w:fill="auto" w:val="clear"/>
          <w:lang w:val="es-ES"/>
        </w:rPr>
        <w:t>Pueden obtener la condición de persona beneficiaria de las subvenciones las asociaciones de gente mayor, sin ánimo de lucro, siempre que:</w:t>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val="false"/>
          <w:bCs/>
          <w:i w:val="false"/>
          <w:caps w:val="false"/>
          <w:smallCaps w:val="false"/>
          <w:color w:val="000000"/>
          <w:spacing w:val="0"/>
          <w:sz w:val="22"/>
          <w:szCs w:val="22"/>
          <w:shd w:fill="auto" w:val="clear"/>
          <w:lang w:val="es-ES"/>
        </w:rPr>
        <w:t xml:space="preserve">a) Estén legalmente constituidas, adaptadas </w:t>
      </w:r>
      <w:r>
        <w:rPr>
          <w:rStyle w:val="Fuentedeprrafopredeter"/>
          <w:rFonts w:cs="Tahoma" w:ascii="Arial" w:hAnsi="Arial"/>
          <w:b w:val="false"/>
          <w:bCs/>
          <w:i w:val="false"/>
          <w:caps w:val="false"/>
          <w:smallCaps w:val="false"/>
          <w:color w:val="000000"/>
          <w:spacing w:val="0"/>
          <w:sz w:val="22"/>
          <w:szCs w:val="22"/>
          <w:shd w:fill="auto" w:val="clear"/>
          <w:lang w:val="es-ES"/>
        </w:rPr>
        <w:t>a</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la Ley Orgánica 1/2002, de 22 de marzo, reguladora del derecho de asociación, e inscritas de forma definitiva en el registro pertinente, el día que acabe el plazo de presentación de las solicitudes.</w:t>
      </w:r>
    </w:p>
    <w:p>
      <w:pPr>
        <w:pStyle w:val="Normal"/>
        <w:widowControl/>
        <w:bidi w:val="0"/>
        <w:spacing w:lineRule="auto" w:line="240" w:before="0" w:after="0"/>
        <w:contextualSpacing/>
        <w:jc w:val="both"/>
        <w:rPr>
          <w:rStyle w:val="Fuentedeprrafopredeter"/>
          <w:rFonts w:ascii="Arial" w:hAnsi="Arial"/>
          <w:b w:val="false"/>
          <w:i w:val="false"/>
          <w:caps w:val="false"/>
          <w:smallCaps w:val="false"/>
          <w:color w:val="000000"/>
          <w:spacing w:val="0"/>
          <w:sz w:val="22"/>
          <w:szCs w:val="22"/>
          <w:lang w:val="es-ES"/>
        </w:rPr>
      </w:pPr>
      <w:r>
        <w:rPr>
          <w:rFonts w:cs="Tahoma" w:ascii="Tahoma" w:hAnsi="Tahoma"/>
          <w:b/>
          <w:bCs/>
          <w:color w:val="000000"/>
          <w:sz w:val="18"/>
          <w:szCs w:val="18"/>
          <w:shd w:fill="auto" w:val="clear"/>
          <w:lang w:val="ca-ES"/>
        </w:rPr>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val="false"/>
          <w:bCs/>
          <w:i w:val="false"/>
          <w:caps w:val="false"/>
          <w:smallCaps w:val="false"/>
          <w:color w:val="000000"/>
          <w:spacing w:val="0"/>
          <w:sz w:val="22"/>
          <w:szCs w:val="22"/>
          <w:shd w:fill="auto" w:val="clear"/>
          <w:lang w:val="es-ES"/>
        </w:rPr>
        <w:t xml:space="preserve">b) El ámbito de actuación sea </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en </w:t>
      </w:r>
      <w:r>
        <w:rPr>
          <w:rStyle w:val="Fuentedeprrafopredeter"/>
          <w:rFonts w:cs="Tahoma" w:ascii="Arial" w:hAnsi="Arial"/>
          <w:b w:val="false"/>
          <w:bCs/>
          <w:i w:val="false"/>
          <w:caps w:val="false"/>
          <w:smallCaps w:val="false"/>
          <w:color w:val="000000"/>
          <w:spacing w:val="0"/>
          <w:sz w:val="22"/>
          <w:szCs w:val="22"/>
          <w:shd w:fill="auto" w:val="clear"/>
          <w:lang w:val="es-ES"/>
        </w:rPr>
        <w:t>el término municipal de Llucmajor.</w:t>
      </w:r>
    </w:p>
    <w:p>
      <w:pPr>
        <w:pStyle w:val="Normal"/>
        <w:widowControl/>
        <w:bidi w:val="0"/>
        <w:spacing w:lineRule="auto" w:line="240" w:before="0" w:after="0"/>
        <w:contextualSpacing/>
        <w:jc w:val="both"/>
        <w:rPr>
          <w:rStyle w:val="Fuentedeprrafopredeter"/>
          <w:rFonts w:ascii="Arial" w:hAnsi="Arial"/>
          <w:b w:val="false"/>
          <w:i w:val="false"/>
          <w:caps w:val="false"/>
          <w:smallCaps w:val="false"/>
          <w:color w:val="000000"/>
          <w:spacing w:val="0"/>
          <w:sz w:val="22"/>
          <w:szCs w:val="22"/>
          <w:lang w:val="es-ES"/>
        </w:rPr>
      </w:pPr>
      <w:r>
        <w:rPr>
          <w:rFonts w:cs="Tahoma" w:ascii="Tahoma" w:hAnsi="Tahoma"/>
          <w:b/>
          <w:bCs/>
          <w:color w:val="000000"/>
          <w:sz w:val="18"/>
          <w:szCs w:val="18"/>
          <w:shd w:fill="auto" w:val="clear"/>
          <w:lang w:val="ca-ES"/>
        </w:rPr>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val="false"/>
          <w:bCs/>
          <w:i w:val="false"/>
          <w:caps w:val="false"/>
          <w:smallCaps w:val="false"/>
          <w:color w:val="000000"/>
          <w:spacing w:val="0"/>
          <w:sz w:val="22"/>
          <w:szCs w:val="22"/>
          <w:shd w:fill="auto" w:val="clear"/>
          <w:lang w:val="es-ES"/>
        </w:rPr>
        <w:t>c) Incluyan entre sus finalidades actuaciones dirigidas a la gente mayor.</w:t>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bCs/>
          <w:i w:val="false"/>
          <w:caps w:val="false"/>
          <w:smallCaps w:val="false"/>
          <w:color w:val="000000"/>
          <w:spacing w:val="0"/>
          <w:sz w:val="22"/>
          <w:szCs w:val="22"/>
          <w:shd w:fill="auto" w:val="clear"/>
          <w:lang w:val="es-ES"/>
        </w:rPr>
        <w:t xml:space="preserve">5.2.- </w:t>
      </w:r>
      <w:r>
        <w:rPr>
          <w:rStyle w:val="Fuentedeprrafopredeter"/>
          <w:rFonts w:cs="Tahoma" w:ascii="Arial" w:hAnsi="Arial"/>
          <w:b w:val="false"/>
          <w:bCs/>
          <w:i w:val="false"/>
          <w:caps w:val="false"/>
          <w:smallCaps w:val="false"/>
          <w:color w:val="000000"/>
          <w:spacing w:val="0"/>
          <w:sz w:val="22"/>
          <w:szCs w:val="22"/>
          <w:shd w:fill="auto" w:val="clear"/>
          <w:lang w:val="es-ES"/>
        </w:rPr>
        <w:t>No pueden obtener la condición de beneficiaria las personas en los cuales se acontezca alguna de las circunstancias siguientes:</w:t>
      </w:r>
      <w:r>
        <w:rPr>
          <w:rStyle w:val="Fuentedeprrafopredeter"/>
          <w:rFonts w:cs="Tahoma" w:ascii="Arial" w:hAnsi="Arial"/>
          <w:b/>
          <w:bCs/>
          <w:color w:val="000000"/>
          <w:sz w:val="22"/>
          <w:szCs w:val="22"/>
          <w:shd w:fill="auto" w:val="clear"/>
          <w:lang w:val="es-ES"/>
        </w:rPr>
        <w:br/>
        <w:br/>
      </w:r>
      <w:r>
        <w:rPr>
          <w:rStyle w:val="Fuentedeprrafopredeter"/>
          <w:rFonts w:cs="Tahoma" w:ascii="Arial" w:hAnsi="Arial"/>
          <w:b w:val="false"/>
          <w:bCs/>
          <w:i w:val="false"/>
          <w:caps w:val="false"/>
          <w:smallCaps w:val="false"/>
          <w:color w:val="000000"/>
          <w:spacing w:val="0"/>
          <w:sz w:val="22"/>
          <w:szCs w:val="22"/>
          <w:shd w:fill="auto" w:val="clear"/>
          <w:lang w:val="es-ES"/>
        </w:rPr>
        <w:t xml:space="preserve">a) Cuando, entre ellas, concurre alguna de las prohibiciones establecidas en el artículo 13 de la </w:t>
      </w:r>
      <w:r>
        <w:rPr>
          <w:rStyle w:val="Fuentedeprrafopredeter"/>
          <w:rFonts w:cs="Tahoma" w:ascii="Arial" w:hAnsi="Arial"/>
          <w:b w:val="false"/>
          <w:bCs/>
          <w:i w:val="false"/>
          <w:caps w:val="false"/>
          <w:smallCaps w:val="false"/>
          <w:color w:val="000000"/>
          <w:spacing w:val="0"/>
          <w:sz w:val="22"/>
          <w:szCs w:val="22"/>
          <w:shd w:fill="auto" w:val="clear"/>
          <w:lang w:val="es-ES"/>
        </w:rPr>
        <w:t>LGS</w:t>
      </w:r>
      <w:r>
        <w:rPr>
          <w:rStyle w:val="Fuentedeprrafopredeter"/>
          <w:rFonts w:cs="Tahoma" w:ascii="Arial" w:hAnsi="Arial"/>
          <w:b w:val="false"/>
          <w:bCs/>
          <w:i w:val="false"/>
          <w:caps w:val="false"/>
          <w:smallCaps w:val="false"/>
          <w:color w:val="000000"/>
          <w:spacing w:val="0"/>
          <w:sz w:val="22"/>
          <w:szCs w:val="22"/>
          <w:shd w:fill="auto" w:val="clear"/>
          <w:lang w:val="es-ES"/>
        </w:rPr>
        <w:t>.</w:t>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val="false"/>
          <w:bCs/>
          <w:i w:val="false"/>
          <w:caps w:val="false"/>
          <w:smallCaps w:val="false"/>
          <w:color w:val="000000"/>
          <w:spacing w:val="0"/>
          <w:sz w:val="22"/>
          <w:szCs w:val="22"/>
          <w:shd w:fill="auto" w:val="clear"/>
          <w:lang w:val="es-ES"/>
        </w:rPr>
        <w:t>b) Las entidades asociativas con finalidad lucrativa, comercial, mercantil o similar, los colegios profesionales y asociaciones profesionales, las cooperativas y las fundaciones.</w:t>
      </w:r>
    </w:p>
    <w:p>
      <w:pPr>
        <w:pStyle w:val="Normal"/>
        <w:widowControl/>
        <w:bidi w:val="0"/>
        <w:spacing w:lineRule="auto" w:line="240" w:before="0" w:after="0"/>
        <w:contextualSpacing/>
        <w:jc w:val="both"/>
        <w:rPr>
          <w:rStyle w:val="Fuentedeprrafopredeter"/>
          <w:rFonts w:ascii="Arial" w:hAnsi="Arial"/>
          <w:b w:val="false"/>
          <w:i w:val="false"/>
          <w:caps w:val="false"/>
          <w:smallCaps w:val="false"/>
          <w:spacing w:val="0"/>
          <w:sz w:val="22"/>
          <w:szCs w:val="22"/>
          <w:lang w:val="es-ES"/>
        </w:rPr>
      </w:pPr>
      <w:r>
        <w:rPr>
          <w:rFonts w:cs="Tahoma" w:ascii="Tahoma" w:hAnsi="Tahoma"/>
          <w:b/>
          <w:bCs/>
          <w:color w:val="000000"/>
          <w:sz w:val="18"/>
          <w:szCs w:val="18"/>
          <w:shd w:fill="auto" w:val="clear"/>
          <w:lang w:val="ca-ES"/>
        </w:rPr>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val="false"/>
          <w:bCs/>
          <w:i w:val="false"/>
          <w:caps w:val="false"/>
          <w:smallCaps w:val="false"/>
          <w:color w:val="000000"/>
          <w:spacing w:val="0"/>
          <w:sz w:val="22"/>
          <w:szCs w:val="22"/>
          <w:shd w:fill="auto" w:val="clear"/>
          <w:lang w:val="es-ES"/>
        </w:rPr>
        <w:t>c) Las asociaciones que no se encuentren constituidas legalmente.</w:t>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bCs/>
          <w:i w:val="false"/>
          <w:caps w:val="false"/>
          <w:smallCaps w:val="false"/>
          <w:color w:val="000000"/>
          <w:spacing w:val="0"/>
          <w:sz w:val="22"/>
          <w:szCs w:val="22"/>
          <w:shd w:fill="auto" w:val="clear"/>
          <w:lang w:val="es-ES"/>
        </w:rPr>
        <w:t>5.3.-</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La acreditación de no incurrir en las prohibiciones establecidas en el artículo 13 de la L</w:t>
      </w:r>
      <w:r>
        <w:rPr>
          <w:rStyle w:val="Fuentedeprrafopredeter"/>
          <w:rFonts w:cs="Tahoma" w:ascii="Arial" w:hAnsi="Arial"/>
          <w:b w:val="false"/>
          <w:bCs/>
          <w:i w:val="false"/>
          <w:caps w:val="false"/>
          <w:smallCaps w:val="false"/>
          <w:color w:val="000000"/>
          <w:spacing w:val="0"/>
          <w:sz w:val="22"/>
          <w:szCs w:val="22"/>
          <w:shd w:fill="auto" w:val="clear"/>
          <w:lang w:val="es-ES"/>
        </w:rPr>
        <w:t>GS</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se hará mediante declaración responsable (anexo 6).</w:t>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val="false"/>
          <w:bCs/>
          <w:i w:val="false"/>
          <w:caps w:val="false"/>
          <w:smallCaps w:val="false"/>
          <w:color w:val="000000"/>
          <w:spacing w:val="0"/>
          <w:sz w:val="22"/>
          <w:szCs w:val="22"/>
          <w:shd w:fill="auto" w:val="clear"/>
          <w:lang w:val="es-ES"/>
        </w:rPr>
        <w:t>El cumplimiento de las obligaciones tributarias y con la Seguridad Social se acredita mediante las certificaciones acreditativas expedidas por la Agencia Estatal de Administración Tributaria, de la Agencia Tributaria de las Islas Baleares, y con la Seguridad Social. Las obligaciones tributarias con el Ayuntamiento de Llucmajor se comprobarán de oficio.</w:t>
      </w:r>
      <w:r>
        <w:rPr>
          <w:rStyle w:val="Fuentedeprrafopredeter"/>
          <w:rFonts w:cs="Tahoma" w:ascii="Arial" w:hAnsi="Arial"/>
          <w:b/>
          <w:bCs/>
          <w:color w:val="000000"/>
          <w:sz w:val="22"/>
          <w:szCs w:val="22"/>
          <w:shd w:fill="auto" w:val="clear"/>
          <w:lang w:val="es-ES"/>
        </w:rPr>
        <w:br/>
        <w:br/>
      </w:r>
      <w:r>
        <w:rPr>
          <w:rStyle w:val="Fuentedeprrafopredeter"/>
          <w:rFonts w:cs="Tahoma" w:ascii="Arial" w:hAnsi="Arial"/>
          <w:b w:val="false"/>
          <w:bCs/>
          <w:i w:val="false"/>
          <w:caps w:val="false"/>
          <w:smallCaps w:val="false"/>
          <w:color w:val="000000"/>
          <w:spacing w:val="0"/>
          <w:sz w:val="22"/>
          <w:szCs w:val="22"/>
          <w:shd w:fill="auto" w:val="clear"/>
          <w:lang w:val="es-ES"/>
        </w:rPr>
        <w:t>Y la acreditación de estar inscrito al Registro de Asociaciones de Interés Municipal de este Ayuntamiento se comprobara de oficio.</w:t>
      </w:r>
      <w:r>
        <w:rPr>
          <w:rStyle w:val="Fuentedeprrafopredeter"/>
          <w:rFonts w:cs="Tahoma" w:ascii="Arial" w:hAnsi="Arial"/>
          <w:b/>
          <w:bCs/>
          <w:color w:val="000000"/>
          <w:sz w:val="22"/>
          <w:szCs w:val="22"/>
          <w:shd w:fill="auto" w:val="clear"/>
          <w:lang w:val="es-ES"/>
        </w:rPr>
        <w:br/>
        <w:br/>
      </w:r>
      <w:r>
        <w:rPr>
          <w:rStyle w:val="Fuentedeprrafopredeter"/>
          <w:rFonts w:cs="Tahoma" w:ascii="Arial" w:hAnsi="Arial"/>
          <w:b w:val="false"/>
          <w:bCs/>
          <w:i w:val="false"/>
          <w:caps w:val="false"/>
          <w:smallCaps w:val="false"/>
          <w:color w:val="000000"/>
          <w:spacing w:val="0"/>
          <w:sz w:val="22"/>
          <w:szCs w:val="22"/>
          <w:shd w:fill="auto" w:val="clear"/>
          <w:lang w:val="es-ES"/>
        </w:rPr>
        <w:t>Los requisitos fijados en su punto 5 se tienen que cumplir desde el momento de la presentación de la solicitud o la fecha final de solicitud</w:t>
      </w:r>
      <w:r>
        <w:rPr>
          <w:rStyle w:val="Fuentedeprrafopredeter"/>
          <w:rFonts w:cs="Tahoma" w:ascii="Arial" w:hAnsi="Arial"/>
          <w:b w:val="false"/>
          <w:bCs/>
          <w:i w:val="false"/>
          <w:caps w:val="false"/>
          <w:smallCaps w:val="false"/>
          <w:color w:val="000000"/>
          <w:spacing w:val="0"/>
          <w:sz w:val="22"/>
          <w:szCs w:val="22"/>
          <w:shd w:fill="auto" w:val="clear"/>
          <w:lang w:val="es-ES"/>
        </w:rPr>
        <w:t>es</w:t>
      </w:r>
      <w:r>
        <w:rPr>
          <w:rStyle w:val="Fuentedeprrafopredeter"/>
          <w:rFonts w:cs="Tahoma" w:ascii="Arial" w:hAnsi="Arial"/>
          <w:b w:val="false"/>
          <w:bCs/>
          <w:i w:val="false"/>
          <w:caps w:val="false"/>
          <w:smallCaps w:val="false"/>
          <w:color w:val="000000"/>
          <w:spacing w:val="0"/>
          <w:sz w:val="22"/>
          <w:szCs w:val="22"/>
          <w:shd w:fill="auto" w:val="clear"/>
          <w:lang w:val="es-ES"/>
        </w:rPr>
        <w:t>.</w:t>
      </w:r>
      <w:r>
        <w:rPr>
          <w:rStyle w:val="Fuentedeprrafopredeter"/>
          <w:rFonts w:cs="Tahoma" w:ascii="Arial" w:hAnsi="Arial"/>
          <w:b/>
          <w:bCs/>
          <w:color w:val="000000"/>
          <w:sz w:val="22"/>
          <w:szCs w:val="22"/>
          <w:shd w:fill="auto" w:val="clear"/>
          <w:lang w:val="es-ES"/>
        </w:rPr>
        <w:t xml:space="preserve"> </w:t>
      </w:r>
    </w:p>
    <w:p>
      <w:pPr>
        <w:pStyle w:val="Normal"/>
        <w:widowControl/>
        <w:bidi w:val="0"/>
        <w:spacing w:lineRule="auto" w:line="240" w:before="0" w:after="0"/>
        <w:contextualSpacing/>
        <w:jc w:val="both"/>
        <w:rPr>
          <w:rStyle w:val="Fuentedeprrafopredeter"/>
          <w:rFonts w:ascii="Arial" w:hAnsi="Arial"/>
          <w:color w:val="000000"/>
          <w:sz w:val="22"/>
          <w:szCs w:val="22"/>
          <w:lang w:val="es-ES"/>
        </w:rPr>
      </w:pPr>
      <w:r>
        <w:rPr>
          <w:rFonts w:cs="Tahoma" w:ascii="Tahoma" w:hAnsi="Tahoma"/>
          <w:b/>
          <w:bCs/>
          <w:color w:val="000000"/>
          <w:sz w:val="18"/>
          <w:szCs w:val="18"/>
          <w:shd w:fill="auto" w:val="clear"/>
          <w:lang w:val="ca-ES"/>
        </w:rPr>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bCs/>
          <w:color w:val="000000"/>
          <w:sz w:val="22"/>
          <w:szCs w:val="22"/>
          <w:shd w:fill="auto" w:val="clear"/>
          <w:lang w:val="es-ES"/>
        </w:rPr>
        <w:t>6.- Obligacion</w:t>
      </w:r>
      <w:r>
        <w:rPr>
          <w:rStyle w:val="Fuentedeprrafopredeter"/>
          <w:rFonts w:cs="Tahoma" w:ascii="Arial" w:hAnsi="Arial"/>
          <w:b/>
          <w:bCs/>
          <w:color w:val="000000"/>
          <w:sz w:val="22"/>
          <w:szCs w:val="22"/>
          <w:shd w:fill="auto" w:val="clear"/>
          <w:lang w:val="es-ES"/>
        </w:rPr>
        <w:t>e</w:t>
      </w:r>
      <w:r>
        <w:rPr>
          <w:rStyle w:val="Fuentedeprrafopredeter"/>
          <w:rFonts w:cs="Tahoma" w:ascii="Arial" w:hAnsi="Arial"/>
          <w:b/>
          <w:bCs/>
          <w:color w:val="000000"/>
          <w:sz w:val="22"/>
          <w:szCs w:val="22"/>
          <w:shd w:fill="auto" w:val="clear"/>
          <w:lang w:val="es-ES"/>
        </w:rPr>
        <w:t>s de l</w:t>
      </w:r>
      <w:r>
        <w:rPr>
          <w:rStyle w:val="Fuentedeprrafopredeter"/>
          <w:rFonts w:cs="Tahoma" w:ascii="Arial" w:hAnsi="Arial"/>
          <w:b/>
          <w:bCs/>
          <w:color w:val="000000"/>
          <w:sz w:val="22"/>
          <w:szCs w:val="22"/>
          <w:shd w:fill="auto" w:val="clear"/>
          <w:lang w:val="es-ES"/>
        </w:rPr>
        <w:t>a</w:t>
      </w:r>
      <w:r>
        <w:rPr>
          <w:rStyle w:val="Fuentedeprrafopredeter"/>
          <w:rFonts w:cs="Tahoma" w:ascii="Arial" w:hAnsi="Arial"/>
          <w:b/>
          <w:bCs/>
          <w:color w:val="000000"/>
          <w:sz w:val="22"/>
          <w:szCs w:val="22"/>
          <w:shd w:fill="auto" w:val="clear"/>
          <w:lang w:val="es-ES"/>
        </w:rPr>
        <w:t>s person</w:t>
      </w:r>
      <w:r>
        <w:rPr>
          <w:rStyle w:val="Fuentedeprrafopredeter"/>
          <w:rFonts w:cs="Tahoma" w:ascii="Arial" w:hAnsi="Arial"/>
          <w:b/>
          <w:bCs/>
          <w:color w:val="000000"/>
          <w:sz w:val="22"/>
          <w:szCs w:val="22"/>
          <w:shd w:fill="auto" w:val="clear"/>
          <w:lang w:val="es-ES"/>
        </w:rPr>
        <w:t>as</w:t>
      </w:r>
      <w:r>
        <w:rPr>
          <w:rStyle w:val="Fuentedeprrafopredeter"/>
          <w:rFonts w:cs="Tahoma" w:ascii="Arial" w:hAnsi="Arial"/>
          <w:b/>
          <w:bCs/>
          <w:color w:val="000000"/>
          <w:sz w:val="22"/>
          <w:szCs w:val="22"/>
          <w:shd w:fill="auto" w:val="clear"/>
          <w:lang w:val="es-ES"/>
        </w:rPr>
        <w:t xml:space="preserve"> beneficiari</w:t>
      </w:r>
      <w:r>
        <w:rPr>
          <w:rStyle w:val="Fuentedeprrafopredeter"/>
          <w:rFonts w:cs="Tahoma" w:ascii="Arial" w:hAnsi="Arial"/>
          <w:b/>
          <w:bCs/>
          <w:color w:val="000000"/>
          <w:sz w:val="22"/>
          <w:szCs w:val="22"/>
          <w:shd w:fill="auto" w:val="clear"/>
          <w:lang w:val="es-ES"/>
        </w:rPr>
        <w:t>as</w:t>
      </w:r>
    </w:p>
    <w:p>
      <w:pPr>
        <w:pStyle w:val="Normal"/>
        <w:widowControl/>
        <w:bidi w:val="0"/>
        <w:spacing w:lineRule="auto" w:line="240" w:before="0" w:after="0"/>
        <w:contextualSpacing/>
        <w:jc w:val="both"/>
        <w:rPr>
          <w:rStyle w:val="Fuentedeprrafopredeter"/>
          <w:rFonts w:ascii="Arial" w:hAnsi="Arial"/>
          <w:color w:val="000000"/>
          <w:sz w:val="22"/>
          <w:szCs w:val="22"/>
          <w:lang w:val="es-ES"/>
        </w:rPr>
      </w:pPr>
      <w:r>
        <w:rPr>
          <w:rFonts w:cs="Tahoma" w:ascii="Tahoma" w:hAnsi="Tahoma"/>
          <w:b/>
          <w:bCs/>
          <w:color w:val="000000"/>
          <w:sz w:val="18"/>
          <w:szCs w:val="18"/>
          <w:shd w:fill="auto" w:val="clear"/>
          <w:lang w:val="ca-ES"/>
        </w:rPr>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val="false"/>
          <w:bCs/>
          <w:i w:val="false"/>
          <w:caps w:val="false"/>
          <w:smallCaps w:val="false"/>
          <w:color w:val="000000"/>
          <w:spacing w:val="0"/>
          <w:sz w:val="22"/>
          <w:szCs w:val="22"/>
          <w:shd w:fill="auto" w:val="clear"/>
          <w:lang w:val="es-ES"/>
        </w:rPr>
        <w:t>Son obligaciones de las personas beneficiarias:</w:t>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val="false"/>
          <w:bCs/>
          <w:i w:val="false"/>
          <w:caps w:val="false"/>
          <w:smallCaps w:val="false"/>
          <w:color w:val="000000"/>
          <w:spacing w:val="0"/>
          <w:sz w:val="22"/>
          <w:szCs w:val="22"/>
          <w:shd w:fill="auto" w:val="clear"/>
          <w:lang w:val="es-ES"/>
        </w:rPr>
        <w:t>a) Cumplir el objetivo, ejecutar el proyecto, realizar la actividad o adoptar el comportamiento que fundamenta la concesión de la subvención.</w:t>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val="false"/>
          <w:bCs/>
          <w:i w:val="false"/>
          <w:caps w:val="false"/>
          <w:smallCaps w:val="false"/>
          <w:color w:val="000000"/>
          <w:spacing w:val="0"/>
          <w:sz w:val="22"/>
          <w:szCs w:val="22"/>
          <w:shd w:fill="auto" w:val="clear"/>
          <w:lang w:val="es-ES"/>
        </w:rPr>
        <w:t>b</w:t>
      </w:r>
      <w:r>
        <w:rPr>
          <w:rStyle w:val="Fuentedeprrafopredeter"/>
          <w:rFonts w:cs="Tahoma" w:ascii="Arial" w:hAnsi="Arial"/>
          <w:b w:val="false"/>
          <w:bCs/>
          <w:i w:val="false"/>
          <w:caps w:val="false"/>
          <w:smallCaps w:val="false"/>
          <w:color w:val="000000"/>
          <w:spacing w:val="0"/>
          <w:sz w:val="22"/>
          <w:szCs w:val="22"/>
          <w:shd w:fill="auto" w:val="clear"/>
          <w:lang w:val="es-ES"/>
        </w:rPr>
        <w:t>) Justificar el cumplimiento de los requisitos y condiciones, así como la realización de la actividad y el cumplimiento de la finalidad que determine la concesión o goce de la subvención.</w:t>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val="false"/>
          <w:bCs/>
          <w:i w:val="false"/>
          <w:caps w:val="false"/>
          <w:smallCaps w:val="false"/>
          <w:color w:val="000000"/>
          <w:spacing w:val="0"/>
          <w:sz w:val="22"/>
          <w:szCs w:val="22"/>
          <w:shd w:fill="auto" w:val="clear"/>
          <w:lang w:val="es-ES"/>
        </w:rPr>
        <w:t>c) Prestar colaboración y facilitar todas las evidencias que sean requeridas en el ejercicio de las funciones de control que correspondan en el Ayuntamiento de Llucmajor.</w:t>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val="false"/>
          <w:bCs/>
          <w:i w:val="false"/>
          <w:caps w:val="false"/>
          <w:smallCaps w:val="false"/>
          <w:color w:val="000000"/>
          <w:spacing w:val="0"/>
          <w:sz w:val="22"/>
          <w:szCs w:val="22"/>
          <w:shd w:fill="auto" w:val="clear"/>
          <w:lang w:val="es-ES"/>
        </w:rPr>
        <w:t>d) Los beneficiarios de estas ayudas, con la presentación de la solicitud de la ayuda, autorizan expresamente al Ayuntamiento a solicitar y/o facilitar información a otras administraciones a fin de realizar las tareas de comprobación y control de esta en cualquier de sus fases.</w:t>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val="false"/>
          <w:bCs w:val="false"/>
          <w:color w:val="000000"/>
          <w:sz w:val="22"/>
          <w:szCs w:val="22"/>
          <w:shd w:fill="auto" w:val="clear"/>
          <w:lang w:val="es-ES"/>
        </w:rPr>
        <w:t>e</w:t>
      </w:r>
      <w:r>
        <w:rPr>
          <w:rStyle w:val="Fuentedeprrafopredeter"/>
          <w:rFonts w:cs="Tahoma" w:ascii="Arial" w:hAnsi="Arial"/>
          <w:b w:val="false"/>
          <w:bCs w:val="false"/>
          <w:i w:val="false"/>
          <w:caps w:val="false"/>
          <w:smallCaps w:val="false"/>
          <w:color w:val="000000"/>
          <w:spacing w:val="0"/>
          <w:sz w:val="22"/>
          <w:szCs w:val="22"/>
          <w:shd w:fill="auto" w:val="clear"/>
          <w:lang w:val="es-ES"/>
        </w:rPr>
        <w:t>)</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Someterse a las actuaciones de comprobación y control financiero previstas por la vigente normativa en materia de subvenciones.</w:t>
      </w:r>
      <w:r>
        <w:rPr>
          <w:rStyle w:val="Fuentedeprrafopredeter"/>
          <w:rFonts w:cs="Tahoma" w:ascii="Arial" w:hAnsi="Arial"/>
          <w:b/>
          <w:bCs/>
          <w:color w:val="000000"/>
          <w:sz w:val="22"/>
          <w:szCs w:val="22"/>
          <w:shd w:fill="auto" w:val="clear"/>
          <w:lang w:val="es-ES"/>
        </w:rPr>
        <w:br/>
      </w:r>
      <w:r>
        <w:rPr>
          <w:rStyle w:val="Fuentedeprrafopredeter"/>
          <w:rFonts w:cs="Tahoma" w:ascii="Arial" w:hAnsi="Arial"/>
          <w:b w:val="false"/>
          <w:bCs/>
          <w:i w:val="false"/>
          <w:caps w:val="false"/>
          <w:smallCaps w:val="false"/>
          <w:color w:val="000000"/>
          <w:spacing w:val="0"/>
          <w:sz w:val="22"/>
          <w:szCs w:val="22"/>
          <w:shd w:fill="auto" w:val="clear"/>
          <w:lang w:val="es-ES"/>
        </w:rPr>
        <w:t xml:space="preserve">f) Hacer constar, en un lugar visible de la sede de la asociación, que la actividad se desarrolla con el apoyo del Ayuntamiento de Llucmajor incluyendo el logotipo institucional, teniéndose que acreditar este extremo en el momento de la justificación de acuerdo el anexo </w:t>
      </w:r>
      <w:r>
        <w:rPr>
          <w:rStyle w:val="Fuentedeprrafopredeter"/>
          <w:rFonts w:cs="Tahoma" w:ascii="Arial" w:hAnsi="Arial"/>
          <w:b w:val="false"/>
          <w:bCs/>
          <w:i w:val="false"/>
          <w:caps w:val="false"/>
          <w:smallCaps w:val="false"/>
          <w:color w:val="000000"/>
          <w:spacing w:val="0"/>
          <w:sz w:val="22"/>
          <w:szCs w:val="22"/>
          <w:shd w:fill="auto" w:val="clear"/>
          <w:lang w:val="es-ES"/>
        </w:rPr>
        <w:t>8</w:t>
      </w:r>
      <w:r>
        <w:rPr>
          <w:rStyle w:val="Fuentedeprrafopredeter"/>
          <w:rFonts w:cs="Tahoma" w:ascii="Arial" w:hAnsi="Arial"/>
          <w:b w:val="false"/>
          <w:bCs/>
          <w:i w:val="false"/>
          <w:caps w:val="false"/>
          <w:smallCaps w:val="false"/>
          <w:color w:val="000000"/>
          <w:spacing w:val="0"/>
          <w:sz w:val="22"/>
          <w:szCs w:val="22"/>
          <w:shd w:fill="auto" w:val="clear"/>
          <w:lang w:val="es-ES"/>
        </w:rPr>
        <w:t>.</w:t>
      </w:r>
      <w:r>
        <w:rPr>
          <w:rStyle w:val="Fuentedeprrafopredeter"/>
          <w:rFonts w:cs="Tahoma" w:ascii="Arial" w:hAnsi="Arial"/>
          <w:b/>
          <w:bCs/>
          <w:color w:val="000000"/>
          <w:sz w:val="22"/>
          <w:szCs w:val="22"/>
          <w:shd w:fill="auto" w:val="clear"/>
          <w:lang w:val="es-ES"/>
        </w:rPr>
        <w:t xml:space="preserve"> </w:t>
      </w:r>
    </w:p>
    <w:p>
      <w:pPr>
        <w:pStyle w:val="Normal"/>
        <w:widowControl/>
        <w:bidi w:val="0"/>
        <w:spacing w:lineRule="auto" w:line="240" w:before="0" w:after="0"/>
        <w:contextualSpacing/>
        <w:jc w:val="both"/>
        <w:rPr>
          <w:rStyle w:val="Fuentedeprrafopredeter"/>
          <w:rFonts w:ascii="Arial" w:hAnsi="Arial"/>
          <w:color w:val="000000"/>
          <w:sz w:val="22"/>
          <w:szCs w:val="22"/>
          <w:lang w:val="es-ES"/>
        </w:rPr>
      </w:pPr>
      <w:r>
        <w:rPr>
          <w:rFonts w:cs="Tahoma" w:ascii="Tahoma" w:hAnsi="Tahoma"/>
          <w:b/>
          <w:bCs/>
          <w:color w:val="000000"/>
          <w:sz w:val="18"/>
          <w:szCs w:val="18"/>
          <w:shd w:fill="auto" w:val="clear"/>
          <w:lang w:val="ca-ES"/>
        </w:rPr>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t xml:space="preserve">7.- </w:t>
      </w:r>
      <w:r>
        <w:rPr>
          <w:rStyle w:val="Fuentedeprrafopredeter"/>
          <w:rFonts w:cs="Tahoma" w:ascii="Arial" w:hAnsi="Arial"/>
          <w:b/>
          <w:bCs/>
          <w:color w:val="000000"/>
          <w:sz w:val="22"/>
          <w:szCs w:val="22"/>
          <w:shd w:fill="auto" w:val="clear"/>
          <w:lang w:val="es-ES"/>
        </w:rPr>
        <w:t>Ó</w:t>
      </w:r>
      <w:r>
        <w:rPr>
          <w:rStyle w:val="Fuentedeprrafopredeter"/>
          <w:rFonts w:cs="Tahoma" w:ascii="Arial" w:hAnsi="Arial"/>
          <w:b/>
          <w:bCs/>
          <w:color w:val="000000"/>
          <w:sz w:val="22"/>
          <w:szCs w:val="22"/>
          <w:shd w:fill="auto" w:val="clear"/>
          <w:lang w:val="es-ES"/>
        </w:rPr>
        <w:t>rgan</w:t>
      </w:r>
      <w:r>
        <w:rPr>
          <w:rStyle w:val="Fuentedeprrafopredeter"/>
          <w:rFonts w:cs="Tahoma" w:ascii="Arial" w:hAnsi="Arial"/>
          <w:b/>
          <w:bCs/>
          <w:color w:val="000000"/>
          <w:sz w:val="22"/>
          <w:szCs w:val="22"/>
          <w:shd w:fill="auto" w:val="clear"/>
          <w:lang w:val="es-ES"/>
        </w:rPr>
        <w:t>o</w:t>
      </w:r>
      <w:r>
        <w:rPr>
          <w:rStyle w:val="Fuentedeprrafopredeter"/>
          <w:rFonts w:cs="Tahoma" w:ascii="Arial" w:hAnsi="Arial"/>
          <w:b/>
          <w:bCs/>
          <w:color w:val="000000"/>
          <w:sz w:val="22"/>
          <w:szCs w:val="22"/>
          <w:shd w:fill="auto" w:val="clear"/>
          <w:lang w:val="es-ES"/>
        </w:rPr>
        <w:t>s competent</w:t>
      </w:r>
      <w:r>
        <w:rPr>
          <w:rStyle w:val="Fuentedeprrafopredeter"/>
          <w:rFonts w:cs="Tahoma" w:ascii="Arial" w:hAnsi="Arial"/>
          <w:b/>
          <w:bCs/>
          <w:color w:val="000000"/>
          <w:sz w:val="22"/>
          <w:szCs w:val="22"/>
          <w:shd w:fill="auto" w:val="clear"/>
          <w:lang w:val="es-ES"/>
        </w:rPr>
        <w:t>e</w:t>
      </w:r>
      <w:r>
        <w:rPr>
          <w:rStyle w:val="Fuentedeprrafopredeter"/>
          <w:rFonts w:cs="Tahoma" w:ascii="Arial" w:hAnsi="Arial"/>
          <w:b/>
          <w:bCs/>
          <w:color w:val="000000"/>
          <w:sz w:val="22"/>
          <w:szCs w:val="22"/>
          <w:shd w:fill="auto" w:val="clear"/>
          <w:lang w:val="es-ES"/>
        </w:rPr>
        <w:t>s p</w:t>
      </w:r>
      <w:r>
        <w:rPr>
          <w:rStyle w:val="Fuentedeprrafopredeter"/>
          <w:rFonts w:cs="Tahoma" w:ascii="Arial" w:hAnsi="Arial"/>
          <w:b/>
          <w:bCs/>
          <w:color w:val="000000"/>
          <w:sz w:val="22"/>
          <w:szCs w:val="22"/>
          <w:shd w:fill="auto" w:val="clear"/>
          <w:lang w:val="es-ES"/>
        </w:rPr>
        <w:t>a</w:t>
      </w:r>
      <w:r>
        <w:rPr>
          <w:rStyle w:val="Fuentedeprrafopredeter"/>
          <w:rFonts w:cs="Tahoma" w:ascii="Arial" w:hAnsi="Arial"/>
          <w:b/>
          <w:bCs/>
          <w:color w:val="000000"/>
          <w:sz w:val="22"/>
          <w:szCs w:val="22"/>
          <w:shd w:fill="auto" w:val="clear"/>
          <w:lang w:val="es-ES"/>
        </w:rPr>
        <w:t>r</w:t>
      </w:r>
      <w:r>
        <w:rPr>
          <w:rStyle w:val="Fuentedeprrafopredeter"/>
          <w:rFonts w:cs="Tahoma" w:ascii="Arial" w:hAnsi="Arial"/>
          <w:b/>
          <w:bCs/>
          <w:color w:val="000000"/>
          <w:sz w:val="22"/>
          <w:szCs w:val="22"/>
          <w:shd w:fill="auto" w:val="clear"/>
          <w:lang w:val="es-ES"/>
        </w:rPr>
        <w:t>a</w:t>
      </w:r>
      <w:r>
        <w:rPr>
          <w:rStyle w:val="Fuentedeprrafopredeter"/>
          <w:rFonts w:cs="Tahoma" w:ascii="Arial" w:hAnsi="Arial"/>
          <w:b/>
          <w:bCs/>
          <w:color w:val="000000"/>
          <w:sz w:val="22"/>
          <w:szCs w:val="22"/>
          <w:shd w:fill="auto" w:val="clear"/>
          <w:lang w:val="es-ES"/>
        </w:rPr>
        <w:t xml:space="preserve"> instruir </w:t>
      </w:r>
      <w:r>
        <w:rPr>
          <w:rStyle w:val="Fuentedeprrafopredeter"/>
          <w:rFonts w:cs="Tahoma" w:ascii="Arial" w:hAnsi="Arial"/>
          <w:b/>
          <w:bCs/>
          <w:color w:val="000000"/>
          <w:sz w:val="22"/>
          <w:szCs w:val="22"/>
          <w:shd w:fill="auto" w:val="clear"/>
          <w:lang w:val="es-ES"/>
        </w:rPr>
        <w:t>y resolver</w:t>
      </w:r>
      <w:r>
        <w:rPr>
          <w:rStyle w:val="Fuentedeprrafopredeter"/>
          <w:rFonts w:cs="Tahoma" w:ascii="Arial" w:hAnsi="Arial"/>
          <w:b/>
          <w:bCs/>
          <w:color w:val="000000"/>
          <w:sz w:val="22"/>
          <w:szCs w:val="22"/>
          <w:shd w:fill="auto" w:val="clear"/>
          <w:lang w:val="es-ES"/>
        </w:rPr>
        <w:t xml:space="preserve"> el procedim</w:t>
      </w:r>
      <w:r>
        <w:rPr>
          <w:rStyle w:val="Fuentedeprrafopredeter"/>
          <w:rFonts w:cs="Tahoma" w:ascii="Arial" w:hAnsi="Arial"/>
          <w:b/>
          <w:bCs/>
          <w:color w:val="000000"/>
          <w:sz w:val="22"/>
          <w:szCs w:val="22"/>
          <w:shd w:fill="auto" w:val="clear"/>
          <w:lang w:val="es-ES"/>
        </w:rPr>
        <w:t>iento</w:t>
      </w:r>
      <w:r>
        <w:rPr>
          <w:rStyle w:val="Fuentedeprrafopredeter"/>
          <w:rFonts w:cs="Tahoma" w:ascii="Arial" w:hAnsi="Arial"/>
          <w:b/>
          <w:bCs/>
          <w:color w:val="000000"/>
          <w:sz w:val="22"/>
          <w:szCs w:val="22"/>
          <w:shd w:fill="auto" w:val="clear"/>
          <w:lang w:val="es-ES"/>
        </w:rPr>
        <w:t xml:space="preserve">. </w:t>
      </w:r>
      <w:r>
        <w:rPr>
          <w:rStyle w:val="Fuentedeprrafopredeter"/>
          <w:rFonts w:cs="Tahoma" w:ascii="Arial" w:hAnsi="Arial"/>
          <w:b/>
          <w:bCs/>
          <w:color w:val="000000"/>
          <w:sz w:val="22"/>
          <w:szCs w:val="22"/>
          <w:shd w:fill="auto" w:val="clear"/>
          <w:lang w:val="es-ES"/>
        </w:rPr>
        <w:t xml:space="preserve">Plazo </w:t>
      </w:r>
      <w:r>
        <w:rPr>
          <w:rStyle w:val="Fuentedeprrafopredeter"/>
          <w:rFonts w:cs="Tahoma" w:ascii="Arial" w:hAnsi="Arial"/>
          <w:b/>
          <w:bCs/>
          <w:color w:val="000000"/>
          <w:sz w:val="22"/>
          <w:szCs w:val="22"/>
          <w:shd w:fill="auto" w:val="clear"/>
          <w:lang w:val="es-ES"/>
        </w:rPr>
        <w:t>de resolució</w:t>
      </w:r>
      <w:r>
        <w:rPr>
          <w:rStyle w:val="Fuentedeprrafopredeter"/>
          <w:rFonts w:cs="Tahoma" w:ascii="Arial" w:hAnsi="Arial"/>
          <w:b/>
          <w:bCs/>
          <w:color w:val="000000"/>
          <w:sz w:val="22"/>
          <w:szCs w:val="22"/>
          <w:shd w:fill="auto" w:val="clear"/>
          <w:lang w:val="es-ES"/>
        </w:rPr>
        <w:t>n y</w:t>
      </w:r>
      <w:r>
        <w:rPr>
          <w:rStyle w:val="Fuentedeprrafopredeter"/>
          <w:rFonts w:cs="Tahoma" w:ascii="Arial" w:hAnsi="Arial"/>
          <w:b/>
          <w:bCs/>
          <w:color w:val="000000"/>
          <w:sz w:val="22"/>
          <w:szCs w:val="22"/>
          <w:shd w:fill="auto" w:val="clear"/>
          <w:lang w:val="es-ES"/>
        </w:rPr>
        <w:t xml:space="preserve"> notificació</w:t>
      </w:r>
      <w:r>
        <w:rPr>
          <w:rStyle w:val="Fuentedeprrafopredeter"/>
          <w:rFonts w:cs="Tahoma" w:ascii="Arial" w:hAnsi="Arial"/>
          <w:b/>
          <w:bCs/>
          <w:color w:val="000000"/>
          <w:sz w:val="22"/>
          <w:szCs w:val="22"/>
          <w:shd w:fill="auto" w:val="clear"/>
          <w:lang w:val="es-ES"/>
        </w:rPr>
        <w:t>n</w:t>
      </w:r>
    </w:p>
    <w:p>
      <w:pPr>
        <w:pStyle w:val="Normal"/>
        <w:widowControl/>
        <w:bidi w:val="0"/>
        <w:spacing w:lineRule="auto" w:line="240" w:before="0" w:after="0"/>
        <w:contextualSpacing/>
        <w:jc w:val="both"/>
        <w:rPr>
          <w:rStyle w:val="Fuentedeprrafopredeter"/>
          <w:rFonts w:ascii="Arial" w:hAnsi="Arial"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bCs/>
          <w:i w:val="false"/>
          <w:caps w:val="false"/>
          <w:smallCaps w:val="false"/>
          <w:color w:val="000000"/>
          <w:spacing w:val="0"/>
          <w:sz w:val="22"/>
          <w:szCs w:val="22"/>
          <w:shd w:fill="auto" w:val="clear"/>
          <w:lang w:val="es-ES"/>
        </w:rPr>
        <w:t>7.1.-</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El órgano competente para la ordenación y la instrucción del procedimiento de concesión de la subvención prevista en esta convocatoria </w:t>
      </w:r>
      <w:r>
        <w:rPr>
          <w:rStyle w:val="Fuentedeprrafopredeter"/>
          <w:rFonts w:cs="Tahoma" w:ascii="Arial" w:hAnsi="Arial"/>
          <w:b w:val="false"/>
          <w:bCs/>
          <w:i w:val="false"/>
          <w:caps w:val="false"/>
          <w:smallCaps w:val="false"/>
          <w:color w:val="000000"/>
          <w:spacing w:val="0"/>
          <w:sz w:val="22"/>
          <w:szCs w:val="22"/>
          <w:shd w:fill="auto" w:val="clear"/>
          <w:lang w:val="es-ES"/>
        </w:rPr>
        <w:t>es</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el área de Servicios Sociales del Ayuntamiento de Llucmajor, que tiene que llevar a cabo, de oficio, las actuaciones necesarias para instruir y tramitar el procedimiento en los términos establecidos en el artículo 24 de la L</w:t>
      </w:r>
      <w:r>
        <w:rPr>
          <w:rStyle w:val="Fuentedeprrafopredeter"/>
          <w:rFonts w:cs="Tahoma" w:ascii="Arial" w:hAnsi="Arial"/>
          <w:b w:val="false"/>
          <w:bCs/>
          <w:i w:val="false"/>
          <w:caps w:val="false"/>
          <w:smallCaps w:val="false"/>
          <w:color w:val="000000"/>
          <w:spacing w:val="0"/>
          <w:sz w:val="22"/>
          <w:szCs w:val="22"/>
          <w:shd w:fill="auto" w:val="clear"/>
          <w:lang w:val="es-ES"/>
        </w:rPr>
        <w:t>GS.</w:t>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bCs/>
          <w:i w:val="false"/>
          <w:caps w:val="false"/>
          <w:smallCaps w:val="false"/>
          <w:color w:val="000000"/>
          <w:spacing w:val="0"/>
          <w:sz w:val="22"/>
          <w:szCs w:val="22"/>
          <w:shd w:fill="auto" w:val="clear"/>
          <w:lang w:val="es-ES"/>
        </w:rPr>
        <w:t>7.2.-</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El órgano competente para resolver esta convocatoria es el alcalde del Ayuntamiento de Llucmajor.</w:t>
      </w:r>
      <w:r>
        <w:rPr>
          <w:rStyle w:val="Fuentedeprrafopredeter"/>
          <w:rFonts w:cs="Tahoma" w:ascii="Arial" w:hAnsi="Arial"/>
          <w:b/>
          <w:bCs/>
          <w:color w:val="000000"/>
          <w:sz w:val="22"/>
          <w:szCs w:val="22"/>
          <w:shd w:fill="auto" w:val="clear"/>
          <w:lang w:val="es-ES"/>
        </w:rPr>
        <w:br/>
        <w:br/>
      </w:r>
      <w:r>
        <w:rPr>
          <w:rStyle w:val="Fuentedeprrafopredeter"/>
          <w:rFonts w:cs="Tahoma" w:ascii="Arial" w:hAnsi="Arial"/>
          <w:b w:val="false"/>
          <w:bCs/>
          <w:i w:val="false"/>
          <w:caps w:val="false"/>
          <w:smallCaps w:val="false"/>
          <w:color w:val="000000"/>
          <w:spacing w:val="0"/>
          <w:sz w:val="22"/>
          <w:szCs w:val="22"/>
          <w:shd w:fill="auto" w:val="clear"/>
          <w:lang w:val="es-ES"/>
        </w:rPr>
        <w:t>El plazo máximo para resolver y notificar el acuerdo será de seis meses a contar del día siguiente de la finalización del plazo de presentación de las solicitudes. Las solicitudes sobre las cuales no haya recaído resolución expr</w:t>
      </w:r>
      <w:r>
        <w:rPr>
          <w:rStyle w:val="Fuentedeprrafopredeter"/>
          <w:rFonts w:cs="Tahoma" w:ascii="Arial" w:hAnsi="Arial"/>
          <w:b w:val="false"/>
          <w:bCs/>
          <w:i w:val="false"/>
          <w:caps w:val="false"/>
          <w:smallCaps w:val="false"/>
          <w:color w:val="000000"/>
          <w:spacing w:val="0"/>
          <w:sz w:val="22"/>
          <w:szCs w:val="22"/>
          <w:shd w:fill="auto" w:val="clear"/>
          <w:lang w:val="es-ES"/>
        </w:rPr>
        <w:t>e</w:t>
      </w:r>
      <w:r>
        <w:rPr>
          <w:rStyle w:val="Fuentedeprrafopredeter"/>
          <w:rFonts w:cs="Tahoma" w:ascii="Arial" w:hAnsi="Arial"/>
          <w:b w:val="false"/>
          <w:bCs/>
          <w:i w:val="false"/>
          <w:caps w:val="false"/>
          <w:smallCaps w:val="false"/>
          <w:color w:val="000000"/>
          <w:spacing w:val="0"/>
          <w:sz w:val="22"/>
          <w:szCs w:val="22"/>
          <w:shd w:fill="auto" w:val="clear"/>
          <w:lang w:val="es-ES"/>
        </w:rPr>
        <w:t>s</w:t>
      </w:r>
      <w:r>
        <w:rPr>
          <w:rStyle w:val="Fuentedeprrafopredeter"/>
          <w:rFonts w:cs="Tahoma" w:ascii="Arial" w:hAnsi="Arial"/>
          <w:b w:val="false"/>
          <w:bCs/>
          <w:i w:val="false"/>
          <w:caps w:val="false"/>
          <w:smallCaps w:val="false"/>
          <w:color w:val="000000"/>
          <w:spacing w:val="0"/>
          <w:sz w:val="22"/>
          <w:szCs w:val="22"/>
          <w:shd w:fill="auto" w:val="clear"/>
          <w:lang w:val="es-ES"/>
        </w:rPr>
        <w:t>a</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en el plazo establecido para resolver y publicar se entenderán desestimadas, sin perjuicio que subsista la obligación de la Administración de resolver expresamente. La resolución de concesión o denegación pondrá fin a la vía administrativa.</w:t>
      </w:r>
      <w:r>
        <w:rPr>
          <w:rStyle w:val="Fuentedeprrafopredeter"/>
          <w:rFonts w:cs="Tahoma" w:ascii="Arial" w:hAnsi="Arial"/>
          <w:b/>
          <w:bCs/>
          <w:color w:val="000000"/>
          <w:sz w:val="22"/>
          <w:szCs w:val="22"/>
          <w:shd w:fill="auto" w:val="clear"/>
          <w:lang w:val="es-ES"/>
        </w:rPr>
        <w:t xml:space="preserve"> </w:t>
      </w:r>
    </w:p>
    <w:p>
      <w:pPr>
        <w:pStyle w:val="Normal"/>
        <w:widowControl/>
        <w:bidi w:val="0"/>
        <w:spacing w:lineRule="auto" w:line="240" w:before="0" w:after="0"/>
        <w:contextualSpacing/>
        <w:jc w:val="both"/>
        <w:rPr>
          <w:rStyle w:val="Fuentedeprrafopredeter"/>
          <w:rFonts w:ascii="Arial" w:hAnsi="Arial"/>
          <w:sz w:val="22"/>
          <w:szCs w:val="22"/>
          <w:lang w:val="es-ES"/>
        </w:rPr>
      </w:pPr>
      <w:r>
        <w:rPr>
          <w:rFonts w:cs="Tahoma" w:ascii="Tahoma" w:hAnsi="Tahoma"/>
          <w:b/>
          <w:bCs/>
          <w:color w:val="000000"/>
          <w:sz w:val="18"/>
          <w:szCs w:val="18"/>
          <w:shd w:fill="auto" w:val="clear"/>
          <w:lang w:val="ca-ES"/>
        </w:rPr>
      </w:r>
    </w:p>
    <w:p>
      <w:pPr>
        <w:pStyle w:val="Normal"/>
        <w:widowControl/>
        <w:bidi w:val="0"/>
        <w:spacing w:lineRule="auto" w:line="240" w:before="0" w:after="0"/>
        <w:contextualSpacing/>
        <w:jc w:val="both"/>
        <w:rPr>
          <w:rFonts w:ascii="Tahoma" w:hAnsi="Tahoma" w:cs="Tahoma"/>
          <w:b/>
          <w:b/>
          <w:bCs/>
          <w:color w:val="000000"/>
          <w:sz w:val="18"/>
          <w:szCs w:val="18"/>
          <w:shd w:fill="auto" w:val="clear"/>
          <w:lang w:val="ca-ES"/>
        </w:rPr>
      </w:pPr>
      <w:r>
        <w:rPr>
          <w:rStyle w:val="Fuentedeprrafopredeter"/>
          <w:rFonts w:cs="Tahoma" w:ascii="Arial" w:hAnsi="Arial"/>
          <w:b/>
          <w:bCs/>
          <w:color w:val="000000"/>
          <w:sz w:val="22"/>
          <w:szCs w:val="22"/>
          <w:shd w:fill="auto" w:val="clear"/>
          <w:lang w:val="es-ES"/>
        </w:rPr>
        <w:t>8.- Sol</w:t>
      </w:r>
      <w:r>
        <w:rPr>
          <w:rStyle w:val="Fuentedeprrafopredeter"/>
          <w:rFonts w:cs="Tahoma" w:ascii="Arial" w:hAnsi="Arial"/>
          <w:b/>
          <w:bCs/>
          <w:color w:val="000000"/>
          <w:sz w:val="22"/>
          <w:szCs w:val="22"/>
          <w:shd w:fill="auto" w:val="clear"/>
          <w:lang w:val="es-ES"/>
        </w:rPr>
        <w:t>i</w:t>
      </w:r>
      <w:r>
        <w:rPr>
          <w:rStyle w:val="Fuentedeprrafopredeter"/>
          <w:rFonts w:cs="Tahoma" w:ascii="Arial" w:hAnsi="Arial"/>
          <w:b/>
          <w:bCs/>
          <w:color w:val="000000"/>
          <w:sz w:val="22"/>
          <w:szCs w:val="22"/>
          <w:shd w:fill="auto" w:val="clear"/>
          <w:lang w:val="es-ES"/>
        </w:rPr>
        <w:t>citud</w:t>
      </w:r>
      <w:r>
        <w:rPr>
          <w:rStyle w:val="Fuentedeprrafopredeter"/>
          <w:rFonts w:cs="Tahoma" w:ascii="Arial" w:hAnsi="Arial"/>
          <w:b/>
          <w:bCs/>
          <w:color w:val="000000"/>
          <w:sz w:val="22"/>
          <w:szCs w:val="22"/>
          <w:shd w:fill="auto" w:val="clear"/>
          <w:lang w:val="es-ES"/>
        </w:rPr>
        <w:t>es</w:t>
      </w:r>
    </w:p>
    <w:p>
      <w:pPr>
        <w:pStyle w:val="Normal"/>
        <w:widowControl/>
        <w:bidi w:val="0"/>
        <w:spacing w:lineRule="auto" w:line="240" w:before="0" w:after="0"/>
        <w:contextualSpacing/>
        <w:jc w:val="both"/>
        <w:rPr>
          <w:rStyle w:val="Fuentedeprrafopredeter"/>
          <w:rFonts w:ascii="Arial" w:hAnsi="Arial"/>
          <w:sz w:val="22"/>
          <w:szCs w:val="22"/>
          <w:lang w:val="es-ES"/>
        </w:rPr>
      </w:pPr>
      <w:r>
        <w:rPr>
          <w:rFonts w:cs="Tahoma" w:ascii="Tahoma" w:hAnsi="Tahoma"/>
          <w:b/>
          <w:bCs/>
          <w:color w:val="000000"/>
          <w:sz w:val="18"/>
          <w:szCs w:val="18"/>
          <w:shd w:fill="auto" w:val="clear"/>
          <w:lang w:val="ca-ES"/>
        </w:rPr>
      </w:r>
    </w:p>
    <w:p>
      <w:pPr>
        <w:pStyle w:val="Normal"/>
        <w:widowControl/>
        <w:bidi w:val="0"/>
        <w:spacing w:lineRule="auto" w:line="240" w:before="0" w:after="0"/>
        <w:contextualSpacing/>
        <w:jc w:val="both"/>
        <w:rPr/>
      </w:pPr>
      <w:r>
        <w:rPr>
          <w:rStyle w:val="Fuentedeprrafopredeter"/>
          <w:rFonts w:cs="Tahoma" w:ascii="Arial" w:hAnsi="Arial"/>
          <w:b/>
          <w:bCs/>
          <w:i w:val="false"/>
          <w:caps w:val="false"/>
          <w:smallCaps w:val="false"/>
          <w:color w:val="000000"/>
          <w:spacing w:val="0"/>
          <w:sz w:val="22"/>
          <w:szCs w:val="22"/>
          <w:shd w:fill="auto" w:val="clear"/>
          <w:lang w:val="es-ES"/>
        </w:rPr>
        <w:t xml:space="preserve">8.1.- </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El plazo para la presentación de las solicitudes es de </w:t>
      </w:r>
      <w:r>
        <w:rPr>
          <w:rStyle w:val="Fuentedeprrafopredeter"/>
          <w:rFonts w:cs="Tahoma" w:ascii="Arial" w:hAnsi="Arial"/>
          <w:b w:val="false"/>
          <w:bCs/>
          <w:i w:val="false"/>
          <w:caps w:val="false"/>
          <w:smallCaps w:val="false"/>
          <w:color w:val="000000"/>
          <w:spacing w:val="0"/>
          <w:sz w:val="22"/>
          <w:szCs w:val="22"/>
          <w:shd w:fill="auto" w:val="clear"/>
          <w:lang w:val="es-ES"/>
        </w:rPr>
        <w:t>1 mes</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contador desde el día siguiente de la publicación de estas bases y convocatoria en el Boletín Oficial de las Islas Baleares.</w:t>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bCs/>
          <w:i w:val="false"/>
          <w:caps w:val="false"/>
          <w:smallCaps w:val="false"/>
          <w:color w:val="000000"/>
          <w:spacing w:val="0"/>
          <w:sz w:val="22"/>
          <w:szCs w:val="22"/>
          <w:shd w:fill="auto" w:val="clear"/>
          <w:lang w:val="es-ES"/>
        </w:rPr>
        <w:t xml:space="preserve">8.2.- </w:t>
      </w:r>
      <w:r>
        <w:rPr>
          <w:rStyle w:val="Fuentedeprrafopredeter"/>
          <w:rFonts w:cs="Tahoma" w:ascii="Arial" w:hAnsi="Arial"/>
          <w:b w:val="false"/>
          <w:bCs/>
          <w:i w:val="false"/>
          <w:caps w:val="false"/>
          <w:smallCaps w:val="false"/>
          <w:color w:val="000000"/>
          <w:spacing w:val="0"/>
          <w:sz w:val="22"/>
          <w:szCs w:val="22"/>
          <w:shd w:fill="auto" w:val="clear"/>
          <w:lang w:val="es-ES"/>
        </w:rPr>
        <w:t>Atendida la naturaleza de los beneficiarios y la obligación de relacionarse electrónicamente del artículo 14.2 la L</w:t>
      </w:r>
      <w:r>
        <w:rPr>
          <w:rStyle w:val="Fuentedeprrafopredeter"/>
          <w:rFonts w:cs="Tahoma" w:ascii="Arial" w:hAnsi="Arial"/>
          <w:b w:val="false"/>
          <w:bCs/>
          <w:i w:val="false"/>
          <w:caps w:val="false"/>
          <w:smallCaps w:val="false"/>
          <w:color w:val="000000"/>
          <w:spacing w:val="0"/>
          <w:sz w:val="22"/>
          <w:szCs w:val="22"/>
          <w:shd w:fill="auto" w:val="clear"/>
          <w:lang w:val="es-ES"/>
        </w:rPr>
        <w:t>PAC</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las solicitudes se tienen que presentar en la sede electrónica del Ayuntamiento de Llucmajor o al Registro Electrónico General de la Administración General del Estado </w:t>
      </w:r>
      <w:r>
        <w:rPr>
          <w:rStyle w:val="Fuentedeprrafopredeter"/>
          <w:rFonts w:cs="Tahoma" w:ascii="Arial" w:hAnsi="Arial"/>
          <w:b w:val="false"/>
          <w:bCs w:val="false"/>
          <w:i w:val="false"/>
          <w:caps w:val="false"/>
          <w:smallCaps w:val="false"/>
          <w:color w:val="000000"/>
          <w:spacing w:val="0"/>
          <w:sz w:val="22"/>
          <w:szCs w:val="22"/>
          <w:shd w:fill="auto" w:val="clear"/>
          <w:lang w:val="ca-ES"/>
        </w:rPr>
        <w:t>(</w:t>
      </w:r>
      <w:hyperlink r:id="rId2">
        <w:r>
          <w:rPr>
            <w:rStyle w:val="EnlacedeInternet"/>
            <w:rFonts w:ascii="Arial" w:hAnsi="Arial"/>
            <w:sz w:val="22"/>
            <w:szCs w:val="22"/>
          </w:rPr>
          <w:t>https://rec.redsara.es/registro/action/are/acceso.do</w:t>
        </w:r>
      </w:hyperlink>
      <w:r>
        <w:rPr>
          <w:rStyle w:val="Fuentedeprrafopredeter"/>
          <w:rFonts w:cs="Tahoma" w:ascii="Arial" w:hAnsi="Arial"/>
          <w:b w:val="false"/>
          <w:bCs w:val="false"/>
          <w:i w:val="false"/>
          <w:iCs w:val="false"/>
          <w:caps w:val="false"/>
          <w:smallCaps w:val="false"/>
          <w:color w:val="000000"/>
          <w:spacing w:val="0"/>
          <w:sz w:val="22"/>
          <w:szCs w:val="22"/>
          <w:shd w:fill="auto" w:val="clear"/>
          <w:lang w:val="ca-ES"/>
        </w:rPr>
        <w:t>)</w:t>
      </w:r>
      <w:r>
        <w:rPr>
          <w:rStyle w:val="Fuentedeprrafopredeter"/>
          <w:rFonts w:cs="Tahoma" w:ascii="Arial" w:hAnsi="Arial"/>
          <w:b w:val="false"/>
          <w:bCs/>
          <w:i w:val="false"/>
          <w:iCs w:val="false"/>
          <w:caps w:val="false"/>
          <w:smallCaps w:val="false"/>
          <w:color w:val="000000"/>
          <w:spacing w:val="0"/>
          <w:sz w:val="22"/>
          <w:szCs w:val="22"/>
          <w:shd w:fill="auto" w:val="clear"/>
          <w:lang w:val="es-ES"/>
        </w:rPr>
        <w:t>.</w:t>
      </w:r>
      <w:r>
        <w:rPr>
          <w:rStyle w:val="Fuentedeprrafopredeter"/>
          <w:rFonts w:cs="Tahoma" w:ascii="Arial" w:hAnsi="Arial"/>
          <w:b/>
          <w:bCs/>
          <w:color w:val="000000"/>
          <w:sz w:val="22"/>
          <w:szCs w:val="22"/>
          <w:shd w:fill="auto" w:val="clear"/>
          <w:lang w:val="es-ES"/>
        </w:rPr>
        <w:br/>
        <w:br/>
      </w:r>
      <w:r>
        <w:rPr>
          <w:rStyle w:val="Fuentedeprrafopredeter"/>
          <w:rFonts w:cs="Tahoma" w:ascii="Arial" w:hAnsi="Arial"/>
          <w:b/>
          <w:bCs/>
          <w:i w:val="false"/>
          <w:caps w:val="false"/>
          <w:smallCaps w:val="false"/>
          <w:color w:val="000000"/>
          <w:spacing w:val="0"/>
          <w:sz w:val="22"/>
          <w:szCs w:val="22"/>
          <w:shd w:fill="auto" w:val="clear"/>
          <w:lang w:val="es-ES"/>
        </w:rPr>
        <w:t>8.3.-</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Si la solicitud y el resto de documentación que se tiene que presentar no reúne los requisitos establecidos en la convocatoria, es incompleta o incorrecta, s</w:t>
      </w:r>
      <w:r>
        <w:rPr>
          <w:rStyle w:val="Fuentedeprrafopredeter"/>
          <w:rFonts w:cs="Tahoma" w:ascii="Arial" w:hAnsi="Arial"/>
          <w:b/>
          <w:bCs/>
          <w:i w:val="false"/>
          <w:caps w:val="false"/>
          <w:smallCaps w:val="false"/>
          <w:color w:val="000000"/>
          <w:spacing w:val="0"/>
          <w:sz w:val="22"/>
          <w:szCs w:val="22"/>
          <w:shd w:fill="auto" w:val="clear"/>
          <w:lang w:val="es-ES"/>
        </w:rPr>
        <w:t xml:space="preserve">e requerirá al interesado porque en el plazo máximo de 10 días enmiende las deficiencias, advirtiéndolo que si no lo hace se lo tendrá por </w:t>
      </w:r>
      <w:r>
        <w:rPr>
          <w:rStyle w:val="Fuentedeprrafopredeter"/>
          <w:rFonts w:cs="Tahoma" w:ascii="Arial" w:hAnsi="Arial"/>
          <w:b/>
          <w:bCs/>
          <w:i w:val="false"/>
          <w:caps w:val="false"/>
          <w:smallCaps w:val="false"/>
          <w:color w:val="000000"/>
          <w:spacing w:val="0"/>
          <w:sz w:val="22"/>
          <w:szCs w:val="22"/>
          <w:shd w:fill="auto" w:val="clear"/>
          <w:lang w:val="es-ES"/>
        </w:rPr>
        <w:t>desistido en su petición.</w:t>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bCs/>
          <w:i w:val="false"/>
          <w:caps w:val="false"/>
          <w:smallCaps w:val="false"/>
          <w:color w:val="000000"/>
          <w:spacing w:val="0"/>
          <w:sz w:val="22"/>
          <w:szCs w:val="22"/>
          <w:shd w:fill="auto" w:val="clear"/>
          <w:lang w:val="es-ES"/>
        </w:rPr>
        <w:t>8.4.-</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La mera presentación de la solicitud supone la aceptación de las presentes bases y convocatoria, y el compromiso del solicitante de cumplir con las obligaciones y deberes derivados de estas.</w:t>
      </w:r>
      <w:r>
        <w:rPr>
          <w:rStyle w:val="Fuentedeprrafopredeter"/>
          <w:rFonts w:cs="Tahoma" w:ascii="Arial" w:hAnsi="Arial"/>
          <w:b/>
          <w:bCs/>
          <w:color w:val="000000"/>
          <w:sz w:val="22"/>
          <w:szCs w:val="22"/>
          <w:shd w:fill="auto" w:val="clear"/>
          <w:lang w:val="es-ES"/>
        </w:rPr>
        <w:t xml:space="preserve"> </w:t>
      </w:r>
    </w:p>
    <w:p>
      <w:pPr>
        <w:pStyle w:val="Normal"/>
        <w:widowControl/>
        <w:bidi w:val="0"/>
        <w:spacing w:lineRule="auto" w:line="240" w:before="0" w:after="0"/>
        <w:contextualSpacing/>
        <w:jc w:val="both"/>
        <w:rPr>
          <w:rStyle w:val="Fuentedeprrafopredeter"/>
          <w:rFonts w:ascii="Arial" w:hAnsi="Arial"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t>9.- Document</w:t>
      </w:r>
      <w:r>
        <w:rPr>
          <w:rStyle w:val="Fuentedeprrafopredeter"/>
          <w:rFonts w:cs="Tahoma" w:ascii="Arial" w:hAnsi="Arial"/>
          <w:b/>
          <w:bCs/>
          <w:color w:val="000000"/>
          <w:sz w:val="22"/>
          <w:szCs w:val="22"/>
          <w:shd w:fill="auto" w:val="clear"/>
          <w:lang w:val="es-ES"/>
        </w:rPr>
        <w:t>o</w:t>
      </w:r>
      <w:r>
        <w:rPr>
          <w:rStyle w:val="Fuentedeprrafopredeter"/>
          <w:rFonts w:cs="Tahoma" w:ascii="Arial" w:hAnsi="Arial"/>
          <w:b/>
          <w:bCs/>
          <w:color w:val="000000"/>
          <w:sz w:val="22"/>
          <w:szCs w:val="22"/>
          <w:shd w:fill="auto" w:val="clear"/>
          <w:lang w:val="es-ES"/>
        </w:rPr>
        <w:t>s que s</w:t>
      </w:r>
      <w:r>
        <w:rPr>
          <w:rStyle w:val="Fuentedeprrafopredeter"/>
          <w:rFonts w:cs="Tahoma" w:ascii="Arial" w:hAnsi="Arial"/>
          <w:b/>
          <w:bCs/>
          <w:color w:val="000000"/>
          <w:sz w:val="22"/>
          <w:szCs w:val="22"/>
          <w:shd w:fill="auto" w:val="clear"/>
          <w:lang w:val="es-ES"/>
        </w:rPr>
        <w:t xml:space="preserve">e tienen que </w:t>
      </w:r>
      <w:r>
        <w:rPr>
          <w:rStyle w:val="Fuentedeprrafopredeter"/>
          <w:rFonts w:cs="Tahoma" w:ascii="Arial" w:hAnsi="Arial"/>
          <w:b/>
          <w:bCs/>
          <w:color w:val="000000"/>
          <w:sz w:val="22"/>
          <w:szCs w:val="22"/>
          <w:shd w:fill="auto" w:val="clear"/>
          <w:lang w:val="es-ES"/>
        </w:rPr>
        <w:t>adjuntar a la</w:t>
      </w:r>
      <w:r>
        <w:rPr>
          <w:rStyle w:val="Fuentedeprrafopredeter"/>
          <w:rFonts w:cs="Tahoma" w:ascii="Arial" w:hAnsi="Arial"/>
          <w:b/>
          <w:bCs/>
          <w:color w:val="000000"/>
          <w:sz w:val="22"/>
          <w:szCs w:val="22"/>
          <w:shd w:fill="auto" w:val="clear"/>
          <w:lang w:val="es-ES"/>
        </w:rPr>
        <w:t>s solicitudes</w:t>
      </w:r>
    </w:p>
    <w:p>
      <w:pPr>
        <w:pStyle w:val="Normal"/>
        <w:widowControl/>
        <w:bidi w:val="0"/>
        <w:spacing w:lineRule="auto" w:line="240" w:before="0" w:after="0"/>
        <w:contextualSpacing/>
        <w:jc w:val="both"/>
        <w:rPr>
          <w:rStyle w:val="Fuentedeprrafopredeter"/>
          <w:rFonts w:ascii="Arial" w:hAnsi="Arial"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bCs/>
          <w:i w:val="false"/>
          <w:caps w:val="false"/>
          <w:smallCaps w:val="false"/>
          <w:color w:val="000000"/>
          <w:spacing w:val="0"/>
          <w:sz w:val="22"/>
          <w:szCs w:val="22"/>
          <w:shd w:fill="auto" w:val="clear"/>
          <w:lang w:val="es-ES"/>
        </w:rPr>
        <w:t xml:space="preserve">9.1.- </w:t>
      </w:r>
      <w:r>
        <w:rPr>
          <w:rStyle w:val="Fuentedeprrafopredeter"/>
          <w:rFonts w:cs="Tahoma" w:ascii="Arial" w:hAnsi="Arial"/>
          <w:b w:val="false"/>
          <w:bCs/>
          <w:i w:val="false"/>
          <w:caps w:val="false"/>
          <w:smallCaps w:val="false"/>
          <w:color w:val="000000"/>
          <w:spacing w:val="0"/>
          <w:sz w:val="22"/>
          <w:szCs w:val="22"/>
          <w:shd w:fill="auto" w:val="clear"/>
          <w:lang w:val="es-ES"/>
        </w:rPr>
        <w:t>Las solicitudes se tienen que formalizar mediante los modelos ane</w:t>
      </w:r>
      <w:r>
        <w:rPr>
          <w:rStyle w:val="Fuentedeprrafopredeter"/>
          <w:rFonts w:cs="Tahoma" w:ascii="Arial" w:hAnsi="Arial"/>
          <w:b w:val="false"/>
          <w:bCs/>
          <w:i w:val="false"/>
          <w:caps w:val="false"/>
          <w:smallCaps w:val="false"/>
          <w:color w:val="000000"/>
          <w:spacing w:val="0"/>
          <w:sz w:val="22"/>
          <w:szCs w:val="22"/>
          <w:shd w:fill="auto" w:val="clear"/>
          <w:lang w:val="es-ES"/>
        </w:rPr>
        <w:t>x</w:t>
      </w:r>
      <w:r>
        <w:rPr>
          <w:rStyle w:val="Fuentedeprrafopredeter"/>
          <w:rFonts w:cs="Tahoma" w:ascii="Arial" w:hAnsi="Arial"/>
          <w:b w:val="false"/>
          <w:bCs/>
          <w:i w:val="false"/>
          <w:caps w:val="false"/>
          <w:smallCaps w:val="false"/>
          <w:color w:val="000000"/>
          <w:spacing w:val="0"/>
          <w:sz w:val="22"/>
          <w:szCs w:val="22"/>
          <w:shd w:fill="auto" w:val="clear"/>
          <w:lang w:val="es-ES"/>
        </w:rPr>
        <w:t>os y tienen que contener los datos necesarios para identificar la entidad solicitante y la persona que la representa. Estos modelos se encuentran anexos en las presentes bases y convocatoria y en la página web del Ayuntamiento de Llucm</w:t>
      </w:r>
      <w:r>
        <w:rPr>
          <w:rStyle w:val="Fuentedeprrafopredeter"/>
          <w:rFonts w:cs="Tahoma" w:ascii="Arial" w:hAnsi="Arial"/>
          <w:b w:val="false"/>
          <w:bCs/>
          <w:i w:val="false"/>
          <w:caps w:val="false"/>
          <w:smallCaps w:val="false"/>
          <w:color w:val="000000"/>
          <w:spacing w:val="0"/>
          <w:sz w:val="22"/>
          <w:szCs w:val="22"/>
          <w:shd w:fill="auto" w:val="clear"/>
          <w:lang w:val="es-ES"/>
        </w:rPr>
        <w:t>a</w:t>
      </w:r>
      <w:r>
        <w:rPr>
          <w:rStyle w:val="Fuentedeprrafopredeter"/>
          <w:rFonts w:cs="Tahoma" w:ascii="Arial" w:hAnsi="Arial"/>
          <w:b w:val="false"/>
          <w:bCs/>
          <w:i w:val="false"/>
          <w:caps w:val="false"/>
          <w:smallCaps w:val="false"/>
          <w:color w:val="000000"/>
          <w:spacing w:val="0"/>
          <w:sz w:val="22"/>
          <w:szCs w:val="22"/>
          <w:shd w:fill="auto" w:val="clear"/>
          <w:lang w:val="es-ES"/>
        </w:rPr>
        <w:t>jor (</w:t>
      </w:r>
      <w:hyperlink r:id="rId3">
        <w:r>
          <w:rPr>
            <w:rStyle w:val="EnlacedeInternet"/>
            <w:rFonts w:ascii="Arial" w:hAnsi="Arial"/>
            <w:sz w:val="22"/>
            <w:szCs w:val="22"/>
            <w:lang w:val="es-ES"/>
          </w:rPr>
          <w:t>https://www.llucmajor.org/ca</w:t>
        </w:r>
      </w:hyperlink>
      <w:r>
        <w:rPr>
          <w:rStyle w:val="Fuentedeprrafopredeter"/>
          <w:rFonts w:cs="Tahoma" w:ascii="Arial" w:hAnsi="Arial"/>
          <w:b w:val="false"/>
          <w:bCs/>
          <w:i w:val="false"/>
          <w:caps w:val="false"/>
          <w:smallCaps w:val="false"/>
          <w:color w:val="000000"/>
          <w:spacing w:val="0"/>
          <w:sz w:val="22"/>
          <w:szCs w:val="22"/>
          <w:shd w:fill="auto" w:val="clear"/>
          <w:lang w:val="es-ES"/>
        </w:rPr>
        <w:t>).</w:t>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bCs/>
          <w:i w:val="false"/>
          <w:caps w:val="false"/>
          <w:smallCaps w:val="false"/>
          <w:color w:val="000000"/>
          <w:spacing w:val="0"/>
          <w:sz w:val="22"/>
          <w:szCs w:val="22"/>
          <w:shd w:fill="auto" w:val="clear"/>
          <w:lang w:val="es-ES"/>
        </w:rPr>
        <w:t>9.2.-</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La documentación que se tiene que presentar con la solicitud es la siguiente:</w:t>
      </w:r>
      <w:r>
        <w:rPr>
          <w:rStyle w:val="Fuentedeprrafopredeter"/>
          <w:rFonts w:cs="Tahoma" w:ascii="Arial" w:hAnsi="Arial"/>
          <w:b/>
          <w:bCs/>
          <w:color w:val="000000"/>
          <w:sz w:val="22"/>
          <w:szCs w:val="22"/>
          <w:shd w:fill="auto" w:val="clear"/>
          <w:lang w:val="es-ES"/>
        </w:rPr>
        <w:br/>
      </w:r>
      <w:r>
        <w:rPr>
          <w:rStyle w:val="Fuentedeprrafopredeter"/>
          <w:rFonts w:cs="Tahoma" w:ascii="Arial" w:hAnsi="Arial"/>
          <w:b w:val="false"/>
          <w:bCs/>
          <w:i w:val="false"/>
          <w:caps w:val="false"/>
          <w:smallCaps w:val="false"/>
          <w:color w:val="000000"/>
          <w:spacing w:val="0"/>
          <w:sz w:val="22"/>
          <w:szCs w:val="22"/>
          <w:shd w:fill="auto" w:val="clear"/>
          <w:lang w:val="es-ES"/>
        </w:rPr>
        <w:t>a) Modelo de solicitud (anexo 1).</w:t>
      </w:r>
    </w:p>
    <w:p>
      <w:pPr>
        <w:pStyle w:val="Normal"/>
        <w:widowControl/>
        <w:bidi w:val="0"/>
        <w:spacing w:lineRule="auto" w:line="240" w:before="0" w:after="0"/>
        <w:contextualSpacing/>
        <w:jc w:val="both"/>
        <w:rPr>
          <w:rStyle w:val="Fuentedeprrafopredeter"/>
          <w:rFonts w:ascii="Arial" w:hAnsi="Arial" w:cs="Tahoma"/>
          <w:b w:val="false"/>
          <w:b/>
          <w:bCs/>
          <w:i w:val="false"/>
          <w:caps w:val="false"/>
          <w:smallCaps w:val="false"/>
          <w:color w:val="000000"/>
          <w:spacing w:val="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b) Fotocopia del NIF de la entidad solicitante y del DNI, NIF o NIE del representante legal que la firma.</w:t>
      </w:r>
    </w:p>
    <w:p>
      <w:pPr>
        <w:pStyle w:val="Normal"/>
        <w:widowControl/>
        <w:bidi w:val="0"/>
        <w:spacing w:lineRule="auto" w:line="240" w:before="0" w:after="0"/>
        <w:contextualSpacing/>
        <w:jc w:val="both"/>
        <w:rPr>
          <w:rStyle w:val="Fuentedeprrafopredeter"/>
          <w:rFonts w:ascii="Arial" w:hAnsi="Arial" w:cs="Tahoma"/>
          <w:b w:val="false"/>
          <w:b/>
          <w:bCs/>
          <w:i w:val="false"/>
          <w:caps w:val="false"/>
          <w:smallCaps w:val="false"/>
          <w:color w:val="000000"/>
          <w:spacing w:val="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c) Documentación acreditativa de la representación en virtud de la cual actúa la persona que firma la solicitud. Se puede acreditar con un certificado de nombramiento y de vigencia del cargo, de fecha posterior a la fecha de publicación de la convocatoria (anexo 2).</w:t>
      </w:r>
    </w:p>
    <w:p>
      <w:pPr>
        <w:pStyle w:val="Normal"/>
        <w:widowControl/>
        <w:bidi w:val="0"/>
        <w:spacing w:lineRule="auto" w:line="240" w:before="0" w:after="0"/>
        <w:contextualSpacing/>
        <w:jc w:val="both"/>
        <w:rPr>
          <w:rStyle w:val="Fuentedeprrafopredeter"/>
          <w:rFonts w:ascii="Arial" w:hAnsi="Arial" w:cs="Tahoma"/>
          <w:b w:val="false"/>
          <w:b/>
          <w:bCs/>
          <w:i w:val="false"/>
          <w:caps w:val="false"/>
          <w:smallCaps w:val="false"/>
          <w:color w:val="000000"/>
          <w:spacing w:val="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d) Estatutos vigentes de la asociación con la resolución de la inscripción en el Registro de Entidades jurídicas del Gobierno de las Islas Baleares y/o en otros registros de administraciones públicas, cuando corresponda y, si procede, modificados, según se establece en la Ley Orgánica 1/2002, de 22 de marzo, reguladora del derecho de asociación.</w:t>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val="false"/>
          <w:bCs/>
          <w:i w:val="false"/>
          <w:caps w:val="false"/>
          <w:smallCaps w:val="false"/>
          <w:color w:val="000000"/>
          <w:spacing w:val="0"/>
          <w:sz w:val="22"/>
          <w:szCs w:val="22"/>
          <w:shd w:fill="auto" w:val="clear"/>
          <w:lang w:val="es-ES"/>
        </w:rPr>
        <w:t>e) Solicitud de alta de la titularidad de la cuenta bancaria (anexo 3).</w:t>
      </w:r>
    </w:p>
    <w:p>
      <w:pPr>
        <w:pStyle w:val="Normal"/>
        <w:widowControl/>
        <w:bidi w:val="0"/>
        <w:spacing w:lineRule="auto" w:line="240" w:before="0" w:after="0"/>
        <w:contextualSpacing/>
        <w:jc w:val="both"/>
        <w:rPr>
          <w:rStyle w:val="Fuentedeprrafopredeter"/>
          <w:rFonts w:ascii="Arial" w:hAnsi="Arial" w:cs="Tahoma"/>
          <w:b w:val="false"/>
          <w:b/>
          <w:bCs/>
          <w:i w:val="false"/>
          <w:caps w:val="false"/>
          <w:smallCaps w:val="false"/>
          <w:color w:val="000000"/>
          <w:spacing w:val="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f) Número actualizado de personas asociadas mediante la certificación de la secretaría de la asociación (anexo 4) y en la cual se tiene que indicar cuántas son mayores de sesenta años.</w:t>
      </w:r>
    </w:p>
    <w:p>
      <w:pPr>
        <w:pStyle w:val="Normal"/>
        <w:widowControl/>
        <w:bidi w:val="0"/>
        <w:spacing w:lineRule="auto" w:line="240" w:before="0" w:after="0"/>
        <w:contextualSpacing/>
        <w:jc w:val="both"/>
        <w:rPr>
          <w:rStyle w:val="Fuentedeprrafopredeter"/>
          <w:rFonts w:ascii="Arial" w:hAnsi="Arial" w:cs="Tahoma"/>
          <w:b w:val="false"/>
          <w:b/>
          <w:bCs/>
          <w:i w:val="false"/>
          <w:caps w:val="false"/>
          <w:smallCaps w:val="false"/>
          <w:color w:val="000000"/>
          <w:spacing w:val="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g) Certificados de estar al corriente en el cumplimiento de las obligaciones tributar</w:t>
      </w:r>
      <w:r>
        <w:rPr>
          <w:rStyle w:val="Fuentedeprrafopredeter"/>
          <w:rFonts w:cs="Tahoma" w:ascii="Arial" w:hAnsi="Arial"/>
          <w:b w:val="false"/>
          <w:bCs/>
          <w:i w:val="false"/>
          <w:caps w:val="false"/>
          <w:smallCaps w:val="false"/>
          <w:color w:val="000000"/>
          <w:spacing w:val="0"/>
          <w:sz w:val="22"/>
          <w:szCs w:val="22"/>
          <w:shd w:fill="auto" w:val="clear"/>
          <w:lang w:val="es-ES"/>
        </w:rPr>
        <w:t>i</w:t>
      </w:r>
      <w:r>
        <w:rPr>
          <w:rStyle w:val="Fuentedeprrafopredeter"/>
          <w:rFonts w:cs="Tahoma" w:ascii="Arial" w:hAnsi="Arial"/>
          <w:b w:val="false"/>
          <w:bCs/>
          <w:i w:val="false"/>
          <w:caps w:val="false"/>
          <w:smallCaps w:val="false"/>
          <w:color w:val="000000"/>
          <w:spacing w:val="0"/>
          <w:sz w:val="22"/>
          <w:szCs w:val="22"/>
          <w:shd w:fill="auto" w:val="clear"/>
          <w:lang w:val="es-ES"/>
        </w:rPr>
        <w:t>as de la Agencia Estatal de Administración Tributaria, de la Agencia Tributaria de las Islas Baleares, y con la Seguridad Social.</w:t>
      </w:r>
    </w:p>
    <w:p>
      <w:pPr>
        <w:pStyle w:val="Normal"/>
        <w:widowControl/>
        <w:bidi w:val="0"/>
        <w:spacing w:lineRule="auto" w:line="240" w:before="0" w:after="0"/>
        <w:contextualSpacing/>
        <w:jc w:val="both"/>
        <w:rPr>
          <w:rStyle w:val="Fuentedeprrafopredeter"/>
          <w:rFonts w:ascii="Arial" w:hAnsi="Arial" w:cs="Tahoma"/>
          <w:b w:val="false"/>
          <w:b/>
          <w:bCs/>
          <w:i w:val="false"/>
          <w:caps w:val="false"/>
          <w:smallCaps w:val="false"/>
          <w:color w:val="000000"/>
          <w:spacing w:val="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h) Anexo 5, Declaración responsable:</w:t>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 De no incurrir en ninguno de las prohibiciones establecidas en el artículo 13 de la Ley 38/2003, de 17 de noviembre, general de subvenciones. Esta acreditación se tiene que hacer de acuerdo con lo establecido en el artículo 13.7 de la L</w:t>
      </w:r>
      <w:r>
        <w:rPr>
          <w:rStyle w:val="Fuentedeprrafopredeter"/>
          <w:rFonts w:cs="Tahoma" w:ascii="Arial" w:hAnsi="Arial"/>
          <w:b w:val="false"/>
          <w:bCs/>
          <w:i w:val="false"/>
          <w:caps w:val="false"/>
          <w:smallCaps w:val="false"/>
          <w:color w:val="000000"/>
          <w:spacing w:val="0"/>
          <w:sz w:val="22"/>
          <w:szCs w:val="22"/>
          <w:shd w:fill="auto" w:val="clear"/>
          <w:lang w:val="es-ES"/>
        </w:rPr>
        <w:t>GS.</w:t>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 xml:space="preserve">- De no encontrarse en la situación que prevé el artículo 11 de la Ley 11/2016, de 28 de julio, de igualdad de mujeres y hombres </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y el artículo 37 de la Ley 8/2016, de 30 de mayo, para garantizar los derechos de lesbianas, gays, trans, bisexuales y intersexuales para erradicar la LGTBI-fobia. </w:t>
      </w:r>
      <w:r>
        <w:rPr>
          <w:rStyle w:val="Fuentedeprrafopredeter"/>
          <w:rFonts w:cs="Tahoma" w:ascii="Arial" w:hAnsi="Arial"/>
          <w:b/>
          <w:bCs/>
          <w:color w:val="000000"/>
          <w:sz w:val="22"/>
          <w:szCs w:val="22"/>
          <w:shd w:fill="auto" w:val="clear"/>
          <w:lang w:val="es-ES"/>
        </w:rPr>
        <w:br/>
      </w:r>
      <w:r>
        <w:rPr>
          <w:rStyle w:val="Fuentedeprrafopredeter"/>
          <w:rFonts w:cs="Tahoma" w:ascii="Arial" w:hAnsi="Arial"/>
          <w:b w:val="false"/>
          <w:bCs/>
          <w:i w:val="false"/>
          <w:caps w:val="false"/>
          <w:smallCaps w:val="false"/>
          <w:color w:val="000000"/>
          <w:spacing w:val="0"/>
          <w:sz w:val="22"/>
          <w:szCs w:val="22"/>
          <w:shd w:fill="auto" w:val="clear"/>
          <w:lang w:val="es-ES"/>
        </w:rPr>
        <w:t>- De no haber pedido  otra ayuda o subvención por el mismo concepto y, si procede, una relación de las subvenciones y ayudas solicitadas o concedidas, con la indicación de los importes y de las entidades subvencionador</w:t>
      </w:r>
      <w:r>
        <w:rPr>
          <w:rStyle w:val="Fuentedeprrafopredeter"/>
          <w:rFonts w:cs="Tahoma" w:ascii="Arial" w:hAnsi="Arial"/>
          <w:b w:val="false"/>
          <w:bCs/>
          <w:i w:val="false"/>
          <w:caps w:val="false"/>
          <w:smallCaps w:val="false"/>
          <w:color w:val="000000"/>
          <w:spacing w:val="0"/>
          <w:sz w:val="22"/>
          <w:szCs w:val="22"/>
          <w:shd w:fill="auto" w:val="clear"/>
          <w:lang w:val="es-ES"/>
        </w:rPr>
        <w:t>a</w:t>
      </w:r>
      <w:r>
        <w:rPr>
          <w:rStyle w:val="Fuentedeprrafopredeter"/>
          <w:rFonts w:cs="Tahoma" w:ascii="Arial" w:hAnsi="Arial"/>
          <w:b w:val="false"/>
          <w:bCs/>
          <w:i w:val="false"/>
          <w:caps w:val="false"/>
          <w:smallCaps w:val="false"/>
          <w:color w:val="000000"/>
          <w:spacing w:val="0"/>
          <w:sz w:val="22"/>
          <w:szCs w:val="22"/>
          <w:shd w:fill="auto" w:val="clear"/>
          <w:lang w:val="es-ES"/>
        </w:rPr>
        <w:t>s. Si durante la instrucción del procedimiento, previamente a la propuesta de concesión, la entidad sabe que se le ha concedido alguna subvención, lo tiene que comunicar tan pronto como sea posible al órgano instructor.</w:t>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val="false"/>
          <w:bCs w:val="false"/>
          <w:color w:val="000000"/>
          <w:sz w:val="22"/>
          <w:szCs w:val="22"/>
          <w:shd w:fill="auto" w:val="clear"/>
          <w:lang w:val="es-ES"/>
        </w:rPr>
        <w:t>i</w:t>
      </w:r>
      <w:r>
        <w:rPr>
          <w:rStyle w:val="Fuentedeprrafopredeter"/>
          <w:rFonts w:cs="Tahoma" w:ascii="Arial" w:hAnsi="Arial"/>
          <w:b w:val="false"/>
          <w:bCs w:val="false"/>
          <w:i w:val="false"/>
          <w:caps w:val="false"/>
          <w:smallCaps w:val="false"/>
          <w:color w:val="000000"/>
          <w:spacing w:val="0"/>
          <w:sz w:val="22"/>
          <w:szCs w:val="22"/>
          <w:shd w:fill="auto" w:val="clear"/>
          <w:lang w:val="es-ES"/>
        </w:rPr>
        <w:t xml:space="preserve">) </w:t>
      </w:r>
      <w:r>
        <w:rPr>
          <w:rStyle w:val="Fuentedeprrafopredeter"/>
          <w:rFonts w:cs="Tahoma" w:ascii="Arial" w:hAnsi="Arial"/>
          <w:b w:val="false"/>
          <w:bCs/>
          <w:i w:val="false"/>
          <w:caps w:val="false"/>
          <w:smallCaps w:val="false"/>
          <w:color w:val="000000"/>
          <w:spacing w:val="0"/>
          <w:sz w:val="22"/>
          <w:szCs w:val="22"/>
          <w:shd w:fill="auto" w:val="clear"/>
          <w:lang w:val="es-ES"/>
        </w:rPr>
        <w:t>Así mismo, como se trata de una subvención que tiene por objeto una actividad ya realizada, junto con la documentación antes mencionada, se tendrá que presentar una cuenta justificativa integrada por la documentación siguiente:</w:t>
      </w:r>
      <w:r>
        <w:rPr>
          <w:rStyle w:val="Fuentedeprrafopredeter"/>
          <w:rFonts w:cs="Tahoma" w:ascii="Arial" w:hAnsi="Arial"/>
          <w:b/>
          <w:bCs/>
          <w:color w:val="000000"/>
          <w:sz w:val="22"/>
          <w:szCs w:val="22"/>
          <w:shd w:fill="auto" w:val="clear"/>
          <w:lang w:val="es-ES"/>
        </w:rPr>
        <w:br/>
        <w:br/>
      </w:r>
      <w:r>
        <w:rPr>
          <w:rStyle w:val="Fuentedeprrafopredeter"/>
          <w:rFonts w:cs="Tahoma" w:ascii="Arial" w:hAnsi="Arial"/>
          <w:b w:val="false"/>
          <w:bCs/>
          <w:i w:val="false"/>
          <w:caps w:val="false"/>
          <w:smallCaps w:val="false"/>
          <w:color w:val="000000"/>
          <w:spacing w:val="0"/>
          <w:sz w:val="22"/>
          <w:szCs w:val="22"/>
          <w:shd w:fill="auto" w:val="clear"/>
          <w:lang w:val="es-ES"/>
        </w:rPr>
        <w:t xml:space="preserve">- Una </w:t>
      </w:r>
      <w:r>
        <w:rPr>
          <w:rStyle w:val="Fuentedeprrafopredeter"/>
          <w:rFonts w:cs="Tahoma" w:ascii="Arial" w:hAnsi="Arial"/>
          <w:b/>
          <w:bCs/>
          <w:i w:val="false"/>
          <w:caps w:val="false"/>
          <w:smallCaps w:val="false"/>
          <w:color w:val="000000"/>
          <w:spacing w:val="0"/>
          <w:sz w:val="22"/>
          <w:szCs w:val="22"/>
          <w:shd w:fill="auto" w:val="clear"/>
          <w:lang w:val="es-ES"/>
        </w:rPr>
        <w:t>memoria de actuaciones</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justificativa de las actuaciones hechas, los resultados obtenidos y el cumplimiento de las condicionas impuestas en la concesión de la subvención, incluida la publicidad de la subvención, firmada por la persona que representa la entidad beneficiaria.</w:t>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 xml:space="preserve">- Una </w:t>
      </w:r>
      <w:r>
        <w:rPr>
          <w:rStyle w:val="Fuentedeprrafopredeter"/>
          <w:rFonts w:cs="Tahoma" w:ascii="Arial" w:hAnsi="Arial"/>
          <w:b/>
          <w:bCs/>
          <w:i w:val="false"/>
          <w:caps w:val="false"/>
          <w:smallCaps w:val="false"/>
          <w:color w:val="000000"/>
          <w:spacing w:val="0"/>
          <w:sz w:val="22"/>
          <w:szCs w:val="22"/>
          <w:shd w:fill="auto" w:val="clear"/>
          <w:lang w:val="es-ES"/>
        </w:rPr>
        <w:t>memoria económica</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(anexo 6) justificativa de los gastos hechos, con indicación de los gastos e inversiones del proyecto, con indicación del acreedor y del documento, su importe, data emisión y, en su caso, fecha de pago.</w:t>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val="false"/>
          <w:bCs/>
          <w:i w:val="false"/>
          <w:caps w:val="false"/>
          <w:smallCaps w:val="false"/>
          <w:color w:val="000000"/>
          <w:spacing w:val="0"/>
          <w:sz w:val="22"/>
          <w:szCs w:val="22"/>
          <w:shd w:fill="auto" w:val="clear"/>
          <w:lang w:val="es-ES"/>
        </w:rPr>
        <w:t>Se acompañará de las facturas o documentos de valor probatorio equivalente en el tráfico jurídico mercantil o con eficacia administrativa incorporados en la relación anterior y, en su caso, con la documentación acreditativa de pago, tal como se establece en su punto 13 de las presentes bases y convocatoria.</w:t>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br/>
      </w:r>
      <w:r>
        <w:rPr>
          <w:rStyle w:val="Fuentedeprrafopredeter"/>
          <w:rFonts w:cs="Tahoma" w:ascii="Arial" w:hAnsi="Arial"/>
          <w:b w:val="false"/>
          <w:bCs/>
          <w:i w:val="false"/>
          <w:caps w:val="false"/>
          <w:smallCaps w:val="false"/>
          <w:color w:val="000000"/>
          <w:spacing w:val="0"/>
          <w:sz w:val="22"/>
          <w:szCs w:val="22"/>
          <w:shd w:fill="auto" w:val="clear"/>
          <w:lang w:val="es-ES"/>
        </w:rPr>
        <w:t>-Declaración responsable (anexo 7):</w:t>
      </w:r>
    </w:p>
    <w:p>
      <w:pPr>
        <w:pStyle w:val="Normal"/>
        <w:widowControl/>
        <w:bidi w:val="0"/>
        <w:spacing w:lineRule="auto" w:line="240" w:before="0" w:after="0"/>
        <w:ind w:left="709" w:right="0" w:hanging="0"/>
        <w:contextualSpacing/>
        <w:jc w:val="both"/>
        <w:rPr/>
      </w:pPr>
      <w:r>
        <w:rPr>
          <w:rStyle w:val="Fuentedeprrafopredeter"/>
          <w:rFonts w:cs="Tahoma" w:ascii="Arial" w:hAnsi="Arial"/>
          <w:b/>
          <w:bCs/>
          <w:caps w:val="false"/>
          <w:smallCaps w:val="false"/>
          <w:color w:val="000000"/>
          <w:spacing w:val="0"/>
          <w:sz w:val="22"/>
          <w:szCs w:val="22"/>
          <w:shd w:fill="auto" w:val="clear"/>
          <w:lang w:val="es-ES"/>
        </w:rPr>
        <w:t xml:space="preserve">• </w:t>
      </w:r>
      <w:r>
        <w:rPr>
          <w:rStyle w:val="Fuentedeprrafopredeter"/>
          <w:rFonts w:cs="Tahoma" w:ascii="Arial" w:hAnsi="Arial"/>
          <w:b w:val="false"/>
          <w:bCs/>
          <w:i w:val="false"/>
          <w:caps w:val="false"/>
          <w:smallCaps w:val="false"/>
          <w:color w:val="000000"/>
          <w:spacing w:val="0"/>
          <w:sz w:val="22"/>
          <w:szCs w:val="22"/>
          <w:shd w:fill="auto" w:val="clear"/>
          <w:lang w:val="es-ES"/>
        </w:rPr>
        <w:t>Sobre la realización de la actividad subvencionada, de los ingresos y de los gastos.</w:t>
      </w:r>
    </w:p>
    <w:p>
      <w:pPr>
        <w:pStyle w:val="Normal"/>
        <w:widowControl/>
        <w:bidi w:val="0"/>
        <w:spacing w:lineRule="auto" w:line="240" w:before="0" w:after="0"/>
        <w:ind w:left="709" w:right="0" w:hanging="0"/>
        <w:contextualSpacing/>
        <w:jc w:val="both"/>
        <w:rPr/>
      </w:pPr>
      <w:r>
        <w:rPr>
          <w:rStyle w:val="Fuentedeprrafopredeter"/>
          <w:rFonts w:cs="Tahoma" w:ascii="Arial" w:hAnsi="Arial"/>
          <w:b/>
          <w:bCs/>
          <w:caps w:val="false"/>
          <w:smallCaps w:val="false"/>
          <w:color w:val="000000"/>
          <w:spacing w:val="0"/>
          <w:sz w:val="22"/>
          <w:szCs w:val="22"/>
          <w:shd w:fill="auto" w:val="clear"/>
          <w:lang w:val="es-ES"/>
        </w:rPr>
        <w:t xml:space="preserve">• </w:t>
      </w:r>
      <w:r>
        <w:rPr>
          <w:rStyle w:val="Fuentedeprrafopredeter"/>
          <w:rFonts w:cs="Tahoma" w:ascii="Arial" w:hAnsi="Arial"/>
          <w:b w:val="false"/>
          <w:bCs/>
          <w:i w:val="false"/>
          <w:caps w:val="false"/>
          <w:smallCaps w:val="false"/>
          <w:color w:val="000000"/>
          <w:spacing w:val="0"/>
          <w:sz w:val="22"/>
          <w:szCs w:val="22"/>
          <w:shd w:fill="auto" w:val="clear"/>
          <w:lang w:val="es-ES"/>
        </w:rPr>
        <w:t>Que las facturas presentadas para justificar la actividad no superan el valor de mercad</w:t>
      </w:r>
      <w:r>
        <w:rPr>
          <w:rStyle w:val="Fuentedeprrafopredeter"/>
          <w:rFonts w:cs="Tahoma" w:ascii="Arial" w:hAnsi="Arial"/>
          <w:b w:val="false"/>
          <w:bCs/>
          <w:i w:val="false"/>
          <w:caps w:val="false"/>
          <w:smallCaps w:val="false"/>
          <w:color w:val="000000"/>
          <w:spacing w:val="0"/>
          <w:sz w:val="22"/>
          <w:szCs w:val="22"/>
          <w:shd w:fill="auto" w:val="clear"/>
          <w:lang w:val="es-ES"/>
        </w:rPr>
        <w:t>o d</w:t>
      </w:r>
      <w:r>
        <w:rPr>
          <w:rStyle w:val="Fuentedeprrafopredeter"/>
          <w:rFonts w:cs="Tahoma" w:ascii="Arial" w:hAnsi="Arial"/>
          <w:b w:val="false"/>
          <w:bCs/>
          <w:i w:val="false"/>
          <w:caps w:val="false"/>
          <w:smallCaps w:val="false"/>
          <w:color w:val="000000"/>
          <w:spacing w:val="0"/>
          <w:sz w:val="22"/>
          <w:szCs w:val="22"/>
          <w:shd w:fill="auto" w:val="clear"/>
          <w:lang w:val="es-ES"/>
        </w:rPr>
        <w:t>e gasto subvencionable y se tendrán que descontar de las facturas presentadas para justificar.</w:t>
      </w:r>
    </w:p>
    <w:p>
      <w:pPr>
        <w:pStyle w:val="Normal"/>
        <w:widowControl/>
        <w:bidi w:val="0"/>
        <w:spacing w:lineRule="auto" w:line="240" w:before="0" w:after="0"/>
        <w:ind w:left="709" w:right="0" w:hanging="0"/>
        <w:contextualSpacing/>
        <w:jc w:val="both"/>
        <w:rPr/>
      </w:pPr>
      <w:r>
        <w:rPr>
          <w:rStyle w:val="Fuentedeprrafopredeter"/>
          <w:rFonts w:cs="Tahoma" w:ascii="Arial" w:hAnsi="Arial"/>
          <w:b/>
          <w:bCs/>
          <w:caps w:val="false"/>
          <w:smallCaps w:val="false"/>
          <w:color w:val="000000"/>
          <w:spacing w:val="0"/>
          <w:sz w:val="22"/>
          <w:szCs w:val="22"/>
          <w:shd w:fill="auto" w:val="clear"/>
          <w:lang w:val="es-ES"/>
        </w:rPr>
        <w:t xml:space="preserve">• </w:t>
      </w:r>
      <w:r>
        <w:rPr>
          <w:rStyle w:val="Fuentedeprrafopredeter"/>
          <w:rFonts w:cs="Tahoma" w:ascii="Arial" w:hAnsi="Arial"/>
          <w:b w:val="false"/>
          <w:bCs/>
          <w:i w:val="false"/>
          <w:caps w:val="false"/>
          <w:smallCaps w:val="false"/>
          <w:color w:val="000000"/>
          <w:spacing w:val="0"/>
          <w:sz w:val="22"/>
          <w:szCs w:val="22"/>
          <w:shd w:fill="auto" w:val="clear"/>
          <w:lang w:val="es-ES"/>
        </w:rPr>
        <w:t>De no ser deudor por una resolución de reintegro de subvenciones.</w:t>
      </w:r>
    </w:p>
    <w:p>
      <w:pPr>
        <w:pStyle w:val="Normal"/>
        <w:widowControl/>
        <w:bidi w:val="0"/>
        <w:spacing w:lineRule="auto" w:line="240" w:before="0" w:after="0"/>
        <w:ind w:left="709" w:right="0" w:hanging="0"/>
        <w:contextualSpacing/>
        <w:jc w:val="both"/>
        <w:rPr>
          <w:rStyle w:val="Fuentedeprrafopredeter"/>
          <w:rFonts w:ascii="Arial" w:hAnsi="Arial" w:cs="Tahoma"/>
          <w:b w:val="false"/>
          <w:b/>
          <w:bCs/>
          <w:i w:val="false"/>
          <w:caps w:val="false"/>
          <w:smallCaps w:val="false"/>
          <w:color w:val="000000"/>
          <w:spacing w:val="0"/>
          <w:sz w:val="22"/>
          <w:szCs w:val="22"/>
          <w:shd w:fill="auto" w:val="clear"/>
          <w:lang w:val="es-ES"/>
        </w:rPr>
      </w:pPr>
      <w:r>
        <w:rPr/>
      </w:r>
    </w:p>
    <w:p>
      <w:pPr>
        <w:pStyle w:val="Normal"/>
        <w:widowControl/>
        <w:bidi w:val="0"/>
        <w:spacing w:lineRule="auto" w:line="240" w:before="0" w:after="0"/>
        <w:ind w:left="0" w:right="0" w:hanging="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 xml:space="preserve">- Documentación acreditativa de la difusión por parte de la persona beneficiaria </w:t>
      </w:r>
      <w:r>
        <w:rPr>
          <w:rStyle w:val="Fuentedeprrafopredeter"/>
          <w:rFonts w:cs="Tahoma" w:ascii="Arial" w:hAnsi="Arial"/>
          <w:b w:val="false"/>
          <w:bCs/>
          <w:i w:val="false"/>
          <w:caps w:val="false"/>
          <w:smallCaps w:val="false"/>
          <w:color w:val="000000"/>
          <w:spacing w:val="0"/>
          <w:sz w:val="22"/>
          <w:szCs w:val="22"/>
          <w:shd w:fill="auto" w:val="clear"/>
          <w:lang w:val="es-ES"/>
        </w:rPr>
        <w:t>(anexo 8)</w:t>
      </w:r>
      <w:r>
        <w:rPr>
          <w:rStyle w:val="Fuentedeprrafopredeter"/>
          <w:rFonts w:cs="Tahoma" w:ascii="Arial" w:hAnsi="Arial"/>
          <w:b w:val="false"/>
          <w:bCs/>
          <w:i w:val="false"/>
          <w:caps w:val="false"/>
          <w:smallCaps w:val="false"/>
          <w:color w:val="000000"/>
          <w:spacing w:val="0"/>
          <w:sz w:val="22"/>
          <w:szCs w:val="22"/>
          <w:shd w:fill="auto" w:val="clear"/>
          <w:lang w:val="es-ES"/>
        </w:rPr>
        <w:t>.</w:t>
      </w:r>
    </w:p>
    <w:p>
      <w:pPr>
        <w:pStyle w:val="Normal"/>
        <w:widowControl/>
        <w:bidi w:val="0"/>
        <w:spacing w:lineRule="auto" w:line="240" w:before="0" w:after="0"/>
        <w:ind w:left="0" w:right="0" w:hanging="0"/>
        <w:contextualSpacing/>
        <w:jc w:val="both"/>
        <w:rPr>
          <w:rStyle w:val="Fuentedeprrafopredeter"/>
          <w:rFonts w:ascii="Arial" w:hAnsi="Arial" w:cs="Tahoma"/>
          <w:b w:val="false"/>
          <w:b/>
          <w:bCs/>
          <w:i w:val="false"/>
          <w:caps w:val="false"/>
          <w:smallCaps w:val="false"/>
          <w:color w:val="000000"/>
          <w:spacing w:val="0"/>
          <w:sz w:val="22"/>
          <w:szCs w:val="22"/>
          <w:shd w:fill="auto" w:val="clear"/>
          <w:lang w:val="es-ES"/>
        </w:rPr>
      </w:pPr>
      <w:r>
        <w:rPr/>
      </w:r>
    </w:p>
    <w:p>
      <w:pPr>
        <w:pStyle w:val="Normal"/>
        <w:widowControl/>
        <w:bidi w:val="0"/>
        <w:spacing w:lineRule="auto" w:line="240" w:before="0" w:after="0"/>
        <w:ind w:left="0" w:right="0" w:hanging="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 xml:space="preserve">De acuerdo con el artículo 28.2 </w:t>
      </w:r>
      <w:r>
        <w:rPr>
          <w:rStyle w:val="Fuentedeprrafopredeter"/>
          <w:rFonts w:cs="Tahoma" w:ascii="Arial" w:hAnsi="Arial"/>
          <w:b w:val="false"/>
          <w:bCs/>
          <w:i w:val="false"/>
          <w:caps w:val="false"/>
          <w:smallCaps w:val="false"/>
          <w:color w:val="000000"/>
          <w:spacing w:val="0"/>
          <w:sz w:val="22"/>
          <w:szCs w:val="22"/>
          <w:shd w:fill="auto" w:val="clear"/>
          <w:lang w:val="es-ES"/>
        </w:rPr>
        <w:t>LPAC</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 los interesados tienen derecho a no aportar documentos que ya se encuentren en poder del Ayuntamiento de Llucmajor o hayan sido elaborados por cualquier otra Administración. Este Ayuntamiento podrá consultar o recaudar estos documentos salvo que el interesado se opusiera a esto. </w:t>
      </w:r>
    </w:p>
    <w:p>
      <w:pPr>
        <w:pStyle w:val="Normal"/>
        <w:widowControl/>
        <w:bidi w:val="0"/>
        <w:spacing w:lineRule="auto" w:line="240" w:before="0" w:after="0"/>
        <w:ind w:left="0" w:right="0" w:hanging="0"/>
        <w:contextualSpacing/>
        <w:jc w:val="both"/>
        <w:rPr>
          <w:rStyle w:val="Fuentedeprrafopredeter"/>
          <w:rFonts w:ascii="Arial" w:hAnsi="Arial" w:cs="Tahoma"/>
          <w:b w:val="false"/>
          <w:b/>
          <w:bCs/>
          <w:i w:val="false"/>
          <w:caps w:val="false"/>
          <w:smallCaps w:val="false"/>
          <w:color w:val="000000"/>
          <w:spacing w:val="0"/>
          <w:sz w:val="22"/>
          <w:szCs w:val="22"/>
          <w:shd w:fill="auto" w:val="clear"/>
          <w:lang w:val="es-ES"/>
        </w:rPr>
      </w:pPr>
      <w:r>
        <w:rPr/>
      </w:r>
    </w:p>
    <w:p>
      <w:pPr>
        <w:pStyle w:val="Normal"/>
        <w:bidi w:val="0"/>
        <w:spacing w:lineRule="auto" w:line="240" w:before="0" w:after="0"/>
        <w:contextualSpacing/>
        <w:jc w:val="both"/>
        <w:rPr/>
      </w:pPr>
      <w:r>
        <w:rPr>
          <w:rStyle w:val="Fuentedeprrafopredeter"/>
          <w:rFonts w:ascii="Arial" w:hAnsi="Arial"/>
          <w:b/>
          <w:bCs/>
          <w:color w:val="000000"/>
          <w:sz w:val="22"/>
          <w:szCs w:val="22"/>
          <w:lang w:val="es-ES"/>
        </w:rPr>
        <w:t>10.- Import</w:t>
      </w:r>
      <w:r>
        <w:rPr>
          <w:rStyle w:val="Fuentedeprrafopredeter"/>
          <w:rFonts w:ascii="Arial" w:hAnsi="Arial"/>
          <w:b/>
          <w:bCs/>
          <w:color w:val="000000"/>
          <w:sz w:val="22"/>
          <w:szCs w:val="22"/>
          <w:lang w:val="es-ES"/>
        </w:rPr>
        <w:t>e</w:t>
      </w:r>
      <w:r>
        <w:rPr>
          <w:rStyle w:val="Fuentedeprrafopredeter"/>
          <w:rFonts w:ascii="Arial" w:hAnsi="Arial"/>
          <w:b/>
          <w:bCs/>
          <w:color w:val="000000"/>
          <w:sz w:val="22"/>
          <w:szCs w:val="22"/>
          <w:lang w:val="es-ES"/>
        </w:rPr>
        <w:t xml:space="preserve"> de l</w:t>
      </w:r>
      <w:r>
        <w:rPr>
          <w:rStyle w:val="Fuentedeprrafopredeter"/>
          <w:rFonts w:ascii="Arial" w:hAnsi="Arial"/>
          <w:b/>
          <w:bCs/>
          <w:color w:val="000000"/>
          <w:sz w:val="22"/>
          <w:szCs w:val="22"/>
          <w:lang w:val="es-ES"/>
        </w:rPr>
        <w:t>a</w:t>
      </w:r>
      <w:r>
        <w:rPr>
          <w:rStyle w:val="Fuentedeprrafopredeter"/>
          <w:rFonts w:ascii="Arial" w:hAnsi="Arial"/>
          <w:b/>
          <w:bCs/>
          <w:color w:val="000000"/>
          <w:sz w:val="22"/>
          <w:szCs w:val="22"/>
          <w:lang w:val="es-ES"/>
        </w:rPr>
        <w:t>s subvencion</w:t>
      </w:r>
      <w:r>
        <w:rPr>
          <w:rStyle w:val="Fuentedeprrafopredeter"/>
          <w:rFonts w:ascii="Arial" w:hAnsi="Arial"/>
          <w:b/>
          <w:bCs/>
          <w:color w:val="000000"/>
          <w:sz w:val="22"/>
          <w:szCs w:val="22"/>
          <w:lang w:val="es-ES"/>
        </w:rPr>
        <w:t>e</w:t>
      </w:r>
      <w:r>
        <w:rPr>
          <w:rStyle w:val="Fuentedeprrafopredeter"/>
          <w:rFonts w:ascii="Arial" w:hAnsi="Arial"/>
          <w:b/>
          <w:bCs/>
          <w:color w:val="000000"/>
          <w:sz w:val="22"/>
          <w:szCs w:val="22"/>
          <w:lang w:val="es-ES"/>
        </w:rPr>
        <w:t xml:space="preserve">s </w:t>
      </w:r>
      <w:r>
        <w:rPr>
          <w:rStyle w:val="Fuentedeprrafopredeter"/>
          <w:rFonts w:ascii="Arial" w:hAnsi="Arial"/>
          <w:b/>
          <w:bCs/>
          <w:color w:val="000000"/>
          <w:sz w:val="22"/>
          <w:szCs w:val="22"/>
          <w:lang w:val="es-ES"/>
        </w:rPr>
        <w:t>y</w:t>
      </w:r>
      <w:r>
        <w:rPr>
          <w:rStyle w:val="Fuentedeprrafopredeter"/>
          <w:rFonts w:ascii="Arial" w:hAnsi="Arial"/>
          <w:b/>
          <w:bCs/>
          <w:color w:val="000000"/>
          <w:sz w:val="22"/>
          <w:szCs w:val="22"/>
          <w:lang w:val="es-ES"/>
        </w:rPr>
        <w:t xml:space="preserve"> criteri</w:t>
      </w:r>
      <w:r>
        <w:rPr>
          <w:rStyle w:val="Fuentedeprrafopredeter"/>
          <w:rFonts w:ascii="Arial" w:hAnsi="Arial"/>
          <w:b/>
          <w:bCs/>
          <w:color w:val="000000"/>
          <w:sz w:val="22"/>
          <w:szCs w:val="22"/>
          <w:lang w:val="es-ES"/>
        </w:rPr>
        <w:t>o</w:t>
      </w:r>
      <w:r>
        <w:rPr>
          <w:rStyle w:val="Fuentedeprrafopredeter"/>
          <w:rFonts w:ascii="Arial" w:hAnsi="Arial"/>
          <w:b/>
          <w:bCs/>
          <w:color w:val="000000"/>
          <w:sz w:val="22"/>
          <w:szCs w:val="22"/>
          <w:lang w:val="es-ES"/>
        </w:rPr>
        <w:t>s de valoració</w:t>
      </w:r>
      <w:r>
        <w:rPr>
          <w:rStyle w:val="Fuentedeprrafopredeter"/>
          <w:rFonts w:ascii="Arial" w:hAnsi="Arial"/>
          <w:b/>
          <w:bCs/>
          <w:color w:val="000000"/>
          <w:sz w:val="22"/>
          <w:szCs w:val="22"/>
          <w:lang w:val="es-ES"/>
        </w:rPr>
        <w:t>n</w:t>
      </w:r>
      <w:r>
        <w:rPr>
          <w:rStyle w:val="Fuentedeprrafopredeter"/>
          <w:rFonts w:ascii="Arial" w:hAnsi="Arial"/>
          <w:b/>
          <w:bCs/>
          <w:color w:val="000000"/>
          <w:sz w:val="22"/>
          <w:szCs w:val="22"/>
          <w:lang w:val="es-ES"/>
        </w:rPr>
        <w:t xml:space="preserve"> de l</w:t>
      </w:r>
      <w:r>
        <w:rPr>
          <w:rStyle w:val="Fuentedeprrafopredeter"/>
          <w:rFonts w:ascii="Arial" w:hAnsi="Arial"/>
          <w:b/>
          <w:bCs/>
          <w:color w:val="000000"/>
          <w:sz w:val="22"/>
          <w:szCs w:val="22"/>
          <w:lang w:val="es-ES"/>
        </w:rPr>
        <w:t>a</w:t>
      </w:r>
      <w:r>
        <w:rPr>
          <w:rStyle w:val="Fuentedeprrafopredeter"/>
          <w:rFonts w:ascii="Arial" w:hAnsi="Arial"/>
          <w:b/>
          <w:bCs/>
          <w:color w:val="000000"/>
          <w:sz w:val="22"/>
          <w:szCs w:val="22"/>
          <w:lang w:val="es-ES"/>
        </w:rPr>
        <w:t>s solicitud</w:t>
      </w:r>
      <w:r>
        <w:rPr>
          <w:rStyle w:val="Fuentedeprrafopredeter"/>
          <w:rFonts w:ascii="Arial" w:hAnsi="Arial"/>
          <w:b/>
          <w:bCs/>
          <w:color w:val="000000"/>
          <w:sz w:val="22"/>
          <w:szCs w:val="22"/>
          <w:lang w:val="es-ES"/>
        </w:rPr>
        <w:t>e</w:t>
      </w:r>
      <w:r>
        <w:rPr>
          <w:rStyle w:val="Fuentedeprrafopredeter"/>
          <w:rFonts w:ascii="Arial" w:hAnsi="Arial"/>
          <w:b/>
          <w:bCs/>
          <w:color w:val="000000"/>
          <w:sz w:val="22"/>
          <w:szCs w:val="22"/>
          <w:lang w:val="es-ES"/>
        </w:rPr>
        <w:t>s</w:t>
      </w:r>
    </w:p>
    <w:p>
      <w:pPr>
        <w:pStyle w:val="Normal"/>
        <w:bidi w:val="0"/>
        <w:spacing w:lineRule="auto" w:line="240" w:before="0" w:after="0"/>
        <w:contextualSpacing/>
        <w:jc w:val="both"/>
        <w:rPr>
          <w:rStyle w:val="Fuentedeprrafopredeter"/>
          <w:rFonts w:ascii="Arial" w:hAnsi="Arial"/>
          <w:b/>
          <w:b/>
          <w:bCs/>
          <w:color w:val="000000"/>
          <w:sz w:val="22"/>
          <w:szCs w:val="22"/>
          <w:lang w:val="es-ES"/>
        </w:rPr>
      </w:pPr>
      <w:r>
        <w:rPr/>
      </w:r>
    </w:p>
    <w:p>
      <w:pPr>
        <w:pStyle w:val="Normal"/>
        <w:bidi w:val="0"/>
        <w:spacing w:lineRule="auto" w:line="240" w:before="0" w:after="0"/>
        <w:contextualSpacing/>
        <w:jc w:val="both"/>
        <w:rPr>
          <w:rFonts w:ascii="Arial" w:hAnsi="Arial"/>
          <w:color w:val="000000"/>
          <w:sz w:val="22"/>
          <w:szCs w:val="22"/>
          <w:lang w:val="es-ES"/>
        </w:rPr>
      </w:pPr>
      <w:r>
        <w:rPr>
          <w:rFonts w:ascii="Arial" w:hAnsi="Arial"/>
          <w:color w:val="000000"/>
          <w:sz w:val="22"/>
          <w:szCs w:val="22"/>
          <w:lang w:val="es-ES"/>
        </w:rPr>
        <w:t xml:space="preserve">A todos los efectos, y siempre que sea posible atender todas las peticiones que reúnan los requisitos para ser beneficiarias, se concede a cada solicitante la cuantía solicitada, teniendo en cuenta el límite que se establece para cada beneficiario: </w:t>
      </w:r>
      <w:r>
        <w:rPr>
          <w:rFonts w:ascii="Arial" w:hAnsi="Arial"/>
          <w:color w:val="000000"/>
          <w:sz w:val="22"/>
          <w:szCs w:val="22"/>
          <w:lang w:val="es-ES"/>
        </w:rPr>
        <w:t>4</w:t>
      </w:r>
      <w:r>
        <w:rPr>
          <w:rFonts w:ascii="Arial" w:hAnsi="Arial"/>
          <w:color w:val="000000"/>
          <w:sz w:val="22"/>
          <w:szCs w:val="22"/>
          <w:lang w:val="es-ES"/>
        </w:rPr>
        <w:t>.000 € por solicitante.</w:t>
      </w:r>
    </w:p>
    <w:p>
      <w:pPr>
        <w:pStyle w:val="Normal"/>
        <w:bidi w:val="0"/>
        <w:spacing w:lineRule="auto" w:line="240" w:before="0" w:after="0"/>
        <w:contextualSpacing/>
        <w:jc w:val="both"/>
        <w:rPr>
          <w:rFonts w:ascii="Arial" w:hAnsi="Arial"/>
          <w:color w:val="000000"/>
          <w:sz w:val="22"/>
          <w:szCs w:val="22"/>
          <w:lang w:val="es-ES"/>
        </w:rPr>
      </w:pPr>
      <w:r>
        <w:rPr>
          <w:rFonts w:ascii="Arial" w:hAnsi="Arial"/>
          <w:color w:val="000000"/>
          <w:sz w:val="22"/>
          <w:szCs w:val="22"/>
          <w:lang w:val="es-ES"/>
        </w:rPr>
      </w:r>
    </w:p>
    <w:p>
      <w:pPr>
        <w:pStyle w:val="Normal"/>
        <w:bidi w:val="0"/>
        <w:spacing w:lineRule="auto" w:line="240" w:before="0" w:after="0"/>
        <w:contextualSpacing/>
        <w:jc w:val="both"/>
        <w:rPr>
          <w:rFonts w:ascii="Arial" w:hAnsi="Arial"/>
          <w:color w:val="000000"/>
          <w:sz w:val="22"/>
          <w:szCs w:val="22"/>
          <w:lang w:val="es-ES"/>
        </w:rPr>
      </w:pPr>
      <w:r>
        <w:rPr>
          <w:rFonts w:ascii="Arial" w:hAnsi="Arial"/>
          <w:color w:val="000000"/>
          <w:sz w:val="22"/>
          <w:szCs w:val="22"/>
          <w:lang w:val="es-ES"/>
        </w:rPr>
        <w:t>Si no fuera posible atender todas las peticiones, se determinará el importe de la subvención por cada solicitante proporcionalmente al número de miembros de las asociaciones mayores de 60 años.</w:t>
      </w:r>
    </w:p>
    <w:p>
      <w:pPr>
        <w:pStyle w:val="Normal"/>
        <w:bidi w:val="0"/>
        <w:spacing w:lineRule="auto" w:line="240" w:before="0" w:after="0"/>
        <w:contextualSpacing/>
        <w:jc w:val="both"/>
        <w:rPr>
          <w:rFonts w:ascii="Arial" w:hAnsi="Arial"/>
          <w:color w:val="000000"/>
          <w:sz w:val="22"/>
          <w:szCs w:val="22"/>
          <w:lang w:val="es-ES"/>
        </w:rPr>
      </w:pPr>
      <w:r>
        <w:rPr>
          <w:rFonts w:ascii="Arial" w:hAnsi="Arial"/>
          <w:color w:val="000000"/>
          <w:sz w:val="22"/>
          <w:szCs w:val="22"/>
          <w:lang w:val="es-ES"/>
        </w:rPr>
      </w:r>
    </w:p>
    <w:p>
      <w:pPr>
        <w:pStyle w:val="Normal"/>
        <w:bidi w:val="0"/>
        <w:spacing w:lineRule="auto" w:line="240" w:before="0" w:after="0"/>
        <w:contextualSpacing/>
        <w:jc w:val="both"/>
        <w:rPr>
          <w:rFonts w:ascii="Arial" w:hAnsi="Arial"/>
          <w:color w:val="000000"/>
          <w:sz w:val="22"/>
          <w:szCs w:val="22"/>
          <w:shd w:fill="auto" w:val="clear"/>
          <w:lang w:val="es-ES"/>
        </w:rPr>
      </w:pPr>
      <w:r>
        <w:rPr>
          <w:rFonts w:ascii="Arial" w:hAnsi="Arial"/>
          <w:color w:val="000000"/>
          <w:sz w:val="22"/>
          <w:szCs w:val="22"/>
          <w:shd w:fill="auto" w:val="clear"/>
          <w:lang w:val="es-ES"/>
        </w:rPr>
        <w:t xml:space="preserve">Si una vez calculados los importes de las ayudas se produce un remanente, la comisión evaluadora puede proponer al órgano instructor que el crédito sobrante se reparta entre los otros beneficiarios con el límite de 5.000 € </w:t>
      </w:r>
      <w:r>
        <w:rPr>
          <w:rFonts w:ascii="Arial" w:hAnsi="Arial"/>
          <w:color w:val="000000"/>
          <w:sz w:val="22"/>
          <w:szCs w:val="22"/>
          <w:shd w:fill="auto" w:val="clear"/>
          <w:lang w:val="es-ES"/>
        </w:rPr>
        <w:t>por solicitante</w:t>
      </w:r>
      <w:r>
        <w:rPr>
          <w:rFonts w:ascii="Arial" w:hAnsi="Arial"/>
          <w:color w:val="000000"/>
          <w:sz w:val="22"/>
          <w:szCs w:val="22"/>
          <w:shd w:fill="auto" w:val="clear"/>
          <w:lang w:val="es-ES"/>
        </w:rPr>
        <w:t>. Si no fuera suficiente el remanente para atender todas las solicitudes, se repartirá proporcionalmente al numero de miembros de las asociaciones mayores de 60 años.</w:t>
      </w:r>
    </w:p>
    <w:p>
      <w:pPr>
        <w:pStyle w:val="Normal"/>
        <w:bidi w:val="0"/>
        <w:spacing w:lineRule="auto" w:line="240" w:before="0" w:after="0"/>
        <w:contextualSpacing/>
        <w:jc w:val="both"/>
        <w:rPr>
          <w:rFonts w:ascii="Arial" w:hAnsi="Arial"/>
          <w:color w:val="000000"/>
          <w:sz w:val="22"/>
          <w:szCs w:val="22"/>
          <w:lang w:val="es-ES"/>
        </w:rPr>
      </w:pPr>
      <w:r>
        <w:rPr>
          <w:rFonts w:ascii="Arial" w:hAnsi="Arial"/>
          <w:color w:val="000000"/>
          <w:sz w:val="22"/>
          <w:szCs w:val="22"/>
          <w:lang w:val="es-ES"/>
        </w:rPr>
      </w:r>
    </w:p>
    <w:p>
      <w:pPr>
        <w:pStyle w:val="Normal"/>
        <w:bidi w:val="0"/>
        <w:spacing w:lineRule="auto" w:line="240" w:before="0" w:after="0"/>
        <w:contextualSpacing/>
        <w:jc w:val="both"/>
        <w:rPr>
          <w:rFonts w:ascii="Arial" w:hAnsi="Arial"/>
          <w:color w:val="000000"/>
          <w:sz w:val="22"/>
          <w:szCs w:val="22"/>
          <w:lang w:val="es-ES"/>
        </w:rPr>
      </w:pPr>
      <w:r>
        <w:rPr>
          <w:rFonts w:ascii="Arial" w:hAnsi="Arial"/>
          <w:color w:val="000000"/>
          <w:sz w:val="22"/>
          <w:szCs w:val="22"/>
          <w:lang w:val="es-ES"/>
        </w:rPr>
        <w:t>El importe de las subvenciones concedidas en ningún caso puede ser de tal cuantía que, aisladamente o en concurrencia con otras subvenciones o ayudas otras administraciones públicas o de entidades privadas, supere el coste de la actividad que tiene que desarrollar la entidad beneficiaria.</w:t>
      </w:r>
    </w:p>
    <w:p>
      <w:pPr>
        <w:pStyle w:val="Normal"/>
        <w:bidi w:val="0"/>
        <w:spacing w:lineRule="auto" w:line="240" w:before="0" w:after="0"/>
        <w:contextualSpacing/>
        <w:jc w:val="left"/>
        <w:rPr>
          <w:rFonts w:ascii="Arial" w:hAnsi="Arial"/>
          <w:color w:val="000000"/>
          <w:sz w:val="22"/>
          <w:szCs w:val="22"/>
          <w:lang w:val="es-ES"/>
        </w:rPr>
      </w:pPr>
      <w:r>
        <w:rPr>
          <w:rFonts w:ascii="Arial" w:hAnsi="Arial"/>
          <w:color w:val="000000"/>
          <w:sz w:val="22"/>
          <w:szCs w:val="22"/>
          <w:lang w:val="es-ES"/>
        </w:rPr>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t xml:space="preserve">11.- </w:t>
      </w:r>
      <w:r>
        <w:rPr>
          <w:rStyle w:val="Fuentedeprrafopredeter"/>
          <w:rFonts w:cs="Tahoma" w:ascii="Arial" w:hAnsi="Arial"/>
          <w:b/>
          <w:bCs/>
          <w:color w:val="000000"/>
          <w:sz w:val="22"/>
          <w:szCs w:val="22"/>
          <w:shd w:fill="auto" w:val="clear"/>
          <w:lang w:val="es-ES"/>
        </w:rPr>
        <w:t>La comis</w:t>
      </w:r>
      <w:r>
        <w:rPr>
          <w:rStyle w:val="Fuentedeprrafopredeter"/>
          <w:rFonts w:cs="Tahoma" w:ascii="Arial" w:hAnsi="Arial"/>
          <w:b/>
          <w:bCs/>
          <w:color w:val="000000"/>
          <w:sz w:val="22"/>
          <w:szCs w:val="22"/>
          <w:shd w:fill="auto" w:val="clear"/>
          <w:lang w:val="es-ES"/>
        </w:rPr>
        <w:t>ión e</w:t>
      </w:r>
      <w:r>
        <w:rPr>
          <w:rStyle w:val="Fuentedeprrafopredeter"/>
          <w:rFonts w:cs="Tahoma" w:ascii="Arial" w:hAnsi="Arial"/>
          <w:b/>
          <w:bCs/>
          <w:color w:val="000000"/>
          <w:sz w:val="22"/>
          <w:szCs w:val="22"/>
          <w:shd w:fill="auto" w:val="clear"/>
          <w:lang w:val="es-ES"/>
        </w:rPr>
        <w:t>valuadora</w:t>
      </w:r>
    </w:p>
    <w:p>
      <w:pPr>
        <w:pStyle w:val="Normal"/>
        <w:widowControl/>
        <w:bidi w:val="0"/>
        <w:spacing w:lineRule="auto" w:line="240" w:before="0" w:after="0"/>
        <w:contextualSpacing/>
        <w:jc w:val="both"/>
        <w:rPr>
          <w:rStyle w:val="Fuentedeprrafopredeter"/>
          <w:rFonts w:ascii="Arial" w:hAnsi="Arial"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La comisión evaluadora estará compuesta, como mínimo, por los miembros siguientes:</w:t>
      </w:r>
      <w:r>
        <w:rPr>
          <w:rStyle w:val="Fuentedeprrafopredeter"/>
          <w:rFonts w:cs="Tahoma" w:ascii="Arial" w:hAnsi="Arial"/>
          <w:b/>
          <w:bCs/>
          <w:color w:val="000000"/>
          <w:sz w:val="22"/>
          <w:szCs w:val="22"/>
          <w:shd w:fill="auto" w:val="clear"/>
          <w:lang w:val="es-ES"/>
        </w:rPr>
        <w:br/>
        <w:br/>
      </w:r>
      <w:r>
        <w:rPr>
          <w:rStyle w:val="Fuentedeprrafopredeter"/>
          <w:rFonts w:cs="Tahoma" w:ascii="Arial" w:hAnsi="Arial"/>
          <w:b w:val="false"/>
          <w:bCs/>
          <w:i w:val="false"/>
          <w:caps w:val="false"/>
          <w:smallCaps w:val="false"/>
          <w:color w:val="000000"/>
          <w:spacing w:val="0"/>
          <w:sz w:val="22"/>
          <w:szCs w:val="22"/>
          <w:shd w:fill="auto" w:val="clear"/>
          <w:lang w:val="es-ES"/>
        </w:rPr>
        <w:t>1.- Presidente/a: el regidor o regidora del área.</w:t>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 xml:space="preserve">2.- Secretario/aria: uno o una representante del área de </w:t>
      </w:r>
      <w:r>
        <w:rPr>
          <w:rStyle w:val="Fuentedeprrafopredeter"/>
          <w:rFonts w:cs="Tahoma" w:ascii="Arial" w:hAnsi="Arial"/>
          <w:b w:val="false"/>
          <w:bCs/>
          <w:i w:val="false"/>
          <w:caps w:val="false"/>
          <w:smallCaps w:val="false"/>
          <w:color w:val="000000"/>
          <w:spacing w:val="0"/>
          <w:sz w:val="22"/>
          <w:szCs w:val="22"/>
          <w:shd w:fill="auto" w:val="clear"/>
          <w:lang w:val="es-ES"/>
        </w:rPr>
        <w:t>Intervención</w:t>
      </w:r>
      <w:r>
        <w:rPr>
          <w:rStyle w:val="Fuentedeprrafopredeter"/>
          <w:rFonts w:cs="Tahoma" w:ascii="Arial" w:hAnsi="Arial"/>
          <w:b w:val="false"/>
          <w:bCs/>
          <w:i w:val="false"/>
          <w:caps w:val="false"/>
          <w:smallCaps w:val="false"/>
          <w:color w:val="000000"/>
          <w:spacing w:val="0"/>
          <w:sz w:val="22"/>
          <w:szCs w:val="22"/>
          <w:shd w:fill="auto" w:val="clear"/>
          <w:lang w:val="es-ES"/>
        </w:rPr>
        <w:t>.</w:t>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 xml:space="preserve">3.- Vocales: uno o una representante del área de Intervención, uno o una representante del área de Servicios Sociales </w:t>
      </w:r>
      <w:r>
        <w:rPr>
          <w:rStyle w:val="Fuentedeprrafopredeter"/>
          <w:rFonts w:cs="Tahoma" w:ascii="Arial" w:hAnsi="Arial"/>
          <w:b w:val="false"/>
          <w:bCs/>
          <w:i w:val="false"/>
          <w:caps w:val="false"/>
          <w:smallCaps w:val="false"/>
          <w:color w:val="000000"/>
          <w:spacing w:val="0"/>
          <w:sz w:val="22"/>
          <w:szCs w:val="22"/>
          <w:shd w:fill="auto" w:val="clear"/>
          <w:lang w:val="es-ES"/>
        </w:rPr>
        <w:t xml:space="preserve">y un o una representante del área de </w:t>
      </w:r>
      <w:r>
        <w:rPr>
          <w:rStyle w:val="Fuentedeprrafopredeter"/>
          <w:rFonts w:cs="Tahoma" w:ascii="Arial" w:hAnsi="Arial"/>
          <w:b w:val="false"/>
          <w:bCs/>
          <w:i w:val="false"/>
          <w:caps w:val="false"/>
          <w:smallCaps w:val="false"/>
          <w:color w:val="000000"/>
          <w:spacing w:val="0"/>
          <w:sz w:val="22"/>
          <w:szCs w:val="22"/>
          <w:shd w:fill="auto" w:val="clear"/>
          <w:lang w:val="es-ES"/>
        </w:rPr>
        <w:t>Secretaria</w:t>
      </w:r>
      <w:r>
        <w:rPr>
          <w:rStyle w:val="Fuentedeprrafopredeter"/>
          <w:rFonts w:cs="Tahoma" w:ascii="Arial" w:hAnsi="Arial"/>
          <w:b w:val="false"/>
          <w:bCs/>
          <w:i w:val="false"/>
          <w:caps w:val="false"/>
          <w:smallCaps w:val="false"/>
          <w:color w:val="000000"/>
          <w:spacing w:val="0"/>
          <w:sz w:val="22"/>
          <w:szCs w:val="22"/>
          <w:shd w:fill="auto" w:val="clear"/>
          <w:lang w:val="es-ES"/>
        </w:rPr>
        <w:t>.</w:t>
      </w:r>
    </w:p>
    <w:p>
      <w:pPr>
        <w:pStyle w:val="Normal"/>
        <w:widowControl/>
        <w:bidi w:val="0"/>
        <w:spacing w:lineRule="auto" w:line="240" w:before="0" w:after="0"/>
        <w:contextualSpacing/>
        <w:jc w:val="both"/>
        <w:rPr>
          <w:rStyle w:val="Fuentedeprrafopredeter"/>
          <w:rFonts w:ascii="Arial" w:hAnsi="Arial"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t>1</w:t>
      </w:r>
      <w:r>
        <w:rPr>
          <w:rStyle w:val="Fuentedeprrafopredeter"/>
          <w:rFonts w:cs="Tahoma" w:ascii="Arial" w:hAnsi="Arial"/>
          <w:b/>
          <w:bCs/>
          <w:color w:val="000000"/>
          <w:sz w:val="22"/>
          <w:szCs w:val="22"/>
          <w:shd w:fill="auto" w:val="clear"/>
          <w:lang w:val="es-ES"/>
        </w:rPr>
        <w:t>2</w:t>
      </w:r>
      <w:r>
        <w:rPr>
          <w:rStyle w:val="Fuentedeprrafopredeter"/>
          <w:rFonts w:cs="Tahoma" w:ascii="Arial" w:hAnsi="Arial"/>
          <w:b/>
          <w:bCs/>
          <w:color w:val="000000"/>
          <w:sz w:val="22"/>
          <w:szCs w:val="22"/>
          <w:shd w:fill="auto" w:val="clear"/>
          <w:lang w:val="es-ES"/>
        </w:rPr>
        <w:t xml:space="preserve">.- Forma, </w:t>
      </w:r>
      <w:r>
        <w:rPr>
          <w:rStyle w:val="Fuentedeprrafopredeter"/>
          <w:rFonts w:cs="Tahoma" w:ascii="Arial" w:hAnsi="Arial"/>
          <w:b/>
          <w:bCs/>
          <w:color w:val="000000"/>
          <w:sz w:val="22"/>
          <w:szCs w:val="22"/>
          <w:shd w:fill="auto" w:val="clear"/>
          <w:lang w:val="es-ES"/>
        </w:rPr>
        <w:t xml:space="preserve">plazos y </w:t>
      </w:r>
      <w:r>
        <w:rPr>
          <w:rStyle w:val="Fuentedeprrafopredeter"/>
          <w:rFonts w:cs="Tahoma" w:ascii="Arial" w:hAnsi="Arial"/>
          <w:b/>
          <w:bCs/>
          <w:color w:val="000000"/>
          <w:sz w:val="22"/>
          <w:szCs w:val="22"/>
          <w:shd w:fill="auto" w:val="clear"/>
          <w:lang w:val="es-ES"/>
        </w:rPr>
        <w:t>condicion</w:t>
      </w:r>
      <w:r>
        <w:rPr>
          <w:rStyle w:val="Fuentedeprrafopredeter"/>
          <w:rFonts w:cs="Tahoma" w:ascii="Arial" w:hAnsi="Arial"/>
          <w:b/>
          <w:bCs/>
          <w:color w:val="000000"/>
          <w:sz w:val="22"/>
          <w:szCs w:val="22"/>
          <w:shd w:fill="auto" w:val="clear"/>
          <w:lang w:val="es-ES"/>
        </w:rPr>
        <w:t>e</w:t>
      </w:r>
      <w:r>
        <w:rPr>
          <w:rStyle w:val="Fuentedeprrafopredeter"/>
          <w:rFonts w:cs="Tahoma" w:ascii="Arial" w:hAnsi="Arial"/>
          <w:b/>
          <w:bCs/>
          <w:color w:val="000000"/>
          <w:sz w:val="22"/>
          <w:szCs w:val="22"/>
          <w:shd w:fill="auto" w:val="clear"/>
          <w:lang w:val="es-ES"/>
        </w:rPr>
        <w:t>s p</w:t>
      </w:r>
      <w:r>
        <w:rPr>
          <w:rStyle w:val="Fuentedeprrafopredeter"/>
          <w:rFonts w:cs="Tahoma" w:ascii="Arial" w:hAnsi="Arial"/>
          <w:b/>
          <w:bCs/>
          <w:color w:val="000000"/>
          <w:sz w:val="22"/>
          <w:szCs w:val="22"/>
          <w:shd w:fill="auto" w:val="clear"/>
          <w:lang w:val="es-ES"/>
        </w:rPr>
        <w:t>ara e</w:t>
      </w:r>
      <w:r>
        <w:rPr>
          <w:rStyle w:val="Fuentedeprrafopredeter"/>
          <w:rFonts w:cs="Tahoma" w:ascii="Arial" w:hAnsi="Arial"/>
          <w:b/>
          <w:bCs/>
          <w:color w:val="000000"/>
          <w:sz w:val="22"/>
          <w:szCs w:val="22"/>
          <w:shd w:fill="auto" w:val="clear"/>
          <w:lang w:val="es-ES"/>
        </w:rPr>
        <w:t>l pag</w:t>
      </w:r>
      <w:r>
        <w:rPr>
          <w:rStyle w:val="Fuentedeprrafopredeter"/>
          <w:rFonts w:cs="Tahoma" w:ascii="Arial" w:hAnsi="Arial"/>
          <w:b/>
          <w:bCs/>
          <w:color w:val="000000"/>
          <w:sz w:val="22"/>
          <w:szCs w:val="22"/>
          <w:shd w:fill="auto" w:val="clear"/>
          <w:lang w:val="es-ES"/>
        </w:rPr>
        <w:t>o</w:t>
      </w:r>
      <w:r>
        <w:rPr>
          <w:rStyle w:val="Fuentedeprrafopredeter"/>
          <w:rFonts w:cs="Tahoma" w:ascii="Arial" w:hAnsi="Arial"/>
          <w:b/>
          <w:bCs/>
          <w:color w:val="000000"/>
          <w:sz w:val="22"/>
          <w:szCs w:val="22"/>
          <w:shd w:fill="auto" w:val="clear"/>
          <w:lang w:val="es-ES"/>
        </w:rPr>
        <w:t xml:space="preserve"> de l</w:t>
      </w:r>
      <w:r>
        <w:rPr>
          <w:rStyle w:val="Fuentedeprrafopredeter"/>
          <w:rFonts w:cs="Tahoma" w:ascii="Arial" w:hAnsi="Arial"/>
          <w:b/>
          <w:bCs/>
          <w:color w:val="000000"/>
          <w:sz w:val="22"/>
          <w:szCs w:val="22"/>
          <w:shd w:fill="auto" w:val="clear"/>
          <w:lang w:val="es-ES"/>
        </w:rPr>
        <w:t>a</w:t>
      </w:r>
      <w:r>
        <w:rPr>
          <w:rStyle w:val="Fuentedeprrafopredeter"/>
          <w:rFonts w:cs="Tahoma" w:ascii="Arial" w:hAnsi="Arial"/>
          <w:b/>
          <w:bCs/>
          <w:color w:val="000000"/>
          <w:sz w:val="22"/>
          <w:szCs w:val="22"/>
          <w:shd w:fill="auto" w:val="clear"/>
          <w:lang w:val="es-ES"/>
        </w:rPr>
        <w:t>s subvencion</w:t>
      </w:r>
      <w:r>
        <w:rPr>
          <w:rStyle w:val="Fuentedeprrafopredeter"/>
          <w:rFonts w:cs="Tahoma" w:ascii="Arial" w:hAnsi="Arial"/>
          <w:b/>
          <w:bCs/>
          <w:color w:val="000000"/>
          <w:sz w:val="22"/>
          <w:szCs w:val="22"/>
          <w:shd w:fill="auto" w:val="clear"/>
          <w:lang w:val="es-ES"/>
        </w:rPr>
        <w:t>e</w:t>
      </w:r>
      <w:r>
        <w:rPr>
          <w:rStyle w:val="Fuentedeprrafopredeter"/>
          <w:rFonts w:cs="Tahoma" w:ascii="Arial" w:hAnsi="Arial"/>
          <w:b/>
          <w:bCs/>
          <w:color w:val="000000"/>
          <w:sz w:val="22"/>
          <w:szCs w:val="22"/>
          <w:shd w:fill="auto" w:val="clear"/>
          <w:lang w:val="es-ES"/>
        </w:rPr>
        <w:t>s</w:t>
      </w:r>
    </w:p>
    <w:p>
      <w:pPr>
        <w:pStyle w:val="Normal"/>
        <w:widowControl/>
        <w:bidi w:val="0"/>
        <w:spacing w:lineRule="auto" w:line="240" w:before="0" w:after="0"/>
        <w:contextualSpacing/>
        <w:jc w:val="both"/>
        <w:rPr>
          <w:rStyle w:val="Fuentedeprrafopredeter"/>
          <w:rFonts w:ascii="Arial" w:hAnsi="Arial"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t xml:space="preserve">12.1. </w:t>
      </w:r>
      <w:r>
        <w:rPr>
          <w:rStyle w:val="Fuentedeprrafopredeter"/>
          <w:rFonts w:cs="Tahoma" w:ascii="Arial" w:hAnsi="Arial"/>
          <w:b w:val="false"/>
          <w:bCs w:val="false"/>
          <w:color w:val="000000"/>
          <w:sz w:val="22"/>
          <w:szCs w:val="22"/>
          <w:shd w:fill="auto" w:val="clear"/>
          <w:lang w:val="es-ES"/>
        </w:rPr>
        <w:t>El pago de la subvención únicamente se puede efectuar una vez dictada la resolución correspondiente y justificada de manera suficiente la realización de la actividad subvencionada, a la cuenta corriente indicada al efecto por la persona beneficiaria de la subvención.</w:t>
      </w:r>
    </w:p>
    <w:p>
      <w:pPr>
        <w:pStyle w:val="Normal"/>
        <w:widowControl/>
        <w:bidi w:val="0"/>
        <w:spacing w:lineRule="auto" w:line="240" w:before="0" w:after="0"/>
        <w:contextualSpacing/>
        <w:jc w:val="both"/>
        <w:rPr>
          <w:rStyle w:val="Fuentedeprrafopredeter"/>
          <w:rFonts w:ascii="Arial" w:hAnsi="Arial" w:cs="Tahoma"/>
          <w:b w:val="false"/>
          <w:b w:val="false"/>
          <w:bCs w:val="false"/>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t xml:space="preserve">12.2. </w:t>
      </w:r>
      <w:r>
        <w:rPr>
          <w:rStyle w:val="Fuentedeprrafopredeter"/>
          <w:rFonts w:cs="Tahoma" w:ascii="Arial" w:hAnsi="Arial"/>
          <w:b w:val="false"/>
          <w:bCs w:val="false"/>
          <w:color w:val="000000"/>
          <w:sz w:val="22"/>
          <w:szCs w:val="22"/>
          <w:shd w:fill="auto" w:val="clear"/>
          <w:lang w:val="es-ES"/>
        </w:rPr>
        <w:t>El plazo para justificar acaba el día en que acaba la presentación de solicitudes, dado que como se ha dicho se trata de una subvención por actividades finalizadas, y junto con la solicitud, y el resto de documentación expresada en esta convocatoria, se tiene que presentar la justificación.</w:t>
      </w:r>
    </w:p>
    <w:p>
      <w:pPr>
        <w:pStyle w:val="Normal"/>
        <w:widowControl/>
        <w:bidi w:val="0"/>
        <w:spacing w:lineRule="auto" w:line="240" w:before="0" w:after="0"/>
        <w:contextualSpacing/>
        <w:jc w:val="both"/>
        <w:rPr>
          <w:rStyle w:val="Fuentedeprrafopredeter"/>
          <w:rFonts w:ascii="Arial" w:hAnsi="Arial" w:cs="Tahoma"/>
          <w:b w:val="false"/>
          <w:b w:val="false"/>
          <w:bCs w:val="false"/>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bCs/>
          <w:i w:val="false"/>
          <w:caps w:val="false"/>
          <w:smallCaps w:val="false"/>
          <w:color w:val="000000"/>
          <w:spacing w:val="0"/>
          <w:sz w:val="22"/>
          <w:szCs w:val="22"/>
          <w:shd w:fill="auto" w:val="clear"/>
          <w:lang w:val="es-ES"/>
        </w:rPr>
        <w:t>13.- Documentación acreditativa del pago de los gastos</w:t>
      </w:r>
      <w:r>
        <w:rPr>
          <w:rStyle w:val="Fuentedeprrafopredeter"/>
          <w:rFonts w:cs="Tahoma" w:ascii="Arial" w:hAnsi="Arial"/>
          <w:b/>
          <w:bCs/>
          <w:color w:val="000000"/>
          <w:sz w:val="22"/>
          <w:szCs w:val="22"/>
          <w:shd w:fill="auto" w:val="clear"/>
          <w:lang w:val="es-ES"/>
        </w:rPr>
        <w:t xml:space="preserve"> </w:t>
      </w:r>
    </w:p>
    <w:p>
      <w:pPr>
        <w:pStyle w:val="Normal"/>
        <w:widowControl/>
        <w:bidi w:val="0"/>
        <w:spacing w:lineRule="auto" w:line="240" w:before="0" w:after="0"/>
        <w:contextualSpacing/>
        <w:jc w:val="both"/>
        <w:rPr>
          <w:rStyle w:val="Fuentedeprrafopredeter"/>
          <w:rFonts w:ascii="Arial" w:hAnsi="Arial"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La documentación acreditativa del pago según la forma que haya utilizado la persona beneficiaría tiene que ser la siguiente:</w:t>
      </w:r>
      <w:r>
        <w:rPr>
          <w:rStyle w:val="Fuentedeprrafopredeter"/>
          <w:rFonts w:cs="Tahoma" w:ascii="Arial" w:hAnsi="Arial"/>
          <w:b w:val="false"/>
          <w:bCs w:val="false"/>
          <w:color w:val="000000"/>
          <w:sz w:val="22"/>
          <w:szCs w:val="22"/>
          <w:shd w:fill="auto" w:val="clear"/>
          <w:lang w:val="es-ES"/>
        </w:rPr>
        <w:br/>
      </w:r>
      <w:r>
        <w:rPr>
          <w:rStyle w:val="Fuentedeprrafopredeter"/>
          <w:rFonts w:cs="Tahoma" w:ascii="Arial" w:hAnsi="Arial"/>
          <w:b w:val="false"/>
          <w:bCs w:val="false"/>
          <w:i w:val="false"/>
          <w:caps w:val="false"/>
          <w:smallCaps w:val="false"/>
          <w:color w:val="000000"/>
          <w:spacing w:val="0"/>
          <w:sz w:val="22"/>
          <w:szCs w:val="22"/>
          <w:shd w:fill="auto" w:val="clear"/>
          <w:lang w:val="es-ES"/>
        </w:rPr>
        <w:t>a) Pago mediante transferencia bancaria o ingresos en una cuenta bancaria:</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 Copia del justificante de la orden de transferencia bancaria o del documento bancario acreditativo del pago en el cual figuran el concepto de transferencia o el ingreso, la fecha del documento, el importe, la identificación del concepto, a fin de que quede identificado el pago de la factura, y los datos del ordenante y del destinatario, que tienen que coincidir con la persona beneficiaría y con la emisora de la factura, respectivamente, y</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-Extracto de la cuenta bancaria de la persona beneficiaría de la ayuda en la cual figure el cargo de esta transferencia, cuando no queden acreditados los requisitos señalados al párrafo anterior.</w:t>
      </w:r>
    </w:p>
    <w:p>
      <w:pPr>
        <w:pStyle w:val="Normal"/>
        <w:widowControl/>
        <w:bidi w:val="0"/>
        <w:spacing w:lineRule="auto" w:line="240" w:before="0" w:after="0"/>
        <w:contextualSpacing/>
        <w:jc w:val="both"/>
        <w:rPr/>
      </w:pPr>
      <w:r>
        <w:rPr>
          <w:rStyle w:val="Fuentedeprrafopredeter"/>
          <w:rFonts w:cs="Tahoma" w:ascii="Arial" w:hAnsi="Arial"/>
          <w:b w:val="false"/>
          <w:bCs w:val="false"/>
          <w:color w:val="000000"/>
          <w:sz w:val="22"/>
          <w:szCs w:val="22"/>
          <w:shd w:fill="auto" w:val="clear"/>
          <w:lang w:val="es-ES"/>
        </w:rPr>
        <w:br/>
      </w:r>
      <w:r>
        <w:rPr>
          <w:rStyle w:val="Fuentedeprrafopredeter"/>
          <w:rFonts w:cs="Tahoma" w:ascii="Arial" w:hAnsi="Arial"/>
          <w:b w:val="false"/>
          <w:bCs w:val="false"/>
          <w:i w:val="false"/>
          <w:caps w:val="false"/>
          <w:smallCaps w:val="false"/>
          <w:color w:val="000000"/>
          <w:spacing w:val="0"/>
          <w:sz w:val="22"/>
          <w:szCs w:val="22"/>
          <w:shd w:fill="auto" w:val="clear"/>
          <w:lang w:val="es-ES"/>
        </w:rPr>
        <w:t>b) Pago mediante cheque nominativo:</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 Copia del cheque nominativo o pagaré nominativo emitido a nombre del proveedor que expide la factura o documento equivalente, siempre que esté vencido y</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 xml:space="preserve">-Extracto de la cuenta corriente del beneficiario de la ayuda en el cual figure el cargo de este cheque o pagaré, o </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-Certificado de la entidad bancaria en que conste el número de cheque, el importe y la identificación de quien lo cobra y la fecha de cobro(no es necesario presentar el extracto de la cuenta corriente si el certificado de la entidad bancaria incluye también la identificación del número de cuenta en la cual se ha cargado el cheque y el titular de la cuenta, que tiene que coincidir con la persona beneficiaria de la ayuda).</w:t>
      </w:r>
    </w:p>
    <w:p>
      <w:pPr>
        <w:pStyle w:val="Normal"/>
        <w:widowControl/>
        <w:bidi w:val="0"/>
        <w:spacing w:lineRule="auto" w:line="240" w:before="0" w:after="0"/>
        <w:contextualSpacing/>
        <w:jc w:val="both"/>
        <w:rPr/>
      </w:pPr>
      <w:r>
        <w:rPr>
          <w:rStyle w:val="Fuentedeprrafopredeter"/>
          <w:rFonts w:cs="Tahoma" w:ascii="Arial" w:hAnsi="Arial"/>
          <w:b w:val="false"/>
          <w:bCs w:val="false"/>
          <w:color w:val="000000"/>
          <w:sz w:val="22"/>
          <w:szCs w:val="22"/>
          <w:shd w:fill="auto" w:val="clear"/>
          <w:lang w:val="es-ES"/>
        </w:rPr>
        <w:br/>
      </w:r>
      <w:r>
        <w:rPr>
          <w:rStyle w:val="Fuentedeprrafopredeter"/>
          <w:rFonts w:cs="Tahoma" w:ascii="Arial" w:hAnsi="Arial"/>
          <w:b w:val="false"/>
          <w:bCs w:val="false"/>
          <w:i w:val="false"/>
          <w:caps w:val="false"/>
          <w:smallCaps w:val="false"/>
          <w:color w:val="000000"/>
          <w:spacing w:val="0"/>
          <w:sz w:val="22"/>
          <w:szCs w:val="22"/>
          <w:shd w:fill="auto" w:val="clear"/>
          <w:lang w:val="es-ES"/>
        </w:rPr>
        <w:t>c) Pago mediante pagarés, letras de cambio o similares:</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 Documento acreditativo del cargo en cuenta del efecto mercantil y</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 xml:space="preserve">-Extracto de la cuenta en que figure el cargo del efecto mercantil. Esta documentación se puede sustituir por un certificado o documento similar emitido por la entidad bancaria que contenga: el titular y el número de cuenta en que se ha cargado el efecto mercantil, el librador y el librado de la letra de cambio, la persona beneficiaria, el concepto por el cual se realiza el efecto mercantil, el importe de la letra de cambio y la fecha de emisión de la letra y </w:t>
      </w:r>
      <w:r>
        <w:rPr>
          <w:rStyle w:val="Fuentedeprrafopredeter"/>
          <w:rFonts w:cs="Tahoma" w:ascii="Arial" w:hAnsi="Arial"/>
          <w:b w:val="false"/>
          <w:bCs w:val="false"/>
          <w:i w:val="false"/>
          <w:iCs w:val="false"/>
          <w:caps w:val="false"/>
          <w:smallCaps w:val="false"/>
          <w:strike w:val="false"/>
          <w:dstrike w:val="false"/>
          <w:color w:val="000000"/>
          <w:spacing w:val="0"/>
          <w:sz w:val="22"/>
          <w:szCs w:val="22"/>
          <w:shd w:fill="auto" w:val="clear"/>
          <w:lang w:val="es-ES" w:eastAsia="zxx" w:bidi="zxx"/>
        </w:rPr>
        <w:t>del abono por parte del librado.</w:t>
      </w:r>
      <w:r>
        <w:rPr>
          <w:rStyle w:val="Fuentedeprrafopredeter"/>
          <w:rFonts w:cs="Tahoma" w:ascii="Arial" w:hAnsi="Arial"/>
          <w:b w:val="false"/>
          <w:bCs w:val="false"/>
          <w:color w:val="000000"/>
          <w:sz w:val="22"/>
          <w:szCs w:val="22"/>
          <w:shd w:fill="auto" w:val="clear"/>
          <w:lang w:val="es-ES"/>
        </w:rPr>
        <w:br/>
        <w:br/>
      </w:r>
      <w:r>
        <w:rPr>
          <w:rStyle w:val="Fuentedeprrafopredeter"/>
          <w:rFonts w:cs="Tahoma" w:ascii="Arial" w:hAnsi="Arial"/>
          <w:b w:val="false"/>
          <w:bCs w:val="false"/>
          <w:i w:val="false"/>
          <w:caps w:val="false"/>
          <w:smallCaps w:val="false"/>
          <w:color w:val="000000"/>
          <w:spacing w:val="0"/>
          <w:sz w:val="22"/>
          <w:szCs w:val="22"/>
          <w:shd w:fill="auto" w:val="clear"/>
          <w:lang w:val="es-ES"/>
        </w:rPr>
        <w:t>d) Pago mediante tarjeta de crédito:</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 Ticket de compra en el cual figure el pago con tarjeta en caso de que no se indique en la factura y</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w:t>
      </w:r>
      <w:r>
        <w:rPr>
          <w:rStyle w:val="Fuentedeprrafopredeter"/>
          <w:rFonts w:cs="Tahoma" w:ascii="Arial" w:hAnsi="Arial"/>
          <w:b w:val="false"/>
          <w:bCs w:val="false"/>
          <w:i w:val="false"/>
          <w:caps w:val="false"/>
          <w:smallCaps w:val="false"/>
          <w:color w:val="000000"/>
          <w:spacing w:val="0"/>
          <w:sz w:val="22"/>
          <w:szCs w:val="22"/>
          <w:shd w:fill="auto" w:val="clear"/>
          <w:lang w:val="es-ES"/>
        </w:rPr>
        <w:t>Extracto de la cuenta en el cual figure el cargo del pago con tarjeta. El extracto de la cuenta puede sustituirse por un certificado o título similar de la entidad bancaria, en el cual, como mínimo, conste el titular y el número de la cuenta corriente en la cual se carga el pago de la tarjeta, la persona beneficiaria, el concepto por el cual se hace la transferencia y el importe y fecha de la operación.</w:t>
      </w:r>
    </w:p>
    <w:p>
      <w:pPr>
        <w:pStyle w:val="Normal"/>
        <w:widowControl/>
        <w:bidi w:val="0"/>
        <w:spacing w:lineRule="auto" w:line="240" w:before="0" w:after="0"/>
        <w:contextualSpacing/>
        <w:jc w:val="both"/>
        <w:rPr/>
      </w:pPr>
      <w:r>
        <w:rPr>
          <w:rStyle w:val="Fuentedeprrafopredeter"/>
          <w:rFonts w:cs="Tahoma" w:ascii="Arial" w:hAnsi="Arial"/>
          <w:b w:val="false"/>
          <w:bCs w:val="false"/>
          <w:color w:val="000000"/>
          <w:sz w:val="22"/>
          <w:szCs w:val="22"/>
          <w:shd w:fill="auto" w:val="clear"/>
          <w:lang w:val="es-ES"/>
        </w:rPr>
        <w:br/>
      </w:r>
      <w:r>
        <w:rPr>
          <w:rStyle w:val="Fuentedeprrafopredeter"/>
          <w:rFonts w:cs="Tahoma" w:ascii="Arial" w:hAnsi="Arial"/>
          <w:b w:val="false"/>
          <w:bCs w:val="false"/>
          <w:i w:val="false"/>
          <w:caps w:val="false"/>
          <w:smallCaps w:val="false"/>
          <w:color w:val="000000"/>
          <w:spacing w:val="0"/>
          <w:sz w:val="22"/>
          <w:szCs w:val="22"/>
          <w:shd w:fill="auto" w:val="clear"/>
          <w:lang w:val="es-ES"/>
        </w:rPr>
        <w:t>e) Pago mediante domiciliación bancario:</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 Notificación bancari</w:t>
      </w:r>
      <w:r>
        <w:rPr>
          <w:rStyle w:val="Fuentedeprrafopredeter"/>
          <w:rFonts w:cs="Tahoma" w:ascii="Arial" w:hAnsi="Arial"/>
          <w:b w:val="false"/>
          <w:bCs w:val="false"/>
          <w:i w:val="false"/>
          <w:caps w:val="false"/>
          <w:smallCaps w:val="false"/>
          <w:color w:val="000000"/>
          <w:spacing w:val="0"/>
          <w:sz w:val="22"/>
          <w:szCs w:val="22"/>
          <w:shd w:fill="auto" w:val="clear"/>
          <w:lang w:val="es-ES"/>
        </w:rPr>
        <w:t>a</w:t>
      </w:r>
      <w:r>
        <w:rPr>
          <w:rStyle w:val="Fuentedeprrafopredeter"/>
          <w:rFonts w:cs="Tahoma" w:ascii="Arial" w:hAnsi="Arial"/>
          <w:b w:val="false"/>
          <w:bCs w:val="false"/>
          <w:i w:val="false"/>
          <w:caps w:val="false"/>
          <w:smallCaps w:val="false"/>
          <w:color w:val="000000"/>
          <w:spacing w:val="0"/>
          <w:sz w:val="22"/>
          <w:szCs w:val="22"/>
          <w:shd w:fill="auto" w:val="clear"/>
          <w:lang w:val="es-ES"/>
        </w:rPr>
        <w:t xml:space="preserve"> del cargo y</w:t>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-Extracto bancario donde figure el cargo de la domiciliación. Esta documentación se puede sustituir me</w:t>
      </w:r>
      <w:r>
        <w:rPr>
          <w:rStyle w:val="Fuentedeprrafopredeter"/>
          <w:rFonts w:cs="Tahoma" w:ascii="Arial" w:hAnsi="Arial"/>
          <w:b w:val="false"/>
          <w:bCs w:val="false"/>
          <w:i w:val="false"/>
          <w:caps w:val="false"/>
          <w:smallCaps w:val="false"/>
          <w:color w:val="000000"/>
          <w:spacing w:val="0"/>
          <w:sz w:val="22"/>
          <w:szCs w:val="22"/>
          <w:shd w:fill="auto" w:val="clear"/>
          <w:lang w:val="es-ES"/>
        </w:rPr>
        <w:t>diante</w:t>
      </w:r>
      <w:r>
        <w:rPr>
          <w:rStyle w:val="Fuentedeprrafopredeter"/>
          <w:rFonts w:cs="Tahoma" w:ascii="Arial" w:hAnsi="Arial"/>
          <w:b w:val="false"/>
          <w:bCs w:val="false"/>
          <w:i w:val="false"/>
          <w:caps w:val="false"/>
          <w:smallCaps w:val="false"/>
          <w:color w:val="000000"/>
          <w:spacing w:val="0"/>
          <w:sz w:val="22"/>
          <w:szCs w:val="22"/>
          <w:shd w:fill="auto" w:val="clear"/>
          <w:lang w:val="es-ES"/>
        </w:rPr>
        <w:t xml:space="preserve"> un certificado o título similar de la entidad bancario, en el que conste el titular y número de la cuenta corriente en la que se ha hecho el cargo y el ordenante del cargo, la persona beneficiar</w:t>
      </w:r>
      <w:r>
        <w:rPr>
          <w:rStyle w:val="Fuentedeprrafopredeter"/>
          <w:rFonts w:cs="Tahoma" w:ascii="Arial" w:hAnsi="Arial"/>
          <w:b w:val="false"/>
          <w:bCs w:val="false"/>
          <w:i w:val="false"/>
          <w:caps w:val="false"/>
          <w:smallCaps w:val="false"/>
          <w:color w:val="000000"/>
          <w:spacing w:val="0"/>
          <w:sz w:val="22"/>
          <w:szCs w:val="22"/>
          <w:shd w:fill="auto" w:val="clear"/>
          <w:lang w:val="es-ES"/>
        </w:rPr>
        <w:t>i</w:t>
      </w:r>
      <w:r>
        <w:rPr>
          <w:rStyle w:val="Fuentedeprrafopredeter"/>
          <w:rFonts w:cs="Tahoma" w:ascii="Arial" w:hAnsi="Arial"/>
          <w:b w:val="false"/>
          <w:bCs w:val="false"/>
          <w:i w:val="false"/>
          <w:caps w:val="false"/>
          <w:smallCaps w:val="false"/>
          <w:color w:val="000000"/>
          <w:spacing w:val="0"/>
          <w:sz w:val="22"/>
          <w:szCs w:val="22"/>
          <w:shd w:fill="auto" w:val="clear"/>
          <w:lang w:val="es-ES"/>
        </w:rPr>
        <w:t>a, el concepto por el cual se realiza el cargo y el importe y la fecha de la operación.</w:t>
      </w:r>
    </w:p>
    <w:p>
      <w:pPr>
        <w:pStyle w:val="Normal"/>
        <w:widowControl/>
        <w:bidi w:val="0"/>
        <w:spacing w:lineRule="auto" w:line="240" w:before="0" w:after="0"/>
        <w:contextualSpacing/>
        <w:jc w:val="both"/>
        <w:rPr/>
      </w:pPr>
      <w:r>
        <w:rPr>
          <w:rStyle w:val="Fuentedeprrafopredeter"/>
          <w:rFonts w:cs="Tahoma" w:ascii="Arial" w:hAnsi="Arial"/>
          <w:b w:val="false"/>
          <w:bCs w:val="false"/>
          <w:color w:val="000000"/>
          <w:sz w:val="22"/>
          <w:szCs w:val="22"/>
          <w:shd w:fill="auto" w:val="clear"/>
          <w:lang w:val="es-ES"/>
        </w:rPr>
        <w:br/>
      </w:r>
      <w:r>
        <w:rPr>
          <w:rStyle w:val="Fuentedeprrafopredeter"/>
          <w:rFonts w:cs="Tahoma" w:ascii="Arial" w:hAnsi="Arial"/>
          <w:b w:val="false"/>
          <w:bCs w:val="false"/>
          <w:i w:val="false"/>
          <w:caps w:val="false"/>
          <w:smallCaps w:val="false"/>
          <w:color w:val="000000"/>
          <w:spacing w:val="0"/>
          <w:sz w:val="22"/>
          <w:szCs w:val="22"/>
          <w:shd w:fill="auto" w:val="clear"/>
          <w:lang w:val="es-ES"/>
        </w:rPr>
        <w:t>f) Pago en efectivo: recibo, firmado y sellado por el proveedor, en el cual tiene que especificarse el gasto al cual corresponde el pago, la fecha y la expresión «recibido en metálico». Bajo la firma tiene que figurar el nombre, los apellidos y el número de DNI de la persona que firma.</w:t>
      </w:r>
    </w:p>
    <w:p>
      <w:pPr>
        <w:pStyle w:val="Normal"/>
        <w:widowControl/>
        <w:bidi w:val="0"/>
        <w:spacing w:lineRule="auto" w:line="240" w:before="0" w:after="0"/>
        <w:contextualSpacing/>
        <w:jc w:val="both"/>
        <w:rPr/>
      </w:pPr>
      <w:r>
        <w:rPr>
          <w:rStyle w:val="Fuentedeprrafopredeter"/>
          <w:rFonts w:cs="Tahoma" w:ascii="Arial" w:hAnsi="Arial"/>
          <w:b w:val="false"/>
          <w:bCs w:val="false"/>
          <w:color w:val="000000"/>
          <w:sz w:val="22"/>
          <w:szCs w:val="22"/>
          <w:shd w:fill="auto" w:val="clear"/>
          <w:lang w:val="es-ES"/>
        </w:rPr>
        <w:br/>
      </w:r>
      <w:r>
        <w:rPr>
          <w:rStyle w:val="Fuentedeprrafopredeter"/>
          <w:rFonts w:cs="Tahoma" w:ascii="Arial" w:hAnsi="Arial"/>
          <w:b w:val="false"/>
          <w:bCs w:val="false"/>
          <w:i w:val="false"/>
          <w:caps w:val="false"/>
          <w:smallCaps w:val="false"/>
          <w:color w:val="000000"/>
          <w:spacing w:val="0"/>
          <w:sz w:val="22"/>
          <w:szCs w:val="22"/>
          <w:shd w:fill="auto" w:val="clear"/>
          <w:lang w:val="es-ES"/>
        </w:rPr>
        <w:t>Así mismo, estos recibos irán acompañados de una declaración responsable firmada por el presidente de la asociación que realiza el pago en la cual asumirá el gasto y su pago en efectivo, si fuera el caso.</w:t>
      </w:r>
    </w:p>
    <w:p>
      <w:pPr>
        <w:pStyle w:val="Normal"/>
        <w:widowControl/>
        <w:bidi w:val="0"/>
        <w:spacing w:lineRule="auto" w:line="240" w:before="0" w:after="0"/>
        <w:contextualSpacing/>
        <w:jc w:val="both"/>
        <w:rPr>
          <w:rStyle w:val="Fuentedeprrafopredeter"/>
          <w:rFonts w:ascii="Arial" w:hAnsi="Arial" w:cs="Tahoma"/>
          <w:b w:val="false"/>
          <w:b w:val="false"/>
          <w:bCs w:val="false"/>
          <w:i w:val="false"/>
          <w:caps w:val="false"/>
          <w:smallCaps w:val="false"/>
          <w:color w:val="000000"/>
          <w:spacing w:val="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val="false"/>
          <w:i w:val="false"/>
          <w:caps w:val="false"/>
          <w:smallCaps w:val="false"/>
          <w:color w:val="000000"/>
          <w:spacing w:val="0"/>
          <w:sz w:val="22"/>
          <w:szCs w:val="22"/>
          <w:shd w:fill="auto" w:val="clear"/>
          <w:lang w:val="es-ES"/>
        </w:rPr>
        <w:t>Si se trata de pagos en efectivo de facturas simplificadas, será suficiente la presentación de este documento para acreditar su pago, si al mismo consta la expresión «Pagado en efectivo», «Recibo» o similar.</w:t>
      </w:r>
      <w:r>
        <w:rPr>
          <w:rStyle w:val="Fuentedeprrafopredeter"/>
          <w:rFonts w:cs="Tahoma" w:ascii="Arial" w:hAnsi="Arial"/>
          <w:b w:val="false"/>
          <w:bCs w:val="false"/>
          <w:color w:val="000000"/>
          <w:sz w:val="22"/>
          <w:szCs w:val="22"/>
          <w:shd w:fill="auto" w:val="clear"/>
          <w:lang w:val="es-ES"/>
        </w:rPr>
        <w:t xml:space="preserve"> </w:t>
      </w:r>
    </w:p>
    <w:p>
      <w:pPr>
        <w:pStyle w:val="Normal"/>
        <w:widowControl/>
        <w:bidi w:val="0"/>
        <w:spacing w:lineRule="auto" w:line="240" w:before="0" w:after="0"/>
        <w:contextualSpacing/>
        <w:jc w:val="both"/>
        <w:rPr>
          <w:rStyle w:val="Fuentedeprrafopredeter"/>
          <w:rFonts w:ascii="Arial" w:hAnsi="Arial" w:cs="Tahoma"/>
          <w:b w:val="false"/>
          <w:b w:val="false"/>
          <w:bCs w:val="false"/>
          <w:color w:val="000000"/>
          <w:sz w:val="22"/>
          <w:szCs w:val="22"/>
          <w:shd w:fill="FFFF00"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t>14.- G</w:t>
      </w:r>
      <w:r>
        <w:rPr>
          <w:rStyle w:val="Fuentedeprrafopredeter"/>
          <w:rFonts w:cs="Tahoma" w:ascii="Arial" w:hAnsi="Arial"/>
          <w:b/>
          <w:bCs/>
          <w:color w:val="000000"/>
          <w:sz w:val="22"/>
          <w:szCs w:val="22"/>
          <w:shd w:fill="auto" w:val="clear"/>
          <w:lang w:val="es-ES"/>
        </w:rPr>
        <w:t>astos</w:t>
      </w:r>
      <w:r>
        <w:rPr>
          <w:rStyle w:val="Fuentedeprrafopredeter"/>
          <w:rFonts w:cs="Tahoma" w:ascii="Arial" w:hAnsi="Arial"/>
          <w:b/>
          <w:bCs/>
          <w:color w:val="000000"/>
          <w:sz w:val="22"/>
          <w:szCs w:val="22"/>
          <w:shd w:fill="auto" w:val="clear"/>
          <w:lang w:val="es-ES"/>
        </w:rPr>
        <w:t xml:space="preserve"> subvencionables</w:t>
      </w:r>
    </w:p>
    <w:p>
      <w:pPr>
        <w:pStyle w:val="Normal"/>
        <w:widowControl/>
        <w:bidi w:val="0"/>
        <w:spacing w:lineRule="auto" w:line="240" w:before="0" w:after="0"/>
        <w:contextualSpacing/>
        <w:jc w:val="both"/>
        <w:rPr>
          <w:rStyle w:val="Fuentedeprrafopredeter"/>
          <w:rFonts w:ascii="Arial" w:hAnsi="Arial"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val="false"/>
          <w:color w:val="000000"/>
          <w:sz w:val="22"/>
          <w:szCs w:val="22"/>
          <w:shd w:fill="auto" w:val="clear"/>
          <w:lang w:val="es-ES"/>
        </w:rPr>
        <w:t>Se consideran gastos subvencionables los gastos que, de manera indudable, responden a la naturaleza de las inversiones subvencionables de acuerdo el punto 2.</w:t>
      </w:r>
      <w:r>
        <w:rPr>
          <w:rStyle w:val="Fuentedeprrafopredeter"/>
          <w:rFonts w:cs="Tahoma" w:ascii="Arial" w:hAnsi="Arial"/>
          <w:b w:val="false"/>
          <w:bCs w:val="false"/>
          <w:color w:val="000000"/>
          <w:sz w:val="22"/>
          <w:szCs w:val="22"/>
          <w:shd w:fill="auto" w:val="clear"/>
          <w:lang w:val="es-ES"/>
        </w:rPr>
        <w:t>2</w:t>
      </w:r>
      <w:r>
        <w:rPr>
          <w:rStyle w:val="Fuentedeprrafopredeter"/>
          <w:rFonts w:cs="Tahoma" w:ascii="Arial" w:hAnsi="Arial"/>
          <w:b w:val="false"/>
          <w:bCs w:val="false"/>
          <w:color w:val="000000"/>
          <w:sz w:val="22"/>
          <w:szCs w:val="22"/>
          <w:shd w:fill="auto" w:val="clear"/>
          <w:lang w:val="es-ES"/>
        </w:rPr>
        <w:t xml:space="preserve"> y se efectúan desde el día </w:t>
      </w:r>
      <w:r>
        <w:rPr>
          <w:rStyle w:val="Fuentedeprrafopredeter"/>
          <w:rFonts w:cs="Tahoma" w:ascii="Arial" w:hAnsi="Arial"/>
          <w:b w:val="false"/>
          <w:bCs w:val="false"/>
          <w:color w:val="000000"/>
          <w:sz w:val="22"/>
          <w:szCs w:val="22"/>
          <w:shd w:fill="auto" w:val="clear"/>
          <w:lang w:val="es-ES"/>
        </w:rPr>
        <w:t xml:space="preserve">1 de noviembre de 2021 hasta el día </w:t>
      </w:r>
      <w:r>
        <w:rPr>
          <w:rStyle w:val="Fuentedeprrafopredeter"/>
          <w:rFonts w:cs="Tahoma" w:ascii="Arial" w:hAnsi="Arial"/>
          <w:b w:val="false"/>
          <w:bCs w:val="false"/>
          <w:color w:val="000000"/>
          <w:sz w:val="22"/>
          <w:szCs w:val="22"/>
          <w:shd w:fill="auto" w:val="clear"/>
          <w:lang w:val="es-ES"/>
        </w:rPr>
        <w:t>3</w:t>
      </w:r>
      <w:r>
        <w:rPr>
          <w:rStyle w:val="Fuentedeprrafopredeter"/>
          <w:rFonts w:cs="Tahoma" w:ascii="Arial" w:hAnsi="Arial"/>
          <w:b w:val="false"/>
          <w:bCs w:val="false"/>
          <w:color w:val="000000"/>
          <w:sz w:val="22"/>
          <w:szCs w:val="22"/>
          <w:shd w:fill="auto" w:val="clear"/>
          <w:lang w:val="es-ES"/>
        </w:rPr>
        <w:t xml:space="preserve"> de </w:t>
      </w:r>
      <w:r>
        <w:rPr>
          <w:rStyle w:val="Fuentedeprrafopredeter"/>
          <w:rFonts w:cs="Tahoma" w:ascii="Arial" w:hAnsi="Arial"/>
          <w:b w:val="false"/>
          <w:bCs w:val="false"/>
          <w:color w:val="000000"/>
          <w:sz w:val="22"/>
          <w:szCs w:val="22"/>
          <w:shd w:fill="auto" w:val="clear"/>
          <w:lang w:val="es-ES"/>
        </w:rPr>
        <w:t>agosto</w:t>
      </w:r>
      <w:r>
        <w:rPr>
          <w:rStyle w:val="Fuentedeprrafopredeter"/>
          <w:rFonts w:cs="Tahoma" w:ascii="Arial" w:hAnsi="Arial"/>
          <w:b w:val="false"/>
          <w:bCs w:val="false"/>
          <w:color w:val="000000"/>
          <w:sz w:val="22"/>
          <w:szCs w:val="22"/>
          <w:shd w:fill="auto" w:val="clear"/>
          <w:lang w:val="es-ES"/>
        </w:rPr>
        <w:t xml:space="preserve"> de 2022 (ambos incluidos)</w:t>
      </w:r>
      <w:r>
        <w:rPr>
          <w:rStyle w:val="Fuentedeprrafopredeter"/>
          <w:rFonts w:cs="Tahoma" w:ascii="Arial" w:hAnsi="Arial"/>
          <w:b w:val="false"/>
          <w:bCs w:val="false"/>
          <w:color w:val="000000"/>
          <w:sz w:val="22"/>
          <w:szCs w:val="22"/>
          <w:shd w:fill="auto" w:val="clear"/>
          <w:lang w:val="es-ES"/>
        </w:rPr>
        <w:t>. Así mismo, se considera gasto hecho e</w:t>
      </w:r>
      <w:r>
        <w:rPr>
          <w:rStyle w:val="Fuentedeprrafopredeter"/>
          <w:rFonts w:cs="Tahoma" w:ascii="Arial" w:hAnsi="Arial"/>
          <w:b w:val="false"/>
          <w:bCs w:val="false"/>
          <w:color w:val="000000"/>
          <w:sz w:val="22"/>
          <w:szCs w:val="22"/>
          <w:shd w:fill="auto" w:val="clear"/>
          <w:lang w:val="es-ES"/>
        </w:rPr>
        <w:t>l</w:t>
      </w:r>
      <w:r>
        <w:rPr>
          <w:rStyle w:val="Fuentedeprrafopredeter"/>
          <w:rFonts w:cs="Tahoma" w:ascii="Arial" w:hAnsi="Arial"/>
          <w:b w:val="false"/>
          <w:bCs w:val="false"/>
          <w:color w:val="000000"/>
          <w:sz w:val="22"/>
          <w:szCs w:val="22"/>
          <w:shd w:fill="auto" w:val="clear"/>
          <w:lang w:val="es-ES"/>
        </w:rPr>
        <w:t xml:space="preserve"> que ha sido efectivamente pagada antes de la finalización del periodo de justificación.</w:t>
      </w:r>
    </w:p>
    <w:p>
      <w:pPr>
        <w:pStyle w:val="Normal"/>
        <w:widowControl/>
        <w:bidi w:val="0"/>
        <w:spacing w:lineRule="auto" w:line="240" w:before="0" w:after="0"/>
        <w:contextualSpacing/>
        <w:jc w:val="both"/>
        <w:rPr>
          <w:rStyle w:val="Fuentedeprrafopredeter"/>
          <w:rFonts w:ascii="Arial" w:hAnsi="Arial" w:cs="Tahoma"/>
          <w:b w:val="false"/>
          <w:b w:val="false"/>
          <w:bCs w:val="false"/>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val="false"/>
          <w:color w:val="000000"/>
          <w:sz w:val="22"/>
          <w:szCs w:val="22"/>
          <w:shd w:fill="auto" w:val="clear"/>
          <w:lang w:val="es-ES"/>
        </w:rPr>
        <w:t>No son subvencionables los otros gastos que la ejecución de las inversiones generan, como los honorarios de redacción de proyectos técnicos y los gastos de dirección y de coordinación de las obras.</w:t>
      </w:r>
    </w:p>
    <w:p>
      <w:pPr>
        <w:pStyle w:val="Normal"/>
        <w:widowControl/>
        <w:bidi w:val="0"/>
        <w:spacing w:lineRule="auto" w:line="240" w:before="0" w:after="0"/>
        <w:contextualSpacing/>
        <w:jc w:val="both"/>
        <w:rPr>
          <w:rStyle w:val="Fuentedeprrafopredeter"/>
          <w:rFonts w:ascii="Arial" w:hAnsi="Arial" w:cs="Tahoma"/>
          <w:b w:val="false"/>
          <w:b w:val="false"/>
          <w:bCs w:val="false"/>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t>15.- Protecció</w:t>
      </w:r>
      <w:r>
        <w:rPr>
          <w:rStyle w:val="Fuentedeprrafopredeter"/>
          <w:rFonts w:cs="Tahoma" w:ascii="Arial" w:hAnsi="Arial"/>
          <w:b/>
          <w:bCs/>
          <w:color w:val="000000"/>
          <w:sz w:val="22"/>
          <w:szCs w:val="22"/>
          <w:shd w:fill="auto" w:val="clear"/>
          <w:lang w:val="es-ES"/>
        </w:rPr>
        <w:t>n</w:t>
      </w:r>
      <w:r>
        <w:rPr>
          <w:rStyle w:val="Fuentedeprrafopredeter"/>
          <w:rFonts w:cs="Tahoma" w:ascii="Arial" w:hAnsi="Arial"/>
          <w:b/>
          <w:bCs/>
          <w:color w:val="000000"/>
          <w:sz w:val="22"/>
          <w:szCs w:val="22"/>
          <w:shd w:fill="auto" w:val="clear"/>
          <w:lang w:val="es-ES"/>
        </w:rPr>
        <w:t xml:space="preserve"> de da</w:t>
      </w:r>
      <w:r>
        <w:rPr>
          <w:rStyle w:val="Fuentedeprrafopredeter"/>
          <w:rFonts w:cs="Tahoma" w:ascii="Arial" w:hAnsi="Arial"/>
          <w:b/>
          <w:bCs/>
          <w:color w:val="000000"/>
          <w:sz w:val="22"/>
          <w:szCs w:val="22"/>
          <w:shd w:fill="auto" w:val="clear"/>
          <w:lang w:val="es-ES"/>
        </w:rPr>
        <w:t>to</w:t>
      </w:r>
      <w:r>
        <w:rPr>
          <w:rStyle w:val="Fuentedeprrafopredeter"/>
          <w:rFonts w:cs="Tahoma" w:ascii="Arial" w:hAnsi="Arial"/>
          <w:b/>
          <w:bCs/>
          <w:color w:val="000000"/>
          <w:sz w:val="22"/>
          <w:szCs w:val="22"/>
          <w:shd w:fill="auto" w:val="clear"/>
          <w:lang w:val="es-ES"/>
        </w:rPr>
        <w:t>s</w:t>
      </w:r>
    </w:p>
    <w:p>
      <w:pPr>
        <w:pStyle w:val="Normal"/>
        <w:widowControl/>
        <w:bidi w:val="0"/>
        <w:spacing w:lineRule="auto" w:line="240" w:before="0" w:after="0"/>
        <w:contextualSpacing/>
        <w:jc w:val="both"/>
        <w:rPr>
          <w:rStyle w:val="Fuentedeprrafopredeter"/>
          <w:rFonts w:ascii="Arial" w:hAnsi="Arial"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val="false"/>
          <w:bCs/>
          <w:i w:val="false"/>
          <w:caps w:val="false"/>
          <w:smallCaps w:val="false"/>
          <w:color w:val="000000"/>
          <w:spacing w:val="0"/>
          <w:sz w:val="22"/>
          <w:szCs w:val="22"/>
          <w:shd w:fill="auto" w:val="clear"/>
          <w:lang w:val="es-ES"/>
        </w:rPr>
        <w:t>La información y los datos declarados en las solicitudes de subvención de esta convocatoria están amparadas por el que prevé el Reglamento (UE) 2016/679, de 27 de abril, general de protección de datos (RGPD).</w:t>
      </w:r>
    </w:p>
    <w:p>
      <w:pPr>
        <w:pStyle w:val="Normal"/>
        <w:widowControl/>
        <w:bidi w:val="0"/>
        <w:spacing w:lineRule="auto" w:line="240" w:before="0" w:after="0"/>
        <w:contextualSpacing/>
        <w:jc w:val="both"/>
        <w:rPr>
          <w:rStyle w:val="Fuentedeprrafopredeter"/>
          <w:rFonts w:ascii="Arial" w:hAnsi="Arial" w:cs="Tahoma"/>
          <w:b w:val="false"/>
          <w:b/>
          <w:bCs/>
          <w:i w:val="false"/>
          <w:caps w:val="false"/>
          <w:smallCaps w:val="false"/>
          <w:color w:val="000000"/>
          <w:spacing w:val="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cs="Tahoma" w:ascii="Arial" w:hAnsi="Arial"/>
          <w:b/>
          <w:bCs/>
          <w:color w:val="000000"/>
          <w:sz w:val="22"/>
          <w:szCs w:val="22"/>
          <w:shd w:fill="auto" w:val="clear"/>
          <w:lang w:val="es-ES"/>
        </w:rPr>
        <w:t xml:space="preserve">16.- </w:t>
      </w:r>
      <w:r>
        <w:rPr>
          <w:rStyle w:val="Fuentedeprrafopredeter"/>
          <w:rFonts w:eastAsia="Calibri" w:cs="Tahoma" w:ascii="Arial" w:hAnsi="Arial"/>
          <w:b/>
          <w:bCs/>
          <w:color w:val="000000"/>
          <w:sz w:val="22"/>
          <w:szCs w:val="22"/>
          <w:shd w:fill="auto" w:val="clear"/>
          <w:lang w:val="es-ES"/>
        </w:rPr>
        <w:t>Compatibil</w:t>
      </w:r>
      <w:r>
        <w:rPr>
          <w:rStyle w:val="Fuentedeprrafopredeter"/>
          <w:rFonts w:eastAsia="Calibri" w:cs="Tahoma" w:ascii="Arial" w:hAnsi="Arial"/>
          <w:b/>
          <w:bCs/>
          <w:color w:val="000000"/>
          <w:sz w:val="22"/>
          <w:szCs w:val="22"/>
          <w:shd w:fill="auto" w:val="clear"/>
          <w:lang w:val="es-ES"/>
        </w:rPr>
        <w:t>idad con otras subvenciones</w:t>
      </w:r>
    </w:p>
    <w:p>
      <w:pPr>
        <w:pStyle w:val="Normal"/>
        <w:widowControl/>
        <w:bidi w:val="0"/>
        <w:spacing w:lineRule="auto" w:line="240" w:before="0" w:after="0"/>
        <w:contextualSpacing/>
        <w:jc w:val="both"/>
        <w:rPr>
          <w:rStyle w:val="Fuentedeprrafopredeter"/>
          <w:rFonts w:ascii="Arial" w:hAnsi="Arial" w:eastAsia="Calibri"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eastAsia="Calibri" w:cs="Tahoma" w:ascii="Arial" w:hAnsi="Arial"/>
          <w:b w:val="false"/>
          <w:bCs/>
          <w:i w:val="false"/>
          <w:caps w:val="false"/>
          <w:smallCaps w:val="false"/>
          <w:color w:val="000000"/>
          <w:spacing w:val="0"/>
          <w:sz w:val="22"/>
          <w:szCs w:val="22"/>
          <w:shd w:fill="auto" w:val="clear"/>
          <w:lang w:val="es-ES"/>
        </w:rPr>
        <w:t>Como regla general, estas ayudas serán compatibles con cualquier otra subvención, ayuda, ingreso o recurso procedente otras administraciones o entes, públicos o privados, regionales, nacionales, de la Unión Europea o de organismos internacionales, siempre que no se perciba más subvención que el importe de los gastos presentados para su subvención.</w:t>
      </w:r>
    </w:p>
    <w:p>
      <w:pPr>
        <w:pStyle w:val="Normal"/>
        <w:widowControl/>
        <w:bidi w:val="0"/>
        <w:spacing w:lineRule="auto" w:line="240" w:before="0" w:after="0"/>
        <w:contextualSpacing/>
        <w:jc w:val="both"/>
        <w:rPr/>
      </w:pPr>
      <w:r>
        <w:rPr>
          <w:rStyle w:val="Fuentedeprrafopredeter"/>
          <w:rFonts w:eastAsia="Calibri" w:cs="Tahoma" w:ascii="Arial" w:hAnsi="Arial"/>
          <w:b/>
          <w:bCs/>
          <w:color w:val="000000"/>
          <w:sz w:val="22"/>
          <w:szCs w:val="22"/>
          <w:shd w:fill="auto" w:val="clear"/>
          <w:lang w:val="es-ES"/>
        </w:rPr>
        <w:br/>
      </w:r>
      <w:r>
        <w:rPr>
          <w:rStyle w:val="Fuentedeprrafopredeter"/>
          <w:rFonts w:eastAsia="Calibri" w:cs="Tahoma" w:ascii="Arial" w:hAnsi="Arial"/>
          <w:b w:val="false"/>
          <w:bCs/>
          <w:i w:val="false"/>
          <w:caps w:val="false"/>
          <w:smallCaps w:val="false"/>
          <w:color w:val="000000"/>
          <w:spacing w:val="0"/>
          <w:sz w:val="22"/>
          <w:szCs w:val="22"/>
          <w:shd w:fill="auto" w:val="clear"/>
          <w:lang w:val="es-ES"/>
        </w:rPr>
        <w:t>El solicitante de la subvención tendrá que declarar mediante el anexo 7 que no  cabe otra ayuda o subvención por el mismo concepto y, si procede, una relación de las subvenciones y ayudas solicitadas o concedidas, con la indicación de los importes y de las entidades subvencionador</w:t>
      </w:r>
      <w:r>
        <w:rPr>
          <w:rStyle w:val="Fuentedeprrafopredeter"/>
          <w:rFonts w:eastAsia="Calibri" w:cs="Tahoma" w:ascii="Arial" w:hAnsi="Arial"/>
          <w:b w:val="false"/>
          <w:bCs/>
          <w:i w:val="false"/>
          <w:caps w:val="false"/>
          <w:smallCaps w:val="false"/>
          <w:color w:val="000000"/>
          <w:spacing w:val="0"/>
          <w:sz w:val="22"/>
          <w:szCs w:val="22"/>
          <w:shd w:fill="auto" w:val="clear"/>
          <w:lang w:val="es-ES"/>
        </w:rPr>
        <w:t>a</w:t>
      </w:r>
      <w:r>
        <w:rPr>
          <w:rStyle w:val="Fuentedeprrafopredeter"/>
          <w:rFonts w:eastAsia="Calibri" w:cs="Tahoma" w:ascii="Arial" w:hAnsi="Arial"/>
          <w:b w:val="false"/>
          <w:bCs/>
          <w:i w:val="false"/>
          <w:caps w:val="false"/>
          <w:smallCaps w:val="false"/>
          <w:color w:val="000000"/>
          <w:spacing w:val="0"/>
          <w:sz w:val="22"/>
          <w:szCs w:val="22"/>
          <w:shd w:fill="auto" w:val="clear"/>
          <w:lang w:val="es-ES"/>
        </w:rPr>
        <w:t>s.</w:t>
      </w:r>
      <w:r>
        <w:rPr>
          <w:rStyle w:val="Fuentedeprrafopredeter"/>
          <w:rFonts w:eastAsia="Calibri" w:cs="Tahoma" w:ascii="Arial" w:hAnsi="Arial"/>
          <w:b/>
          <w:bCs/>
          <w:color w:val="000000"/>
          <w:sz w:val="22"/>
          <w:szCs w:val="22"/>
          <w:shd w:fill="auto" w:val="clear"/>
          <w:lang w:val="es-ES"/>
        </w:rPr>
        <w:t xml:space="preserve"> </w:t>
      </w:r>
    </w:p>
    <w:p>
      <w:pPr>
        <w:pStyle w:val="Normal"/>
        <w:widowControl/>
        <w:bidi w:val="0"/>
        <w:spacing w:lineRule="auto" w:line="240" w:before="0" w:after="0"/>
        <w:contextualSpacing/>
        <w:jc w:val="both"/>
        <w:rPr>
          <w:rStyle w:val="Fuentedeprrafopredeter"/>
          <w:rFonts w:ascii="Arial" w:hAnsi="Arial" w:eastAsia="Calibri"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eastAsia="Calibri" w:cs="Tahoma" w:ascii="Arial" w:hAnsi="Arial"/>
          <w:b/>
          <w:bCs/>
          <w:color w:val="000000"/>
          <w:sz w:val="22"/>
          <w:szCs w:val="22"/>
          <w:shd w:fill="auto" w:val="clear"/>
          <w:lang w:val="es-ES"/>
        </w:rPr>
        <w:t>17.- Régimen</w:t>
      </w:r>
      <w:r>
        <w:rPr>
          <w:rStyle w:val="Fuentedeprrafopredeter"/>
          <w:rFonts w:eastAsia="Calibri" w:cs="Tahoma" w:ascii="Arial" w:hAnsi="Arial"/>
          <w:b/>
          <w:bCs/>
          <w:color w:val="000000"/>
          <w:sz w:val="22"/>
          <w:szCs w:val="22"/>
          <w:shd w:fill="auto" w:val="clear"/>
          <w:lang w:val="es-ES"/>
        </w:rPr>
        <w:t xml:space="preserve"> </w:t>
      </w:r>
      <w:r>
        <w:rPr>
          <w:rStyle w:val="Fuentedeprrafopredeter"/>
          <w:rFonts w:eastAsia="Calibri" w:cs="Tahoma" w:ascii="Arial" w:hAnsi="Arial"/>
          <w:b/>
          <w:bCs/>
          <w:color w:val="000000"/>
          <w:sz w:val="22"/>
          <w:szCs w:val="22"/>
          <w:shd w:fill="auto" w:val="clear"/>
          <w:lang w:val="es-ES"/>
        </w:rPr>
        <w:t>de recursos</w:t>
      </w:r>
    </w:p>
    <w:p>
      <w:pPr>
        <w:pStyle w:val="Normal"/>
        <w:widowControl/>
        <w:bidi w:val="0"/>
        <w:spacing w:lineRule="auto" w:line="240" w:before="0" w:after="0"/>
        <w:contextualSpacing/>
        <w:jc w:val="both"/>
        <w:rPr>
          <w:rStyle w:val="Fuentedeprrafopredeter"/>
          <w:rFonts w:ascii="Arial" w:hAnsi="Arial" w:eastAsia="Calibri" w:cs="Tahoma"/>
          <w:b/>
          <w:b/>
          <w:bCs/>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eastAsia="Calibri" w:cs="Tahoma" w:ascii="Arial" w:hAnsi="Arial"/>
          <w:b w:val="false"/>
          <w:bCs w:val="false"/>
          <w:color w:val="000000"/>
          <w:sz w:val="22"/>
          <w:szCs w:val="22"/>
          <w:shd w:fill="auto" w:val="clear"/>
          <w:lang w:val="es-ES"/>
        </w:rPr>
        <w:t>Contra las presentes bases y convocatoria, que ponen fin a la vía administrativa, podrá interponer, con carácter potestativo, recurso de reposición ante el Alcalde del Ayuntamiento de Llucmajor en el plazo de un mes en conformidad con el que se dispongan los artículos 123 y 124 de la L</w:t>
      </w:r>
      <w:r>
        <w:rPr>
          <w:rStyle w:val="Fuentedeprrafopredeter"/>
          <w:rFonts w:eastAsia="Calibri" w:cs="Tahoma" w:ascii="Arial" w:hAnsi="Arial"/>
          <w:b w:val="false"/>
          <w:bCs w:val="false"/>
          <w:color w:val="000000"/>
          <w:sz w:val="22"/>
          <w:szCs w:val="22"/>
          <w:shd w:fill="auto" w:val="clear"/>
          <w:lang w:val="es-ES"/>
        </w:rPr>
        <w:t>PAC</w:t>
      </w:r>
      <w:r>
        <w:rPr>
          <w:rStyle w:val="Fuentedeprrafopredeter"/>
          <w:rFonts w:eastAsia="Calibri" w:cs="Tahoma" w:ascii="Arial" w:hAnsi="Arial"/>
          <w:b w:val="false"/>
          <w:bCs w:val="false"/>
          <w:color w:val="000000"/>
          <w:sz w:val="22"/>
          <w:szCs w:val="22"/>
          <w:shd w:fill="auto" w:val="clear"/>
          <w:lang w:val="es-ES"/>
        </w:rPr>
        <w:t>, o bien recurso contencioso-administrativo ante la orden jurisdiccional contencioso–administrativo en el plazo de dos meses, contados desde el día siguiente de su publicación en el Boletín Oficial de las llles Baleares, de acuerdo la Ley 29/1998, de 13 de julio, Reguladora de la Jurisdicción Contenciosa-administrativa.</w:t>
      </w:r>
    </w:p>
    <w:p>
      <w:pPr>
        <w:pStyle w:val="Normal"/>
        <w:widowControl/>
        <w:bidi w:val="0"/>
        <w:spacing w:lineRule="auto" w:line="240" w:before="0" w:after="0"/>
        <w:contextualSpacing/>
        <w:jc w:val="both"/>
        <w:rPr>
          <w:rStyle w:val="Fuentedeprrafopredeter"/>
          <w:rFonts w:ascii="Arial" w:hAnsi="Arial" w:eastAsia="Calibri" w:cs="Tahoma"/>
          <w:b w:val="false"/>
          <w:b w:val="false"/>
          <w:bCs w:val="false"/>
          <w:color w:val="000000"/>
          <w:sz w:val="22"/>
          <w:szCs w:val="22"/>
          <w:shd w:fill="auto" w:val="clear"/>
          <w:lang w:val="es-ES"/>
        </w:rPr>
      </w:pPr>
      <w:r>
        <w:rPr/>
      </w:r>
    </w:p>
    <w:p>
      <w:pPr>
        <w:pStyle w:val="Normal"/>
        <w:widowControl/>
        <w:bidi w:val="0"/>
        <w:spacing w:lineRule="auto" w:line="240" w:before="0" w:after="0"/>
        <w:contextualSpacing/>
        <w:jc w:val="both"/>
        <w:rPr/>
      </w:pPr>
      <w:r>
        <w:rPr>
          <w:rStyle w:val="Fuentedeprrafopredeter"/>
          <w:rFonts w:eastAsia="Calibri" w:cs="Tahoma" w:ascii="Arial" w:hAnsi="Arial"/>
          <w:b w:val="false"/>
          <w:bCs w:val="false"/>
          <w:color w:val="000000"/>
          <w:sz w:val="22"/>
          <w:szCs w:val="22"/>
          <w:shd w:fill="auto" w:val="clear"/>
          <w:lang w:val="es-ES"/>
        </w:rPr>
        <w:t>La resolución de concesión o denegación pondrá fin a la vía administrativa. Se podrá interponer contra ella recurso potestativo de reposición en el plazo de un mes, ante el Alcalde del Ayuntamiento de Llucmajor, o bien se podrá rec</w:t>
      </w:r>
      <w:r>
        <w:rPr>
          <w:rStyle w:val="Fuentedeprrafopredeter"/>
          <w:rFonts w:eastAsia="Calibri" w:cs="Tahoma" w:ascii="Arial" w:hAnsi="Arial"/>
          <w:b w:val="false"/>
          <w:bCs w:val="false"/>
          <w:color w:val="000000"/>
          <w:sz w:val="22"/>
          <w:szCs w:val="22"/>
          <w:shd w:fill="auto" w:val="clear"/>
          <w:lang w:val="es-ES"/>
        </w:rPr>
        <w:t>u</w:t>
      </w:r>
      <w:r>
        <w:rPr>
          <w:rStyle w:val="Fuentedeprrafopredeter"/>
          <w:rFonts w:eastAsia="Calibri" w:cs="Tahoma" w:ascii="Arial" w:hAnsi="Arial"/>
          <w:b w:val="false"/>
          <w:bCs w:val="false"/>
          <w:color w:val="000000"/>
          <w:sz w:val="22"/>
          <w:szCs w:val="22"/>
          <w:shd w:fill="auto" w:val="clear"/>
          <w:lang w:val="es-ES"/>
        </w:rPr>
        <w:t>rr</w:t>
      </w:r>
      <w:r>
        <w:rPr>
          <w:rStyle w:val="Fuentedeprrafopredeter"/>
          <w:rFonts w:eastAsia="Calibri" w:cs="Tahoma" w:ascii="Arial" w:hAnsi="Arial"/>
          <w:b w:val="false"/>
          <w:bCs w:val="false"/>
          <w:color w:val="000000"/>
          <w:sz w:val="22"/>
          <w:szCs w:val="22"/>
          <w:shd w:fill="auto" w:val="clear"/>
          <w:lang w:val="es-ES"/>
        </w:rPr>
        <w:t>i</w:t>
      </w:r>
      <w:r>
        <w:rPr>
          <w:rStyle w:val="Fuentedeprrafopredeter"/>
          <w:rFonts w:eastAsia="Calibri" w:cs="Tahoma" w:ascii="Arial" w:hAnsi="Arial"/>
          <w:b w:val="false"/>
          <w:bCs w:val="false"/>
          <w:color w:val="000000"/>
          <w:sz w:val="22"/>
          <w:szCs w:val="22"/>
          <w:shd w:fill="auto" w:val="clear"/>
          <w:lang w:val="es-ES"/>
        </w:rPr>
        <w:t>r directamente ante la orden jurisdiccional contencioso–administrativo en el plazo de dos meses, contados desde el día siguiente de la notificación o publicación de la resolución, de acuerdo la Ley 29/1998, de 13 de julio, Reguladora de la Jurisdicción Contenciosa-administrativa.</w:t>
      </w:r>
    </w:p>
    <w:p>
      <w:pPr>
        <w:pStyle w:val="Normal"/>
        <w:widowControl/>
        <w:bidi w:val="0"/>
        <w:spacing w:lineRule="auto" w:line="240" w:before="0" w:after="0"/>
        <w:contextualSpacing/>
        <w:jc w:val="both"/>
        <w:rPr>
          <w:rStyle w:val="Fuentedeprrafopredeter"/>
          <w:rFonts w:ascii="Arial" w:hAnsi="Arial" w:eastAsia="Calibri" w:cs="Tahoma"/>
          <w:b w:val="false"/>
          <w:b w:val="false"/>
          <w:bCs w:val="false"/>
          <w:color w:val="000000"/>
          <w:sz w:val="22"/>
          <w:szCs w:val="22"/>
          <w:shd w:fill="auto" w:val="clear"/>
          <w:lang w:val="es-ES"/>
        </w:rPr>
      </w:pPr>
      <w:r>
        <w:rPr/>
      </w:r>
    </w:p>
    <w:p>
      <w:pPr>
        <w:pStyle w:val="Normal"/>
        <w:bidi w:val="0"/>
        <w:spacing w:lineRule="auto" w:line="240" w:before="0" w:after="0"/>
        <w:contextualSpacing/>
        <w:jc w:val="both"/>
        <w:rPr/>
      </w:pPr>
      <w:r>
        <w:rPr>
          <w:rStyle w:val="Fuentedeprrafopredeter"/>
          <w:rFonts w:ascii="Arial" w:hAnsi="Arial"/>
          <w:b/>
          <w:bCs/>
          <w:color w:val="000000"/>
          <w:sz w:val="22"/>
          <w:szCs w:val="22"/>
          <w:lang w:val="es-ES"/>
        </w:rPr>
        <w:t>1</w:t>
      </w:r>
      <w:r>
        <w:rPr>
          <w:rStyle w:val="Fuentedeprrafopredeter"/>
          <w:rFonts w:ascii="Arial" w:hAnsi="Arial"/>
          <w:b/>
          <w:bCs/>
          <w:color w:val="000000"/>
          <w:sz w:val="22"/>
          <w:szCs w:val="22"/>
          <w:lang w:val="es-ES"/>
        </w:rPr>
        <w:t>8</w:t>
      </w:r>
      <w:r>
        <w:rPr>
          <w:rStyle w:val="Fuentedeprrafopredeter"/>
          <w:rFonts w:ascii="Arial" w:hAnsi="Arial"/>
          <w:b/>
          <w:bCs/>
          <w:color w:val="000000"/>
          <w:sz w:val="22"/>
          <w:szCs w:val="22"/>
          <w:lang w:val="es-ES"/>
        </w:rPr>
        <w:t>.- M</w:t>
      </w:r>
      <w:r>
        <w:rPr>
          <w:rStyle w:val="Fuentedeprrafopredeter"/>
          <w:rFonts w:ascii="Arial" w:hAnsi="Arial"/>
          <w:b/>
          <w:bCs/>
          <w:color w:val="000000"/>
          <w:sz w:val="22"/>
          <w:szCs w:val="22"/>
          <w:lang w:val="es-ES"/>
        </w:rPr>
        <w:t xml:space="preserve">edios </w:t>
      </w:r>
      <w:r>
        <w:rPr>
          <w:rStyle w:val="Fuentedeprrafopredeter"/>
          <w:rFonts w:ascii="Arial" w:hAnsi="Arial"/>
          <w:b/>
          <w:bCs/>
          <w:color w:val="000000"/>
          <w:sz w:val="22"/>
          <w:szCs w:val="22"/>
          <w:lang w:val="es-ES"/>
        </w:rPr>
        <w:t>de publicació</w:t>
      </w:r>
      <w:r>
        <w:rPr>
          <w:rStyle w:val="Fuentedeprrafopredeter"/>
          <w:rFonts w:ascii="Arial" w:hAnsi="Arial"/>
          <w:b/>
          <w:bCs/>
          <w:color w:val="000000"/>
          <w:sz w:val="22"/>
          <w:szCs w:val="22"/>
          <w:lang w:val="es-ES"/>
        </w:rPr>
        <w:t>n</w:t>
      </w:r>
    </w:p>
    <w:p>
      <w:pPr>
        <w:pStyle w:val="Normal"/>
        <w:bidi w:val="0"/>
        <w:spacing w:lineRule="auto" w:line="240" w:before="0" w:after="0"/>
        <w:contextualSpacing/>
        <w:jc w:val="both"/>
        <w:rPr>
          <w:rStyle w:val="Fuentedeprrafopredeter"/>
          <w:rFonts w:ascii="Arial" w:hAnsi="Arial"/>
          <w:b/>
          <w:b/>
          <w:bCs/>
          <w:color w:val="000000"/>
          <w:sz w:val="22"/>
          <w:szCs w:val="22"/>
          <w:lang w:val="es-ES"/>
        </w:rPr>
      </w:pPr>
      <w:r>
        <w:rPr/>
      </w:r>
    </w:p>
    <w:p>
      <w:pPr>
        <w:pStyle w:val="Normal"/>
        <w:widowControl/>
        <w:bidi w:val="0"/>
        <w:spacing w:lineRule="auto" w:line="240" w:before="0" w:after="0"/>
        <w:contextualSpacing/>
        <w:jc w:val="both"/>
        <w:rPr/>
      </w:pPr>
      <w:r>
        <w:rPr>
          <w:rStyle w:val="Fuentedeprrafopredeter"/>
          <w:rFonts w:eastAsia="Calibri" w:cs="Tahoma" w:ascii="Arial" w:hAnsi="Arial"/>
          <w:b w:val="false"/>
          <w:bCs w:val="false"/>
          <w:color w:val="000000"/>
          <w:sz w:val="22"/>
          <w:szCs w:val="22"/>
          <w:shd w:fill="auto" w:val="clear"/>
          <w:lang w:val="es-ES"/>
        </w:rPr>
        <w:t>Las bases que rigen esta convocatoria de subvenciones se publicarán en el BOIB, en la página web del Ayuntamiento de Llucmajor y a la Base de datos Nacional de Subvenciones (BDNS).También serán objeto de publicación a la BDNS las subvenciones y ayudas concedidas.</w:t>
      </w:r>
    </w:p>
    <w:p>
      <w:pPr>
        <w:pStyle w:val="Normal"/>
        <w:widowControl/>
        <w:bidi w:val="0"/>
        <w:spacing w:lineRule="auto" w:line="240" w:before="0" w:after="0"/>
        <w:contextualSpacing/>
        <w:jc w:val="both"/>
        <w:rPr>
          <w:rStyle w:val="Fuentedeprrafopredeter"/>
          <w:rFonts w:ascii="Arial" w:hAnsi="Arial" w:eastAsia="Calibri"/>
          <w:b w:val="false"/>
          <w:b w:val="false"/>
          <w:bCs w:val="false"/>
          <w:color w:val="000000"/>
          <w:sz w:val="22"/>
          <w:szCs w:val="22"/>
          <w:shd w:fill="auto" w:val="clear"/>
          <w:lang w:val="es-ES"/>
        </w:rPr>
      </w:pPr>
      <w:r>
        <w:rPr>
          <w:rFonts w:cs="Tahoma" w:ascii="Tahoma" w:hAnsi="Tahoma"/>
          <w:color w:val="000000"/>
          <w:sz w:val="18"/>
          <w:szCs w:val="18"/>
          <w:lang w:val="ca-ES"/>
        </w:rPr>
      </w:r>
    </w:p>
    <w:p>
      <w:pPr>
        <w:pStyle w:val="Normal"/>
        <w:widowControl/>
        <w:bidi w:val="0"/>
        <w:spacing w:lineRule="auto" w:line="240" w:before="0" w:after="0"/>
        <w:contextualSpacing/>
        <w:jc w:val="both"/>
        <w:rPr>
          <w:rFonts w:ascii="Tahoma" w:hAnsi="Tahoma" w:cs="Tahoma"/>
          <w:color w:val="000000"/>
          <w:sz w:val="18"/>
          <w:szCs w:val="18"/>
          <w:lang w:val="ca-ES"/>
        </w:rPr>
      </w:pPr>
      <w:r>
        <w:rPr>
          <w:rStyle w:val="Fuentedeprrafopredeter"/>
          <w:rFonts w:eastAsia="Calibri" w:cs="Tahoma" w:ascii="Arial" w:hAnsi="Arial"/>
          <w:b w:val="false"/>
          <w:bCs w:val="false"/>
          <w:color w:val="000000"/>
          <w:sz w:val="22"/>
          <w:szCs w:val="22"/>
          <w:shd w:fill="auto" w:val="clear"/>
          <w:lang w:val="es-ES"/>
        </w:rPr>
        <w:t>Toda la información, los sucesivos anuncios, así como todas las notificaciones e incidencias producidas durante el procedimiento de concesión, se publicarán en la página web municipal (</w:t>
      </w:r>
      <w:hyperlink r:id="rId4">
        <w:r>
          <w:rPr>
            <w:rStyle w:val="EnlacedeInternet"/>
            <w:rFonts w:cs="Tahoma" w:ascii="Arial" w:hAnsi="Arial"/>
            <w:color w:val="000000"/>
            <w:sz w:val="22"/>
            <w:szCs w:val="22"/>
            <w:lang w:val="ca-ES"/>
          </w:rPr>
          <w:t>https://www.llucmajor.org/ca</w:t>
        </w:r>
      </w:hyperlink>
      <w:r>
        <w:rPr>
          <w:rStyle w:val="Fuentedeprrafopredeter"/>
          <w:rFonts w:eastAsia="Calibri" w:cs="Tahoma" w:ascii="Arial" w:hAnsi="Arial"/>
          <w:b w:val="false"/>
          <w:bCs w:val="false"/>
          <w:color w:val="000000"/>
          <w:sz w:val="22"/>
          <w:szCs w:val="22"/>
          <w:shd w:fill="auto" w:val="clear"/>
          <w:lang w:val="es-ES"/>
        </w:rPr>
        <w:t>).</w:t>
      </w:r>
    </w:p>
    <w:p>
      <w:pPr>
        <w:pStyle w:val="Normal"/>
        <w:widowControl/>
        <w:bidi w:val="0"/>
        <w:spacing w:lineRule="auto" w:line="240" w:before="0" w:after="0"/>
        <w:contextualSpacing/>
        <w:jc w:val="both"/>
        <w:rPr>
          <w:rStyle w:val="Fuentedeprrafopredeter"/>
          <w:rFonts w:ascii="Arial" w:hAnsi="Arial" w:eastAsia="Calibri"/>
          <w:b w:val="false"/>
          <w:b w:val="false"/>
          <w:bCs w:val="false"/>
          <w:sz w:val="22"/>
          <w:szCs w:val="22"/>
          <w:shd w:fill="auto" w:val="clear"/>
          <w:lang w:val="es-ES"/>
        </w:rPr>
      </w:pPr>
      <w:r>
        <w:rPr>
          <w:rFonts w:cs="Tahoma" w:ascii="Tahoma" w:hAnsi="Tahoma"/>
          <w:color w:val="000000"/>
          <w:sz w:val="18"/>
          <w:szCs w:val="18"/>
          <w:lang w:val="ca-ES"/>
        </w:rPr>
      </w:r>
    </w:p>
    <w:p>
      <w:pPr>
        <w:pStyle w:val="Normal"/>
        <w:widowControl/>
        <w:bidi w:val="0"/>
        <w:spacing w:lineRule="auto" w:line="240" w:before="0" w:after="0"/>
        <w:contextualSpacing/>
        <w:jc w:val="both"/>
        <w:rPr>
          <w:rStyle w:val="Fuentedeprrafopredeter"/>
          <w:rFonts w:ascii="Arial" w:hAnsi="Arial" w:eastAsia="Calibri"/>
          <w:b w:val="false"/>
          <w:b w:val="false"/>
          <w:bCs w:val="false"/>
          <w:sz w:val="22"/>
          <w:szCs w:val="22"/>
          <w:shd w:fill="auto" w:val="clear"/>
          <w:lang w:val="es-ES"/>
        </w:rPr>
      </w:pPr>
      <w:r>
        <w:rPr>
          <w:rFonts w:cs="Tahoma" w:ascii="Tahoma" w:hAnsi="Tahoma"/>
          <w:color w:val="000000"/>
          <w:sz w:val="18"/>
          <w:szCs w:val="18"/>
          <w:lang w:val="ca-ES"/>
        </w:rPr>
      </w:r>
    </w:p>
    <w:p>
      <w:pPr>
        <w:pStyle w:val="Normal"/>
        <w:widowControl/>
        <w:bidi w:val="0"/>
        <w:spacing w:lineRule="auto" w:line="240" w:before="0" w:after="0"/>
        <w:contextualSpacing/>
        <w:jc w:val="both"/>
        <w:rPr>
          <w:rStyle w:val="Fuentedeprrafopredeter"/>
          <w:rFonts w:ascii="Arial" w:hAnsi="Arial" w:eastAsia="Calibri"/>
          <w:b w:val="false"/>
          <w:b w:val="false"/>
          <w:bCs w:val="false"/>
          <w:sz w:val="22"/>
          <w:szCs w:val="22"/>
          <w:shd w:fill="auto" w:val="clear"/>
          <w:lang w:val="es-ES"/>
        </w:rPr>
      </w:pPr>
      <w:r>
        <w:rPr>
          <w:rFonts w:cs="Tahoma" w:ascii="Tahoma" w:hAnsi="Tahoma"/>
          <w:color w:val="000000"/>
          <w:sz w:val="18"/>
          <w:szCs w:val="18"/>
          <w:lang w:val="ca-ES"/>
        </w:rPr>
      </w:r>
    </w:p>
    <w:p>
      <w:pPr>
        <w:pStyle w:val="Normal"/>
        <w:widowControl/>
        <w:bidi w:val="0"/>
        <w:spacing w:lineRule="auto" w:line="240" w:before="0" w:after="0"/>
        <w:contextualSpacing/>
        <w:jc w:val="both"/>
        <w:rPr>
          <w:rStyle w:val="Fuentedeprrafopredeter"/>
          <w:rFonts w:ascii="Arial" w:hAnsi="Arial" w:eastAsia="Calibri"/>
          <w:b w:val="false"/>
          <w:b w:val="false"/>
          <w:bCs w:val="false"/>
          <w:sz w:val="22"/>
          <w:szCs w:val="22"/>
          <w:shd w:fill="auto" w:val="clear"/>
          <w:lang w:val="es-ES"/>
        </w:rPr>
      </w:pPr>
      <w:r>
        <w:rPr>
          <w:rFonts w:cs="Tahoma" w:ascii="Tahoma" w:hAnsi="Tahoma"/>
          <w:color w:val="000000"/>
          <w:sz w:val="18"/>
          <w:szCs w:val="18"/>
          <w:lang w:val="ca-ES"/>
        </w:rPr>
      </w:r>
    </w:p>
    <w:p>
      <w:pPr>
        <w:pStyle w:val="Normal"/>
        <w:widowControl/>
        <w:bidi w:val="0"/>
        <w:spacing w:lineRule="auto" w:line="240" w:before="0" w:after="0"/>
        <w:contextualSpacing/>
        <w:jc w:val="both"/>
        <w:rPr>
          <w:rStyle w:val="Fuentedeprrafopredeter"/>
          <w:rFonts w:ascii="Arial" w:hAnsi="Arial" w:eastAsia="Calibri"/>
          <w:b w:val="false"/>
          <w:b w:val="false"/>
          <w:bCs w:val="false"/>
          <w:sz w:val="22"/>
          <w:szCs w:val="22"/>
          <w:shd w:fill="auto" w:val="clear"/>
          <w:lang w:val="es-ES"/>
        </w:rPr>
      </w:pPr>
      <w:r>
        <w:rPr>
          <w:rFonts w:cs="Tahoma" w:ascii="Tahoma" w:hAnsi="Tahoma"/>
          <w:color w:val="000000"/>
          <w:sz w:val="18"/>
          <w:szCs w:val="18"/>
          <w:lang w:val="ca-ES"/>
        </w:rPr>
      </w:r>
    </w:p>
    <w:p>
      <w:pPr>
        <w:pStyle w:val="Normal"/>
        <w:widowControl/>
        <w:bidi w:val="0"/>
        <w:spacing w:lineRule="auto" w:line="240" w:before="0" w:after="0"/>
        <w:contextualSpacing/>
        <w:jc w:val="both"/>
        <w:rPr>
          <w:rStyle w:val="Fuentedeprrafopredeter"/>
          <w:rFonts w:ascii="Arial" w:hAnsi="Arial" w:eastAsia="Calibri"/>
          <w:b w:val="false"/>
          <w:b w:val="false"/>
          <w:bCs w:val="false"/>
          <w:sz w:val="22"/>
          <w:szCs w:val="22"/>
          <w:shd w:fill="auto" w:val="clear"/>
          <w:lang w:val="es-ES"/>
        </w:rPr>
      </w:pPr>
      <w:r>
        <w:rPr>
          <w:rFonts w:cs="Tahoma" w:ascii="Tahoma" w:hAnsi="Tahoma"/>
          <w:color w:val="000000"/>
          <w:sz w:val="18"/>
          <w:szCs w:val="18"/>
          <w:lang w:val="ca-ES"/>
        </w:rPr>
      </w:r>
    </w:p>
    <w:p>
      <w:pPr>
        <w:pStyle w:val="Normal"/>
        <w:widowControl/>
        <w:bidi w:val="0"/>
        <w:spacing w:lineRule="auto" w:line="240" w:before="0" w:after="0"/>
        <w:contextualSpacing/>
        <w:jc w:val="both"/>
        <w:rPr>
          <w:rStyle w:val="Fuentedeprrafopredeter"/>
          <w:rFonts w:ascii="Arial" w:hAnsi="Arial" w:eastAsia="Calibri"/>
          <w:b w:val="false"/>
          <w:b w:val="false"/>
          <w:bCs w:val="false"/>
          <w:sz w:val="22"/>
          <w:szCs w:val="22"/>
          <w:shd w:fill="auto" w:val="clear"/>
          <w:lang w:val="es-ES"/>
        </w:rPr>
      </w:pPr>
      <w:r>
        <w:rPr>
          <w:rFonts w:cs="Tahoma" w:ascii="Tahoma" w:hAnsi="Tahoma"/>
          <w:color w:val="000000"/>
          <w:sz w:val="18"/>
          <w:szCs w:val="18"/>
          <w:lang w:val="ca-ES"/>
        </w:rPr>
      </w:r>
    </w:p>
    <w:p>
      <w:pPr>
        <w:pStyle w:val="Normal"/>
        <w:widowControl/>
        <w:bidi w:val="0"/>
        <w:spacing w:lineRule="auto" w:line="240" w:before="0" w:after="0"/>
        <w:contextualSpacing/>
        <w:jc w:val="both"/>
        <w:rPr>
          <w:rStyle w:val="Fuentedeprrafopredeter"/>
          <w:rFonts w:ascii="Arial" w:hAnsi="Arial" w:eastAsia="Calibri"/>
          <w:b w:val="false"/>
          <w:b w:val="false"/>
          <w:bCs w:val="false"/>
          <w:sz w:val="22"/>
          <w:szCs w:val="22"/>
          <w:shd w:fill="auto" w:val="clear"/>
          <w:lang w:val="es-ES"/>
        </w:rPr>
      </w:pPr>
      <w:r>
        <w:rPr>
          <w:rFonts w:cs="Tahoma" w:ascii="Tahoma" w:hAnsi="Tahoma"/>
          <w:color w:val="000000"/>
          <w:sz w:val="18"/>
          <w:szCs w:val="18"/>
          <w:lang w:val="ca-ES"/>
        </w:rPr>
      </w:r>
    </w:p>
    <w:p>
      <w:pPr>
        <w:pStyle w:val="Normal"/>
        <w:widowControl/>
        <w:bidi w:val="0"/>
        <w:spacing w:lineRule="auto" w:line="240" w:before="0" w:after="0"/>
        <w:contextualSpacing/>
        <w:jc w:val="both"/>
        <w:rPr>
          <w:rStyle w:val="Fuentedeprrafopredeter"/>
          <w:rFonts w:ascii="Arial" w:hAnsi="Arial" w:eastAsia="Calibri"/>
          <w:b w:val="false"/>
          <w:b w:val="false"/>
          <w:bCs w:val="false"/>
          <w:sz w:val="22"/>
          <w:szCs w:val="22"/>
          <w:shd w:fill="auto" w:val="clear"/>
          <w:lang w:val="es-ES"/>
        </w:rPr>
      </w:pPr>
      <w:r>
        <w:rPr>
          <w:rFonts w:cs="Tahoma" w:ascii="Tahoma" w:hAnsi="Tahoma"/>
          <w:color w:val="000000"/>
          <w:sz w:val="18"/>
          <w:szCs w:val="18"/>
          <w:lang w:val="ca-ES"/>
        </w:rPr>
      </w:r>
    </w:p>
    <w:p>
      <w:pPr>
        <w:pStyle w:val="Normal"/>
        <w:bidi w:val="0"/>
        <w:spacing w:lineRule="auto" w:line="276"/>
        <w:jc w:val="center"/>
        <w:rPr>
          <w:rFonts w:ascii="Arial" w:hAnsi="Arial" w:cs="Arial"/>
          <w:b/>
          <w:b/>
          <w:sz w:val="22"/>
          <w:szCs w:val="22"/>
          <w:lang w:val="es-ES" w:bidi="ar-SA"/>
        </w:rPr>
      </w:pPr>
      <w:r>
        <w:rPr>
          <w:rFonts w:cs="Arial" w:ascii="Arial" w:hAnsi="Arial"/>
          <w:b/>
          <w:sz w:val="22"/>
          <w:szCs w:val="22"/>
          <w:lang w:val="es-ES" w:bidi="ar-SA"/>
        </w:rPr>
        <w:t>ANEX</w:t>
      </w:r>
      <w:r>
        <w:rPr>
          <w:rFonts w:cs="Arial" w:ascii="Arial" w:hAnsi="Arial"/>
          <w:b/>
          <w:sz w:val="22"/>
          <w:szCs w:val="22"/>
          <w:lang w:val="es-ES" w:bidi="ar-SA"/>
        </w:rPr>
        <w:t>O</w:t>
      </w:r>
      <w:r>
        <w:rPr>
          <w:rFonts w:cs="Arial" w:ascii="Arial" w:hAnsi="Arial"/>
          <w:b/>
          <w:sz w:val="22"/>
          <w:szCs w:val="22"/>
          <w:lang w:val="es-ES" w:bidi="ar-SA"/>
        </w:rPr>
        <w:t xml:space="preserve"> I</w:t>
      </w:r>
    </w:p>
    <w:p>
      <w:pPr>
        <w:pStyle w:val="Normal"/>
        <w:bidi w:val="0"/>
        <w:spacing w:lineRule="auto" w:line="276"/>
        <w:jc w:val="center"/>
        <w:rPr>
          <w:rFonts w:ascii="Arial" w:hAnsi="Arial" w:cs="Arial"/>
          <w:b/>
          <w:b/>
          <w:sz w:val="22"/>
          <w:szCs w:val="22"/>
          <w:lang w:val="es-ES" w:bidi="ar-SA"/>
        </w:rPr>
      </w:pPr>
      <w:r>
        <w:rPr>
          <w:rFonts w:cs="Arial" w:ascii="Arial" w:hAnsi="Arial"/>
          <w:b/>
          <w:sz w:val="22"/>
          <w:szCs w:val="22"/>
          <w:lang w:val="es-ES" w:bidi="ar-SA"/>
        </w:rPr>
        <w:t xml:space="preserve"> </w:t>
      </w:r>
      <w:r>
        <w:rPr>
          <w:rFonts w:cs="Arial" w:ascii="Arial" w:hAnsi="Arial"/>
          <w:b/>
          <w:sz w:val="22"/>
          <w:szCs w:val="22"/>
          <w:lang w:val="es-ES" w:bidi="ar-SA"/>
        </w:rPr>
        <w:t xml:space="preserve">SOLICITUD </w:t>
      </w:r>
      <w:r>
        <w:rPr>
          <w:rFonts w:cs="Arial" w:ascii="Arial" w:hAnsi="Arial"/>
          <w:b/>
          <w:sz w:val="22"/>
          <w:szCs w:val="22"/>
          <w:lang w:val="es-ES" w:bidi="ar-SA"/>
        </w:rPr>
        <w:t xml:space="preserve">DE SUBVENCIÓN </w:t>
      </w:r>
    </w:p>
    <w:p>
      <w:pPr>
        <w:pStyle w:val="Normal"/>
        <w:bidi w:val="0"/>
        <w:spacing w:lineRule="auto" w:line="276"/>
        <w:jc w:val="center"/>
        <w:rPr>
          <w:rFonts w:ascii="Arial" w:hAnsi="Arial" w:cs="Arial"/>
          <w:b/>
          <w:b/>
          <w:sz w:val="20"/>
          <w:szCs w:val="20"/>
          <w:lang w:val="es-ES" w:bidi="ar-SA"/>
        </w:rPr>
      </w:pPr>
      <w:r>
        <w:rPr>
          <w:rFonts w:cs="Arial" w:ascii="Arial" w:hAnsi="Arial"/>
          <w:b/>
          <w:sz w:val="20"/>
          <w:szCs w:val="20"/>
          <w:lang w:val="es-ES" w:bidi="ar-SA"/>
        </w:rPr>
      </w:r>
    </w:p>
    <w:p>
      <w:pPr>
        <w:pStyle w:val="Normal"/>
        <w:bidi w:val="0"/>
        <w:spacing w:lineRule="auto" w:line="276"/>
        <w:jc w:val="center"/>
        <w:rPr>
          <w:rFonts w:ascii="Arial" w:hAnsi="Arial" w:cs="Arial"/>
          <w:b/>
          <w:b/>
          <w:sz w:val="20"/>
          <w:szCs w:val="20"/>
          <w:lang w:val="es-ES" w:bidi="ar-SA"/>
        </w:rPr>
      </w:pPr>
      <w:r>
        <w:rPr>
          <w:rFonts w:cs="Arial" w:ascii="Arial" w:hAnsi="Arial"/>
          <w:b/>
          <w:sz w:val="20"/>
          <w:szCs w:val="20"/>
          <w:lang w:val="es-ES" w:bidi="ar-SA"/>
        </w:rPr>
      </w:r>
    </w:p>
    <w:p>
      <w:pPr>
        <w:pStyle w:val="Normal"/>
        <w:bidi w:val="0"/>
        <w:spacing w:lineRule="auto" w:line="276"/>
        <w:jc w:val="both"/>
        <w:rPr>
          <w:rFonts w:ascii="Arial" w:hAnsi="Arial" w:cs="Arial"/>
          <w:b/>
          <w:b/>
          <w:sz w:val="20"/>
          <w:szCs w:val="20"/>
          <w:lang w:val="es-ES" w:bidi="ar-SA"/>
        </w:rPr>
      </w:pPr>
      <w:r>
        <w:rPr>
          <w:rFonts w:cs="Arial" w:ascii="Arial" w:hAnsi="Arial"/>
          <w:b/>
          <w:sz w:val="20"/>
          <w:szCs w:val="20"/>
          <w:lang w:val="es-ES" w:bidi="ar-SA"/>
        </w:rPr>
        <w:t>D</w:t>
      </w:r>
      <w:r>
        <w:rPr>
          <w:rFonts w:cs="Arial" w:ascii="Arial" w:hAnsi="Arial"/>
          <w:b/>
          <w:sz w:val="20"/>
          <w:szCs w:val="20"/>
          <w:lang w:val="es-ES" w:bidi="ar-SA"/>
        </w:rPr>
        <w:t>atos del solicitante</w:t>
      </w:r>
    </w:p>
    <w:p>
      <w:pPr>
        <w:pStyle w:val="Normal"/>
        <w:bidi w:val="0"/>
        <w:spacing w:lineRule="auto" w:line="276"/>
        <w:jc w:val="both"/>
        <w:rPr>
          <w:rFonts w:ascii="Arial" w:hAnsi="Arial" w:cs="Arial"/>
          <w:b/>
          <w:b/>
          <w:sz w:val="20"/>
          <w:szCs w:val="20"/>
          <w:lang w:val="es-ES" w:bidi="ar-SA"/>
        </w:rPr>
      </w:pPr>
      <w:r>
        <w:rPr>
          <w:rFonts w:cs="Arial" w:ascii="Arial" w:hAnsi="Arial"/>
          <w:b/>
          <w:sz w:val="20"/>
          <w:szCs w:val="20"/>
          <w:lang w:val="es-ES" w:bidi="ar-SA"/>
        </w:rPr>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Nom</w:t>
      </w:r>
      <w:r>
        <w:rPr>
          <w:rFonts w:cs="Arial" w:ascii="Arial" w:hAnsi="Arial"/>
          <w:b w:val="false"/>
          <w:bCs w:val="false"/>
          <w:sz w:val="20"/>
          <w:szCs w:val="20"/>
          <w:lang w:val="es-ES" w:bidi="ar-SA"/>
        </w:rPr>
        <w:t>bre</w:t>
      </w:r>
      <w:r>
        <w:rPr>
          <w:rFonts w:cs="Arial" w:ascii="Arial" w:hAnsi="Arial"/>
          <w:b w:val="false"/>
          <w:bCs w:val="false"/>
          <w:sz w:val="20"/>
          <w:szCs w:val="20"/>
          <w:lang w:val="es-ES" w:bidi="ar-SA"/>
        </w:rPr>
        <w:t xml:space="preserve"> o ra</w:t>
      </w:r>
      <w:r>
        <w:rPr>
          <w:rFonts w:cs="Arial" w:ascii="Arial" w:hAnsi="Arial"/>
          <w:b w:val="false"/>
          <w:bCs w:val="false"/>
          <w:sz w:val="20"/>
          <w:szCs w:val="20"/>
          <w:lang w:val="es-ES" w:bidi="ar-SA"/>
        </w:rPr>
        <w:t>z</w:t>
      </w:r>
      <w:r>
        <w:rPr>
          <w:rFonts w:cs="Arial" w:ascii="Arial" w:hAnsi="Arial"/>
          <w:b w:val="false"/>
          <w:bCs w:val="false"/>
          <w:sz w:val="20"/>
          <w:szCs w:val="20"/>
          <w:lang w:val="es-ES" w:bidi="ar-SA"/>
        </w:rPr>
        <w:t>ó</w:t>
      </w:r>
      <w:r>
        <w:rPr>
          <w:rFonts w:cs="Arial" w:ascii="Arial" w:hAnsi="Arial"/>
          <w:b w:val="false"/>
          <w:bCs w:val="false"/>
          <w:sz w:val="20"/>
          <w:szCs w:val="20"/>
          <w:lang w:val="es-ES" w:bidi="ar-SA"/>
        </w:rPr>
        <w:t>n</w:t>
      </w:r>
      <w:r>
        <w:rPr>
          <w:rFonts w:cs="Arial" w:ascii="Arial" w:hAnsi="Arial"/>
          <w:b w:val="false"/>
          <w:bCs w:val="false"/>
          <w:sz w:val="20"/>
          <w:szCs w:val="20"/>
          <w:lang w:val="es-ES" w:bidi="ar-SA"/>
        </w:rPr>
        <w:t xml:space="preserve"> social:</w:t>
        <w:tab/>
        <w:tab/>
        <w:tab/>
        <w:tab/>
        <w:tab/>
        <w:t>CIF:</w:t>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Domicili</w:t>
      </w:r>
      <w:r>
        <w:rPr>
          <w:rFonts w:cs="Arial" w:ascii="Arial" w:hAnsi="Arial"/>
          <w:b w:val="false"/>
          <w:bCs w:val="false"/>
          <w:sz w:val="20"/>
          <w:szCs w:val="20"/>
          <w:lang w:val="es-ES" w:bidi="ar-SA"/>
        </w:rPr>
        <w:t>o</w:t>
      </w:r>
      <w:r>
        <w:rPr>
          <w:rFonts w:cs="Arial" w:ascii="Arial" w:hAnsi="Arial"/>
          <w:b w:val="false"/>
          <w:bCs w:val="false"/>
          <w:sz w:val="20"/>
          <w:szCs w:val="20"/>
          <w:lang w:val="es-ES" w:bidi="ar-SA"/>
        </w:rPr>
        <w:t>:</w:t>
        <w:tab/>
        <w:tab/>
        <w:tab/>
        <w:tab/>
        <w:tab/>
        <w:tab/>
      </w:r>
      <w:r>
        <w:rPr>
          <w:rFonts w:cs="Arial" w:ascii="Arial" w:hAnsi="Arial"/>
          <w:b w:val="false"/>
          <w:bCs w:val="false"/>
          <w:sz w:val="20"/>
          <w:szCs w:val="20"/>
          <w:lang w:val="es-ES" w:bidi="ar-SA"/>
        </w:rPr>
        <w:t>Municipio:</w:t>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C</w:t>
      </w:r>
      <w:r>
        <w:rPr>
          <w:rFonts w:cs="Arial" w:ascii="Arial" w:hAnsi="Arial"/>
          <w:b w:val="false"/>
          <w:bCs w:val="false"/>
          <w:sz w:val="20"/>
          <w:szCs w:val="20"/>
          <w:lang w:val="es-ES" w:bidi="ar-SA"/>
        </w:rPr>
        <w:t>ó</w:t>
      </w:r>
      <w:r>
        <w:rPr>
          <w:rFonts w:cs="Arial" w:ascii="Arial" w:hAnsi="Arial"/>
          <w:b w:val="false"/>
          <w:bCs w:val="false"/>
          <w:sz w:val="20"/>
          <w:szCs w:val="20"/>
          <w:lang w:val="es-ES" w:bidi="ar-SA"/>
        </w:rPr>
        <w:t>di</w:t>
      </w:r>
      <w:r>
        <w:rPr>
          <w:rFonts w:cs="Arial" w:ascii="Arial" w:hAnsi="Arial"/>
          <w:b w:val="false"/>
          <w:bCs w:val="false"/>
          <w:sz w:val="20"/>
          <w:szCs w:val="20"/>
          <w:lang w:val="es-ES" w:bidi="ar-SA"/>
        </w:rPr>
        <w:t>go</w:t>
      </w:r>
      <w:r>
        <w:rPr>
          <w:rFonts w:cs="Arial" w:ascii="Arial" w:hAnsi="Arial"/>
          <w:b w:val="false"/>
          <w:bCs w:val="false"/>
          <w:sz w:val="20"/>
          <w:szCs w:val="20"/>
          <w:lang w:val="es-ES" w:bidi="ar-SA"/>
        </w:rPr>
        <w:t xml:space="preserve"> postal:</w:t>
        <w:tab/>
        <w:tab/>
        <w:tab/>
        <w:tab/>
        <w:tab/>
        <w:tab/>
        <w:t>Corre</w:t>
      </w:r>
      <w:r>
        <w:rPr>
          <w:rFonts w:cs="Arial" w:ascii="Arial" w:hAnsi="Arial"/>
          <w:b w:val="false"/>
          <w:bCs w:val="false"/>
          <w:sz w:val="20"/>
          <w:szCs w:val="20"/>
          <w:lang w:val="es-ES" w:bidi="ar-SA"/>
        </w:rPr>
        <w:t>o</w:t>
      </w:r>
      <w:r>
        <w:rPr>
          <w:rFonts w:cs="Arial" w:ascii="Arial" w:hAnsi="Arial"/>
          <w:b w:val="false"/>
          <w:bCs w:val="false"/>
          <w:sz w:val="20"/>
          <w:szCs w:val="20"/>
          <w:lang w:val="es-ES" w:bidi="ar-SA"/>
        </w:rPr>
        <w:t xml:space="preserve"> electr</w:t>
      </w:r>
      <w:r>
        <w:rPr>
          <w:rFonts w:cs="Arial" w:ascii="Arial" w:hAnsi="Arial"/>
          <w:b w:val="false"/>
          <w:bCs w:val="false"/>
          <w:sz w:val="20"/>
          <w:szCs w:val="20"/>
          <w:lang w:val="es-ES" w:bidi="ar-SA"/>
        </w:rPr>
        <w:t>ó</w:t>
      </w:r>
      <w:r>
        <w:rPr>
          <w:rFonts w:cs="Arial" w:ascii="Arial" w:hAnsi="Arial"/>
          <w:b w:val="false"/>
          <w:bCs w:val="false"/>
          <w:sz w:val="20"/>
          <w:szCs w:val="20"/>
          <w:lang w:val="es-ES" w:bidi="ar-SA"/>
        </w:rPr>
        <w:t>nic</w:t>
      </w:r>
      <w:r>
        <w:rPr>
          <w:rFonts w:cs="Arial" w:ascii="Arial" w:hAnsi="Arial"/>
          <w:b w:val="false"/>
          <w:bCs w:val="false"/>
          <w:sz w:val="20"/>
          <w:szCs w:val="20"/>
          <w:lang w:val="es-ES" w:bidi="ar-SA"/>
        </w:rPr>
        <w:t>o</w:t>
      </w:r>
      <w:r>
        <w:rPr>
          <w:rFonts w:cs="Arial" w:ascii="Arial" w:hAnsi="Arial"/>
          <w:b w:val="false"/>
          <w:bCs w:val="false"/>
          <w:sz w:val="20"/>
          <w:szCs w:val="20"/>
          <w:lang w:val="es-ES" w:bidi="ar-SA"/>
        </w:rPr>
        <w:t>:</w:t>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Tel</w:t>
      </w:r>
      <w:r>
        <w:rPr>
          <w:rFonts w:cs="Arial" w:ascii="Arial" w:hAnsi="Arial"/>
          <w:b w:val="false"/>
          <w:bCs w:val="false"/>
          <w:sz w:val="20"/>
          <w:szCs w:val="20"/>
          <w:lang w:val="es-ES" w:bidi="ar-SA"/>
        </w:rPr>
        <w:t>é</w:t>
      </w:r>
      <w:r>
        <w:rPr>
          <w:rFonts w:cs="Arial" w:ascii="Arial" w:hAnsi="Arial"/>
          <w:b w:val="false"/>
          <w:bCs w:val="false"/>
          <w:sz w:val="20"/>
          <w:szCs w:val="20"/>
          <w:lang w:val="es-ES" w:bidi="ar-SA"/>
        </w:rPr>
        <w:t>fon</w:t>
      </w:r>
      <w:r>
        <w:rPr>
          <w:rFonts w:cs="Arial" w:ascii="Arial" w:hAnsi="Arial"/>
          <w:b w:val="false"/>
          <w:bCs w:val="false"/>
          <w:sz w:val="20"/>
          <w:szCs w:val="20"/>
          <w:lang w:val="es-ES" w:bidi="ar-SA"/>
        </w:rPr>
        <w:t>o</w:t>
      </w:r>
      <w:r>
        <w:rPr>
          <w:rFonts w:cs="Arial" w:ascii="Arial" w:hAnsi="Arial"/>
          <w:b w:val="false"/>
          <w:bCs w:val="false"/>
          <w:sz w:val="20"/>
          <w:szCs w:val="20"/>
          <w:lang w:val="es-ES" w:bidi="ar-SA"/>
        </w:rPr>
        <w:t>:</w:t>
        <w:tab/>
        <w:tab/>
        <w:tab/>
        <w:tab/>
        <w:tab/>
        <w:tab/>
        <w:t>Fax:</w:t>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rFonts w:ascii="Arial" w:hAnsi="Arial"/>
          <w:sz w:val="20"/>
          <w:szCs w:val="20"/>
          <w:lang w:val="es-ES"/>
        </w:rPr>
      </w:pPr>
      <w:r>
        <w:rPr>
          <w:rFonts w:cs="Arial" w:ascii="Arial" w:hAnsi="Arial"/>
          <w:b/>
          <w:bCs/>
          <w:sz w:val="20"/>
          <w:szCs w:val="20"/>
          <w:lang w:val="es-ES" w:bidi="ar-SA"/>
        </w:rPr>
        <w:t>D</w:t>
      </w:r>
      <w:r>
        <w:rPr>
          <w:rFonts w:cs="Arial" w:ascii="Arial" w:hAnsi="Arial"/>
          <w:b/>
          <w:bCs/>
          <w:sz w:val="20"/>
          <w:szCs w:val="20"/>
          <w:lang w:val="es-ES" w:bidi="ar-SA"/>
        </w:rPr>
        <w:t>atos</w:t>
      </w:r>
      <w:r>
        <w:rPr>
          <w:rFonts w:cs="Arial" w:ascii="Arial" w:hAnsi="Arial"/>
          <w:b/>
          <w:bCs/>
          <w:sz w:val="20"/>
          <w:szCs w:val="20"/>
          <w:lang w:val="es-ES" w:bidi="ar-SA"/>
        </w:rPr>
        <w:t xml:space="preserve"> </w:t>
      </w:r>
      <w:r>
        <w:rPr>
          <w:rFonts w:cs="Arial" w:ascii="Arial" w:hAnsi="Arial"/>
          <w:b/>
          <w:bCs/>
          <w:sz w:val="20"/>
          <w:szCs w:val="20"/>
          <w:lang w:val="es-ES" w:bidi="ar-SA"/>
        </w:rPr>
        <w:t>del</w:t>
      </w:r>
      <w:r>
        <w:rPr>
          <w:rFonts w:cs="Arial" w:ascii="Arial" w:hAnsi="Arial"/>
          <w:b/>
          <w:bCs/>
          <w:sz w:val="20"/>
          <w:szCs w:val="20"/>
          <w:lang w:val="es-ES" w:bidi="ar-SA"/>
        </w:rPr>
        <w:t xml:space="preserve"> </w:t>
      </w:r>
      <w:r>
        <w:rPr>
          <w:rFonts w:cs="Arial" w:ascii="Arial" w:hAnsi="Arial"/>
          <w:b/>
          <w:bCs/>
          <w:sz w:val="20"/>
          <w:szCs w:val="20"/>
          <w:lang w:val="es-ES" w:bidi="ar-SA"/>
        </w:rPr>
        <w:t>representante</w:t>
      </w:r>
      <w:r>
        <w:rPr>
          <w:rFonts w:cs="Arial" w:ascii="Arial" w:hAnsi="Arial"/>
          <w:b/>
          <w:bCs/>
          <w:sz w:val="20"/>
          <w:szCs w:val="20"/>
          <w:lang w:val="es-ES" w:bidi="ar-SA"/>
        </w:rPr>
        <w:t xml:space="preserve"> </w:t>
      </w:r>
      <w:r>
        <w:rPr>
          <w:rFonts w:cs="Arial" w:ascii="Arial" w:hAnsi="Arial"/>
          <w:b/>
          <w:bCs/>
          <w:sz w:val="20"/>
          <w:szCs w:val="20"/>
          <w:lang w:val="es-ES" w:bidi="ar-SA"/>
        </w:rPr>
        <w:t>del</w:t>
      </w:r>
      <w:r>
        <w:rPr>
          <w:rFonts w:cs="Arial" w:ascii="Arial" w:hAnsi="Arial"/>
          <w:b/>
          <w:bCs/>
          <w:sz w:val="20"/>
          <w:szCs w:val="20"/>
          <w:lang w:val="es-ES" w:bidi="ar-SA"/>
        </w:rPr>
        <w:t xml:space="preserve"> </w:t>
      </w:r>
      <w:r>
        <w:rPr>
          <w:rFonts w:cs="Arial" w:ascii="Arial" w:hAnsi="Arial"/>
          <w:b/>
          <w:bCs/>
          <w:sz w:val="20"/>
          <w:szCs w:val="20"/>
          <w:lang w:val="es-ES" w:bidi="ar-SA"/>
        </w:rPr>
        <w:t>solicitante</w:t>
      </w:r>
      <w:r>
        <w:rPr>
          <w:rFonts w:cs="Arial" w:ascii="Arial" w:hAnsi="Arial"/>
          <w:b/>
          <w:bCs/>
          <w:sz w:val="20"/>
          <w:szCs w:val="20"/>
          <w:lang w:val="es-ES" w:bidi="ar-SA"/>
        </w:rPr>
        <w:tab/>
      </w:r>
    </w:p>
    <w:p>
      <w:pPr>
        <w:pStyle w:val="Normal"/>
        <w:bidi w:val="0"/>
        <w:spacing w:lineRule="auto" w:line="276"/>
        <w:jc w:val="both"/>
        <w:rPr>
          <w:rFonts w:ascii="Arial" w:hAnsi="Arial" w:cs="Arial"/>
          <w:b/>
          <w:b/>
          <w:bCs/>
          <w:sz w:val="20"/>
          <w:szCs w:val="20"/>
          <w:lang w:val="es-ES" w:bidi="ar-SA"/>
        </w:rPr>
      </w:pPr>
      <w:r>
        <w:rPr>
          <w:rFonts w:cs="Arial" w:ascii="Arial" w:hAnsi="Arial"/>
          <w:b/>
          <w:bCs/>
          <w:sz w:val="20"/>
          <w:szCs w:val="20"/>
          <w:lang w:val="es-ES" w:bidi="ar-SA"/>
        </w:rPr>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Nom</w:t>
      </w:r>
      <w:r>
        <w:rPr>
          <w:rFonts w:cs="Arial" w:ascii="Arial" w:hAnsi="Arial"/>
          <w:b w:val="false"/>
          <w:bCs w:val="false"/>
          <w:sz w:val="20"/>
          <w:szCs w:val="20"/>
          <w:lang w:val="es-ES" w:bidi="ar-SA"/>
        </w:rPr>
        <w:t>bre y apellidos</w:t>
      </w:r>
      <w:r>
        <w:rPr>
          <w:rFonts w:cs="Arial" w:ascii="Arial" w:hAnsi="Arial"/>
          <w:b w:val="false"/>
          <w:bCs w:val="false"/>
          <w:sz w:val="20"/>
          <w:szCs w:val="20"/>
          <w:lang w:val="es-ES" w:bidi="ar-SA"/>
        </w:rPr>
        <w:t>:</w:t>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DNI / NIE:</w:t>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Tel</w:t>
      </w:r>
      <w:r>
        <w:rPr>
          <w:rFonts w:cs="Arial" w:ascii="Arial" w:hAnsi="Arial"/>
          <w:b w:val="false"/>
          <w:bCs w:val="false"/>
          <w:sz w:val="20"/>
          <w:szCs w:val="20"/>
          <w:lang w:val="es-ES" w:bidi="ar-SA"/>
        </w:rPr>
        <w:t>é</w:t>
      </w:r>
      <w:r>
        <w:rPr>
          <w:rFonts w:cs="Arial" w:ascii="Arial" w:hAnsi="Arial"/>
          <w:b w:val="false"/>
          <w:bCs w:val="false"/>
          <w:sz w:val="20"/>
          <w:szCs w:val="20"/>
          <w:lang w:val="es-ES" w:bidi="ar-SA"/>
        </w:rPr>
        <w:t>fon</w:t>
      </w:r>
      <w:r>
        <w:rPr>
          <w:rFonts w:cs="Arial" w:ascii="Arial" w:hAnsi="Arial"/>
          <w:b w:val="false"/>
          <w:bCs w:val="false"/>
          <w:sz w:val="20"/>
          <w:szCs w:val="20"/>
          <w:lang w:val="es-ES" w:bidi="ar-SA"/>
        </w:rPr>
        <w:t>o</w:t>
      </w:r>
      <w:r>
        <w:rPr>
          <w:rFonts w:cs="Arial" w:ascii="Arial" w:hAnsi="Arial"/>
          <w:b w:val="false"/>
          <w:bCs w:val="false"/>
          <w:sz w:val="20"/>
          <w:szCs w:val="20"/>
          <w:lang w:val="es-ES" w:bidi="ar-SA"/>
        </w:rPr>
        <w:t>:</w:t>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rFonts w:ascii="Arial" w:hAnsi="Arial"/>
          <w:sz w:val="20"/>
          <w:szCs w:val="20"/>
          <w:lang w:val="es-ES"/>
        </w:rPr>
      </w:pPr>
      <w:r>
        <w:rPr>
          <w:rFonts w:cs="Arial" w:ascii="Arial" w:hAnsi="Arial"/>
          <w:b w:val="false"/>
          <w:bCs w:val="false"/>
          <w:sz w:val="20"/>
          <w:szCs w:val="20"/>
          <w:lang w:val="es-ES" w:bidi="ar-SA"/>
        </w:rPr>
        <w:t>C</w:t>
      </w:r>
      <w:r>
        <w:rPr>
          <w:rFonts w:cs="Arial" w:ascii="Arial" w:hAnsi="Arial"/>
          <w:b w:val="false"/>
          <w:bCs w:val="false"/>
          <w:sz w:val="20"/>
          <w:szCs w:val="20"/>
          <w:lang w:val="es-ES" w:bidi="ar-SA"/>
        </w:rPr>
        <w:t>alidad</w:t>
      </w:r>
      <w:r>
        <w:rPr>
          <w:rFonts w:cs="Arial" w:ascii="Arial" w:hAnsi="Arial"/>
          <w:b w:val="false"/>
          <w:bCs w:val="false"/>
          <w:sz w:val="20"/>
          <w:szCs w:val="20"/>
          <w:lang w:val="es-ES" w:bidi="ar-SA"/>
        </w:rPr>
        <w:t xml:space="preserve"> / condició</w:t>
      </w:r>
      <w:r>
        <w:rPr>
          <w:rFonts w:cs="Arial" w:ascii="Arial" w:hAnsi="Arial"/>
          <w:b w:val="false"/>
          <w:bCs w:val="false"/>
          <w:sz w:val="20"/>
          <w:szCs w:val="20"/>
          <w:lang w:val="es-ES" w:bidi="ar-SA"/>
        </w:rPr>
        <w:t xml:space="preserve">n de su </w:t>
      </w:r>
      <w:r>
        <w:rPr>
          <w:rFonts w:cs="Arial" w:ascii="Arial" w:hAnsi="Arial"/>
          <w:b w:val="false"/>
          <w:bCs w:val="false"/>
          <w:sz w:val="20"/>
          <w:szCs w:val="20"/>
          <w:lang w:val="es-ES" w:bidi="ar-SA"/>
        </w:rPr>
        <w:t>representació</w:t>
      </w:r>
      <w:r>
        <w:rPr>
          <w:rFonts w:cs="Arial" w:ascii="Arial" w:hAnsi="Arial"/>
          <w:b w:val="false"/>
          <w:bCs w:val="false"/>
          <w:sz w:val="20"/>
          <w:szCs w:val="20"/>
          <w:lang w:val="es-ES" w:bidi="ar-SA"/>
        </w:rPr>
        <w:t>n</w:t>
      </w:r>
      <w:r>
        <w:rPr>
          <w:rFonts w:cs="Arial" w:ascii="Arial" w:hAnsi="Arial"/>
          <w:b w:val="false"/>
          <w:bCs w:val="false"/>
          <w:sz w:val="20"/>
          <w:szCs w:val="20"/>
          <w:lang w:val="es-ES" w:bidi="ar-SA"/>
        </w:rPr>
        <w:t>:</w:t>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rFonts w:ascii="Arial" w:hAnsi="Arial" w:cs="Arial"/>
          <w:b w:val="false"/>
          <w:b w:val="false"/>
          <w:bCs w:val="false"/>
          <w:i/>
          <w:i/>
          <w:iCs/>
          <w:sz w:val="20"/>
          <w:szCs w:val="20"/>
          <w:lang w:val="es-ES" w:bidi="ar-SA"/>
        </w:rPr>
      </w:pPr>
      <w:r>
        <w:rPr>
          <w:rFonts w:cs="Arial" w:ascii="Arial" w:hAnsi="Arial"/>
          <w:b w:val="false"/>
          <w:bCs w:val="false"/>
          <w:i/>
          <w:iCs/>
          <w:sz w:val="20"/>
          <w:szCs w:val="20"/>
          <w:lang w:val="es-ES" w:bidi="ar-SA"/>
        </w:rPr>
      </w:r>
    </w:p>
    <w:p>
      <w:pPr>
        <w:pStyle w:val="Normal"/>
        <w:bidi w:val="0"/>
        <w:spacing w:lineRule="auto" w:line="276"/>
        <w:jc w:val="both"/>
        <w:rPr>
          <w:rFonts w:ascii="Arial" w:hAnsi="Arial" w:cs="Arial"/>
          <w:b/>
          <w:b/>
          <w:bCs/>
          <w:i w:val="false"/>
          <w:i w:val="false"/>
          <w:iCs w:val="false"/>
          <w:sz w:val="20"/>
          <w:szCs w:val="20"/>
          <w:lang w:val="es-ES" w:bidi="ar-SA"/>
        </w:rPr>
      </w:pPr>
      <w:r>
        <w:rPr>
          <w:rFonts w:cs="Arial" w:ascii="Arial" w:hAnsi="Arial"/>
          <w:b/>
          <w:bCs/>
          <w:i w:val="false"/>
          <w:iCs w:val="false"/>
          <w:sz w:val="20"/>
          <w:szCs w:val="20"/>
          <w:lang w:val="es-ES" w:bidi="ar-SA"/>
        </w:rPr>
      </w:r>
    </w:p>
    <w:p>
      <w:pPr>
        <w:pStyle w:val="Normal"/>
        <w:bidi w:val="0"/>
        <w:spacing w:lineRule="auto" w:line="276"/>
        <w:jc w:val="both"/>
        <w:rPr>
          <w:rFonts w:ascii="Arial" w:hAnsi="Arial" w:cs="Arial"/>
          <w:b/>
          <w:b/>
          <w:bCs/>
          <w:i w:val="false"/>
          <w:i w:val="false"/>
          <w:iCs w:val="false"/>
          <w:sz w:val="20"/>
          <w:szCs w:val="20"/>
          <w:lang w:val="es-ES" w:bidi="ar-SA"/>
        </w:rPr>
      </w:pPr>
      <w:r>
        <w:rPr>
          <w:rFonts w:cs="Arial" w:ascii="Arial" w:hAnsi="Arial"/>
          <w:b/>
          <w:bCs/>
          <w:i w:val="false"/>
          <w:iCs w:val="false"/>
          <w:sz w:val="20"/>
          <w:szCs w:val="20"/>
          <w:lang w:val="es-ES" w:bidi="ar-SA"/>
        </w:rPr>
        <w:t>E</w:t>
      </w:r>
      <w:r>
        <w:rPr>
          <w:rFonts w:cs="Arial" w:ascii="Arial" w:hAnsi="Arial"/>
          <w:b/>
          <w:bCs/>
          <w:i w:val="false"/>
          <w:iCs w:val="false"/>
          <w:sz w:val="20"/>
          <w:szCs w:val="20"/>
          <w:lang w:val="es-ES" w:bidi="ar-SA"/>
        </w:rPr>
        <w:t>xpone</w:t>
      </w:r>
    </w:p>
    <w:p>
      <w:pPr>
        <w:pStyle w:val="Normal"/>
        <w:bidi w:val="0"/>
        <w:spacing w:lineRule="auto" w:line="276"/>
        <w:jc w:val="both"/>
        <w:rPr>
          <w:rFonts w:ascii="Arial" w:hAnsi="Arial" w:cs="Arial"/>
          <w:b/>
          <w:b/>
          <w:bCs/>
          <w:i w:val="false"/>
          <w:i w:val="false"/>
          <w:iCs w:val="false"/>
          <w:sz w:val="20"/>
          <w:szCs w:val="20"/>
          <w:lang w:val="es-ES" w:bidi="ar-SA"/>
        </w:rPr>
      </w:pPr>
      <w:r>
        <w:rPr>
          <w:rFonts w:cs="Arial" w:ascii="Arial" w:hAnsi="Arial"/>
          <w:b/>
          <w:bCs/>
          <w:i w:val="false"/>
          <w:iCs w:val="false"/>
          <w:sz w:val="20"/>
          <w:szCs w:val="20"/>
          <w:lang w:val="es-ES" w:bidi="ar-SA"/>
        </w:rPr>
      </w:r>
    </w:p>
    <w:p>
      <w:pPr>
        <w:pStyle w:val="Normal"/>
        <w:bidi w:val="0"/>
        <w:spacing w:lineRule="auto" w:line="276"/>
        <w:jc w:val="both"/>
        <w:rPr>
          <w:rFonts w:ascii="Arial" w:hAnsi="Arial"/>
          <w:sz w:val="20"/>
          <w:szCs w:val="20"/>
          <w:lang w:val="es-ES"/>
        </w:rPr>
      </w:pPr>
      <w:r>
        <w:rPr>
          <w:rFonts w:cs="Arial" w:ascii="Arial" w:hAnsi="Arial"/>
          <w:b w:val="false"/>
          <w:bCs w:val="false"/>
          <w:i w:val="false"/>
          <w:iCs w:val="false"/>
          <w:sz w:val="20"/>
          <w:szCs w:val="20"/>
          <w:lang w:val="es-ES" w:bidi="ar-SA"/>
        </w:rPr>
        <w:t>Que c</w:t>
      </w:r>
      <w:r>
        <w:rPr>
          <w:rFonts w:cs="Arial" w:ascii="Arial" w:hAnsi="Arial"/>
          <w:b w:val="false"/>
          <w:bCs w:val="false"/>
          <w:i w:val="false"/>
          <w:iCs w:val="false"/>
          <w:sz w:val="20"/>
          <w:szCs w:val="20"/>
          <w:lang w:val="es-ES" w:bidi="ar-SA"/>
        </w:rPr>
        <w:t>onocedor/a</w:t>
      </w:r>
      <w:r>
        <w:rPr>
          <w:rFonts w:cs="Arial" w:ascii="Arial" w:hAnsi="Arial"/>
          <w:b w:val="false"/>
          <w:bCs w:val="false"/>
          <w:i w:val="false"/>
          <w:iCs w:val="false"/>
          <w:sz w:val="20"/>
          <w:szCs w:val="20"/>
          <w:lang w:val="es-ES" w:bidi="ar-SA"/>
        </w:rPr>
        <w:t xml:space="preserve"> de la convocat</w:t>
      </w:r>
      <w:r>
        <w:rPr>
          <w:rFonts w:cs="Arial" w:ascii="Arial" w:hAnsi="Arial"/>
          <w:b w:val="false"/>
          <w:bCs w:val="false"/>
          <w:i w:val="false"/>
          <w:iCs w:val="false"/>
          <w:sz w:val="20"/>
          <w:szCs w:val="20"/>
          <w:lang w:val="es-ES" w:bidi="ar-SA"/>
        </w:rPr>
        <w:t>o</w:t>
      </w:r>
      <w:r>
        <w:rPr>
          <w:rFonts w:cs="Arial" w:ascii="Arial" w:hAnsi="Arial"/>
          <w:b w:val="false"/>
          <w:bCs w:val="false"/>
          <w:i w:val="false"/>
          <w:iCs w:val="false"/>
          <w:sz w:val="20"/>
          <w:szCs w:val="20"/>
          <w:lang w:val="es-ES" w:bidi="ar-SA"/>
        </w:rPr>
        <w:t>ria pa</w:t>
      </w:r>
      <w:r>
        <w:rPr>
          <w:rFonts w:cs="Arial" w:ascii="Arial" w:hAnsi="Arial"/>
          <w:b w:val="false"/>
          <w:bCs w:val="false"/>
          <w:i w:val="false"/>
          <w:iCs w:val="false"/>
          <w:sz w:val="20"/>
          <w:szCs w:val="20"/>
          <w:lang w:val="es-ES" w:bidi="ar-SA"/>
        </w:rPr>
        <w:t>ra la</w:t>
      </w:r>
      <w:r>
        <w:rPr>
          <w:rFonts w:cs="Arial" w:ascii="Arial" w:hAnsi="Arial"/>
          <w:b w:val="false"/>
          <w:bCs w:val="false"/>
          <w:i w:val="false"/>
          <w:iCs w:val="false"/>
          <w:sz w:val="20"/>
          <w:szCs w:val="20"/>
          <w:lang w:val="es-ES" w:bidi="ar-SA"/>
        </w:rPr>
        <w:t xml:space="preserve"> concesió</w:t>
      </w:r>
      <w:r>
        <w:rPr>
          <w:rFonts w:cs="Arial" w:ascii="Arial" w:hAnsi="Arial"/>
          <w:b w:val="false"/>
          <w:bCs w:val="false"/>
          <w:i w:val="false"/>
          <w:iCs w:val="false"/>
          <w:sz w:val="20"/>
          <w:szCs w:val="20"/>
          <w:lang w:val="es-ES" w:bidi="ar-SA"/>
        </w:rPr>
        <w:t>n de ayudas</w:t>
      </w:r>
      <w:r>
        <w:rPr>
          <w:rFonts w:cs="Arial" w:ascii="Arial" w:hAnsi="Arial"/>
          <w:b w:val="false"/>
          <w:bCs w:val="false"/>
          <w:i w:val="false"/>
          <w:iCs w:val="false"/>
          <w:sz w:val="20"/>
          <w:szCs w:val="20"/>
          <w:lang w:val="es-ES" w:bidi="ar-SA"/>
        </w:rPr>
        <w:t xml:space="preserve"> a asociacion</w:t>
      </w:r>
      <w:r>
        <w:rPr>
          <w:rFonts w:cs="Arial" w:ascii="Arial" w:hAnsi="Arial"/>
          <w:b w:val="false"/>
          <w:bCs w:val="false"/>
          <w:i w:val="false"/>
          <w:iCs w:val="false"/>
          <w:sz w:val="20"/>
          <w:szCs w:val="20"/>
          <w:lang w:val="es-ES" w:bidi="ar-SA"/>
        </w:rPr>
        <w:t>e</w:t>
      </w:r>
      <w:r>
        <w:rPr>
          <w:rFonts w:cs="Arial" w:ascii="Arial" w:hAnsi="Arial"/>
          <w:b w:val="false"/>
          <w:bCs w:val="false"/>
          <w:i w:val="false"/>
          <w:iCs w:val="false"/>
          <w:sz w:val="20"/>
          <w:szCs w:val="20"/>
          <w:lang w:val="es-ES" w:bidi="ar-SA"/>
        </w:rPr>
        <w:t>s de gent</w:t>
      </w:r>
      <w:r>
        <w:rPr>
          <w:rFonts w:cs="Arial" w:ascii="Arial" w:hAnsi="Arial"/>
          <w:b w:val="false"/>
          <w:bCs w:val="false"/>
          <w:i w:val="false"/>
          <w:iCs w:val="false"/>
          <w:sz w:val="20"/>
          <w:szCs w:val="20"/>
          <w:lang w:val="es-ES" w:bidi="ar-SA"/>
        </w:rPr>
        <w:t>e</w:t>
      </w:r>
      <w:r>
        <w:rPr>
          <w:rFonts w:cs="Arial" w:ascii="Arial" w:hAnsi="Arial"/>
          <w:b w:val="false"/>
          <w:bCs w:val="false"/>
          <w:i w:val="false"/>
          <w:iCs w:val="false"/>
          <w:sz w:val="20"/>
          <w:szCs w:val="20"/>
          <w:lang w:val="es-ES" w:bidi="ar-SA"/>
        </w:rPr>
        <w:t xml:space="preserve"> </w:t>
      </w:r>
      <w:r>
        <w:rPr>
          <w:rFonts w:cs="Arial" w:ascii="Arial" w:hAnsi="Arial"/>
          <w:b w:val="false"/>
          <w:bCs w:val="false"/>
          <w:i w:val="false"/>
          <w:iCs w:val="false"/>
          <w:sz w:val="20"/>
          <w:szCs w:val="20"/>
          <w:lang w:val="es-ES" w:bidi="ar-SA"/>
        </w:rPr>
        <w:t>mayor</w:t>
      </w:r>
      <w:r>
        <w:rPr>
          <w:rFonts w:cs="Arial" w:ascii="Arial" w:hAnsi="Arial"/>
          <w:b w:val="false"/>
          <w:bCs w:val="false"/>
          <w:i w:val="false"/>
          <w:iCs w:val="false"/>
          <w:sz w:val="20"/>
          <w:szCs w:val="20"/>
          <w:lang w:val="es-ES" w:bidi="ar-SA"/>
        </w:rPr>
        <w:t xml:space="preserve"> del municipi</w:t>
      </w:r>
      <w:r>
        <w:rPr>
          <w:rFonts w:cs="Arial" w:ascii="Arial" w:hAnsi="Arial"/>
          <w:b w:val="false"/>
          <w:bCs w:val="false"/>
          <w:i w:val="false"/>
          <w:iCs w:val="false"/>
          <w:sz w:val="20"/>
          <w:szCs w:val="20"/>
          <w:lang w:val="es-ES" w:bidi="ar-SA"/>
        </w:rPr>
        <w:t>o</w:t>
      </w:r>
      <w:r>
        <w:rPr>
          <w:rFonts w:cs="Arial" w:ascii="Arial" w:hAnsi="Arial"/>
          <w:b w:val="false"/>
          <w:bCs w:val="false"/>
          <w:i w:val="false"/>
          <w:iCs w:val="false"/>
          <w:sz w:val="20"/>
          <w:szCs w:val="20"/>
          <w:lang w:val="es-ES" w:bidi="ar-SA"/>
        </w:rPr>
        <w:t xml:space="preserve"> de Llucmajor </w:t>
      </w:r>
      <w:r>
        <w:rPr>
          <w:rFonts w:cs="Arial" w:ascii="Arial" w:hAnsi="Arial"/>
          <w:b w:val="false"/>
          <w:bCs w:val="false"/>
          <w:i w:val="false"/>
          <w:iCs w:val="false"/>
          <w:sz w:val="20"/>
          <w:szCs w:val="20"/>
          <w:lang w:val="es-ES" w:bidi="ar-SA"/>
        </w:rPr>
        <w:t>del año 2022</w:t>
      </w:r>
    </w:p>
    <w:p>
      <w:pPr>
        <w:pStyle w:val="Normal"/>
        <w:bidi w:val="0"/>
        <w:spacing w:lineRule="auto" w:line="276"/>
        <w:jc w:val="both"/>
        <w:rPr>
          <w:rFonts w:ascii="Arial" w:hAnsi="Arial" w:cs="Arial"/>
          <w:b w:val="false"/>
          <w:b w:val="false"/>
          <w:bCs w:val="false"/>
          <w:i w:val="false"/>
          <w:i w:val="false"/>
          <w:iCs w:val="false"/>
          <w:sz w:val="20"/>
          <w:szCs w:val="20"/>
          <w:lang w:val="es-ES" w:bidi="ar-SA"/>
        </w:rPr>
      </w:pPr>
      <w:r>
        <w:rPr>
          <w:rFonts w:cs="Arial" w:ascii="Arial" w:hAnsi="Arial"/>
          <w:b w:val="false"/>
          <w:bCs w:val="false"/>
          <w:i w:val="false"/>
          <w:iCs w:val="false"/>
          <w:sz w:val="20"/>
          <w:szCs w:val="20"/>
          <w:lang w:val="es-ES" w:bidi="ar-SA"/>
        </w:rPr>
      </w:r>
    </w:p>
    <w:p>
      <w:pPr>
        <w:pStyle w:val="Normal"/>
        <w:bidi w:val="0"/>
        <w:spacing w:lineRule="auto" w:line="276"/>
        <w:jc w:val="both"/>
        <w:rPr>
          <w:rFonts w:ascii="Arial" w:hAnsi="Arial" w:cs="Arial"/>
          <w:b w:val="false"/>
          <w:b w:val="false"/>
          <w:bCs w:val="false"/>
          <w:i w:val="false"/>
          <w:i w:val="false"/>
          <w:iCs w:val="false"/>
          <w:sz w:val="20"/>
          <w:szCs w:val="20"/>
          <w:lang w:val="es-ES" w:bidi="ar-SA"/>
        </w:rPr>
      </w:pPr>
      <w:r>
        <w:rPr>
          <w:rFonts w:cs="Arial" w:ascii="Arial" w:hAnsi="Arial"/>
          <w:b w:val="false"/>
          <w:bCs w:val="false"/>
          <w:i w:val="false"/>
          <w:iCs w:val="false"/>
          <w:sz w:val="20"/>
          <w:szCs w:val="20"/>
          <w:lang w:val="es-ES" w:bidi="ar-SA"/>
        </w:rPr>
      </w:r>
    </w:p>
    <w:p>
      <w:pPr>
        <w:pStyle w:val="Normal"/>
        <w:bidi w:val="0"/>
        <w:spacing w:lineRule="auto" w:line="276"/>
        <w:jc w:val="both"/>
        <w:rPr>
          <w:rFonts w:ascii="Arial" w:hAnsi="Arial" w:cs="Arial"/>
          <w:b/>
          <w:b/>
          <w:bCs/>
          <w:i w:val="false"/>
          <w:i w:val="false"/>
          <w:iCs w:val="false"/>
          <w:sz w:val="20"/>
          <w:szCs w:val="20"/>
          <w:lang w:val="es-ES" w:bidi="ar-SA"/>
        </w:rPr>
      </w:pPr>
      <w:r>
        <w:rPr>
          <w:rFonts w:cs="Arial" w:ascii="Arial" w:hAnsi="Arial"/>
          <w:b/>
          <w:bCs/>
          <w:i w:val="false"/>
          <w:iCs w:val="false"/>
          <w:sz w:val="20"/>
          <w:szCs w:val="20"/>
          <w:lang w:val="es-ES" w:bidi="ar-SA"/>
        </w:rPr>
        <w:t>S</w:t>
      </w:r>
      <w:r>
        <w:rPr>
          <w:rFonts w:cs="Arial" w:ascii="Arial" w:hAnsi="Arial"/>
          <w:b/>
          <w:bCs/>
          <w:i w:val="false"/>
          <w:iCs w:val="false"/>
          <w:sz w:val="20"/>
          <w:szCs w:val="20"/>
          <w:lang w:val="es-ES" w:bidi="ar-SA"/>
        </w:rPr>
        <w:t>olicita</w:t>
      </w:r>
    </w:p>
    <w:p>
      <w:pPr>
        <w:pStyle w:val="Normal"/>
        <w:bidi w:val="0"/>
        <w:spacing w:lineRule="auto" w:line="276"/>
        <w:jc w:val="both"/>
        <w:rPr>
          <w:rFonts w:ascii="Arial" w:hAnsi="Arial" w:cs="Arial"/>
          <w:b/>
          <w:b/>
          <w:bCs/>
          <w:i w:val="false"/>
          <w:i w:val="false"/>
          <w:iCs w:val="false"/>
          <w:sz w:val="20"/>
          <w:szCs w:val="20"/>
          <w:lang w:val="es-ES" w:bidi="ar-SA"/>
        </w:rPr>
      </w:pPr>
      <w:r>
        <w:rPr>
          <w:rFonts w:cs="Arial" w:ascii="Arial" w:hAnsi="Arial"/>
          <w:b/>
          <w:bCs/>
          <w:i w:val="false"/>
          <w:iCs w:val="false"/>
          <w:sz w:val="20"/>
          <w:szCs w:val="20"/>
          <w:lang w:val="es-ES" w:bidi="ar-SA"/>
        </w:rPr>
      </w:r>
    </w:p>
    <w:p>
      <w:pPr>
        <w:pStyle w:val="Normal"/>
        <w:bidi w:val="0"/>
        <w:spacing w:lineRule="auto" w:line="276"/>
        <w:jc w:val="both"/>
        <w:rPr>
          <w:rFonts w:ascii="Arial" w:hAnsi="Arial"/>
          <w:sz w:val="20"/>
          <w:szCs w:val="20"/>
          <w:lang w:val="es-ES"/>
        </w:rPr>
      </w:pPr>
      <w:r>
        <w:rPr>
          <w:rFonts w:cs="Arial" w:ascii="Arial" w:hAnsi="Arial"/>
          <w:b w:val="false"/>
          <w:bCs w:val="false"/>
          <w:i w:val="false"/>
          <w:iCs w:val="false"/>
          <w:sz w:val="20"/>
          <w:szCs w:val="20"/>
          <w:shd w:fill="auto" w:val="clear"/>
          <w:lang w:val="es-ES" w:bidi="ar-SA"/>
        </w:rPr>
        <w:t>La concesió</w:t>
      </w:r>
      <w:r>
        <w:rPr>
          <w:rFonts w:cs="Arial" w:ascii="Arial" w:hAnsi="Arial"/>
          <w:b w:val="false"/>
          <w:bCs w:val="false"/>
          <w:i w:val="false"/>
          <w:iCs w:val="false"/>
          <w:sz w:val="20"/>
          <w:szCs w:val="20"/>
          <w:shd w:fill="auto" w:val="clear"/>
          <w:lang w:val="es-ES" w:bidi="ar-SA"/>
        </w:rPr>
        <w:t>n</w:t>
      </w:r>
      <w:r>
        <w:rPr>
          <w:rFonts w:cs="Arial" w:ascii="Arial" w:hAnsi="Arial"/>
          <w:b w:val="false"/>
          <w:bCs w:val="false"/>
          <w:i w:val="false"/>
          <w:iCs w:val="false"/>
          <w:sz w:val="20"/>
          <w:szCs w:val="20"/>
          <w:shd w:fill="auto" w:val="clear"/>
          <w:lang w:val="es-ES" w:bidi="ar-SA"/>
        </w:rPr>
        <w:t xml:space="preserve"> d</w:t>
      </w:r>
      <w:r>
        <w:rPr>
          <w:rFonts w:cs="Arial" w:ascii="Arial" w:hAnsi="Arial"/>
          <w:b w:val="false"/>
          <w:bCs w:val="false"/>
          <w:i w:val="false"/>
          <w:iCs w:val="false"/>
          <w:sz w:val="20"/>
          <w:szCs w:val="20"/>
          <w:shd w:fill="auto" w:val="clear"/>
          <w:lang w:val="es-ES" w:bidi="ar-SA"/>
        </w:rPr>
        <w:t xml:space="preserve">e </w:t>
      </w:r>
      <w:r>
        <w:rPr>
          <w:rFonts w:cs="Arial" w:ascii="Arial" w:hAnsi="Arial"/>
          <w:b w:val="false"/>
          <w:bCs w:val="false"/>
          <w:i w:val="false"/>
          <w:iCs w:val="false"/>
          <w:sz w:val="20"/>
          <w:szCs w:val="20"/>
          <w:shd w:fill="auto" w:val="clear"/>
          <w:lang w:val="es-ES" w:bidi="ar-SA"/>
        </w:rPr>
        <w:t>una subvenció</w:t>
      </w:r>
      <w:r>
        <w:rPr>
          <w:rFonts w:cs="Arial" w:ascii="Arial" w:hAnsi="Arial"/>
          <w:b w:val="false"/>
          <w:bCs w:val="false"/>
          <w:i w:val="false"/>
          <w:iCs w:val="false"/>
          <w:sz w:val="20"/>
          <w:szCs w:val="20"/>
          <w:shd w:fill="auto" w:val="clear"/>
          <w:lang w:val="es-ES" w:bidi="ar-SA"/>
        </w:rPr>
        <w:t>n</w:t>
      </w:r>
      <w:r>
        <w:rPr>
          <w:rFonts w:cs="Arial" w:ascii="Arial" w:hAnsi="Arial"/>
          <w:b w:val="false"/>
          <w:bCs w:val="false"/>
          <w:i w:val="false"/>
          <w:iCs w:val="false"/>
          <w:sz w:val="20"/>
          <w:szCs w:val="20"/>
          <w:shd w:fill="auto" w:val="clear"/>
          <w:lang w:val="es-ES" w:bidi="ar-SA"/>
        </w:rPr>
        <w:t xml:space="preserve"> econ</w:t>
      </w:r>
      <w:r>
        <w:rPr>
          <w:rFonts w:cs="Arial" w:ascii="Arial" w:hAnsi="Arial"/>
          <w:b w:val="false"/>
          <w:bCs w:val="false"/>
          <w:i w:val="false"/>
          <w:iCs w:val="false"/>
          <w:sz w:val="20"/>
          <w:szCs w:val="20"/>
          <w:shd w:fill="auto" w:val="clear"/>
          <w:lang w:val="es-ES" w:bidi="ar-SA"/>
        </w:rPr>
        <w:t>ó</w:t>
      </w:r>
      <w:r>
        <w:rPr>
          <w:rFonts w:cs="Arial" w:ascii="Arial" w:hAnsi="Arial"/>
          <w:b w:val="false"/>
          <w:bCs w:val="false"/>
          <w:i w:val="false"/>
          <w:iCs w:val="false"/>
          <w:sz w:val="20"/>
          <w:szCs w:val="20"/>
          <w:shd w:fill="auto" w:val="clear"/>
          <w:lang w:val="es-ES" w:bidi="ar-SA"/>
        </w:rPr>
        <w:t>mica p</w:t>
      </w:r>
      <w:r>
        <w:rPr>
          <w:rFonts w:cs="Arial" w:ascii="Arial" w:hAnsi="Arial"/>
          <w:b w:val="false"/>
          <w:bCs w:val="false"/>
          <w:i w:val="false"/>
          <w:iCs w:val="false"/>
          <w:sz w:val="20"/>
          <w:szCs w:val="20"/>
          <w:shd w:fill="auto" w:val="clear"/>
          <w:lang w:val="es-ES" w:bidi="ar-SA"/>
        </w:rPr>
        <w:t xml:space="preserve">or la cuantía </w:t>
      </w:r>
      <w:r>
        <w:rPr>
          <w:rFonts w:cs="Arial" w:ascii="Arial" w:hAnsi="Arial"/>
          <w:b w:val="false"/>
          <w:bCs w:val="false"/>
          <w:i w:val="false"/>
          <w:iCs w:val="false"/>
          <w:sz w:val="20"/>
          <w:szCs w:val="20"/>
          <w:shd w:fill="auto" w:val="clear"/>
          <w:lang w:val="es-ES" w:bidi="ar-SA"/>
        </w:rPr>
        <w:t xml:space="preserve"> de </w:t>
      </w:r>
      <w:r>
        <w:rPr>
          <w:rFonts w:cs="Arial" w:ascii="Arial" w:hAnsi="Arial"/>
          <w:b w:val="false"/>
          <w:bCs w:val="false"/>
          <w:i w:val="false"/>
          <w:iCs w:val="false"/>
          <w:sz w:val="20"/>
          <w:szCs w:val="20"/>
          <w:shd w:fill="auto" w:val="clear"/>
          <w:lang w:val="es-ES" w:bidi="ar-SA"/>
        </w:rPr>
        <w:t xml:space="preserve">___________________ </w:t>
      </w:r>
      <w:r>
        <w:rPr>
          <w:rFonts w:cs="Arial" w:ascii="Arial" w:hAnsi="Arial"/>
          <w:b w:val="false"/>
          <w:bCs w:val="false"/>
          <w:i w:val="false"/>
          <w:iCs w:val="false"/>
          <w:sz w:val="20"/>
          <w:szCs w:val="20"/>
          <w:shd w:fill="auto" w:val="clear"/>
          <w:lang w:val="es-ES" w:bidi="ar-SA"/>
        </w:rPr>
        <w:t xml:space="preserve">euros. </w:t>
      </w:r>
    </w:p>
    <w:p>
      <w:pPr>
        <w:pStyle w:val="Normal"/>
        <w:bidi w:val="0"/>
        <w:spacing w:lineRule="auto" w:line="276"/>
        <w:jc w:val="both"/>
        <w:rPr>
          <w:rFonts w:ascii="Arial" w:hAnsi="Arial"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sz w:val="20"/>
          <w:szCs w:val="20"/>
          <w:shd w:fill="auto" w:val="clear"/>
          <w:lang w:val="es-ES" w:bidi="ar-SA"/>
        </w:rPr>
      </w:r>
    </w:p>
    <w:p>
      <w:pPr>
        <w:pStyle w:val="Normal"/>
        <w:bidi w:val="0"/>
        <w:spacing w:lineRule="auto" w:line="276"/>
        <w:jc w:val="both"/>
        <w:rPr>
          <w:rFonts w:ascii="Arial" w:hAnsi="Arial"/>
          <w:sz w:val="20"/>
          <w:szCs w:val="20"/>
          <w:lang w:val="es-ES"/>
        </w:rPr>
      </w:pPr>
      <w:r>
        <w:rPr>
          <w:rFonts w:cs="Arial" w:ascii="Arial" w:hAnsi="Arial"/>
          <w:b w:val="false"/>
          <w:bCs w:val="false"/>
          <w:i w:val="false"/>
          <w:iCs w:val="false"/>
          <w:sz w:val="20"/>
          <w:szCs w:val="20"/>
          <w:shd w:fill="auto" w:val="clear"/>
          <w:lang w:val="es-ES" w:bidi="ar-SA"/>
        </w:rPr>
        <w:t>Y</w:t>
      </w:r>
      <w:r>
        <w:rPr>
          <w:rFonts w:cs="Arial" w:ascii="Arial" w:hAnsi="Arial"/>
          <w:b w:val="false"/>
          <w:bCs w:val="false"/>
          <w:i w:val="false"/>
          <w:iCs w:val="false"/>
          <w:sz w:val="20"/>
          <w:szCs w:val="20"/>
          <w:shd w:fill="auto" w:val="clear"/>
          <w:lang w:val="es-ES" w:bidi="ar-SA"/>
        </w:rPr>
        <w:t xml:space="preserve"> declar</w:t>
      </w:r>
      <w:r>
        <w:rPr>
          <w:rFonts w:cs="Arial" w:ascii="Arial" w:hAnsi="Arial"/>
          <w:b w:val="false"/>
          <w:bCs w:val="false"/>
          <w:i w:val="false"/>
          <w:iCs w:val="false"/>
          <w:sz w:val="20"/>
          <w:szCs w:val="20"/>
          <w:shd w:fill="auto" w:val="clear"/>
          <w:lang w:val="es-ES" w:bidi="ar-SA"/>
        </w:rPr>
        <w:t>o bajo mi</w:t>
      </w:r>
      <w:r>
        <w:rPr>
          <w:rFonts w:cs="Arial" w:ascii="Arial" w:hAnsi="Arial"/>
          <w:b w:val="false"/>
          <w:bCs w:val="false"/>
          <w:i w:val="false"/>
          <w:iCs w:val="false"/>
          <w:sz w:val="20"/>
          <w:szCs w:val="20"/>
          <w:shd w:fill="auto" w:val="clear"/>
          <w:lang w:val="es-ES" w:bidi="ar-SA"/>
        </w:rPr>
        <w:t xml:space="preserve"> responsabili</w:t>
      </w:r>
      <w:r>
        <w:rPr>
          <w:rFonts w:cs="Arial" w:ascii="Arial" w:hAnsi="Arial"/>
          <w:b w:val="false"/>
          <w:bCs w:val="false"/>
          <w:i w:val="false"/>
          <w:iCs w:val="false"/>
          <w:sz w:val="20"/>
          <w:szCs w:val="20"/>
          <w:shd w:fill="auto" w:val="clear"/>
          <w:lang w:val="es-ES" w:bidi="ar-SA"/>
        </w:rPr>
        <w:t>d</w:t>
      </w:r>
      <w:r>
        <w:rPr>
          <w:rFonts w:cs="Arial" w:ascii="Arial" w:hAnsi="Arial"/>
          <w:b w:val="false"/>
          <w:bCs w:val="false"/>
          <w:i w:val="false"/>
          <w:iCs w:val="false"/>
          <w:sz w:val="20"/>
          <w:szCs w:val="20"/>
          <w:shd w:fill="auto" w:val="clear"/>
          <w:lang w:val="es-ES" w:bidi="ar-SA"/>
        </w:rPr>
        <w:t>a</w:t>
      </w:r>
      <w:r>
        <w:rPr>
          <w:rFonts w:cs="Arial" w:ascii="Arial" w:hAnsi="Arial"/>
          <w:b w:val="false"/>
          <w:bCs w:val="false"/>
          <w:i w:val="false"/>
          <w:iCs w:val="false"/>
          <w:sz w:val="20"/>
          <w:szCs w:val="20"/>
          <w:shd w:fill="auto" w:val="clear"/>
          <w:lang w:val="es-ES" w:bidi="ar-SA"/>
        </w:rPr>
        <w:t>d</w:t>
      </w:r>
      <w:r>
        <w:rPr>
          <w:rFonts w:cs="Arial" w:ascii="Arial" w:hAnsi="Arial"/>
          <w:b w:val="false"/>
          <w:bCs w:val="false"/>
          <w:i w:val="false"/>
          <w:iCs w:val="false"/>
          <w:sz w:val="20"/>
          <w:szCs w:val="20"/>
          <w:shd w:fill="auto" w:val="clear"/>
          <w:lang w:val="es-ES" w:bidi="ar-SA"/>
        </w:rPr>
        <w:t xml:space="preserve"> que to</w:t>
      </w:r>
      <w:r>
        <w:rPr>
          <w:rFonts w:cs="Arial" w:ascii="Arial" w:hAnsi="Arial"/>
          <w:b w:val="false"/>
          <w:bCs w:val="false"/>
          <w:i w:val="false"/>
          <w:iCs w:val="false"/>
          <w:sz w:val="20"/>
          <w:szCs w:val="20"/>
          <w:shd w:fill="auto" w:val="clear"/>
          <w:lang w:val="es-ES" w:bidi="ar-SA"/>
        </w:rPr>
        <w:t xml:space="preserve">dos los </w:t>
      </w:r>
      <w:r>
        <w:rPr>
          <w:rFonts w:cs="Arial" w:ascii="Arial" w:hAnsi="Arial"/>
          <w:b w:val="false"/>
          <w:bCs w:val="false"/>
          <w:i w:val="false"/>
          <w:iCs w:val="false"/>
          <w:sz w:val="20"/>
          <w:szCs w:val="20"/>
          <w:shd w:fill="auto" w:val="clear"/>
          <w:lang w:val="es-ES" w:bidi="ar-SA"/>
        </w:rPr>
        <w:t>da</w:t>
      </w:r>
      <w:r>
        <w:rPr>
          <w:rFonts w:cs="Arial" w:ascii="Arial" w:hAnsi="Arial"/>
          <w:b w:val="false"/>
          <w:bCs w:val="false"/>
          <w:i w:val="false"/>
          <w:iCs w:val="false"/>
          <w:sz w:val="20"/>
          <w:szCs w:val="20"/>
          <w:shd w:fill="auto" w:val="clear"/>
          <w:lang w:val="es-ES" w:bidi="ar-SA"/>
        </w:rPr>
        <w:t>to</w:t>
      </w:r>
      <w:r>
        <w:rPr>
          <w:rFonts w:cs="Arial" w:ascii="Arial" w:hAnsi="Arial"/>
          <w:b w:val="false"/>
          <w:bCs w:val="false"/>
          <w:i w:val="false"/>
          <w:iCs w:val="false"/>
          <w:sz w:val="20"/>
          <w:szCs w:val="20"/>
          <w:shd w:fill="auto" w:val="clear"/>
          <w:lang w:val="es-ES" w:bidi="ar-SA"/>
        </w:rPr>
        <w:t>s c</w:t>
      </w:r>
      <w:r>
        <w:rPr>
          <w:rFonts w:cs="Arial" w:ascii="Arial" w:hAnsi="Arial"/>
          <w:b w:val="false"/>
          <w:bCs w:val="false"/>
          <w:i w:val="false"/>
          <w:iCs w:val="false"/>
          <w:sz w:val="20"/>
          <w:szCs w:val="20"/>
          <w:shd w:fill="auto" w:val="clear"/>
          <w:lang w:val="es-ES" w:bidi="ar-SA"/>
        </w:rPr>
        <w:t>ontenidos para esta</w:t>
      </w:r>
      <w:r>
        <w:rPr>
          <w:rFonts w:cs="Arial" w:ascii="Arial" w:hAnsi="Arial"/>
          <w:b w:val="false"/>
          <w:bCs w:val="false"/>
          <w:i w:val="false"/>
          <w:iCs w:val="false"/>
          <w:sz w:val="20"/>
          <w:szCs w:val="20"/>
          <w:shd w:fill="auto" w:val="clear"/>
          <w:lang w:val="es-ES" w:bidi="ar-SA"/>
        </w:rPr>
        <w:t xml:space="preserve"> solicitud y en la documentació</w:t>
      </w:r>
      <w:r>
        <w:rPr>
          <w:rFonts w:cs="Arial" w:ascii="Arial" w:hAnsi="Arial"/>
          <w:b w:val="false"/>
          <w:bCs w:val="false"/>
          <w:i w:val="false"/>
          <w:iCs w:val="false"/>
          <w:sz w:val="20"/>
          <w:szCs w:val="20"/>
          <w:shd w:fill="auto" w:val="clear"/>
          <w:lang w:val="es-ES" w:bidi="ar-SA"/>
        </w:rPr>
        <w:t>n</w:t>
      </w:r>
      <w:r>
        <w:rPr>
          <w:rFonts w:cs="Arial" w:ascii="Arial" w:hAnsi="Arial"/>
          <w:b w:val="false"/>
          <w:bCs w:val="false"/>
          <w:i w:val="false"/>
          <w:iCs w:val="false"/>
          <w:sz w:val="20"/>
          <w:szCs w:val="20"/>
          <w:shd w:fill="auto" w:val="clear"/>
          <w:lang w:val="es-ES" w:bidi="ar-SA"/>
        </w:rPr>
        <w:t xml:space="preserve"> que s</w:t>
      </w:r>
      <w:r>
        <w:rPr>
          <w:rFonts w:cs="Arial" w:ascii="Arial" w:hAnsi="Arial"/>
          <w:b w:val="false"/>
          <w:bCs w:val="false"/>
          <w:i w:val="false"/>
          <w:iCs w:val="false"/>
          <w:sz w:val="20"/>
          <w:szCs w:val="20"/>
          <w:shd w:fill="auto" w:val="clear"/>
          <w:lang w:val="es-ES" w:bidi="ar-SA"/>
        </w:rPr>
        <w:t xml:space="preserve">e </w:t>
      </w:r>
      <w:r>
        <w:rPr>
          <w:rFonts w:cs="Arial" w:ascii="Arial" w:hAnsi="Arial"/>
          <w:b w:val="false"/>
          <w:bCs w:val="false"/>
          <w:i w:val="false"/>
          <w:iCs w:val="false"/>
          <w:sz w:val="20"/>
          <w:szCs w:val="20"/>
          <w:shd w:fill="auto" w:val="clear"/>
          <w:lang w:val="es-ES" w:bidi="ar-SA"/>
        </w:rPr>
        <w:t>adjunta s</w:t>
      </w:r>
      <w:r>
        <w:rPr>
          <w:rFonts w:cs="Arial" w:ascii="Arial" w:hAnsi="Arial"/>
          <w:b w:val="false"/>
          <w:bCs w:val="false"/>
          <w:i w:val="false"/>
          <w:iCs w:val="false"/>
          <w:sz w:val="20"/>
          <w:szCs w:val="20"/>
          <w:shd w:fill="auto" w:val="clear"/>
          <w:lang w:val="es-ES" w:bidi="ar-SA"/>
        </w:rPr>
        <w:t>o</w:t>
      </w:r>
      <w:r>
        <w:rPr>
          <w:rFonts w:cs="Arial" w:ascii="Arial" w:hAnsi="Arial"/>
          <w:b w:val="false"/>
          <w:bCs w:val="false"/>
          <w:i w:val="false"/>
          <w:iCs w:val="false"/>
          <w:sz w:val="20"/>
          <w:szCs w:val="20"/>
          <w:shd w:fill="auto" w:val="clear"/>
          <w:lang w:val="es-ES" w:bidi="ar-SA"/>
        </w:rPr>
        <w:t>n c</w:t>
      </w:r>
      <w:r>
        <w:rPr>
          <w:rFonts w:cs="Arial" w:ascii="Arial" w:hAnsi="Arial"/>
          <w:b w:val="false"/>
          <w:bCs w:val="false"/>
          <w:i w:val="false"/>
          <w:iCs w:val="false"/>
          <w:sz w:val="20"/>
          <w:szCs w:val="20"/>
          <w:shd w:fill="auto" w:val="clear"/>
          <w:lang w:val="es-ES" w:bidi="ar-SA"/>
        </w:rPr>
        <w:t>i</w:t>
      </w:r>
      <w:r>
        <w:rPr>
          <w:rFonts w:cs="Arial" w:ascii="Arial" w:hAnsi="Arial"/>
          <w:b w:val="false"/>
          <w:bCs w:val="false"/>
          <w:i w:val="false"/>
          <w:iCs w:val="false"/>
          <w:sz w:val="20"/>
          <w:szCs w:val="20"/>
          <w:shd w:fill="auto" w:val="clear"/>
          <w:lang w:val="es-ES" w:bidi="ar-SA"/>
        </w:rPr>
        <w:t>ert</w:t>
      </w:r>
      <w:r>
        <w:rPr>
          <w:rFonts w:cs="Arial" w:ascii="Arial" w:hAnsi="Arial"/>
          <w:b w:val="false"/>
          <w:bCs w:val="false"/>
          <w:i w:val="false"/>
          <w:iCs w:val="false"/>
          <w:sz w:val="20"/>
          <w:szCs w:val="20"/>
          <w:shd w:fill="auto" w:val="clear"/>
          <w:lang w:val="es-ES" w:bidi="ar-SA"/>
        </w:rPr>
        <w:t>a</w:t>
      </w:r>
      <w:r>
        <w:rPr>
          <w:rFonts w:cs="Arial" w:ascii="Arial" w:hAnsi="Arial"/>
          <w:b w:val="false"/>
          <w:bCs w:val="false"/>
          <w:i w:val="false"/>
          <w:iCs w:val="false"/>
          <w:sz w:val="20"/>
          <w:szCs w:val="20"/>
          <w:shd w:fill="auto" w:val="clear"/>
          <w:lang w:val="es-ES" w:bidi="ar-SA"/>
        </w:rPr>
        <w:t xml:space="preserve">s </w:t>
      </w:r>
      <w:r>
        <w:rPr>
          <w:rFonts w:cs="Arial" w:ascii="Arial" w:hAnsi="Arial"/>
          <w:b w:val="false"/>
          <w:bCs w:val="false"/>
          <w:i w:val="false"/>
          <w:iCs w:val="false"/>
          <w:sz w:val="20"/>
          <w:szCs w:val="20"/>
          <w:shd w:fill="auto" w:val="clear"/>
          <w:lang w:val="es-ES" w:bidi="ar-SA"/>
        </w:rPr>
        <w:t>y</w:t>
      </w:r>
      <w:r>
        <w:rPr>
          <w:rFonts w:cs="Arial" w:ascii="Arial" w:hAnsi="Arial"/>
          <w:b w:val="false"/>
          <w:bCs w:val="false"/>
          <w:i w:val="false"/>
          <w:iCs w:val="false"/>
          <w:sz w:val="20"/>
          <w:szCs w:val="20"/>
          <w:shd w:fill="auto" w:val="clear"/>
          <w:lang w:val="es-ES" w:bidi="ar-SA"/>
        </w:rPr>
        <w:t xml:space="preserve"> que acepta l</w:t>
      </w:r>
      <w:r>
        <w:rPr>
          <w:rFonts w:cs="Arial" w:ascii="Arial" w:hAnsi="Arial"/>
          <w:b w:val="false"/>
          <w:bCs w:val="false"/>
          <w:i w:val="false"/>
          <w:iCs w:val="false"/>
          <w:sz w:val="20"/>
          <w:szCs w:val="20"/>
          <w:shd w:fill="auto" w:val="clear"/>
          <w:lang w:val="es-ES" w:bidi="ar-SA"/>
        </w:rPr>
        <w:t>a</w:t>
      </w:r>
      <w:r>
        <w:rPr>
          <w:rFonts w:cs="Arial" w:ascii="Arial" w:hAnsi="Arial"/>
          <w:b w:val="false"/>
          <w:bCs w:val="false"/>
          <w:i w:val="false"/>
          <w:iCs w:val="false"/>
          <w:sz w:val="20"/>
          <w:szCs w:val="20"/>
          <w:shd w:fill="auto" w:val="clear"/>
          <w:lang w:val="es-ES" w:bidi="ar-SA"/>
        </w:rPr>
        <w:t>s norm</w:t>
      </w:r>
      <w:r>
        <w:rPr>
          <w:rFonts w:cs="Arial" w:ascii="Arial" w:hAnsi="Arial"/>
          <w:b w:val="false"/>
          <w:bCs w:val="false"/>
          <w:i w:val="false"/>
          <w:iCs w:val="false"/>
          <w:sz w:val="20"/>
          <w:szCs w:val="20"/>
          <w:shd w:fill="auto" w:val="clear"/>
          <w:lang w:val="es-ES" w:bidi="ar-SA"/>
        </w:rPr>
        <w:t>a</w:t>
      </w:r>
      <w:r>
        <w:rPr>
          <w:rFonts w:cs="Arial" w:ascii="Arial" w:hAnsi="Arial"/>
          <w:b w:val="false"/>
          <w:bCs w:val="false"/>
          <w:i w:val="false"/>
          <w:iCs w:val="false"/>
          <w:sz w:val="20"/>
          <w:szCs w:val="20"/>
          <w:shd w:fill="auto" w:val="clear"/>
          <w:lang w:val="es-ES" w:bidi="ar-SA"/>
        </w:rPr>
        <w:t>s de la convocat</w:t>
      </w:r>
      <w:r>
        <w:rPr>
          <w:rFonts w:cs="Arial" w:ascii="Arial" w:hAnsi="Arial"/>
          <w:b w:val="false"/>
          <w:bCs w:val="false"/>
          <w:i w:val="false"/>
          <w:iCs w:val="false"/>
          <w:sz w:val="20"/>
          <w:szCs w:val="20"/>
          <w:shd w:fill="auto" w:val="clear"/>
          <w:lang w:val="es-ES" w:bidi="ar-SA"/>
        </w:rPr>
        <w:t>o</w:t>
      </w:r>
      <w:r>
        <w:rPr>
          <w:rFonts w:cs="Arial" w:ascii="Arial" w:hAnsi="Arial"/>
          <w:b w:val="false"/>
          <w:bCs w:val="false"/>
          <w:i w:val="false"/>
          <w:iCs w:val="false"/>
          <w:sz w:val="20"/>
          <w:szCs w:val="20"/>
          <w:shd w:fill="auto" w:val="clear"/>
          <w:lang w:val="es-ES" w:bidi="ar-SA"/>
        </w:rPr>
        <w:t>ria, p</w:t>
      </w:r>
      <w:r>
        <w:rPr>
          <w:rFonts w:cs="Arial" w:ascii="Arial" w:hAnsi="Arial"/>
          <w:b w:val="false"/>
          <w:bCs w:val="false"/>
          <w:i w:val="false"/>
          <w:iCs w:val="false"/>
          <w:sz w:val="20"/>
          <w:szCs w:val="20"/>
          <w:shd w:fill="auto" w:val="clear"/>
          <w:lang w:val="es-ES" w:bidi="ar-SA"/>
        </w:rPr>
        <w:t>o</w:t>
      </w:r>
      <w:r>
        <w:rPr>
          <w:rFonts w:cs="Arial" w:ascii="Arial" w:hAnsi="Arial"/>
          <w:b w:val="false"/>
          <w:bCs w:val="false"/>
          <w:i w:val="false"/>
          <w:iCs w:val="false"/>
          <w:sz w:val="20"/>
          <w:szCs w:val="20"/>
          <w:shd w:fill="auto" w:val="clear"/>
          <w:lang w:val="es-ES" w:bidi="ar-SA"/>
        </w:rPr>
        <w:t xml:space="preserve">r la </w:t>
      </w:r>
      <w:r>
        <w:rPr>
          <w:rFonts w:cs="Arial" w:ascii="Arial" w:hAnsi="Arial"/>
          <w:b w:val="false"/>
          <w:bCs w:val="false"/>
          <w:i w:val="false"/>
          <w:iCs w:val="false"/>
          <w:sz w:val="20"/>
          <w:szCs w:val="20"/>
          <w:shd w:fill="auto" w:val="clear"/>
          <w:lang w:val="es-ES" w:bidi="ar-SA"/>
        </w:rPr>
        <w:t>c</w:t>
      </w:r>
      <w:r>
        <w:rPr>
          <w:rFonts w:cs="Arial" w:ascii="Arial" w:hAnsi="Arial"/>
          <w:b w:val="false"/>
          <w:bCs w:val="false"/>
          <w:i w:val="false"/>
          <w:iCs w:val="false"/>
          <w:sz w:val="20"/>
          <w:szCs w:val="20"/>
          <w:shd w:fill="auto" w:val="clear"/>
          <w:lang w:val="es-ES" w:bidi="ar-SA"/>
        </w:rPr>
        <w:t>ual s</w:t>
      </w:r>
      <w:r>
        <w:rPr>
          <w:rFonts w:cs="Arial" w:ascii="Arial" w:hAnsi="Arial"/>
          <w:b w:val="false"/>
          <w:bCs w:val="false"/>
          <w:i w:val="false"/>
          <w:iCs w:val="false"/>
          <w:sz w:val="20"/>
          <w:szCs w:val="20"/>
          <w:shd w:fill="auto" w:val="clear"/>
          <w:lang w:val="es-ES" w:bidi="ar-SA"/>
        </w:rPr>
        <w:t xml:space="preserve">e </w:t>
      </w:r>
      <w:r>
        <w:rPr>
          <w:rFonts w:cs="Arial" w:ascii="Arial" w:hAnsi="Arial"/>
          <w:b w:val="false"/>
          <w:bCs w:val="false"/>
          <w:i w:val="false"/>
          <w:iCs w:val="false"/>
          <w:sz w:val="20"/>
          <w:szCs w:val="20"/>
          <w:shd w:fill="auto" w:val="clear"/>
          <w:lang w:val="es-ES" w:bidi="ar-SA"/>
        </w:rPr>
        <w:t>facilitar</w:t>
      </w:r>
      <w:r>
        <w:rPr>
          <w:rFonts w:cs="Arial" w:ascii="Arial" w:hAnsi="Arial"/>
          <w:b w:val="false"/>
          <w:bCs w:val="false"/>
          <w:i w:val="false"/>
          <w:iCs w:val="false"/>
          <w:sz w:val="20"/>
          <w:szCs w:val="20"/>
          <w:shd w:fill="auto" w:val="clear"/>
          <w:lang w:val="es-ES" w:bidi="ar-SA"/>
        </w:rPr>
        <w:t>á</w:t>
      </w:r>
      <w:r>
        <w:rPr>
          <w:rFonts w:cs="Arial" w:ascii="Arial" w:hAnsi="Arial"/>
          <w:b w:val="false"/>
          <w:bCs w:val="false"/>
          <w:i w:val="false"/>
          <w:iCs w:val="false"/>
          <w:sz w:val="20"/>
          <w:szCs w:val="20"/>
          <w:shd w:fill="auto" w:val="clear"/>
          <w:lang w:val="es-ES" w:bidi="ar-SA"/>
        </w:rPr>
        <w:t xml:space="preserve"> to</w:t>
      </w:r>
      <w:r>
        <w:rPr>
          <w:rFonts w:cs="Arial" w:ascii="Arial" w:hAnsi="Arial"/>
          <w:b w:val="false"/>
          <w:bCs w:val="false"/>
          <w:i w:val="false"/>
          <w:iCs w:val="false"/>
          <w:sz w:val="20"/>
          <w:szCs w:val="20"/>
          <w:shd w:fill="auto" w:val="clear"/>
          <w:lang w:val="es-ES" w:bidi="ar-SA"/>
        </w:rPr>
        <w:t>d</w:t>
      </w:r>
      <w:r>
        <w:rPr>
          <w:rFonts w:cs="Arial" w:ascii="Arial" w:hAnsi="Arial"/>
          <w:b w:val="false"/>
          <w:bCs w:val="false"/>
          <w:i w:val="false"/>
          <w:iCs w:val="false"/>
          <w:sz w:val="20"/>
          <w:szCs w:val="20"/>
          <w:shd w:fill="auto" w:val="clear"/>
          <w:lang w:val="es-ES" w:bidi="ar-SA"/>
        </w:rPr>
        <w:t>a la informació</w:t>
      </w:r>
      <w:r>
        <w:rPr>
          <w:rFonts w:cs="Arial" w:ascii="Arial" w:hAnsi="Arial"/>
          <w:b w:val="false"/>
          <w:bCs w:val="false"/>
          <w:i w:val="false"/>
          <w:iCs w:val="false"/>
          <w:sz w:val="20"/>
          <w:szCs w:val="20"/>
          <w:shd w:fill="auto" w:val="clear"/>
          <w:lang w:val="es-ES" w:bidi="ar-SA"/>
        </w:rPr>
        <w:t>n y</w:t>
      </w:r>
      <w:r>
        <w:rPr>
          <w:rFonts w:cs="Arial" w:ascii="Arial" w:hAnsi="Arial"/>
          <w:b w:val="false"/>
          <w:bCs w:val="false"/>
          <w:i w:val="false"/>
          <w:iCs w:val="false"/>
          <w:sz w:val="20"/>
          <w:szCs w:val="20"/>
          <w:shd w:fill="auto" w:val="clear"/>
          <w:lang w:val="es-ES" w:bidi="ar-SA"/>
        </w:rPr>
        <w:t xml:space="preserve"> documentació</w:t>
      </w:r>
      <w:r>
        <w:rPr>
          <w:rFonts w:cs="Arial" w:ascii="Arial" w:hAnsi="Arial"/>
          <w:b w:val="false"/>
          <w:bCs w:val="false"/>
          <w:i w:val="false"/>
          <w:iCs w:val="false"/>
          <w:sz w:val="20"/>
          <w:szCs w:val="20"/>
          <w:shd w:fill="auto" w:val="clear"/>
          <w:lang w:val="es-ES" w:bidi="ar-SA"/>
        </w:rPr>
        <w:t>n</w:t>
      </w:r>
      <w:r>
        <w:rPr>
          <w:rFonts w:cs="Arial" w:ascii="Arial" w:hAnsi="Arial"/>
          <w:b w:val="false"/>
          <w:bCs w:val="false"/>
          <w:i w:val="false"/>
          <w:iCs w:val="false"/>
          <w:sz w:val="20"/>
          <w:szCs w:val="20"/>
          <w:shd w:fill="auto" w:val="clear"/>
          <w:lang w:val="es-ES" w:bidi="ar-SA"/>
        </w:rPr>
        <w:t xml:space="preserve"> neces</w:t>
      </w:r>
      <w:r>
        <w:rPr>
          <w:rFonts w:cs="Arial" w:ascii="Arial" w:hAnsi="Arial"/>
          <w:b w:val="false"/>
          <w:bCs w:val="false"/>
          <w:i w:val="false"/>
          <w:iCs w:val="false"/>
          <w:sz w:val="20"/>
          <w:szCs w:val="20"/>
          <w:shd w:fill="auto" w:val="clear"/>
          <w:lang w:val="es-ES" w:bidi="ar-SA"/>
        </w:rPr>
        <w:t>a</w:t>
      </w:r>
      <w:r>
        <w:rPr>
          <w:rFonts w:cs="Arial" w:ascii="Arial" w:hAnsi="Arial"/>
          <w:b w:val="false"/>
          <w:bCs w:val="false"/>
          <w:i w:val="false"/>
          <w:iCs w:val="false"/>
          <w:sz w:val="20"/>
          <w:szCs w:val="20"/>
          <w:shd w:fill="auto" w:val="clear"/>
          <w:lang w:val="es-ES" w:bidi="ar-SA"/>
        </w:rPr>
        <w:t>ria p</w:t>
      </w:r>
      <w:r>
        <w:rPr>
          <w:rFonts w:cs="Arial" w:ascii="Arial" w:hAnsi="Arial"/>
          <w:b w:val="false"/>
          <w:bCs w:val="false"/>
          <w:i w:val="false"/>
          <w:iCs w:val="false"/>
          <w:sz w:val="20"/>
          <w:szCs w:val="20"/>
          <w:shd w:fill="auto" w:val="clear"/>
          <w:lang w:val="es-ES" w:bidi="ar-SA"/>
        </w:rPr>
        <w:t>ara favorecer su tramitación.</w:t>
      </w:r>
    </w:p>
    <w:p>
      <w:pPr>
        <w:pStyle w:val="Normal"/>
        <w:bidi w:val="0"/>
        <w:spacing w:lineRule="auto" w:line="276"/>
        <w:jc w:val="both"/>
        <w:rPr>
          <w:rFonts w:ascii="Arial" w:hAnsi="Arial"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sz w:val="20"/>
          <w:szCs w:val="20"/>
          <w:shd w:fill="auto" w:val="clear"/>
          <w:lang w:val="es-ES" w:bidi="ar-SA"/>
        </w:rPr>
      </w:r>
    </w:p>
    <w:p>
      <w:pPr>
        <w:pStyle w:val="Normal"/>
        <w:bidi w:val="0"/>
        <w:spacing w:lineRule="auto" w:line="276"/>
        <w:jc w:val="both"/>
        <w:rPr>
          <w:rFonts w:ascii="Arial" w:hAnsi="Arial"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sz w:val="20"/>
          <w:szCs w:val="20"/>
          <w:shd w:fill="auto" w:val="clear"/>
          <w:lang w:val="es-ES" w:bidi="ar-SA"/>
        </w:rPr>
      </w:r>
    </w:p>
    <w:p>
      <w:pPr>
        <w:pStyle w:val="Normal"/>
        <w:bidi w:val="0"/>
        <w:spacing w:lineRule="auto" w:line="276"/>
        <w:jc w:val="both"/>
        <w:rPr>
          <w:rFonts w:ascii="Arial" w:hAnsi="Arial" w:cs="Arial"/>
          <w:b w:val="false"/>
          <w:b w:val="false"/>
          <w:bCs w:val="false"/>
          <w:i/>
          <w:i/>
          <w:iCs/>
          <w:sz w:val="20"/>
          <w:szCs w:val="20"/>
          <w:shd w:fill="auto" w:val="clear"/>
          <w:lang w:val="es-ES" w:bidi="ar-SA"/>
        </w:rPr>
      </w:pPr>
      <w:r>
        <w:rPr>
          <w:rFonts w:cs="Arial" w:ascii="Arial" w:hAnsi="Arial"/>
          <w:b w:val="false"/>
          <w:bCs w:val="false"/>
          <w:i/>
          <w:iCs/>
          <w:sz w:val="20"/>
          <w:szCs w:val="20"/>
          <w:shd w:fill="auto" w:val="clear"/>
          <w:lang w:val="es-ES" w:bidi="ar-SA"/>
        </w:rPr>
      </w:r>
    </w:p>
    <w:p>
      <w:pPr>
        <w:pStyle w:val="Normal"/>
        <w:bidi w:val="0"/>
        <w:spacing w:lineRule="auto" w:line="276"/>
        <w:jc w:val="both"/>
        <w:rPr>
          <w:rFonts w:ascii="Arial" w:hAnsi="Arial"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sz w:val="20"/>
          <w:szCs w:val="20"/>
          <w:shd w:fill="auto" w:val="clear"/>
          <w:lang w:val="es-ES" w:bidi="ar-SA"/>
        </w:rPr>
        <w:t>Llucmajor</w:t>
      </w:r>
      <w:r>
        <w:rPr>
          <w:rFonts w:cs="Arial" w:ascii="Arial" w:hAnsi="Arial"/>
          <w:b w:val="false"/>
          <w:bCs w:val="false"/>
          <w:i w:val="false"/>
          <w:iCs w:val="false"/>
          <w:sz w:val="20"/>
          <w:szCs w:val="20"/>
          <w:shd w:fill="auto" w:val="clear"/>
          <w:lang w:val="es-ES" w:bidi="ar-SA"/>
        </w:rPr>
        <w:t xml:space="preserve"> , _____ d</w:t>
      </w:r>
      <w:r>
        <w:rPr>
          <w:rFonts w:cs="Arial" w:ascii="Arial" w:hAnsi="Arial"/>
          <w:b w:val="false"/>
          <w:bCs w:val="false"/>
          <w:i w:val="false"/>
          <w:iCs w:val="false"/>
          <w:sz w:val="20"/>
          <w:szCs w:val="20"/>
          <w:shd w:fill="auto" w:val="clear"/>
          <w:lang w:val="es-ES" w:bidi="ar-SA"/>
        </w:rPr>
        <w:t>e</w:t>
      </w:r>
      <w:r>
        <w:rPr>
          <w:rFonts w:cs="Arial" w:ascii="Arial" w:hAnsi="Arial"/>
          <w:b w:val="false"/>
          <w:bCs w:val="false"/>
          <w:i w:val="false"/>
          <w:iCs w:val="false"/>
          <w:sz w:val="20"/>
          <w:szCs w:val="20"/>
          <w:shd w:fill="auto" w:val="clear"/>
          <w:lang w:val="es-ES" w:bidi="ar-SA"/>
        </w:rPr>
        <w:t>___________________  de 202</w:t>
      </w:r>
      <w:r>
        <w:rPr>
          <w:rFonts w:cs="Arial" w:ascii="Arial" w:hAnsi="Arial"/>
          <w:b w:val="false"/>
          <w:bCs w:val="false"/>
          <w:i w:val="false"/>
          <w:iCs w:val="false"/>
          <w:sz w:val="20"/>
          <w:szCs w:val="20"/>
          <w:shd w:fill="auto" w:val="clear"/>
          <w:lang w:val="es-ES" w:bidi="ar-SA"/>
        </w:rPr>
        <w:t>2</w:t>
      </w:r>
    </w:p>
    <w:p>
      <w:pPr>
        <w:pStyle w:val="Normal"/>
        <w:bidi w:val="0"/>
        <w:spacing w:lineRule="auto" w:line="276"/>
        <w:jc w:val="both"/>
        <w:rPr>
          <w:rFonts w:ascii="Arial" w:hAnsi="Arial"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sz w:val="20"/>
          <w:szCs w:val="20"/>
          <w:shd w:fill="auto" w:val="clear"/>
          <w:lang w:val="es-ES" w:bidi="ar-SA"/>
        </w:rPr>
      </w:r>
    </w:p>
    <w:p>
      <w:pPr>
        <w:pStyle w:val="Normal"/>
        <w:bidi w:val="0"/>
        <w:spacing w:lineRule="auto" w:line="276"/>
        <w:jc w:val="both"/>
        <w:rPr>
          <w:rFonts w:ascii="Arial" w:hAnsi="Arial" w:cs="Arial"/>
          <w:b w:val="false"/>
          <w:b w:val="false"/>
          <w:bCs w:val="false"/>
          <w:i/>
          <w:i/>
          <w:iCs/>
          <w:sz w:val="18"/>
          <w:szCs w:val="18"/>
          <w:shd w:fill="auto" w:val="clear"/>
          <w:lang w:val="es-ES" w:bidi="ar-SA"/>
        </w:rPr>
      </w:pPr>
      <w:r>
        <w:rPr>
          <w:rFonts w:cs="Arial" w:ascii="Arial" w:hAnsi="Arial"/>
          <w:b w:val="false"/>
          <w:bCs w:val="false"/>
          <w:i/>
          <w:iCs/>
          <w:sz w:val="18"/>
          <w:szCs w:val="18"/>
          <w:shd w:fill="auto" w:val="clear"/>
          <w:lang w:val="es-ES" w:bidi="ar-SA"/>
        </w:rPr>
        <w:t>(</w:t>
      </w:r>
      <w:r>
        <w:rPr>
          <w:rFonts w:cs="Arial" w:ascii="Arial" w:hAnsi="Arial"/>
          <w:b w:val="false"/>
          <w:bCs w:val="false"/>
          <w:i/>
          <w:iCs/>
          <w:sz w:val="18"/>
          <w:szCs w:val="18"/>
          <w:shd w:fill="auto" w:val="clear"/>
          <w:lang w:val="es-ES" w:bidi="ar-SA"/>
        </w:rPr>
        <w:t>Firma</w:t>
      </w:r>
      <w:r>
        <w:rPr>
          <w:rFonts w:cs="Arial" w:ascii="Arial" w:hAnsi="Arial"/>
          <w:b w:val="false"/>
          <w:bCs w:val="false"/>
          <w:i/>
          <w:iCs/>
          <w:sz w:val="18"/>
          <w:szCs w:val="18"/>
          <w:shd w:fill="auto" w:val="clear"/>
          <w:lang w:val="es-ES" w:bidi="ar-SA"/>
        </w:rPr>
        <w:t xml:space="preserve"> del representant</w:t>
      </w:r>
      <w:r>
        <w:rPr>
          <w:rFonts w:cs="Arial" w:ascii="Arial" w:hAnsi="Arial"/>
          <w:b w:val="false"/>
          <w:bCs w:val="false"/>
          <w:i/>
          <w:iCs/>
          <w:sz w:val="18"/>
          <w:szCs w:val="18"/>
          <w:shd w:fill="auto" w:val="clear"/>
          <w:lang w:val="es-ES" w:bidi="ar-SA"/>
        </w:rPr>
        <w:t>e</w:t>
      </w:r>
      <w:r>
        <w:rPr>
          <w:rFonts w:cs="Arial" w:ascii="Arial" w:hAnsi="Arial"/>
          <w:b w:val="false"/>
          <w:bCs w:val="false"/>
          <w:i/>
          <w:iCs/>
          <w:sz w:val="18"/>
          <w:szCs w:val="18"/>
          <w:shd w:fill="auto" w:val="clear"/>
          <w:lang w:val="es-ES" w:bidi="ar-SA"/>
        </w:rPr>
        <w:t xml:space="preserve"> legal)</w:t>
      </w:r>
    </w:p>
    <w:p>
      <w:pPr>
        <w:pStyle w:val="Normal"/>
        <w:bidi w:val="0"/>
        <w:spacing w:lineRule="auto" w:line="276"/>
        <w:jc w:val="both"/>
        <w:rPr>
          <w:rFonts w:ascii="Arial" w:hAnsi="Arial" w:cs="Arial"/>
          <w:b w:val="false"/>
          <w:b w:val="false"/>
          <w:bCs w:val="false"/>
          <w:i/>
          <w:i/>
          <w:iCs/>
          <w:sz w:val="18"/>
          <w:szCs w:val="18"/>
          <w:shd w:fill="auto" w:val="clear"/>
          <w:lang w:val="es-ES" w:bidi="ar-SA"/>
        </w:rPr>
      </w:pPr>
      <w:r>
        <w:rPr>
          <w:rFonts w:cs="Arial" w:ascii="Arial" w:hAnsi="Arial"/>
          <w:b w:val="false"/>
          <w:bCs w:val="false"/>
          <w:i/>
          <w:iCs/>
          <w:sz w:val="18"/>
          <w:szCs w:val="18"/>
          <w:shd w:fill="auto" w:val="clear"/>
          <w:lang w:val="es-ES" w:bidi="ar-SA"/>
        </w:rPr>
      </w:r>
    </w:p>
    <w:p>
      <w:pPr>
        <w:pStyle w:val="Normal"/>
        <w:bidi w:val="0"/>
        <w:spacing w:lineRule="auto" w:line="276"/>
        <w:jc w:val="both"/>
        <w:rPr>
          <w:rFonts w:ascii="Arial" w:hAnsi="Arial" w:cs="Arial"/>
          <w:b w:val="false"/>
          <w:b w:val="false"/>
          <w:bCs w:val="false"/>
          <w:i/>
          <w:i/>
          <w:iCs/>
          <w:sz w:val="18"/>
          <w:szCs w:val="18"/>
          <w:shd w:fill="auto" w:val="clear"/>
          <w:lang w:val="es-ES" w:bidi="ar-SA"/>
        </w:rPr>
      </w:pPr>
      <w:r>
        <w:rPr>
          <w:rFonts w:cs="Arial" w:ascii="Arial" w:hAnsi="Arial"/>
          <w:b w:val="false"/>
          <w:bCs w:val="false"/>
          <w:i/>
          <w:iCs/>
          <w:sz w:val="18"/>
          <w:szCs w:val="18"/>
          <w:shd w:fill="auto" w:val="clear"/>
          <w:lang w:val="es-ES" w:bidi="ar-SA"/>
        </w:rPr>
      </w:r>
    </w:p>
    <w:p>
      <w:pPr>
        <w:pStyle w:val="Normal"/>
        <w:widowControl/>
        <w:bidi w:val="0"/>
        <w:spacing w:lineRule="auto" w:line="276" w:before="0" w:after="0"/>
        <w:contextualSpacing/>
        <w:jc w:val="both"/>
        <w:rPr>
          <w:rFonts w:ascii="Arial" w:hAnsi="Arial" w:cs="Arial"/>
          <w:b w:val="false"/>
          <w:b w:val="false"/>
          <w:bCs w:val="false"/>
          <w:i w:val="false"/>
          <w:i w:val="false"/>
          <w:iCs w:val="false"/>
          <w:color w:val="000000"/>
          <w:sz w:val="20"/>
          <w:szCs w:val="20"/>
          <w:shd w:fill="auto" w:val="clear"/>
          <w:lang w:val="es-ES" w:bidi="ar-SA"/>
        </w:rPr>
      </w:pPr>
      <w:r>
        <w:rPr>
          <w:rStyle w:val="Fuentedeprrafopredeter"/>
          <w:rFonts w:eastAsia="Calibri" w:cs="Arial" w:ascii="Arial" w:hAnsi="Arial"/>
          <w:b w:val="false"/>
          <w:bCs w:val="false"/>
          <w:i w:val="false"/>
          <w:iCs w:val="false"/>
          <w:color w:val="000000"/>
          <w:sz w:val="20"/>
          <w:szCs w:val="20"/>
          <w:shd w:fill="auto" w:val="clear"/>
          <w:lang w:val="es-ES" w:bidi="ar-SA"/>
        </w:rPr>
        <w:t>ALCALDÍA DEL AYUNTAMIENTO DE LLUCMAJOR</w:t>
      </w:r>
    </w:p>
    <w:p>
      <w:pPr>
        <w:pStyle w:val="Normal"/>
        <w:widowControl/>
        <w:bidi w:val="0"/>
        <w:spacing w:lineRule="auto" w:line="276"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276"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bidi w:val="0"/>
        <w:spacing w:lineRule="auto" w:line="360"/>
        <w:jc w:val="center"/>
        <w:rPr>
          <w:rFonts w:ascii="Arial" w:hAnsi="Arial" w:cs="Arial"/>
          <w:b/>
          <w:b/>
          <w:sz w:val="22"/>
          <w:lang w:val="es-ES" w:bidi="ar-SA"/>
        </w:rPr>
      </w:pPr>
      <w:r>
        <w:rPr>
          <w:rFonts w:cs="Arial" w:ascii="Arial" w:hAnsi="Arial"/>
          <w:b/>
          <w:sz w:val="22"/>
          <w:lang w:val="es-ES" w:bidi="ar-SA"/>
        </w:rPr>
        <w:t>ANEX</w:t>
      </w:r>
      <w:r>
        <w:rPr>
          <w:rFonts w:cs="Arial" w:ascii="Arial" w:hAnsi="Arial"/>
          <w:b/>
          <w:sz w:val="22"/>
          <w:lang w:val="es-ES" w:bidi="ar-SA"/>
        </w:rPr>
        <w:t>O</w:t>
      </w:r>
      <w:r>
        <w:rPr>
          <w:rFonts w:cs="Arial" w:ascii="Arial" w:hAnsi="Arial"/>
          <w:b/>
          <w:sz w:val="22"/>
          <w:lang w:val="es-ES" w:bidi="ar-SA"/>
        </w:rPr>
        <w:t xml:space="preserve"> </w:t>
      </w:r>
      <w:r>
        <w:rPr>
          <w:rFonts w:cs="Arial" w:ascii="Arial" w:hAnsi="Arial"/>
          <w:b/>
          <w:sz w:val="22"/>
          <w:lang w:val="es-ES" w:bidi="ar-SA"/>
        </w:rPr>
        <w:t>2</w:t>
      </w:r>
    </w:p>
    <w:p>
      <w:pPr>
        <w:pStyle w:val="Normal"/>
        <w:bidi w:val="0"/>
        <w:spacing w:lineRule="auto" w:line="360"/>
        <w:jc w:val="center"/>
        <w:rPr>
          <w:rFonts w:ascii="Arial" w:hAnsi="Arial" w:cs="Arial"/>
          <w:b/>
          <w:b/>
          <w:sz w:val="22"/>
          <w:lang w:val="es-ES" w:bidi="ar-SA"/>
        </w:rPr>
      </w:pPr>
      <w:r>
        <w:rPr>
          <w:rFonts w:cs="Arial" w:ascii="Arial" w:hAnsi="Arial"/>
          <w:b/>
          <w:sz w:val="22"/>
          <w:lang w:val="es-ES" w:bidi="ar-SA"/>
        </w:rPr>
        <w:t>ACREDITACIÓ</w:t>
      </w:r>
      <w:r>
        <w:rPr>
          <w:rFonts w:cs="Arial" w:ascii="Arial" w:hAnsi="Arial"/>
          <w:b/>
          <w:sz w:val="22"/>
          <w:lang w:val="es-ES" w:bidi="ar-SA"/>
        </w:rPr>
        <w:t>N</w:t>
      </w:r>
      <w:r>
        <w:rPr>
          <w:rFonts w:cs="Arial" w:ascii="Arial" w:hAnsi="Arial"/>
          <w:b/>
          <w:sz w:val="22"/>
          <w:lang w:val="es-ES" w:bidi="ar-SA"/>
        </w:rPr>
        <w:t xml:space="preserve"> DE LA REPRESENTACIÓ</w:t>
      </w:r>
      <w:r>
        <w:rPr>
          <w:rFonts w:cs="Arial" w:ascii="Arial" w:hAnsi="Arial"/>
          <w:b/>
          <w:sz w:val="22"/>
          <w:lang w:val="es-ES" w:bidi="ar-SA"/>
        </w:rPr>
        <w:t>N</w:t>
      </w:r>
      <w:r>
        <w:rPr>
          <w:rFonts w:cs="Arial" w:ascii="Arial" w:hAnsi="Arial"/>
          <w:b/>
          <w:sz w:val="22"/>
          <w:lang w:val="es-ES" w:bidi="ar-SA"/>
        </w:rPr>
        <w:t xml:space="preserve"> </w:t>
      </w:r>
    </w:p>
    <w:p>
      <w:pPr>
        <w:pStyle w:val="Normal"/>
        <w:bidi w:val="0"/>
        <w:spacing w:lineRule="auto" w:line="360"/>
        <w:jc w:val="center"/>
        <w:rPr>
          <w:rFonts w:ascii="Arial" w:hAnsi="Arial" w:cs="Arial"/>
          <w:b/>
          <w:b/>
          <w:sz w:val="22"/>
          <w:lang w:val="es-ES" w:bidi="ar-SA"/>
        </w:rPr>
      </w:pPr>
      <w:r>
        <w:rPr>
          <w:rFonts w:cs="Arial" w:ascii="Arial" w:hAnsi="Arial"/>
          <w:b/>
          <w:sz w:val="22"/>
          <w:lang w:val="es-ES" w:bidi="ar-SA"/>
        </w:rPr>
      </w:r>
    </w:p>
    <w:p>
      <w:pPr>
        <w:pStyle w:val="Normal"/>
        <w:bidi w:val="0"/>
        <w:spacing w:lineRule="auto" w:line="360"/>
        <w:jc w:val="both"/>
        <w:rPr>
          <w:rFonts w:ascii="Arial" w:hAnsi="Arial"/>
          <w:lang w:val="es-ES"/>
        </w:rPr>
      </w:pPr>
      <w:r>
        <w:rPr>
          <w:rFonts w:cs="Arial" w:ascii="Arial" w:hAnsi="Arial"/>
          <w:b w:val="false"/>
          <w:bCs w:val="false"/>
          <w:sz w:val="20"/>
          <w:szCs w:val="20"/>
          <w:lang w:val="es-ES" w:bidi="ar-SA"/>
        </w:rPr>
        <w:t>[Nomb</w:t>
      </w:r>
      <w:r>
        <w:rPr>
          <w:rFonts w:cs="Arial" w:ascii="Arial" w:hAnsi="Arial"/>
          <w:b w:val="false"/>
          <w:bCs w:val="false"/>
          <w:sz w:val="20"/>
          <w:szCs w:val="20"/>
          <w:lang w:val="es-ES" w:bidi="ar-SA"/>
        </w:rPr>
        <w:t>re y apellidos</w:t>
      </w:r>
      <w:r>
        <w:rPr>
          <w:rFonts w:cs="Arial" w:ascii="Arial" w:hAnsi="Arial"/>
          <w:b w:val="false"/>
          <w:bCs w:val="false"/>
          <w:sz w:val="20"/>
          <w:szCs w:val="20"/>
          <w:lang w:val="es-ES" w:bidi="ar-SA"/>
        </w:rPr>
        <w:t>] __________________________________________, c</w:t>
      </w:r>
      <w:r>
        <w:rPr>
          <w:rFonts w:cs="Arial" w:ascii="Arial" w:hAnsi="Arial"/>
          <w:b w:val="false"/>
          <w:bCs w:val="false"/>
          <w:sz w:val="20"/>
          <w:szCs w:val="20"/>
          <w:lang w:val="es-ES" w:bidi="ar-SA"/>
        </w:rPr>
        <w:t>on</w:t>
      </w:r>
      <w:r>
        <w:rPr>
          <w:rFonts w:cs="Arial" w:ascii="Arial" w:hAnsi="Arial"/>
          <w:b w:val="false"/>
          <w:bCs w:val="false"/>
          <w:sz w:val="20"/>
          <w:szCs w:val="20"/>
          <w:lang w:val="es-ES" w:bidi="ar-SA"/>
        </w:rPr>
        <w:t xml:space="preserve"> DNI ____________________, secretari</w:t>
      </w:r>
      <w:r>
        <w:rPr>
          <w:rFonts w:cs="Arial" w:ascii="Arial" w:hAnsi="Arial"/>
          <w:b w:val="false"/>
          <w:bCs w:val="false"/>
          <w:sz w:val="20"/>
          <w:szCs w:val="20"/>
          <w:lang w:val="es-ES" w:bidi="ar-SA"/>
        </w:rPr>
        <w:t>o</w:t>
      </w:r>
      <w:r>
        <w:rPr>
          <w:rFonts w:cs="Arial" w:ascii="Arial" w:hAnsi="Arial"/>
          <w:b w:val="false"/>
          <w:bCs w:val="false"/>
          <w:sz w:val="20"/>
          <w:szCs w:val="20"/>
          <w:lang w:val="es-ES" w:bidi="ar-SA"/>
        </w:rPr>
        <w:t>/a de l</w:t>
      </w:r>
      <w:r>
        <w:rPr>
          <w:rFonts w:cs="Arial" w:ascii="Arial" w:hAnsi="Arial"/>
          <w:b w:val="false"/>
          <w:bCs w:val="false"/>
          <w:sz w:val="20"/>
          <w:szCs w:val="20"/>
          <w:lang w:val="es-ES" w:bidi="ar-SA"/>
        </w:rPr>
        <w:t xml:space="preserve">a </w:t>
      </w:r>
      <w:r>
        <w:rPr>
          <w:rFonts w:cs="Arial" w:ascii="Arial" w:hAnsi="Arial"/>
          <w:b w:val="false"/>
          <w:bCs w:val="false"/>
          <w:sz w:val="20"/>
          <w:szCs w:val="20"/>
          <w:lang w:val="es-ES" w:bidi="ar-SA"/>
        </w:rPr>
        <w:t>asociació</w:t>
      </w:r>
      <w:r>
        <w:rPr>
          <w:rFonts w:cs="Arial" w:ascii="Arial" w:hAnsi="Arial"/>
          <w:b w:val="false"/>
          <w:bCs w:val="false"/>
          <w:sz w:val="20"/>
          <w:szCs w:val="20"/>
          <w:lang w:val="es-ES" w:bidi="ar-SA"/>
        </w:rPr>
        <w:t>n</w:t>
      </w:r>
      <w:r>
        <w:rPr>
          <w:rFonts w:cs="Arial" w:ascii="Arial" w:hAnsi="Arial"/>
          <w:b w:val="false"/>
          <w:bCs w:val="false"/>
          <w:sz w:val="20"/>
          <w:szCs w:val="20"/>
          <w:lang w:val="es-ES" w:bidi="ar-SA"/>
        </w:rPr>
        <w:t>________________________________, c</w:t>
      </w:r>
      <w:r>
        <w:rPr>
          <w:rFonts w:cs="Arial" w:ascii="Arial" w:hAnsi="Arial"/>
          <w:b w:val="false"/>
          <w:bCs w:val="false"/>
          <w:sz w:val="20"/>
          <w:szCs w:val="20"/>
          <w:lang w:val="es-ES" w:bidi="ar-SA"/>
        </w:rPr>
        <w:t>on</w:t>
      </w:r>
      <w:r>
        <w:rPr>
          <w:rFonts w:cs="Arial" w:ascii="Arial" w:hAnsi="Arial"/>
          <w:b w:val="false"/>
          <w:bCs w:val="false"/>
          <w:sz w:val="20"/>
          <w:szCs w:val="20"/>
          <w:lang w:val="es-ES" w:bidi="ar-SA"/>
        </w:rPr>
        <w:t xml:space="preserve"> CIF_______________________________ .</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CERTIFIC</w:t>
      </w:r>
      <w:r>
        <w:rPr>
          <w:rFonts w:cs="Arial" w:ascii="Arial" w:hAnsi="Arial"/>
          <w:b w:val="false"/>
          <w:bCs w:val="false"/>
          <w:sz w:val="20"/>
          <w:szCs w:val="20"/>
          <w:lang w:val="es-ES" w:bidi="ar-SA"/>
        </w:rPr>
        <w:t>O</w:t>
      </w:r>
      <w:r>
        <w:rPr>
          <w:rFonts w:cs="Arial" w:ascii="Arial" w:hAnsi="Arial"/>
          <w:b w:val="false"/>
          <w:bCs w:val="false"/>
          <w:sz w:val="20"/>
          <w:szCs w:val="20"/>
          <w:lang w:val="es-ES" w:bidi="ar-SA"/>
        </w:rPr>
        <w:t xml:space="preserve"> </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lang w:val="es-ES"/>
        </w:rPr>
      </w:pPr>
      <w:r>
        <w:rPr>
          <w:rFonts w:cs="Arial" w:ascii="Arial" w:hAnsi="Arial"/>
          <w:b w:val="false"/>
          <w:bCs w:val="false"/>
          <w:sz w:val="20"/>
          <w:szCs w:val="20"/>
          <w:lang w:val="es-ES" w:bidi="ar-SA"/>
        </w:rPr>
        <w:t>Que en la reunió</w:t>
      </w:r>
      <w:r>
        <w:rPr>
          <w:rFonts w:cs="Arial" w:ascii="Arial" w:hAnsi="Arial"/>
          <w:b w:val="false"/>
          <w:bCs w:val="false"/>
          <w:sz w:val="20"/>
          <w:szCs w:val="20"/>
          <w:lang w:val="es-ES" w:bidi="ar-SA"/>
        </w:rPr>
        <w:t>n</w:t>
      </w:r>
      <w:r>
        <w:rPr>
          <w:rFonts w:cs="Arial" w:ascii="Arial" w:hAnsi="Arial"/>
          <w:b w:val="false"/>
          <w:bCs w:val="false"/>
          <w:sz w:val="20"/>
          <w:szCs w:val="20"/>
          <w:lang w:val="es-ES" w:bidi="ar-SA"/>
        </w:rPr>
        <w:t xml:space="preserve"> de d</w:t>
      </w:r>
      <w:r>
        <w:rPr>
          <w:rFonts w:cs="Arial" w:ascii="Arial" w:hAnsi="Arial"/>
          <w:b w:val="false"/>
          <w:bCs w:val="false"/>
          <w:sz w:val="20"/>
          <w:szCs w:val="20"/>
          <w:lang w:val="es-ES" w:bidi="ar-SA"/>
        </w:rPr>
        <w:t>í</w:t>
      </w:r>
      <w:r>
        <w:rPr>
          <w:rFonts w:cs="Arial" w:ascii="Arial" w:hAnsi="Arial"/>
          <w:b w:val="false"/>
          <w:bCs w:val="false"/>
          <w:sz w:val="20"/>
          <w:szCs w:val="20"/>
          <w:lang w:val="es-ES" w:bidi="ar-SA"/>
        </w:rPr>
        <w:t>a ____ d</w:t>
      </w:r>
      <w:r>
        <w:rPr>
          <w:rFonts w:cs="Arial" w:ascii="Arial" w:hAnsi="Arial"/>
          <w:b w:val="false"/>
          <w:bCs w:val="false"/>
          <w:sz w:val="20"/>
          <w:szCs w:val="20"/>
          <w:lang w:val="es-ES" w:bidi="ar-SA"/>
        </w:rPr>
        <w:t>e</w:t>
      </w:r>
      <w:r>
        <w:rPr>
          <w:rFonts w:cs="Arial" w:ascii="Arial" w:hAnsi="Arial"/>
          <w:b w:val="false"/>
          <w:bCs w:val="false"/>
          <w:sz w:val="20"/>
          <w:szCs w:val="20"/>
          <w:lang w:val="es-ES" w:bidi="ar-SA"/>
        </w:rPr>
        <w:t xml:space="preserve"> ___________________ de 20__ de ______________________ [indica</w:t>
      </w:r>
      <w:r>
        <w:rPr>
          <w:rFonts w:cs="Arial" w:ascii="Arial" w:hAnsi="Arial"/>
          <w:b w:val="false"/>
          <w:bCs w:val="false"/>
          <w:sz w:val="20"/>
          <w:szCs w:val="20"/>
          <w:lang w:val="es-ES" w:bidi="ar-SA"/>
        </w:rPr>
        <w:t>d el órgano</w:t>
      </w:r>
      <w:r>
        <w:rPr>
          <w:rFonts w:cs="Arial" w:ascii="Arial" w:hAnsi="Arial"/>
          <w:b w:val="false"/>
          <w:bCs w:val="false"/>
          <w:sz w:val="20"/>
          <w:szCs w:val="20"/>
          <w:lang w:val="es-ES" w:bidi="ar-SA"/>
        </w:rPr>
        <w:t xml:space="preserve"> que  t</w:t>
      </w:r>
      <w:r>
        <w:rPr>
          <w:rFonts w:cs="Arial" w:ascii="Arial" w:hAnsi="Arial"/>
          <w:b w:val="false"/>
          <w:bCs w:val="false"/>
          <w:sz w:val="20"/>
          <w:szCs w:val="20"/>
          <w:lang w:val="es-ES" w:bidi="ar-SA"/>
        </w:rPr>
        <w:t>omó el acuerdo</w:t>
      </w:r>
      <w:r>
        <w:rPr>
          <w:rFonts w:cs="Arial" w:ascii="Arial" w:hAnsi="Arial"/>
          <w:b w:val="false"/>
          <w:bCs w:val="false"/>
          <w:sz w:val="20"/>
          <w:szCs w:val="20"/>
          <w:lang w:val="es-ES" w:bidi="ar-SA"/>
        </w:rPr>
        <w:t>] s</w:t>
      </w:r>
      <w:r>
        <w:rPr>
          <w:rFonts w:cs="Arial" w:ascii="Arial" w:hAnsi="Arial"/>
          <w:b w:val="false"/>
          <w:bCs w:val="false"/>
          <w:sz w:val="20"/>
          <w:szCs w:val="20"/>
          <w:lang w:val="es-ES" w:bidi="ar-SA"/>
        </w:rPr>
        <w:t>e acordó el nombramiento que aún está vigente, de</w:t>
      </w:r>
      <w:r>
        <w:rPr>
          <w:rFonts w:cs="Arial" w:ascii="Arial" w:hAnsi="Arial"/>
          <w:b w:val="false"/>
          <w:bCs w:val="false"/>
          <w:sz w:val="20"/>
          <w:szCs w:val="20"/>
          <w:lang w:val="es-ES" w:bidi="ar-SA"/>
        </w:rPr>
        <w:t xml:space="preserve">  __________________________________, c</w:t>
      </w:r>
      <w:r>
        <w:rPr>
          <w:rFonts w:cs="Arial" w:ascii="Arial" w:hAnsi="Arial"/>
          <w:b w:val="false"/>
          <w:bCs w:val="false"/>
          <w:sz w:val="20"/>
          <w:szCs w:val="20"/>
          <w:lang w:val="es-ES" w:bidi="ar-SA"/>
        </w:rPr>
        <w:t>on</w:t>
      </w:r>
      <w:r>
        <w:rPr>
          <w:rFonts w:cs="Arial" w:ascii="Arial" w:hAnsi="Arial"/>
          <w:b w:val="false"/>
          <w:bCs w:val="false"/>
          <w:sz w:val="20"/>
          <w:szCs w:val="20"/>
          <w:lang w:val="es-ES" w:bidi="ar-SA"/>
        </w:rPr>
        <w:t xml:space="preserve"> DNI _______________________, com</w:t>
      </w:r>
      <w:r>
        <w:rPr>
          <w:rFonts w:cs="Arial" w:ascii="Arial" w:hAnsi="Arial"/>
          <w:b w:val="false"/>
          <w:bCs w:val="false"/>
          <w:sz w:val="20"/>
          <w:szCs w:val="20"/>
          <w:lang w:val="es-ES" w:bidi="ar-SA"/>
        </w:rPr>
        <w:t xml:space="preserve">o </w:t>
      </w:r>
      <w:r>
        <w:rPr>
          <w:rFonts w:cs="Arial" w:ascii="Arial" w:hAnsi="Arial"/>
          <w:b w:val="false"/>
          <w:bCs w:val="false"/>
          <w:sz w:val="20"/>
          <w:szCs w:val="20"/>
          <w:lang w:val="es-ES" w:bidi="ar-SA"/>
        </w:rPr>
        <w:t>________________________________________ de l</w:t>
      </w:r>
      <w:r>
        <w:rPr>
          <w:rFonts w:cs="Arial" w:ascii="Arial" w:hAnsi="Arial"/>
          <w:b w:val="false"/>
          <w:bCs w:val="false"/>
          <w:sz w:val="20"/>
          <w:szCs w:val="20"/>
          <w:lang w:val="es-ES" w:bidi="ar-SA"/>
        </w:rPr>
        <w:t xml:space="preserve">a </w:t>
      </w:r>
      <w:r>
        <w:rPr>
          <w:rFonts w:cs="Arial" w:ascii="Arial" w:hAnsi="Arial"/>
          <w:b w:val="false"/>
          <w:bCs w:val="false"/>
          <w:sz w:val="20"/>
          <w:szCs w:val="20"/>
          <w:lang w:val="es-ES" w:bidi="ar-SA"/>
        </w:rPr>
        <w:t>enti</w:t>
      </w:r>
      <w:r>
        <w:rPr>
          <w:rFonts w:cs="Arial" w:ascii="Arial" w:hAnsi="Arial"/>
          <w:b w:val="false"/>
          <w:bCs w:val="false"/>
          <w:sz w:val="20"/>
          <w:szCs w:val="20"/>
          <w:lang w:val="es-ES" w:bidi="ar-SA"/>
        </w:rPr>
        <w:t>d</w:t>
      </w:r>
      <w:r>
        <w:rPr>
          <w:rFonts w:cs="Arial" w:ascii="Arial" w:hAnsi="Arial"/>
          <w:b w:val="false"/>
          <w:bCs w:val="false"/>
          <w:sz w:val="20"/>
          <w:szCs w:val="20"/>
          <w:lang w:val="es-ES" w:bidi="ar-SA"/>
        </w:rPr>
        <w:t>a</w:t>
      </w:r>
      <w:r>
        <w:rPr>
          <w:rFonts w:cs="Arial" w:ascii="Arial" w:hAnsi="Arial"/>
          <w:b w:val="false"/>
          <w:bCs w:val="false"/>
          <w:sz w:val="20"/>
          <w:szCs w:val="20"/>
          <w:lang w:val="es-ES" w:bidi="ar-SA"/>
        </w:rPr>
        <w:t>d</w:t>
      </w:r>
      <w:r>
        <w:rPr>
          <w:rFonts w:cs="Arial" w:ascii="Arial" w:hAnsi="Arial"/>
          <w:b w:val="false"/>
          <w:bCs w:val="false"/>
          <w:sz w:val="20"/>
          <w:szCs w:val="20"/>
          <w:lang w:val="es-ES" w:bidi="ar-SA"/>
        </w:rPr>
        <w:t xml:space="preserve"> _________________________________________ y que, p</w:t>
      </w:r>
      <w:r>
        <w:rPr>
          <w:rFonts w:cs="Arial" w:ascii="Arial" w:hAnsi="Arial"/>
          <w:b w:val="false"/>
          <w:bCs w:val="false"/>
          <w:sz w:val="20"/>
          <w:szCs w:val="20"/>
          <w:lang w:val="es-ES" w:bidi="ar-SA"/>
        </w:rPr>
        <w:t>o</w:t>
      </w:r>
      <w:r>
        <w:rPr>
          <w:rFonts w:cs="Arial" w:ascii="Arial" w:hAnsi="Arial"/>
          <w:b w:val="false"/>
          <w:bCs w:val="false"/>
          <w:sz w:val="20"/>
          <w:szCs w:val="20"/>
          <w:lang w:val="es-ES" w:bidi="ar-SA"/>
        </w:rPr>
        <w:t>r tant</w:t>
      </w:r>
      <w:r>
        <w:rPr>
          <w:rFonts w:cs="Arial" w:ascii="Arial" w:hAnsi="Arial"/>
          <w:b w:val="false"/>
          <w:bCs w:val="false"/>
          <w:sz w:val="20"/>
          <w:szCs w:val="20"/>
          <w:lang w:val="es-ES" w:bidi="ar-SA"/>
        </w:rPr>
        <w:t>o</w:t>
      </w:r>
      <w:r>
        <w:rPr>
          <w:rFonts w:cs="Arial" w:ascii="Arial" w:hAnsi="Arial"/>
          <w:b w:val="false"/>
          <w:bCs w:val="false"/>
          <w:sz w:val="20"/>
          <w:szCs w:val="20"/>
          <w:lang w:val="es-ES" w:bidi="ar-SA"/>
        </w:rPr>
        <w:t xml:space="preserve">, </w:t>
      </w:r>
      <w:r>
        <w:rPr>
          <w:rFonts w:cs="Arial" w:ascii="Arial" w:hAnsi="Arial"/>
          <w:b w:val="false"/>
          <w:bCs w:val="false"/>
          <w:sz w:val="20"/>
          <w:szCs w:val="20"/>
          <w:lang w:val="es-ES" w:bidi="ar-SA"/>
        </w:rPr>
        <w:t>e</w:t>
      </w:r>
      <w:r>
        <w:rPr>
          <w:rFonts w:cs="Arial" w:ascii="Arial" w:hAnsi="Arial"/>
          <w:b w:val="false"/>
          <w:bCs w:val="false"/>
          <w:sz w:val="20"/>
          <w:szCs w:val="20"/>
          <w:lang w:val="es-ES" w:bidi="ar-SA"/>
        </w:rPr>
        <w:t>s la persona autorizada p</w:t>
      </w:r>
      <w:r>
        <w:rPr>
          <w:rFonts w:cs="Arial" w:ascii="Arial" w:hAnsi="Arial"/>
          <w:b w:val="false"/>
          <w:bCs w:val="false"/>
          <w:sz w:val="20"/>
          <w:szCs w:val="20"/>
          <w:lang w:val="es-ES" w:bidi="ar-SA"/>
        </w:rPr>
        <w:t xml:space="preserve">ara hacer las </w:t>
      </w:r>
      <w:r>
        <w:rPr>
          <w:rFonts w:cs="Arial" w:ascii="Arial" w:hAnsi="Arial"/>
          <w:b w:val="false"/>
          <w:bCs w:val="false"/>
          <w:sz w:val="20"/>
          <w:szCs w:val="20"/>
          <w:lang w:val="es-ES" w:bidi="ar-SA"/>
        </w:rPr>
        <w:t>s</w:t>
      </w:r>
      <w:r>
        <w:rPr>
          <w:rFonts w:cs="Arial" w:ascii="Arial" w:hAnsi="Arial"/>
          <w:b w:val="false"/>
          <w:bCs w:val="false"/>
          <w:sz w:val="20"/>
          <w:szCs w:val="20"/>
          <w:lang w:val="es-ES" w:bidi="ar-SA"/>
        </w:rPr>
        <w:t>o</w:t>
      </w:r>
      <w:r>
        <w:rPr>
          <w:rFonts w:cs="Arial" w:ascii="Arial" w:hAnsi="Arial"/>
          <w:b w:val="false"/>
          <w:bCs w:val="false"/>
          <w:sz w:val="20"/>
          <w:szCs w:val="20"/>
          <w:lang w:val="es-ES" w:bidi="ar-SA"/>
        </w:rPr>
        <w:t>licitud</w:t>
      </w:r>
      <w:r>
        <w:rPr>
          <w:rFonts w:cs="Arial" w:ascii="Arial" w:hAnsi="Arial"/>
          <w:b w:val="false"/>
          <w:bCs w:val="false"/>
          <w:sz w:val="20"/>
          <w:szCs w:val="20"/>
          <w:lang w:val="es-ES" w:bidi="ar-SA"/>
        </w:rPr>
        <w:t>e</w:t>
      </w:r>
      <w:r>
        <w:rPr>
          <w:rFonts w:cs="Arial" w:ascii="Arial" w:hAnsi="Arial"/>
          <w:b w:val="false"/>
          <w:bCs w:val="false"/>
          <w:sz w:val="20"/>
          <w:szCs w:val="20"/>
          <w:lang w:val="es-ES" w:bidi="ar-SA"/>
        </w:rPr>
        <w:t xml:space="preserve">s </w:t>
      </w:r>
      <w:r>
        <w:rPr>
          <w:rFonts w:cs="Arial" w:ascii="Arial" w:hAnsi="Arial"/>
          <w:b w:val="false"/>
          <w:bCs w:val="false"/>
          <w:sz w:val="20"/>
          <w:szCs w:val="20"/>
          <w:lang w:val="es-ES" w:bidi="ar-SA"/>
        </w:rPr>
        <w:t>y</w:t>
      </w:r>
      <w:r>
        <w:rPr>
          <w:rFonts w:cs="Arial" w:ascii="Arial" w:hAnsi="Arial"/>
          <w:b w:val="false"/>
          <w:bCs w:val="false"/>
          <w:sz w:val="20"/>
          <w:szCs w:val="20"/>
          <w:lang w:val="es-ES" w:bidi="ar-SA"/>
        </w:rPr>
        <w:t xml:space="preserve"> l</w:t>
      </w:r>
      <w:r>
        <w:rPr>
          <w:rFonts w:cs="Arial" w:ascii="Arial" w:hAnsi="Arial"/>
          <w:b w:val="false"/>
          <w:bCs w:val="false"/>
          <w:sz w:val="20"/>
          <w:szCs w:val="20"/>
          <w:lang w:val="es-ES" w:bidi="ar-SA"/>
        </w:rPr>
        <w:t>a</w:t>
      </w:r>
      <w:r>
        <w:rPr>
          <w:rFonts w:cs="Arial" w:ascii="Arial" w:hAnsi="Arial"/>
          <w:b w:val="false"/>
          <w:bCs w:val="false"/>
          <w:sz w:val="20"/>
          <w:szCs w:val="20"/>
          <w:lang w:val="es-ES" w:bidi="ar-SA"/>
        </w:rPr>
        <w:t>s tramitacion</w:t>
      </w:r>
      <w:r>
        <w:rPr>
          <w:rFonts w:cs="Arial" w:ascii="Arial" w:hAnsi="Arial"/>
          <w:b w:val="false"/>
          <w:bCs w:val="false"/>
          <w:sz w:val="20"/>
          <w:szCs w:val="20"/>
          <w:lang w:val="es-ES" w:bidi="ar-SA"/>
        </w:rPr>
        <w:t>e</w:t>
      </w:r>
      <w:r>
        <w:rPr>
          <w:rFonts w:cs="Arial" w:ascii="Arial" w:hAnsi="Arial"/>
          <w:b w:val="false"/>
          <w:bCs w:val="false"/>
          <w:sz w:val="20"/>
          <w:szCs w:val="20"/>
          <w:lang w:val="es-ES" w:bidi="ar-SA"/>
        </w:rPr>
        <w:t>s de subvencion</w:t>
      </w:r>
      <w:r>
        <w:rPr>
          <w:rFonts w:cs="Arial" w:ascii="Arial" w:hAnsi="Arial"/>
          <w:b w:val="false"/>
          <w:bCs w:val="false"/>
          <w:sz w:val="20"/>
          <w:szCs w:val="20"/>
          <w:lang w:val="es-ES" w:bidi="ar-SA"/>
        </w:rPr>
        <w:t>e</w:t>
      </w:r>
      <w:r>
        <w:rPr>
          <w:rFonts w:cs="Arial" w:ascii="Arial" w:hAnsi="Arial"/>
          <w:b w:val="false"/>
          <w:bCs w:val="false"/>
          <w:sz w:val="20"/>
          <w:szCs w:val="20"/>
          <w:lang w:val="es-ES" w:bidi="ar-SA"/>
        </w:rPr>
        <w:t>s.</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Y</w:t>
      </w:r>
      <w:r>
        <w:rPr>
          <w:rFonts w:cs="Arial" w:ascii="Arial" w:hAnsi="Arial"/>
          <w:b w:val="false"/>
          <w:bCs w:val="false"/>
          <w:sz w:val="20"/>
          <w:szCs w:val="20"/>
          <w:lang w:val="es-ES" w:bidi="ar-SA"/>
        </w:rPr>
        <w:t>, p</w:t>
      </w:r>
      <w:r>
        <w:rPr>
          <w:rFonts w:cs="Arial" w:ascii="Arial" w:hAnsi="Arial"/>
          <w:b w:val="false"/>
          <w:bCs w:val="false"/>
          <w:sz w:val="20"/>
          <w:szCs w:val="20"/>
          <w:lang w:val="es-ES" w:bidi="ar-SA"/>
        </w:rPr>
        <w:t>ara que conste a los efectos oportunos, expido este certificado.</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_____________, ____ d</w:t>
      </w:r>
      <w:r>
        <w:rPr>
          <w:rFonts w:cs="Arial" w:ascii="Arial" w:hAnsi="Arial"/>
          <w:b w:val="false"/>
          <w:bCs w:val="false"/>
          <w:sz w:val="20"/>
          <w:szCs w:val="20"/>
          <w:lang w:val="es-ES" w:bidi="ar-SA"/>
        </w:rPr>
        <w:t>e</w:t>
      </w:r>
      <w:r>
        <w:rPr>
          <w:rFonts w:cs="Arial" w:ascii="Arial" w:hAnsi="Arial"/>
          <w:b w:val="false"/>
          <w:bCs w:val="false"/>
          <w:sz w:val="20"/>
          <w:szCs w:val="20"/>
          <w:lang w:val="es-ES" w:bidi="ar-SA"/>
        </w:rPr>
        <w:t xml:space="preserve"> ________________________ de 202</w:t>
      </w:r>
      <w:r>
        <w:rPr>
          <w:rFonts w:cs="Arial" w:ascii="Arial" w:hAnsi="Arial"/>
          <w:b w:val="false"/>
          <w:bCs w:val="false"/>
          <w:sz w:val="20"/>
          <w:szCs w:val="20"/>
          <w:lang w:val="es-ES" w:bidi="ar-SA"/>
        </w:rPr>
        <w:t>2</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i/>
          <w:iCs/>
          <w:sz w:val="20"/>
          <w:szCs w:val="20"/>
          <w:lang w:val="es-ES" w:bidi="ar-SA"/>
        </w:rPr>
        <w:tab/>
      </w:r>
      <w:r>
        <w:rPr>
          <w:rFonts w:cs="Arial" w:ascii="Arial" w:hAnsi="Arial"/>
          <w:b w:val="false"/>
          <w:bCs w:val="false"/>
          <w:sz w:val="20"/>
          <w:szCs w:val="20"/>
          <w:lang w:val="es-ES" w:bidi="ar-SA"/>
        </w:rPr>
        <w:tab/>
        <w:tab/>
        <w:tab/>
        <w:tab/>
        <w:tab/>
        <w:t xml:space="preserve">       </w:t>
        <w:tab/>
        <w:t xml:space="preserve">   </w:t>
      </w:r>
      <w:r>
        <w:rPr>
          <w:rFonts w:cs="Arial" w:ascii="Arial" w:hAnsi="Arial"/>
          <w:b w:val="false"/>
          <w:bCs w:val="false"/>
          <w:sz w:val="20"/>
          <w:szCs w:val="20"/>
          <w:lang w:val="es-ES" w:bidi="ar-SA"/>
        </w:rPr>
        <w:t>Visto y aprobado</w:t>
      </w:r>
    </w:p>
    <w:p>
      <w:pPr>
        <w:pStyle w:val="Normal"/>
        <w:bidi w:val="0"/>
        <w:spacing w:lineRule="auto" w:line="360"/>
        <w:jc w:val="both"/>
        <w:rPr>
          <w:rFonts w:ascii="Arial" w:hAnsi="Arial" w:cs="Arial"/>
          <w:b w:val="false"/>
          <w:b w:val="false"/>
          <w:bCs w:val="false"/>
          <w:sz w:val="18"/>
          <w:szCs w:val="18"/>
          <w:lang w:val="es-ES" w:bidi="ar-SA"/>
        </w:rPr>
      </w:pPr>
      <w:r>
        <w:rPr>
          <w:rFonts w:cs="Arial" w:ascii="Arial" w:hAnsi="Arial"/>
          <w:b w:val="false"/>
          <w:bCs w:val="false"/>
          <w:i/>
          <w:iCs/>
          <w:sz w:val="18"/>
          <w:szCs w:val="18"/>
          <w:lang w:val="es-ES" w:bidi="ar-SA"/>
        </w:rPr>
        <w:t>[</w:t>
      </w:r>
      <w:r>
        <w:rPr>
          <w:rFonts w:cs="Arial" w:ascii="Arial" w:hAnsi="Arial"/>
          <w:b w:val="false"/>
          <w:bCs w:val="false"/>
          <w:i/>
          <w:iCs/>
          <w:sz w:val="18"/>
          <w:szCs w:val="18"/>
          <w:lang w:val="es-ES" w:bidi="ar-SA"/>
        </w:rPr>
        <w:t xml:space="preserve">Firma </w:t>
      </w:r>
      <w:r>
        <w:rPr>
          <w:rFonts w:cs="Arial" w:ascii="Arial" w:hAnsi="Arial"/>
          <w:b w:val="false"/>
          <w:bCs w:val="false"/>
          <w:i/>
          <w:iCs/>
          <w:sz w:val="18"/>
          <w:szCs w:val="18"/>
          <w:lang w:val="es-ES" w:bidi="ar-SA"/>
        </w:rPr>
        <w:t>del secretario/a</w:t>
      </w:r>
      <w:r>
        <w:rPr>
          <w:rFonts w:cs="Arial" w:ascii="Arial" w:hAnsi="Arial"/>
          <w:b w:val="false"/>
          <w:bCs w:val="false"/>
          <w:i/>
          <w:iCs/>
          <w:sz w:val="18"/>
          <w:szCs w:val="18"/>
          <w:lang w:val="es-ES" w:bidi="ar-SA"/>
        </w:rPr>
        <w:t>]</w:t>
      </w:r>
      <w:r>
        <w:rPr>
          <w:rFonts w:cs="Arial" w:ascii="Arial" w:hAnsi="Arial"/>
          <w:b w:val="false"/>
          <w:bCs w:val="false"/>
          <w:sz w:val="18"/>
          <w:szCs w:val="18"/>
          <w:lang w:val="es-ES" w:bidi="ar-SA"/>
        </w:rPr>
        <w:tab/>
        <w:tab/>
        <w:tab/>
        <w:tab/>
        <w:tab/>
      </w:r>
      <w:r>
        <w:rPr>
          <w:rFonts w:cs="Arial" w:ascii="Arial" w:hAnsi="Arial"/>
          <w:b w:val="false"/>
          <w:bCs w:val="false"/>
          <w:i/>
          <w:iCs/>
          <w:sz w:val="18"/>
          <w:szCs w:val="18"/>
          <w:lang w:val="es-ES" w:bidi="ar-SA"/>
        </w:rPr>
        <w:t>[Firma del presidente/a]</w:t>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widowControl/>
        <w:bidi w:val="0"/>
        <w:spacing w:lineRule="auto" w:line="360" w:before="0" w:after="0"/>
        <w:contextualSpacing/>
        <w:jc w:val="both"/>
        <w:rPr>
          <w:rStyle w:val="Fuentedeprrafopredeter"/>
          <w:rFonts w:ascii="Arial" w:hAnsi="Arial" w:eastAsia="Calibri"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color w:val="000000"/>
          <w:sz w:val="20"/>
          <w:szCs w:val="20"/>
          <w:shd w:fill="auto" w:val="clear"/>
          <w:lang w:val="es-ES" w:bidi="ar-SA"/>
        </w:rPr>
      </w:r>
    </w:p>
    <w:p>
      <w:pPr>
        <w:pStyle w:val="Normal"/>
        <w:bidi w:val="0"/>
        <w:spacing w:lineRule="auto" w:line="276"/>
        <w:jc w:val="center"/>
        <w:rPr>
          <w:rFonts w:ascii="Arial" w:hAnsi="Arial" w:cs="Arial"/>
          <w:b/>
          <w:b/>
          <w:sz w:val="22"/>
          <w:szCs w:val="22"/>
          <w:lang w:val="es-ES" w:bidi="ar-SA"/>
        </w:rPr>
      </w:pPr>
      <w:r>
        <w:rPr>
          <w:rFonts w:cs="Arial" w:ascii="Arial" w:hAnsi="Arial"/>
          <w:b/>
          <w:sz w:val="22"/>
          <w:szCs w:val="22"/>
          <w:lang w:val="es-ES" w:bidi="ar-SA"/>
        </w:rPr>
        <w:t>ANEX</w:t>
      </w:r>
      <w:r>
        <w:rPr>
          <w:rFonts w:cs="Arial" w:ascii="Arial" w:hAnsi="Arial"/>
          <w:b/>
          <w:sz w:val="22"/>
          <w:szCs w:val="22"/>
          <w:lang w:val="es-ES" w:bidi="ar-SA"/>
        </w:rPr>
        <w:t>O</w:t>
      </w:r>
      <w:r>
        <w:rPr>
          <w:rFonts w:cs="Arial" w:ascii="Arial" w:hAnsi="Arial"/>
          <w:b/>
          <w:sz w:val="22"/>
          <w:szCs w:val="22"/>
          <w:lang w:val="es-ES" w:bidi="ar-SA"/>
        </w:rPr>
        <w:t xml:space="preserve"> </w:t>
      </w:r>
      <w:r>
        <w:rPr>
          <w:rFonts w:cs="Arial" w:ascii="Arial" w:hAnsi="Arial"/>
          <w:b/>
          <w:sz w:val="22"/>
          <w:szCs w:val="22"/>
          <w:lang w:val="es-ES" w:bidi="ar-SA"/>
        </w:rPr>
        <w:t>3</w:t>
      </w:r>
    </w:p>
    <w:p>
      <w:pPr>
        <w:pStyle w:val="Normal"/>
        <w:bidi w:val="0"/>
        <w:spacing w:lineRule="auto" w:line="240" w:before="0" w:after="0"/>
        <w:jc w:val="center"/>
        <w:rPr>
          <w:rFonts w:ascii="Arial" w:hAnsi="Arial"/>
          <w:sz w:val="22"/>
          <w:szCs w:val="22"/>
          <w:lang w:val="es-ES"/>
        </w:rPr>
      </w:pPr>
      <w:r>
        <w:rPr>
          <w:rFonts w:cs="TimesNewRomanPS-BoldMT" w:ascii="Arial" w:hAnsi="Arial"/>
          <w:b/>
          <w:bCs/>
          <w:sz w:val="22"/>
          <w:szCs w:val="22"/>
          <w:lang w:val="es-ES" w:eastAsia="zh-CN" w:bidi="ar-SA"/>
        </w:rPr>
        <w:t>SOLICITUD D</w:t>
      </w:r>
      <w:r>
        <w:rPr>
          <w:rFonts w:cs="TimesNewRomanPS-BoldMT" w:ascii="Arial" w:hAnsi="Arial"/>
          <w:b/>
          <w:bCs/>
          <w:sz w:val="22"/>
          <w:szCs w:val="22"/>
          <w:lang w:val="es-ES" w:eastAsia="zh-CN" w:bidi="ar-SA"/>
        </w:rPr>
        <w:t xml:space="preserve">E </w:t>
      </w:r>
      <w:r>
        <w:rPr>
          <w:rFonts w:cs="TimesNewRomanPS-BoldMT" w:ascii="Arial" w:hAnsi="Arial"/>
          <w:b/>
          <w:bCs/>
          <w:sz w:val="22"/>
          <w:szCs w:val="22"/>
          <w:lang w:val="es-ES" w:eastAsia="zh-CN" w:bidi="ar-SA"/>
        </w:rPr>
        <w:t>ALTA DE LA TITULARI</w:t>
      </w:r>
      <w:r>
        <w:rPr>
          <w:rFonts w:cs="TimesNewRomanPS-BoldMT" w:ascii="Arial" w:hAnsi="Arial"/>
          <w:b/>
          <w:bCs/>
          <w:sz w:val="22"/>
          <w:szCs w:val="22"/>
          <w:lang w:val="es-ES" w:eastAsia="zh-CN" w:bidi="ar-SA"/>
        </w:rPr>
        <w:t>D</w:t>
      </w:r>
      <w:r>
        <w:rPr>
          <w:rFonts w:cs="TimesNewRomanPS-BoldMT" w:ascii="Arial" w:hAnsi="Arial"/>
          <w:b/>
          <w:bCs/>
          <w:sz w:val="22"/>
          <w:szCs w:val="22"/>
          <w:lang w:val="es-ES" w:eastAsia="zh-CN" w:bidi="ar-SA"/>
        </w:rPr>
        <w:t>A</w:t>
      </w:r>
      <w:r>
        <w:rPr>
          <w:rFonts w:cs="TimesNewRomanPS-BoldMT" w:ascii="Arial" w:hAnsi="Arial"/>
          <w:b/>
          <w:bCs/>
          <w:sz w:val="22"/>
          <w:szCs w:val="22"/>
          <w:lang w:val="es-ES" w:eastAsia="zh-CN" w:bidi="ar-SA"/>
        </w:rPr>
        <w:t>D</w:t>
      </w:r>
      <w:r>
        <w:rPr>
          <w:rFonts w:cs="TimesNewRomanPS-BoldMT" w:ascii="Arial" w:hAnsi="Arial"/>
          <w:b/>
          <w:bCs/>
          <w:sz w:val="22"/>
          <w:szCs w:val="22"/>
          <w:lang w:val="es-ES" w:eastAsia="zh-CN" w:bidi="ar-SA"/>
        </w:rPr>
        <w:t xml:space="preserve">  D</w:t>
      </w:r>
      <w:r>
        <w:rPr>
          <w:rFonts w:cs="TimesNewRomanPS-BoldMT" w:ascii="Arial" w:hAnsi="Arial"/>
          <w:b/>
          <w:bCs/>
          <w:sz w:val="22"/>
          <w:szCs w:val="22"/>
          <w:lang w:val="es-ES" w:eastAsia="zh-CN" w:bidi="ar-SA"/>
        </w:rPr>
        <w:t>E LA CUENTA BANCARIA</w:t>
      </w:r>
    </w:p>
    <w:p>
      <w:pPr>
        <w:pStyle w:val="Normal"/>
        <w:bidi w:val="0"/>
        <w:spacing w:lineRule="auto" w:line="240" w:before="0" w:after="0"/>
        <w:jc w:val="center"/>
        <w:rPr>
          <w:rFonts w:ascii="Arial" w:hAnsi="Arial" w:cs="TimesNewRomanPS-BoldMT"/>
          <w:b/>
          <w:b/>
          <w:bCs/>
          <w:sz w:val="22"/>
          <w:szCs w:val="22"/>
          <w:lang w:val="es-ES" w:eastAsia="zh-CN" w:bidi="ar-SA"/>
        </w:rPr>
      </w:pPr>
      <w:r>
        <w:rPr>
          <w:rFonts w:cs="TimesNewRomanPS-BoldMT" w:ascii="Arial" w:hAnsi="Arial"/>
          <w:b/>
          <w:bCs/>
          <w:sz w:val="22"/>
          <w:szCs w:val="22"/>
          <w:lang w:val="es-ES" w:eastAsia="zh-CN" w:bidi="ar-SA"/>
        </w:rPr>
      </w:r>
    </w:p>
    <w:p>
      <w:pPr>
        <w:pStyle w:val="Normal"/>
        <w:bidi w:val="0"/>
        <w:spacing w:lineRule="auto" w:line="276"/>
        <w:jc w:val="both"/>
        <w:rPr>
          <w:rFonts w:ascii="Arial" w:hAnsi="Arial" w:cs="Arial"/>
          <w:b/>
          <w:b/>
          <w:sz w:val="20"/>
          <w:szCs w:val="20"/>
          <w:lang w:val="es-ES" w:bidi="ar-SA"/>
        </w:rPr>
      </w:pPr>
      <w:r>
        <w:rPr>
          <w:rFonts w:cs="Arial" w:ascii="Arial" w:hAnsi="Arial"/>
          <w:b/>
          <w:sz w:val="20"/>
          <w:szCs w:val="20"/>
          <w:lang w:val="es-ES" w:bidi="ar-SA"/>
        </w:rPr>
        <w:t>D</w:t>
      </w:r>
      <w:r>
        <w:rPr>
          <w:rFonts w:cs="Arial" w:ascii="Arial" w:hAnsi="Arial"/>
          <w:b/>
          <w:sz w:val="20"/>
          <w:szCs w:val="20"/>
          <w:lang w:val="es-ES" w:bidi="ar-SA"/>
        </w:rPr>
        <w:t>atos del perceptor</w:t>
      </w:r>
    </w:p>
    <w:p>
      <w:pPr>
        <w:pStyle w:val="Normal"/>
        <w:bidi w:val="0"/>
        <w:spacing w:lineRule="auto" w:line="276"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Nom</w:t>
      </w:r>
      <w:r>
        <w:rPr>
          <w:rFonts w:cs="Arial" w:ascii="Arial" w:hAnsi="Arial"/>
          <w:b w:val="false"/>
          <w:bCs w:val="false"/>
          <w:sz w:val="20"/>
          <w:szCs w:val="20"/>
          <w:lang w:val="es-ES" w:bidi="ar-SA"/>
        </w:rPr>
        <w:t>bre y apellido</w:t>
      </w:r>
      <w:r>
        <w:rPr>
          <w:rFonts w:cs="Arial" w:ascii="Arial" w:hAnsi="Arial"/>
          <w:b w:val="false"/>
          <w:bCs w:val="false"/>
          <w:sz w:val="20"/>
          <w:szCs w:val="20"/>
          <w:lang w:val="es-ES" w:bidi="ar-SA"/>
        </w:rPr>
        <w:t xml:space="preserve"> / ra</w:t>
      </w:r>
      <w:r>
        <w:rPr>
          <w:rFonts w:cs="Arial" w:ascii="Arial" w:hAnsi="Arial"/>
          <w:b w:val="false"/>
          <w:bCs w:val="false"/>
          <w:sz w:val="20"/>
          <w:szCs w:val="20"/>
          <w:lang w:val="es-ES" w:bidi="ar-SA"/>
        </w:rPr>
        <w:t>z</w:t>
      </w:r>
      <w:r>
        <w:rPr>
          <w:rFonts w:cs="Arial" w:ascii="Arial" w:hAnsi="Arial"/>
          <w:b w:val="false"/>
          <w:bCs w:val="false"/>
          <w:sz w:val="20"/>
          <w:szCs w:val="20"/>
          <w:lang w:val="es-ES" w:bidi="ar-SA"/>
        </w:rPr>
        <w:t>ó</w:t>
      </w:r>
      <w:r>
        <w:rPr>
          <w:rFonts w:cs="Arial" w:ascii="Arial" w:hAnsi="Arial"/>
          <w:b w:val="false"/>
          <w:bCs w:val="false"/>
          <w:sz w:val="20"/>
          <w:szCs w:val="20"/>
          <w:lang w:val="es-ES" w:bidi="ar-SA"/>
        </w:rPr>
        <w:t>n</w:t>
      </w:r>
      <w:r>
        <w:rPr>
          <w:rFonts w:cs="Arial" w:ascii="Arial" w:hAnsi="Arial"/>
          <w:b w:val="false"/>
          <w:bCs w:val="false"/>
          <w:sz w:val="20"/>
          <w:szCs w:val="20"/>
          <w:lang w:val="es-ES" w:bidi="ar-SA"/>
        </w:rPr>
        <w:t xml:space="preserve"> social:</w:t>
      </w:r>
    </w:p>
    <w:p>
      <w:pPr>
        <w:pStyle w:val="Normal"/>
        <w:bidi w:val="0"/>
        <w:spacing w:lineRule="auto" w:line="276"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before="0" w:after="0"/>
        <w:jc w:val="both"/>
        <w:rPr>
          <w:rFonts w:ascii="Arial" w:hAnsi="Arial"/>
          <w:sz w:val="20"/>
          <w:szCs w:val="20"/>
          <w:lang w:val="es-ES"/>
        </w:rPr>
      </w:pPr>
      <w:r>
        <w:rPr>
          <w:rFonts w:cs="Arial" w:ascii="Arial" w:hAnsi="Arial"/>
          <w:b w:val="false"/>
          <w:bCs w:val="false"/>
          <w:sz w:val="20"/>
          <w:szCs w:val="20"/>
          <w:lang w:val="es-ES" w:bidi="ar-SA"/>
        </w:rPr>
        <w:t>D</w:t>
      </w:r>
      <w:r>
        <w:rPr>
          <w:rFonts w:cs="Arial" w:ascii="Arial" w:hAnsi="Arial"/>
          <w:b w:val="false"/>
          <w:bCs w:val="false"/>
          <w:sz w:val="20"/>
          <w:szCs w:val="20"/>
          <w:lang w:val="es-ES" w:bidi="ar-SA"/>
        </w:rPr>
        <w:t>irección</w:t>
      </w:r>
      <w:r>
        <w:rPr>
          <w:rFonts w:cs="Arial" w:ascii="Arial" w:hAnsi="Arial"/>
          <w:b w:val="false"/>
          <w:bCs w:val="false"/>
          <w:sz w:val="20"/>
          <w:szCs w:val="20"/>
          <w:lang w:val="es-ES" w:bidi="ar-SA"/>
        </w:rPr>
        <w:t>:</w:t>
        <w:tab/>
        <w:tab/>
        <w:tab/>
        <w:tab/>
        <w:tab/>
        <w:tab/>
      </w:r>
      <w:r>
        <w:rPr>
          <w:rFonts w:cs="Arial" w:ascii="Arial" w:hAnsi="Arial"/>
          <w:b w:val="false"/>
          <w:bCs w:val="false"/>
          <w:sz w:val="20"/>
          <w:szCs w:val="20"/>
          <w:lang w:val="es-ES" w:bidi="ar-SA"/>
        </w:rPr>
        <w:t>N.I.</w:t>
      </w:r>
      <w:r>
        <w:rPr>
          <w:rFonts w:cs="Arial" w:ascii="Arial" w:hAnsi="Arial"/>
          <w:b w:val="false"/>
          <w:bCs w:val="false"/>
          <w:sz w:val="20"/>
          <w:szCs w:val="20"/>
          <w:lang w:val="es-ES" w:bidi="ar-SA"/>
        </w:rPr>
        <w:t>F del perceptor</w:t>
      </w:r>
    </w:p>
    <w:p>
      <w:pPr>
        <w:pStyle w:val="Normal"/>
        <w:bidi w:val="0"/>
        <w:spacing w:lineRule="auto" w:line="276"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before="0" w:after="0"/>
        <w:jc w:val="both"/>
        <w:rPr>
          <w:rFonts w:ascii="Arial" w:hAnsi="Arial"/>
          <w:sz w:val="20"/>
          <w:szCs w:val="20"/>
          <w:lang w:val="es-ES"/>
        </w:rPr>
      </w:pPr>
      <w:r>
        <w:rPr>
          <w:rFonts w:cs="Arial" w:ascii="Arial" w:hAnsi="Arial"/>
          <w:b w:val="false"/>
          <w:bCs w:val="false"/>
          <w:sz w:val="20"/>
          <w:szCs w:val="20"/>
          <w:lang w:val="es-ES" w:bidi="ar-SA"/>
        </w:rPr>
        <w:t>M</w:t>
      </w:r>
      <w:r>
        <w:rPr>
          <w:rFonts w:cs="Arial" w:ascii="Arial" w:hAnsi="Arial"/>
          <w:b w:val="false"/>
          <w:bCs w:val="false"/>
          <w:sz w:val="20"/>
          <w:szCs w:val="20"/>
          <w:lang w:val="es-ES" w:bidi="ar-SA"/>
        </w:rPr>
        <w:t>unicipio</w:t>
      </w:r>
      <w:r>
        <w:rPr>
          <w:rFonts w:cs="Arial" w:ascii="Arial" w:hAnsi="Arial"/>
          <w:b w:val="false"/>
          <w:bCs w:val="false"/>
          <w:sz w:val="20"/>
          <w:szCs w:val="20"/>
          <w:lang w:val="es-ES" w:bidi="ar-SA"/>
        </w:rPr>
        <w:t>:</w:t>
        <w:tab/>
        <w:tab/>
        <w:tab/>
        <w:t>C</w:t>
      </w:r>
      <w:r>
        <w:rPr>
          <w:rFonts w:cs="Arial" w:ascii="Arial" w:hAnsi="Arial"/>
          <w:b w:val="false"/>
          <w:bCs w:val="false"/>
          <w:sz w:val="20"/>
          <w:szCs w:val="20"/>
          <w:lang w:val="es-ES" w:bidi="ar-SA"/>
        </w:rPr>
        <w:t>ó</w:t>
      </w:r>
      <w:r>
        <w:rPr>
          <w:rFonts w:cs="Arial" w:ascii="Arial" w:hAnsi="Arial"/>
          <w:b w:val="false"/>
          <w:bCs w:val="false"/>
          <w:sz w:val="20"/>
          <w:szCs w:val="20"/>
          <w:lang w:val="es-ES" w:bidi="ar-SA"/>
        </w:rPr>
        <w:t>di</w:t>
      </w:r>
      <w:r>
        <w:rPr>
          <w:rFonts w:cs="Arial" w:ascii="Arial" w:hAnsi="Arial"/>
          <w:b w:val="false"/>
          <w:bCs w:val="false"/>
          <w:sz w:val="20"/>
          <w:szCs w:val="20"/>
          <w:lang w:val="es-ES" w:bidi="ar-SA"/>
        </w:rPr>
        <w:t>go</w:t>
      </w:r>
      <w:r>
        <w:rPr>
          <w:rFonts w:cs="Arial" w:ascii="Arial" w:hAnsi="Arial"/>
          <w:b w:val="false"/>
          <w:bCs w:val="false"/>
          <w:sz w:val="20"/>
          <w:szCs w:val="20"/>
          <w:lang w:val="es-ES" w:bidi="ar-SA"/>
        </w:rPr>
        <w:t xml:space="preserve"> postal:</w:t>
        <w:tab/>
        <w:tab/>
        <w:tab/>
        <w:t>Província:</w:t>
      </w:r>
    </w:p>
    <w:p>
      <w:pPr>
        <w:pStyle w:val="Normal"/>
        <w:bidi w:val="0"/>
        <w:spacing w:lineRule="auto" w:line="276"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before="0" w:after="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Tel</w:t>
      </w:r>
      <w:r>
        <w:rPr>
          <w:rFonts w:cs="Arial" w:ascii="Arial" w:hAnsi="Arial"/>
          <w:b w:val="false"/>
          <w:bCs w:val="false"/>
          <w:sz w:val="20"/>
          <w:szCs w:val="20"/>
          <w:lang w:val="es-ES" w:bidi="ar-SA"/>
        </w:rPr>
        <w:t>é</w:t>
      </w:r>
      <w:r>
        <w:rPr>
          <w:rFonts w:cs="Arial" w:ascii="Arial" w:hAnsi="Arial"/>
          <w:b w:val="false"/>
          <w:bCs w:val="false"/>
          <w:sz w:val="20"/>
          <w:szCs w:val="20"/>
          <w:lang w:val="es-ES" w:bidi="ar-SA"/>
        </w:rPr>
        <w:t>fon</w:t>
      </w:r>
      <w:r>
        <w:rPr>
          <w:rFonts w:cs="Arial" w:ascii="Arial" w:hAnsi="Arial"/>
          <w:b w:val="false"/>
          <w:bCs w:val="false"/>
          <w:sz w:val="20"/>
          <w:szCs w:val="20"/>
          <w:lang w:val="es-ES" w:bidi="ar-SA"/>
        </w:rPr>
        <w:t>o</w:t>
      </w:r>
      <w:r>
        <w:rPr>
          <w:rFonts w:cs="Arial" w:ascii="Arial" w:hAnsi="Arial"/>
          <w:b w:val="false"/>
          <w:bCs w:val="false"/>
          <w:sz w:val="20"/>
          <w:szCs w:val="20"/>
          <w:lang w:val="es-ES" w:bidi="ar-SA"/>
        </w:rPr>
        <w:t>:</w:t>
        <w:tab/>
        <w:tab/>
        <w:tab/>
        <w:tab/>
        <w:t>Fax:</w:t>
      </w:r>
    </w:p>
    <w:p>
      <w:pPr>
        <w:pStyle w:val="Normal"/>
        <w:bidi w:val="0"/>
        <w:spacing w:lineRule="auto" w:line="276"/>
        <w:jc w:val="both"/>
        <w:rPr>
          <w:rFonts w:ascii="Arial" w:hAnsi="Arial" w:cs="Arial"/>
          <w:b/>
          <w:b/>
          <w:sz w:val="20"/>
          <w:szCs w:val="20"/>
          <w:lang w:val="es-ES" w:bidi="ar-SA"/>
        </w:rPr>
      </w:pPr>
      <w:r>
        <w:rPr>
          <w:rFonts w:cs="Arial" w:ascii="Arial" w:hAnsi="Arial"/>
          <w:b/>
          <w:sz w:val="20"/>
          <w:szCs w:val="20"/>
          <w:lang w:val="es-ES" w:bidi="ar-SA"/>
        </w:rPr>
      </w:r>
    </w:p>
    <w:p>
      <w:pPr>
        <w:pStyle w:val="Normal"/>
        <w:bidi w:val="0"/>
        <w:spacing w:lineRule="auto" w:line="276"/>
        <w:jc w:val="both"/>
        <w:rPr>
          <w:rFonts w:ascii="Arial" w:hAnsi="Arial" w:cs="Arial"/>
          <w:b/>
          <w:b/>
          <w:sz w:val="20"/>
          <w:szCs w:val="20"/>
          <w:lang w:val="es-ES" w:bidi="ar-SA"/>
        </w:rPr>
      </w:pPr>
      <w:r>
        <w:rPr>
          <w:rFonts w:cs="Arial" w:ascii="Arial" w:hAnsi="Arial"/>
          <w:b/>
          <w:sz w:val="20"/>
          <w:szCs w:val="20"/>
          <w:lang w:val="es-ES" w:bidi="ar-SA"/>
        </w:rPr>
      </w:r>
    </w:p>
    <w:p>
      <w:pPr>
        <w:pStyle w:val="Normal"/>
        <w:bidi w:val="0"/>
        <w:spacing w:lineRule="auto" w:line="276" w:before="0" w:after="0"/>
        <w:jc w:val="both"/>
        <w:rPr>
          <w:rFonts w:ascii="Arial" w:hAnsi="Arial"/>
          <w:sz w:val="20"/>
          <w:szCs w:val="20"/>
          <w:lang w:val="es-ES"/>
        </w:rPr>
      </w:pPr>
      <w:r>
        <w:rPr>
          <w:rFonts w:ascii="Arial" w:hAnsi="Arial"/>
          <w:b/>
          <w:bCs/>
          <w:i w:val="false"/>
          <w:iCs w:val="false"/>
          <w:sz w:val="20"/>
          <w:szCs w:val="20"/>
          <w:lang w:val="es-ES"/>
        </w:rPr>
        <w:t>D</w:t>
      </w:r>
      <w:r>
        <w:rPr>
          <w:rFonts w:ascii="Arial" w:hAnsi="Arial"/>
          <w:b/>
          <w:bCs/>
          <w:i w:val="false"/>
          <w:iCs w:val="false"/>
          <w:sz w:val="20"/>
          <w:szCs w:val="20"/>
          <w:lang w:val="es-ES"/>
        </w:rPr>
        <w:t>atos</w:t>
      </w:r>
      <w:r>
        <w:rPr>
          <w:rFonts w:ascii="Arial" w:hAnsi="Arial"/>
          <w:b/>
          <w:bCs/>
          <w:i w:val="false"/>
          <w:iCs w:val="false"/>
          <w:sz w:val="20"/>
          <w:szCs w:val="20"/>
          <w:lang w:val="es-ES"/>
        </w:rPr>
        <w:t xml:space="preserve"> </w:t>
      </w:r>
      <w:r>
        <w:rPr>
          <w:rFonts w:ascii="Arial" w:hAnsi="Arial"/>
          <w:b/>
          <w:bCs/>
          <w:i w:val="false"/>
          <w:iCs w:val="false"/>
          <w:sz w:val="20"/>
          <w:szCs w:val="20"/>
          <w:lang w:val="es-ES"/>
        </w:rPr>
        <w:t>bancarios</w:t>
      </w:r>
      <w:r>
        <w:rPr>
          <w:rFonts w:ascii="Arial" w:hAnsi="Arial"/>
          <w:b/>
          <w:bCs/>
          <w:i w:val="false"/>
          <w:iCs w:val="false"/>
          <w:sz w:val="20"/>
          <w:szCs w:val="20"/>
          <w:lang w:val="es-ES"/>
        </w:rPr>
        <w:t xml:space="preserve"> </w:t>
      </w:r>
      <w:r>
        <w:rPr>
          <w:rFonts w:ascii="Arial" w:hAnsi="Arial"/>
          <w:b/>
          <w:bCs/>
          <w:i w:val="false"/>
          <w:iCs w:val="false"/>
          <w:sz w:val="20"/>
          <w:szCs w:val="20"/>
          <w:lang w:val="es-ES"/>
        </w:rPr>
        <w:t>del</w:t>
      </w:r>
      <w:r>
        <w:rPr>
          <w:rFonts w:ascii="Arial" w:hAnsi="Arial"/>
          <w:b/>
          <w:bCs/>
          <w:i w:val="false"/>
          <w:iCs w:val="false"/>
          <w:sz w:val="20"/>
          <w:szCs w:val="20"/>
          <w:lang w:val="es-ES"/>
        </w:rPr>
        <w:t xml:space="preserve"> </w:t>
      </w:r>
      <w:r>
        <w:rPr>
          <w:rFonts w:ascii="Arial" w:hAnsi="Arial"/>
          <w:b/>
          <w:bCs/>
          <w:i w:val="false"/>
          <w:iCs w:val="false"/>
          <w:sz w:val="20"/>
          <w:szCs w:val="20"/>
          <w:lang w:val="es-ES"/>
        </w:rPr>
        <w:t>titular</w:t>
      </w:r>
    </w:p>
    <w:p>
      <w:pPr>
        <w:pStyle w:val="Normal"/>
        <w:bidi w:val="0"/>
        <w:spacing w:lineRule="auto" w:line="276" w:before="0" w:after="0"/>
        <w:jc w:val="both"/>
        <w:rPr>
          <w:rFonts w:ascii="Arial" w:hAnsi="Arial"/>
          <w:b/>
          <w:b/>
          <w:bCs/>
          <w:i w:val="false"/>
          <w:i w:val="false"/>
          <w:iCs w:val="false"/>
          <w:sz w:val="20"/>
          <w:szCs w:val="20"/>
          <w:lang w:val="es-ES"/>
        </w:rPr>
      </w:pPr>
      <w:r>
        <w:rPr>
          <w:rFonts w:ascii="Arial" w:hAnsi="Arial"/>
          <w:b/>
          <w:bCs/>
          <w:i w:val="false"/>
          <w:iCs w:val="false"/>
          <w:sz w:val="20"/>
          <w:szCs w:val="20"/>
          <w:lang w:val="es-ES"/>
        </w:rPr>
      </w:r>
    </w:p>
    <w:tbl>
      <w:tblPr>
        <w:tblW w:w="9885" w:type="dxa"/>
        <w:jc w:val="left"/>
        <w:tblInd w:w="19" w:type="dxa"/>
        <w:tblLayout w:type="fixed"/>
        <w:tblCellMar>
          <w:top w:w="0" w:type="dxa"/>
          <w:left w:w="2" w:type="dxa"/>
          <w:bottom w:w="0" w:type="dxa"/>
          <w:right w:w="2" w:type="dxa"/>
        </w:tblCellMar>
      </w:tblPr>
      <w:tblGrid>
        <w:gridCol w:w="645"/>
        <w:gridCol w:w="405"/>
        <w:gridCol w:w="390"/>
        <w:gridCol w:w="405"/>
        <w:gridCol w:w="405"/>
        <w:gridCol w:w="390"/>
        <w:gridCol w:w="405"/>
        <w:gridCol w:w="375"/>
        <w:gridCol w:w="420"/>
        <w:gridCol w:w="405"/>
        <w:gridCol w:w="390"/>
        <w:gridCol w:w="405"/>
        <w:gridCol w:w="405"/>
        <w:gridCol w:w="390"/>
        <w:gridCol w:w="405"/>
        <w:gridCol w:w="405"/>
        <w:gridCol w:w="390"/>
        <w:gridCol w:w="420"/>
        <w:gridCol w:w="405"/>
        <w:gridCol w:w="420"/>
        <w:gridCol w:w="420"/>
        <w:gridCol w:w="390"/>
        <w:gridCol w:w="420"/>
        <w:gridCol w:w="375"/>
      </w:tblGrid>
      <w:tr>
        <w:trPr>
          <w:trHeight w:val="311" w:hRule="atLeast"/>
        </w:trPr>
        <w:tc>
          <w:tcPr>
            <w:tcW w:w="9885" w:type="dxa"/>
            <w:gridSpan w:val="24"/>
            <w:tcBorders>
              <w:top w:val="single" w:sz="2" w:space="0" w:color="000000"/>
              <w:left w:val="single" w:sz="2" w:space="0" w:color="000000"/>
              <w:bottom w:val="single" w:sz="2" w:space="0" w:color="000000"/>
              <w:right w:val="single" w:sz="2" w:space="0" w:color="000000"/>
            </w:tcBorders>
            <w:shd w:fill="EEEEEE" w:val="clear"/>
          </w:tcPr>
          <w:p>
            <w:pPr>
              <w:pStyle w:val="TableParagraph"/>
              <w:widowControl w:val="false"/>
              <w:bidi w:val="0"/>
              <w:spacing w:lineRule="auto" w:line="276" w:before="52" w:after="0"/>
              <w:ind w:left="3358" w:right="3359" w:hanging="0"/>
              <w:jc w:val="center"/>
              <w:rPr>
                <w:rFonts w:ascii="Arial" w:hAnsi="Arial"/>
                <w:b/>
                <w:b/>
                <w:sz w:val="20"/>
                <w:szCs w:val="20"/>
                <w:lang w:val="es-ES"/>
              </w:rPr>
            </w:pPr>
            <w:r>
              <w:rPr>
                <w:rFonts w:ascii="Arial" w:hAnsi="Arial"/>
                <w:b/>
                <w:spacing w:val="-2"/>
                <w:sz w:val="20"/>
                <w:szCs w:val="20"/>
                <w:lang w:val="es-ES"/>
              </w:rPr>
              <w:t>ENTI</w:t>
            </w:r>
            <w:r>
              <w:rPr>
                <w:rFonts w:ascii="Arial" w:hAnsi="Arial"/>
                <w:b/>
                <w:spacing w:val="-2"/>
                <w:sz w:val="20"/>
                <w:szCs w:val="20"/>
                <w:lang w:val="es-ES"/>
              </w:rPr>
              <w:t>D</w:t>
            </w:r>
            <w:r>
              <w:rPr>
                <w:rFonts w:ascii="Arial" w:hAnsi="Arial"/>
                <w:b/>
                <w:spacing w:val="-2"/>
                <w:sz w:val="20"/>
                <w:szCs w:val="20"/>
                <w:lang w:val="es-ES"/>
              </w:rPr>
              <w:t>A</w:t>
            </w:r>
            <w:r>
              <w:rPr>
                <w:rFonts w:ascii="Arial" w:hAnsi="Arial"/>
                <w:b/>
                <w:spacing w:val="-2"/>
                <w:sz w:val="20"/>
                <w:szCs w:val="20"/>
                <w:lang w:val="es-ES"/>
              </w:rPr>
              <w:t>D</w:t>
            </w:r>
            <w:r>
              <w:rPr>
                <w:rFonts w:ascii="Arial" w:hAnsi="Arial"/>
                <w:b/>
                <w:spacing w:val="-6"/>
                <w:sz w:val="20"/>
                <w:szCs w:val="20"/>
                <w:lang w:val="es-ES"/>
              </w:rPr>
              <w:t xml:space="preserve"> </w:t>
            </w:r>
            <w:r>
              <w:rPr>
                <w:rFonts w:ascii="Arial" w:hAnsi="Arial"/>
                <w:b/>
                <w:spacing w:val="-1"/>
                <w:sz w:val="20"/>
                <w:szCs w:val="20"/>
                <w:lang w:val="es-ES"/>
              </w:rPr>
              <w:t>BANC</w:t>
            </w:r>
            <w:r>
              <w:rPr>
                <w:rFonts w:ascii="Arial" w:hAnsi="Arial"/>
                <w:b/>
                <w:spacing w:val="-1"/>
                <w:sz w:val="20"/>
                <w:szCs w:val="20"/>
                <w:lang w:val="es-ES"/>
              </w:rPr>
              <w:t>A</w:t>
            </w:r>
            <w:r>
              <w:rPr>
                <w:rFonts w:ascii="Arial" w:hAnsi="Arial"/>
                <w:b/>
                <w:spacing w:val="-1"/>
                <w:sz w:val="20"/>
                <w:szCs w:val="20"/>
                <w:lang w:val="es-ES"/>
              </w:rPr>
              <w:t>RIA</w:t>
            </w:r>
            <w:r>
              <w:rPr>
                <w:rFonts w:ascii="Arial" w:hAnsi="Arial"/>
                <w:b/>
                <w:spacing w:val="-13"/>
                <w:sz w:val="20"/>
                <w:szCs w:val="20"/>
                <w:lang w:val="es-ES"/>
              </w:rPr>
              <w:t xml:space="preserve"> </w:t>
            </w:r>
            <w:r>
              <w:rPr>
                <w:rFonts w:ascii="Arial" w:hAnsi="Arial"/>
                <w:b/>
                <w:spacing w:val="-1"/>
                <w:sz w:val="20"/>
                <w:szCs w:val="20"/>
                <w:lang w:val="es-ES"/>
              </w:rPr>
              <w:t>/</w:t>
            </w:r>
            <w:r>
              <w:rPr>
                <w:rFonts w:ascii="Arial" w:hAnsi="Arial"/>
                <w:b/>
                <w:spacing w:val="-4"/>
                <w:sz w:val="20"/>
                <w:szCs w:val="20"/>
                <w:lang w:val="es-ES"/>
              </w:rPr>
              <w:t xml:space="preserve"> </w:t>
            </w:r>
            <w:r>
              <w:rPr>
                <w:rFonts w:ascii="Arial" w:hAnsi="Arial"/>
                <w:b/>
                <w:spacing w:val="-1"/>
                <w:sz w:val="20"/>
                <w:szCs w:val="20"/>
                <w:lang w:val="es-ES"/>
              </w:rPr>
              <w:t>SUCURSAL</w:t>
            </w:r>
          </w:p>
        </w:tc>
      </w:tr>
      <w:tr>
        <w:trPr>
          <w:trHeight w:val="393" w:hRule="atLeast"/>
        </w:trPr>
        <w:tc>
          <w:tcPr>
            <w:tcW w:w="9885" w:type="dxa"/>
            <w:gridSpan w:val="24"/>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r>
      <w:tr>
        <w:trPr>
          <w:trHeight w:val="311" w:hRule="atLeast"/>
        </w:trPr>
        <w:tc>
          <w:tcPr>
            <w:tcW w:w="1845" w:type="dxa"/>
            <w:gridSpan w:val="4"/>
            <w:tcBorders>
              <w:top w:val="single" w:sz="2" w:space="0" w:color="000000"/>
              <w:left w:val="single" w:sz="2" w:space="0" w:color="000000"/>
              <w:bottom w:val="single" w:sz="2" w:space="0" w:color="000000"/>
              <w:right w:val="single" w:sz="2" w:space="0" w:color="000000"/>
            </w:tcBorders>
            <w:shd w:fill="EEEEEE" w:val="clear"/>
          </w:tcPr>
          <w:p>
            <w:pPr>
              <w:pStyle w:val="TableParagraph"/>
              <w:widowControl w:val="false"/>
              <w:bidi w:val="0"/>
              <w:spacing w:lineRule="auto" w:line="276" w:before="52" w:after="0"/>
              <w:ind w:left="530" w:right="569" w:hanging="0"/>
              <w:jc w:val="center"/>
              <w:rPr>
                <w:rFonts w:ascii="Arial" w:hAnsi="Arial"/>
                <w:b/>
                <w:b/>
                <w:sz w:val="20"/>
                <w:szCs w:val="20"/>
                <w:lang w:val="es-ES"/>
              </w:rPr>
            </w:pPr>
            <w:r>
              <w:rPr>
                <w:rFonts w:ascii="Arial" w:hAnsi="Arial"/>
                <w:b/>
                <w:sz w:val="20"/>
                <w:szCs w:val="20"/>
                <w:lang w:val="es-ES"/>
              </w:rPr>
              <w:t>IB</w:t>
            </w:r>
            <w:r>
              <w:rPr>
                <w:rFonts w:ascii="Arial" w:hAnsi="Arial"/>
                <w:b/>
                <w:sz w:val="20"/>
                <w:szCs w:val="20"/>
                <w:lang w:val="es-ES"/>
              </w:rPr>
              <w:t>A</w:t>
            </w:r>
            <w:r>
              <w:rPr>
                <w:rFonts w:ascii="Arial" w:hAnsi="Arial"/>
                <w:b/>
                <w:sz w:val="20"/>
                <w:szCs w:val="20"/>
                <w:lang w:val="es-ES"/>
              </w:rPr>
              <w:t>N</w:t>
            </w:r>
          </w:p>
        </w:tc>
        <w:tc>
          <w:tcPr>
            <w:tcW w:w="1575" w:type="dxa"/>
            <w:gridSpan w:val="4"/>
            <w:tcBorders>
              <w:top w:val="single" w:sz="2" w:space="0" w:color="000000"/>
              <w:left w:val="single" w:sz="2" w:space="0" w:color="000000"/>
              <w:bottom w:val="single" w:sz="2" w:space="0" w:color="000000"/>
              <w:right w:val="single" w:sz="2" w:space="0" w:color="000000"/>
            </w:tcBorders>
            <w:shd w:fill="EEEEEE" w:val="clear"/>
          </w:tcPr>
          <w:p>
            <w:pPr>
              <w:pStyle w:val="TableParagraph"/>
              <w:widowControl w:val="false"/>
              <w:bidi w:val="0"/>
              <w:spacing w:lineRule="auto" w:line="276" w:before="52" w:after="0"/>
              <w:ind w:left="426" w:right="0" w:hanging="0"/>
              <w:jc w:val="left"/>
              <w:rPr>
                <w:rFonts w:ascii="Arial" w:hAnsi="Arial"/>
                <w:b/>
                <w:b/>
                <w:sz w:val="20"/>
                <w:szCs w:val="20"/>
                <w:lang w:val="es-ES"/>
              </w:rPr>
            </w:pPr>
            <w:r>
              <w:rPr>
                <w:rFonts w:ascii="Arial" w:hAnsi="Arial"/>
                <w:b/>
                <w:sz w:val="20"/>
                <w:szCs w:val="20"/>
                <w:lang w:val="es-ES"/>
              </w:rPr>
              <w:t>ENTI</w:t>
            </w:r>
            <w:r>
              <w:rPr>
                <w:rFonts w:ascii="Arial" w:hAnsi="Arial"/>
                <w:b/>
                <w:sz w:val="20"/>
                <w:szCs w:val="20"/>
                <w:lang w:val="es-ES"/>
              </w:rPr>
              <w:t>D</w:t>
            </w:r>
            <w:r>
              <w:rPr>
                <w:rFonts w:ascii="Arial" w:hAnsi="Arial"/>
                <w:b/>
                <w:sz w:val="20"/>
                <w:szCs w:val="20"/>
                <w:lang w:val="es-ES"/>
              </w:rPr>
              <w:t>A</w:t>
            </w:r>
            <w:r>
              <w:rPr>
                <w:rFonts w:ascii="Arial" w:hAnsi="Arial"/>
                <w:b/>
                <w:sz w:val="20"/>
                <w:szCs w:val="20"/>
                <w:lang w:val="es-ES"/>
              </w:rPr>
              <w:t>D</w:t>
            </w:r>
          </w:p>
        </w:tc>
        <w:tc>
          <w:tcPr>
            <w:tcW w:w="1620" w:type="dxa"/>
            <w:gridSpan w:val="4"/>
            <w:tcBorders>
              <w:top w:val="single" w:sz="2" w:space="0" w:color="000000"/>
              <w:left w:val="single" w:sz="2" w:space="0" w:color="000000"/>
              <w:bottom w:val="single" w:sz="2" w:space="0" w:color="000000"/>
              <w:right w:val="single" w:sz="2" w:space="0" w:color="000000"/>
            </w:tcBorders>
            <w:shd w:fill="EEEEEE" w:val="clear"/>
          </w:tcPr>
          <w:p>
            <w:pPr>
              <w:pStyle w:val="TableParagraph"/>
              <w:widowControl w:val="false"/>
              <w:bidi w:val="0"/>
              <w:spacing w:lineRule="auto" w:line="276" w:before="52" w:after="0"/>
              <w:ind w:left="426" w:right="0" w:hanging="0"/>
              <w:jc w:val="left"/>
              <w:rPr>
                <w:rFonts w:ascii="Arial" w:hAnsi="Arial"/>
                <w:b/>
                <w:b/>
                <w:sz w:val="20"/>
                <w:szCs w:val="20"/>
                <w:lang w:val="es-ES"/>
              </w:rPr>
            </w:pPr>
            <w:r>
              <w:rPr>
                <w:rFonts w:ascii="Arial" w:hAnsi="Arial"/>
                <w:b/>
                <w:sz w:val="20"/>
                <w:szCs w:val="20"/>
                <w:lang w:val="es-ES"/>
              </w:rPr>
              <w:t>OFICINA</w:t>
            </w:r>
          </w:p>
        </w:tc>
        <w:tc>
          <w:tcPr>
            <w:tcW w:w="795" w:type="dxa"/>
            <w:gridSpan w:val="2"/>
            <w:tcBorders>
              <w:top w:val="single" w:sz="2" w:space="0" w:color="000000"/>
              <w:left w:val="single" w:sz="2" w:space="0" w:color="000000"/>
              <w:bottom w:val="single" w:sz="2" w:space="0" w:color="000000"/>
              <w:right w:val="single" w:sz="2" w:space="0" w:color="000000"/>
            </w:tcBorders>
            <w:shd w:fill="EEEEEE" w:val="clear"/>
          </w:tcPr>
          <w:p>
            <w:pPr>
              <w:pStyle w:val="TableParagraph"/>
              <w:widowControl w:val="false"/>
              <w:bidi w:val="0"/>
              <w:spacing w:lineRule="auto" w:line="276" w:before="52" w:after="0"/>
              <w:ind w:left="249" w:right="249" w:hanging="0"/>
              <w:jc w:val="center"/>
              <w:rPr>
                <w:rFonts w:ascii="Arial" w:hAnsi="Arial"/>
                <w:b/>
                <w:b/>
                <w:sz w:val="20"/>
                <w:szCs w:val="20"/>
                <w:lang w:val="es-ES"/>
              </w:rPr>
            </w:pPr>
            <w:r>
              <w:rPr>
                <w:rFonts w:ascii="Arial" w:hAnsi="Arial"/>
                <w:b/>
                <w:sz w:val="20"/>
                <w:szCs w:val="20"/>
                <w:lang w:val="es-ES"/>
              </w:rPr>
              <w:t>DC</w:t>
            </w:r>
          </w:p>
        </w:tc>
        <w:tc>
          <w:tcPr>
            <w:tcW w:w="4050" w:type="dxa"/>
            <w:gridSpan w:val="10"/>
            <w:tcBorders>
              <w:top w:val="single" w:sz="2" w:space="0" w:color="000000"/>
              <w:left w:val="single" w:sz="2" w:space="0" w:color="000000"/>
              <w:bottom w:val="single" w:sz="2" w:space="0" w:color="000000"/>
              <w:right w:val="single" w:sz="2" w:space="0" w:color="000000"/>
            </w:tcBorders>
            <w:shd w:fill="EEEEEE" w:val="clear"/>
          </w:tcPr>
          <w:p>
            <w:pPr>
              <w:pStyle w:val="TableParagraph"/>
              <w:widowControl w:val="false"/>
              <w:bidi w:val="0"/>
              <w:spacing w:lineRule="auto" w:line="276" w:before="52" w:after="0"/>
              <w:ind w:left="0" w:right="0" w:hanging="0"/>
              <w:jc w:val="center"/>
              <w:rPr>
                <w:rFonts w:ascii="Arial" w:hAnsi="Arial"/>
                <w:sz w:val="20"/>
                <w:szCs w:val="20"/>
                <w:lang w:val="es-ES"/>
              </w:rPr>
            </w:pPr>
            <w:r>
              <w:rPr>
                <w:rFonts w:ascii="Arial" w:hAnsi="Arial"/>
                <w:b/>
                <w:sz w:val="20"/>
                <w:szCs w:val="20"/>
                <w:lang w:val="es-ES"/>
              </w:rPr>
              <w:t>NÚMERO</w:t>
            </w:r>
            <w:r>
              <w:rPr>
                <w:rFonts w:ascii="Arial" w:hAnsi="Arial"/>
                <w:b/>
                <w:spacing w:val="-6"/>
                <w:sz w:val="20"/>
                <w:szCs w:val="20"/>
                <w:lang w:val="es-ES"/>
              </w:rPr>
              <w:t xml:space="preserve"> </w:t>
            </w:r>
            <w:r>
              <w:rPr>
                <w:rFonts w:ascii="Arial" w:hAnsi="Arial"/>
                <w:b/>
                <w:sz w:val="20"/>
                <w:szCs w:val="20"/>
                <w:lang w:val="es-ES"/>
              </w:rPr>
              <w:t>DE</w:t>
            </w:r>
            <w:r>
              <w:rPr>
                <w:rFonts w:ascii="Arial" w:hAnsi="Arial"/>
                <w:b/>
                <w:spacing w:val="-6"/>
                <w:sz w:val="20"/>
                <w:szCs w:val="20"/>
                <w:lang w:val="es-ES"/>
              </w:rPr>
              <w:t xml:space="preserve"> </w:t>
            </w:r>
            <w:r>
              <w:rPr>
                <w:rFonts w:eastAsia="Arial" w:cs="Arial" w:ascii="Arial" w:hAnsi="Arial"/>
                <w:b/>
                <w:sz w:val="20"/>
                <w:szCs w:val="20"/>
                <w:lang w:val="es-ES" w:eastAsia="en-US" w:bidi="ar-SA"/>
              </w:rPr>
              <w:t>CUENTA</w:t>
            </w:r>
          </w:p>
        </w:tc>
      </w:tr>
      <w:tr>
        <w:trPr>
          <w:trHeight w:val="393" w:hRule="atLeast"/>
        </w:trPr>
        <w:tc>
          <w:tcPr>
            <w:tcW w:w="64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0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39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0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0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39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0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37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2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0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39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0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0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39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0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0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39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2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0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2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2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39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420"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c>
          <w:tcPr>
            <w:tcW w:w="375" w:type="dxa"/>
            <w:tcBorders>
              <w:top w:val="single" w:sz="2" w:space="0" w:color="000000"/>
              <w:left w:val="single" w:sz="2" w:space="0" w:color="000000"/>
              <w:bottom w:val="single" w:sz="2" w:space="0" w:color="000000"/>
              <w:right w:val="single" w:sz="2" w:space="0" w:color="000000"/>
            </w:tcBorders>
          </w:tcPr>
          <w:p>
            <w:pPr>
              <w:pStyle w:val="TableParagraph"/>
              <w:widowControl w:val="false"/>
              <w:bidi w:val="0"/>
              <w:spacing w:lineRule="auto" w:line="276" w:before="0" w:after="200"/>
              <w:jc w:val="left"/>
              <w:rPr>
                <w:rFonts w:ascii="Arial" w:hAnsi="Arial"/>
                <w:sz w:val="20"/>
                <w:szCs w:val="20"/>
                <w:lang w:val="es-ES"/>
              </w:rPr>
            </w:pPr>
            <w:r>
              <w:rPr>
                <w:rFonts w:ascii="Arial" w:hAnsi="Arial"/>
                <w:sz w:val="20"/>
                <w:szCs w:val="20"/>
                <w:lang w:val="es-ES"/>
              </w:rPr>
            </w:r>
          </w:p>
        </w:tc>
      </w:tr>
    </w:tbl>
    <w:p>
      <w:pPr>
        <w:pStyle w:val="Normal"/>
        <w:bidi w:val="0"/>
        <w:spacing w:lineRule="auto" w:line="276" w:before="0" w:after="0"/>
        <w:jc w:val="both"/>
        <w:rPr>
          <w:rFonts w:ascii="Arial" w:hAnsi="Arial" w:cs="Arial"/>
          <w:b/>
          <w:b/>
          <w:sz w:val="20"/>
          <w:szCs w:val="20"/>
          <w:lang w:val="es-ES" w:bidi="ar-SA"/>
        </w:rPr>
      </w:pPr>
      <w:r>
        <w:rPr>
          <w:rFonts w:cs="Arial" w:ascii="Arial" w:hAnsi="Arial"/>
          <w:b/>
          <w:sz w:val="20"/>
          <w:szCs w:val="20"/>
          <w:lang w:val="es-ES" w:bidi="ar-SA"/>
        </w:rPr>
      </w:r>
    </w:p>
    <w:p>
      <w:pPr>
        <w:pStyle w:val="Normal"/>
        <w:bidi w:val="0"/>
        <w:spacing w:lineRule="auto" w:line="276" w:before="0" w:after="0"/>
        <w:jc w:val="both"/>
        <w:rPr>
          <w:rFonts w:ascii="Arial" w:hAnsi="Arial" w:cs="Arial"/>
          <w:b/>
          <w:b/>
          <w:sz w:val="20"/>
          <w:szCs w:val="20"/>
          <w:lang w:val="es-ES" w:bidi="ar-SA"/>
        </w:rPr>
      </w:pPr>
      <w:r>
        <w:rPr>
          <w:rFonts w:cs="Arial" w:ascii="Arial" w:hAnsi="Arial"/>
          <w:b/>
          <w:sz w:val="20"/>
          <w:szCs w:val="20"/>
          <w:lang w:val="es-ES" w:bidi="ar-SA"/>
        </w:rPr>
      </w:r>
    </w:p>
    <w:p>
      <w:pPr>
        <w:pStyle w:val="Cuerpodetexto"/>
        <w:bidi w:val="0"/>
        <w:spacing w:lineRule="auto" w:line="276"/>
        <w:ind w:left="0" w:right="0" w:hanging="0"/>
        <w:jc w:val="left"/>
        <w:rPr>
          <w:rFonts w:ascii="Arial" w:hAnsi="Arial"/>
          <w:sz w:val="20"/>
          <w:szCs w:val="20"/>
          <w:lang w:val="es-ES"/>
        </w:rPr>
      </w:pPr>
      <w:r>
        <w:rPr>
          <w:rFonts w:ascii="Arial" w:hAnsi="Arial"/>
          <w:sz w:val="20"/>
          <w:szCs w:val="20"/>
          <w:lang w:val="es-ES"/>
        </w:rPr>
        <w:t>Bajo mi responsabilidad</w:t>
      </w:r>
      <w:r>
        <w:rPr>
          <w:rFonts w:ascii="Arial" w:hAnsi="Arial"/>
          <w:spacing w:val="-5"/>
          <w:sz w:val="20"/>
          <w:szCs w:val="20"/>
          <w:lang w:val="es-ES"/>
        </w:rPr>
        <w:t xml:space="preserve"> </w:t>
      </w:r>
      <w:r>
        <w:rPr>
          <w:rFonts w:ascii="Arial" w:hAnsi="Arial"/>
          <w:sz w:val="20"/>
          <w:szCs w:val="20"/>
          <w:lang w:val="es-ES"/>
        </w:rPr>
        <w:t>declaro</w:t>
      </w:r>
      <w:r>
        <w:rPr>
          <w:rFonts w:ascii="Arial" w:hAnsi="Arial"/>
          <w:spacing w:val="-3"/>
          <w:sz w:val="20"/>
          <w:szCs w:val="20"/>
          <w:lang w:val="es-ES"/>
        </w:rPr>
        <w:t xml:space="preserve"> </w:t>
      </w:r>
      <w:r>
        <w:rPr>
          <w:rFonts w:ascii="Arial" w:hAnsi="Arial"/>
          <w:sz w:val="20"/>
          <w:szCs w:val="20"/>
          <w:lang w:val="es-ES"/>
        </w:rPr>
        <w:t>que</w:t>
      </w:r>
      <w:r>
        <w:rPr>
          <w:rFonts w:ascii="Arial" w:hAnsi="Arial"/>
          <w:spacing w:val="-6"/>
          <w:sz w:val="20"/>
          <w:szCs w:val="20"/>
          <w:lang w:val="es-ES"/>
        </w:rPr>
        <w:t xml:space="preserve"> </w:t>
      </w:r>
      <w:r>
        <w:rPr>
          <w:rFonts w:ascii="Arial" w:hAnsi="Arial"/>
          <w:sz w:val="20"/>
          <w:szCs w:val="20"/>
          <w:lang w:val="es-ES"/>
        </w:rPr>
        <w:t>l</w:t>
      </w:r>
      <w:r>
        <w:rPr>
          <w:rFonts w:ascii="Arial" w:hAnsi="Arial"/>
          <w:sz w:val="20"/>
          <w:szCs w:val="20"/>
          <w:lang w:val="es-ES"/>
        </w:rPr>
        <w:t>os datos anteriores so</w:t>
      </w:r>
      <w:r>
        <w:rPr>
          <w:rFonts w:ascii="Arial" w:hAnsi="Arial"/>
          <w:sz w:val="20"/>
          <w:szCs w:val="20"/>
          <w:lang w:val="es-ES"/>
        </w:rPr>
        <w:t>n</w:t>
      </w:r>
      <w:r>
        <w:rPr>
          <w:rFonts w:ascii="Arial" w:hAnsi="Arial"/>
          <w:spacing w:val="-6"/>
          <w:sz w:val="20"/>
          <w:szCs w:val="20"/>
          <w:lang w:val="es-ES"/>
        </w:rPr>
        <w:t xml:space="preserve"> </w:t>
      </w:r>
      <w:r>
        <w:rPr>
          <w:rFonts w:ascii="Arial" w:hAnsi="Arial"/>
          <w:sz w:val="20"/>
          <w:szCs w:val="20"/>
          <w:lang w:val="es-ES"/>
        </w:rPr>
        <w:t>c</w:t>
      </w:r>
      <w:r>
        <w:rPr>
          <w:rFonts w:ascii="Arial" w:hAnsi="Arial"/>
          <w:sz w:val="20"/>
          <w:szCs w:val="20"/>
          <w:lang w:val="es-ES"/>
        </w:rPr>
        <w:t>i</w:t>
      </w:r>
      <w:r>
        <w:rPr>
          <w:rFonts w:ascii="Arial" w:hAnsi="Arial"/>
          <w:sz w:val="20"/>
          <w:szCs w:val="20"/>
          <w:lang w:val="es-ES"/>
        </w:rPr>
        <w:t>ert</w:t>
      </w:r>
      <w:r>
        <w:rPr>
          <w:rFonts w:ascii="Arial" w:hAnsi="Arial"/>
          <w:sz w:val="20"/>
          <w:szCs w:val="20"/>
          <w:lang w:val="es-ES"/>
        </w:rPr>
        <w:t>o</w:t>
      </w:r>
      <w:r>
        <w:rPr>
          <w:rFonts w:ascii="Arial" w:hAnsi="Arial"/>
          <w:sz w:val="20"/>
          <w:szCs w:val="20"/>
          <w:lang w:val="es-ES"/>
        </w:rPr>
        <w:t>s.</w:t>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cs="Arial"/>
          <w:b w:val="false"/>
          <w:b w:val="false"/>
          <w:bCs w:val="false"/>
          <w:w w:val="100"/>
          <w:sz w:val="20"/>
          <w:szCs w:val="20"/>
          <w:u w:val="none"/>
          <w:lang w:val="es-ES" w:bidi="ar-SA"/>
        </w:rPr>
      </w:pPr>
      <w:r>
        <w:rPr>
          <w:rFonts w:cs="Arial" w:ascii="Arial" w:hAnsi="Arial"/>
          <w:b w:val="false"/>
          <w:bCs w:val="false"/>
          <w:w w:val="100"/>
          <w:sz w:val="20"/>
          <w:szCs w:val="20"/>
          <w:u w:val="none"/>
          <w:lang w:val="es-ES" w:bidi="ar-SA"/>
        </w:rPr>
        <w:t>Llucmajor, ______ d</w:t>
      </w:r>
      <w:r>
        <w:rPr>
          <w:rFonts w:cs="Arial" w:ascii="Arial" w:hAnsi="Arial"/>
          <w:b w:val="false"/>
          <w:bCs w:val="false"/>
          <w:w w:val="100"/>
          <w:sz w:val="20"/>
          <w:szCs w:val="20"/>
          <w:u w:val="none"/>
          <w:lang w:val="es-ES" w:bidi="ar-SA"/>
        </w:rPr>
        <w:t>e</w:t>
      </w:r>
      <w:r>
        <w:rPr>
          <w:rFonts w:cs="Arial" w:ascii="Arial" w:hAnsi="Arial"/>
          <w:b w:val="false"/>
          <w:bCs w:val="false"/>
          <w:w w:val="100"/>
          <w:sz w:val="20"/>
          <w:szCs w:val="20"/>
          <w:u w:val="none"/>
          <w:lang w:val="es-ES" w:bidi="ar-SA"/>
        </w:rPr>
        <w:t xml:space="preserve"> _________________ de 202</w:t>
      </w:r>
      <w:r>
        <w:rPr>
          <w:rFonts w:cs="Arial" w:ascii="Arial" w:hAnsi="Arial"/>
          <w:b w:val="false"/>
          <w:bCs w:val="false"/>
          <w:w w:val="100"/>
          <w:sz w:val="20"/>
          <w:szCs w:val="20"/>
          <w:u w:val="none"/>
          <w:lang w:val="es-ES" w:bidi="ar-SA"/>
        </w:rPr>
        <w:t>2</w:t>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cs="Arial"/>
          <w:b w:val="false"/>
          <w:b w:val="false"/>
          <w:bCs w:val="false"/>
          <w:w w:val="100"/>
          <w:sz w:val="20"/>
          <w:szCs w:val="20"/>
          <w:u w:val="none"/>
          <w:lang w:val="es-ES" w:bidi="ar-SA"/>
        </w:rPr>
      </w:pPr>
      <w:r>
        <w:rPr>
          <w:rFonts w:cs="Arial" w:ascii="Arial" w:hAnsi="Arial"/>
          <w:b w:val="false"/>
          <w:bCs w:val="false"/>
          <w:w w:val="100"/>
          <w:sz w:val="20"/>
          <w:szCs w:val="20"/>
          <w:u w:val="none"/>
          <w:lang w:val="es-ES" w:bidi="ar-SA"/>
        </w:rPr>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cs="Arial"/>
          <w:b w:val="false"/>
          <w:b w:val="false"/>
          <w:bCs w:val="false"/>
          <w:w w:val="100"/>
          <w:sz w:val="20"/>
          <w:szCs w:val="20"/>
          <w:u w:val="none"/>
          <w:lang w:val="es-ES" w:bidi="ar-SA"/>
        </w:rPr>
      </w:pPr>
      <w:r>
        <w:rPr>
          <w:rFonts w:cs="Arial" w:ascii="Arial" w:hAnsi="Arial"/>
          <w:b w:val="false"/>
          <w:bCs w:val="false"/>
          <w:w w:val="100"/>
          <w:sz w:val="20"/>
          <w:szCs w:val="20"/>
          <w:u w:val="none"/>
          <w:lang w:val="es-ES" w:bidi="ar-SA"/>
        </w:rPr>
        <w:t>CERTIFICA</w:t>
      </w:r>
      <w:r>
        <w:rPr>
          <w:rFonts w:cs="Arial" w:ascii="Arial" w:hAnsi="Arial"/>
          <w:b w:val="false"/>
          <w:bCs w:val="false"/>
          <w:w w:val="100"/>
          <w:sz w:val="20"/>
          <w:szCs w:val="20"/>
          <w:u w:val="none"/>
          <w:lang w:val="es-ES" w:bidi="ar-SA"/>
        </w:rPr>
        <w:t>DO</w:t>
      </w:r>
      <w:r>
        <w:rPr>
          <w:rFonts w:cs="Arial" w:ascii="Arial" w:hAnsi="Arial"/>
          <w:b w:val="false"/>
          <w:bCs w:val="false"/>
          <w:w w:val="100"/>
          <w:sz w:val="20"/>
          <w:szCs w:val="20"/>
          <w:u w:val="none"/>
          <w:lang w:val="es-ES" w:bidi="ar-SA"/>
        </w:rPr>
        <w:t xml:space="preserve"> DE CONFORMI</w:t>
      </w:r>
      <w:r>
        <w:rPr>
          <w:rFonts w:cs="Arial" w:ascii="Arial" w:hAnsi="Arial"/>
          <w:b w:val="false"/>
          <w:bCs w:val="false"/>
          <w:w w:val="100"/>
          <w:sz w:val="20"/>
          <w:szCs w:val="20"/>
          <w:u w:val="none"/>
          <w:lang w:val="es-ES" w:bidi="ar-SA"/>
        </w:rPr>
        <w:t>D</w:t>
      </w:r>
      <w:r>
        <w:rPr>
          <w:rFonts w:cs="Arial" w:ascii="Arial" w:hAnsi="Arial"/>
          <w:b w:val="false"/>
          <w:bCs w:val="false"/>
          <w:w w:val="100"/>
          <w:sz w:val="20"/>
          <w:szCs w:val="20"/>
          <w:u w:val="none"/>
          <w:lang w:val="es-ES" w:bidi="ar-SA"/>
        </w:rPr>
        <w:t>A</w:t>
      </w:r>
      <w:r>
        <w:rPr>
          <w:rFonts w:cs="Arial" w:ascii="Arial" w:hAnsi="Arial"/>
          <w:b w:val="false"/>
          <w:bCs w:val="false"/>
          <w:w w:val="100"/>
          <w:sz w:val="20"/>
          <w:szCs w:val="20"/>
          <w:u w:val="none"/>
          <w:lang w:val="es-ES" w:bidi="ar-SA"/>
        </w:rPr>
        <w:t>D</w:t>
      </w:r>
      <w:r>
        <w:rPr>
          <w:rFonts w:cs="Arial" w:ascii="Arial" w:hAnsi="Arial"/>
          <w:b w:val="false"/>
          <w:bCs w:val="false"/>
          <w:w w:val="100"/>
          <w:sz w:val="20"/>
          <w:szCs w:val="20"/>
          <w:u w:val="none"/>
          <w:lang w:val="es-ES" w:bidi="ar-SA"/>
        </w:rPr>
        <w:t xml:space="preserve"> DE L</w:t>
      </w:r>
      <w:r>
        <w:rPr>
          <w:rFonts w:cs="Arial" w:ascii="Arial" w:hAnsi="Arial"/>
          <w:b w:val="false"/>
          <w:bCs w:val="false"/>
          <w:w w:val="100"/>
          <w:sz w:val="20"/>
          <w:szCs w:val="20"/>
          <w:u w:val="none"/>
          <w:lang w:val="es-ES" w:bidi="ar-SA"/>
        </w:rPr>
        <w:t xml:space="preserve">A </w:t>
      </w:r>
      <w:r>
        <w:rPr>
          <w:rFonts w:cs="Arial" w:ascii="Arial" w:hAnsi="Arial"/>
          <w:b w:val="false"/>
          <w:bCs w:val="false"/>
          <w:w w:val="100"/>
          <w:sz w:val="20"/>
          <w:szCs w:val="20"/>
          <w:u w:val="none"/>
          <w:lang w:val="es-ES" w:bidi="ar-SA"/>
        </w:rPr>
        <w:t>ENTI</w:t>
      </w:r>
      <w:r>
        <w:rPr>
          <w:rFonts w:cs="Arial" w:ascii="Arial" w:hAnsi="Arial"/>
          <w:b w:val="false"/>
          <w:bCs w:val="false"/>
          <w:w w:val="100"/>
          <w:sz w:val="20"/>
          <w:szCs w:val="20"/>
          <w:u w:val="none"/>
          <w:lang w:val="es-ES" w:bidi="ar-SA"/>
        </w:rPr>
        <w:t>D</w:t>
      </w:r>
      <w:r>
        <w:rPr>
          <w:rFonts w:cs="Arial" w:ascii="Arial" w:hAnsi="Arial"/>
          <w:b w:val="false"/>
          <w:bCs w:val="false"/>
          <w:w w:val="100"/>
          <w:sz w:val="20"/>
          <w:szCs w:val="20"/>
          <w:u w:val="none"/>
          <w:lang w:val="es-ES" w:bidi="ar-SA"/>
        </w:rPr>
        <w:t>A</w:t>
      </w:r>
      <w:r>
        <w:rPr>
          <w:rFonts w:cs="Arial" w:ascii="Arial" w:hAnsi="Arial"/>
          <w:b w:val="false"/>
          <w:bCs w:val="false"/>
          <w:w w:val="100"/>
          <w:sz w:val="20"/>
          <w:szCs w:val="20"/>
          <w:u w:val="none"/>
          <w:lang w:val="es-ES" w:bidi="ar-SA"/>
        </w:rPr>
        <w:t>D</w:t>
      </w:r>
      <w:r>
        <w:rPr>
          <w:rFonts w:cs="Arial" w:ascii="Arial" w:hAnsi="Arial"/>
          <w:b w:val="false"/>
          <w:bCs w:val="false"/>
          <w:w w:val="100"/>
          <w:sz w:val="20"/>
          <w:szCs w:val="20"/>
          <w:u w:val="none"/>
          <w:lang w:val="es-ES" w:bidi="ar-SA"/>
        </w:rPr>
        <w:t xml:space="preserve"> BANC</w:t>
      </w:r>
      <w:r>
        <w:rPr>
          <w:rFonts w:cs="Arial" w:ascii="Arial" w:hAnsi="Arial"/>
          <w:b w:val="false"/>
          <w:bCs w:val="false"/>
          <w:w w:val="100"/>
          <w:sz w:val="20"/>
          <w:szCs w:val="20"/>
          <w:u w:val="none"/>
          <w:lang w:val="es-ES" w:bidi="ar-SA"/>
        </w:rPr>
        <w:t>A</w:t>
      </w:r>
      <w:r>
        <w:rPr>
          <w:rFonts w:cs="Arial" w:ascii="Arial" w:hAnsi="Arial"/>
          <w:b w:val="false"/>
          <w:bCs w:val="false"/>
          <w:w w:val="100"/>
          <w:sz w:val="20"/>
          <w:szCs w:val="20"/>
          <w:u w:val="none"/>
          <w:lang w:val="es-ES" w:bidi="ar-SA"/>
        </w:rPr>
        <w:t>RIA</w:t>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cs="Arial"/>
          <w:b w:val="false"/>
          <w:b w:val="false"/>
          <w:bCs w:val="false"/>
          <w:w w:val="100"/>
          <w:sz w:val="20"/>
          <w:szCs w:val="20"/>
          <w:u w:val="none"/>
          <w:lang w:val="es-ES" w:bidi="ar-SA"/>
        </w:rPr>
      </w:pPr>
      <w:r>
        <w:rPr>
          <w:rFonts w:cs="Arial" w:ascii="Arial" w:hAnsi="Arial"/>
          <w:b w:val="false"/>
          <w:bCs w:val="false"/>
          <w:w w:val="100"/>
          <w:sz w:val="20"/>
          <w:szCs w:val="20"/>
          <w:u w:val="none"/>
          <w:lang w:val="es-ES" w:bidi="ar-SA"/>
        </w:rPr>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sz w:val="20"/>
          <w:szCs w:val="20"/>
          <w:lang w:val="es-ES"/>
        </w:rPr>
      </w:pPr>
      <w:r>
        <w:rPr>
          <w:rFonts w:cs="Arial" w:ascii="Arial" w:hAnsi="Arial"/>
          <w:b w:val="false"/>
          <w:bCs w:val="false"/>
          <w:w w:val="100"/>
          <w:sz w:val="20"/>
          <w:szCs w:val="20"/>
          <w:u w:val="none"/>
          <w:lang w:val="es-ES" w:bidi="ar-SA"/>
        </w:rPr>
        <w:t xml:space="preserve">Estos datos </w:t>
      </w:r>
      <w:r>
        <w:rPr>
          <w:rFonts w:cs="Arial" w:ascii="Arial" w:hAnsi="Arial"/>
          <w:b w:val="false"/>
          <w:bCs w:val="false"/>
          <w:w w:val="100"/>
          <w:sz w:val="20"/>
          <w:szCs w:val="20"/>
          <w:u w:val="none"/>
          <w:lang w:val="es-ES" w:bidi="ar-SA"/>
        </w:rPr>
        <w:t>coincide</w:t>
      </w:r>
      <w:r>
        <w:rPr>
          <w:rFonts w:cs="Arial" w:ascii="Arial" w:hAnsi="Arial"/>
          <w:b w:val="false"/>
          <w:bCs w:val="false"/>
          <w:w w:val="100"/>
          <w:sz w:val="20"/>
          <w:szCs w:val="20"/>
          <w:u w:val="none"/>
          <w:lang w:val="es-ES" w:bidi="ar-SA"/>
        </w:rPr>
        <w:t>n con los que constan en esta oficina</w:t>
      </w:r>
      <w:r>
        <w:rPr>
          <w:rFonts w:cs="Arial" w:ascii="Arial" w:hAnsi="Arial"/>
          <w:b w:val="false"/>
          <w:bCs w:val="false"/>
          <w:w w:val="100"/>
          <w:sz w:val="20"/>
          <w:szCs w:val="20"/>
          <w:u w:val="none"/>
          <w:lang w:val="es-ES" w:bidi="ar-SA"/>
        </w:rPr>
        <w:t>.</w:t>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cs="Arial"/>
          <w:b w:val="false"/>
          <w:b w:val="false"/>
          <w:bCs w:val="false"/>
          <w:w w:val="100"/>
          <w:sz w:val="20"/>
          <w:szCs w:val="20"/>
          <w:u w:val="none"/>
          <w:lang w:val="es-ES" w:bidi="ar-SA"/>
        </w:rPr>
      </w:pPr>
      <w:r>
        <w:rPr>
          <w:rFonts w:cs="Arial" w:ascii="Arial" w:hAnsi="Arial"/>
          <w:b w:val="false"/>
          <w:bCs w:val="false"/>
          <w:w w:val="100"/>
          <w:sz w:val="20"/>
          <w:szCs w:val="20"/>
          <w:u w:val="none"/>
          <w:lang w:val="es-ES" w:bidi="ar-SA"/>
        </w:rPr>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cs="Arial"/>
          <w:b w:val="false"/>
          <w:b w:val="false"/>
          <w:bCs w:val="false"/>
          <w:w w:val="100"/>
          <w:sz w:val="20"/>
          <w:szCs w:val="20"/>
          <w:u w:val="none"/>
          <w:lang w:val="es-ES" w:bidi="ar-SA"/>
        </w:rPr>
      </w:pPr>
      <w:r>
        <w:rPr>
          <w:rFonts w:cs="Arial" w:ascii="Arial" w:hAnsi="Arial"/>
          <w:b w:val="false"/>
          <w:bCs w:val="false"/>
          <w:w w:val="100"/>
          <w:sz w:val="20"/>
          <w:szCs w:val="20"/>
          <w:u w:val="none"/>
          <w:lang w:val="es-ES" w:bidi="ar-SA"/>
        </w:rPr>
        <w:t>El/La director/a – El/La delega</w:t>
      </w:r>
      <w:r>
        <w:rPr>
          <w:rFonts w:cs="Arial" w:ascii="Arial" w:hAnsi="Arial"/>
          <w:b w:val="false"/>
          <w:bCs w:val="false"/>
          <w:w w:val="100"/>
          <w:sz w:val="20"/>
          <w:szCs w:val="20"/>
          <w:u w:val="none"/>
          <w:lang w:val="es-ES" w:bidi="ar-SA"/>
        </w:rPr>
        <w:t>do</w:t>
      </w:r>
      <w:r>
        <w:rPr>
          <w:rFonts w:cs="Arial" w:ascii="Arial" w:hAnsi="Arial"/>
          <w:b w:val="false"/>
          <w:bCs w:val="false"/>
          <w:w w:val="100"/>
          <w:sz w:val="20"/>
          <w:szCs w:val="20"/>
          <w:u w:val="none"/>
          <w:lang w:val="es-ES" w:bidi="ar-SA"/>
        </w:rPr>
        <w:t>/a</w:t>
        <w:tab/>
        <w:tab/>
        <w:tab/>
        <w:t>El/La perceptor/a</w:t>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cs="Arial"/>
          <w:b w:val="false"/>
          <w:b w:val="false"/>
          <w:bCs w:val="false"/>
          <w:w w:val="100"/>
          <w:sz w:val="20"/>
          <w:szCs w:val="20"/>
          <w:u w:val="none"/>
          <w:lang w:val="es-ES" w:bidi="ar-SA"/>
        </w:rPr>
      </w:pPr>
      <w:r>
        <w:rPr>
          <w:rFonts w:cs="Arial" w:ascii="Arial" w:hAnsi="Arial"/>
          <w:b w:val="false"/>
          <w:bCs w:val="false"/>
          <w:w w:val="100"/>
          <w:sz w:val="20"/>
          <w:szCs w:val="20"/>
          <w:u w:val="none"/>
          <w:lang w:val="es-ES" w:bidi="ar-SA"/>
        </w:rPr>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cs="Arial"/>
          <w:b w:val="false"/>
          <w:b w:val="false"/>
          <w:bCs w:val="false"/>
          <w:w w:val="100"/>
          <w:sz w:val="20"/>
          <w:szCs w:val="20"/>
          <w:u w:val="none"/>
          <w:lang w:val="es-ES" w:bidi="ar-SA"/>
        </w:rPr>
      </w:pPr>
      <w:r>
        <w:rPr>
          <w:rFonts w:cs="Arial" w:ascii="Arial" w:hAnsi="Arial"/>
          <w:b w:val="false"/>
          <w:bCs w:val="false"/>
          <w:w w:val="100"/>
          <w:sz w:val="20"/>
          <w:szCs w:val="20"/>
          <w:u w:val="none"/>
          <w:lang w:val="es-ES" w:bidi="ar-SA"/>
        </w:rPr>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cs="Arial"/>
          <w:b w:val="false"/>
          <w:b w:val="false"/>
          <w:bCs w:val="false"/>
          <w:w w:val="100"/>
          <w:sz w:val="20"/>
          <w:szCs w:val="20"/>
          <w:u w:val="none"/>
          <w:lang w:val="es-ES" w:bidi="ar-SA"/>
        </w:rPr>
      </w:pPr>
      <w:r>
        <w:rPr>
          <w:rFonts w:cs="Arial" w:ascii="Arial" w:hAnsi="Arial"/>
          <w:b w:val="false"/>
          <w:bCs w:val="false"/>
          <w:w w:val="100"/>
          <w:sz w:val="20"/>
          <w:szCs w:val="20"/>
          <w:u w:val="none"/>
          <w:lang w:val="es-ES" w:bidi="ar-SA"/>
        </w:rPr>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cs="Arial"/>
          <w:b w:val="false"/>
          <w:b w:val="false"/>
          <w:bCs w:val="false"/>
          <w:w w:val="100"/>
          <w:sz w:val="20"/>
          <w:szCs w:val="20"/>
          <w:u w:val="none"/>
          <w:lang w:val="es-ES" w:bidi="ar-SA"/>
        </w:rPr>
      </w:pPr>
      <w:r>
        <w:rPr>
          <w:rFonts w:cs="Arial" w:ascii="Arial" w:hAnsi="Arial"/>
          <w:b w:val="false"/>
          <w:bCs w:val="false"/>
          <w:w w:val="100"/>
          <w:sz w:val="20"/>
          <w:szCs w:val="20"/>
          <w:u w:val="none"/>
          <w:lang w:val="es-ES" w:bidi="ar-SA"/>
        </w:rPr>
        <w:t>F</w:t>
      </w:r>
      <w:r>
        <w:rPr>
          <w:rFonts w:cs="Arial" w:ascii="Arial" w:hAnsi="Arial"/>
          <w:b w:val="false"/>
          <w:bCs w:val="false"/>
          <w:w w:val="100"/>
          <w:sz w:val="20"/>
          <w:szCs w:val="20"/>
          <w:u w:val="none"/>
          <w:lang w:val="es-ES" w:bidi="ar-SA"/>
        </w:rPr>
        <w:t>irma</w:t>
        <w:tab/>
        <w:tab/>
        <w:tab/>
        <w:tab/>
      </w:r>
      <w:r>
        <w:rPr>
          <w:rFonts w:cs="Arial" w:ascii="Arial" w:hAnsi="Arial"/>
          <w:b w:val="false"/>
          <w:bCs w:val="false"/>
          <w:w w:val="100"/>
          <w:sz w:val="20"/>
          <w:szCs w:val="20"/>
          <w:u w:val="none"/>
          <w:lang w:val="es-ES" w:bidi="ar-SA"/>
        </w:rPr>
        <w:t>F</w:t>
      </w:r>
      <w:r>
        <w:rPr>
          <w:rFonts w:cs="Arial" w:ascii="Arial" w:hAnsi="Arial"/>
          <w:b w:val="false"/>
          <w:bCs w:val="false"/>
          <w:w w:val="100"/>
          <w:sz w:val="20"/>
          <w:szCs w:val="20"/>
          <w:u w:val="none"/>
          <w:lang w:val="es-ES" w:bidi="ar-SA"/>
        </w:rPr>
        <w:t>irma</w:t>
      </w:r>
    </w:p>
    <w:p>
      <w:pPr>
        <w:pStyle w:val="Cuerpodetexto"/>
        <w:tabs>
          <w:tab w:val="clear" w:pos="709"/>
          <w:tab w:val="left" w:pos="1377" w:leader="none"/>
          <w:tab w:val="left" w:pos="2017" w:leader="none"/>
          <w:tab w:val="left" w:pos="3873" w:leader="none"/>
          <w:tab w:val="left" w:pos="4928" w:leader="none"/>
        </w:tabs>
        <w:bidi w:val="0"/>
        <w:spacing w:lineRule="auto" w:line="276" w:before="93" w:after="0"/>
        <w:ind w:left="0" w:right="0" w:hanging="0"/>
        <w:jc w:val="both"/>
        <w:rPr>
          <w:rFonts w:ascii="Arial" w:hAnsi="Arial"/>
          <w:sz w:val="18"/>
          <w:szCs w:val="18"/>
          <w:u w:val="single"/>
          <w:lang w:val="es-ES"/>
        </w:rPr>
      </w:pPr>
      <w:r>
        <w:rPr>
          <w:rFonts w:cs="Arial" w:ascii="Arial" w:hAnsi="Arial"/>
          <w:b w:val="false"/>
          <w:bCs w:val="false"/>
          <w:w w:val="100"/>
          <w:sz w:val="18"/>
          <w:szCs w:val="18"/>
          <w:u w:val="single"/>
          <w:lang w:val="es-ES" w:bidi="ar-SA"/>
        </w:rPr>
        <w:t>(Sel</w:t>
      </w:r>
      <w:r>
        <w:rPr>
          <w:rFonts w:cs="Arial" w:ascii="Arial" w:hAnsi="Arial"/>
          <w:b w:val="false"/>
          <w:bCs w:val="false"/>
          <w:w w:val="100"/>
          <w:sz w:val="18"/>
          <w:szCs w:val="18"/>
          <w:u w:val="single"/>
          <w:lang w:val="es-ES" w:bidi="ar-SA"/>
        </w:rPr>
        <w:t xml:space="preserve">lo </w:t>
      </w:r>
      <w:r>
        <w:rPr>
          <w:rFonts w:cs="Arial" w:ascii="Arial" w:hAnsi="Arial"/>
          <w:b w:val="false"/>
          <w:bCs w:val="false"/>
          <w:w w:val="100"/>
          <w:sz w:val="18"/>
          <w:szCs w:val="18"/>
          <w:u w:val="single"/>
          <w:lang w:val="es-ES" w:bidi="ar-SA"/>
        </w:rPr>
        <w:t>de l</w:t>
      </w:r>
      <w:r>
        <w:rPr>
          <w:rFonts w:cs="Arial" w:ascii="Arial" w:hAnsi="Arial"/>
          <w:b w:val="false"/>
          <w:bCs w:val="false"/>
          <w:w w:val="100"/>
          <w:sz w:val="18"/>
          <w:szCs w:val="18"/>
          <w:u w:val="single"/>
          <w:lang w:val="es-ES" w:bidi="ar-SA"/>
        </w:rPr>
        <w:t xml:space="preserve">a </w:t>
      </w:r>
      <w:r>
        <w:rPr>
          <w:rFonts w:cs="Arial" w:ascii="Arial" w:hAnsi="Arial"/>
          <w:b w:val="false"/>
          <w:bCs w:val="false"/>
          <w:w w:val="100"/>
          <w:sz w:val="18"/>
          <w:szCs w:val="18"/>
          <w:u w:val="single"/>
          <w:lang w:val="es-ES" w:bidi="ar-SA"/>
        </w:rPr>
        <w:t>Enti</w:t>
      </w:r>
      <w:r>
        <w:rPr>
          <w:rFonts w:cs="Arial" w:ascii="Arial" w:hAnsi="Arial"/>
          <w:b w:val="false"/>
          <w:bCs w:val="false"/>
          <w:w w:val="100"/>
          <w:sz w:val="18"/>
          <w:szCs w:val="18"/>
          <w:u w:val="single"/>
          <w:lang w:val="es-ES" w:bidi="ar-SA"/>
        </w:rPr>
        <w:t>d</w:t>
      </w:r>
      <w:r>
        <w:rPr>
          <w:rFonts w:cs="Arial" w:ascii="Arial" w:hAnsi="Arial"/>
          <w:b w:val="false"/>
          <w:bCs w:val="false"/>
          <w:w w:val="100"/>
          <w:sz w:val="18"/>
          <w:szCs w:val="18"/>
          <w:u w:val="single"/>
          <w:lang w:val="es-ES" w:bidi="ar-SA"/>
        </w:rPr>
        <w:t>a</w:t>
      </w:r>
      <w:r>
        <w:rPr>
          <w:rFonts w:cs="Arial" w:ascii="Arial" w:hAnsi="Arial"/>
          <w:b w:val="false"/>
          <w:bCs w:val="false"/>
          <w:w w:val="100"/>
          <w:sz w:val="18"/>
          <w:szCs w:val="18"/>
          <w:u w:val="single"/>
          <w:lang w:val="es-ES" w:bidi="ar-SA"/>
        </w:rPr>
        <w:t>d</w:t>
      </w:r>
      <w:r>
        <w:rPr>
          <w:rFonts w:cs="Arial" w:ascii="Arial" w:hAnsi="Arial"/>
          <w:b w:val="false"/>
          <w:bCs w:val="false"/>
          <w:w w:val="100"/>
          <w:sz w:val="18"/>
          <w:szCs w:val="18"/>
          <w:u w:val="single"/>
          <w:lang w:val="es-ES" w:bidi="ar-SA"/>
        </w:rPr>
        <w:t xml:space="preserve"> Banc</w:t>
      </w:r>
      <w:r>
        <w:rPr>
          <w:rFonts w:cs="Arial" w:ascii="Arial" w:hAnsi="Arial"/>
          <w:b w:val="false"/>
          <w:bCs w:val="false"/>
          <w:w w:val="100"/>
          <w:sz w:val="18"/>
          <w:szCs w:val="18"/>
          <w:u w:val="single"/>
          <w:lang w:val="es-ES" w:bidi="ar-SA"/>
        </w:rPr>
        <w:t>a</w:t>
      </w:r>
      <w:r>
        <w:rPr>
          <w:rFonts w:cs="Arial" w:ascii="Arial" w:hAnsi="Arial"/>
          <w:b w:val="false"/>
          <w:bCs w:val="false"/>
          <w:w w:val="100"/>
          <w:sz w:val="18"/>
          <w:szCs w:val="18"/>
          <w:u w:val="single"/>
          <w:lang w:val="es-ES" w:bidi="ar-SA"/>
        </w:rPr>
        <w:t>ria)</w:t>
      </w:r>
    </w:p>
    <w:p>
      <w:pPr>
        <w:pStyle w:val="Normal"/>
        <w:tabs>
          <w:tab w:val="clear" w:pos="709"/>
          <w:tab w:val="left" w:pos="1377" w:leader="none"/>
          <w:tab w:val="left" w:pos="2017" w:leader="none"/>
          <w:tab w:val="left" w:pos="3873" w:leader="none"/>
          <w:tab w:val="left" w:pos="4928" w:leader="none"/>
        </w:tabs>
        <w:bidi w:val="0"/>
        <w:spacing w:lineRule="auto" w:line="276" w:before="95" w:after="0"/>
        <w:ind w:left="0" w:right="144" w:hanging="0"/>
        <w:jc w:val="both"/>
        <w:rPr>
          <w:rFonts w:ascii="Arial" w:hAnsi="Arial" w:cs="Arial"/>
          <w:b w:val="false"/>
          <w:b w:val="false"/>
          <w:bCs w:val="false"/>
          <w:w w:val="105"/>
          <w:sz w:val="20"/>
          <w:szCs w:val="20"/>
          <w:u w:val="none"/>
          <w:lang w:val="es-ES" w:bidi="ar-SA"/>
        </w:rPr>
      </w:pPr>
      <w:r>
        <w:rPr>
          <w:rFonts w:cs="Arial" w:ascii="Arial" w:hAnsi="Arial"/>
          <w:b w:val="false"/>
          <w:bCs w:val="false"/>
          <w:w w:val="105"/>
          <w:sz w:val="20"/>
          <w:szCs w:val="20"/>
          <w:u w:val="none"/>
          <w:lang w:val="es-ES" w:bidi="ar-SA"/>
        </w:rPr>
      </w:r>
    </w:p>
    <w:p>
      <w:pPr>
        <w:pStyle w:val="Normal"/>
        <w:tabs>
          <w:tab w:val="clear" w:pos="709"/>
          <w:tab w:val="left" w:pos="1377" w:leader="none"/>
          <w:tab w:val="left" w:pos="2017" w:leader="none"/>
          <w:tab w:val="left" w:pos="3873" w:leader="none"/>
          <w:tab w:val="left" w:pos="4928" w:leader="none"/>
        </w:tabs>
        <w:bidi w:val="0"/>
        <w:spacing w:lineRule="auto" w:line="276" w:before="95" w:after="0"/>
        <w:ind w:left="0" w:right="144" w:hanging="0"/>
        <w:jc w:val="both"/>
        <w:rPr>
          <w:rFonts w:ascii="Arial" w:hAnsi="Arial" w:cs="Arial"/>
          <w:b w:val="false"/>
          <w:b w:val="false"/>
          <w:bCs w:val="false"/>
          <w:w w:val="105"/>
          <w:sz w:val="20"/>
          <w:szCs w:val="20"/>
          <w:u w:val="none"/>
          <w:lang w:val="es-ES" w:bidi="ar-SA"/>
        </w:rPr>
      </w:pPr>
      <w:r>
        <w:rPr>
          <w:rFonts w:cs="Arial" w:ascii="Arial" w:hAnsi="Arial"/>
          <w:b w:val="false"/>
          <w:bCs w:val="false"/>
          <w:w w:val="105"/>
          <w:sz w:val="20"/>
          <w:szCs w:val="20"/>
          <w:u w:val="none"/>
          <w:lang w:val="es-ES" w:bidi="ar-SA"/>
        </w:rPr>
      </w:r>
    </w:p>
    <w:p>
      <w:pPr>
        <w:pStyle w:val="Normal"/>
        <w:tabs>
          <w:tab w:val="clear" w:pos="709"/>
          <w:tab w:val="left" w:pos="1377" w:leader="none"/>
          <w:tab w:val="left" w:pos="2017" w:leader="none"/>
          <w:tab w:val="left" w:pos="3873" w:leader="none"/>
          <w:tab w:val="left" w:pos="4928" w:leader="none"/>
        </w:tabs>
        <w:bidi w:val="0"/>
        <w:spacing w:lineRule="auto" w:line="276" w:before="95" w:after="0"/>
        <w:ind w:left="0" w:right="144" w:hanging="0"/>
        <w:jc w:val="both"/>
        <w:rPr>
          <w:rFonts w:ascii="Arial" w:hAnsi="Arial" w:cs="Arial"/>
          <w:b w:val="false"/>
          <w:b w:val="false"/>
          <w:bCs w:val="false"/>
          <w:w w:val="105"/>
          <w:sz w:val="20"/>
          <w:szCs w:val="20"/>
          <w:u w:val="none"/>
          <w:lang w:val="es-ES" w:bidi="ar-SA"/>
        </w:rPr>
      </w:pPr>
      <w:r>
        <w:rPr>
          <w:rFonts w:cs="Arial" w:ascii="Arial" w:hAnsi="Arial"/>
          <w:b w:val="false"/>
          <w:bCs w:val="false"/>
          <w:w w:val="105"/>
          <w:sz w:val="20"/>
          <w:szCs w:val="20"/>
          <w:u w:val="none"/>
          <w:lang w:val="es-ES" w:bidi="ar-SA"/>
        </w:rPr>
      </w:r>
    </w:p>
    <w:p>
      <w:pPr>
        <w:pStyle w:val="Normal"/>
        <w:tabs>
          <w:tab w:val="clear" w:pos="709"/>
          <w:tab w:val="left" w:pos="1377" w:leader="none"/>
          <w:tab w:val="left" w:pos="2017" w:leader="none"/>
          <w:tab w:val="left" w:pos="3873" w:leader="none"/>
          <w:tab w:val="left" w:pos="4928" w:leader="none"/>
        </w:tabs>
        <w:bidi w:val="0"/>
        <w:spacing w:lineRule="auto" w:line="276" w:before="95" w:after="0"/>
        <w:ind w:left="0" w:right="144" w:hanging="0"/>
        <w:jc w:val="both"/>
        <w:rPr>
          <w:rFonts w:ascii="Arial" w:hAnsi="Arial" w:cs="Arial"/>
          <w:b w:val="false"/>
          <w:b w:val="false"/>
          <w:bCs w:val="false"/>
          <w:w w:val="105"/>
          <w:sz w:val="20"/>
          <w:szCs w:val="20"/>
          <w:u w:val="none"/>
          <w:lang w:val="es-ES" w:bidi="ar-SA"/>
        </w:rPr>
      </w:pPr>
      <w:r>
        <w:rPr>
          <w:rFonts w:cs="Arial" w:ascii="Arial" w:hAnsi="Arial"/>
          <w:b w:val="false"/>
          <w:bCs w:val="false"/>
          <w:w w:val="105"/>
          <w:sz w:val="20"/>
          <w:szCs w:val="20"/>
          <w:u w:val="none"/>
          <w:lang w:val="es-ES" w:bidi="ar-SA"/>
        </w:rPr>
      </w:r>
    </w:p>
    <w:p>
      <w:pPr>
        <w:pStyle w:val="Normal"/>
        <w:tabs>
          <w:tab w:val="clear" w:pos="709"/>
          <w:tab w:val="left" w:pos="1377" w:leader="none"/>
          <w:tab w:val="left" w:pos="2017" w:leader="none"/>
          <w:tab w:val="left" w:pos="3873" w:leader="none"/>
          <w:tab w:val="left" w:pos="4928" w:leader="none"/>
        </w:tabs>
        <w:bidi w:val="0"/>
        <w:spacing w:lineRule="auto" w:line="276" w:before="95" w:after="0"/>
        <w:ind w:left="0" w:right="144" w:hanging="0"/>
        <w:jc w:val="both"/>
        <w:rPr>
          <w:rFonts w:ascii="Arial" w:hAnsi="Arial" w:cs="Arial"/>
          <w:b w:val="false"/>
          <w:b w:val="false"/>
          <w:bCs w:val="false"/>
          <w:w w:val="105"/>
          <w:sz w:val="20"/>
          <w:szCs w:val="20"/>
          <w:u w:val="none"/>
          <w:lang w:val="es-ES" w:bidi="ar-SA"/>
        </w:rPr>
      </w:pPr>
      <w:r>
        <w:rPr>
          <w:rFonts w:cs="Arial" w:ascii="Arial" w:hAnsi="Arial"/>
          <w:b w:val="false"/>
          <w:bCs w:val="false"/>
          <w:w w:val="105"/>
          <w:sz w:val="20"/>
          <w:szCs w:val="20"/>
          <w:u w:val="none"/>
          <w:lang w:val="es-ES" w:bidi="ar-SA"/>
        </w:rPr>
      </w:r>
    </w:p>
    <w:p>
      <w:pPr>
        <w:pStyle w:val="Normal"/>
        <w:tabs>
          <w:tab w:val="clear" w:pos="709"/>
          <w:tab w:val="left" w:pos="1377" w:leader="none"/>
          <w:tab w:val="left" w:pos="2017" w:leader="none"/>
          <w:tab w:val="left" w:pos="3873" w:leader="none"/>
          <w:tab w:val="left" w:pos="4928" w:leader="none"/>
        </w:tabs>
        <w:bidi w:val="0"/>
        <w:spacing w:lineRule="auto" w:line="276" w:before="95" w:after="0"/>
        <w:ind w:left="0" w:right="144" w:hanging="0"/>
        <w:jc w:val="both"/>
        <w:rPr>
          <w:rFonts w:ascii="Arial" w:hAnsi="Arial" w:cs="Arial"/>
          <w:b w:val="false"/>
          <w:b w:val="false"/>
          <w:bCs w:val="false"/>
          <w:spacing w:val="-7"/>
          <w:w w:val="105"/>
          <w:sz w:val="18"/>
          <w:szCs w:val="18"/>
          <w:u w:val="none"/>
          <w:lang w:val="es-ES" w:bidi="ar-SA"/>
        </w:rPr>
      </w:pPr>
      <w:r>
        <w:rPr>
          <w:rFonts w:cs="Arial" w:ascii="Arial" w:hAnsi="Arial"/>
          <w:b w:val="false"/>
          <w:bCs w:val="false"/>
          <w:spacing w:val="-7"/>
          <w:w w:val="105"/>
          <w:sz w:val="18"/>
          <w:szCs w:val="18"/>
          <w:u w:val="none"/>
          <w:lang w:val="es-ES" w:bidi="ar-SA"/>
        </w:rPr>
        <w:t>***</w:t>
      </w:r>
      <w:r>
        <w:rPr>
          <w:rFonts w:cs="Arial" w:ascii="Arial" w:hAnsi="Arial"/>
          <w:b w:val="false"/>
          <w:bCs w:val="false"/>
          <w:spacing w:val="-7"/>
          <w:w w:val="105"/>
          <w:sz w:val="18"/>
          <w:szCs w:val="18"/>
          <w:u w:val="none"/>
          <w:lang w:val="es-ES" w:bidi="ar-SA"/>
        </w:rPr>
        <w:t>La firma de la entidad bancaria se puede substituir por certificado bancario telemático</w:t>
      </w:r>
    </w:p>
    <w:p>
      <w:pPr>
        <w:pStyle w:val="Normal"/>
        <w:bidi w:val="0"/>
        <w:spacing w:lineRule="auto" w:line="276"/>
        <w:jc w:val="center"/>
        <w:rPr>
          <w:rFonts w:ascii="Arial" w:hAnsi="Arial" w:cs="Arial"/>
          <w:b/>
          <w:b/>
          <w:bCs/>
          <w:sz w:val="22"/>
          <w:szCs w:val="22"/>
          <w:lang w:val="es-ES" w:bidi="ar-SA"/>
        </w:rPr>
      </w:pPr>
      <w:r>
        <w:rPr>
          <w:rFonts w:cs="Arial" w:ascii="Arial" w:hAnsi="Arial"/>
          <w:b/>
          <w:bCs/>
          <w:sz w:val="22"/>
          <w:szCs w:val="22"/>
          <w:lang w:val="es-ES" w:bidi="ar-SA"/>
        </w:rPr>
      </w:r>
    </w:p>
    <w:p>
      <w:pPr>
        <w:pStyle w:val="Normal"/>
        <w:bidi w:val="0"/>
        <w:spacing w:lineRule="auto" w:line="276"/>
        <w:jc w:val="center"/>
        <w:rPr>
          <w:rFonts w:ascii="Arial" w:hAnsi="Arial" w:cs="Arial"/>
          <w:b/>
          <w:b/>
          <w:bCs/>
          <w:sz w:val="22"/>
          <w:szCs w:val="22"/>
          <w:lang w:val="es-ES" w:bidi="ar-SA"/>
        </w:rPr>
      </w:pPr>
      <w:r>
        <w:rPr>
          <w:rFonts w:cs="Arial" w:ascii="Arial" w:hAnsi="Arial"/>
          <w:b/>
          <w:bCs/>
          <w:sz w:val="22"/>
          <w:szCs w:val="22"/>
          <w:lang w:val="es-ES" w:bidi="ar-SA"/>
        </w:rPr>
        <w:t>ANEX</w:t>
      </w:r>
      <w:r>
        <w:rPr>
          <w:rFonts w:cs="Arial" w:ascii="Arial" w:hAnsi="Arial"/>
          <w:b/>
          <w:bCs/>
          <w:sz w:val="22"/>
          <w:szCs w:val="22"/>
          <w:lang w:val="es-ES" w:bidi="ar-SA"/>
        </w:rPr>
        <w:t>O</w:t>
      </w:r>
      <w:r>
        <w:rPr>
          <w:rFonts w:cs="Arial" w:ascii="Arial" w:hAnsi="Arial"/>
          <w:b/>
          <w:bCs/>
          <w:sz w:val="22"/>
          <w:szCs w:val="22"/>
          <w:lang w:val="es-ES" w:bidi="ar-SA"/>
        </w:rPr>
        <w:t xml:space="preserve"> </w:t>
      </w:r>
      <w:r>
        <w:rPr>
          <w:rFonts w:cs="Arial" w:ascii="Arial" w:hAnsi="Arial"/>
          <w:b/>
          <w:bCs/>
          <w:sz w:val="22"/>
          <w:szCs w:val="22"/>
          <w:lang w:val="es-ES" w:bidi="ar-SA"/>
        </w:rPr>
        <w:t>4</w:t>
      </w:r>
    </w:p>
    <w:p>
      <w:pPr>
        <w:pStyle w:val="Normal"/>
        <w:bidi w:val="0"/>
        <w:spacing w:lineRule="auto" w:line="276"/>
        <w:jc w:val="center"/>
        <w:rPr>
          <w:rFonts w:ascii="Arial" w:hAnsi="Arial"/>
          <w:lang w:val="es-ES" w:bidi="ar-SA"/>
        </w:rPr>
      </w:pPr>
      <w:r>
        <w:rPr>
          <w:rFonts w:cs="Arial" w:ascii="Arial" w:hAnsi="Arial"/>
          <w:b/>
          <w:bCs/>
          <w:sz w:val="22"/>
          <w:szCs w:val="22"/>
          <w:lang w:val="es-ES" w:bidi="ar-SA"/>
        </w:rPr>
        <w:t>ACREDITACIÓ</w:t>
      </w:r>
      <w:r>
        <w:rPr>
          <w:rFonts w:cs="Arial" w:ascii="Arial" w:hAnsi="Arial"/>
          <w:b/>
          <w:bCs/>
          <w:sz w:val="22"/>
          <w:szCs w:val="22"/>
          <w:lang w:val="es-ES" w:bidi="ar-SA"/>
        </w:rPr>
        <w:t>N</w:t>
      </w:r>
      <w:r>
        <w:rPr>
          <w:rFonts w:cs="Arial" w:ascii="Arial" w:hAnsi="Arial"/>
          <w:b/>
          <w:bCs/>
          <w:sz w:val="22"/>
          <w:szCs w:val="22"/>
          <w:lang w:val="es-ES" w:bidi="ar-SA"/>
        </w:rPr>
        <w:t xml:space="preserve"> DEL NU</w:t>
      </w:r>
      <w:r>
        <w:rPr>
          <w:rFonts w:cs="Arial" w:ascii="Arial" w:hAnsi="Arial"/>
          <w:b/>
          <w:bCs/>
          <w:sz w:val="22"/>
          <w:szCs w:val="22"/>
          <w:lang w:val="es-ES" w:bidi="ar-SA"/>
        </w:rPr>
        <w:t>MERO</w:t>
      </w:r>
      <w:r>
        <w:rPr>
          <w:rFonts w:cs="Arial" w:ascii="Arial" w:hAnsi="Arial"/>
          <w:b/>
          <w:bCs/>
          <w:sz w:val="22"/>
          <w:szCs w:val="22"/>
          <w:lang w:val="es-ES" w:bidi="ar-SA"/>
        </w:rPr>
        <w:t xml:space="preserve"> DE PERSON</w:t>
      </w:r>
      <w:r>
        <w:rPr>
          <w:rFonts w:cs="Arial" w:ascii="Arial" w:hAnsi="Arial"/>
          <w:b/>
          <w:bCs/>
          <w:sz w:val="22"/>
          <w:szCs w:val="22"/>
          <w:lang w:val="es-ES" w:bidi="ar-SA"/>
        </w:rPr>
        <w:t>A</w:t>
      </w:r>
      <w:r>
        <w:rPr>
          <w:rFonts w:cs="Arial" w:ascii="Arial" w:hAnsi="Arial"/>
          <w:b/>
          <w:bCs/>
          <w:sz w:val="22"/>
          <w:szCs w:val="22"/>
          <w:lang w:val="es-ES" w:bidi="ar-SA"/>
        </w:rPr>
        <w:t>S ASOCIAD</w:t>
      </w:r>
      <w:r>
        <w:rPr>
          <w:rFonts w:cs="Arial" w:ascii="Arial" w:hAnsi="Arial"/>
          <w:b/>
          <w:bCs/>
          <w:sz w:val="22"/>
          <w:szCs w:val="22"/>
          <w:lang w:val="es-ES" w:bidi="ar-SA"/>
        </w:rPr>
        <w:t>A</w:t>
      </w:r>
      <w:r>
        <w:rPr>
          <w:rFonts w:cs="Arial" w:ascii="Arial" w:hAnsi="Arial"/>
          <w:b/>
          <w:bCs/>
          <w:sz w:val="22"/>
          <w:szCs w:val="22"/>
          <w:lang w:val="es-ES" w:bidi="ar-SA"/>
        </w:rPr>
        <w:t>S</w:t>
      </w:r>
    </w:p>
    <w:p>
      <w:pPr>
        <w:pStyle w:val="Normal"/>
        <w:bidi w:val="0"/>
        <w:spacing w:lineRule="auto" w:line="276"/>
        <w:jc w:val="center"/>
        <w:rPr>
          <w:rFonts w:ascii="Arial" w:hAnsi="Arial" w:cs="Arial"/>
          <w:b/>
          <w:b/>
          <w:bCs/>
          <w:sz w:val="22"/>
          <w:szCs w:val="22"/>
          <w:lang w:val="es-ES" w:bidi="ar-SA"/>
        </w:rPr>
      </w:pPr>
      <w:r>
        <w:rPr>
          <w:rFonts w:cs="Arial" w:ascii="Arial" w:hAnsi="Arial"/>
          <w:b/>
          <w:bCs/>
          <w:sz w:val="22"/>
          <w:szCs w:val="22"/>
          <w:lang w:val="es-ES" w:bidi="ar-SA"/>
        </w:rPr>
      </w:r>
    </w:p>
    <w:p>
      <w:pPr>
        <w:pStyle w:val="Normal"/>
        <w:bidi w:val="0"/>
        <w:spacing w:lineRule="auto" w:line="360"/>
        <w:jc w:val="both"/>
        <w:rPr>
          <w:rFonts w:ascii="Arial" w:hAnsi="Arial"/>
          <w:lang w:val="es-ES" w:bidi="ar-SA"/>
        </w:rPr>
      </w:pPr>
      <w:r>
        <w:rPr>
          <w:rFonts w:cs="Arial" w:ascii="Arial" w:hAnsi="Arial"/>
          <w:b w:val="false"/>
          <w:bCs w:val="false"/>
          <w:sz w:val="20"/>
          <w:szCs w:val="20"/>
          <w:lang w:val="es-ES" w:bidi="ar-SA"/>
        </w:rPr>
        <w:t>[N</w:t>
      </w:r>
      <w:r>
        <w:rPr>
          <w:rFonts w:cs="Arial" w:ascii="Arial" w:hAnsi="Arial"/>
          <w:b w:val="false"/>
          <w:bCs w:val="false"/>
          <w:sz w:val="20"/>
          <w:szCs w:val="20"/>
          <w:lang w:val="es-ES" w:bidi="ar-SA"/>
        </w:rPr>
        <w:t>ombre y apellidos</w:t>
      </w:r>
      <w:r>
        <w:rPr>
          <w:rFonts w:cs="Arial" w:ascii="Arial" w:hAnsi="Arial"/>
          <w:b w:val="false"/>
          <w:bCs w:val="false"/>
          <w:sz w:val="20"/>
          <w:szCs w:val="20"/>
          <w:lang w:val="es-ES" w:bidi="ar-SA"/>
        </w:rPr>
        <w:t xml:space="preserve">] __________________________________________, </w:t>
      </w:r>
      <w:r>
        <w:rPr>
          <w:rFonts w:cs="Arial" w:ascii="Arial" w:hAnsi="Arial"/>
          <w:b w:val="false"/>
          <w:bCs w:val="false"/>
          <w:sz w:val="20"/>
          <w:szCs w:val="20"/>
          <w:lang w:val="es-ES" w:bidi="ar-SA"/>
        </w:rPr>
        <w:t xml:space="preserve">con </w:t>
      </w:r>
      <w:r>
        <w:rPr>
          <w:rFonts w:cs="Arial" w:ascii="Arial" w:hAnsi="Arial"/>
          <w:b w:val="false"/>
          <w:bCs w:val="false"/>
          <w:sz w:val="20"/>
          <w:szCs w:val="20"/>
          <w:lang w:val="es-ES" w:bidi="ar-SA"/>
        </w:rPr>
        <w:t>DNI ____________________, secretari</w:t>
      </w:r>
      <w:r>
        <w:rPr>
          <w:rFonts w:cs="Arial" w:ascii="Arial" w:hAnsi="Arial"/>
          <w:b w:val="false"/>
          <w:bCs w:val="false"/>
          <w:sz w:val="20"/>
          <w:szCs w:val="20"/>
          <w:lang w:val="es-ES" w:bidi="ar-SA"/>
        </w:rPr>
        <w:t>o</w:t>
      </w:r>
      <w:r>
        <w:rPr>
          <w:rFonts w:cs="Arial" w:ascii="Arial" w:hAnsi="Arial"/>
          <w:b w:val="false"/>
          <w:bCs w:val="false"/>
          <w:sz w:val="20"/>
          <w:szCs w:val="20"/>
          <w:lang w:val="es-ES" w:bidi="ar-SA"/>
        </w:rPr>
        <w:t>/a de l</w:t>
      </w:r>
      <w:r>
        <w:rPr>
          <w:rFonts w:cs="Arial" w:ascii="Arial" w:hAnsi="Arial"/>
          <w:b w:val="false"/>
          <w:bCs w:val="false"/>
          <w:sz w:val="20"/>
          <w:szCs w:val="20"/>
          <w:lang w:val="es-ES" w:bidi="ar-SA"/>
        </w:rPr>
        <w:t xml:space="preserve">a </w:t>
      </w:r>
      <w:r>
        <w:rPr>
          <w:rFonts w:cs="Arial" w:ascii="Arial" w:hAnsi="Arial"/>
          <w:b w:val="false"/>
          <w:bCs w:val="false"/>
          <w:sz w:val="20"/>
          <w:szCs w:val="20"/>
          <w:lang w:val="es-ES" w:bidi="ar-SA"/>
        </w:rPr>
        <w:t>asociació</w:t>
      </w:r>
      <w:r>
        <w:rPr>
          <w:rFonts w:cs="Arial" w:ascii="Arial" w:hAnsi="Arial"/>
          <w:b w:val="false"/>
          <w:bCs w:val="false"/>
          <w:sz w:val="20"/>
          <w:szCs w:val="20"/>
          <w:lang w:val="es-ES" w:bidi="ar-SA"/>
        </w:rPr>
        <w:t>n</w:t>
      </w:r>
      <w:r>
        <w:rPr>
          <w:rFonts w:cs="Arial" w:ascii="Arial" w:hAnsi="Arial"/>
          <w:b w:val="false"/>
          <w:bCs w:val="false"/>
          <w:sz w:val="20"/>
          <w:szCs w:val="20"/>
          <w:lang w:val="es-ES" w:bidi="ar-SA"/>
        </w:rPr>
        <w:t xml:space="preserve"> ________________________________, c</w:t>
      </w:r>
      <w:r>
        <w:rPr>
          <w:rFonts w:cs="Arial" w:ascii="Arial" w:hAnsi="Arial"/>
          <w:b w:val="false"/>
          <w:bCs w:val="false"/>
          <w:sz w:val="20"/>
          <w:szCs w:val="20"/>
          <w:lang w:val="es-ES" w:bidi="ar-SA"/>
        </w:rPr>
        <w:t>on</w:t>
      </w:r>
      <w:r>
        <w:rPr>
          <w:rFonts w:cs="Arial" w:ascii="Arial" w:hAnsi="Arial"/>
          <w:b w:val="false"/>
          <w:bCs w:val="false"/>
          <w:sz w:val="20"/>
          <w:szCs w:val="20"/>
          <w:lang w:val="es-ES" w:bidi="ar-SA"/>
        </w:rPr>
        <w:t xml:space="preserve"> CIF_______________________________ .</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CERTIFIC</w:t>
      </w:r>
      <w:r>
        <w:rPr>
          <w:rFonts w:cs="Arial" w:ascii="Arial" w:hAnsi="Arial"/>
          <w:b w:val="false"/>
          <w:bCs w:val="false"/>
          <w:sz w:val="20"/>
          <w:szCs w:val="20"/>
          <w:lang w:val="es-ES" w:bidi="ar-SA"/>
        </w:rPr>
        <w:t>O</w:t>
      </w:r>
      <w:r>
        <w:rPr>
          <w:rFonts w:cs="Arial" w:ascii="Arial" w:hAnsi="Arial"/>
          <w:b w:val="false"/>
          <w:bCs w:val="false"/>
          <w:sz w:val="20"/>
          <w:szCs w:val="20"/>
          <w:lang w:val="es-ES" w:bidi="ar-SA"/>
        </w:rPr>
        <w:t xml:space="preserve"> </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lang w:val="es-ES" w:bidi="ar-SA"/>
        </w:rPr>
      </w:pPr>
      <w:r>
        <w:rPr>
          <w:rFonts w:cs="Arial" w:ascii="Arial" w:hAnsi="Arial"/>
          <w:b w:val="false"/>
          <w:bCs w:val="false"/>
          <w:sz w:val="20"/>
          <w:szCs w:val="20"/>
          <w:lang w:val="es-ES" w:bidi="ar-SA"/>
        </w:rPr>
        <w:t>Que el n</w:t>
      </w:r>
      <w:r>
        <w:rPr>
          <w:rFonts w:cs="Arial" w:ascii="Arial" w:hAnsi="Arial"/>
          <w:b w:val="false"/>
          <w:bCs w:val="false"/>
          <w:sz w:val="20"/>
          <w:szCs w:val="20"/>
          <w:lang w:val="es-ES" w:bidi="ar-SA"/>
        </w:rPr>
        <w:t>umero</w:t>
      </w:r>
      <w:r>
        <w:rPr>
          <w:rFonts w:cs="Arial" w:ascii="Arial" w:hAnsi="Arial"/>
          <w:b w:val="false"/>
          <w:bCs w:val="false"/>
          <w:sz w:val="20"/>
          <w:szCs w:val="20"/>
          <w:lang w:val="es-ES" w:bidi="ar-SA"/>
        </w:rPr>
        <w:t xml:space="preserve"> de persona</w:t>
      </w:r>
      <w:r>
        <w:rPr>
          <w:rFonts w:cs="Arial" w:ascii="Arial" w:hAnsi="Arial"/>
          <w:b w:val="false"/>
          <w:bCs w:val="false"/>
          <w:sz w:val="20"/>
          <w:szCs w:val="20"/>
          <w:lang w:val="es-ES" w:bidi="ar-SA"/>
        </w:rPr>
        <w:t>s asociadas</w:t>
      </w:r>
      <w:r>
        <w:rPr>
          <w:rFonts w:cs="Arial" w:ascii="Arial" w:hAnsi="Arial"/>
          <w:b w:val="false"/>
          <w:bCs w:val="false"/>
          <w:sz w:val="20"/>
          <w:szCs w:val="20"/>
          <w:lang w:val="es-ES" w:bidi="ar-SA"/>
        </w:rPr>
        <w:t xml:space="preserve"> inscrit</w:t>
      </w:r>
      <w:r>
        <w:rPr>
          <w:rFonts w:cs="Arial" w:ascii="Arial" w:hAnsi="Arial"/>
          <w:b w:val="false"/>
          <w:bCs w:val="false"/>
          <w:sz w:val="20"/>
          <w:szCs w:val="20"/>
          <w:lang w:val="es-ES" w:bidi="ar-SA"/>
        </w:rPr>
        <w:t>a</w:t>
      </w:r>
      <w:r>
        <w:rPr>
          <w:rFonts w:cs="Arial" w:ascii="Arial" w:hAnsi="Arial"/>
          <w:b w:val="false"/>
          <w:bCs w:val="false"/>
          <w:sz w:val="20"/>
          <w:szCs w:val="20"/>
          <w:lang w:val="es-ES" w:bidi="ar-SA"/>
        </w:rPr>
        <w:t xml:space="preserve">s a la </w:t>
      </w:r>
      <w:r>
        <w:rPr>
          <w:rFonts w:cs="Arial" w:ascii="Arial" w:hAnsi="Arial"/>
          <w:b w:val="false"/>
          <w:bCs w:val="false"/>
          <w:sz w:val="20"/>
          <w:szCs w:val="20"/>
          <w:lang w:val="es-ES" w:bidi="ar-SA"/>
        </w:rPr>
        <w:t>fecha</w:t>
      </w:r>
      <w:r>
        <w:rPr>
          <w:rFonts w:cs="Arial" w:ascii="Arial" w:hAnsi="Arial"/>
          <w:b w:val="false"/>
          <w:bCs w:val="false"/>
          <w:sz w:val="20"/>
          <w:szCs w:val="20"/>
          <w:lang w:val="es-ES" w:bidi="ar-SA"/>
        </w:rPr>
        <w:t xml:space="preserve"> del present</w:t>
      </w:r>
      <w:r>
        <w:rPr>
          <w:rFonts w:cs="Arial" w:ascii="Arial" w:hAnsi="Arial"/>
          <w:b w:val="false"/>
          <w:bCs w:val="false"/>
          <w:sz w:val="20"/>
          <w:szCs w:val="20"/>
          <w:lang w:val="es-ES" w:bidi="ar-SA"/>
        </w:rPr>
        <w:t>e</w:t>
      </w:r>
      <w:r>
        <w:rPr>
          <w:rFonts w:cs="Arial" w:ascii="Arial" w:hAnsi="Arial"/>
          <w:b w:val="false"/>
          <w:bCs w:val="false"/>
          <w:sz w:val="20"/>
          <w:szCs w:val="20"/>
          <w:lang w:val="es-ES" w:bidi="ar-SA"/>
        </w:rPr>
        <w:t xml:space="preserve"> certifica</w:t>
      </w:r>
      <w:r>
        <w:rPr>
          <w:rFonts w:cs="Arial" w:ascii="Arial" w:hAnsi="Arial"/>
          <w:b w:val="false"/>
          <w:bCs w:val="false"/>
          <w:sz w:val="20"/>
          <w:szCs w:val="20"/>
          <w:lang w:val="es-ES" w:bidi="ar-SA"/>
        </w:rPr>
        <w:t>do</w:t>
      </w:r>
      <w:r>
        <w:rPr>
          <w:rFonts w:cs="Arial" w:ascii="Arial" w:hAnsi="Arial"/>
          <w:b w:val="false"/>
          <w:bCs w:val="false"/>
          <w:sz w:val="20"/>
          <w:szCs w:val="20"/>
          <w:lang w:val="es-ES" w:bidi="ar-SA"/>
        </w:rPr>
        <w:t xml:space="preserve"> </w:t>
      </w:r>
      <w:r>
        <w:rPr>
          <w:rFonts w:cs="Arial" w:ascii="Arial" w:hAnsi="Arial"/>
          <w:b w:val="false"/>
          <w:bCs w:val="false"/>
          <w:sz w:val="20"/>
          <w:szCs w:val="20"/>
          <w:lang w:val="es-ES" w:bidi="ar-SA"/>
        </w:rPr>
        <w:t>e</w:t>
      </w:r>
      <w:r>
        <w:rPr>
          <w:rFonts w:cs="Arial" w:ascii="Arial" w:hAnsi="Arial"/>
          <w:b w:val="false"/>
          <w:bCs w:val="false"/>
          <w:sz w:val="20"/>
          <w:szCs w:val="20"/>
          <w:lang w:val="es-ES" w:bidi="ar-SA"/>
        </w:rPr>
        <w:t>s de _________,  _________ h</w:t>
      </w:r>
      <w:r>
        <w:rPr>
          <w:rFonts w:cs="Arial" w:ascii="Arial" w:hAnsi="Arial"/>
          <w:b w:val="false"/>
          <w:bCs w:val="false"/>
          <w:sz w:val="20"/>
          <w:szCs w:val="20"/>
          <w:lang w:val="es-ES" w:bidi="ar-SA"/>
        </w:rPr>
        <w:t xml:space="preserve">ombres y </w:t>
      </w:r>
      <w:r>
        <w:rPr>
          <w:rFonts w:cs="Arial" w:ascii="Arial" w:hAnsi="Arial"/>
          <w:b w:val="false"/>
          <w:bCs w:val="false"/>
          <w:sz w:val="20"/>
          <w:szCs w:val="20"/>
          <w:lang w:val="es-ES" w:bidi="ar-SA"/>
        </w:rPr>
        <w:t xml:space="preserve"> </w:t>
      </w:r>
      <w:r>
        <w:rPr>
          <w:rFonts w:cs="Arial" w:ascii="Arial" w:hAnsi="Arial"/>
          <w:b w:val="false"/>
          <w:bCs w:val="false"/>
          <w:sz w:val="20"/>
          <w:szCs w:val="20"/>
          <w:shd w:fill="auto" w:val="clear"/>
          <w:lang w:val="es-ES" w:bidi="ar-SA"/>
        </w:rPr>
        <w:t xml:space="preserve">_________ </w:t>
      </w:r>
      <w:r>
        <w:rPr>
          <w:rFonts w:cs="Arial" w:ascii="Arial" w:hAnsi="Arial"/>
          <w:b w:val="false"/>
          <w:bCs w:val="false"/>
          <w:sz w:val="20"/>
          <w:szCs w:val="20"/>
          <w:shd w:fill="auto" w:val="clear"/>
          <w:lang w:val="es-ES" w:bidi="ar-SA"/>
        </w:rPr>
        <w:t>mujeres</w:t>
      </w:r>
      <w:r>
        <w:rPr>
          <w:rFonts w:cs="Arial" w:ascii="Arial" w:hAnsi="Arial"/>
          <w:b w:val="false"/>
          <w:bCs w:val="false"/>
          <w:sz w:val="20"/>
          <w:szCs w:val="20"/>
          <w:shd w:fill="auto" w:val="clear"/>
          <w:lang w:val="es-ES" w:bidi="ar-SA"/>
        </w:rPr>
        <w:t>, de l</w:t>
      </w:r>
      <w:r>
        <w:rPr>
          <w:rFonts w:cs="Arial" w:ascii="Arial" w:hAnsi="Arial"/>
          <w:b w:val="false"/>
          <w:bCs w:val="false"/>
          <w:sz w:val="20"/>
          <w:szCs w:val="20"/>
          <w:shd w:fill="auto" w:val="clear"/>
          <w:lang w:val="es-ES" w:bidi="ar-SA"/>
        </w:rPr>
        <w:t>o</w:t>
      </w:r>
      <w:r>
        <w:rPr>
          <w:rFonts w:cs="Arial" w:ascii="Arial" w:hAnsi="Arial"/>
          <w:b w:val="false"/>
          <w:bCs w:val="false"/>
          <w:sz w:val="20"/>
          <w:szCs w:val="20"/>
          <w:shd w:fill="auto" w:val="clear"/>
          <w:lang w:val="es-ES" w:bidi="ar-SA"/>
        </w:rPr>
        <w:t xml:space="preserve">s </w:t>
      </w:r>
      <w:r>
        <w:rPr>
          <w:rFonts w:cs="Arial" w:ascii="Arial" w:hAnsi="Arial"/>
          <w:b w:val="false"/>
          <w:bCs w:val="false"/>
          <w:sz w:val="20"/>
          <w:szCs w:val="20"/>
          <w:shd w:fill="auto" w:val="clear"/>
          <w:lang w:val="es-ES" w:bidi="ar-SA"/>
        </w:rPr>
        <w:t>c</w:t>
      </w:r>
      <w:r>
        <w:rPr>
          <w:rFonts w:cs="Arial" w:ascii="Arial" w:hAnsi="Arial"/>
          <w:b w:val="false"/>
          <w:bCs w:val="false"/>
          <w:sz w:val="20"/>
          <w:szCs w:val="20"/>
          <w:shd w:fill="auto" w:val="clear"/>
          <w:lang w:val="es-ES" w:bidi="ar-SA"/>
        </w:rPr>
        <w:t>ual</w:t>
      </w:r>
      <w:r>
        <w:rPr>
          <w:rFonts w:cs="Arial" w:ascii="Arial" w:hAnsi="Arial"/>
          <w:b w:val="false"/>
          <w:bCs w:val="false"/>
          <w:sz w:val="20"/>
          <w:szCs w:val="20"/>
          <w:shd w:fill="auto" w:val="clear"/>
          <w:lang w:val="es-ES" w:bidi="ar-SA"/>
        </w:rPr>
        <w:t>e</w:t>
      </w:r>
      <w:r>
        <w:rPr>
          <w:rFonts w:cs="Arial" w:ascii="Arial" w:hAnsi="Arial"/>
          <w:b w:val="false"/>
          <w:bCs w:val="false"/>
          <w:sz w:val="20"/>
          <w:szCs w:val="20"/>
          <w:shd w:fill="auto" w:val="clear"/>
          <w:lang w:val="es-ES" w:bidi="ar-SA"/>
        </w:rPr>
        <w:t>s  _________ s</w:t>
      </w:r>
      <w:r>
        <w:rPr>
          <w:rFonts w:cs="Arial" w:ascii="Arial" w:hAnsi="Arial"/>
          <w:b w:val="false"/>
          <w:bCs w:val="false"/>
          <w:sz w:val="20"/>
          <w:szCs w:val="20"/>
          <w:shd w:fill="auto" w:val="clear"/>
          <w:lang w:val="es-ES" w:bidi="ar-SA"/>
        </w:rPr>
        <w:t>o</w:t>
      </w:r>
      <w:r>
        <w:rPr>
          <w:rFonts w:cs="Arial" w:ascii="Arial" w:hAnsi="Arial"/>
          <w:b w:val="false"/>
          <w:bCs w:val="false"/>
          <w:sz w:val="20"/>
          <w:szCs w:val="20"/>
          <w:shd w:fill="auto" w:val="clear"/>
          <w:lang w:val="es-ES" w:bidi="ar-SA"/>
        </w:rPr>
        <w:t>n ma</w:t>
      </w:r>
      <w:r>
        <w:rPr>
          <w:rFonts w:cs="Arial" w:ascii="Arial" w:hAnsi="Arial"/>
          <w:b w:val="false"/>
          <w:bCs w:val="false"/>
          <w:sz w:val="20"/>
          <w:szCs w:val="20"/>
          <w:shd w:fill="auto" w:val="clear"/>
          <w:lang w:val="es-ES" w:bidi="ar-SA"/>
        </w:rPr>
        <w:t>y</w:t>
      </w:r>
      <w:r>
        <w:rPr>
          <w:rFonts w:cs="Arial" w:ascii="Arial" w:hAnsi="Arial"/>
          <w:b w:val="false"/>
          <w:bCs w:val="false"/>
          <w:sz w:val="20"/>
          <w:szCs w:val="20"/>
          <w:shd w:fill="auto" w:val="clear"/>
          <w:lang w:val="es-ES" w:bidi="ar-SA"/>
        </w:rPr>
        <w:t>or</w:t>
      </w:r>
      <w:r>
        <w:rPr>
          <w:rFonts w:cs="Arial" w:ascii="Arial" w:hAnsi="Arial"/>
          <w:b w:val="false"/>
          <w:bCs w:val="false"/>
          <w:sz w:val="20"/>
          <w:szCs w:val="20"/>
          <w:shd w:fill="auto" w:val="clear"/>
          <w:lang w:val="es-ES" w:bidi="ar-SA"/>
        </w:rPr>
        <w:t>e</w:t>
      </w:r>
      <w:r>
        <w:rPr>
          <w:rFonts w:cs="Arial" w:ascii="Arial" w:hAnsi="Arial"/>
          <w:b w:val="false"/>
          <w:bCs w:val="false"/>
          <w:sz w:val="20"/>
          <w:szCs w:val="20"/>
          <w:shd w:fill="auto" w:val="clear"/>
          <w:lang w:val="es-ES" w:bidi="ar-SA"/>
        </w:rPr>
        <w:t>s de 60 a</w:t>
      </w:r>
      <w:r>
        <w:rPr>
          <w:rFonts w:cs="Arial" w:ascii="Arial" w:hAnsi="Arial"/>
          <w:b w:val="false"/>
          <w:bCs w:val="false"/>
          <w:sz w:val="20"/>
          <w:szCs w:val="20"/>
          <w:shd w:fill="auto" w:val="clear"/>
          <w:lang w:val="es-ES" w:bidi="ar-SA"/>
        </w:rPr>
        <w:t>ños</w:t>
      </w:r>
      <w:r>
        <w:rPr>
          <w:rFonts w:cs="Arial" w:ascii="Arial" w:hAnsi="Arial"/>
          <w:b w:val="false"/>
          <w:bCs w:val="false"/>
          <w:sz w:val="20"/>
          <w:szCs w:val="20"/>
          <w:shd w:fill="auto" w:val="clear"/>
          <w:lang w:val="es-ES" w:bidi="ar-SA"/>
        </w:rPr>
        <w:t>.</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Y</w:t>
      </w:r>
      <w:r>
        <w:rPr>
          <w:rFonts w:cs="Arial" w:ascii="Arial" w:hAnsi="Arial"/>
          <w:b w:val="false"/>
          <w:bCs w:val="false"/>
          <w:sz w:val="20"/>
          <w:szCs w:val="20"/>
          <w:lang w:val="es-ES" w:bidi="ar-SA"/>
        </w:rPr>
        <w:t>, p</w:t>
      </w:r>
      <w:r>
        <w:rPr>
          <w:rFonts w:cs="Arial" w:ascii="Arial" w:hAnsi="Arial"/>
          <w:b w:val="false"/>
          <w:bCs w:val="false"/>
          <w:sz w:val="20"/>
          <w:szCs w:val="20"/>
          <w:lang w:val="es-ES" w:bidi="ar-SA"/>
        </w:rPr>
        <w:t>ara que conste a lo</w:t>
      </w:r>
      <w:r>
        <w:rPr>
          <w:rFonts w:cs="Arial" w:ascii="Arial" w:hAnsi="Arial"/>
          <w:b w:val="false"/>
          <w:bCs w:val="false"/>
          <w:sz w:val="20"/>
          <w:szCs w:val="20"/>
          <w:lang w:val="es-ES" w:bidi="ar-SA"/>
        </w:rPr>
        <w:t>s efect</w:t>
      </w:r>
      <w:r>
        <w:rPr>
          <w:rFonts w:cs="Arial" w:ascii="Arial" w:hAnsi="Arial"/>
          <w:b w:val="false"/>
          <w:bCs w:val="false"/>
          <w:sz w:val="20"/>
          <w:szCs w:val="20"/>
          <w:lang w:val="es-ES" w:bidi="ar-SA"/>
        </w:rPr>
        <w:t>o</w:t>
      </w:r>
      <w:r>
        <w:rPr>
          <w:rFonts w:cs="Arial" w:ascii="Arial" w:hAnsi="Arial"/>
          <w:b w:val="false"/>
          <w:bCs w:val="false"/>
          <w:sz w:val="20"/>
          <w:szCs w:val="20"/>
          <w:lang w:val="es-ES" w:bidi="ar-SA"/>
        </w:rPr>
        <w:t>s oportun</w:t>
      </w:r>
      <w:r>
        <w:rPr>
          <w:rFonts w:cs="Arial" w:ascii="Arial" w:hAnsi="Arial"/>
          <w:b w:val="false"/>
          <w:bCs w:val="false"/>
          <w:sz w:val="20"/>
          <w:szCs w:val="20"/>
          <w:lang w:val="es-ES" w:bidi="ar-SA"/>
        </w:rPr>
        <w:t>o</w:t>
      </w:r>
      <w:r>
        <w:rPr>
          <w:rFonts w:cs="Arial" w:ascii="Arial" w:hAnsi="Arial"/>
          <w:b w:val="false"/>
          <w:bCs w:val="false"/>
          <w:sz w:val="20"/>
          <w:szCs w:val="20"/>
          <w:lang w:val="es-ES" w:bidi="ar-SA"/>
        </w:rPr>
        <w:t>s, exp</w:t>
      </w:r>
      <w:r>
        <w:rPr>
          <w:rFonts w:cs="Arial" w:ascii="Arial" w:hAnsi="Arial"/>
          <w:b w:val="false"/>
          <w:bCs w:val="false"/>
          <w:sz w:val="20"/>
          <w:szCs w:val="20"/>
          <w:lang w:val="es-ES" w:bidi="ar-SA"/>
        </w:rPr>
        <w:t>id</w:t>
      </w:r>
      <w:r>
        <w:rPr>
          <w:rFonts w:cs="Arial" w:ascii="Arial" w:hAnsi="Arial"/>
          <w:b w:val="false"/>
          <w:bCs w:val="false"/>
          <w:sz w:val="20"/>
          <w:szCs w:val="20"/>
          <w:lang w:val="es-ES" w:bidi="ar-SA"/>
        </w:rPr>
        <w:t xml:space="preserve">o </w:t>
      </w:r>
      <w:r>
        <w:rPr>
          <w:rFonts w:cs="Arial" w:ascii="Arial" w:hAnsi="Arial"/>
          <w:b w:val="false"/>
          <w:bCs w:val="false"/>
          <w:sz w:val="20"/>
          <w:szCs w:val="20"/>
          <w:lang w:val="es-ES" w:bidi="ar-SA"/>
        </w:rPr>
        <w:t>es</w:t>
      </w:r>
      <w:r>
        <w:rPr>
          <w:rFonts w:cs="Arial" w:ascii="Arial" w:hAnsi="Arial"/>
          <w:b w:val="false"/>
          <w:bCs w:val="false"/>
          <w:sz w:val="20"/>
          <w:szCs w:val="20"/>
          <w:lang w:val="es-ES" w:bidi="ar-SA"/>
        </w:rPr>
        <w:t>t</w:t>
      </w:r>
      <w:r>
        <w:rPr>
          <w:rFonts w:cs="Arial" w:ascii="Arial" w:hAnsi="Arial"/>
          <w:b w:val="false"/>
          <w:bCs w:val="false"/>
          <w:sz w:val="20"/>
          <w:szCs w:val="20"/>
          <w:lang w:val="es-ES" w:bidi="ar-SA"/>
        </w:rPr>
        <w:t>e</w:t>
      </w:r>
      <w:r>
        <w:rPr>
          <w:rFonts w:cs="Arial" w:ascii="Arial" w:hAnsi="Arial"/>
          <w:b w:val="false"/>
          <w:bCs w:val="false"/>
          <w:sz w:val="20"/>
          <w:szCs w:val="20"/>
          <w:lang w:val="es-ES" w:bidi="ar-SA"/>
        </w:rPr>
        <w:t xml:space="preserve"> certifica</w:t>
      </w:r>
      <w:r>
        <w:rPr>
          <w:rFonts w:cs="Arial" w:ascii="Arial" w:hAnsi="Arial"/>
          <w:b w:val="false"/>
          <w:bCs w:val="false"/>
          <w:sz w:val="20"/>
          <w:szCs w:val="20"/>
          <w:lang w:val="es-ES" w:bidi="ar-SA"/>
        </w:rPr>
        <w:t>do</w:t>
      </w:r>
      <w:r>
        <w:rPr>
          <w:rFonts w:cs="Arial" w:ascii="Arial" w:hAnsi="Arial"/>
          <w:b w:val="false"/>
          <w:bCs w:val="false"/>
          <w:sz w:val="20"/>
          <w:szCs w:val="20"/>
          <w:lang w:val="es-ES" w:bidi="ar-SA"/>
        </w:rPr>
        <w:t>.</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Llucmajor</w:t>
      </w:r>
      <w:r>
        <w:rPr>
          <w:rFonts w:cs="Arial" w:ascii="Arial" w:hAnsi="Arial"/>
          <w:b w:val="false"/>
          <w:bCs w:val="false"/>
          <w:sz w:val="20"/>
          <w:szCs w:val="20"/>
          <w:lang w:val="es-ES" w:bidi="ar-SA"/>
        </w:rPr>
        <w:t>, ____ d</w:t>
      </w:r>
      <w:r>
        <w:rPr>
          <w:rFonts w:cs="Arial" w:ascii="Arial" w:hAnsi="Arial"/>
          <w:b w:val="false"/>
          <w:bCs w:val="false"/>
          <w:sz w:val="20"/>
          <w:szCs w:val="20"/>
          <w:lang w:val="es-ES" w:bidi="ar-SA"/>
        </w:rPr>
        <w:t>e</w:t>
      </w:r>
      <w:r>
        <w:rPr>
          <w:rFonts w:cs="Arial" w:ascii="Arial" w:hAnsi="Arial"/>
          <w:b w:val="false"/>
          <w:bCs w:val="false"/>
          <w:sz w:val="20"/>
          <w:szCs w:val="20"/>
          <w:lang w:val="es-ES" w:bidi="ar-SA"/>
        </w:rPr>
        <w:t xml:space="preserve"> ________________________ de 202</w:t>
      </w:r>
      <w:r>
        <w:rPr>
          <w:rFonts w:cs="Arial" w:ascii="Arial" w:hAnsi="Arial"/>
          <w:b w:val="false"/>
          <w:bCs w:val="false"/>
          <w:sz w:val="20"/>
          <w:szCs w:val="20"/>
          <w:lang w:val="es-ES" w:bidi="ar-SA"/>
        </w:rPr>
        <w:t>2</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i/>
          <w:iCs/>
          <w:sz w:val="20"/>
          <w:szCs w:val="20"/>
          <w:lang w:val="es-ES" w:bidi="ar-SA"/>
        </w:rPr>
        <w:tab/>
      </w:r>
      <w:r>
        <w:rPr>
          <w:rFonts w:cs="Arial" w:ascii="Arial" w:hAnsi="Arial"/>
          <w:b w:val="false"/>
          <w:bCs w:val="false"/>
          <w:sz w:val="20"/>
          <w:szCs w:val="20"/>
          <w:lang w:val="es-ES" w:bidi="ar-SA"/>
        </w:rPr>
        <w:tab/>
        <w:tab/>
        <w:tab/>
        <w:tab/>
        <w:tab/>
        <w:t xml:space="preserve">       </w:t>
        <w:tab/>
        <w:t xml:space="preserve">   </w:t>
      </w:r>
      <w:r>
        <w:rPr>
          <w:rFonts w:cs="Arial" w:ascii="Arial" w:hAnsi="Arial"/>
          <w:b w:val="false"/>
          <w:bCs w:val="false"/>
          <w:sz w:val="20"/>
          <w:szCs w:val="20"/>
          <w:lang w:val="es-ES" w:bidi="ar-SA"/>
        </w:rPr>
        <w:t>Visto y aprobado</w:t>
      </w:r>
    </w:p>
    <w:p>
      <w:pPr>
        <w:pStyle w:val="Normal"/>
        <w:bidi w:val="0"/>
        <w:spacing w:lineRule="auto" w:line="360"/>
        <w:jc w:val="both"/>
        <w:rPr>
          <w:rFonts w:ascii="Arial" w:hAnsi="Arial" w:cs="Arial"/>
          <w:b w:val="false"/>
          <w:b w:val="false"/>
          <w:bCs w:val="false"/>
          <w:sz w:val="18"/>
          <w:szCs w:val="18"/>
          <w:lang w:val="es-ES" w:bidi="ar-SA"/>
        </w:rPr>
      </w:pPr>
      <w:r>
        <w:rPr>
          <w:rFonts w:cs="Arial" w:ascii="Arial" w:hAnsi="Arial"/>
          <w:b w:val="false"/>
          <w:bCs w:val="false"/>
          <w:i/>
          <w:iCs/>
          <w:sz w:val="18"/>
          <w:szCs w:val="18"/>
          <w:lang w:val="es-ES" w:bidi="ar-SA"/>
        </w:rPr>
        <w:t>[</w:t>
      </w:r>
      <w:r>
        <w:rPr>
          <w:rFonts w:cs="Arial" w:ascii="Arial" w:hAnsi="Arial"/>
          <w:b w:val="false"/>
          <w:bCs w:val="false"/>
          <w:i/>
          <w:iCs/>
          <w:sz w:val="18"/>
          <w:szCs w:val="18"/>
          <w:lang w:val="es-ES" w:bidi="ar-SA"/>
        </w:rPr>
        <w:t xml:space="preserve">Firma </w:t>
      </w:r>
      <w:r>
        <w:rPr>
          <w:rFonts w:cs="Arial" w:ascii="Arial" w:hAnsi="Arial"/>
          <w:b w:val="false"/>
          <w:bCs w:val="false"/>
          <w:i/>
          <w:iCs/>
          <w:sz w:val="18"/>
          <w:szCs w:val="18"/>
          <w:lang w:val="es-ES" w:bidi="ar-SA"/>
        </w:rPr>
        <w:t>del secretario/a</w:t>
      </w:r>
      <w:r>
        <w:rPr>
          <w:rFonts w:cs="Arial" w:ascii="Arial" w:hAnsi="Arial"/>
          <w:b w:val="false"/>
          <w:bCs w:val="false"/>
          <w:i/>
          <w:iCs/>
          <w:sz w:val="18"/>
          <w:szCs w:val="18"/>
          <w:lang w:val="es-ES" w:bidi="ar-SA"/>
        </w:rPr>
        <w:t>]</w:t>
      </w:r>
      <w:r>
        <w:rPr>
          <w:rFonts w:cs="Arial" w:ascii="Arial" w:hAnsi="Arial"/>
          <w:b w:val="false"/>
          <w:bCs w:val="false"/>
          <w:sz w:val="18"/>
          <w:szCs w:val="18"/>
          <w:lang w:val="es-ES" w:bidi="ar-SA"/>
        </w:rPr>
        <w:tab/>
        <w:tab/>
        <w:tab/>
        <w:tab/>
        <w:tab/>
      </w:r>
      <w:r>
        <w:rPr>
          <w:rFonts w:cs="Arial" w:ascii="Arial" w:hAnsi="Arial"/>
          <w:b w:val="false"/>
          <w:bCs w:val="false"/>
          <w:i/>
          <w:iCs/>
          <w:sz w:val="18"/>
          <w:szCs w:val="18"/>
          <w:lang w:val="es-ES" w:bidi="ar-SA"/>
        </w:rPr>
        <w:t>[Firma del presidente/a]</w:t>
      </w:r>
    </w:p>
    <w:p>
      <w:pPr>
        <w:pStyle w:val="Normal"/>
        <w:bidi w:val="0"/>
        <w:spacing w:lineRule="auto" w:line="360"/>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276"/>
        <w:jc w:val="center"/>
        <w:rPr>
          <w:rFonts w:ascii="Arial" w:hAnsi="Arial" w:cs="Arial"/>
          <w:b/>
          <w:b/>
          <w:sz w:val="22"/>
          <w:szCs w:val="22"/>
          <w:lang w:val="es-ES" w:bidi="ar-SA"/>
        </w:rPr>
      </w:pPr>
      <w:r>
        <w:rPr>
          <w:rFonts w:cs="Arial" w:ascii="Arial" w:hAnsi="Arial"/>
          <w:b/>
          <w:sz w:val="22"/>
          <w:szCs w:val="22"/>
          <w:lang w:val="es-ES" w:bidi="ar-SA"/>
        </w:rPr>
        <w:t>ANEX</w:t>
      </w:r>
      <w:r>
        <w:rPr>
          <w:rFonts w:cs="Arial" w:ascii="Arial" w:hAnsi="Arial"/>
          <w:b/>
          <w:sz w:val="22"/>
          <w:szCs w:val="22"/>
          <w:lang w:val="es-ES" w:bidi="ar-SA"/>
        </w:rPr>
        <w:t>O</w:t>
      </w:r>
      <w:r>
        <w:rPr>
          <w:rFonts w:cs="Arial" w:ascii="Arial" w:hAnsi="Arial"/>
          <w:b/>
          <w:sz w:val="22"/>
          <w:szCs w:val="22"/>
          <w:lang w:val="es-ES" w:bidi="ar-SA"/>
        </w:rPr>
        <w:t xml:space="preserve"> </w:t>
      </w:r>
      <w:r>
        <w:rPr>
          <w:rFonts w:cs="Arial" w:ascii="Arial" w:hAnsi="Arial"/>
          <w:b/>
          <w:sz w:val="22"/>
          <w:szCs w:val="22"/>
          <w:lang w:val="es-ES" w:bidi="ar-SA"/>
        </w:rPr>
        <w:t>5</w:t>
      </w:r>
    </w:p>
    <w:p>
      <w:pPr>
        <w:pStyle w:val="Normal"/>
        <w:bidi w:val="0"/>
        <w:spacing w:lineRule="auto" w:line="276"/>
        <w:jc w:val="center"/>
        <w:rPr>
          <w:rFonts w:ascii="Arial" w:hAnsi="Arial" w:cs="Arial"/>
          <w:b/>
          <w:b/>
          <w:sz w:val="22"/>
          <w:szCs w:val="22"/>
          <w:lang w:val="es-ES" w:bidi="ar-SA"/>
        </w:rPr>
      </w:pPr>
      <w:r>
        <w:rPr>
          <w:rFonts w:cs="Arial" w:ascii="Arial" w:hAnsi="Arial"/>
          <w:b/>
          <w:sz w:val="22"/>
          <w:szCs w:val="22"/>
          <w:lang w:val="es-ES" w:bidi="ar-SA"/>
        </w:rPr>
        <w:t>DECLARACIÓ</w:t>
      </w:r>
      <w:r>
        <w:rPr>
          <w:rFonts w:cs="Arial" w:ascii="Arial" w:hAnsi="Arial"/>
          <w:b/>
          <w:sz w:val="22"/>
          <w:szCs w:val="22"/>
          <w:lang w:val="es-ES" w:bidi="ar-SA"/>
        </w:rPr>
        <w:t xml:space="preserve">N </w:t>
      </w:r>
      <w:r>
        <w:rPr>
          <w:rFonts w:cs="Arial" w:ascii="Arial" w:hAnsi="Arial"/>
          <w:b/>
          <w:sz w:val="22"/>
          <w:szCs w:val="22"/>
          <w:lang w:val="es-ES" w:bidi="ar-SA"/>
        </w:rPr>
        <w:t xml:space="preserve"> RESPONSABLE</w:t>
      </w:r>
    </w:p>
    <w:p>
      <w:pPr>
        <w:pStyle w:val="Normal"/>
        <w:bidi w:val="0"/>
        <w:spacing w:lineRule="auto" w:line="276"/>
        <w:jc w:val="center"/>
        <w:rPr>
          <w:rFonts w:ascii="Arial" w:hAnsi="Arial" w:cs="Arial"/>
          <w:b/>
          <w:b/>
          <w:sz w:val="22"/>
          <w:lang w:val="es-ES" w:bidi="ar-SA"/>
        </w:rPr>
      </w:pPr>
      <w:r>
        <w:rPr>
          <w:rFonts w:cs="Arial" w:ascii="Arial" w:hAnsi="Arial"/>
          <w:b/>
          <w:sz w:val="22"/>
          <w:lang w:val="es-ES" w:bidi="ar-SA"/>
        </w:rPr>
      </w:r>
    </w:p>
    <w:p>
      <w:pPr>
        <w:pStyle w:val="Normal"/>
        <w:bidi w:val="0"/>
        <w:spacing w:lineRule="auto" w:line="276"/>
        <w:jc w:val="both"/>
        <w:rPr>
          <w:rFonts w:ascii="Arial" w:hAnsi="Arial"/>
          <w:sz w:val="20"/>
          <w:szCs w:val="20"/>
          <w:lang w:val="es-ES"/>
        </w:rPr>
      </w:pPr>
      <w:r>
        <w:rPr>
          <w:rFonts w:cs="Arial" w:ascii="Arial" w:hAnsi="Arial"/>
          <w:b w:val="false"/>
          <w:bCs w:val="false"/>
          <w:sz w:val="20"/>
          <w:szCs w:val="20"/>
          <w:lang w:val="es-ES" w:bidi="ar-SA"/>
        </w:rPr>
        <w:t>[Nom</w:t>
      </w:r>
      <w:r>
        <w:rPr>
          <w:rFonts w:cs="Arial" w:ascii="Arial" w:hAnsi="Arial"/>
          <w:b w:val="false"/>
          <w:bCs w:val="false"/>
          <w:sz w:val="20"/>
          <w:szCs w:val="20"/>
          <w:lang w:val="es-ES" w:bidi="ar-SA"/>
        </w:rPr>
        <w:t>bre y apellidos</w:t>
      </w:r>
      <w:r>
        <w:rPr>
          <w:rFonts w:cs="Arial" w:ascii="Arial" w:hAnsi="Arial"/>
          <w:b w:val="false"/>
          <w:bCs w:val="false"/>
          <w:sz w:val="20"/>
          <w:szCs w:val="20"/>
          <w:lang w:val="es-ES" w:bidi="ar-SA"/>
        </w:rPr>
        <w:t xml:space="preserve"> ] ______________________________, titular del DNI ______________, com</w:t>
      </w:r>
      <w:r>
        <w:rPr>
          <w:rFonts w:cs="Arial" w:ascii="Arial" w:hAnsi="Arial"/>
          <w:b w:val="false"/>
          <w:bCs w:val="false"/>
          <w:sz w:val="20"/>
          <w:szCs w:val="20"/>
          <w:lang w:val="es-ES" w:bidi="ar-SA"/>
        </w:rPr>
        <w:t>o</w:t>
      </w:r>
      <w:r>
        <w:rPr>
          <w:rFonts w:cs="Arial" w:ascii="Arial" w:hAnsi="Arial"/>
          <w:b w:val="false"/>
          <w:bCs w:val="false"/>
          <w:sz w:val="20"/>
          <w:szCs w:val="20"/>
          <w:lang w:val="es-ES" w:bidi="ar-SA"/>
        </w:rPr>
        <w:t xml:space="preserve">  representant</w:t>
      </w:r>
      <w:r>
        <w:rPr>
          <w:rFonts w:cs="Arial" w:ascii="Arial" w:hAnsi="Arial"/>
          <w:b w:val="false"/>
          <w:bCs w:val="false"/>
          <w:sz w:val="20"/>
          <w:szCs w:val="20"/>
          <w:lang w:val="es-ES" w:bidi="ar-SA"/>
        </w:rPr>
        <w:t>e</w:t>
      </w:r>
      <w:r>
        <w:rPr>
          <w:rFonts w:cs="Arial" w:ascii="Arial" w:hAnsi="Arial"/>
          <w:b w:val="false"/>
          <w:bCs w:val="false"/>
          <w:sz w:val="20"/>
          <w:szCs w:val="20"/>
          <w:lang w:val="es-ES" w:bidi="ar-SA"/>
        </w:rPr>
        <w:t xml:space="preserve"> legal de l</w:t>
      </w:r>
      <w:r>
        <w:rPr>
          <w:rFonts w:cs="Arial" w:ascii="Arial" w:hAnsi="Arial"/>
          <w:b w:val="false"/>
          <w:bCs w:val="false"/>
          <w:sz w:val="20"/>
          <w:szCs w:val="20"/>
          <w:lang w:val="es-ES" w:bidi="ar-SA"/>
        </w:rPr>
        <w:t xml:space="preserve">a </w:t>
      </w:r>
      <w:r>
        <w:rPr>
          <w:rFonts w:cs="Arial" w:ascii="Arial" w:hAnsi="Arial"/>
          <w:b w:val="false"/>
          <w:bCs w:val="false"/>
          <w:sz w:val="20"/>
          <w:szCs w:val="20"/>
          <w:lang w:val="es-ES" w:bidi="ar-SA"/>
        </w:rPr>
        <w:t>enti</w:t>
      </w:r>
      <w:r>
        <w:rPr>
          <w:rFonts w:cs="Arial" w:ascii="Arial" w:hAnsi="Arial"/>
          <w:b w:val="false"/>
          <w:bCs w:val="false"/>
          <w:sz w:val="20"/>
          <w:szCs w:val="20"/>
          <w:lang w:val="es-ES" w:bidi="ar-SA"/>
        </w:rPr>
        <w:t>d</w:t>
      </w:r>
      <w:r>
        <w:rPr>
          <w:rFonts w:cs="Arial" w:ascii="Arial" w:hAnsi="Arial"/>
          <w:b w:val="false"/>
          <w:bCs w:val="false"/>
          <w:sz w:val="20"/>
          <w:szCs w:val="20"/>
          <w:lang w:val="es-ES" w:bidi="ar-SA"/>
        </w:rPr>
        <w:t>a</w:t>
      </w:r>
      <w:r>
        <w:rPr>
          <w:rFonts w:cs="Arial" w:ascii="Arial" w:hAnsi="Arial"/>
          <w:b w:val="false"/>
          <w:bCs w:val="false"/>
          <w:sz w:val="20"/>
          <w:szCs w:val="20"/>
          <w:lang w:val="es-ES" w:bidi="ar-SA"/>
        </w:rPr>
        <w:t>d</w:t>
      </w:r>
      <w:r>
        <w:rPr>
          <w:rFonts w:cs="Arial" w:ascii="Arial" w:hAnsi="Arial"/>
          <w:b w:val="false"/>
          <w:bCs w:val="false"/>
          <w:sz w:val="20"/>
          <w:szCs w:val="20"/>
          <w:lang w:val="es-ES" w:bidi="ar-SA"/>
        </w:rPr>
        <w:t xml:space="preserve"> ___________________________ </w:t>
      </w:r>
      <w:r>
        <w:rPr>
          <w:rFonts w:cs="Arial" w:ascii="Arial" w:hAnsi="Arial"/>
          <w:b w:val="false"/>
          <w:bCs w:val="false"/>
          <w:sz w:val="20"/>
          <w:szCs w:val="20"/>
          <w:lang w:val="es-ES" w:bidi="ar-SA"/>
        </w:rPr>
        <w:t>con</w:t>
      </w:r>
      <w:r>
        <w:rPr>
          <w:rFonts w:cs="Arial" w:ascii="Arial" w:hAnsi="Arial"/>
          <w:b w:val="false"/>
          <w:bCs w:val="false"/>
          <w:sz w:val="20"/>
          <w:szCs w:val="20"/>
          <w:lang w:val="es-ES" w:bidi="ar-SA"/>
        </w:rPr>
        <w:t xml:space="preserve"> CIF_________________________</w:t>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DECLAR</w:t>
      </w:r>
      <w:r>
        <w:rPr>
          <w:rFonts w:cs="Arial" w:ascii="Arial" w:hAnsi="Arial"/>
          <w:b w:val="false"/>
          <w:bCs w:val="false"/>
          <w:sz w:val="20"/>
          <w:szCs w:val="20"/>
          <w:lang w:val="es-ES" w:bidi="ar-SA"/>
        </w:rPr>
        <w:t>O</w:t>
      </w:r>
    </w:p>
    <w:p>
      <w:pPr>
        <w:pStyle w:val="Normal"/>
        <w:bidi w:val="0"/>
        <w:spacing w:lineRule="auto" w:line="276"/>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276"/>
        <w:jc w:val="both"/>
        <w:rPr/>
      </w:pPr>
      <w:r>
        <w:rPr>
          <w:rFonts w:cs="Arial" w:ascii="Arial" w:hAnsi="Arial"/>
          <w:b w:val="false"/>
          <w:bCs w:val="false"/>
          <w:sz w:val="20"/>
          <w:szCs w:val="20"/>
          <w:lang w:val="es-ES" w:bidi="ar-SA"/>
        </w:rPr>
        <w:t>- Que l</w:t>
      </w:r>
      <w:r>
        <w:rPr>
          <w:rFonts w:cs="Arial" w:ascii="Arial" w:hAnsi="Arial"/>
          <w:b w:val="false"/>
          <w:bCs w:val="false"/>
          <w:sz w:val="20"/>
          <w:szCs w:val="20"/>
          <w:lang w:val="es-ES" w:bidi="ar-SA"/>
        </w:rPr>
        <w:t xml:space="preserve">a </w:t>
      </w:r>
      <w:r>
        <w:rPr>
          <w:rFonts w:cs="Arial" w:ascii="Arial" w:hAnsi="Arial"/>
          <w:b w:val="false"/>
          <w:bCs w:val="false"/>
          <w:sz w:val="20"/>
          <w:szCs w:val="20"/>
          <w:lang w:val="es-ES" w:bidi="ar-SA"/>
        </w:rPr>
        <w:t>enti</w:t>
      </w:r>
      <w:r>
        <w:rPr>
          <w:rFonts w:cs="Arial" w:ascii="Arial" w:hAnsi="Arial"/>
          <w:b w:val="false"/>
          <w:bCs w:val="false"/>
          <w:sz w:val="20"/>
          <w:szCs w:val="20"/>
          <w:lang w:val="es-ES" w:bidi="ar-SA"/>
        </w:rPr>
        <w:t>d</w:t>
      </w:r>
      <w:r>
        <w:rPr>
          <w:rFonts w:cs="Arial" w:ascii="Arial" w:hAnsi="Arial"/>
          <w:b w:val="false"/>
          <w:bCs w:val="false"/>
          <w:sz w:val="20"/>
          <w:szCs w:val="20"/>
          <w:lang w:val="es-ES" w:bidi="ar-SA"/>
        </w:rPr>
        <w:t>a</w:t>
      </w:r>
      <w:r>
        <w:rPr>
          <w:rFonts w:cs="Arial" w:ascii="Arial" w:hAnsi="Arial"/>
          <w:b w:val="false"/>
          <w:bCs w:val="false"/>
          <w:sz w:val="20"/>
          <w:szCs w:val="20"/>
          <w:lang w:val="es-ES" w:bidi="ar-SA"/>
        </w:rPr>
        <w:t>d</w:t>
      </w:r>
      <w:r>
        <w:rPr>
          <w:rFonts w:cs="Arial" w:ascii="Arial" w:hAnsi="Arial"/>
          <w:b w:val="false"/>
          <w:bCs w:val="false"/>
          <w:sz w:val="20"/>
          <w:szCs w:val="20"/>
          <w:lang w:val="es-ES" w:bidi="ar-SA"/>
        </w:rPr>
        <w:t xml:space="preserve"> </w:t>
      </w:r>
      <w:r>
        <w:rPr>
          <w:rFonts w:cs="Arial" w:ascii="Arial" w:hAnsi="Arial"/>
          <w:b w:val="false"/>
          <w:bCs w:val="false"/>
          <w:sz w:val="20"/>
          <w:szCs w:val="20"/>
          <w:lang w:val="es-ES" w:bidi="ar-SA"/>
        </w:rPr>
        <w:t>mencionada</w:t>
      </w:r>
      <w:r>
        <w:rPr>
          <w:rFonts w:cs="Arial" w:ascii="Arial" w:hAnsi="Arial"/>
          <w:b w:val="false"/>
          <w:bCs w:val="false"/>
          <w:sz w:val="20"/>
          <w:szCs w:val="20"/>
          <w:lang w:val="es-ES" w:bidi="ar-SA"/>
        </w:rPr>
        <w:t xml:space="preserve"> no inc</w:t>
      </w:r>
      <w:r>
        <w:rPr>
          <w:rFonts w:cs="Arial" w:ascii="Arial" w:hAnsi="Arial"/>
          <w:b w:val="false"/>
          <w:bCs w:val="false"/>
          <w:sz w:val="20"/>
          <w:szCs w:val="20"/>
          <w:lang w:val="es-ES" w:bidi="ar-SA"/>
        </w:rPr>
        <w:t>u</w:t>
      </w:r>
      <w:r>
        <w:rPr>
          <w:rFonts w:cs="Arial" w:ascii="Arial" w:hAnsi="Arial"/>
          <w:b w:val="false"/>
          <w:bCs w:val="false"/>
          <w:sz w:val="20"/>
          <w:szCs w:val="20"/>
          <w:lang w:val="es-ES" w:bidi="ar-SA"/>
        </w:rPr>
        <w:t>rre en n</w:t>
      </w:r>
      <w:r>
        <w:rPr>
          <w:rFonts w:cs="Arial" w:ascii="Arial" w:hAnsi="Arial"/>
          <w:b w:val="false"/>
          <w:bCs w:val="false"/>
          <w:sz w:val="20"/>
          <w:szCs w:val="20"/>
          <w:lang w:val="es-ES" w:bidi="ar-SA"/>
        </w:rPr>
        <w:t xml:space="preserve">inguna </w:t>
      </w:r>
      <w:r>
        <w:rPr>
          <w:rStyle w:val="Fuentedeprrafopredeter"/>
          <w:rFonts w:cs="Tahoma" w:ascii="Arial" w:hAnsi="Arial"/>
          <w:b w:val="false"/>
          <w:bCs w:val="false"/>
          <w:color w:val="000000"/>
          <w:sz w:val="20"/>
          <w:szCs w:val="20"/>
          <w:shd w:fill="auto" w:val="clear"/>
          <w:lang w:val="es-ES" w:bidi="ar-SA"/>
        </w:rPr>
        <w:t>de las prohibiciones establecidas en el artículo 13 de la Ley 38/2003, de 17 de noviembre, general de subvenciones.</w:t>
      </w:r>
    </w:p>
    <w:p>
      <w:pPr>
        <w:pStyle w:val="Normal"/>
        <w:bidi w:val="0"/>
        <w:spacing w:lineRule="auto" w:line="276"/>
        <w:jc w:val="both"/>
        <w:rPr>
          <w:rStyle w:val="Fuentedeprrafopredeter"/>
          <w:rFonts w:ascii="Arial" w:hAnsi="Arial" w:cs="Tahoma"/>
          <w:b w:val="false"/>
          <w:b w:val="false"/>
          <w:bCs w:val="false"/>
          <w:color w:val="000000"/>
          <w:sz w:val="20"/>
          <w:szCs w:val="20"/>
          <w:shd w:fill="auto" w:val="clear"/>
          <w:lang w:val="es-ES" w:bidi="ar-SA"/>
        </w:rPr>
      </w:pPr>
      <w:r>
        <w:rPr/>
      </w:r>
    </w:p>
    <w:p>
      <w:pPr>
        <w:pStyle w:val="Normal"/>
        <w:bidi w:val="0"/>
        <w:spacing w:lineRule="auto" w:line="276"/>
        <w:jc w:val="both"/>
        <w:rPr/>
      </w:pPr>
      <w:r>
        <w:rPr>
          <w:rStyle w:val="Fuentedeprrafopredeter"/>
          <w:rFonts w:cs="Tahoma" w:ascii="Arial" w:hAnsi="Arial"/>
          <w:b w:val="false"/>
          <w:bCs w:val="false"/>
          <w:color w:val="000000"/>
          <w:sz w:val="20"/>
          <w:szCs w:val="20"/>
          <w:shd w:fill="auto" w:val="clear"/>
          <w:lang w:val="es-ES" w:bidi="ar-SA"/>
        </w:rPr>
        <w:t xml:space="preserve">- Que, en conformidad con el que prevé en el artículo 11 de la Ley 11/2016, de 28 de julio, de igualdad de mujeres y hombres, la entidad mencionada no ha sido sancionada o condenada en los tres años últimos por haber ejercido o tolerado prácticas laborales considerables discriminatorias por razón de sexo o de género y que no ha sido sancionada por resolución administrativa firme o por sentencia judicial firme, </w:t>
      </w:r>
      <w:r>
        <w:rPr>
          <w:rStyle w:val="Fuentedeprrafopredeter"/>
          <w:rFonts w:cs="Tahoma" w:ascii="Arial" w:hAnsi="Arial"/>
          <w:b w:val="false"/>
          <w:bCs w:val="false"/>
          <w:color w:val="000000"/>
          <w:sz w:val="20"/>
          <w:szCs w:val="20"/>
          <w:shd w:fill="auto" w:val="clear"/>
          <w:lang w:val="es-ES" w:bidi="ar-SA"/>
        </w:rPr>
        <w:t>ni ha sido sancionada o condenada por ninguna resolución administrativa firme con pena accesoria de prohibición de recibir ayudas o subvenciones por el periodo estipulado en el art. 37 de la Ley 8/2016, de 30 de mayo, para garantizar los derechos de lesbianas, gays, trans, bisexuales e intersexuales y erradicar la LGTI-fobia.</w:t>
      </w:r>
    </w:p>
    <w:p>
      <w:pPr>
        <w:pStyle w:val="Normal"/>
        <w:bidi w:val="0"/>
        <w:spacing w:lineRule="auto" w:line="276"/>
        <w:jc w:val="both"/>
        <w:rPr>
          <w:rStyle w:val="Fuentedeprrafopredeter"/>
          <w:rFonts w:ascii="Arial" w:hAnsi="Arial" w:cs="Tahoma"/>
          <w:color w:val="000000"/>
          <w:sz w:val="20"/>
          <w:szCs w:val="20"/>
          <w:shd w:fill="auto" w:val="clear"/>
          <w:lang w:val="es-ES"/>
        </w:rPr>
      </w:pPr>
      <w:r>
        <w:rPr>
          <w:rFonts w:cs="Arial" w:ascii="Times New Roman" w:hAnsi="Times New Roman"/>
          <w:b w:val="false"/>
          <w:bCs w:val="false"/>
          <w:sz w:val="20"/>
          <w:szCs w:val="20"/>
          <w:lang w:val="ca-ES" w:bidi="ar-SA"/>
        </w:rPr>
      </w:r>
    </w:p>
    <w:p>
      <w:pPr>
        <w:pStyle w:val="Normal"/>
        <w:bidi w:val="0"/>
        <w:spacing w:lineRule="auto" w:line="276"/>
        <w:jc w:val="both"/>
        <w:rPr>
          <w:rFonts w:ascii="Arial" w:hAnsi="Arial"/>
          <w:sz w:val="20"/>
          <w:szCs w:val="20"/>
          <w:lang w:val="es-ES"/>
        </w:rPr>
      </w:pPr>
      <w:r>
        <w:rPr>
          <w:rFonts w:ascii="Arial" w:hAnsi="Arial"/>
          <w:b w:val="false"/>
          <w:bCs w:val="false"/>
          <w:sz w:val="20"/>
          <w:szCs w:val="20"/>
          <w:lang w:val="es-ES"/>
        </w:rPr>
        <w:t xml:space="preserve">- </w:t>
      </w:r>
      <w:r>
        <w:rPr>
          <w:rFonts w:ascii="Arial" w:hAnsi="Arial"/>
          <w:b w:val="false"/>
          <w:bCs w:val="false"/>
          <w:sz w:val="20"/>
          <w:szCs w:val="20"/>
          <w:lang w:val="es-ES"/>
        </w:rPr>
        <w:t>[</w:t>
      </w:r>
      <w:r>
        <w:rPr>
          <w:rFonts w:ascii="Arial" w:hAnsi="Arial"/>
          <w:b w:val="false"/>
          <w:bCs w:val="false"/>
          <w:i/>
          <w:iCs/>
          <w:sz w:val="20"/>
          <w:szCs w:val="20"/>
          <w:lang w:val="es-ES"/>
        </w:rPr>
        <w:t>Marcar con una X una de las dos declaraciones]</w:t>
      </w:r>
    </w:p>
    <w:p>
      <w:pPr>
        <w:pStyle w:val="Normal"/>
        <w:bidi w:val="0"/>
        <w:spacing w:lineRule="auto" w:line="276"/>
        <w:jc w:val="both"/>
        <w:rPr>
          <w:rFonts w:ascii="Arial" w:hAnsi="Arial"/>
          <w:b w:val="false"/>
          <w:b w:val="false"/>
          <w:bCs w:val="false"/>
          <w:i/>
          <w:i/>
          <w:iCs/>
          <w:sz w:val="20"/>
          <w:szCs w:val="20"/>
          <w:lang w:val="es-ES"/>
        </w:rPr>
      </w:pPr>
      <w:r>
        <w:rPr>
          <w:rFonts w:ascii="Arial" w:hAnsi="Arial"/>
          <w:b w:val="false"/>
          <w:bCs w:val="false"/>
          <w:i/>
          <w:iCs/>
          <w:sz w:val="20"/>
          <w:szCs w:val="20"/>
          <w:lang w:val="es-ES"/>
        </w:rPr>
      </w:r>
    </w:p>
    <w:p>
      <w:pPr>
        <w:pStyle w:val="Normal"/>
        <w:bidi w:val="0"/>
        <w:spacing w:lineRule="auto" w:line="276"/>
        <w:jc w:val="both"/>
        <w:rPr>
          <w:rFonts w:ascii="Arial" w:hAnsi="Arial"/>
          <w:sz w:val="20"/>
          <w:szCs w:val="20"/>
          <w:lang w:val="es-ES"/>
        </w:rPr>
      </w:pPr>
      <w:r>
        <w:rPr>
          <w:rFonts w:ascii="Arial" w:hAnsi="Arial"/>
          <w:b w:val="false"/>
          <w:bCs w:val="false"/>
          <w:sz w:val="20"/>
          <w:szCs w:val="20"/>
          <w:lang w:val="es-ES"/>
        </w:rPr>
        <w:t xml:space="preserve">(  ) Que la </w:t>
      </w:r>
      <w:r>
        <w:rPr>
          <w:rFonts w:ascii="Arial" w:hAnsi="Arial"/>
          <w:b w:val="false"/>
          <w:bCs w:val="false"/>
          <w:sz w:val="20"/>
          <w:szCs w:val="20"/>
          <w:lang w:val="es-ES"/>
        </w:rPr>
        <w:t xml:space="preserve">entidad </w:t>
      </w:r>
      <w:r>
        <w:rPr>
          <w:rFonts w:ascii="Arial" w:hAnsi="Arial"/>
          <w:b/>
          <w:bCs/>
          <w:sz w:val="20"/>
          <w:szCs w:val="20"/>
          <w:lang w:val="es-ES"/>
        </w:rPr>
        <w:t xml:space="preserve">no ha </w:t>
      </w:r>
      <w:r>
        <w:rPr>
          <w:rFonts w:ascii="Arial" w:hAnsi="Arial"/>
          <w:b/>
          <w:bCs/>
          <w:sz w:val="20"/>
          <w:szCs w:val="20"/>
          <w:lang w:val="es-ES"/>
        </w:rPr>
        <w:t>pedido</w:t>
      </w:r>
      <w:r>
        <w:rPr>
          <w:rFonts w:ascii="Arial" w:hAnsi="Arial"/>
          <w:b w:val="false"/>
          <w:bCs w:val="false"/>
          <w:sz w:val="20"/>
          <w:szCs w:val="20"/>
          <w:lang w:val="es-ES"/>
        </w:rPr>
        <w:t xml:space="preserve"> ni ha ha recibido otro apoyo, ayuda o subvención para el proyecto p</w:t>
      </w:r>
      <w:r>
        <w:rPr>
          <w:rFonts w:ascii="Arial" w:hAnsi="Arial"/>
          <w:b w:val="false"/>
          <w:bCs w:val="false"/>
          <w:sz w:val="20"/>
          <w:szCs w:val="20"/>
          <w:lang w:val="es-ES"/>
        </w:rPr>
        <w:t>resentado.</w:t>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t>(  ) Que l</w:t>
      </w:r>
      <w:r>
        <w:rPr>
          <w:rFonts w:ascii="Arial" w:hAnsi="Arial"/>
          <w:b w:val="false"/>
          <w:bCs w:val="false"/>
          <w:sz w:val="20"/>
          <w:szCs w:val="20"/>
          <w:lang w:val="es-ES"/>
        </w:rPr>
        <w:t xml:space="preserve">a </w:t>
      </w:r>
      <w:r>
        <w:rPr>
          <w:rFonts w:ascii="Arial" w:hAnsi="Arial"/>
          <w:b w:val="false"/>
          <w:bCs w:val="false"/>
          <w:sz w:val="20"/>
          <w:szCs w:val="20"/>
          <w:lang w:val="es-ES"/>
        </w:rPr>
        <w:t>enti</w:t>
      </w:r>
      <w:r>
        <w:rPr>
          <w:rFonts w:ascii="Arial" w:hAnsi="Arial"/>
          <w:b w:val="false"/>
          <w:bCs w:val="false"/>
          <w:sz w:val="20"/>
          <w:szCs w:val="20"/>
          <w:lang w:val="es-ES"/>
        </w:rPr>
        <w:t>d</w:t>
      </w:r>
      <w:r>
        <w:rPr>
          <w:rFonts w:ascii="Arial" w:hAnsi="Arial"/>
          <w:b w:val="false"/>
          <w:bCs w:val="false"/>
          <w:sz w:val="20"/>
          <w:szCs w:val="20"/>
          <w:lang w:val="es-ES"/>
        </w:rPr>
        <w:t>a</w:t>
      </w:r>
      <w:r>
        <w:rPr>
          <w:rFonts w:ascii="Arial" w:hAnsi="Arial"/>
          <w:b w:val="false"/>
          <w:bCs w:val="false"/>
          <w:sz w:val="20"/>
          <w:szCs w:val="20"/>
          <w:lang w:val="es-ES"/>
        </w:rPr>
        <w:t>d</w:t>
      </w:r>
      <w:r>
        <w:rPr>
          <w:rFonts w:ascii="Arial" w:hAnsi="Arial"/>
          <w:b w:val="false"/>
          <w:bCs w:val="false"/>
          <w:sz w:val="20"/>
          <w:szCs w:val="20"/>
          <w:lang w:val="es-ES"/>
        </w:rPr>
        <w:t xml:space="preserve"> entidad </w:t>
      </w:r>
      <w:r>
        <w:rPr>
          <w:rFonts w:ascii="Arial" w:hAnsi="Arial"/>
          <w:b/>
          <w:bCs/>
          <w:sz w:val="20"/>
          <w:szCs w:val="20"/>
          <w:lang w:val="es-ES"/>
        </w:rPr>
        <w:t>ha pedido</w:t>
      </w:r>
      <w:r>
        <w:rPr>
          <w:rFonts w:ascii="Arial" w:hAnsi="Arial"/>
          <w:b w:val="false"/>
          <w:bCs w:val="false"/>
          <w:sz w:val="20"/>
          <w:szCs w:val="20"/>
          <w:lang w:val="es-ES"/>
        </w:rPr>
        <w:t xml:space="preserve"> o ha recibido para el proyecto los ajustes o las subvenciones que se detallen a continuación:</w:t>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tab/>
        <w:t>a) Enti</w:t>
      </w:r>
      <w:r>
        <w:rPr>
          <w:rFonts w:ascii="Arial" w:hAnsi="Arial"/>
          <w:b w:val="false"/>
          <w:bCs w:val="false"/>
          <w:sz w:val="20"/>
          <w:szCs w:val="20"/>
          <w:lang w:val="es-ES"/>
        </w:rPr>
        <w:t>d</w:t>
      </w:r>
      <w:r>
        <w:rPr>
          <w:rFonts w:ascii="Arial" w:hAnsi="Arial"/>
          <w:b w:val="false"/>
          <w:bCs w:val="false"/>
          <w:sz w:val="20"/>
          <w:szCs w:val="20"/>
          <w:lang w:val="es-ES"/>
        </w:rPr>
        <w:t>a</w:t>
      </w:r>
      <w:r>
        <w:rPr>
          <w:rFonts w:ascii="Arial" w:hAnsi="Arial"/>
          <w:b w:val="false"/>
          <w:bCs w:val="false"/>
          <w:sz w:val="20"/>
          <w:szCs w:val="20"/>
          <w:lang w:val="es-ES"/>
        </w:rPr>
        <w:t>d</w:t>
      </w:r>
      <w:r>
        <w:rPr>
          <w:rFonts w:ascii="Arial" w:hAnsi="Arial"/>
          <w:b w:val="false"/>
          <w:bCs w:val="false"/>
          <w:sz w:val="20"/>
          <w:szCs w:val="20"/>
          <w:lang w:val="es-ES"/>
        </w:rPr>
        <w:t xml:space="preserve"> subvencionadora:</w:t>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tab/>
        <w:t>Import</w:t>
      </w:r>
      <w:r>
        <w:rPr>
          <w:rFonts w:ascii="Arial" w:hAnsi="Arial"/>
          <w:b w:val="false"/>
          <w:bCs w:val="false"/>
          <w:sz w:val="20"/>
          <w:szCs w:val="20"/>
          <w:lang w:val="es-ES"/>
        </w:rPr>
        <w:t>e</w:t>
      </w:r>
      <w:r>
        <w:rPr>
          <w:rFonts w:ascii="Arial" w:hAnsi="Arial"/>
          <w:b w:val="false"/>
          <w:bCs w:val="false"/>
          <w:sz w:val="20"/>
          <w:szCs w:val="20"/>
          <w:lang w:val="es-ES"/>
        </w:rPr>
        <w:t xml:space="preserve"> de l</w:t>
      </w:r>
      <w:r>
        <w:rPr>
          <w:rFonts w:ascii="Arial" w:hAnsi="Arial"/>
          <w:b w:val="false"/>
          <w:bCs w:val="false"/>
          <w:sz w:val="20"/>
          <w:szCs w:val="20"/>
          <w:lang w:val="es-ES"/>
        </w:rPr>
        <w:t xml:space="preserve">a </w:t>
      </w:r>
      <w:r>
        <w:rPr>
          <w:rFonts w:ascii="Arial" w:hAnsi="Arial"/>
          <w:b w:val="false"/>
          <w:bCs w:val="false"/>
          <w:sz w:val="20"/>
          <w:szCs w:val="20"/>
          <w:lang w:val="es-ES"/>
        </w:rPr>
        <w:t>a</w:t>
      </w:r>
      <w:r>
        <w:rPr>
          <w:rFonts w:ascii="Arial" w:hAnsi="Arial"/>
          <w:b w:val="false"/>
          <w:bCs w:val="false"/>
          <w:sz w:val="20"/>
          <w:szCs w:val="20"/>
          <w:lang w:val="es-ES"/>
        </w:rPr>
        <w:t>yuda</w:t>
      </w:r>
      <w:r>
        <w:rPr>
          <w:rFonts w:ascii="Arial" w:hAnsi="Arial"/>
          <w:b w:val="false"/>
          <w:bCs w:val="false"/>
          <w:sz w:val="20"/>
          <w:szCs w:val="20"/>
          <w:lang w:val="es-ES"/>
        </w:rPr>
        <w:t xml:space="preserve"> o de la subvenció</w:t>
      </w:r>
      <w:r>
        <w:rPr>
          <w:rFonts w:ascii="Arial" w:hAnsi="Arial"/>
          <w:b w:val="false"/>
          <w:bCs w:val="false"/>
          <w:sz w:val="20"/>
          <w:szCs w:val="20"/>
          <w:lang w:val="es-ES"/>
        </w:rPr>
        <w:t>n</w:t>
      </w:r>
      <w:r>
        <w:rPr>
          <w:rFonts w:ascii="Arial" w:hAnsi="Arial"/>
          <w:b w:val="false"/>
          <w:bCs w:val="false"/>
          <w:sz w:val="20"/>
          <w:szCs w:val="20"/>
          <w:lang w:val="es-ES"/>
        </w:rPr>
        <w:t>:</w:t>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r>
    </w:p>
    <w:p>
      <w:pPr>
        <w:pStyle w:val="Normal"/>
        <w:bidi w:val="0"/>
        <w:spacing w:lineRule="auto" w:line="276"/>
        <w:jc w:val="both"/>
        <w:rPr>
          <w:rFonts w:ascii="Arial" w:hAnsi="Arial"/>
          <w:sz w:val="20"/>
          <w:szCs w:val="20"/>
          <w:lang w:val="es-ES"/>
        </w:rPr>
      </w:pPr>
      <w:r>
        <w:rPr>
          <w:rFonts w:ascii="Arial" w:hAnsi="Arial"/>
          <w:b w:val="false"/>
          <w:bCs w:val="false"/>
          <w:sz w:val="20"/>
          <w:szCs w:val="20"/>
          <w:lang w:val="es-ES"/>
        </w:rPr>
        <w:tab/>
        <w:t>No res</w:t>
      </w:r>
      <w:r>
        <w:rPr>
          <w:rFonts w:ascii="Arial" w:hAnsi="Arial"/>
          <w:b w:val="false"/>
          <w:bCs w:val="false"/>
          <w:sz w:val="20"/>
          <w:szCs w:val="20"/>
          <w:lang w:val="es-ES"/>
        </w:rPr>
        <w:t>uelta</w:t>
      </w:r>
      <w:r>
        <w:rPr>
          <w:rFonts w:ascii="Arial" w:hAnsi="Arial"/>
          <w:b w:val="false"/>
          <w:bCs w:val="false"/>
          <w:sz w:val="20"/>
          <w:szCs w:val="20"/>
          <w:lang w:val="es-ES"/>
        </w:rPr>
        <w:t>(  )</w:t>
        <w:tab/>
        <w:t>Denegada (  )</w:t>
        <w:tab/>
        <w:t xml:space="preserve">Concedida </w:t>
      </w:r>
      <w:r>
        <w:rPr>
          <w:rFonts w:ascii="Arial" w:hAnsi="Arial"/>
          <w:b w:val="false"/>
          <w:bCs w:val="false"/>
          <w:sz w:val="20"/>
          <w:szCs w:val="20"/>
          <w:lang w:val="es-ES"/>
        </w:rPr>
        <w:t>y</w:t>
      </w:r>
      <w:r>
        <w:rPr>
          <w:rFonts w:ascii="Arial" w:hAnsi="Arial"/>
          <w:b w:val="false"/>
          <w:bCs w:val="false"/>
          <w:sz w:val="20"/>
          <w:szCs w:val="20"/>
          <w:lang w:val="es-ES"/>
        </w:rPr>
        <w:t xml:space="preserve"> no re</w:t>
      </w:r>
      <w:r>
        <w:rPr>
          <w:rFonts w:ascii="Arial" w:hAnsi="Arial"/>
          <w:b w:val="false"/>
          <w:bCs w:val="false"/>
          <w:sz w:val="20"/>
          <w:szCs w:val="20"/>
          <w:lang w:val="es-ES"/>
        </w:rPr>
        <w:t>cibi</w:t>
      </w:r>
      <w:r>
        <w:rPr>
          <w:rFonts w:ascii="Arial" w:hAnsi="Arial"/>
          <w:b w:val="false"/>
          <w:bCs w:val="false"/>
          <w:sz w:val="20"/>
          <w:szCs w:val="20"/>
          <w:lang w:val="es-ES"/>
        </w:rPr>
        <w:t>da (  )</w:t>
        <w:tab/>
        <w:t>Re</w:t>
      </w:r>
      <w:r>
        <w:rPr>
          <w:rFonts w:ascii="Arial" w:hAnsi="Arial"/>
          <w:b w:val="false"/>
          <w:bCs w:val="false"/>
          <w:sz w:val="20"/>
          <w:szCs w:val="20"/>
          <w:lang w:val="es-ES"/>
        </w:rPr>
        <w:t>cibi</w:t>
      </w:r>
      <w:r>
        <w:rPr>
          <w:rFonts w:ascii="Arial" w:hAnsi="Arial"/>
          <w:b w:val="false"/>
          <w:bCs w:val="false"/>
          <w:sz w:val="20"/>
          <w:szCs w:val="20"/>
          <w:lang w:val="es-ES"/>
        </w:rPr>
        <w:t>da (  )</w:t>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tab/>
        <w:t>b) Enti</w:t>
      </w:r>
      <w:r>
        <w:rPr>
          <w:rFonts w:ascii="Arial" w:hAnsi="Arial"/>
          <w:b w:val="false"/>
          <w:bCs w:val="false"/>
          <w:sz w:val="20"/>
          <w:szCs w:val="20"/>
          <w:lang w:val="es-ES"/>
        </w:rPr>
        <w:t>d</w:t>
      </w:r>
      <w:r>
        <w:rPr>
          <w:rFonts w:ascii="Arial" w:hAnsi="Arial"/>
          <w:b w:val="false"/>
          <w:bCs w:val="false"/>
          <w:sz w:val="20"/>
          <w:szCs w:val="20"/>
          <w:lang w:val="es-ES"/>
        </w:rPr>
        <w:t>a</w:t>
      </w:r>
      <w:r>
        <w:rPr>
          <w:rFonts w:ascii="Arial" w:hAnsi="Arial"/>
          <w:b w:val="false"/>
          <w:bCs w:val="false"/>
          <w:sz w:val="20"/>
          <w:szCs w:val="20"/>
          <w:lang w:val="es-ES"/>
        </w:rPr>
        <w:t>d</w:t>
      </w:r>
      <w:r>
        <w:rPr>
          <w:rFonts w:ascii="Arial" w:hAnsi="Arial"/>
          <w:b w:val="false"/>
          <w:bCs w:val="false"/>
          <w:sz w:val="20"/>
          <w:szCs w:val="20"/>
          <w:lang w:val="es-ES"/>
        </w:rPr>
        <w:t xml:space="preserve"> subvencionadora:</w:t>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tab/>
        <w:t>Import</w:t>
      </w:r>
      <w:r>
        <w:rPr>
          <w:rFonts w:ascii="Arial" w:hAnsi="Arial"/>
          <w:b w:val="false"/>
          <w:bCs w:val="false"/>
          <w:sz w:val="20"/>
          <w:szCs w:val="20"/>
          <w:lang w:val="es-ES"/>
        </w:rPr>
        <w:t>e</w:t>
      </w:r>
      <w:r>
        <w:rPr>
          <w:rFonts w:ascii="Arial" w:hAnsi="Arial"/>
          <w:b w:val="false"/>
          <w:bCs w:val="false"/>
          <w:sz w:val="20"/>
          <w:szCs w:val="20"/>
          <w:lang w:val="es-ES"/>
        </w:rPr>
        <w:t xml:space="preserve"> de l</w:t>
      </w:r>
      <w:r>
        <w:rPr>
          <w:rFonts w:ascii="Arial" w:hAnsi="Arial"/>
          <w:b w:val="false"/>
          <w:bCs w:val="false"/>
          <w:sz w:val="20"/>
          <w:szCs w:val="20"/>
          <w:lang w:val="es-ES"/>
        </w:rPr>
        <w:t xml:space="preserve">a </w:t>
      </w:r>
      <w:r>
        <w:rPr>
          <w:rFonts w:ascii="Arial" w:hAnsi="Arial"/>
          <w:b w:val="false"/>
          <w:bCs w:val="false"/>
          <w:sz w:val="20"/>
          <w:szCs w:val="20"/>
          <w:lang w:val="es-ES"/>
        </w:rPr>
        <w:t>aju</w:t>
      </w:r>
      <w:r>
        <w:rPr>
          <w:rFonts w:ascii="Arial" w:hAnsi="Arial"/>
          <w:b w:val="false"/>
          <w:bCs w:val="false"/>
          <w:sz w:val="20"/>
          <w:szCs w:val="20"/>
          <w:lang w:val="es-ES"/>
        </w:rPr>
        <w:t>da</w:t>
      </w:r>
      <w:r>
        <w:rPr>
          <w:rFonts w:ascii="Arial" w:hAnsi="Arial"/>
          <w:b w:val="false"/>
          <w:bCs w:val="false"/>
          <w:sz w:val="20"/>
          <w:szCs w:val="20"/>
          <w:lang w:val="es-ES"/>
        </w:rPr>
        <w:t xml:space="preserve"> o de la subvenció</w:t>
      </w:r>
      <w:r>
        <w:rPr>
          <w:rFonts w:ascii="Arial" w:hAnsi="Arial"/>
          <w:b w:val="false"/>
          <w:bCs w:val="false"/>
          <w:sz w:val="20"/>
          <w:szCs w:val="20"/>
          <w:lang w:val="es-ES"/>
        </w:rPr>
        <w:t>n</w:t>
      </w:r>
      <w:r>
        <w:rPr>
          <w:rFonts w:ascii="Arial" w:hAnsi="Arial"/>
          <w:b w:val="false"/>
          <w:bCs w:val="false"/>
          <w:sz w:val="20"/>
          <w:szCs w:val="20"/>
          <w:lang w:val="es-ES"/>
        </w:rPr>
        <w:t>:</w:t>
      </w:r>
    </w:p>
    <w:p>
      <w:pPr>
        <w:pStyle w:val="Normal"/>
        <w:bidi w:val="0"/>
        <w:spacing w:lineRule="auto" w:line="276"/>
        <w:jc w:val="both"/>
        <w:rPr>
          <w:rFonts w:ascii="Arial" w:hAnsi="Arial"/>
          <w:b w:val="false"/>
          <w:b w:val="false"/>
          <w:bCs w:val="false"/>
          <w:sz w:val="20"/>
          <w:szCs w:val="20"/>
          <w:lang w:val="es-ES"/>
        </w:rPr>
      </w:pPr>
      <w:r>
        <w:rPr>
          <w:rFonts w:ascii="Arial" w:hAnsi="Arial"/>
          <w:b w:val="false"/>
          <w:bCs w:val="false"/>
          <w:sz w:val="20"/>
          <w:szCs w:val="20"/>
          <w:lang w:val="es-ES"/>
        </w:rPr>
      </w:r>
    </w:p>
    <w:p>
      <w:pPr>
        <w:pStyle w:val="Normal"/>
        <w:bidi w:val="0"/>
        <w:spacing w:lineRule="auto" w:line="276"/>
        <w:jc w:val="both"/>
        <w:rPr>
          <w:rFonts w:ascii="Times New Roman" w:hAnsi="Times New Roman" w:cs="Arial"/>
          <w:b w:val="false"/>
          <w:b w:val="false"/>
          <w:bCs w:val="false"/>
          <w:sz w:val="20"/>
          <w:szCs w:val="20"/>
          <w:lang w:val="ca-ES" w:bidi="ar-SA"/>
        </w:rPr>
      </w:pPr>
      <w:r>
        <w:rPr>
          <w:rStyle w:val="Fuentedeprrafopredeter"/>
          <w:rFonts w:cs="Tahoma" w:ascii="Arial" w:hAnsi="Arial"/>
          <w:b w:val="false"/>
          <w:bCs w:val="false"/>
          <w:color w:val="000000"/>
          <w:sz w:val="20"/>
          <w:szCs w:val="20"/>
          <w:shd w:fill="auto" w:val="clear"/>
          <w:lang w:val="es-ES" w:bidi="ar-SA"/>
        </w:rPr>
        <w:tab/>
        <w:t>No res</w:t>
      </w:r>
      <w:r>
        <w:rPr>
          <w:rStyle w:val="Fuentedeprrafopredeter"/>
          <w:rFonts w:cs="Tahoma" w:ascii="Arial" w:hAnsi="Arial"/>
          <w:b w:val="false"/>
          <w:bCs w:val="false"/>
          <w:color w:val="000000"/>
          <w:sz w:val="20"/>
          <w:szCs w:val="20"/>
          <w:shd w:fill="auto" w:val="clear"/>
          <w:lang w:val="es-ES" w:bidi="ar-SA"/>
        </w:rPr>
        <w:t>uelta</w:t>
      </w:r>
      <w:r>
        <w:rPr>
          <w:rStyle w:val="Fuentedeprrafopredeter"/>
          <w:rFonts w:cs="Tahoma" w:ascii="Arial" w:hAnsi="Arial"/>
          <w:b w:val="false"/>
          <w:bCs w:val="false"/>
          <w:color w:val="000000"/>
          <w:sz w:val="20"/>
          <w:szCs w:val="20"/>
          <w:shd w:fill="auto" w:val="clear"/>
          <w:lang w:val="es-ES" w:bidi="ar-SA"/>
        </w:rPr>
        <w:t>(  )</w:t>
        <w:tab/>
        <w:t>Denegada (  )</w:t>
        <w:tab/>
        <w:t xml:space="preserve">Concedida </w:t>
      </w:r>
      <w:r>
        <w:rPr>
          <w:rStyle w:val="Fuentedeprrafopredeter"/>
          <w:rFonts w:cs="Tahoma" w:ascii="Arial" w:hAnsi="Arial"/>
          <w:b w:val="false"/>
          <w:bCs w:val="false"/>
          <w:color w:val="000000"/>
          <w:sz w:val="20"/>
          <w:szCs w:val="20"/>
          <w:shd w:fill="auto" w:val="clear"/>
          <w:lang w:val="es-ES" w:bidi="ar-SA"/>
        </w:rPr>
        <w:t>y</w:t>
      </w:r>
      <w:r>
        <w:rPr>
          <w:rStyle w:val="Fuentedeprrafopredeter"/>
          <w:rFonts w:cs="Tahoma" w:ascii="Arial" w:hAnsi="Arial"/>
          <w:b w:val="false"/>
          <w:bCs w:val="false"/>
          <w:color w:val="000000"/>
          <w:sz w:val="20"/>
          <w:szCs w:val="20"/>
          <w:shd w:fill="auto" w:val="clear"/>
          <w:lang w:val="es-ES" w:bidi="ar-SA"/>
        </w:rPr>
        <w:t xml:space="preserve"> no re</w:t>
      </w:r>
      <w:r>
        <w:rPr>
          <w:rStyle w:val="Fuentedeprrafopredeter"/>
          <w:rFonts w:cs="Tahoma" w:ascii="Arial" w:hAnsi="Arial"/>
          <w:b w:val="false"/>
          <w:bCs w:val="false"/>
          <w:color w:val="000000"/>
          <w:sz w:val="20"/>
          <w:szCs w:val="20"/>
          <w:shd w:fill="auto" w:val="clear"/>
          <w:lang w:val="es-ES" w:bidi="ar-SA"/>
        </w:rPr>
        <w:t>cibi</w:t>
      </w:r>
      <w:r>
        <w:rPr>
          <w:rStyle w:val="Fuentedeprrafopredeter"/>
          <w:rFonts w:cs="Tahoma" w:ascii="Arial" w:hAnsi="Arial"/>
          <w:b w:val="false"/>
          <w:bCs w:val="false"/>
          <w:color w:val="000000"/>
          <w:sz w:val="20"/>
          <w:szCs w:val="20"/>
          <w:shd w:fill="auto" w:val="clear"/>
          <w:lang w:val="es-ES" w:bidi="ar-SA"/>
        </w:rPr>
        <w:t>da (  )</w:t>
        <w:tab/>
        <w:t>Re</w:t>
      </w:r>
      <w:r>
        <w:rPr>
          <w:rStyle w:val="Fuentedeprrafopredeter"/>
          <w:rFonts w:cs="Tahoma" w:ascii="Arial" w:hAnsi="Arial"/>
          <w:b w:val="false"/>
          <w:bCs w:val="false"/>
          <w:color w:val="000000"/>
          <w:sz w:val="20"/>
          <w:szCs w:val="20"/>
          <w:shd w:fill="auto" w:val="clear"/>
          <w:lang w:val="es-ES" w:bidi="ar-SA"/>
        </w:rPr>
        <w:t>cibi</w:t>
      </w:r>
      <w:r>
        <w:rPr>
          <w:rStyle w:val="Fuentedeprrafopredeter"/>
          <w:rFonts w:cs="Tahoma" w:ascii="Arial" w:hAnsi="Arial"/>
          <w:b w:val="false"/>
          <w:bCs w:val="false"/>
          <w:color w:val="000000"/>
          <w:sz w:val="20"/>
          <w:szCs w:val="20"/>
          <w:shd w:fill="auto" w:val="clear"/>
          <w:lang w:val="es-ES" w:bidi="ar-SA"/>
        </w:rPr>
        <w:t>da (  )</w:t>
      </w:r>
    </w:p>
    <w:p>
      <w:pPr>
        <w:pStyle w:val="Normal"/>
        <w:bidi w:val="0"/>
        <w:spacing w:lineRule="auto" w:line="276"/>
        <w:jc w:val="both"/>
        <w:rPr>
          <w:rStyle w:val="Fuentedeprrafopredeter"/>
          <w:rFonts w:ascii="Arial" w:hAnsi="Arial" w:cs="Tahoma"/>
          <w:color w:val="000000"/>
          <w:sz w:val="20"/>
          <w:szCs w:val="20"/>
          <w:shd w:fill="auto" w:val="clear"/>
          <w:lang w:val="es-ES"/>
        </w:rPr>
      </w:pPr>
      <w:r>
        <w:rPr>
          <w:rFonts w:cs="Arial" w:ascii="Times New Roman" w:hAnsi="Times New Roman"/>
          <w:b w:val="false"/>
          <w:bCs w:val="false"/>
          <w:sz w:val="20"/>
          <w:szCs w:val="20"/>
          <w:lang w:val="ca-ES" w:bidi="ar-SA"/>
        </w:rPr>
      </w:r>
    </w:p>
    <w:p>
      <w:pPr>
        <w:pStyle w:val="Normal"/>
        <w:bidi w:val="0"/>
        <w:spacing w:lineRule="auto" w:line="276"/>
        <w:jc w:val="both"/>
        <w:rPr>
          <w:rStyle w:val="Fuentedeprrafopredeter"/>
          <w:rFonts w:ascii="Arial" w:hAnsi="Arial" w:cs="Tahoma"/>
          <w:b w:val="false"/>
          <w:b w:val="false"/>
          <w:bCs w:val="false"/>
          <w:i/>
          <w:i/>
          <w:iCs/>
          <w:color w:val="000000"/>
          <w:sz w:val="20"/>
          <w:szCs w:val="20"/>
          <w:shd w:fill="auto" w:val="clear"/>
          <w:lang w:val="es-ES" w:bidi="ar-SA"/>
        </w:rPr>
      </w:pPr>
      <w:r>
        <w:rPr/>
      </w:r>
    </w:p>
    <w:p>
      <w:pPr>
        <w:pStyle w:val="Normal"/>
        <w:bidi w:val="0"/>
        <w:spacing w:lineRule="auto" w:line="276"/>
        <w:jc w:val="both"/>
        <w:rPr>
          <w:rStyle w:val="Fuentedeprrafopredeter"/>
          <w:rFonts w:ascii="Arial" w:hAnsi="Arial" w:cs="Tahoma"/>
          <w:b w:val="false"/>
          <w:b w:val="false"/>
          <w:bCs w:val="false"/>
          <w:i/>
          <w:i/>
          <w:iCs/>
          <w:color w:val="000000"/>
          <w:sz w:val="20"/>
          <w:szCs w:val="20"/>
          <w:shd w:fill="auto" w:val="clear"/>
          <w:lang w:val="es-ES" w:bidi="ar-SA"/>
        </w:rPr>
      </w:pPr>
      <w:r>
        <w:rPr/>
      </w:r>
    </w:p>
    <w:p>
      <w:pPr>
        <w:pStyle w:val="Normal"/>
        <w:bidi w:val="0"/>
        <w:spacing w:lineRule="auto" w:line="276"/>
        <w:jc w:val="both"/>
        <w:rPr>
          <w:rStyle w:val="Fuentedeprrafopredeter"/>
          <w:rFonts w:ascii="Arial" w:hAnsi="Arial" w:cs="Tahoma"/>
          <w:b w:val="false"/>
          <w:b w:val="false"/>
          <w:bCs w:val="false"/>
          <w:i/>
          <w:i/>
          <w:iCs/>
          <w:color w:val="000000"/>
          <w:sz w:val="20"/>
          <w:szCs w:val="20"/>
          <w:shd w:fill="auto" w:val="clear"/>
          <w:lang w:val="es-ES" w:bidi="ar-SA"/>
        </w:rPr>
      </w:pPr>
      <w:r>
        <w:rPr/>
      </w:r>
    </w:p>
    <w:p>
      <w:pPr>
        <w:pStyle w:val="Normal"/>
        <w:bidi w:val="0"/>
        <w:spacing w:lineRule="auto" w:line="276"/>
        <w:jc w:val="both"/>
        <w:rPr>
          <w:rStyle w:val="Fuentedeprrafopredeter"/>
          <w:rFonts w:ascii="Arial" w:hAnsi="Arial" w:cs="Tahoma"/>
          <w:i/>
          <w:i/>
          <w:iCs/>
          <w:color w:val="000000"/>
          <w:sz w:val="20"/>
          <w:szCs w:val="20"/>
          <w:shd w:fill="auto" w:val="clear"/>
          <w:lang w:val="es-ES"/>
        </w:rPr>
      </w:pPr>
      <w:r>
        <w:rPr>
          <w:rFonts w:cs="Arial" w:ascii="Times New Roman" w:hAnsi="Times New Roman"/>
          <w:b w:val="false"/>
          <w:bCs w:val="false"/>
          <w:sz w:val="20"/>
          <w:szCs w:val="20"/>
          <w:lang w:val="ca-ES" w:bidi="ar-SA"/>
        </w:rPr>
      </w:r>
    </w:p>
    <w:p>
      <w:pPr>
        <w:pStyle w:val="Normal"/>
        <w:bidi w:val="0"/>
        <w:spacing w:lineRule="auto" w:line="276"/>
        <w:jc w:val="both"/>
        <w:rPr>
          <w:rFonts w:ascii="Times New Roman" w:hAnsi="Times New Roman" w:cs="Arial"/>
          <w:b w:val="false"/>
          <w:b w:val="false"/>
          <w:bCs w:val="false"/>
          <w:sz w:val="20"/>
          <w:szCs w:val="20"/>
          <w:lang w:val="ca-ES" w:bidi="ar-SA"/>
        </w:rPr>
      </w:pPr>
      <w:r>
        <w:rPr>
          <w:rStyle w:val="Fuentedeprrafopredeter"/>
          <w:rFonts w:cs="Tahoma" w:ascii="Arial" w:hAnsi="Arial"/>
          <w:b w:val="false"/>
          <w:bCs w:val="false"/>
          <w:i/>
          <w:iCs/>
          <w:color w:val="000000"/>
          <w:sz w:val="20"/>
          <w:szCs w:val="20"/>
          <w:shd w:fill="auto" w:val="clear"/>
          <w:lang w:val="es-ES" w:bidi="ar-SA"/>
        </w:rPr>
        <w:tab/>
        <w:tab/>
        <w:tab/>
        <w:tab/>
        <w:tab/>
      </w:r>
    </w:p>
    <w:p>
      <w:pPr>
        <w:pStyle w:val="Normal"/>
        <w:bidi w:val="0"/>
        <w:spacing w:lineRule="auto" w:line="276"/>
        <w:jc w:val="both"/>
        <w:rPr>
          <w:rFonts w:ascii="Times New Roman" w:hAnsi="Times New Roman" w:cs="Arial"/>
          <w:b w:val="false"/>
          <w:b w:val="false"/>
          <w:bCs w:val="false"/>
          <w:sz w:val="20"/>
          <w:szCs w:val="20"/>
          <w:lang w:val="ca-ES" w:bidi="ar-SA"/>
        </w:rPr>
      </w:pPr>
      <w:r>
        <w:rPr>
          <w:rStyle w:val="Fuentedeprrafopredeter"/>
          <w:rFonts w:cs="Tahoma" w:ascii="Arial" w:hAnsi="Arial"/>
          <w:b w:val="false"/>
          <w:bCs w:val="false"/>
          <w:i/>
          <w:iCs/>
          <w:color w:val="000000"/>
          <w:sz w:val="20"/>
          <w:szCs w:val="20"/>
          <w:shd w:fill="auto" w:val="clear"/>
          <w:lang w:val="es-ES" w:bidi="ar-SA"/>
        </w:rPr>
        <w:tab/>
        <w:tab/>
        <w:tab/>
        <w:tab/>
        <w:tab/>
        <w:tab/>
      </w:r>
    </w:p>
    <w:p>
      <w:pPr>
        <w:pStyle w:val="Normal"/>
        <w:bidi w:val="0"/>
        <w:spacing w:lineRule="auto" w:line="276"/>
        <w:jc w:val="both"/>
        <w:rPr>
          <w:rStyle w:val="Fuentedeprrafopredeter"/>
          <w:rFonts w:ascii="Arial" w:hAnsi="Arial" w:cs="Tahoma"/>
          <w:color w:val="000000"/>
          <w:sz w:val="20"/>
          <w:szCs w:val="20"/>
          <w:shd w:fill="auto" w:val="clear"/>
          <w:lang w:val="es-ES"/>
        </w:rPr>
      </w:pPr>
      <w:r>
        <w:rPr>
          <w:rFonts w:cs="Arial" w:ascii="Times New Roman" w:hAnsi="Times New Roman"/>
          <w:b w:val="false"/>
          <w:bCs w:val="false"/>
          <w:sz w:val="20"/>
          <w:szCs w:val="20"/>
          <w:lang w:val="ca-ES" w:bidi="ar-SA"/>
        </w:rPr>
      </w:r>
    </w:p>
    <w:p>
      <w:pPr>
        <w:pStyle w:val="Normal"/>
        <w:bidi w:val="0"/>
        <w:spacing w:lineRule="auto" w:line="276"/>
        <w:jc w:val="both"/>
        <w:rPr>
          <w:rFonts w:ascii="Times New Roman" w:hAnsi="Times New Roman" w:cs="Arial"/>
          <w:b w:val="false"/>
          <w:b w:val="false"/>
          <w:bCs w:val="false"/>
          <w:sz w:val="20"/>
          <w:szCs w:val="20"/>
          <w:lang w:val="ca-ES" w:bidi="ar-SA"/>
        </w:rPr>
      </w:pPr>
      <w:r>
        <w:rPr>
          <w:rStyle w:val="Fuentedeprrafopredeter"/>
          <w:rFonts w:cs="Tahoma" w:ascii="Arial" w:hAnsi="Arial"/>
          <w:b w:val="false"/>
          <w:bCs w:val="false"/>
          <w:color w:val="000000"/>
          <w:sz w:val="20"/>
          <w:szCs w:val="20"/>
          <w:shd w:fill="auto" w:val="clear"/>
          <w:lang w:val="es-ES" w:bidi="ar-SA"/>
        </w:rPr>
        <w:t>Llucmajor</w:t>
      </w:r>
      <w:r>
        <w:rPr>
          <w:rStyle w:val="Fuentedeprrafopredeter"/>
          <w:rFonts w:cs="Tahoma" w:ascii="Arial" w:hAnsi="Arial"/>
          <w:b w:val="false"/>
          <w:bCs w:val="false"/>
          <w:color w:val="000000"/>
          <w:sz w:val="20"/>
          <w:szCs w:val="20"/>
          <w:shd w:fill="auto" w:val="clear"/>
          <w:lang w:val="es-ES" w:bidi="ar-SA"/>
        </w:rPr>
        <w:t>, ____ d ________________________ de 202</w:t>
      </w:r>
      <w:r>
        <w:rPr>
          <w:rStyle w:val="Fuentedeprrafopredeter"/>
          <w:rFonts w:cs="Tahoma" w:ascii="Arial" w:hAnsi="Arial"/>
          <w:b w:val="false"/>
          <w:bCs w:val="false"/>
          <w:color w:val="000000"/>
          <w:sz w:val="20"/>
          <w:szCs w:val="20"/>
          <w:shd w:fill="auto" w:val="clear"/>
          <w:lang w:val="es-ES" w:bidi="ar-SA"/>
        </w:rPr>
        <w:t>2</w:t>
      </w:r>
      <w:r>
        <w:rPr>
          <w:rStyle w:val="Fuentedeprrafopredeter"/>
          <w:rFonts w:cs="Tahoma" w:ascii="Arial" w:hAnsi="Arial"/>
          <w:b w:val="false"/>
          <w:bCs w:val="false"/>
          <w:color w:val="000000"/>
          <w:sz w:val="20"/>
          <w:szCs w:val="20"/>
          <w:shd w:fill="auto" w:val="clear"/>
          <w:lang w:val="es-ES" w:bidi="ar-SA"/>
        </w:rPr>
        <w:t xml:space="preserve"> </w:t>
      </w:r>
    </w:p>
    <w:p>
      <w:pPr>
        <w:pStyle w:val="Normal"/>
        <w:bidi w:val="0"/>
        <w:spacing w:lineRule="auto" w:line="276"/>
        <w:jc w:val="both"/>
        <w:rPr>
          <w:rStyle w:val="Fuentedeprrafopredeter"/>
          <w:rFonts w:ascii="Arial" w:hAnsi="Arial" w:cs="Tahoma"/>
          <w:color w:val="000000"/>
          <w:sz w:val="20"/>
          <w:shd w:fill="auto" w:val="clear"/>
          <w:lang w:val="es-ES"/>
        </w:rPr>
      </w:pPr>
      <w:r>
        <w:rPr>
          <w:rFonts w:cs="Arial" w:ascii="Times New Roman" w:hAnsi="Times New Roman"/>
          <w:b w:val="false"/>
          <w:bCs w:val="false"/>
          <w:sz w:val="20"/>
          <w:szCs w:val="20"/>
          <w:lang w:val="ca-ES" w:bidi="ar-SA"/>
        </w:rPr>
      </w:r>
    </w:p>
    <w:p>
      <w:pPr>
        <w:pStyle w:val="Normal"/>
        <w:bidi w:val="0"/>
        <w:spacing w:lineRule="auto" w:line="276"/>
        <w:jc w:val="both"/>
        <w:rPr>
          <w:rFonts w:ascii="Times New Roman" w:hAnsi="Times New Roman" w:cs="Arial"/>
          <w:b w:val="false"/>
          <w:b w:val="false"/>
          <w:bCs w:val="false"/>
          <w:sz w:val="20"/>
          <w:szCs w:val="20"/>
          <w:lang w:val="ca-ES" w:bidi="ar-SA"/>
        </w:rPr>
      </w:pPr>
      <w:r>
        <w:rPr>
          <w:rStyle w:val="Fuentedeprrafopredeter"/>
          <w:rFonts w:cs="Tahoma" w:ascii="Arial" w:hAnsi="Arial"/>
          <w:b w:val="false"/>
          <w:bCs w:val="false"/>
          <w:i/>
          <w:iCs/>
          <w:color w:val="000000"/>
          <w:sz w:val="18"/>
          <w:szCs w:val="18"/>
          <w:shd w:fill="auto" w:val="clear"/>
          <w:lang w:val="es-ES" w:bidi="ar-SA"/>
        </w:rPr>
        <w:t>[F</w:t>
      </w:r>
      <w:r>
        <w:rPr>
          <w:rStyle w:val="Fuentedeprrafopredeter"/>
          <w:rFonts w:cs="Tahoma" w:ascii="Arial" w:hAnsi="Arial"/>
          <w:b w:val="false"/>
          <w:bCs w:val="false"/>
          <w:i/>
          <w:iCs/>
          <w:color w:val="000000"/>
          <w:sz w:val="18"/>
          <w:szCs w:val="18"/>
          <w:shd w:fill="auto" w:val="clear"/>
          <w:lang w:val="es-ES" w:bidi="ar-SA"/>
        </w:rPr>
        <w:t>irma</w:t>
      </w:r>
      <w:r>
        <w:rPr>
          <w:rStyle w:val="Fuentedeprrafopredeter"/>
          <w:rFonts w:cs="Tahoma" w:ascii="Arial" w:hAnsi="Arial"/>
          <w:b w:val="false"/>
          <w:bCs w:val="false"/>
          <w:i/>
          <w:iCs/>
          <w:color w:val="000000"/>
          <w:sz w:val="18"/>
          <w:szCs w:val="18"/>
          <w:shd w:fill="auto" w:val="clear"/>
          <w:lang w:val="es-ES" w:bidi="ar-SA"/>
        </w:rPr>
        <w:t xml:space="preserve"> del representant</w:t>
      </w:r>
      <w:r>
        <w:rPr>
          <w:rStyle w:val="Fuentedeprrafopredeter"/>
          <w:rFonts w:cs="Tahoma" w:ascii="Arial" w:hAnsi="Arial"/>
          <w:b w:val="false"/>
          <w:bCs w:val="false"/>
          <w:i/>
          <w:iCs/>
          <w:color w:val="000000"/>
          <w:sz w:val="18"/>
          <w:szCs w:val="18"/>
          <w:shd w:fill="auto" w:val="clear"/>
          <w:lang w:val="es-ES" w:bidi="ar-SA"/>
        </w:rPr>
        <w:t>e</w:t>
      </w:r>
      <w:r>
        <w:rPr>
          <w:rStyle w:val="Fuentedeprrafopredeter"/>
          <w:rFonts w:cs="Tahoma" w:ascii="Arial" w:hAnsi="Arial"/>
          <w:b w:val="false"/>
          <w:bCs w:val="false"/>
          <w:i/>
          <w:iCs/>
          <w:color w:val="000000"/>
          <w:sz w:val="18"/>
          <w:szCs w:val="18"/>
          <w:shd w:fill="auto" w:val="clear"/>
          <w:lang w:val="es-ES" w:bidi="ar-SA"/>
        </w:rPr>
        <w:t xml:space="preserve"> legal]</w:t>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bidi w:val="0"/>
        <w:spacing w:lineRule="auto" w:line="276" w:before="0" w:after="0"/>
        <w:contextualSpacing/>
        <w:jc w:val="center"/>
        <w:rPr>
          <w:rFonts w:ascii="Arial" w:hAnsi="Arial"/>
          <w:b/>
          <w:b/>
          <w:bCs/>
          <w:sz w:val="22"/>
          <w:szCs w:val="22"/>
          <w:lang w:val="es-ES"/>
        </w:rPr>
      </w:pPr>
      <w:r>
        <w:rPr>
          <w:rFonts w:ascii="Arial" w:hAnsi="Arial"/>
          <w:b/>
          <w:bCs/>
          <w:sz w:val="22"/>
          <w:szCs w:val="22"/>
          <w:lang w:val="es-ES"/>
        </w:rPr>
        <w:t>ANEX</w:t>
      </w:r>
      <w:r>
        <w:rPr>
          <w:rFonts w:ascii="Arial" w:hAnsi="Arial"/>
          <w:b/>
          <w:bCs/>
          <w:sz w:val="22"/>
          <w:szCs w:val="22"/>
          <w:lang w:val="es-ES"/>
        </w:rPr>
        <w:t>O</w:t>
      </w:r>
      <w:r>
        <w:rPr>
          <w:rFonts w:ascii="Arial" w:hAnsi="Arial"/>
          <w:b/>
          <w:bCs/>
          <w:sz w:val="22"/>
          <w:szCs w:val="22"/>
          <w:lang w:val="es-ES"/>
        </w:rPr>
        <w:t xml:space="preserve"> </w:t>
      </w:r>
      <w:r>
        <w:rPr>
          <w:rFonts w:ascii="Arial" w:hAnsi="Arial"/>
          <w:b/>
          <w:bCs/>
          <w:sz w:val="22"/>
          <w:szCs w:val="22"/>
          <w:lang w:val="es-ES"/>
        </w:rPr>
        <w:t>6</w:t>
      </w:r>
    </w:p>
    <w:p>
      <w:pPr>
        <w:pStyle w:val="Normal"/>
        <w:bidi w:val="0"/>
        <w:spacing w:lineRule="auto" w:line="360" w:before="0" w:after="0"/>
        <w:contextualSpacing/>
        <w:jc w:val="center"/>
        <w:rPr>
          <w:rFonts w:ascii="Arial" w:hAnsi="Arial"/>
          <w:b/>
          <w:b/>
          <w:bCs/>
          <w:sz w:val="22"/>
          <w:szCs w:val="22"/>
          <w:lang w:val="es-ES"/>
        </w:rPr>
      </w:pPr>
      <w:r>
        <w:rPr>
          <w:rFonts w:ascii="Arial" w:hAnsi="Arial"/>
          <w:b/>
          <w:bCs/>
          <w:sz w:val="22"/>
          <w:szCs w:val="22"/>
          <w:lang w:val="es-ES"/>
        </w:rPr>
        <w:t>MEM</w:t>
      </w:r>
      <w:r>
        <w:rPr>
          <w:rFonts w:ascii="Arial" w:hAnsi="Arial"/>
          <w:b/>
          <w:bCs/>
          <w:sz w:val="22"/>
          <w:szCs w:val="22"/>
          <w:lang w:val="es-ES"/>
        </w:rPr>
        <w:t>O</w:t>
      </w:r>
      <w:r>
        <w:rPr>
          <w:rFonts w:ascii="Arial" w:hAnsi="Arial"/>
          <w:b/>
          <w:bCs/>
          <w:sz w:val="22"/>
          <w:szCs w:val="22"/>
          <w:lang w:val="es-ES"/>
        </w:rPr>
        <w:t>RIA ECON</w:t>
      </w:r>
      <w:r>
        <w:rPr>
          <w:rFonts w:ascii="Arial" w:hAnsi="Arial"/>
          <w:b/>
          <w:bCs/>
          <w:sz w:val="22"/>
          <w:szCs w:val="22"/>
          <w:lang w:val="es-ES"/>
        </w:rPr>
        <w:t>Ó</w:t>
      </w:r>
      <w:r>
        <w:rPr>
          <w:rFonts w:ascii="Arial" w:hAnsi="Arial"/>
          <w:b/>
          <w:bCs/>
          <w:sz w:val="22"/>
          <w:szCs w:val="22"/>
          <w:lang w:val="es-ES"/>
        </w:rPr>
        <w:t xml:space="preserve">MICA </w:t>
      </w:r>
    </w:p>
    <w:p>
      <w:pPr>
        <w:pStyle w:val="Normal"/>
        <w:bidi w:val="0"/>
        <w:spacing w:lineRule="auto" w:line="360" w:before="0" w:after="0"/>
        <w:contextualSpacing/>
        <w:jc w:val="center"/>
        <w:rPr>
          <w:rFonts w:ascii="Arial" w:hAnsi="Arial"/>
          <w:b/>
          <w:b/>
          <w:bCs/>
          <w:sz w:val="20"/>
          <w:szCs w:val="20"/>
          <w:lang w:val="es-ES"/>
        </w:rPr>
      </w:pPr>
      <w:r>
        <w:rPr>
          <w:rFonts w:ascii="Arial" w:hAnsi="Arial"/>
          <w:b/>
          <w:bCs/>
          <w:sz w:val="20"/>
          <w:szCs w:val="20"/>
          <w:lang w:val="es-ES"/>
        </w:rPr>
      </w:r>
    </w:p>
    <w:p>
      <w:pPr>
        <w:pStyle w:val="Normal"/>
        <w:bidi w:val="0"/>
        <w:spacing w:lineRule="auto" w:line="360" w:before="0" w:after="0"/>
        <w:contextualSpacing/>
        <w:jc w:val="both"/>
        <w:rPr>
          <w:rFonts w:ascii="Arial" w:hAnsi="Arial"/>
          <w:sz w:val="20"/>
          <w:szCs w:val="20"/>
          <w:lang w:val="es-ES"/>
        </w:rPr>
      </w:pPr>
      <w:r>
        <w:rPr>
          <w:rFonts w:cs="Arial" w:ascii="Arial" w:hAnsi="Arial"/>
          <w:b w:val="false"/>
          <w:bCs w:val="false"/>
          <w:sz w:val="20"/>
          <w:szCs w:val="20"/>
          <w:lang w:val="es-ES" w:bidi="ar-SA"/>
        </w:rPr>
        <w:t>[No</w:t>
      </w:r>
      <w:r>
        <w:rPr>
          <w:rFonts w:cs="Arial" w:ascii="Arial" w:hAnsi="Arial"/>
          <w:b w:val="false"/>
          <w:bCs w:val="false"/>
          <w:sz w:val="20"/>
          <w:szCs w:val="20"/>
          <w:lang w:val="es-ES" w:bidi="ar-SA"/>
        </w:rPr>
        <w:t>mbre y apellidos</w:t>
      </w:r>
      <w:r>
        <w:rPr>
          <w:rFonts w:cs="Arial" w:ascii="Arial" w:hAnsi="Arial"/>
          <w:b w:val="false"/>
          <w:bCs w:val="false"/>
          <w:sz w:val="20"/>
          <w:szCs w:val="20"/>
          <w:lang w:val="es-ES" w:bidi="ar-SA"/>
        </w:rPr>
        <w:t>] __________________________________________, c</w:t>
      </w:r>
      <w:r>
        <w:rPr>
          <w:rFonts w:cs="Arial" w:ascii="Arial" w:hAnsi="Arial"/>
          <w:b w:val="false"/>
          <w:bCs w:val="false"/>
          <w:sz w:val="20"/>
          <w:szCs w:val="20"/>
          <w:lang w:val="es-ES" w:bidi="ar-SA"/>
        </w:rPr>
        <w:t>on</w:t>
      </w:r>
      <w:r>
        <w:rPr>
          <w:rFonts w:cs="Arial" w:ascii="Arial" w:hAnsi="Arial"/>
          <w:b w:val="false"/>
          <w:bCs w:val="false"/>
          <w:sz w:val="20"/>
          <w:szCs w:val="20"/>
          <w:lang w:val="es-ES" w:bidi="ar-SA"/>
        </w:rPr>
        <w:t xml:space="preserve"> DNI ____________________, </w:t>
      </w:r>
      <w:r>
        <w:rPr>
          <w:rFonts w:cs="Arial" w:ascii="Arial" w:hAnsi="Arial"/>
          <w:b w:val="false"/>
          <w:bCs w:val="false"/>
          <w:sz w:val="20"/>
          <w:szCs w:val="20"/>
          <w:lang w:val="es-ES" w:bidi="ar-SA"/>
        </w:rPr>
        <w:t>actuan</w:t>
      </w:r>
      <w:r>
        <w:rPr>
          <w:rFonts w:cs="Arial" w:ascii="Arial" w:hAnsi="Arial"/>
          <w:b w:val="false"/>
          <w:bCs w:val="false"/>
          <w:sz w:val="20"/>
          <w:szCs w:val="20"/>
          <w:lang w:val="es-ES" w:bidi="ar-SA"/>
        </w:rPr>
        <w:t>do</w:t>
      </w:r>
      <w:r>
        <w:rPr>
          <w:rFonts w:cs="Arial" w:ascii="Arial" w:hAnsi="Arial"/>
          <w:b w:val="false"/>
          <w:bCs w:val="false"/>
          <w:sz w:val="20"/>
          <w:szCs w:val="20"/>
          <w:lang w:val="es-ES" w:bidi="ar-SA"/>
        </w:rPr>
        <w:t xml:space="preserve"> en nom</w:t>
      </w:r>
      <w:r>
        <w:rPr>
          <w:rFonts w:cs="Arial" w:ascii="Arial" w:hAnsi="Arial"/>
          <w:b w:val="false"/>
          <w:bCs w:val="false"/>
          <w:sz w:val="20"/>
          <w:szCs w:val="20"/>
          <w:lang w:val="es-ES" w:bidi="ar-SA"/>
        </w:rPr>
        <w:t xml:space="preserve">bre y </w:t>
      </w:r>
      <w:r>
        <w:rPr>
          <w:rFonts w:cs="Arial" w:ascii="Arial" w:hAnsi="Arial"/>
          <w:b w:val="false"/>
          <w:bCs w:val="false"/>
          <w:sz w:val="20"/>
          <w:szCs w:val="20"/>
          <w:lang w:val="es-ES" w:bidi="ar-SA"/>
        </w:rPr>
        <w:t>representació</w:t>
      </w:r>
      <w:r>
        <w:rPr>
          <w:rFonts w:cs="Arial" w:ascii="Arial" w:hAnsi="Arial"/>
          <w:b w:val="false"/>
          <w:bCs w:val="false"/>
          <w:sz w:val="20"/>
          <w:szCs w:val="20"/>
          <w:lang w:val="es-ES" w:bidi="ar-SA"/>
        </w:rPr>
        <w:t>n</w:t>
      </w:r>
      <w:r>
        <w:rPr>
          <w:rFonts w:cs="Arial" w:ascii="Arial" w:hAnsi="Arial"/>
          <w:b w:val="false"/>
          <w:bCs w:val="false"/>
          <w:sz w:val="20"/>
          <w:szCs w:val="20"/>
          <w:lang w:val="es-ES" w:bidi="ar-SA"/>
        </w:rPr>
        <w:t xml:space="preserve"> de l</w:t>
      </w:r>
      <w:r>
        <w:rPr>
          <w:rFonts w:cs="Arial" w:ascii="Arial" w:hAnsi="Arial"/>
          <w:b w:val="false"/>
          <w:bCs w:val="false"/>
          <w:sz w:val="20"/>
          <w:szCs w:val="20"/>
          <w:lang w:val="es-ES" w:bidi="ar-SA"/>
        </w:rPr>
        <w:t xml:space="preserve">a </w:t>
      </w:r>
      <w:r>
        <w:rPr>
          <w:rFonts w:cs="Arial" w:ascii="Arial" w:hAnsi="Arial"/>
          <w:b w:val="false"/>
          <w:bCs w:val="false"/>
          <w:sz w:val="20"/>
          <w:szCs w:val="20"/>
          <w:lang w:val="es-ES" w:bidi="ar-SA"/>
        </w:rPr>
        <w:t>asociació</w:t>
      </w:r>
      <w:r>
        <w:rPr>
          <w:rFonts w:cs="Arial" w:ascii="Arial" w:hAnsi="Arial"/>
          <w:b w:val="false"/>
          <w:bCs w:val="false"/>
          <w:sz w:val="20"/>
          <w:szCs w:val="20"/>
          <w:lang w:val="es-ES" w:bidi="ar-SA"/>
        </w:rPr>
        <w:t>n</w:t>
      </w:r>
      <w:r>
        <w:rPr>
          <w:rFonts w:cs="Arial" w:ascii="Arial" w:hAnsi="Arial"/>
          <w:b w:val="false"/>
          <w:bCs w:val="false"/>
          <w:sz w:val="20"/>
          <w:szCs w:val="20"/>
          <w:lang w:val="es-ES" w:bidi="ar-SA"/>
        </w:rPr>
        <w:t xml:space="preserve"> </w:t>
      </w:r>
      <w:r>
        <w:rPr>
          <w:rFonts w:cs="Arial" w:ascii="Arial" w:hAnsi="Arial"/>
          <w:b w:val="false"/>
          <w:bCs w:val="false"/>
          <w:sz w:val="20"/>
          <w:szCs w:val="20"/>
          <w:lang w:val="es-ES" w:bidi="ar-SA"/>
        </w:rPr>
        <w:t>________________________________, c</w:t>
      </w:r>
      <w:r>
        <w:rPr>
          <w:rFonts w:cs="Arial" w:ascii="Arial" w:hAnsi="Arial"/>
          <w:b w:val="false"/>
          <w:bCs w:val="false"/>
          <w:sz w:val="20"/>
          <w:szCs w:val="20"/>
          <w:lang w:val="es-ES" w:bidi="ar-SA"/>
        </w:rPr>
        <w:t>on</w:t>
      </w:r>
      <w:r>
        <w:rPr>
          <w:rFonts w:cs="Arial" w:ascii="Arial" w:hAnsi="Arial"/>
          <w:b w:val="false"/>
          <w:bCs w:val="false"/>
          <w:sz w:val="20"/>
          <w:szCs w:val="20"/>
          <w:lang w:val="es-ES" w:bidi="ar-SA"/>
        </w:rPr>
        <w:t xml:space="preserve"> CIF_______________________________ , </w:t>
      </w:r>
      <w:r>
        <w:rPr>
          <w:rFonts w:cs="Arial" w:ascii="Arial" w:hAnsi="Arial"/>
          <w:b w:val="false"/>
          <w:bCs w:val="false"/>
          <w:sz w:val="20"/>
          <w:szCs w:val="20"/>
          <w:lang w:val="es-ES" w:bidi="ar-SA"/>
        </w:rPr>
        <w:t>y</w:t>
      </w:r>
      <w:r>
        <w:rPr>
          <w:rFonts w:cs="Arial" w:ascii="Arial" w:hAnsi="Arial"/>
          <w:b w:val="false"/>
          <w:bCs w:val="false"/>
          <w:sz w:val="20"/>
          <w:szCs w:val="20"/>
          <w:lang w:val="es-ES" w:bidi="ar-SA"/>
        </w:rPr>
        <w:t xml:space="preserve"> en relació</w:t>
      </w:r>
      <w:r>
        <w:rPr>
          <w:rFonts w:cs="Arial" w:ascii="Arial" w:hAnsi="Arial"/>
          <w:b w:val="false"/>
          <w:bCs w:val="false"/>
          <w:sz w:val="20"/>
          <w:szCs w:val="20"/>
          <w:lang w:val="es-ES" w:bidi="ar-SA"/>
        </w:rPr>
        <w:t xml:space="preserve">n con la </w:t>
      </w:r>
      <w:r>
        <w:rPr>
          <w:rFonts w:cs="Arial" w:ascii="Arial" w:hAnsi="Arial"/>
          <w:b w:val="false"/>
          <w:bCs w:val="false"/>
          <w:sz w:val="20"/>
          <w:szCs w:val="20"/>
          <w:lang w:val="es-ES" w:bidi="ar-SA"/>
        </w:rPr>
        <w:t>activi</w:t>
      </w:r>
      <w:r>
        <w:rPr>
          <w:rFonts w:cs="Arial" w:ascii="Arial" w:hAnsi="Arial"/>
          <w:b w:val="false"/>
          <w:bCs w:val="false"/>
          <w:sz w:val="20"/>
          <w:szCs w:val="20"/>
          <w:lang w:val="es-ES" w:bidi="ar-SA"/>
        </w:rPr>
        <w:t>d</w:t>
      </w:r>
      <w:r>
        <w:rPr>
          <w:rFonts w:cs="Arial" w:ascii="Arial" w:hAnsi="Arial"/>
          <w:b w:val="false"/>
          <w:bCs w:val="false"/>
          <w:sz w:val="20"/>
          <w:szCs w:val="20"/>
          <w:lang w:val="es-ES" w:bidi="ar-SA"/>
        </w:rPr>
        <w:t>a</w:t>
      </w:r>
      <w:r>
        <w:rPr>
          <w:rFonts w:cs="Arial" w:ascii="Arial" w:hAnsi="Arial"/>
          <w:b w:val="false"/>
          <w:bCs w:val="false"/>
          <w:sz w:val="20"/>
          <w:szCs w:val="20"/>
          <w:lang w:val="es-ES" w:bidi="ar-SA"/>
        </w:rPr>
        <w:t>d</w:t>
      </w:r>
      <w:r>
        <w:rPr>
          <w:rFonts w:cs="Arial" w:ascii="Arial" w:hAnsi="Arial"/>
          <w:b w:val="false"/>
          <w:bCs w:val="false"/>
          <w:sz w:val="20"/>
          <w:szCs w:val="20"/>
          <w:lang w:val="es-ES" w:bidi="ar-SA"/>
        </w:rPr>
        <w:t xml:space="preserve"> subvencionada p</w:t>
      </w:r>
      <w:r>
        <w:rPr>
          <w:rFonts w:cs="Arial" w:ascii="Arial" w:hAnsi="Arial"/>
          <w:b w:val="false"/>
          <w:bCs w:val="false"/>
          <w:sz w:val="20"/>
          <w:szCs w:val="20"/>
          <w:lang w:val="es-ES" w:bidi="ar-SA"/>
        </w:rPr>
        <w:t>o</w:t>
      </w:r>
      <w:r>
        <w:rPr>
          <w:rFonts w:cs="Arial" w:ascii="Arial" w:hAnsi="Arial"/>
          <w:b w:val="false"/>
          <w:bCs w:val="false"/>
          <w:sz w:val="20"/>
          <w:szCs w:val="20"/>
          <w:lang w:val="es-ES" w:bidi="ar-SA"/>
        </w:rPr>
        <w:t>r e</w:t>
      </w:r>
      <w:r>
        <w:rPr>
          <w:rFonts w:cs="Arial" w:ascii="Arial" w:hAnsi="Arial"/>
          <w:b w:val="false"/>
          <w:bCs w:val="false"/>
          <w:sz w:val="20"/>
          <w:szCs w:val="20"/>
          <w:lang w:val="es-ES" w:bidi="ar-SA"/>
        </w:rPr>
        <w:t xml:space="preserve">l </w:t>
      </w:r>
      <w:r>
        <w:rPr>
          <w:rFonts w:cs="Arial" w:ascii="Arial" w:hAnsi="Arial"/>
          <w:b w:val="false"/>
          <w:bCs w:val="false"/>
          <w:sz w:val="20"/>
          <w:szCs w:val="20"/>
          <w:lang w:val="es-ES" w:bidi="ar-SA"/>
        </w:rPr>
        <w:t>A</w:t>
      </w:r>
      <w:r>
        <w:rPr>
          <w:rFonts w:cs="Arial" w:ascii="Arial" w:hAnsi="Arial"/>
          <w:b w:val="false"/>
          <w:bCs w:val="false"/>
          <w:sz w:val="20"/>
          <w:szCs w:val="20"/>
          <w:lang w:val="es-ES" w:bidi="ar-SA"/>
        </w:rPr>
        <w:t>y</w:t>
      </w:r>
      <w:r>
        <w:rPr>
          <w:rFonts w:cs="Arial" w:ascii="Arial" w:hAnsi="Arial"/>
          <w:b w:val="false"/>
          <w:bCs w:val="false"/>
          <w:sz w:val="20"/>
          <w:szCs w:val="20"/>
          <w:lang w:val="es-ES" w:bidi="ar-SA"/>
        </w:rPr>
        <w:t>untament de Llucmajor.</w:t>
      </w:r>
    </w:p>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DECLAR</w:t>
      </w:r>
      <w:r>
        <w:rPr>
          <w:rFonts w:cs="Arial" w:ascii="Arial" w:hAnsi="Arial"/>
          <w:b w:val="false"/>
          <w:bCs w:val="false"/>
          <w:sz w:val="20"/>
          <w:szCs w:val="20"/>
          <w:lang w:val="es-ES" w:bidi="ar-SA"/>
        </w:rPr>
        <w:t xml:space="preserve">O bajo mi </w:t>
      </w:r>
      <w:r>
        <w:rPr>
          <w:rFonts w:cs="Arial" w:ascii="Arial" w:hAnsi="Arial"/>
          <w:b w:val="false"/>
          <w:bCs w:val="false"/>
          <w:sz w:val="20"/>
          <w:szCs w:val="20"/>
          <w:lang w:val="es-ES" w:bidi="ar-SA"/>
        </w:rPr>
        <w:t>responsabili</w:t>
      </w:r>
      <w:r>
        <w:rPr>
          <w:rFonts w:cs="Arial" w:ascii="Arial" w:hAnsi="Arial"/>
          <w:b w:val="false"/>
          <w:bCs w:val="false"/>
          <w:sz w:val="20"/>
          <w:szCs w:val="20"/>
          <w:lang w:val="es-ES" w:bidi="ar-SA"/>
        </w:rPr>
        <w:t>d</w:t>
      </w:r>
      <w:r>
        <w:rPr>
          <w:rFonts w:cs="Arial" w:ascii="Arial" w:hAnsi="Arial"/>
          <w:b w:val="false"/>
          <w:bCs w:val="false"/>
          <w:sz w:val="20"/>
          <w:szCs w:val="20"/>
          <w:lang w:val="es-ES" w:bidi="ar-SA"/>
        </w:rPr>
        <w:t>a</w:t>
      </w:r>
      <w:r>
        <w:rPr>
          <w:rFonts w:cs="Arial" w:ascii="Arial" w:hAnsi="Arial"/>
          <w:b w:val="false"/>
          <w:bCs w:val="false"/>
          <w:sz w:val="20"/>
          <w:szCs w:val="20"/>
          <w:lang w:val="es-ES" w:bidi="ar-SA"/>
        </w:rPr>
        <w:t>d</w:t>
      </w:r>
    </w:p>
    <w:p>
      <w:pPr>
        <w:pStyle w:val="Normal"/>
        <w:bidi w:val="0"/>
        <w:spacing w:lineRule="auto" w:line="360" w:before="0" w:after="0"/>
        <w:contextualSpacing/>
        <w:jc w:val="both"/>
        <w:rPr/>
      </w:pPr>
      <w:r>
        <w:rPr>
          <w:rFonts w:cs="Arial" w:ascii="Arial" w:hAnsi="Arial"/>
          <w:b w:val="false"/>
          <w:bCs w:val="false"/>
          <w:sz w:val="20"/>
          <w:szCs w:val="20"/>
          <w:lang w:val="es-ES" w:bidi="ar-SA"/>
        </w:rPr>
        <w:tab/>
        <w:t xml:space="preserve">a) Que el </w:t>
      </w:r>
      <w:r>
        <w:rPr>
          <w:rFonts w:cs="Arial" w:ascii="Arial" w:hAnsi="Arial"/>
          <w:b w:val="false"/>
          <w:bCs w:val="false"/>
          <w:sz w:val="20"/>
          <w:szCs w:val="20"/>
          <w:lang w:val="es-ES" w:bidi="ar-SA"/>
        </w:rPr>
        <w:t xml:space="preserve">coste </w:t>
      </w:r>
      <w:r>
        <w:rPr>
          <w:rFonts w:cs="Arial" w:ascii="Arial" w:hAnsi="Arial"/>
          <w:b w:val="false"/>
          <w:bCs w:val="false"/>
          <w:sz w:val="20"/>
          <w:szCs w:val="20"/>
          <w:lang w:val="es-ES" w:bidi="ar-SA"/>
        </w:rPr>
        <w:t>pa</w:t>
      </w:r>
      <w:r>
        <w:rPr>
          <w:rFonts w:cs="Arial" w:ascii="Arial" w:hAnsi="Arial"/>
          <w:b w:val="false"/>
          <w:bCs w:val="false"/>
          <w:sz w:val="20"/>
          <w:szCs w:val="20"/>
          <w:lang w:val="es-ES" w:bidi="ar-SA"/>
        </w:rPr>
        <w:t>ra llevar a cabo la actividad</w:t>
      </w:r>
      <w:r>
        <w:rPr>
          <w:rFonts w:cs="Arial" w:ascii="Arial" w:hAnsi="Arial"/>
          <w:b w:val="false"/>
          <w:bCs w:val="false"/>
          <w:sz w:val="20"/>
          <w:szCs w:val="20"/>
          <w:lang w:val="es-ES" w:bidi="ar-SA"/>
        </w:rPr>
        <w:t xml:space="preserve"> ha </w:t>
      </w:r>
      <w:r>
        <w:rPr>
          <w:rFonts w:cs="Arial" w:ascii="Arial" w:hAnsi="Arial"/>
          <w:b w:val="false"/>
          <w:bCs w:val="false"/>
          <w:sz w:val="20"/>
          <w:szCs w:val="20"/>
          <w:lang w:val="es-ES" w:bidi="ar-SA"/>
        </w:rPr>
        <w:t>sido</w:t>
      </w:r>
      <w:r>
        <w:rPr>
          <w:rFonts w:cs="Arial" w:ascii="Arial" w:hAnsi="Arial"/>
          <w:b w:val="false"/>
          <w:bCs w:val="false"/>
          <w:sz w:val="20"/>
          <w:szCs w:val="20"/>
          <w:lang w:val="es-ES" w:bidi="ar-SA"/>
        </w:rPr>
        <w:t xml:space="preserve"> el s</w:t>
      </w:r>
      <w:r>
        <w:rPr>
          <w:rFonts w:cs="Arial" w:ascii="Arial" w:hAnsi="Arial"/>
          <w:b w:val="false"/>
          <w:bCs w:val="false"/>
          <w:sz w:val="20"/>
          <w:szCs w:val="20"/>
          <w:lang w:val="es-ES" w:bidi="ar-SA"/>
        </w:rPr>
        <w:t>i</w:t>
      </w:r>
      <w:r>
        <w:rPr>
          <w:rFonts w:cs="Arial" w:ascii="Arial" w:hAnsi="Arial"/>
          <w:b w:val="false"/>
          <w:bCs w:val="false"/>
          <w:sz w:val="20"/>
          <w:szCs w:val="20"/>
          <w:lang w:val="es-ES" w:bidi="ar-SA"/>
        </w:rPr>
        <w:t>g</w:t>
      </w:r>
      <w:r>
        <w:rPr>
          <w:rFonts w:cs="Arial" w:ascii="Arial" w:hAnsi="Arial"/>
          <w:b w:val="false"/>
          <w:bCs w:val="false"/>
          <w:sz w:val="20"/>
          <w:szCs w:val="20"/>
          <w:lang w:val="es-ES" w:bidi="ar-SA"/>
        </w:rPr>
        <w:t>uiente</w:t>
      </w:r>
      <w:r>
        <w:rPr>
          <w:rFonts w:cs="Arial" w:ascii="Arial" w:hAnsi="Arial"/>
          <w:b w:val="false"/>
          <w:bCs w:val="false"/>
          <w:sz w:val="20"/>
          <w:szCs w:val="20"/>
          <w:lang w:val="es-ES" w:bidi="ar-SA"/>
        </w:rPr>
        <w:t xml:space="preserve">: </w:t>
      </w:r>
      <w:r>
        <w:rPr>
          <w:rStyle w:val="Fuentedeprrafopredeter"/>
          <w:rFonts w:cs="Arial" w:ascii="Arial" w:hAnsi="Arial"/>
          <w:b w:val="false"/>
          <w:bCs w:val="false"/>
          <w:color w:val="000000"/>
          <w:sz w:val="20"/>
          <w:szCs w:val="20"/>
          <w:shd w:fill="auto" w:val="clear"/>
          <w:lang w:val="es-ES" w:bidi="ar-SA"/>
        </w:rPr>
        <w:t>____________ €</w:t>
      </w:r>
    </w:p>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ab/>
      </w:r>
      <w:r>
        <w:rPr>
          <w:rFonts w:cs="Arial" w:ascii="Arial" w:hAnsi="Arial"/>
          <w:b w:val="false"/>
          <w:bCs w:val="false"/>
          <w:sz w:val="20"/>
          <w:szCs w:val="20"/>
          <w:lang w:val="es-ES" w:bidi="ar-SA"/>
        </w:rPr>
        <w:t>a.1) Obras e instalaciones</w:t>
      </w:r>
    </w:p>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Relació</w:t>
      </w:r>
      <w:r>
        <w:rPr>
          <w:rFonts w:cs="Arial" w:ascii="Arial" w:hAnsi="Arial"/>
          <w:b w:val="false"/>
          <w:bCs w:val="false"/>
          <w:sz w:val="20"/>
          <w:szCs w:val="20"/>
          <w:lang w:val="es-ES" w:bidi="ar-SA"/>
        </w:rPr>
        <w:t>n</w:t>
      </w:r>
      <w:r>
        <w:rPr>
          <w:rFonts w:cs="Arial" w:ascii="Arial" w:hAnsi="Arial"/>
          <w:b w:val="false"/>
          <w:bCs w:val="false"/>
          <w:sz w:val="20"/>
          <w:szCs w:val="20"/>
          <w:lang w:val="es-ES" w:bidi="ar-SA"/>
        </w:rPr>
        <w:t xml:space="preserve"> de justificant</w:t>
      </w:r>
      <w:r>
        <w:rPr>
          <w:rFonts w:cs="Arial" w:ascii="Arial" w:hAnsi="Arial"/>
          <w:b w:val="false"/>
          <w:bCs w:val="false"/>
          <w:sz w:val="20"/>
          <w:szCs w:val="20"/>
          <w:lang w:val="es-ES" w:bidi="ar-SA"/>
        </w:rPr>
        <w:t>e</w:t>
      </w:r>
      <w:r>
        <w:rPr>
          <w:rFonts w:cs="Arial" w:ascii="Arial" w:hAnsi="Arial"/>
          <w:b w:val="false"/>
          <w:bCs w:val="false"/>
          <w:sz w:val="20"/>
          <w:szCs w:val="20"/>
          <w:lang w:val="es-ES" w:bidi="ar-SA"/>
        </w:rPr>
        <w:t xml:space="preserve">s de </w:t>
      </w:r>
      <w:r>
        <w:rPr>
          <w:rFonts w:cs="Arial" w:ascii="Arial" w:hAnsi="Arial"/>
          <w:b w:val="false"/>
          <w:bCs w:val="false"/>
          <w:sz w:val="20"/>
          <w:szCs w:val="20"/>
          <w:lang w:val="es-ES" w:bidi="ar-SA"/>
        </w:rPr>
        <w:t>gastos</w:t>
      </w:r>
      <w:r>
        <w:rPr>
          <w:rFonts w:cs="Arial" w:ascii="Arial" w:hAnsi="Arial"/>
          <w:b w:val="false"/>
          <w:bCs w:val="false"/>
          <w:sz w:val="20"/>
          <w:szCs w:val="20"/>
          <w:lang w:val="es-ES" w:bidi="ar-SA"/>
        </w:rPr>
        <w:tab/>
      </w:r>
    </w:p>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tbl>
      <w:tblPr>
        <w:tblW w:w="9638" w:type="dxa"/>
        <w:jc w:val="left"/>
        <w:tblInd w:w="0" w:type="dxa"/>
        <w:tblLayout w:type="fixed"/>
        <w:tblCellMar>
          <w:top w:w="55" w:type="dxa"/>
          <w:left w:w="55" w:type="dxa"/>
          <w:bottom w:w="55" w:type="dxa"/>
          <w:right w:w="55" w:type="dxa"/>
        </w:tblCellMar>
      </w:tblPr>
      <w:tblGrid>
        <w:gridCol w:w="1376"/>
        <w:gridCol w:w="1377"/>
        <w:gridCol w:w="1377"/>
        <w:gridCol w:w="1377"/>
        <w:gridCol w:w="1377"/>
        <w:gridCol w:w="1377"/>
        <w:gridCol w:w="1377"/>
      </w:tblGrid>
      <w:tr>
        <w:trPr/>
        <w:tc>
          <w:tcPr>
            <w:tcW w:w="1376"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cs="Arial"/>
                <w:b/>
                <w:b/>
                <w:bCs/>
                <w:sz w:val="18"/>
                <w:szCs w:val="18"/>
                <w:lang w:val="es-ES"/>
              </w:rPr>
            </w:pPr>
            <w:r>
              <w:rPr>
                <w:rFonts w:cs="Arial" w:ascii="Arial" w:hAnsi="Arial"/>
                <w:b/>
                <w:bCs/>
                <w:sz w:val="18"/>
                <w:szCs w:val="18"/>
                <w:lang w:val="es-ES"/>
              </w:rPr>
              <w:t>Concept</w:t>
            </w:r>
            <w:r>
              <w:rPr>
                <w:rFonts w:cs="Arial" w:ascii="Arial" w:hAnsi="Arial"/>
                <w:b/>
                <w:bCs/>
                <w:sz w:val="18"/>
                <w:szCs w:val="18"/>
                <w:lang w:val="es-ES"/>
              </w:rPr>
              <w:t>o</w:t>
            </w:r>
          </w:p>
        </w:tc>
        <w:tc>
          <w:tcPr>
            <w:tcW w:w="1377"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sz w:val="18"/>
                <w:szCs w:val="18"/>
                <w:lang w:val="es-ES"/>
              </w:rPr>
            </w:pPr>
            <w:r>
              <w:rPr>
                <w:rFonts w:cs="Arial" w:ascii="Arial" w:hAnsi="Arial"/>
                <w:b/>
                <w:bCs/>
                <w:sz w:val="18"/>
                <w:szCs w:val="18"/>
                <w:lang w:val="es-ES"/>
              </w:rPr>
              <w:t>Provee</w:t>
            </w:r>
            <w:r>
              <w:rPr>
                <w:rFonts w:cs="Arial" w:ascii="Arial" w:hAnsi="Arial"/>
                <w:b/>
                <w:bCs/>
                <w:sz w:val="18"/>
                <w:szCs w:val="18"/>
                <w:lang w:val="es-ES"/>
              </w:rPr>
              <w:t>dor</w:t>
            </w:r>
          </w:p>
        </w:tc>
        <w:tc>
          <w:tcPr>
            <w:tcW w:w="1377"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cs="Arial"/>
                <w:b/>
                <w:b/>
                <w:bCs/>
                <w:sz w:val="18"/>
                <w:szCs w:val="18"/>
                <w:lang w:val="es-ES"/>
              </w:rPr>
            </w:pPr>
            <w:r>
              <w:rPr>
                <w:rFonts w:cs="Arial" w:ascii="Arial" w:hAnsi="Arial"/>
                <w:b/>
                <w:bCs/>
                <w:sz w:val="18"/>
                <w:szCs w:val="18"/>
                <w:lang w:val="es-ES"/>
              </w:rPr>
              <w:t>CIF prove</w:t>
            </w:r>
            <w:r>
              <w:rPr>
                <w:rFonts w:cs="Arial" w:ascii="Arial" w:hAnsi="Arial"/>
                <w:b/>
                <w:bCs/>
                <w:sz w:val="18"/>
                <w:szCs w:val="18"/>
                <w:lang w:val="es-ES"/>
              </w:rPr>
              <w:t>e</w:t>
            </w:r>
            <w:r>
              <w:rPr>
                <w:rFonts w:cs="Arial" w:ascii="Arial" w:hAnsi="Arial"/>
                <w:b/>
                <w:bCs/>
                <w:sz w:val="18"/>
                <w:szCs w:val="18"/>
                <w:lang w:val="es-ES"/>
              </w:rPr>
              <w:t>dor</w:t>
            </w:r>
          </w:p>
        </w:tc>
        <w:tc>
          <w:tcPr>
            <w:tcW w:w="1377"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cs="Arial"/>
                <w:b/>
                <w:b/>
                <w:bCs/>
                <w:sz w:val="18"/>
                <w:szCs w:val="18"/>
                <w:lang w:val="es-ES"/>
              </w:rPr>
            </w:pPr>
            <w:r>
              <w:rPr>
                <w:rFonts w:cs="Arial" w:ascii="Arial" w:hAnsi="Arial"/>
                <w:b/>
                <w:bCs/>
                <w:sz w:val="18"/>
                <w:szCs w:val="18"/>
                <w:lang w:val="es-ES"/>
              </w:rPr>
              <w:t>Núm. factura</w:t>
            </w:r>
          </w:p>
        </w:tc>
        <w:tc>
          <w:tcPr>
            <w:tcW w:w="1377"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sz w:val="18"/>
                <w:szCs w:val="18"/>
                <w:lang w:val="es-ES"/>
              </w:rPr>
            </w:pPr>
            <w:r>
              <w:rPr>
                <w:rFonts w:cs="Arial" w:ascii="Arial" w:hAnsi="Arial"/>
                <w:b/>
                <w:bCs/>
                <w:sz w:val="18"/>
                <w:szCs w:val="18"/>
                <w:lang w:val="es-ES"/>
              </w:rPr>
              <w:t>F</w:t>
            </w:r>
            <w:r>
              <w:rPr>
                <w:rFonts w:cs="Arial" w:ascii="Arial" w:hAnsi="Arial"/>
                <w:b/>
                <w:bCs/>
                <w:sz w:val="18"/>
                <w:szCs w:val="18"/>
                <w:lang w:val="es-ES"/>
              </w:rPr>
              <w:t>echa</w:t>
            </w:r>
            <w:r>
              <w:rPr>
                <w:rFonts w:cs="Arial" w:ascii="Arial" w:hAnsi="Arial"/>
                <w:b/>
                <w:bCs/>
                <w:sz w:val="18"/>
                <w:szCs w:val="18"/>
                <w:lang w:val="es-ES"/>
              </w:rPr>
              <w:t xml:space="preserve"> emisió</w:t>
            </w:r>
            <w:r>
              <w:rPr>
                <w:rFonts w:cs="Arial" w:ascii="Arial" w:hAnsi="Arial"/>
                <w:b/>
                <w:bCs/>
                <w:sz w:val="18"/>
                <w:szCs w:val="18"/>
                <w:lang w:val="es-ES"/>
              </w:rPr>
              <w:t>n</w:t>
            </w:r>
            <w:r>
              <w:rPr>
                <w:rFonts w:cs="Arial" w:ascii="Arial" w:hAnsi="Arial"/>
                <w:b/>
                <w:bCs/>
                <w:sz w:val="18"/>
                <w:szCs w:val="18"/>
                <w:lang w:val="es-ES"/>
              </w:rPr>
              <w:t xml:space="preserve"> factura</w:t>
            </w:r>
          </w:p>
        </w:tc>
        <w:tc>
          <w:tcPr>
            <w:tcW w:w="1377"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cs="Arial"/>
                <w:b/>
                <w:b/>
                <w:bCs/>
                <w:sz w:val="18"/>
                <w:szCs w:val="18"/>
                <w:lang w:val="es-ES"/>
              </w:rPr>
            </w:pPr>
            <w:r>
              <w:rPr>
                <w:rFonts w:cs="Arial" w:ascii="Arial" w:hAnsi="Arial"/>
                <w:b/>
                <w:bCs/>
                <w:sz w:val="18"/>
                <w:szCs w:val="18"/>
                <w:lang w:val="es-ES"/>
              </w:rPr>
              <w:t>Import</w:t>
            </w:r>
            <w:r>
              <w:rPr>
                <w:rFonts w:cs="Arial" w:ascii="Arial" w:hAnsi="Arial"/>
                <w:b/>
                <w:bCs/>
                <w:sz w:val="18"/>
                <w:szCs w:val="18"/>
                <w:lang w:val="es-ES"/>
              </w:rPr>
              <w:t>e</w:t>
            </w:r>
          </w:p>
        </w:tc>
        <w:tc>
          <w:tcPr>
            <w:tcW w:w="1377" w:type="dxa"/>
            <w:tcBorders>
              <w:top w:val="single" w:sz="2" w:space="0" w:color="000000"/>
              <w:left w:val="single" w:sz="2" w:space="0" w:color="000000"/>
              <w:bottom w:val="single" w:sz="2" w:space="0" w:color="000000"/>
              <w:right w:val="single" w:sz="2" w:space="0" w:color="000000"/>
            </w:tcBorders>
            <w:shd w:fill="EEEEEE" w:val="clear"/>
            <w:vAlign w:val="center"/>
          </w:tcPr>
          <w:p>
            <w:pPr>
              <w:pStyle w:val="Contenidodelatabla"/>
              <w:bidi w:val="0"/>
              <w:spacing w:lineRule="auto" w:line="360" w:before="0" w:after="0"/>
              <w:contextualSpacing/>
              <w:jc w:val="center"/>
              <w:rPr>
                <w:rFonts w:ascii="Arial" w:hAnsi="Arial"/>
                <w:sz w:val="18"/>
                <w:szCs w:val="18"/>
                <w:lang w:val="es-ES"/>
              </w:rPr>
            </w:pPr>
            <w:r>
              <w:rPr>
                <w:rFonts w:cs="Arial" w:ascii="Arial" w:hAnsi="Arial"/>
                <w:b/>
                <w:bCs/>
                <w:sz w:val="18"/>
                <w:szCs w:val="18"/>
                <w:lang w:val="es-ES"/>
              </w:rPr>
              <w:t>F</w:t>
            </w:r>
            <w:r>
              <w:rPr>
                <w:rFonts w:cs="Arial" w:ascii="Arial" w:hAnsi="Arial"/>
                <w:b/>
                <w:bCs/>
                <w:sz w:val="18"/>
                <w:szCs w:val="18"/>
                <w:lang w:val="es-ES"/>
              </w:rPr>
              <w:t>echa</w:t>
            </w:r>
            <w:r>
              <w:rPr>
                <w:rFonts w:cs="Arial" w:ascii="Arial" w:hAnsi="Arial"/>
                <w:b/>
                <w:bCs/>
                <w:sz w:val="18"/>
                <w:szCs w:val="18"/>
                <w:lang w:val="es-ES"/>
              </w:rPr>
              <w:t xml:space="preserve"> pago</w:t>
            </w:r>
          </w:p>
        </w:tc>
      </w:tr>
      <w:tr>
        <w:trPr/>
        <w:tc>
          <w:tcPr>
            <w:tcW w:w="1376"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r>
      <w:tr>
        <w:trPr/>
        <w:tc>
          <w:tcPr>
            <w:tcW w:w="1376"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r>
      <w:tr>
        <w:trPr/>
        <w:tc>
          <w:tcPr>
            <w:tcW w:w="1376"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r>
      <w:tr>
        <w:trPr/>
        <w:tc>
          <w:tcPr>
            <w:tcW w:w="1376"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r>
      <w:tr>
        <w:trPr/>
        <w:tc>
          <w:tcPr>
            <w:tcW w:w="1376"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r>
    </w:tbl>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before="0" w:after="0"/>
        <w:contextualSpacing/>
        <w:jc w:val="both"/>
        <w:rPr>
          <w:rFonts w:ascii="Arial" w:hAnsi="Arial"/>
          <w:b w:val="false"/>
          <w:b w:val="false"/>
          <w:bCs w:val="false"/>
          <w:sz w:val="20"/>
          <w:szCs w:val="20"/>
          <w:lang w:val="es-ES"/>
        </w:rPr>
      </w:pPr>
      <w:r>
        <w:rPr>
          <w:rFonts w:ascii="Arial" w:hAnsi="Arial"/>
          <w:b w:val="false"/>
          <w:bCs w:val="false"/>
          <w:sz w:val="20"/>
          <w:szCs w:val="20"/>
          <w:lang w:val="es-ES"/>
        </w:rPr>
        <w:t>Relació</w:t>
      </w:r>
      <w:r>
        <w:rPr>
          <w:rFonts w:ascii="Arial" w:hAnsi="Arial"/>
          <w:b w:val="false"/>
          <w:bCs w:val="false"/>
          <w:sz w:val="20"/>
          <w:szCs w:val="20"/>
          <w:lang w:val="es-ES"/>
        </w:rPr>
        <w:t>n</w:t>
      </w:r>
      <w:r>
        <w:rPr>
          <w:rFonts w:ascii="Arial" w:hAnsi="Arial"/>
          <w:b w:val="false"/>
          <w:bCs w:val="false"/>
          <w:sz w:val="20"/>
          <w:szCs w:val="20"/>
          <w:lang w:val="es-ES"/>
        </w:rPr>
        <w:t xml:space="preserve"> d</w:t>
      </w:r>
      <w:r>
        <w:rPr>
          <w:rFonts w:ascii="Arial" w:hAnsi="Arial"/>
          <w:b w:val="false"/>
          <w:bCs w:val="false"/>
          <w:sz w:val="20"/>
          <w:szCs w:val="20"/>
          <w:lang w:val="es-ES"/>
        </w:rPr>
        <w:t xml:space="preserve">e </w:t>
      </w:r>
      <w:r>
        <w:rPr>
          <w:rFonts w:ascii="Arial" w:hAnsi="Arial"/>
          <w:b w:val="false"/>
          <w:bCs w:val="false"/>
          <w:sz w:val="20"/>
          <w:szCs w:val="20"/>
          <w:lang w:val="es-ES"/>
        </w:rPr>
        <w:t>ingresos (subvencion</w:t>
      </w:r>
      <w:r>
        <w:rPr>
          <w:rFonts w:ascii="Arial" w:hAnsi="Arial"/>
          <w:b w:val="false"/>
          <w:bCs w:val="false"/>
          <w:sz w:val="20"/>
          <w:szCs w:val="20"/>
          <w:lang w:val="es-ES"/>
        </w:rPr>
        <w:t>e</w:t>
      </w:r>
      <w:r>
        <w:rPr>
          <w:rFonts w:ascii="Arial" w:hAnsi="Arial"/>
          <w:b w:val="false"/>
          <w:bCs w:val="false"/>
          <w:sz w:val="20"/>
          <w:szCs w:val="20"/>
          <w:lang w:val="es-ES"/>
        </w:rPr>
        <w:t>s concedid</w:t>
      </w:r>
      <w:r>
        <w:rPr>
          <w:rFonts w:ascii="Arial" w:hAnsi="Arial"/>
          <w:b w:val="false"/>
          <w:bCs w:val="false"/>
          <w:sz w:val="20"/>
          <w:szCs w:val="20"/>
          <w:lang w:val="es-ES"/>
        </w:rPr>
        <w:t>as</w:t>
      </w:r>
      <w:r>
        <w:rPr>
          <w:rFonts w:ascii="Arial" w:hAnsi="Arial"/>
          <w:b w:val="false"/>
          <w:bCs w:val="false"/>
          <w:sz w:val="20"/>
          <w:szCs w:val="20"/>
          <w:lang w:val="es-ES"/>
        </w:rPr>
        <w:t xml:space="preserve">, </w:t>
      </w:r>
      <w:r>
        <w:rPr>
          <w:rFonts w:ascii="Arial" w:hAnsi="Arial"/>
          <w:b w:val="false"/>
          <w:bCs w:val="false"/>
          <w:sz w:val="20"/>
          <w:szCs w:val="20"/>
          <w:lang w:val="es-ES"/>
        </w:rPr>
        <w:t>c</w:t>
      </w:r>
      <w:r>
        <w:rPr>
          <w:rFonts w:ascii="Arial" w:hAnsi="Arial"/>
          <w:b w:val="false"/>
          <w:bCs w:val="false"/>
          <w:sz w:val="20"/>
          <w:szCs w:val="20"/>
          <w:lang w:val="es-ES"/>
        </w:rPr>
        <w:t>uot</w:t>
      </w:r>
      <w:r>
        <w:rPr>
          <w:rFonts w:ascii="Arial" w:hAnsi="Arial"/>
          <w:b w:val="false"/>
          <w:bCs w:val="false"/>
          <w:sz w:val="20"/>
          <w:szCs w:val="20"/>
          <w:lang w:val="es-ES"/>
        </w:rPr>
        <w:t>a</w:t>
      </w:r>
      <w:r>
        <w:rPr>
          <w:rFonts w:ascii="Arial" w:hAnsi="Arial"/>
          <w:b w:val="false"/>
          <w:bCs w:val="false"/>
          <w:sz w:val="20"/>
          <w:szCs w:val="20"/>
          <w:lang w:val="es-ES"/>
        </w:rPr>
        <w:t xml:space="preserve">s, </w:t>
      </w:r>
      <w:r>
        <w:rPr>
          <w:rFonts w:ascii="Arial" w:hAnsi="Arial"/>
          <w:b w:val="false"/>
          <w:bCs w:val="false"/>
          <w:sz w:val="20"/>
          <w:szCs w:val="20"/>
          <w:lang w:val="es-ES"/>
        </w:rPr>
        <w:t>otra</w:t>
      </w:r>
      <w:r>
        <w:rPr>
          <w:rFonts w:ascii="Arial" w:hAnsi="Arial"/>
          <w:b w:val="false"/>
          <w:bCs w:val="false"/>
          <w:sz w:val="20"/>
          <w:szCs w:val="20"/>
          <w:lang w:val="es-ES"/>
        </w:rPr>
        <w:t>s aportacion</w:t>
      </w:r>
      <w:r>
        <w:rPr>
          <w:rFonts w:ascii="Arial" w:hAnsi="Arial"/>
          <w:b w:val="false"/>
          <w:bCs w:val="false"/>
          <w:sz w:val="20"/>
          <w:szCs w:val="20"/>
          <w:lang w:val="es-ES"/>
        </w:rPr>
        <w:t>e</w:t>
      </w:r>
      <w:r>
        <w:rPr>
          <w:rFonts w:ascii="Arial" w:hAnsi="Arial"/>
          <w:b w:val="false"/>
          <w:bCs w:val="false"/>
          <w:sz w:val="20"/>
          <w:szCs w:val="20"/>
          <w:lang w:val="es-ES"/>
        </w:rPr>
        <w:t>s...)</w:t>
      </w:r>
    </w:p>
    <w:p>
      <w:pPr>
        <w:pStyle w:val="Normal"/>
        <w:bidi w:val="0"/>
        <w:spacing w:lineRule="auto" w:line="360" w:before="0" w:after="0"/>
        <w:contextualSpacing/>
        <w:jc w:val="both"/>
        <w:rPr>
          <w:rFonts w:ascii="Arial" w:hAnsi="Arial"/>
          <w:b w:val="false"/>
          <w:b w:val="false"/>
          <w:bCs w:val="false"/>
          <w:sz w:val="20"/>
          <w:szCs w:val="20"/>
          <w:lang w:val="es-ES"/>
        </w:rPr>
      </w:pPr>
      <w:r>
        <w:rPr>
          <w:rFonts w:ascii="Arial" w:hAnsi="Arial"/>
          <w:b w:val="false"/>
          <w:bCs w:val="false"/>
          <w:sz w:val="20"/>
          <w:szCs w:val="20"/>
          <w:lang w:val="es-ES"/>
        </w:rPr>
      </w:r>
    </w:p>
    <w:tbl>
      <w:tblPr>
        <w:tblW w:w="9638" w:type="dxa"/>
        <w:jc w:val="left"/>
        <w:tblInd w:w="0" w:type="dxa"/>
        <w:tblLayout w:type="fixed"/>
        <w:tblCellMar>
          <w:top w:w="55" w:type="dxa"/>
          <w:left w:w="55" w:type="dxa"/>
          <w:bottom w:w="55" w:type="dxa"/>
          <w:right w:w="55" w:type="dxa"/>
        </w:tblCellMar>
      </w:tblPr>
      <w:tblGrid>
        <w:gridCol w:w="4818"/>
        <w:gridCol w:w="4820"/>
      </w:tblGrid>
      <w:tr>
        <w:trPr/>
        <w:tc>
          <w:tcPr>
            <w:tcW w:w="4818"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b/>
                <w:b/>
                <w:bCs/>
                <w:sz w:val="18"/>
                <w:szCs w:val="18"/>
                <w:lang w:val="es-ES"/>
              </w:rPr>
            </w:pPr>
            <w:r>
              <w:rPr>
                <w:rFonts w:ascii="Arial" w:hAnsi="Arial"/>
                <w:b/>
                <w:bCs/>
                <w:sz w:val="18"/>
                <w:szCs w:val="18"/>
                <w:lang w:val="es-ES"/>
              </w:rPr>
              <w:t>Concept</w:t>
            </w:r>
            <w:r>
              <w:rPr>
                <w:rFonts w:ascii="Arial" w:hAnsi="Arial"/>
                <w:b/>
                <w:bCs/>
                <w:sz w:val="18"/>
                <w:szCs w:val="18"/>
                <w:lang w:val="es-ES"/>
              </w:rPr>
              <w:t>o</w:t>
            </w:r>
          </w:p>
        </w:tc>
        <w:tc>
          <w:tcPr>
            <w:tcW w:w="4820" w:type="dxa"/>
            <w:tcBorders>
              <w:top w:val="single" w:sz="2" w:space="0" w:color="000000"/>
              <w:left w:val="single" w:sz="2" w:space="0" w:color="000000"/>
              <w:bottom w:val="single" w:sz="2" w:space="0" w:color="000000"/>
              <w:right w:val="single" w:sz="2" w:space="0" w:color="000000"/>
            </w:tcBorders>
            <w:shd w:fill="EEEEEE" w:val="clear"/>
            <w:vAlign w:val="center"/>
          </w:tcPr>
          <w:p>
            <w:pPr>
              <w:pStyle w:val="Contenidodelatabla"/>
              <w:bidi w:val="0"/>
              <w:spacing w:lineRule="auto" w:line="360" w:before="0" w:after="0"/>
              <w:contextualSpacing/>
              <w:jc w:val="center"/>
              <w:rPr>
                <w:rFonts w:ascii="Arial" w:hAnsi="Arial"/>
                <w:b/>
                <w:b/>
                <w:bCs/>
                <w:sz w:val="18"/>
                <w:szCs w:val="18"/>
                <w:lang w:val="es-ES"/>
              </w:rPr>
            </w:pPr>
            <w:r>
              <w:rPr>
                <w:rFonts w:ascii="Arial" w:hAnsi="Arial"/>
                <w:b/>
                <w:bCs/>
                <w:sz w:val="18"/>
                <w:szCs w:val="18"/>
                <w:lang w:val="es-ES"/>
              </w:rPr>
              <w:t>Import</w:t>
            </w:r>
            <w:r>
              <w:rPr>
                <w:rFonts w:ascii="Arial" w:hAnsi="Arial"/>
                <w:b/>
                <w:bCs/>
                <w:sz w:val="18"/>
                <w:szCs w:val="18"/>
                <w:lang w:val="es-ES"/>
              </w:rPr>
              <w:t>e</w:t>
            </w:r>
          </w:p>
        </w:tc>
      </w:tr>
      <w:tr>
        <w:trPr/>
        <w:tc>
          <w:tcPr>
            <w:tcW w:w="4818"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c>
          <w:tcPr>
            <w:tcW w:w="4820"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r>
      <w:tr>
        <w:trPr/>
        <w:tc>
          <w:tcPr>
            <w:tcW w:w="4818"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c>
          <w:tcPr>
            <w:tcW w:w="4820"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r>
      <w:tr>
        <w:trPr/>
        <w:tc>
          <w:tcPr>
            <w:tcW w:w="4818"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c>
          <w:tcPr>
            <w:tcW w:w="4820"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r>
      <w:tr>
        <w:trPr/>
        <w:tc>
          <w:tcPr>
            <w:tcW w:w="4818"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c>
          <w:tcPr>
            <w:tcW w:w="4820"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r>
    </w:tbl>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tab/>
      </w:r>
      <w:r>
        <w:rPr>
          <w:rFonts w:cs="Arial" w:ascii="Arial" w:hAnsi="Arial"/>
          <w:b w:val="false"/>
          <w:bCs w:val="false"/>
          <w:sz w:val="20"/>
          <w:szCs w:val="20"/>
          <w:lang w:val="es-ES" w:bidi="ar-SA"/>
        </w:rPr>
        <w:t>a.2) Equipamientos</w:t>
      </w:r>
    </w:p>
    <w:p>
      <w:pPr>
        <w:pStyle w:val="Normal"/>
        <w:bidi w:val="0"/>
        <w:spacing w:lineRule="auto" w:line="360" w:before="0" w:after="0"/>
        <w:contextualSpacing/>
        <w:jc w:val="both"/>
        <w:rPr>
          <w:rFonts w:ascii="Arial" w:hAnsi="Arial"/>
          <w:sz w:val="20"/>
          <w:szCs w:val="20"/>
          <w:lang w:val="es-ES"/>
        </w:rPr>
      </w:pPr>
      <w:r>
        <w:rPr>
          <w:rFonts w:cs="Arial" w:ascii="Arial" w:hAnsi="Arial"/>
          <w:b w:val="false"/>
          <w:bCs w:val="false"/>
          <w:sz w:val="20"/>
          <w:szCs w:val="20"/>
          <w:lang w:val="es-ES" w:bidi="ar-SA"/>
        </w:rPr>
        <w:t>Relació</w:t>
      </w:r>
      <w:r>
        <w:rPr>
          <w:rFonts w:cs="Arial" w:ascii="Arial" w:hAnsi="Arial"/>
          <w:b w:val="false"/>
          <w:bCs w:val="false"/>
          <w:sz w:val="20"/>
          <w:szCs w:val="20"/>
          <w:lang w:val="es-ES" w:bidi="ar-SA"/>
        </w:rPr>
        <w:t>n</w:t>
      </w:r>
      <w:r>
        <w:rPr>
          <w:rFonts w:cs="Arial" w:ascii="Arial" w:hAnsi="Arial"/>
          <w:b w:val="false"/>
          <w:bCs w:val="false"/>
          <w:sz w:val="20"/>
          <w:szCs w:val="20"/>
          <w:lang w:val="es-ES" w:bidi="ar-SA"/>
        </w:rPr>
        <w:t xml:space="preserve"> de justificant</w:t>
      </w:r>
      <w:r>
        <w:rPr>
          <w:rFonts w:cs="Arial" w:ascii="Arial" w:hAnsi="Arial"/>
          <w:b w:val="false"/>
          <w:bCs w:val="false"/>
          <w:sz w:val="20"/>
          <w:szCs w:val="20"/>
          <w:lang w:val="es-ES" w:bidi="ar-SA"/>
        </w:rPr>
        <w:t>e</w:t>
      </w:r>
      <w:r>
        <w:rPr>
          <w:rFonts w:cs="Arial" w:ascii="Arial" w:hAnsi="Arial"/>
          <w:b w:val="false"/>
          <w:bCs w:val="false"/>
          <w:sz w:val="20"/>
          <w:szCs w:val="20"/>
          <w:lang w:val="es-ES" w:bidi="ar-SA"/>
        </w:rPr>
        <w:t>s de g</w:t>
      </w:r>
      <w:r>
        <w:rPr>
          <w:rFonts w:cs="Arial" w:ascii="Arial" w:hAnsi="Arial"/>
          <w:b w:val="false"/>
          <w:bCs w:val="false"/>
          <w:sz w:val="20"/>
          <w:szCs w:val="20"/>
          <w:lang w:val="es-ES" w:bidi="ar-SA"/>
        </w:rPr>
        <w:t>astos</w:t>
      </w:r>
      <w:r>
        <w:rPr>
          <w:rFonts w:cs="Arial" w:ascii="Arial" w:hAnsi="Arial"/>
          <w:b w:val="false"/>
          <w:bCs w:val="false"/>
          <w:sz w:val="20"/>
          <w:szCs w:val="20"/>
          <w:lang w:val="es-ES" w:bidi="ar-SA"/>
        </w:rPr>
        <w:tab/>
      </w:r>
    </w:p>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tbl>
      <w:tblPr>
        <w:tblW w:w="9638" w:type="dxa"/>
        <w:jc w:val="left"/>
        <w:tblInd w:w="0" w:type="dxa"/>
        <w:tblLayout w:type="fixed"/>
        <w:tblCellMar>
          <w:top w:w="55" w:type="dxa"/>
          <w:left w:w="55" w:type="dxa"/>
          <w:bottom w:w="55" w:type="dxa"/>
          <w:right w:w="55" w:type="dxa"/>
        </w:tblCellMar>
      </w:tblPr>
      <w:tblGrid>
        <w:gridCol w:w="1376"/>
        <w:gridCol w:w="1377"/>
        <w:gridCol w:w="1377"/>
        <w:gridCol w:w="1377"/>
        <w:gridCol w:w="1377"/>
        <w:gridCol w:w="1377"/>
        <w:gridCol w:w="1377"/>
      </w:tblGrid>
      <w:tr>
        <w:trPr/>
        <w:tc>
          <w:tcPr>
            <w:tcW w:w="1376"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cs="Arial"/>
                <w:b/>
                <w:b/>
                <w:bCs/>
                <w:sz w:val="18"/>
                <w:szCs w:val="18"/>
                <w:lang w:val="es-ES"/>
              </w:rPr>
            </w:pPr>
            <w:r>
              <w:rPr>
                <w:rFonts w:cs="Arial" w:ascii="Arial" w:hAnsi="Arial"/>
                <w:b/>
                <w:bCs/>
                <w:sz w:val="18"/>
                <w:szCs w:val="18"/>
                <w:lang w:val="es-ES"/>
              </w:rPr>
              <w:t>Concept</w:t>
            </w:r>
            <w:r>
              <w:rPr>
                <w:rFonts w:cs="Arial" w:ascii="Arial" w:hAnsi="Arial"/>
                <w:b/>
                <w:bCs/>
                <w:sz w:val="18"/>
                <w:szCs w:val="18"/>
                <w:lang w:val="es-ES"/>
              </w:rPr>
              <w:t>o</w:t>
            </w:r>
          </w:p>
        </w:tc>
        <w:tc>
          <w:tcPr>
            <w:tcW w:w="1377"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cs="Arial"/>
                <w:b/>
                <w:b/>
                <w:bCs/>
                <w:sz w:val="18"/>
                <w:szCs w:val="18"/>
                <w:lang w:val="es-ES"/>
              </w:rPr>
            </w:pPr>
            <w:r>
              <w:rPr>
                <w:rFonts w:cs="Arial" w:ascii="Arial" w:hAnsi="Arial"/>
                <w:b/>
                <w:bCs/>
                <w:sz w:val="18"/>
                <w:szCs w:val="18"/>
                <w:lang w:val="es-ES"/>
              </w:rPr>
              <w:t>Prove</w:t>
            </w:r>
            <w:r>
              <w:rPr>
                <w:rFonts w:cs="Arial" w:ascii="Arial" w:hAnsi="Arial"/>
                <w:b/>
                <w:bCs/>
                <w:sz w:val="18"/>
                <w:szCs w:val="18"/>
                <w:lang w:val="es-ES"/>
              </w:rPr>
              <w:t>e</w:t>
            </w:r>
            <w:r>
              <w:rPr>
                <w:rFonts w:cs="Arial" w:ascii="Arial" w:hAnsi="Arial"/>
                <w:b/>
                <w:bCs/>
                <w:sz w:val="18"/>
                <w:szCs w:val="18"/>
                <w:lang w:val="es-ES"/>
              </w:rPr>
              <w:t>dor</w:t>
            </w:r>
          </w:p>
        </w:tc>
        <w:tc>
          <w:tcPr>
            <w:tcW w:w="1377"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cs="Arial"/>
                <w:b/>
                <w:b/>
                <w:bCs/>
                <w:sz w:val="18"/>
                <w:szCs w:val="18"/>
                <w:lang w:val="es-ES"/>
              </w:rPr>
            </w:pPr>
            <w:r>
              <w:rPr>
                <w:rFonts w:cs="Arial" w:ascii="Arial" w:hAnsi="Arial"/>
                <w:b/>
                <w:bCs/>
                <w:sz w:val="18"/>
                <w:szCs w:val="18"/>
                <w:lang w:val="es-ES"/>
              </w:rPr>
              <w:t>CIF prove</w:t>
            </w:r>
            <w:r>
              <w:rPr>
                <w:rFonts w:cs="Arial" w:ascii="Arial" w:hAnsi="Arial"/>
                <w:b/>
                <w:bCs/>
                <w:sz w:val="18"/>
                <w:szCs w:val="18"/>
                <w:lang w:val="es-ES"/>
              </w:rPr>
              <w:t>e</w:t>
            </w:r>
            <w:r>
              <w:rPr>
                <w:rFonts w:cs="Arial" w:ascii="Arial" w:hAnsi="Arial"/>
                <w:b/>
                <w:bCs/>
                <w:sz w:val="18"/>
                <w:szCs w:val="18"/>
                <w:lang w:val="es-ES"/>
              </w:rPr>
              <w:t>dor</w:t>
            </w:r>
          </w:p>
        </w:tc>
        <w:tc>
          <w:tcPr>
            <w:tcW w:w="1377"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cs="Arial"/>
                <w:b/>
                <w:b/>
                <w:bCs/>
                <w:sz w:val="18"/>
                <w:szCs w:val="18"/>
                <w:lang w:val="es-ES"/>
              </w:rPr>
            </w:pPr>
            <w:r>
              <w:rPr>
                <w:rFonts w:cs="Arial" w:ascii="Arial" w:hAnsi="Arial"/>
                <w:b/>
                <w:bCs/>
                <w:sz w:val="18"/>
                <w:szCs w:val="18"/>
                <w:lang w:val="es-ES"/>
              </w:rPr>
              <w:t>Núm. factura</w:t>
            </w:r>
          </w:p>
        </w:tc>
        <w:tc>
          <w:tcPr>
            <w:tcW w:w="1377"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sz w:val="18"/>
                <w:szCs w:val="18"/>
                <w:lang w:val="es-ES"/>
              </w:rPr>
            </w:pPr>
            <w:r>
              <w:rPr>
                <w:rFonts w:cs="Arial" w:ascii="Arial" w:hAnsi="Arial"/>
                <w:b/>
                <w:bCs/>
                <w:sz w:val="18"/>
                <w:szCs w:val="18"/>
                <w:lang w:val="es-ES"/>
              </w:rPr>
              <w:t>F</w:t>
            </w:r>
            <w:r>
              <w:rPr>
                <w:rFonts w:cs="Arial" w:ascii="Arial" w:hAnsi="Arial"/>
                <w:b/>
                <w:bCs/>
                <w:sz w:val="18"/>
                <w:szCs w:val="18"/>
                <w:lang w:val="es-ES"/>
              </w:rPr>
              <w:t>echa</w:t>
            </w:r>
            <w:r>
              <w:rPr>
                <w:rFonts w:cs="Arial" w:ascii="Arial" w:hAnsi="Arial"/>
                <w:b/>
                <w:bCs/>
                <w:sz w:val="18"/>
                <w:szCs w:val="18"/>
                <w:lang w:val="es-ES"/>
              </w:rPr>
              <w:t xml:space="preserve"> emisió</w:t>
            </w:r>
            <w:r>
              <w:rPr>
                <w:rFonts w:cs="Arial" w:ascii="Arial" w:hAnsi="Arial"/>
                <w:b/>
                <w:bCs/>
                <w:sz w:val="18"/>
                <w:szCs w:val="18"/>
                <w:lang w:val="es-ES"/>
              </w:rPr>
              <w:t>n</w:t>
            </w:r>
            <w:r>
              <w:rPr>
                <w:rFonts w:cs="Arial" w:ascii="Arial" w:hAnsi="Arial"/>
                <w:b/>
                <w:bCs/>
                <w:sz w:val="18"/>
                <w:szCs w:val="18"/>
                <w:lang w:val="es-ES"/>
              </w:rPr>
              <w:t xml:space="preserve"> factura</w:t>
            </w:r>
          </w:p>
        </w:tc>
        <w:tc>
          <w:tcPr>
            <w:tcW w:w="1377"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cs="Arial"/>
                <w:b/>
                <w:b/>
                <w:bCs/>
                <w:sz w:val="18"/>
                <w:szCs w:val="18"/>
                <w:lang w:val="es-ES"/>
              </w:rPr>
            </w:pPr>
            <w:r>
              <w:rPr>
                <w:rFonts w:cs="Arial" w:ascii="Arial" w:hAnsi="Arial"/>
                <w:b/>
                <w:bCs/>
                <w:sz w:val="18"/>
                <w:szCs w:val="18"/>
                <w:lang w:val="es-ES"/>
              </w:rPr>
              <w:t>Import</w:t>
            </w:r>
            <w:r>
              <w:rPr>
                <w:rFonts w:cs="Arial" w:ascii="Arial" w:hAnsi="Arial"/>
                <w:b/>
                <w:bCs/>
                <w:sz w:val="18"/>
                <w:szCs w:val="18"/>
                <w:lang w:val="es-ES"/>
              </w:rPr>
              <w:t>e</w:t>
            </w:r>
          </w:p>
        </w:tc>
        <w:tc>
          <w:tcPr>
            <w:tcW w:w="1377" w:type="dxa"/>
            <w:tcBorders>
              <w:top w:val="single" w:sz="2" w:space="0" w:color="000000"/>
              <w:left w:val="single" w:sz="2" w:space="0" w:color="000000"/>
              <w:bottom w:val="single" w:sz="2" w:space="0" w:color="000000"/>
              <w:right w:val="single" w:sz="2" w:space="0" w:color="000000"/>
            </w:tcBorders>
            <w:shd w:fill="EEEEEE" w:val="clear"/>
            <w:vAlign w:val="center"/>
          </w:tcPr>
          <w:p>
            <w:pPr>
              <w:pStyle w:val="Contenidodelatabla"/>
              <w:bidi w:val="0"/>
              <w:spacing w:lineRule="auto" w:line="360" w:before="0" w:after="0"/>
              <w:contextualSpacing/>
              <w:jc w:val="center"/>
              <w:rPr>
                <w:rFonts w:ascii="Arial" w:hAnsi="Arial"/>
                <w:sz w:val="18"/>
                <w:szCs w:val="18"/>
                <w:lang w:val="es-ES"/>
              </w:rPr>
            </w:pPr>
            <w:r>
              <w:rPr>
                <w:rFonts w:cs="Arial" w:ascii="Arial" w:hAnsi="Arial"/>
                <w:b/>
                <w:bCs/>
                <w:sz w:val="18"/>
                <w:szCs w:val="18"/>
                <w:lang w:val="es-ES"/>
              </w:rPr>
              <w:t>F</w:t>
            </w:r>
            <w:r>
              <w:rPr>
                <w:rFonts w:cs="Arial" w:ascii="Arial" w:hAnsi="Arial"/>
                <w:b/>
                <w:bCs/>
                <w:sz w:val="18"/>
                <w:szCs w:val="18"/>
                <w:lang w:val="es-ES"/>
              </w:rPr>
              <w:t>echa</w:t>
            </w:r>
            <w:r>
              <w:rPr>
                <w:rFonts w:cs="Arial" w:ascii="Arial" w:hAnsi="Arial"/>
                <w:b/>
                <w:bCs/>
                <w:sz w:val="18"/>
                <w:szCs w:val="18"/>
                <w:lang w:val="es-ES"/>
              </w:rPr>
              <w:t xml:space="preserve"> pago</w:t>
            </w:r>
          </w:p>
        </w:tc>
      </w:tr>
      <w:tr>
        <w:trPr/>
        <w:tc>
          <w:tcPr>
            <w:tcW w:w="1376"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r>
      <w:tr>
        <w:trPr/>
        <w:tc>
          <w:tcPr>
            <w:tcW w:w="1376"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r>
      <w:tr>
        <w:trPr/>
        <w:tc>
          <w:tcPr>
            <w:tcW w:w="1376"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r>
      <w:tr>
        <w:trPr/>
        <w:tc>
          <w:tcPr>
            <w:tcW w:w="1376"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r>
      <w:tr>
        <w:trPr/>
        <w:tc>
          <w:tcPr>
            <w:tcW w:w="1376"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c>
          <w:tcPr>
            <w:tcW w:w="1377"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cs="Arial"/>
                <w:sz w:val="18"/>
                <w:szCs w:val="18"/>
                <w:lang w:val="es-ES"/>
              </w:rPr>
            </w:pPr>
            <w:r>
              <w:rPr>
                <w:rFonts w:cs="Arial" w:ascii="Arial" w:hAnsi="Arial"/>
                <w:sz w:val="18"/>
                <w:szCs w:val="18"/>
                <w:lang w:val="es-ES"/>
              </w:rPr>
            </w:r>
          </w:p>
        </w:tc>
      </w:tr>
    </w:tbl>
    <w:p>
      <w:pPr>
        <w:pStyle w:val="Normal"/>
        <w:bidi w:val="0"/>
        <w:spacing w:lineRule="auto" w:line="360" w:before="0" w:after="0"/>
        <w:contextualSpacing/>
        <w:jc w:val="both"/>
        <w:rPr>
          <w:rFonts w:ascii="Arial" w:hAnsi="Arial" w:cs="Arial"/>
          <w:b w:val="false"/>
          <w:b w:val="false"/>
          <w:bCs w:val="false"/>
          <w:sz w:val="20"/>
          <w:szCs w:val="20"/>
          <w:lang w:val="es-ES" w:bidi="ar-SA"/>
        </w:rPr>
      </w:pPr>
      <w:r>
        <w:rPr>
          <w:rFonts w:cs="Arial" w:ascii="Arial" w:hAnsi="Arial"/>
          <w:b w:val="false"/>
          <w:bCs w:val="false"/>
          <w:sz w:val="20"/>
          <w:szCs w:val="20"/>
          <w:lang w:val="es-ES" w:bidi="ar-SA"/>
        </w:rPr>
      </w:r>
    </w:p>
    <w:p>
      <w:pPr>
        <w:pStyle w:val="Normal"/>
        <w:bidi w:val="0"/>
        <w:spacing w:lineRule="auto" w:line="360" w:before="0" w:after="0"/>
        <w:contextualSpacing/>
        <w:jc w:val="both"/>
        <w:rPr>
          <w:rFonts w:ascii="Arial" w:hAnsi="Arial"/>
          <w:sz w:val="20"/>
          <w:szCs w:val="20"/>
          <w:lang w:val="es-ES"/>
        </w:rPr>
      </w:pPr>
      <w:r>
        <w:rPr>
          <w:rFonts w:ascii="Arial" w:hAnsi="Arial"/>
          <w:b w:val="false"/>
          <w:bCs w:val="false"/>
          <w:sz w:val="20"/>
          <w:szCs w:val="20"/>
          <w:lang w:val="es-ES"/>
        </w:rPr>
        <w:t>Relació</w:t>
      </w:r>
      <w:r>
        <w:rPr>
          <w:rFonts w:ascii="Arial" w:hAnsi="Arial"/>
          <w:b w:val="false"/>
          <w:bCs w:val="false"/>
          <w:sz w:val="20"/>
          <w:szCs w:val="20"/>
          <w:lang w:val="es-ES"/>
        </w:rPr>
        <w:t>n</w:t>
      </w:r>
      <w:r>
        <w:rPr>
          <w:rFonts w:ascii="Arial" w:hAnsi="Arial"/>
          <w:b w:val="false"/>
          <w:bCs w:val="false"/>
          <w:sz w:val="20"/>
          <w:szCs w:val="20"/>
          <w:lang w:val="es-ES"/>
        </w:rPr>
        <w:t xml:space="preserve"> d</w:t>
      </w:r>
      <w:r>
        <w:rPr>
          <w:rFonts w:ascii="Arial" w:hAnsi="Arial"/>
          <w:b w:val="false"/>
          <w:bCs w:val="false"/>
          <w:sz w:val="20"/>
          <w:szCs w:val="20"/>
          <w:lang w:val="es-ES"/>
        </w:rPr>
        <w:t xml:space="preserve">e </w:t>
      </w:r>
      <w:r>
        <w:rPr>
          <w:rFonts w:ascii="Arial" w:hAnsi="Arial"/>
          <w:b w:val="false"/>
          <w:bCs w:val="false"/>
          <w:sz w:val="20"/>
          <w:szCs w:val="20"/>
          <w:lang w:val="es-ES"/>
        </w:rPr>
        <w:t>ingresos (subvencion</w:t>
      </w:r>
      <w:r>
        <w:rPr>
          <w:rFonts w:ascii="Arial" w:hAnsi="Arial"/>
          <w:b w:val="false"/>
          <w:bCs w:val="false"/>
          <w:sz w:val="20"/>
          <w:szCs w:val="20"/>
          <w:lang w:val="es-ES"/>
        </w:rPr>
        <w:t>e</w:t>
      </w:r>
      <w:r>
        <w:rPr>
          <w:rFonts w:ascii="Arial" w:hAnsi="Arial"/>
          <w:b w:val="false"/>
          <w:bCs w:val="false"/>
          <w:sz w:val="20"/>
          <w:szCs w:val="20"/>
          <w:lang w:val="es-ES"/>
        </w:rPr>
        <w:t>s concedid</w:t>
      </w:r>
      <w:r>
        <w:rPr>
          <w:rFonts w:ascii="Arial" w:hAnsi="Arial"/>
          <w:b w:val="false"/>
          <w:bCs w:val="false"/>
          <w:sz w:val="20"/>
          <w:szCs w:val="20"/>
          <w:lang w:val="es-ES"/>
        </w:rPr>
        <w:t>a</w:t>
      </w:r>
      <w:r>
        <w:rPr>
          <w:rFonts w:ascii="Arial" w:hAnsi="Arial"/>
          <w:b w:val="false"/>
          <w:bCs w:val="false"/>
          <w:sz w:val="20"/>
          <w:szCs w:val="20"/>
          <w:lang w:val="es-ES"/>
        </w:rPr>
        <w:t xml:space="preserve">s, </w:t>
      </w:r>
      <w:r>
        <w:rPr>
          <w:rFonts w:ascii="Arial" w:hAnsi="Arial"/>
          <w:b w:val="false"/>
          <w:bCs w:val="false"/>
          <w:sz w:val="20"/>
          <w:szCs w:val="20"/>
          <w:lang w:val="es-ES"/>
        </w:rPr>
        <w:t>cuota</w:t>
      </w:r>
      <w:r>
        <w:rPr>
          <w:rFonts w:ascii="Arial" w:hAnsi="Arial"/>
          <w:b w:val="false"/>
          <w:bCs w:val="false"/>
          <w:sz w:val="20"/>
          <w:szCs w:val="20"/>
          <w:lang w:val="es-ES"/>
        </w:rPr>
        <w:t>s, o</w:t>
      </w:r>
      <w:r>
        <w:rPr>
          <w:rFonts w:ascii="Arial" w:hAnsi="Arial"/>
          <w:b w:val="false"/>
          <w:bCs w:val="false"/>
          <w:sz w:val="20"/>
          <w:szCs w:val="20"/>
          <w:lang w:val="es-ES"/>
        </w:rPr>
        <w:t>tra</w:t>
      </w:r>
      <w:r>
        <w:rPr>
          <w:rFonts w:ascii="Arial" w:hAnsi="Arial"/>
          <w:b w:val="false"/>
          <w:bCs w:val="false"/>
          <w:sz w:val="20"/>
          <w:szCs w:val="20"/>
          <w:lang w:val="es-ES"/>
        </w:rPr>
        <w:t>s aportacion</w:t>
      </w:r>
      <w:r>
        <w:rPr>
          <w:rFonts w:ascii="Arial" w:hAnsi="Arial"/>
          <w:b w:val="false"/>
          <w:bCs w:val="false"/>
          <w:sz w:val="20"/>
          <w:szCs w:val="20"/>
          <w:lang w:val="es-ES"/>
        </w:rPr>
        <w:t>e</w:t>
      </w:r>
      <w:r>
        <w:rPr>
          <w:rFonts w:ascii="Arial" w:hAnsi="Arial"/>
          <w:b w:val="false"/>
          <w:bCs w:val="false"/>
          <w:sz w:val="20"/>
          <w:szCs w:val="20"/>
          <w:lang w:val="es-ES"/>
        </w:rPr>
        <w:t>s...)</w:t>
      </w:r>
    </w:p>
    <w:p>
      <w:pPr>
        <w:pStyle w:val="Normal"/>
        <w:bidi w:val="0"/>
        <w:spacing w:lineRule="auto" w:line="360" w:before="0" w:after="0"/>
        <w:contextualSpacing/>
        <w:jc w:val="both"/>
        <w:rPr>
          <w:rFonts w:ascii="Arial" w:hAnsi="Arial"/>
          <w:b w:val="false"/>
          <w:b w:val="false"/>
          <w:bCs w:val="false"/>
          <w:sz w:val="20"/>
          <w:szCs w:val="20"/>
          <w:lang w:val="es-ES"/>
        </w:rPr>
      </w:pPr>
      <w:r>
        <w:rPr>
          <w:rFonts w:ascii="Arial" w:hAnsi="Arial"/>
          <w:b w:val="false"/>
          <w:bCs w:val="false"/>
          <w:sz w:val="20"/>
          <w:szCs w:val="20"/>
          <w:lang w:val="es-ES"/>
        </w:rPr>
      </w:r>
    </w:p>
    <w:tbl>
      <w:tblPr>
        <w:tblW w:w="9638" w:type="dxa"/>
        <w:jc w:val="left"/>
        <w:tblInd w:w="0" w:type="dxa"/>
        <w:tblLayout w:type="fixed"/>
        <w:tblCellMar>
          <w:top w:w="55" w:type="dxa"/>
          <w:left w:w="55" w:type="dxa"/>
          <w:bottom w:w="55" w:type="dxa"/>
          <w:right w:w="55" w:type="dxa"/>
        </w:tblCellMar>
      </w:tblPr>
      <w:tblGrid>
        <w:gridCol w:w="4818"/>
        <w:gridCol w:w="4820"/>
      </w:tblGrid>
      <w:tr>
        <w:trPr/>
        <w:tc>
          <w:tcPr>
            <w:tcW w:w="4818" w:type="dxa"/>
            <w:tcBorders>
              <w:top w:val="single" w:sz="2" w:space="0" w:color="000000"/>
              <w:left w:val="single" w:sz="2" w:space="0" w:color="000000"/>
              <w:bottom w:val="single" w:sz="2" w:space="0" w:color="000000"/>
            </w:tcBorders>
            <w:shd w:fill="EEEEEE" w:val="clear"/>
            <w:vAlign w:val="center"/>
          </w:tcPr>
          <w:p>
            <w:pPr>
              <w:pStyle w:val="Contenidodelatabla"/>
              <w:bidi w:val="0"/>
              <w:spacing w:lineRule="auto" w:line="360" w:before="0" w:after="0"/>
              <w:contextualSpacing/>
              <w:jc w:val="center"/>
              <w:rPr>
                <w:rFonts w:ascii="Arial" w:hAnsi="Arial"/>
                <w:b/>
                <w:b/>
                <w:bCs/>
                <w:sz w:val="18"/>
                <w:szCs w:val="18"/>
                <w:lang w:val="es-ES"/>
              </w:rPr>
            </w:pPr>
            <w:r>
              <w:rPr>
                <w:rFonts w:ascii="Arial" w:hAnsi="Arial"/>
                <w:b/>
                <w:bCs/>
                <w:sz w:val="18"/>
                <w:szCs w:val="18"/>
                <w:lang w:val="es-ES"/>
              </w:rPr>
              <w:t>Concepto</w:t>
            </w:r>
          </w:p>
        </w:tc>
        <w:tc>
          <w:tcPr>
            <w:tcW w:w="4820" w:type="dxa"/>
            <w:tcBorders>
              <w:top w:val="single" w:sz="2" w:space="0" w:color="000000"/>
              <w:left w:val="single" w:sz="2" w:space="0" w:color="000000"/>
              <w:bottom w:val="single" w:sz="2" w:space="0" w:color="000000"/>
              <w:right w:val="single" w:sz="2" w:space="0" w:color="000000"/>
            </w:tcBorders>
            <w:shd w:fill="EEEEEE" w:val="clear"/>
            <w:vAlign w:val="center"/>
          </w:tcPr>
          <w:p>
            <w:pPr>
              <w:pStyle w:val="Contenidodelatabla"/>
              <w:bidi w:val="0"/>
              <w:spacing w:lineRule="auto" w:line="360" w:before="0" w:after="0"/>
              <w:contextualSpacing/>
              <w:jc w:val="center"/>
              <w:rPr>
                <w:rFonts w:ascii="Arial" w:hAnsi="Arial"/>
                <w:b/>
                <w:b/>
                <w:bCs/>
                <w:sz w:val="18"/>
                <w:szCs w:val="18"/>
                <w:lang w:val="es-ES"/>
              </w:rPr>
            </w:pPr>
            <w:r>
              <w:rPr>
                <w:rFonts w:ascii="Arial" w:hAnsi="Arial"/>
                <w:b/>
                <w:bCs/>
                <w:sz w:val="18"/>
                <w:szCs w:val="18"/>
                <w:lang w:val="es-ES"/>
              </w:rPr>
              <w:t>Import</w:t>
            </w:r>
            <w:r>
              <w:rPr>
                <w:rFonts w:ascii="Arial" w:hAnsi="Arial"/>
                <w:b/>
                <w:bCs/>
                <w:sz w:val="18"/>
                <w:szCs w:val="18"/>
                <w:lang w:val="es-ES"/>
              </w:rPr>
              <w:t>e</w:t>
            </w:r>
          </w:p>
        </w:tc>
      </w:tr>
      <w:tr>
        <w:trPr/>
        <w:tc>
          <w:tcPr>
            <w:tcW w:w="4818"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c>
          <w:tcPr>
            <w:tcW w:w="4820"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r>
      <w:tr>
        <w:trPr/>
        <w:tc>
          <w:tcPr>
            <w:tcW w:w="4818"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c>
          <w:tcPr>
            <w:tcW w:w="4820"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r>
      <w:tr>
        <w:trPr/>
        <w:tc>
          <w:tcPr>
            <w:tcW w:w="4818"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c>
          <w:tcPr>
            <w:tcW w:w="4820"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r>
      <w:tr>
        <w:trPr/>
        <w:tc>
          <w:tcPr>
            <w:tcW w:w="4818" w:type="dxa"/>
            <w:tcBorders>
              <w:left w:val="single" w:sz="2" w:space="0" w:color="000000"/>
              <w:bottom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c>
          <w:tcPr>
            <w:tcW w:w="4820" w:type="dxa"/>
            <w:tcBorders>
              <w:left w:val="single" w:sz="2" w:space="0" w:color="000000"/>
              <w:bottom w:val="single" w:sz="2" w:space="0" w:color="000000"/>
              <w:right w:val="single" w:sz="2" w:space="0" w:color="000000"/>
            </w:tcBorders>
          </w:tcPr>
          <w:p>
            <w:pPr>
              <w:pStyle w:val="Contenidodelatabla"/>
              <w:bidi w:val="0"/>
              <w:spacing w:lineRule="auto" w:line="360" w:before="0" w:after="0"/>
              <w:contextualSpacing/>
              <w:jc w:val="both"/>
              <w:rPr>
                <w:rFonts w:ascii="Arial" w:hAnsi="Arial"/>
                <w:sz w:val="18"/>
                <w:szCs w:val="18"/>
                <w:lang w:val="es-ES"/>
              </w:rPr>
            </w:pPr>
            <w:r>
              <w:rPr>
                <w:rFonts w:ascii="Arial" w:hAnsi="Arial"/>
                <w:sz w:val="18"/>
                <w:szCs w:val="18"/>
                <w:lang w:val="es-ES"/>
              </w:rPr>
            </w:r>
          </w:p>
        </w:tc>
      </w:tr>
    </w:tbl>
    <w:p>
      <w:pPr>
        <w:pStyle w:val="Normal"/>
        <w:bidi w:val="0"/>
        <w:spacing w:lineRule="auto" w:line="360" w:before="0" w:after="0"/>
        <w:contextualSpacing/>
        <w:jc w:val="both"/>
        <w:rPr>
          <w:rFonts w:ascii="Arial" w:hAnsi="Arial"/>
          <w:b w:val="false"/>
          <w:b w:val="false"/>
          <w:bCs w:val="false"/>
          <w:sz w:val="20"/>
          <w:szCs w:val="20"/>
          <w:lang w:val="es-ES"/>
        </w:rPr>
      </w:pPr>
      <w:r>
        <w:rPr>
          <w:rFonts w:ascii="Arial" w:hAnsi="Arial"/>
          <w:b w:val="false"/>
          <w:bCs w:val="false"/>
          <w:sz w:val="20"/>
          <w:szCs w:val="20"/>
          <w:lang w:val="es-ES"/>
        </w:rPr>
      </w:r>
    </w:p>
    <w:p>
      <w:pPr>
        <w:pStyle w:val="Normal"/>
        <w:bidi w:val="0"/>
        <w:spacing w:lineRule="auto" w:line="360" w:before="0" w:after="0"/>
        <w:contextualSpacing/>
        <w:jc w:val="both"/>
        <w:rPr>
          <w:rFonts w:ascii="Arial" w:hAnsi="Arial" w:cs="Arial"/>
          <w:b w:val="false"/>
          <w:b w:val="false"/>
          <w:bCs w:val="false"/>
          <w:i/>
          <w:i/>
          <w:iCs/>
          <w:sz w:val="20"/>
          <w:szCs w:val="20"/>
          <w:shd w:fill="auto" w:val="clear"/>
          <w:lang w:val="es-ES" w:bidi="ar-SA"/>
        </w:rPr>
      </w:pPr>
      <w:r>
        <w:rPr>
          <w:rFonts w:cs="Arial" w:ascii="Arial" w:hAnsi="Arial"/>
          <w:b w:val="false"/>
          <w:bCs w:val="false"/>
          <w:i/>
          <w:iCs/>
          <w:sz w:val="20"/>
          <w:szCs w:val="20"/>
          <w:shd w:fill="auto" w:val="clear"/>
          <w:lang w:val="es-ES" w:bidi="ar-SA"/>
        </w:rPr>
      </w:r>
    </w:p>
    <w:p>
      <w:pPr>
        <w:pStyle w:val="Normal"/>
        <w:bidi w:val="0"/>
        <w:spacing w:lineRule="auto" w:line="360" w:before="0" w:after="0"/>
        <w:contextualSpacing/>
        <w:jc w:val="both"/>
        <w:rPr>
          <w:rFonts w:ascii="Arial" w:hAnsi="Arial" w:cs="Arial"/>
          <w:b w:val="false"/>
          <w:b w:val="false"/>
          <w:bCs w:val="false"/>
          <w:i/>
          <w:i/>
          <w:iCs/>
          <w:sz w:val="18"/>
          <w:szCs w:val="18"/>
          <w:shd w:fill="auto" w:val="clear"/>
          <w:lang w:val="es-ES" w:bidi="ar-SA"/>
        </w:rPr>
      </w:pPr>
      <w:r>
        <w:rPr>
          <w:rFonts w:cs="Arial" w:ascii="Arial" w:hAnsi="Arial"/>
          <w:b w:val="false"/>
          <w:bCs w:val="false"/>
          <w:i/>
          <w:iCs/>
          <w:sz w:val="18"/>
          <w:szCs w:val="18"/>
          <w:shd w:fill="auto" w:val="clear"/>
          <w:lang w:val="es-ES" w:bidi="ar-SA"/>
        </w:rPr>
        <w:t>(</w:t>
      </w:r>
      <w:r>
        <w:rPr>
          <w:rFonts w:cs="Arial" w:ascii="Arial" w:hAnsi="Arial"/>
          <w:b/>
          <w:bCs/>
          <w:i/>
          <w:iCs/>
          <w:sz w:val="18"/>
          <w:szCs w:val="18"/>
          <w:shd w:fill="auto" w:val="clear"/>
          <w:lang w:val="es-ES" w:bidi="ar-SA"/>
        </w:rPr>
        <w:t>Nota</w:t>
      </w:r>
      <w:r>
        <w:rPr>
          <w:rFonts w:cs="Arial" w:ascii="Arial" w:hAnsi="Arial"/>
          <w:b w:val="false"/>
          <w:bCs w:val="false"/>
          <w:i/>
          <w:iCs/>
          <w:sz w:val="18"/>
          <w:szCs w:val="18"/>
          <w:shd w:fill="auto" w:val="clear"/>
          <w:lang w:val="es-ES" w:bidi="ar-SA"/>
        </w:rPr>
        <w:t>: De acuerdo con el punto 9.2.</w:t>
      </w:r>
      <w:r>
        <w:rPr>
          <w:rFonts w:cs="Arial" w:ascii="Arial" w:hAnsi="Arial"/>
          <w:b w:val="false"/>
          <w:bCs w:val="false"/>
          <w:i/>
          <w:iCs/>
          <w:sz w:val="18"/>
          <w:szCs w:val="18"/>
          <w:shd w:fill="auto" w:val="clear"/>
          <w:lang w:val="es-ES" w:bidi="ar-SA"/>
        </w:rPr>
        <w:t>i</w:t>
      </w:r>
      <w:r>
        <w:rPr>
          <w:rFonts w:cs="Arial" w:ascii="Arial" w:hAnsi="Arial"/>
          <w:b w:val="false"/>
          <w:bCs w:val="false"/>
          <w:i/>
          <w:iCs/>
          <w:sz w:val="18"/>
          <w:szCs w:val="18"/>
          <w:shd w:fill="auto" w:val="clear"/>
          <w:lang w:val="es-ES" w:bidi="ar-SA"/>
        </w:rPr>
        <w:t>) la memoria económica justificativa de los gastos hechos contendrá: indicación de los gastos e inversiones del proyecto, con indicación del acreedor y del documento, su importe, data emisión y, en su caso, fecha de pago. )</w:t>
      </w:r>
    </w:p>
    <w:p>
      <w:pPr>
        <w:pStyle w:val="Normal"/>
        <w:bidi w:val="0"/>
        <w:spacing w:lineRule="auto" w:line="276" w:before="0" w:after="0"/>
        <w:contextualSpacing/>
        <w:jc w:val="both"/>
        <w:rPr>
          <w:rFonts w:ascii="Arial" w:hAnsi="Arial" w:cs="Arial"/>
          <w:b w:val="false"/>
          <w:b w:val="false"/>
          <w:bCs w:val="false"/>
          <w:i/>
          <w:i/>
          <w:iCs/>
          <w:sz w:val="20"/>
          <w:szCs w:val="20"/>
          <w:shd w:fill="auto" w:val="clear"/>
          <w:lang w:val="es-ES" w:bidi="ar-SA"/>
        </w:rPr>
      </w:pPr>
      <w:r>
        <w:rPr>
          <w:rFonts w:cs="Arial" w:ascii="Arial" w:hAnsi="Arial"/>
          <w:b w:val="false"/>
          <w:bCs w:val="false"/>
          <w:i/>
          <w:iCs/>
          <w:sz w:val="20"/>
          <w:szCs w:val="20"/>
          <w:shd w:fill="auto" w:val="clear"/>
          <w:lang w:val="es-ES" w:bidi="ar-SA"/>
        </w:rPr>
      </w:r>
    </w:p>
    <w:p>
      <w:pPr>
        <w:pStyle w:val="Normal"/>
        <w:bidi w:val="0"/>
        <w:spacing w:lineRule="auto" w:line="276" w:before="0" w:after="0"/>
        <w:contextualSpacing/>
        <w:jc w:val="both"/>
        <w:rPr>
          <w:rFonts w:ascii="Arial" w:hAnsi="Arial" w:cs="Arial"/>
          <w:b w:val="false"/>
          <w:b w:val="false"/>
          <w:bCs w:val="false"/>
          <w:i/>
          <w:i/>
          <w:iCs/>
          <w:sz w:val="20"/>
          <w:szCs w:val="20"/>
          <w:shd w:fill="auto" w:val="clear"/>
          <w:lang w:val="es-ES" w:bidi="ar-SA"/>
        </w:rPr>
      </w:pPr>
      <w:r>
        <w:rPr>
          <w:rFonts w:cs="Arial" w:ascii="Arial" w:hAnsi="Arial"/>
          <w:b w:val="false"/>
          <w:bCs w:val="false"/>
          <w:i/>
          <w:iCs/>
          <w:sz w:val="20"/>
          <w:szCs w:val="20"/>
          <w:shd w:fill="auto" w:val="clear"/>
          <w:lang w:val="es-ES" w:bidi="ar-SA"/>
        </w:rPr>
      </w:r>
    </w:p>
    <w:p>
      <w:pPr>
        <w:pStyle w:val="Normal"/>
        <w:bidi w:val="0"/>
        <w:spacing w:lineRule="auto" w:line="276" w:before="0" w:after="0"/>
        <w:contextualSpacing/>
        <w:jc w:val="both"/>
        <w:rPr>
          <w:rFonts w:ascii="Arial" w:hAnsi="Arial" w:cs="Arial"/>
          <w:b w:val="false"/>
          <w:b w:val="false"/>
          <w:bCs w:val="false"/>
          <w:i/>
          <w:i/>
          <w:iCs/>
          <w:sz w:val="20"/>
          <w:szCs w:val="20"/>
          <w:shd w:fill="auto" w:val="clear"/>
          <w:lang w:val="es-ES" w:bidi="ar-SA"/>
        </w:rPr>
      </w:pPr>
      <w:r>
        <w:rPr>
          <w:rFonts w:cs="Arial" w:ascii="Arial" w:hAnsi="Arial"/>
          <w:b w:val="false"/>
          <w:bCs w:val="false"/>
          <w:i/>
          <w:iCs/>
          <w:sz w:val="20"/>
          <w:szCs w:val="20"/>
          <w:shd w:fill="auto" w:val="clear"/>
          <w:lang w:val="es-ES" w:bidi="ar-SA"/>
        </w:rPr>
      </w:r>
    </w:p>
    <w:p>
      <w:pPr>
        <w:pStyle w:val="Normal"/>
        <w:bidi w:val="0"/>
        <w:spacing w:lineRule="auto" w:line="276" w:before="0" w:after="0"/>
        <w:contextualSpacing/>
        <w:jc w:val="both"/>
        <w:rPr>
          <w:rFonts w:ascii="Arial" w:hAnsi="Arial" w:cs="Arial"/>
          <w:b w:val="false"/>
          <w:b w:val="false"/>
          <w:bCs w:val="false"/>
          <w:i/>
          <w:i/>
          <w:iCs/>
          <w:sz w:val="20"/>
          <w:szCs w:val="20"/>
          <w:shd w:fill="auto" w:val="clear"/>
          <w:lang w:val="es-ES" w:bidi="ar-SA"/>
        </w:rPr>
      </w:pPr>
      <w:r>
        <w:rPr>
          <w:rFonts w:cs="Arial" w:ascii="Arial" w:hAnsi="Arial"/>
          <w:b w:val="false"/>
          <w:bCs w:val="false"/>
          <w:i/>
          <w:iCs/>
          <w:sz w:val="20"/>
          <w:szCs w:val="20"/>
          <w:shd w:fill="auto" w:val="clear"/>
          <w:lang w:val="es-ES" w:bidi="ar-SA"/>
        </w:rPr>
      </w:r>
    </w:p>
    <w:p>
      <w:pPr>
        <w:pStyle w:val="Normal"/>
        <w:bidi w:val="0"/>
        <w:spacing w:lineRule="auto" w:line="276" w:before="0" w:after="0"/>
        <w:contextualSpacing/>
        <w:jc w:val="both"/>
        <w:rPr>
          <w:rFonts w:ascii="Arial" w:hAnsi="Arial" w:cs="Arial"/>
          <w:b w:val="false"/>
          <w:b w:val="false"/>
          <w:bCs w:val="false"/>
          <w:i/>
          <w:i/>
          <w:iCs/>
          <w:sz w:val="20"/>
          <w:szCs w:val="20"/>
          <w:shd w:fill="auto" w:val="clear"/>
          <w:lang w:val="es-ES" w:bidi="ar-SA"/>
        </w:rPr>
      </w:pPr>
      <w:r>
        <w:rPr>
          <w:rFonts w:cs="Arial" w:ascii="Arial" w:hAnsi="Arial"/>
          <w:b w:val="false"/>
          <w:bCs w:val="false"/>
          <w:i/>
          <w:iCs/>
          <w:sz w:val="20"/>
          <w:szCs w:val="20"/>
          <w:shd w:fill="auto" w:val="clear"/>
          <w:lang w:val="es-ES" w:bidi="ar-SA"/>
        </w:rPr>
      </w:r>
    </w:p>
    <w:p>
      <w:pPr>
        <w:pStyle w:val="Normal"/>
        <w:bidi w:val="0"/>
        <w:spacing w:lineRule="auto" w:line="276" w:before="0" w:after="0"/>
        <w:contextualSpacing/>
        <w:jc w:val="both"/>
        <w:rPr>
          <w:rFonts w:ascii="Arial" w:hAnsi="Arial"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sz w:val="20"/>
          <w:szCs w:val="20"/>
          <w:shd w:fill="auto" w:val="clear"/>
          <w:lang w:val="es-ES" w:bidi="ar-SA"/>
        </w:rPr>
        <w:t>Llucmajor</w:t>
      </w:r>
      <w:r>
        <w:rPr>
          <w:rFonts w:cs="Arial" w:ascii="Arial" w:hAnsi="Arial"/>
          <w:b w:val="false"/>
          <w:bCs w:val="false"/>
          <w:i w:val="false"/>
          <w:iCs w:val="false"/>
          <w:sz w:val="20"/>
          <w:szCs w:val="20"/>
          <w:shd w:fill="auto" w:val="clear"/>
          <w:lang w:val="es-ES" w:bidi="ar-SA"/>
        </w:rPr>
        <w:t>, _____ d</w:t>
      </w:r>
      <w:r>
        <w:rPr>
          <w:rFonts w:cs="Arial" w:ascii="Arial" w:hAnsi="Arial"/>
          <w:b w:val="false"/>
          <w:bCs w:val="false"/>
          <w:i w:val="false"/>
          <w:iCs w:val="false"/>
          <w:sz w:val="20"/>
          <w:szCs w:val="20"/>
          <w:shd w:fill="auto" w:val="clear"/>
          <w:lang w:val="es-ES" w:bidi="ar-SA"/>
        </w:rPr>
        <w:t>e</w:t>
      </w:r>
      <w:r>
        <w:rPr>
          <w:rFonts w:cs="Arial" w:ascii="Arial" w:hAnsi="Arial"/>
          <w:b w:val="false"/>
          <w:bCs w:val="false"/>
          <w:i w:val="false"/>
          <w:iCs w:val="false"/>
          <w:sz w:val="20"/>
          <w:szCs w:val="20"/>
          <w:shd w:fill="auto" w:val="clear"/>
          <w:lang w:val="es-ES" w:bidi="ar-SA"/>
        </w:rPr>
        <w:t xml:space="preserve"> ___________________  de 202</w:t>
      </w:r>
      <w:r>
        <w:rPr>
          <w:rFonts w:cs="Arial" w:ascii="Arial" w:hAnsi="Arial"/>
          <w:b w:val="false"/>
          <w:bCs w:val="false"/>
          <w:i w:val="false"/>
          <w:iCs w:val="false"/>
          <w:sz w:val="20"/>
          <w:szCs w:val="20"/>
          <w:shd w:fill="auto" w:val="clear"/>
          <w:lang w:val="es-ES" w:bidi="ar-SA"/>
        </w:rPr>
        <w:t>2</w:t>
      </w:r>
    </w:p>
    <w:p>
      <w:pPr>
        <w:pStyle w:val="Normal"/>
        <w:bidi w:val="0"/>
        <w:spacing w:lineRule="auto" w:line="276" w:before="0" w:after="0"/>
        <w:contextualSpacing/>
        <w:jc w:val="both"/>
        <w:rPr>
          <w:rFonts w:ascii="Arial" w:hAnsi="Arial" w:cs="Arial"/>
          <w:b w:val="false"/>
          <w:b w:val="false"/>
          <w:bCs w:val="false"/>
          <w:i w:val="false"/>
          <w:i w:val="false"/>
          <w:iCs w:val="false"/>
          <w:sz w:val="20"/>
          <w:szCs w:val="20"/>
          <w:shd w:fill="auto" w:val="clear"/>
          <w:lang w:val="es-ES" w:bidi="ar-SA"/>
        </w:rPr>
      </w:pPr>
      <w:r>
        <w:rPr>
          <w:rFonts w:cs="Arial" w:ascii="Arial" w:hAnsi="Arial"/>
          <w:b w:val="false"/>
          <w:bCs w:val="false"/>
          <w:i w:val="false"/>
          <w:iCs w:val="false"/>
          <w:sz w:val="20"/>
          <w:szCs w:val="20"/>
          <w:shd w:fill="auto" w:val="clear"/>
          <w:lang w:val="es-ES" w:bidi="ar-SA"/>
        </w:rPr>
      </w:r>
    </w:p>
    <w:p>
      <w:pPr>
        <w:pStyle w:val="Normal"/>
        <w:bidi w:val="0"/>
        <w:spacing w:lineRule="auto" w:line="276" w:before="0" w:after="0"/>
        <w:contextualSpacing/>
        <w:jc w:val="both"/>
        <w:rPr>
          <w:rFonts w:ascii="Arial" w:hAnsi="Arial" w:cs="Arial"/>
          <w:b w:val="false"/>
          <w:b w:val="false"/>
          <w:bCs w:val="false"/>
          <w:i w:val="false"/>
          <w:i w:val="false"/>
          <w:iCs w:val="false"/>
          <w:sz w:val="18"/>
          <w:szCs w:val="18"/>
          <w:shd w:fill="auto" w:val="clear"/>
          <w:lang w:val="es-ES" w:bidi="ar-SA"/>
        </w:rPr>
      </w:pPr>
      <w:r>
        <w:rPr>
          <w:rFonts w:cs="Arial" w:ascii="Arial" w:hAnsi="Arial"/>
          <w:b w:val="false"/>
          <w:bCs w:val="false"/>
          <w:i/>
          <w:iCs/>
          <w:sz w:val="18"/>
          <w:szCs w:val="18"/>
          <w:shd w:fill="auto" w:val="clear"/>
          <w:lang w:val="es-ES" w:bidi="ar-SA"/>
        </w:rPr>
        <w:t>(F</w:t>
      </w:r>
      <w:r>
        <w:rPr>
          <w:rFonts w:cs="Arial" w:ascii="Arial" w:hAnsi="Arial"/>
          <w:b w:val="false"/>
          <w:bCs w:val="false"/>
          <w:i/>
          <w:iCs/>
          <w:sz w:val="18"/>
          <w:szCs w:val="18"/>
          <w:shd w:fill="auto" w:val="clear"/>
          <w:lang w:val="es-ES" w:bidi="ar-SA"/>
        </w:rPr>
        <w:t>irma</w:t>
      </w:r>
      <w:r>
        <w:rPr>
          <w:rFonts w:cs="Arial" w:ascii="Arial" w:hAnsi="Arial"/>
          <w:b w:val="false"/>
          <w:bCs w:val="false"/>
          <w:i/>
          <w:iCs/>
          <w:sz w:val="18"/>
          <w:szCs w:val="18"/>
          <w:shd w:fill="auto" w:val="clear"/>
          <w:lang w:val="es-ES" w:bidi="ar-SA"/>
        </w:rPr>
        <w:t xml:space="preserve"> del representant</w:t>
      </w:r>
      <w:r>
        <w:rPr>
          <w:rFonts w:cs="Arial" w:ascii="Arial" w:hAnsi="Arial"/>
          <w:b w:val="false"/>
          <w:bCs w:val="false"/>
          <w:i/>
          <w:iCs/>
          <w:sz w:val="18"/>
          <w:szCs w:val="18"/>
          <w:shd w:fill="auto" w:val="clear"/>
          <w:lang w:val="es-ES" w:bidi="ar-SA"/>
        </w:rPr>
        <w:t>e</w:t>
      </w:r>
      <w:r>
        <w:rPr>
          <w:rFonts w:cs="Arial" w:ascii="Arial" w:hAnsi="Arial"/>
          <w:b w:val="false"/>
          <w:bCs w:val="false"/>
          <w:i/>
          <w:iCs/>
          <w:sz w:val="18"/>
          <w:szCs w:val="18"/>
          <w:shd w:fill="auto" w:val="clear"/>
          <w:lang w:val="es-ES" w:bidi="ar-SA"/>
        </w:rPr>
        <w:t xml:space="preserve"> legal)</w:t>
      </w:r>
    </w:p>
    <w:p>
      <w:pPr>
        <w:pStyle w:val="Normal"/>
        <w:bidi w:val="0"/>
        <w:spacing w:lineRule="auto" w:line="360"/>
        <w:jc w:val="both"/>
        <w:rPr>
          <w:rFonts w:ascii="Arial" w:hAnsi="Arial" w:cs="Arial"/>
          <w:b w:val="false"/>
          <w:b w:val="false"/>
          <w:bCs w:val="false"/>
          <w:sz w:val="20"/>
          <w:szCs w:val="20"/>
          <w:lang w:val="ca-ES" w:bidi="ar-SA"/>
        </w:rPr>
      </w:pPr>
      <w:r>
        <w:rPr>
          <w:rFonts w:cs="Arial" w:ascii="Arial" w:hAnsi="Arial"/>
          <w:b w:val="false"/>
          <w:bCs w:val="false"/>
          <w:sz w:val="20"/>
          <w:szCs w:val="20"/>
          <w:lang w:val="ca-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95" w:after="0"/>
        <w:ind w:left="0" w:right="144" w:hanging="0"/>
        <w:jc w:val="both"/>
        <w:rPr>
          <w:rStyle w:val="EnlacedeInternet"/>
          <w:rFonts w:ascii="Arial" w:hAnsi="Arial" w:eastAsia="Calibri" w:cs="Arial"/>
          <w:b w:val="false"/>
          <w:b w:val="false"/>
          <w:bCs w:val="false"/>
          <w:i/>
          <w:i/>
          <w:iCs/>
          <w:strike w:val="false"/>
          <w:dstrike w:val="false"/>
          <w:color w:val="000000"/>
          <w:spacing w:val="-7"/>
          <w:w w:val="105"/>
          <w:position w:val="0"/>
          <w:sz w:val="20"/>
          <w:sz w:val="20"/>
          <w:szCs w:val="20"/>
          <w:u w:val="none"/>
          <w:shd w:fill="auto" w:val="clear"/>
          <w:vertAlign w:val="baseline"/>
          <w:lang w:val="ca-ES" w:bidi="ar-SA"/>
        </w:rPr>
      </w:pPr>
      <w:r>
        <w:rPr>
          <w:rFonts w:cs="Arial" w:ascii="Arial" w:hAnsi="Arial"/>
          <w:b w:val="false"/>
          <w:bCs w:val="false"/>
          <w:i/>
          <w:iCs/>
          <w:strike w:val="false"/>
          <w:dstrike w:val="false"/>
          <w:color w:val="000000"/>
          <w:spacing w:val="-7"/>
          <w:w w:val="105"/>
          <w:position w:val="0"/>
          <w:sz w:val="20"/>
          <w:sz w:val="20"/>
          <w:szCs w:val="20"/>
          <w:u w:val="none"/>
          <w:shd w:fill="auto" w:val="clear"/>
          <w:vertAlign w:val="baseline"/>
          <w:lang w:val="ca-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95" w:after="0"/>
        <w:ind w:left="0" w:right="144" w:hanging="0"/>
        <w:jc w:val="both"/>
        <w:rPr>
          <w:rStyle w:val="EnlacedeInternet"/>
          <w:rFonts w:ascii="Arial" w:hAnsi="Arial" w:eastAsia="Calibri" w:cs="Arial"/>
          <w:b w:val="false"/>
          <w:b w:val="false"/>
          <w:bCs w:val="false"/>
          <w:i/>
          <w:i/>
          <w:iCs/>
          <w:strike w:val="false"/>
          <w:dstrike w:val="false"/>
          <w:color w:val="000000"/>
          <w:spacing w:val="-7"/>
          <w:w w:val="105"/>
          <w:position w:val="0"/>
          <w:sz w:val="20"/>
          <w:sz w:val="20"/>
          <w:szCs w:val="20"/>
          <w:u w:val="none"/>
          <w:shd w:fill="auto" w:val="clear"/>
          <w:vertAlign w:val="baseline"/>
          <w:lang w:val="ca-ES" w:bidi="ar-SA"/>
        </w:rPr>
      </w:pPr>
      <w:r>
        <w:rPr>
          <w:rFonts w:cs="Arial" w:ascii="Arial" w:hAnsi="Arial"/>
          <w:b w:val="false"/>
          <w:bCs w:val="false"/>
          <w:i/>
          <w:iCs/>
          <w:strike w:val="false"/>
          <w:dstrike w:val="false"/>
          <w:color w:val="000000"/>
          <w:spacing w:val="-7"/>
          <w:w w:val="105"/>
          <w:position w:val="0"/>
          <w:sz w:val="20"/>
          <w:sz w:val="20"/>
          <w:szCs w:val="20"/>
          <w:u w:val="none"/>
          <w:shd w:fill="auto" w:val="clear"/>
          <w:vertAlign w:val="baseline"/>
          <w:lang w:val="ca-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95" w:after="0"/>
        <w:ind w:left="0" w:right="144" w:hanging="0"/>
        <w:jc w:val="both"/>
        <w:rPr>
          <w:rStyle w:val="EnlacedeInternet"/>
          <w:rFonts w:ascii="Arial" w:hAnsi="Arial" w:eastAsia="Calibri" w:cs="Arial"/>
          <w:b w:val="false"/>
          <w:b w:val="false"/>
          <w:bCs w:val="false"/>
          <w:i/>
          <w:i/>
          <w:iCs/>
          <w:strike w:val="false"/>
          <w:dstrike w:val="false"/>
          <w:color w:val="000000"/>
          <w:spacing w:val="-7"/>
          <w:w w:val="105"/>
          <w:position w:val="0"/>
          <w:sz w:val="20"/>
          <w:sz w:val="20"/>
          <w:szCs w:val="20"/>
          <w:u w:val="none"/>
          <w:shd w:fill="auto" w:val="clear"/>
          <w:vertAlign w:val="baseline"/>
          <w:lang w:val="ca-ES" w:bidi="ar-SA"/>
        </w:rPr>
      </w:pPr>
      <w:r>
        <w:rPr>
          <w:rFonts w:cs="Arial" w:ascii="Arial" w:hAnsi="Arial"/>
          <w:b w:val="false"/>
          <w:bCs w:val="false"/>
          <w:i/>
          <w:iCs/>
          <w:strike w:val="false"/>
          <w:dstrike w:val="false"/>
          <w:color w:val="000000"/>
          <w:spacing w:val="-7"/>
          <w:w w:val="105"/>
          <w:position w:val="0"/>
          <w:sz w:val="20"/>
          <w:sz w:val="20"/>
          <w:szCs w:val="20"/>
          <w:u w:val="none"/>
          <w:shd w:fill="auto" w:val="clear"/>
          <w:vertAlign w:val="baseline"/>
          <w:lang w:val="ca-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95" w:after="0"/>
        <w:ind w:left="0" w:right="144" w:hanging="0"/>
        <w:jc w:val="both"/>
        <w:rPr>
          <w:rStyle w:val="EnlacedeInternet"/>
          <w:rFonts w:ascii="Arial" w:hAnsi="Arial" w:eastAsia="Calibri" w:cs="Arial"/>
          <w:b w:val="false"/>
          <w:b w:val="false"/>
          <w:bCs w:val="false"/>
          <w:i/>
          <w:i/>
          <w:iCs/>
          <w:strike w:val="false"/>
          <w:dstrike w:val="false"/>
          <w:color w:val="000000"/>
          <w:spacing w:val="-7"/>
          <w:w w:val="105"/>
          <w:position w:val="0"/>
          <w:sz w:val="20"/>
          <w:sz w:val="20"/>
          <w:szCs w:val="20"/>
          <w:u w:val="none"/>
          <w:shd w:fill="auto" w:val="clear"/>
          <w:vertAlign w:val="baseline"/>
          <w:lang w:val="ca-ES" w:bidi="ar-SA"/>
        </w:rPr>
      </w:pPr>
      <w:r>
        <w:rPr>
          <w:rFonts w:cs="Arial" w:ascii="Arial" w:hAnsi="Arial"/>
          <w:b w:val="false"/>
          <w:bCs w:val="false"/>
          <w:i/>
          <w:iCs/>
          <w:strike w:val="false"/>
          <w:dstrike w:val="false"/>
          <w:color w:val="000000"/>
          <w:spacing w:val="-7"/>
          <w:w w:val="105"/>
          <w:position w:val="0"/>
          <w:sz w:val="20"/>
          <w:sz w:val="20"/>
          <w:szCs w:val="20"/>
          <w:u w:val="none"/>
          <w:shd w:fill="auto" w:val="clear"/>
          <w:vertAlign w:val="baseline"/>
          <w:lang w:val="ca-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95" w:after="0"/>
        <w:ind w:left="0" w:right="144" w:hanging="0"/>
        <w:jc w:val="both"/>
        <w:rPr>
          <w:rStyle w:val="EnlacedeInternet"/>
          <w:rFonts w:ascii="Arial" w:hAnsi="Arial" w:eastAsia="Calibri" w:cs="Arial"/>
          <w:b w:val="false"/>
          <w:b w:val="false"/>
          <w:bCs w:val="false"/>
          <w:i/>
          <w:i/>
          <w:iCs/>
          <w:strike w:val="false"/>
          <w:dstrike w:val="false"/>
          <w:color w:val="000000"/>
          <w:spacing w:val="-7"/>
          <w:w w:val="105"/>
          <w:position w:val="0"/>
          <w:sz w:val="20"/>
          <w:sz w:val="20"/>
          <w:szCs w:val="20"/>
          <w:u w:val="none"/>
          <w:shd w:fill="auto" w:val="clear"/>
          <w:vertAlign w:val="baseline"/>
          <w:lang w:val="ca-ES" w:bidi="ar-SA"/>
        </w:rPr>
      </w:pPr>
      <w:r>
        <w:rPr>
          <w:rFonts w:cs="Arial" w:ascii="Arial" w:hAnsi="Arial"/>
          <w:b w:val="false"/>
          <w:bCs w:val="false"/>
          <w:i/>
          <w:iCs/>
          <w:strike w:val="false"/>
          <w:dstrike w:val="false"/>
          <w:color w:val="000000"/>
          <w:spacing w:val="-7"/>
          <w:w w:val="105"/>
          <w:position w:val="0"/>
          <w:sz w:val="20"/>
          <w:sz w:val="20"/>
          <w:szCs w:val="20"/>
          <w:u w:val="none"/>
          <w:shd w:fill="auto" w:val="clear"/>
          <w:vertAlign w:val="baseline"/>
          <w:lang w:val="ca-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95" w:after="0"/>
        <w:ind w:left="0" w:right="144" w:hanging="0"/>
        <w:jc w:val="both"/>
        <w:rPr>
          <w:rStyle w:val="EnlacedeInternet"/>
          <w:rFonts w:ascii="Arial" w:hAnsi="Arial" w:eastAsia="Calibri" w:cs="Arial"/>
          <w:b w:val="false"/>
          <w:b w:val="false"/>
          <w:bCs w:val="false"/>
          <w:i/>
          <w:i/>
          <w:iCs/>
          <w:strike w:val="false"/>
          <w:dstrike w:val="false"/>
          <w:color w:val="000000"/>
          <w:spacing w:val="-7"/>
          <w:w w:val="105"/>
          <w:position w:val="0"/>
          <w:sz w:val="20"/>
          <w:sz w:val="20"/>
          <w:szCs w:val="20"/>
          <w:u w:val="none"/>
          <w:shd w:fill="auto" w:val="clear"/>
          <w:vertAlign w:val="baseline"/>
          <w:lang w:val="ca-ES" w:bidi="ar-SA"/>
        </w:rPr>
      </w:pPr>
      <w:r>
        <w:rPr>
          <w:rFonts w:cs="Arial" w:ascii="Arial" w:hAnsi="Arial"/>
          <w:b w:val="false"/>
          <w:bCs w:val="false"/>
          <w:i/>
          <w:iCs/>
          <w:strike w:val="false"/>
          <w:dstrike w:val="false"/>
          <w:color w:val="000000"/>
          <w:spacing w:val="-7"/>
          <w:w w:val="105"/>
          <w:position w:val="0"/>
          <w:sz w:val="20"/>
          <w:sz w:val="20"/>
          <w:szCs w:val="20"/>
          <w:u w:val="none"/>
          <w:shd w:fill="auto" w:val="clear"/>
          <w:vertAlign w:val="baseline"/>
          <w:lang w:val="ca-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95" w:after="0"/>
        <w:ind w:left="0" w:right="144" w:hanging="0"/>
        <w:jc w:val="both"/>
        <w:rPr>
          <w:rStyle w:val="EnlacedeInternet"/>
          <w:rFonts w:ascii="Arial" w:hAnsi="Arial" w:eastAsia="Calibri" w:cs="Arial"/>
          <w:b w:val="false"/>
          <w:b w:val="false"/>
          <w:bCs w:val="false"/>
          <w:i/>
          <w:i/>
          <w:iCs/>
          <w:strike w:val="false"/>
          <w:dstrike w:val="false"/>
          <w:color w:val="000000"/>
          <w:spacing w:val="-7"/>
          <w:w w:val="105"/>
          <w:position w:val="0"/>
          <w:sz w:val="20"/>
          <w:sz w:val="20"/>
          <w:szCs w:val="20"/>
          <w:u w:val="none"/>
          <w:shd w:fill="auto" w:val="clear"/>
          <w:vertAlign w:val="baseline"/>
          <w:lang w:val="ca-ES" w:bidi="ar-SA"/>
        </w:rPr>
      </w:pPr>
      <w:r>
        <w:rPr>
          <w:rFonts w:cs="Arial" w:ascii="Arial" w:hAnsi="Arial"/>
          <w:b w:val="false"/>
          <w:bCs w:val="false"/>
          <w:i/>
          <w:iCs/>
          <w:strike w:val="false"/>
          <w:dstrike w:val="false"/>
          <w:color w:val="000000"/>
          <w:spacing w:val="-7"/>
          <w:w w:val="105"/>
          <w:position w:val="0"/>
          <w:sz w:val="20"/>
          <w:sz w:val="20"/>
          <w:szCs w:val="20"/>
          <w:u w:val="none"/>
          <w:shd w:fill="auto" w:val="clear"/>
          <w:vertAlign w:val="baseline"/>
          <w:lang w:val="ca-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95" w:after="0"/>
        <w:ind w:left="0" w:right="144" w:hanging="0"/>
        <w:jc w:val="both"/>
        <w:rPr>
          <w:rStyle w:val="EnlacedeInternet"/>
          <w:rFonts w:ascii="Arial" w:hAnsi="Arial" w:eastAsia="Calibri" w:cs="Arial"/>
          <w:b w:val="false"/>
          <w:b w:val="false"/>
          <w:bCs w:val="false"/>
          <w:i/>
          <w:i/>
          <w:iCs/>
          <w:strike w:val="false"/>
          <w:dstrike w:val="false"/>
          <w:color w:val="000000"/>
          <w:spacing w:val="-7"/>
          <w:w w:val="105"/>
          <w:position w:val="0"/>
          <w:sz w:val="20"/>
          <w:sz w:val="20"/>
          <w:szCs w:val="20"/>
          <w:u w:val="none"/>
          <w:shd w:fill="auto" w:val="clear"/>
          <w:vertAlign w:val="baseline"/>
          <w:lang w:val="ca-ES" w:bidi="ar-SA"/>
        </w:rPr>
      </w:pPr>
      <w:r>
        <w:rPr>
          <w:rFonts w:cs="Arial" w:ascii="Arial" w:hAnsi="Arial"/>
          <w:b w:val="false"/>
          <w:bCs w:val="false"/>
          <w:i/>
          <w:iCs/>
          <w:strike w:val="false"/>
          <w:dstrike w:val="false"/>
          <w:color w:val="000000"/>
          <w:spacing w:val="-7"/>
          <w:w w:val="105"/>
          <w:position w:val="0"/>
          <w:sz w:val="20"/>
          <w:sz w:val="20"/>
          <w:szCs w:val="20"/>
          <w:u w:val="none"/>
          <w:shd w:fill="auto" w:val="clear"/>
          <w:vertAlign w:val="baseline"/>
          <w:lang w:val="ca-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95" w:after="0"/>
        <w:ind w:left="0" w:right="144" w:hanging="0"/>
        <w:jc w:val="both"/>
        <w:rPr>
          <w:rStyle w:val="EnlacedeInternet"/>
          <w:rFonts w:ascii="Arial" w:hAnsi="Arial" w:eastAsia="Calibri" w:cs="Arial"/>
          <w:b w:val="false"/>
          <w:b w:val="false"/>
          <w:bCs w:val="false"/>
          <w:i/>
          <w:i/>
          <w:iCs/>
          <w:strike w:val="false"/>
          <w:dstrike w:val="false"/>
          <w:color w:val="000000"/>
          <w:spacing w:val="-7"/>
          <w:w w:val="105"/>
          <w:position w:val="0"/>
          <w:sz w:val="20"/>
          <w:sz w:val="20"/>
          <w:szCs w:val="20"/>
          <w:u w:val="none"/>
          <w:shd w:fill="auto" w:val="clear"/>
          <w:vertAlign w:val="baseline"/>
          <w:lang w:val="ca-ES" w:bidi="ar-SA"/>
        </w:rPr>
      </w:pPr>
      <w:r>
        <w:rPr>
          <w:rFonts w:cs="Arial" w:ascii="Arial" w:hAnsi="Arial"/>
          <w:b w:val="false"/>
          <w:bCs w:val="false"/>
          <w:i/>
          <w:iCs/>
          <w:strike w:val="false"/>
          <w:dstrike w:val="false"/>
          <w:color w:val="000000"/>
          <w:spacing w:val="-7"/>
          <w:w w:val="105"/>
          <w:position w:val="0"/>
          <w:sz w:val="20"/>
          <w:sz w:val="20"/>
          <w:szCs w:val="20"/>
          <w:u w:val="none"/>
          <w:shd w:fill="auto" w:val="clear"/>
          <w:vertAlign w:val="baseline"/>
          <w:lang w:val="ca-ES" w:bidi="ar-SA"/>
        </w:rPr>
      </w:r>
    </w:p>
    <w:p>
      <w:pPr>
        <w:pStyle w:val="Normal"/>
        <w:bidi w:val="0"/>
        <w:spacing w:lineRule="auto" w:line="360" w:before="0" w:after="0"/>
        <w:contextualSpacing/>
        <w:jc w:val="center"/>
        <w:rPr>
          <w:rFonts w:ascii="Arial" w:hAnsi="Arial"/>
          <w:b/>
          <w:b/>
          <w:bCs/>
          <w:sz w:val="22"/>
          <w:szCs w:val="22"/>
          <w:lang w:val="es-ES"/>
        </w:rPr>
      </w:pPr>
      <w:r>
        <w:rPr>
          <w:rFonts w:ascii="Arial" w:hAnsi="Arial"/>
          <w:b/>
          <w:bCs/>
          <w:sz w:val="22"/>
          <w:szCs w:val="22"/>
          <w:lang w:val="es-ES"/>
        </w:rPr>
        <w:t>ANEX</w:t>
      </w:r>
      <w:r>
        <w:rPr>
          <w:rFonts w:ascii="Arial" w:hAnsi="Arial"/>
          <w:b/>
          <w:bCs/>
          <w:sz w:val="22"/>
          <w:szCs w:val="22"/>
          <w:lang w:val="es-ES"/>
        </w:rPr>
        <w:t>O</w:t>
      </w:r>
      <w:r>
        <w:rPr>
          <w:rFonts w:ascii="Arial" w:hAnsi="Arial"/>
          <w:b/>
          <w:bCs/>
          <w:sz w:val="22"/>
          <w:szCs w:val="22"/>
          <w:lang w:val="es-ES"/>
        </w:rPr>
        <w:t xml:space="preserve"> </w:t>
      </w:r>
      <w:r>
        <w:rPr>
          <w:rFonts w:ascii="Arial" w:hAnsi="Arial"/>
          <w:b/>
          <w:bCs/>
          <w:sz w:val="22"/>
          <w:szCs w:val="22"/>
          <w:lang w:val="es-ES"/>
        </w:rPr>
        <w:t>7</w:t>
      </w:r>
    </w:p>
    <w:p>
      <w:pPr>
        <w:pStyle w:val="Normal"/>
        <w:bidi w:val="0"/>
        <w:spacing w:lineRule="auto" w:line="360" w:before="0" w:after="0"/>
        <w:contextualSpacing/>
        <w:jc w:val="center"/>
        <w:rPr>
          <w:rFonts w:ascii="Arial" w:hAnsi="Arial"/>
          <w:b/>
          <w:b/>
          <w:bCs/>
          <w:sz w:val="22"/>
          <w:szCs w:val="22"/>
          <w:lang w:val="es-ES"/>
        </w:rPr>
      </w:pPr>
      <w:r>
        <w:rPr>
          <w:rFonts w:ascii="Arial" w:hAnsi="Arial"/>
          <w:b/>
          <w:bCs/>
          <w:sz w:val="22"/>
          <w:szCs w:val="22"/>
          <w:lang w:val="es-ES"/>
        </w:rPr>
        <w:t>DECLARACIÓ</w:t>
      </w:r>
      <w:r>
        <w:rPr>
          <w:rFonts w:ascii="Arial" w:hAnsi="Arial"/>
          <w:b/>
          <w:bCs/>
          <w:sz w:val="22"/>
          <w:szCs w:val="22"/>
          <w:lang w:val="es-ES"/>
        </w:rPr>
        <w:t>N</w:t>
      </w:r>
      <w:r>
        <w:rPr>
          <w:rFonts w:ascii="Arial" w:hAnsi="Arial"/>
          <w:b/>
          <w:bCs/>
          <w:sz w:val="22"/>
          <w:szCs w:val="22"/>
          <w:lang w:val="es-ES"/>
        </w:rPr>
        <w:t xml:space="preserve"> RESPONSABLE </w:t>
      </w:r>
    </w:p>
    <w:p>
      <w:pPr>
        <w:pStyle w:val="Normal"/>
        <w:bidi w:val="0"/>
        <w:spacing w:lineRule="auto" w:line="360" w:before="0" w:after="0"/>
        <w:contextualSpacing/>
        <w:jc w:val="center"/>
        <w:rPr>
          <w:rFonts w:ascii="Arial" w:hAnsi="Arial"/>
          <w:b/>
          <w:b/>
          <w:bCs/>
          <w:sz w:val="22"/>
          <w:szCs w:val="22"/>
          <w:lang w:val="es-ES"/>
        </w:rPr>
      </w:pPr>
      <w:r>
        <w:rPr>
          <w:rFonts w:ascii="Arial" w:hAnsi="Arial"/>
          <w:b/>
          <w:bCs/>
          <w:sz w:val="22"/>
          <w:szCs w:val="22"/>
          <w:lang w:val="es-ES"/>
        </w:rPr>
      </w:r>
    </w:p>
    <w:p>
      <w:pPr>
        <w:pStyle w:val="Normal"/>
        <w:bidi w:val="0"/>
        <w:spacing w:lineRule="auto" w:line="360" w:before="0" w:after="0"/>
        <w:contextualSpacing/>
        <w:jc w:val="both"/>
        <w:rPr>
          <w:rFonts w:ascii="Arial" w:hAnsi="Arial"/>
          <w:sz w:val="18"/>
          <w:szCs w:val="18"/>
          <w:lang w:val="es-ES"/>
        </w:rPr>
      </w:pPr>
      <w:r>
        <w:rPr>
          <w:rFonts w:cs="Arial" w:ascii="Arial" w:hAnsi="Arial"/>
          <w:b w:val="false"/>
          <w:bCs w:val="false"/>
          <w:sz w:val="18"/>
          <w:szCs w:val="18"/>
          <w:lang w:val="es-ES" w:bidi="ar-SA"/>
        </w:rPr>
        <w:t>[Nom</w:t>
      </w:r>
      <w:r>
        <w:rPr>
          <w:rFonts w:cs="Arial" w:ascii="Arial" w:hAnsi="Arial"/>
          <w:b w:val="false"/>
          <w:bCs w:val="false"/>
          <w:sz w:val="18"/>
          <w:szCs w:val="18"/>
          <w:lang w:val="es-ES" w:bidi="ar-SA"/>
        </w:rPr>
        <w:t>bre y apellidos</w:t>
      </w:r>
      <w:r>
        <w:rPr>
          <w:rFonts w:cs="Arial" w:ascii="Arial" w:hAnsi="Arial"/>
          <w:b w:val="false"/>
          <w:bCs w:val="false"/>
          <w:sz w:val="18"/>
          <w:szCs w:val="18"/>
          <w:lang w:val="es-ES" w:bidi="ar-SA"/>
        </w:rPr>
        <w:t>] __________________________________________,c</w:t>
      </w:r>
      <w:r>
        <w:rPr>
          <w:rFonts w:cs="Arial" w:ascii="Arial" w:hAnsi="Arial"/>
          <w:b w:val="false"/>
          <w:bCs w:val="false"/>
          <w:sz w:val="18"/>
          <w:szCs w:val="18"/>
          <w:lang w:val="es-ES" w:bidi="ar-SA"/>
        </w:rPr>
        <w:t>on</w:t>
      </w:r>
      <w:r>
        <w:rPr>
          <w:rFonts w:cs="Arial" w:ascii="Arial" w:hAnsi="Arial"/>
          <w:b w:val="false"/>
          <w:bCs w:val="false"/>
          <w:sz w:val="18"/>
          <w:szCs w:val="18"/>
          <w:lang w:val="es-ES" w:bidi="ar-SA"/>
        </w:rPr>
        <w:t xml:space="preserve"> DNI ____________________, secretari</w:t>
      </w:r>
      <w:r>
        <w:rPr>
          <w:rFonts w:cs="Arial" w:ascii="Arial" w:hAnsi="Arial"/>
          <w:b w:val="false"/>
          <w:bCs w:val="false"/>
          <w:sz w:val="18"/>
          <w:szCs w:val="18"/>
          <w:lang w:val="es-ES" w:bidi="ar-SA"/>
        </w:rPr>
        <w:t>o</w:t>
      </w:r>
      <w:r>
        <w:rPr>
          <w:rFonts w:cs="Arial" w:ascii="Arial" w:hAnsi="Arial"/>
          <w:b w:val="false"/>
          <w:bCs w:val="false"/>
          <w:sz w:val="18"/>
          <w:szCs w:val="18"/>
          <w:lang w:val="es-ES" w:bidi="ar-SA"/>
        </w:rPr>
        <w:t>/a de l</w:t>
      </w:r>
      <w:r>
        <w:rPr>
          <w:rFonts w:cs="Arial" w:ascii="Arial" w:hAnsi="Arial"/>
          <w:b w:val="false"/>
          <w:bCs w:val="false"/>
          <w:sz w:val="18"/>
          <w:szCs w:val="18"/>
          <w:lang w:val="es-ES" w:bidi="ar-SA"/>
        </w:rPr>
        <w:t xml:space="preserve">a </w:t>
      </w:r>
      <w:r>
        <w:rPr>
          <w:rFonts w:cs="Arial" w:ascii="Arial" w:hAnsi="Arial"/>
          <w:b w:val="false"/>
          <w:bCs w:val="false"/>
          <w:sz w:val="18"/>
          <w:szCs w:val="18"/>
          <w:lang w:val="es-ES" w:bidi="ar-SA"/>
        </w:rPr>
        <w:t>asociació</w:t>
      </w:r>
      <w:r>
        <w:rPr>
          <w:rFonts w:cs="Arial" w:ascii="Arial" w:hAnsi="Arial"/>
          <w:b w:val="false"/>
          <w:bCs w:val="false"/>
          <w:sz w:val="18"/>
          <w:szCs w:val="18"/>
          <w:lang w:val="es-ES" w:bidi="ar-SA"/>
        </w:rPr>
        <w:t>n</w:t>
      </w:r>
      <w:r>
        <w:rPr>
          <w:rFonts w:cs="Arial" w:ascii="Arial" w:hAnsi="Arial"/>
          <w:b w:val="false"/>
          <w:bCs w:val="false"/>
          <w:sz w:val="18"/>
          <w:szCs w:val="18"/>
          <w:lang w:val="es-ES" w:bidi="ar-SA"/>
        </w:rPr>
        <w:t>________________________________, c</w:t>
      </w:r>
      <w:r>
        <w:rPr>
          <w:rFonts w:cs="Arial" w:ascii="Arial" w:hAnsi="Arial"/>
          <w:b w:val="false"/>
          <w:bCs w:val="false"/>
          <w:sz w:val="18"/>
          <w:szCs w:val="18"/>
          <w:lang w:val="es-ES" w:bidi="ar-SA"/>
        </w:rPr>
        <w:t>on</w:t>
      </w:r>
      <w:r>
        <w:rPr>
          <w:rFonts w:cs="Arial" w:ascii="Arial" w:hAnsi="Arial"/>
          <w:b w:val="false"/>
          <w:bCs w:val="false"/>
          <w:sz w:val="18"/>
          <w:szCs w:val="18"/>
          <w:lang w:val="es-ES" w:bidi="ar-SA"/>
        </w:rPr>
        <w:t xml:space="preserve"> CIF_____________________________.</w:t>
      </w:r>
    </w:p>
    <w:p>
      <w:pPr>
        <w:pStyle w:val="Normal"/>
        <w:bidi w:val="0"/>
        <w:spacing w:lineRule="auto" w:line="360" w:before="0" w:after="0"/>
        <w:contextualSpacing/>
        <w:jc w:val="both"/>
        <w:rPr>
          <w:rFonts w:ascii="Arial" w:hAnsi="Arial" w:cs="Arial"/>
          <w:b w:val="false"/>
          <w:b w:val="false"/>
          <w:bCs w:val="false"/>
          <w:sz w:val="18"/>
          <w:szCs w:val="18"/>
          <w:lang w:val="es-ES" w:bidi="ar-SA"/>
        </w:rPr>
      </w:pPr>
      <w:r>
        <w:rPr>
          <w:rFonts w:cs="Arial" w:ascii="Arial" w:hAnsi="Arial"/>
          <w:b w:val="false"/>
          <w:bCs w:val="false"/>
          <w:sz w:val="18"/>
          <w:szCs w:val="18"/>
          <w:lang w:val="es-ES" w:bidi="ar-SA"/>
        </w:rPr>
      </w:r>
    </w:p>
    <w:p>
      <w:pPr>
        <w:pStyle w:val="Normal"/>
        <w:bidi w:val="0"/>
        <w:spacing w:lineRule="auto" w:line="360" w:before="0" w:after="0"/>
        <w:contextualSpacing/>
        <w:jc w:val="both"/>
        <w:rPr>
          <w:rFonts w:ascii="Arial" w:hAnsi="Arial" w:cs="Arial"/>
          <w:b w:val="false"/>
          <w:b w:val="false"/>
          <w:bCs w:val="false"/>
          <w:sz w:val="18"/>
          <w:szCs w:val="18"/>
          <w:lang w:val="es-ES" w:bidi="ar-SA"/>
        </w:rPr>
      </w:pPr>
      <w:r>
        <w:rPr>
          <w:rFonts w:cs="Arial" w:ascii="Arial" w:hAnsi="Arial"/>
          <w:b w:val="false"/>
          <w:bCs w:val="false"/>
          <w:sz w:val="18"/>
          <w:szCs w:val="18"/>
          <w:lang w:val="es-ES" w:bidi="ar-SA"/>
        </w:rPr>
        <w:t>DECLAR</w:t>
      </w:r>
      <w:r>
        <w:rPr>
          <w:rFonts w:cs="Arial" w:ascii="Arial" w:hAnsi="Arial"/>
          <w:b w:val="false"/>
          <w:bCs w:val="false"/>
          <w:sz w:val="18"/>
          <w:szCs w:val="18"/>
          <w:lang w:val="es-ES" w:bidi="ar-SA"/>
        </w:rPr>
        <w:t xml:space="preserve">O bajo mi </w:t>
      </w:r>
      <w:r>
        <w:rPr>
          <w:rFonts w:cs="Arial" w:ascii="Arial" w:hAnsi="Arial"/>
          <w:b w:val="false"/>
          <w:bCs w:val="false"/>
          <w:sz w:val="18"/>
          <w:szCs w:val="18"/>
          <w:lang w:val="es-ES" w:bidi="ar-SA"/>
        </w:rPr>
        <w:t>responsabili</w:t>
      </w:r>
      <w:r>
        <w:rPr>
          <w:rFonts w:cs="Arial" w:ascii="Arial" w:hAnsi="Arial"/>
          <w:b w:val="false"/>
          <w:bCs w:val="false"/>
          <w:sz w:val="18"/>
          <w:szCs w:val="18"/>
          <w:lang w:val="es-ES" w:bidi="ar-SA"/>
        </w:rPr>
        <w:t>d</w:t>
      </w:r>
      <w:r>
        <w:rPr>
          <w:rFonts w:cs="Arial" w:ascii="Arial" w:hAnsi="Arial"/>
          <w:b w:val="false"/>
          <w:bCs w:val="false"/>
          <w:sz w:val="18"/>
          <w:szCs w:val="18"/>
          <w:lang w:val="es-ES" w:bidi="ar-SA"/>
        </w:rPr>
        <w:t>a</w:t>
      </w:r>
      <w:r>
        <w:rPr>
          <w:rFonts w:cs="Arial" w:ascii="Arial" w:hAnsi="Arial"/>
          <w:b w:val="false"/>
          <w:bCs w:val="false"/>
          <w:sz w:val="18"/>
          <w:szCs w:val="18"/>
          <w:lang w:val="es-ES" w:bidi="ar-SA"/>
        </w:rPr>
        <w:t>d</w:t>
      </w:r>
    </w:p>
    <w:p>
      <w:pPr>
        <w:pStyle w:val="Normal"/>
        <w:bidi w:val="0"/>
        <w:spacing w:lineRule="auto" w:line="360" w:before="0" w:after="0"/>
        <w:contextualSpacing/>
        <w:jc w:val="both"/>
        <w:rPr>
          <w:rFonts w:ascii="Arial" w:hAnsi="Arial"/>
          <w:sz w:val="18"/>
          <w:szCs w:val="18"/>
          <w:lang w:val="es-ES"/>
        </w:rPr>
      </w:pPr>
      <w:r>
        <w:rPr>
          <w:rFonts w:cs="Arial" w:ascii="Arial" w:hAnsi="Arial"/>
          <w:b w:val="false"/>
          <w:bCs w:val="false"/>
          <w:sz w:val="18"/>
          <w:szCs w:val="18"/>
          <w:lang w:val="es-ES" w:bidi="ar-SA"/>
        </w:rPr>
        <w:t xml:space="preserve">1. Que </w:t>
      </w:r>
      <w:r>
        <w:rPr>
          <w:rFonts w:cs="Arial" w:ascii="Arial" w:hAnsi="Arial"/>
          <w:b w:val="false"/>
          <w:bCs w:val="false"/>
          <w:sz w:val="18"/>
          <w:szCs w:val="18"/>
          <w:lang w:val="es-ES" w:bidi="ar-SA"/>
        </w:rPr>
        <w:t>la actividad</w:t>
      </w:r>
      <w:r>
        <w:rPr>
          <w:rFonts w:cs="Arial" w:ascii="Arial" w:hAnsi="Arial"/>
          <w:b w:val="false"/>
          <w:bCs w:val="false"/>
          <w:sz w:val="18"/>
          <w:szCs w:val="18"/>
          <w:lang w:val="es-ES" w:bidi="ar-SA"/>
        </w:rPr>
        <w:t xml:space="preserve"> m</w:t>
      </w:r>
      <w:r>
        <w:rPr>
          <w:rFonts w:cs="Arial" w:ascii="Arial" w:hAnsi="Arial"/>
          <w:b w:val="false"/>
          <w:bCs w:val="false"/>
          <w:sz w:val="18"/>
          <w:szCs w:val="18"/>
          <w:lang w:val="es-ES" w:bidi="ar-SA"/>
        </w:rPr>
        <w:t>encionada se ha realizado.</w:t>
      </w:r>
    </w:p>
    <w:p>
      <w:pPr>
        <w:pStyle w:val="Normal"/>
        <w:bidi w:val="0"/>
        <w:spacing w:lineRule="auto" w:line="360" w:before="0" w:after="0"/>
        <w:contextualSpacing/>
        <w:jc w:val="both"/>
        <w:rPr>
          <w:rFonts w:ascii="Arial" w:hAnsi="Arial" w:cs="Arial"/>
          <w:b w:val="false"/>
          <w:b w:val="false"/>
          <w:bCs w:val="false"/>
          <w:sz w:val="18"/>
          <w:szCs w:val="18"/>
          <w:lang w:val="es-ES" w:bidi="ar-SA"/>
        </w:rPr>
      </w:pPr>
      <w:r>
        <w:rPr>
          <w:rFonts w:cs="Arial" w:ascii="Arial" w:hAnsi="Arial"/>
          <w:b w:val="false"/>
          <w:bCs w:val="false"/>
          <w:sz w:val="18"/>
          <w:szCs w:val="18"/>
          <w:lang w:val="es-ES" w:bidi="ar-SA"/>
        </w:rPr>
        <w:t>2. Que los gastos relacionados del proyecto por importe de ____________________ € corresponden a la actividad subvencionada.</w:t>
      </w:r>
    </w:p>
    <w:p>
      <w:pPr>
        <w:pStyle w:val="Normal"/>
        <w:bidi w:val="0"/>
        <w:spacing w:lineRule="auto" w:line="360" w:before="0" w:after="0"/>
        <w:contextualSpacing/>
        <w:jc w:val="both"/>
        <w:rPr>
          <w:rFonts w:ascii="Arial" w:hAnsi="Arial" w:cs="Arial"/>
          <w:b w:val="false"/>
          <w:b w:val="false"/>
          <w:bCs w:val="false"/>
          <w:sz w:val="18"/>
          <w:szCs w:val="18"/>
          <w:lang w:val="es-ES" w:bidi="ar-SA"/>
        </w:rPr>
      </w:pPr>
      <w:r>
        <w:rPr>
          <w:rFonts w:cs="Arial" w:ascii="Arial" w:hAnsi="Arial"/>
          <w:b w:val="false"/>
          <w:bCs w:val="false"/>
          <w:sz w:val="18"/>
          <w:szCs w:val="18"/>
          <w:lang w:val="es-ES" w:bidi="ar-SA"/>
        </w:rPr>
        <w:t>3. Que se adjunta la memoria de actuaciones (donde consta las actuaciones hechas, los resultados obtenidos y el cumplimiento de las condiciones impuestas en la concesión de la subvención, incluida la publicidad de la subvención)</w:t>
      </w:r>
    </w:p>
    <w:p>
      <w:pPr>
        <w:pStyle w:val="Normal"/>
        <w:bidi w:val="0"/>
        <w:spacing w:lineRule="auto" w:line="360" w:before="0" w:after="0"/>
        <w:contextualSpacing/>
        <w:jc w:val="both"/>
        <w:rPr>
          <w:rFonts w:ascii="Arial" w:hAnsi="Arial" w:cs="Arial"/>
          <w:b w:val="false"/>
          <w:b w:val="false"/>
          <w:bCs w:val="false"/>
          <w:sz w:val="18"/>
          <w:szCs w:val="18"/>
          <w:lang w:val="es-ES" w:bidi="ar-SA"/>
        </w:rPr>
      </w:pPr>
      <w:r>
        <w:rPr>
          <w:rFonts w:cs="Arial" w:ascii="Arial" w:hAnsi="Arial"/>
          <w:b w:val="false"/>
          <w:bCs w:val="false"/>
          <w:sz w:val="18"/>
          <w:szCs w:val="18"/>
          <w:lang w:val="es-ES" w:bidi="ar-SA"/>
        </w:rPr>
        <w:t>4. Que se adjuntan las facturas originales de los gastos.</w:t>
      </w:r>
    </w:p>
    <w:p>
      <w:pPr>
        <w:pStyle w:val="Normal"/>
        <w:bidi w:val="0"/>
        <w:spacing w:lineRule="auto" w:line="360" w:before="0" w:after="0"/>
        <w:contextualSpacing/>
        <w:jc w:val="both"/>
        <w:rPr>
          <w:rFonts w:ascii="Arial" w:hAnsi="Arial" w:cs="Arial"/>
          <w:b w:val="false"/>
          <w:b w:val="false"/>
          <w:bCs w:val="false"/>
          <w:sz w:val="18"/>
          <w:szCs w:val="18"/>
          <w:shd w:fill="auto" w:val="clear"/>
          <w:lang w:val="es-ES" w:bidi="ar-SA"/>
        </w:rPr>
      </w:pPr>
      <w:r>
        <w:rPr>
          <w:rFonts w:cs="Arial" w:ascii="Arial" w:hAnsi="Arial"/>
          <w:b w:val="false"/>
          <w:bCs w:val="false"/>
          <w:sz w:val="18"/>
          <w:szCs w:val="18"/>
          <w:shd w:fill="auto" w:val="clear"/>
          <w:lang w:val="es-ES" w:bidi="ar-SA"/>
        </w:rPr>
        <w:t>5. Que la relación final de gastos y de ingresos que integran el presupuesto ejecutado es la que se adjunta y que corresponde, sin lugar a dudas, a la actividad subvencionada.</w:t>
      </w:r>
    </w:p>
    <w:p>
      <w:pPr>
        <w:pStyle w:val="Normal"/>
        <w:bidi w:val="0"/>
        <w:spacing w:lineRule="auto" w:line="360" w:before="0" w:after="0"/>
        <w:contextualSpacing/>
        <w:jc w:val="both"/>
        <w:rPr>
          <w:rFonts w:ascii="Arial" w:hAnsi="Arial" w:cs="Arial"/>
          <w:b w:val="false"/>
          <w:b w:val="false"/>
          <w:bCs w:val="false"/>
          <w:sz w:val="18"/>
          <w:szCs w:val="18"/>
          <w:shd w:fill="auto" w:val="clear"/>
          <w:lang w:val="es-ES" w:bidi="ar-SA"/>
        </w:rPr>
      </w:pPr>
      <w:r>
        <w:rPr>
          <w:rFonts w:cs="Arial" w:ascii="Arial" w:hAnsi="Arial"/>
          <w:b w:val="false"/>
          <w:bCs w:val="false"/>
          <w:sz w:val="18"/>
          <w:szCs w:val="18"/>
          <w:shd w:fill="auto" w:val="clear"/>
          <w:lang w:val="es-ES" w:bidi="ar-SA"/>
        </w:rPr>
        <w:t>6. Que las facturas presentadas para justificar la subvención no superan el valor de mercado.</w:t>
      </w:r>
    </w:p>
    <w:p>
      <w:pPr>
        <w:pStyle w:val="Normal"/>
        <w:bidi w:val="0"/>
        <w:spacing w:lineRule="auto" w:line="360" w:before="0" w:after="0"/>
        <w:contextualSpacing/>
        <w:jc w:val="both"/>
        <w:rPr>
          <w:rFonts w:ascii="Arial" w:hAnsi="Arial" w:cs="Arial"/>
          <w:b w:val="false"/>
          <w:b w:val="false"/>
          <w:bCs w:val="false"/>
          <w:sz w:val="18"/>
          <w:szCs w:val="18"/>
          <w:shd w:fill="auto" w:val="clear"/>
          <w:lang w:val="es-ES" w:bidi="ar-SA"/>
        </w:rPr>
      </w:pPr>
      <w:r>
        <w:rPr>
          <w:rFonts w:cs="Arial" w:ascii="Arial" w:hAnsi="Arial"/>
          <w:b w:val="false"/>
          <w:bCs w:val="false"/>
          <w:sz w:val="18"/>
          <w:szCs w:val="18"/>
          <w:shd w:fill="auto" w:val="clear"/>
          <w:lang w:val="es-ES" w:bidi="ar-SA"/>
        </w:rPr>
        <w:t>7. Que la asociación en relación con el IVA soportado en el gasto subvencionable de la ejecución del proyecto.</w:t>
      </w:r>
    </w:p>
    <w:p>
      <w:pPr>
        <w:pStyle w:val="Normal"/>
        <w:bidi w:val="0"/>
        <w:spacing w:lineRule="auto" w:line="360" w:before="0" w:after="0"/>
        <w:contextualSpacing/>
        <w:jc w:val="both"/>
        <w:rPr>
          <w:rFonts w:ascii="Arial" w:hAnsi="Arial" w:cs="Arial"/>
          <w:b w:val="false"/>
          <w:b w:val="false"/>
          <w:bCs w:val="false"/>
          <w:sz w:val="18"/>
          <w:szCs w:val="18"/>
          <w:shd w:fill="auto" w:val="clear"/>
          <w:lang w:val="es-ES" w:bidi="ar-SA"/>
        </w:rPr>
      </w:pPr>
      <w:r>
        <w:rPr>
          <w:rFonts w:cs="Arial" w:ascii="Arial" w:hAnsi="Arial"/>
          <w:b w:val="false"/>
          <w:bCs w:val="false"/>
          <w:sz w:val="18"/>
          <w:szCs w:val="18"/>
          <w:shd w:fill="auto" w:val="clear"/>
          <w:lang w:val="es-ES" w:bidi="ar-SA"/>
        </w:rPr>
        <w:t>(  ) NO recupera ni compensa el IVA soportado del gasto subvencionable.</w:t>
      </w:r>
    </w:p>
    <w:p>
      <w:pPr>
        <w:pStyle w:val="Normal"/>
        <w:bidi w:val="0"/>
        <w:spacing w:lineRule="auto" w:line="360" w:before="0" w:after="0"/>
        <w:contextualSpacing/>
        <w:jc w:val="both"/>
        <w:rPr>
          <w:rFonts w:ascii="Arial" w:hAnsi="Arial" w:cs="Arial"/>
          <w:b w:val="false"/>
          <w:b w:val="false"/>
          <w:bCs w:val="false"/>
          <w:sz w:val="18"/>
          <w:szCs w:val="18"/>
          <w:shd w:fill="auto" w:val="clear"/>
          <w:lang w:val="es-ES" w:bidi="ar-SA"/>
        </w:rPr>
      </w:pPr>
      <w:r>
        <w:rPr>
          <w:rFonts w:cs="Arial" w:ascii="Arial" w:hAnsi="Arial"/>
          <w:b w:val="false"/>
          <w:bCs w:val="false"/>
          <w:sz w:val="18"/>
          <w:szCs w:val="18"/>
          <w:shd w:fill="auto" w:val="clear"/>
          <w:lang w:val="es-ES" w:bidi="ar-SA"/>
        </w:rPr>
        <w:t>(  ) SÍ recupera y compensa el IVA soportado del gasto subvencionable.</w:t>
      </w:r>
    </w:p>
    <w:p>
      <w:pPr>
        <w:pStyle w:val="Normal"/>
        <w:bidi w:val="0"/>
        <w:spacing w:lineRule="auto" w:line="360" w:before="0" w:after="0"/>
        <w:contextualSpacing/>
        <w:jc w:val="both"/>
        <w:rPr>
          <w:rFonts w:ascii="Arial" w:hAnsi="Arial" w:cs="Arial"/>
          <w:b w:val="false"/>
          <w:b w:val="false"/>
          <w:bCs w:val="false"/>
          <w:sz w:val="18"/>
          <w:szCs w:val="18"/>
          <w:shd w:fill="auto" w:val="clear"/>
          <w:lang w:val="es-ES" w:bidi="ar-SA"/>
        </w:rPr>
      </w:pPr>
      <w:r>
        <w:rPr>
          <w:rFonts w:cs="Arial" w:ascii="Arial" w:hAnsi="Arial"/>
          <w:b w:val="false"/>
          <w:bCs w:val="false"/>
          <w:sz w:val="18"/>
          <w:szCs w:val="18"/>
          <w:shd w:fill="auto" w:val="clear"/>
          <w:lang w:val="es-ES" w:bidi="ar-SA"/>
        </w:rPr>
        <w:t>8. Que, de acuerdo con el que establece el artículo 34.5 de la Ley General de Subvenciones, la asociación mencionada no es deudora por una resolución de reintegro de subvenciones.</w:t>
      </w:r>
    </w:p>
    <w:p>
      <w:pPr>
        <w:pStyle w:val="Normal"/>
        <w:bidi w:val="0"/>
        <w:spacing w:lineRule="auto" w:line="360" w:before="0" w:after="0"/>
        <w:contextualSpacing/>
        <w:jc w:val="both"/>
        <w:rPr>
          <w:rFonts w:ascii="Arial" w:hAnsi="Arial" w:cs="Arial"/>
          <w:b w:val="false"/>
          <w:b w:val="false"/>
          <w:bCs w:val="false"/>
          <w:sz w:val="18"/>
          <w:szCs w:val="18"/>
          <w:lang w:val="es-ES" w:bidi="ar-SA"/>
        </w:rPr>
      </w:pPr>
      <w:r>
        <w:rPr>
          <w:rFonts w:cs="Arial" w:ascii="Arial" w:hAnsi="Arial"/>
          <w:b w:val="false"/>
          <w:bCs w:val="false"/>
          <w:sz w:val="18"/>
          <w:szCs w:val="18"/>
          <w:lang w:val="es-ES" w:bidi="ar-SA"/>
        </w:rPr>
      </w:r>
    </w:p>
    <w:p>
      <w:pPr>
        <w:pStyle w:val="Normal"/>
        <w:bidi w:val="0"/>
        <w:spacing w:lineRule="auto" w:line="360" w:before="0" w:after="0"/>
        <w:contextualSpacing/>
        <w:jc w:val="both"/>
        <w:rPr>
          <w:rFonts w:ascii="Arial" w:hAnsi="Arial" w:cs="Arial"/>
          <w:b w:val="false"/>
          <w:b w:val="false"/>
          <w:bCs w:val="false"/>
          <w:i w:val="false"/>
          <w:i w:val="false"/>
          <w:iCs w:val="false"/>
          <w:sz w:val="18"/>
          <w:szCs w:val="18"/>
          <w:shd w:fill="auto" w:val="clear"/>
          <w:lang w:val="es-ES" w:bidi="ar-SA"/>
        </w:rPr>
      </w:pPr>
      <w:r>
        <w:rPr>
          <w:rFonts w:cs="Arial" w:ascii="Arial" w:hAnsi="Arial"/>
          <w:b w:val="false"/>
          <w:bCs w:val="false"/>
          <w:i w:val="false"/>
          <w:iCs w:val="false"/>
          <w:sz w:val="18"/>
          <w:szCs w:val="18"/>
          <w:shd w:fill="auto" w:val="clear"/>
          <w:lang w:val="es-ES" w:bidi="ar-SA"/>
        </w:rPr>
      </w:r>
    </w:p>
    <w:p>
      <w:pPr>
        <w:pStyle w:val="Normal"/>
        <w:bidi w:val="0"/>
        <w:spacing w:lineRule="auto" w:line="360" w:before="0" w:after="0"/>
        <w:contextualSpacing/>
        <w:jc w:val="both"/>
        <w:rPr>
          <w:rFonts w:ascii="Arial" w:hAnsi="Arial"/>
          <w:b w:val="false"/>
          <w:b w:val="false"/>
          <w:bCs w:val="false"/>
          <w:i/>
          <w:i/>
          <w:iCs/>
          <w:sz w:val="18"/>
          <w:szCs w:val="18"/>
          <w:lang w:val="es-ES"/>
        </w:rPr>
      </w:pPr>
      <w:r>
        <w:rPr>
          <w:rFonts w:ascii="Arial" w:hAnsi="Arial"/>
          <w:b w:val="false"/>
          <w:bCs w:val="false"/>
          <w:i/>
          <w:iCs/>
          <w:sz w:val="18"/>
          <w:szCs w:val="18"/>
          <w:lang w:val="es-ES"/>
        </w:rPr>
      </w:r>
    </w:p>
    <w:p>
      <w:pPr>
        <w:pStyle w:val="Normal"/>
        <w:bidi w:val="0"/>
        <w:spacing w:lineRule="auto" w:line="360" w:before="0" w:after="0"/>
        <w:contextualSpacing/>
        <w:jc w:val="both"/>
        <w:rPr>
          <w:rFonts w:ascii="Arial" w:hAnsi="Arial"/>
          <w:b w:val="false"/>
          <w:b w:val="false"/>
          <w:bCs w:val="false"/>
          <w:i/>
          <w:i/>
          <w:iCs/>
          <w:sz w:val="18"/>
          <w:szCs w:val="18"/>
          <w:lang w:val="es-ES"/>
        </w:rPr>
      </w:pPr>
      <w:r>
        <w:rPr>
          <w:rFonts w:ascii="Arial" w:hAnsi="Arial"/>
          <w:b w:val="false"/>
          <w:bCs w:val="false"/>
          <w:i/>
          <w:iCs/>
          <w:sz w:val="18"/>
          <w:szCs w:val="18"/>
          <w:lang w:val="es-ES"/>
        </w:rPr>
      </w:r>
    </w:p>
    <w:p>
      <w:pPr>
        <w:pStyle w:val="Normal"/>
        <w:bidi w:val="0"/>
        <w:spacing w:lineRule="auto" w:line="360" w:before="0" w:after="0"/>
        <w:contextualSpacing/>
        <w:jc w:val="both"/>
        <w:rPr>
          <w:rFonts w:ascii="Arial" w:hAnsi="Arial"/>
          <w:b w:val="false"/>
          <w:b w:val="false"/>
          <w:bCs w:val="false"/>
          <w:i/>
          <w:i/>
          <w:iCs/>
          <w:sz w:val="18"/>
          <w:szCs w:val="18"/>
          <w:lang w:val="es-ES"/>
        </w:rPr>
      </w:pPr>
      <w:r>
        <w:rPr>
          <w:rFonts w:ascii="Arial" w:hAnsi="Arial"/>
          <w:b w:val="false"/>
          <w:bCs w:val="false"/>
          <w:i/>
          <w:iCs/>
          <w:sz w:val="18"/>
          <w:szCs w:val="18"/>
          <w:lang w:val="es-ES"/>
        </w:rPr>
        <w:tab/>
        <w:tab/>
        <w:tab/>
        <w:tab/>
        <w:tab/>
        <w:tab/>
      </w:r>
    </w:p>
    <w:p>
      <w:pPr>
        <w:pStyle w:val="Normal"/>
        <w:bidi w:val="0"/>
        <w:spacing w:lineRule="auto" w:line="360" w:before="0" w:after="0"/>
        <w:contextualSpacing/>
        <w:jc w:val="both"/>
        <w:rPr>
          <w:rFonts w:ascii="Arial" w:hAnsi="Arial"/>
          <w:b w:val="false"/>
          <w:b w:val="false"/>
          <w:bCs w:val="false"/>
          <w:i/>
          <w:i/>
          <w:iCs/>
          <w:sz w:val="18"/>
          <w:szCs w:val="18"/>
          <w:lang w:val="es-ES"/>
        </w:rPr>
      </w:pPr>
      <w:r>
        <w:rPr>
          <w:rFonts w:ascii="Arial" w:hAnsi="Arial"/>
          <w:b w:val="false"/>
          <w:bCs w:val="false"/>
          <w:i/>
          <w:iCs/>
          <w:sz w:val="18"/>
          <w:szCs w:val="18"/>
          <w:lang w:val="es-ES"/>
        </w:rPr>
      </w:r>
    </w:p>
    <w:p>
      <w:pPr>
        <w:pStyle w:val="Normal"/>
        <w:bidi w:val="0"/>
        <w:spacing w:lineRule="auto" w:line="360" w:before="0" w:after="0"/>
        <w:contextualSpacing/>
        <w:jc w:val="both"/>
        <w:rPr>
          <w:rFonts w:ascii="Arial" w:hAnsi="Arial"/>
          <w:b w:val="false"/>
          <w:b w:val="false"/>
          <w:bCs w:val="false"/>
          <w:i/>
          <w:i/>
          <w:iCs/>
          <w:sz w:val="18"/>
          <w:szCs w:val="18"/>
          <w:lang w:val="es-ES"/>
        </w:rPr>
      </w:pPr>
      <w:r>
        <w:rPr>
          <w:rFonts w:ascii="Arial" w:hAnsi="Arial"/>
          <w:b w:val="false"/>
          <w:bCs w:val="false"/>
          <w:i/>
          <w:iCs/>
          <w:sz w:val="18"/>
          <w:szCs w:val="18"/>
          <w:lang w:val="es-ES"/>
        </w:rPr>
      </w:r>
    </w:p>
    <w:p>
      <w:pPr>
        <w:pStyle w:val="Normal"/>
        <w:bidi w:val="0"/>
        <w:spacing w:lineRule="auto" w:line="360" w:before="0" w:after="0"/>
        <w:contextualSpacing/>
        <w:jc w:val="both"/>
        <w:rPr>
          <w:rFonts w:ascii="Times New Roman" w:hAnsi="Times New Roman" w:cs="Arial"/>
          <w:b w:val="false"/>
          <w:b w:val="false"/>
          <w:bCs w:val="false"/>
          <w:i/>
          <w:i/>
          <w:iCs/>
          <w:sz w:val="20"/>
          <w:szCs w:val="20"/>
          <w:lang w:val="ca-ES" w:bidi="ar-SA"/>
        </w:rPr>
      </w:pPr>
      <w:r>
        <w:rPr>
          <w:rStyle w:val="Fuentedeprrafopredeter"/>
          <w:rFonts w:cs="Tahoma" w:ascii="Arial" w:hAnsi="Arial"/>
          <w:b w:val="false"/>
          <w:bCs w:val="false"/>
          <w:i w:val="false"/>
          <w:iCs w:val="false"/>
          <w:color w:val="000000"/>
          <w:sz w:val="18"/>
          <w:szCs w:val="18"/>
          <w:shd w:fill="auto" w:val="clear"/>
          <w:lang w:val="es-ES" w:bidi="ar-SA"/>
        </w:rPr>
        <w:t xml:space="preserve">Llucmajor, </w:t>
      </w:r>
      <w:r>
        <w:rPr>
          <w:rStyle w:val="Fuentedeprrafopredeter"/>
          <w:rFonts w:cs="Tahoma" w:ascii="Arial" w:hAnsi="Arial"/>
          <w:b w:val="false"/>
          <w:bCs w:val="false"/>
          <w:i w:val="false"/>
          <w:iCs w:val="false"/>
          <w:color w:val="000000"/>
          <w:sz w:val="18"/>
          <w:szCs w:val="18"/>
          <w:shd w:fill="auto" w:val="clear"/>
          <w:lang w:val="es-ES" w:bidi="ar-SA"/>
        </w:rPr>
        <w:t xml:space="preserve"> ____ d</w:t>
      </w:r>
      <w:r>
        <w:rPr>
          <w:rStyle w:val="Fuentedeprrafopredeter"/>
          <w:rFonts w:cs="Tahoma" w:ascii="Arial" w:hAnsi="Arial"/>
          <w:b w:val="false"/>
          <w:bCs w:val="false"/>
          <w:i w:val="false"/>
          <w:iCs w:val="false"/>
          <w:color w:val="000000"/>
          <w:sz w:val="18"/>
          <w:szCs w:val="18"/>
          <w:shd w:fill="auto" w:val="clear"/>
          <w:lang w:val="es-ES" w:bidi="ar-SA"/>
        </w:rPr>
        <w:t>e</w:t>
      </w:r>
      <w:r>
        <w:rPr>
          <w:rStyle w:val="Fuentedeprrafopredeter"/>
          <w:rFonts w:cs="Tahoma" w:ascii="Arial" w:hAnsi="Arial"/>
          <w:b w:val="false"/>
          <w:bCs w:val="false"/>
          <w:i w:val="false"/>
          <w:iCs w:val="false"/>
          <w:color w:val="000000"/>
          <w:sz w:val="18"/>
          <w:szCs w:val="18"/>
          <w:shd w:fill="auto" w:val="clear"/>
          <w:lang w:val="es-ES" w:bidi="ar-SA"/>
        </w:rPr>
        <w:t xml:space="preserve"> ________________________ de 202</w:t>
      </w:r>
      <w:r>
        <w:rPr>
          <w:rStyle w:val="Fuentedeprrafopredeter"/>
          <w:rFonts w:cs="Tahoma" w:ascii="Arial" w:hAnsi="Arial"/>
          <w:b w:val="false"/>
          <w:bCs w:val="false"/>
          <w:i w:val="false"/>
          <w:iCs w:val="false"/>
          <w:color w:val="000000"/>
          <w:sz w:val="18"/>
          <w:szCs w:val="18"/>
          <w:shd w:fill="auto" w:val="clear"/>
          <w:lang w:val="es-ES" w:bidi="ar-SA"/>
        </w:rPr>
        <w:t>2</w:t>
      </w:r>
      <w:r>
        <w:rPr>
          <w:rStyle w:val="Fuentedeprrafopredeter"/>
          <w:rFonts w:cs="Tahoma" w:ascii="Arial" w:hAnsi="Arial"/>
          <w:b w:val="false"/>
          <w:bCs w:val="false"/>
          <w:i w:val="false"/>
          <w:iCs w:val="false"/>
          <w:color w:val="000000"/>
          <w:sz w:val="18"/>
          <w:szCs w:val="18"/>
          <w:shd w:fill="auto" w:val="clear"/>
          <w:lang w:val="es-ES" w:bidi="ar-SA"/>
        </w:rPr>
        <w:t xml:space="preserve"> </w:t>
      </w:r>
    </w:p>
    <w:p>
      <w:pPr>
        <w:pStyle w:val="Normal"/>
        <w:bidi w:val="0"/>
        <w:spacing w:lineRule="auto" w:line="360" w:before="0" w:after="0"/>
        <w:contextualSpacing/>
        <w:jc w:val="both"/>
        <w:rPr>
          <w:rFonts w:ascii="Arial" w:hAnsi="Arial" w:cs="Arial"/>
          <w:b w:val="false"/>
          <w:b w:val="false"/>
          <w:bCs w:val="false"/>
          <w:sz w:val="18"/>
          <w:szCs w:val="18"/>
          <w:lang w:val="es-ES" w:bidi="ar-SA"/>
        </w:rPr>
      </w:pPr>
      <w:r>
        <w:rPr>
          <w:rFonts w:cs="Arial" w:ascii="Arial" w:hAnsi="Arial"/>
          <w:b w:val="false"/>
          <w:bCs w:val="false"/>
          <w:sz w:val="18"/>
          <w:szCs w:val="18"/>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Fonts w:ascii="Times New Roman" w:hAnsi="Times New Roman" w:cs="Arial"/>
          <w:b w:val="false"/>
          <w:b w:val="false"/>
          <w:bCs w:val="false"/>
          <w:i/>
          <w:i/>
          <w:iCs/>
          <w:strike w:val="false"/>
          <w:dstrike w:val="false"/>
          <w:color w:val="000000"/>
          <w:spacing w:val="-7"/>
          <w:w w:val="105"/>
          <w:position w:val="0"/>
          <w:sz w:val="20"/>
          <w:sz w:val="20"/>
          <w:szCs w:val="20"/>
          <w:u w:val="none"/>
          <w:shd w:fill="auto" w:val="clear"/>
          <w:vertAlign w:val="baseline"/>
          <w:lang w:val="es-ES" w:bidi="ar-SA"/>
        </w:rPr>
      </w:pPr>
      <w:r>
        <w:rPr>
          <w:rStyle w:val="Fuentedeprrafopredeter"/>
          <w:rFonts w:eastAsia="Calibri" w:cs="Tahoma" w:ascii="Arial" w:hAnsi="Arial"/>
          <w:b w:val="false"/>
          <w:bCs w:val="false"/>
          <w:i/>
          <w:iCs/>
          <w:strike w:val="false"/>
          <w:dstrike w:val="false"/>
          <w:color w:val="000000"/>
          <w:spacing w:val="-7"/>
          <w:w w:val="105"/>
          <w:position w:val="0"/>
          <w:sz w:val="18"/>
          <w:sz w:val="18"/>
          <w:szCs w:val="18"/>
          <w:u w:val="none"/>
          <w:shd w:fill="auto" w:val="clear"/>
          <w:vertAlign w:val="baseline"/>
          <w:lang w:val="es-ES" w:bidi="ar-SA"/>
        </w:rPr>
        <w:t>(F</w:t>
      </w:r>
      <w:r>
        <w:rPr>
          <w:rStyle w:val="Fuentedeprrafopredeter"/>
          <w:rFonts w:eastAsia="Calibri" w:cs="Tahoma" w:ascii="Arial" w:hAnsi="Arial"/>
          <w:b w:val="false"/>
          <w:bCs w:val="false"/>
          <w:i/>
          <w:iCs/>
          <w:strike w:val="false"/>
          <w:dstrike w:val="false"/>
          <w:color w:val="000000"/>
          <w:spacing w:val="-7"/>
          <w:w w:val="105"/>
          <w:position w:val="0"/>
          <w:sz w:val="18"/>
          <w:sz w:val="18"/>
          <w:szCs w:val="18"/>
          <w:u w:val="none"/>
          <w:shd w:fill="auto" w:val="clear"/>
          <w:vertAlign w:val="baseline"/>
          <w:lang w:val="es-ES" w:bidi="ar-SA"/>
        </w:rPr>
        <w:t xml:space="preserve">irma </w:t>
      </w:r>
      <w:r>
        <w:rPr>
          <w:rStyle w:val="Fuentedeprrafopredeter"/>
          <w:rFonts w:eastAsia="Calibri" w:cs="Tahoma" w:ascii="Arial" w:hAnsi="Arial"/>
          <w:b w:val="false"/>
          <w:bCs w:val="false"/>
          <w:i/>
          <w:iCs/>
          <w:strike w:val="false"/>
          <w:dstrike w:val="false"/>
          <w:color w:val="000000"/>
          <w:spacing w:val="-7"/>
          <w:w w:val="105"/>
          <w:position w:val="0"/>
          <w:sz w:val="18"/>
          <w:sz w:val="18"/>
          <w:szCs w:val="18"/>
          <w:u w:val="none"/>
          <w:shd w:fill="auto" w:val="clear"/>
          <w:vertAlign w:val="baseline"/>
          <w:lang w:val="es-ES" w:bidi="ar-SA"/>
        </w:rPr>
        <w:t>del representant</w:t>
      </w:r>
      <w:r>
        <w:rPr>
          <w:rStyle w:val="Fuentedeprrafopredeter"/>
          <w:rFonts w:eastAsia="Calibri" w:cs="Tahoma" w:ascii="Arial" w:hAnsi="Arial"/>
          <w:b w:val="false"/>
          <w:bCs w:val="false"/>
          <w:i/>
          <w:iCs/>
          <w:strike w:val="false"/>
          <w:dstrike w:val="false"/>
          <w:color w:val="000000"/>
          <w:spacing w:val="-7"/>
          <w:w w:val="105"/>
          <w:position w:val="0"/>
          <w:sz w:val="18"/>
          <w:sz w:val="18"/>
          <w:szCs w:val="18"/>
          <w:u w:val="none"/>
          <w:shd w:fill="auto" w:val="clear"/>
          <w:vertAlign w:val="baseline"/>
          <w:lang w:val="es-ES" w:bidi="ar-SA"/>
        </w:rPr>
        <w:t xml:space="preserve">e </w:t>
      </w:r>
      <w:r>
        <w:rPr>
          <w:rStyle w:val="Fuentedeprrafopredeter"/>
          <w:rFonts w:eastAsia="Calibri" w:cs="Tahoma" w:ascii="Arial" w:hAnsi="Arial"/>
          <w:b w:val="false"/>
          <w:bCs w:val="false"/>
          <w:i/>
          <w:iCs/>
          <w:strike w:val="false"/>
          <w:dstrike w:val="false"/>
          <w:color w:val="000000"/>
          <w:spacing w:val="-7"/>
          <w:w w:val="105"/>
          <w:position w:val="0"/>
          <w:sz w:val="18"/>
          <w:sz w:val="18"/>
          <w:szCs w:val="18"/>
          <w:u w:val="none"/>
          <w:shd w:fill="auto" w:val="clear"/>
          <w:vertAlign w:val="baseline"/>
          <w:lang w:val="es-ES" w:bidi="ar-SA"/>
        </w:rPr>
        <w:t xml:space="preserve"> legal)</w:t>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Arial" w:hAnsi="Arial" w:eastAsia="Calibri" w:cs="Tahoma"/>
          <w:sz w:val="18"/>
          <w:szCs w:val="18"/>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es-ES" w:bidi="ar-SA"/>
        </w:rPr>
      </w:r>
    </w:p>
    <w:p>
      <w:pPr>
        <w:pStyle w:val="Normal"/>
        <w:bidi w:val="0"/>
        <w:spacing w:lineRule="auto" w:line="276"/>
        <w:ind w:left="0" w:right="0" w:hanging="0"/>
        <w:jc w:val="center"/>
        <w:rPr>
          <w:rFonts w:ascii="Arial" w:hAnsi="Arial"/>
          <w:b/>
          <w:b/>
          <w:bCs/>
          <w:sz w:val="22"/>
          <w:szCs w:val="22"/>
          <w:lang w:val="es-ES"/>
        </w:rPr>
      </w:pPr>
      <w:r>
        <w:rPr>
          <w:rFonts w:ascii="Arial" w:hAnsi="Arial"/>
          <w:b/>
          <w:bCs/>
          <w:sz w:val="22"/>
          <w:szCs w:val="22"/>
          <w:lang w:val="es-ES"/>
        </w:rPr>
        <w:t>ANEX</w:t>
      </w:r>
      <w:r>
        <w:rPr>
          <w:rFonts w:ascii="Arial" w:hAnsi="Arial"/>
          <w:b/>
          <w:bCs/>
          <w:sz w:val="22"/>
          <w:szCs w:val="22"/>
          <w:lang w:val="es-ES"/>
        </w:rPr>
        <w:t>O</w:t>
      </w:r>
      <w:r>
        <w:rPr>
          <w:rFonts w:ascii="Arial" w:hAnsi="Arial"/>
          <w:b/>
          <w:bCs/>
          <w:sz w:val="22"/>
          <w:szCs w:val="22"/>
          <w:lang w:val="es-ES"/>
        </w:rPr>
        <w:t xml:space="preserve"> </w:t>
      </w:r>
      <w:r>
        <w:rPr>
          <w:rFonts w:ascii="Arial" w:hAnsi="Arial"/>
          <w:b/>
          <w:bCs/>
          <w:sz w:val="22"/>
          <w:szCs w:val="22"/>
          <w:lang w:val="es-ES"/>
        </w:rPr>
        <w:t>8</w:t>
      </w:r>
    </w:p>
    <w:p>
      <w:pPr>
        <w:pStyle w:val="Normal"/>
        <w:bidi w:val="0"/>
        <w:spacing w:lineRule="auto" w:line="276"/>
        <w:jc w:val="center"/>
        <w:rPr>
          <w:rFonts w:ascii="Times New Roman" w:hAnsi="Times New Roman"/>
          <w:b/>
          <w:b/>
          <w:bCs/>
          <w:sz w:val="22"/>
          <w:szCs w:val="22"/>
          <w:lang w:val="ca-ES"/>
        </w:rPr>
      </w:pPr>
      <w:r>
        <w:rPr>
          <w:rFonts w:ascii="Times New Roman" w:hAnsi="Times New Roman"/>
          <w:b/>
          <w:bCs/>
          <w:sz w:val="22"/>
          <w:szCs w:val="22"/>
          <w:lang w:val="ca-ES"/>
        </w:rPr>
      </w:r>
    </w:p>
    <w:p>
      <w:pPr>
        <w:pStyle w:val="Normal"/>
        <w:bidi w:val="0"/>
        <w:spacing w:lineRule="auto" w:line="360"/>
        <w:jc w:val="both"/>
        <w:rPr>
          <w:rFonts w:ascii="Times New Roman" w:hAnsi="Times New Roman"/>
          <w:b w:val="false"/>
          <w:b w:val="false"/>
          <w:bCs w:val="false"/>
          <w:i/>
          <w:i/>
          <w:iCs/>
          <w:sz w:val="20"/>
          <w:szCs w:val="20"/>
          <w:lang w:val="ca-ES"/>
        </w:rPr>
      </w:pPr>
      <w:r>
        <w:rPr>
          <w:rFonts w:ascii="Times New Roman" w:hAnsi="Times New Roman"/>
          <w:b w:val="false"/>
          <w:bCs w:val="false"/>
          <w:i/>
          <w:iCs/>
          <w:sz w:val="20"/>
          <w:szCs w:val="20"/>
          <w:lang w:val="ca-ES"/>
        </w:rPr>
      </w:r>
    </w:p>
    <w:tbl>
      <w:tblPr>
        <w:tblW w:w="9638" w:type="dxa"/>
        <w:jc w:val="left"/>
        <w:tblInd w:w="0" w:type="dxa"/>
        <w:tblLayout w:type="fixed"/>
        <w:tblCellMar>
          <w:top w:w="55" w:type="dxa"/>
          <w:left w:w="55" w:type="dxa"/>
          <w:bottom w:w="55" w:type="dxa"/>
          <w:right w:w="55" w:type="dxa"/>
        </w:tblCellMar>
      </w:tblPr>
      <w:tblGrid>
        <w:gridCol w:w="9638"/>
      </w:tblGrid>
      <w:tr>
        <w:trPr>
          <w:trHeight w:val="9690" w:hRule="atLeast"/>
        </w:trPr>
        <w:tc>
          <w:tcPr>
            <w:tcW w:w="9638" w:type="dxa"/>
            <w:tcBorders>
              <w:top w:val="single" w:sz="2" w:space="0" w:color="000000"/>
              <w:left w:val="single" w:sz="2" w:space="0" w:color="000000"/>
              <w:bottom w:val="single" w:sz="2" w:space="0" w:color="000000"/>
              <w:right w:val="single" w:sz="2" w:space="0" w:color="000000"/>
            </w:tcBorders>
          </w:tcPr>
          <w:p>
            <w:pPr>
              <w:pStyle w:val="Contenidodelatabla"/>
              <w:bidi w:val="0"/>
              <w:jc w:val="both"/>
              <w:rPr>
                <w:rFonts w:ascii="Times New Roman" w:hAnsi="Times New Roman"/>
                <w:sz w:val="20"/>
                <w:szCs w:val="20"/>
                <w:lang w:val="es-ES"/>
              </w:rPr>
            </w:pPr>
            <w:r>
              <w:rPr>
                <w:rFonts w:ascii="Times New Roman" w:hAnsi="Times New Roman"/>
                <w:sz w:val="20"/>
                <w:szCs w:val="20"/>
                <w:lang w:val="es-ES"/>
              </w:rPr>
              <w:t xml:space="preserve">                                                         </w:t>
            </w:r>
          </w:p>
          <w:p>
            <w:pPr>
              <w:pStyle w:val="Contenidodelatabla"/>
              <w:bidi w:val="0"/>
              <w:jc w:val="both"/>
              <w:rPr>
                <w:rFonts w:ascii="Times New Roman" w:hAnsi="Times New Roman"/>
                <w:sz w:val="20"/>
                <w:szCs w:val="20"/>
                <w:lang w:val="es-ES"/>
              </w:rPr>
            </w:pPr>
            <w:r>
              <w:rPr>
                <w:rFonts w:ascii="Times New Roman" w:hAnsi="Times New Roman"/>
                <w:sz w:val="20"/>
                <w:szCs w:val="20"/>
                <w:lang w:val="es-ES"/>
              </w:rPr>
            </w:r>
          </w:p>
          <w:p>
            <w:pPr>
              <w:pStyle w:val="Contenidodelatabla"/>
              <w:bidi w:val="0"/>
              <w:jc w:val="both"/>
              <w:rPr>
                <w:rFonts w:ascii="Times New Roman" w:hAnsi="Times New Roman"/>
                <w:sz w:val="20"/>
                <w:szCs w:val="20"/>
                <w:lang w:val="es-ES"/>
              </w:rPr>
            </w:pPr>
            <w:r>
              <w:rPr>
                <w:rFonts w:ascii="Times New Roman" w:hAnsi="Times New Roman"/>
                <w:sz w:val="20"/>
                <w:szCs w:val="20"/>
                <w:lang w:val="es-ES"/>
              </w:rPr>
              <w:t xml:space="preserve">                                                      </w:t>
            </w:r>
          </w:p>
          <w:p>
            <w:pPr>
              <w:pStyle w:val="Contenidodelatabla"/>
              <w:bidi w:val="0"/>
              <w:jc w:val="center"/>
              <w:rPr>
                <w:rFonts w:ascii="Times New Roman" w:hAnsi="Times New Roman"/>
                <w:sz w:val="20"/>
                <w:szCs w:val="20"/>
                <w:lang w:val="es-ES"/>
              </w:rPr>
            </w:pPr>
            <w:r>
              <w:rPr>
                <w:rFonts w:ascii="Times New Roman" w:hAnsi="Times New Roman"/>
                <w:sz w:val="20"/>
                <w:szCs w:val="20"/>
                <w:lang w:val="es-ES"/>
              </w:rPr>
              <w:t xml:space="preserve"> </w:t>
            </w:r>
            <w:r>
              <w:rPr>
                <w:rFonts w:ascii="Times New Roman" w:hAnsi="Times New Roman"/>
                <w:sz w:val="20"/>
                <w:szCs w:val="20"/>
                <w:lang w:val="es-ES"/>
              </w:rPr>
              <w:drawing>
                <wp:inline distT="0" distB="0" distL="0" distR="0">
                  <wp:extent cx="2735580" cy="942975"/>
                  <wp:effectExtent l="0" t="0" r="0" b="0"/>
                  <wp:docPr id="1"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2" descr=""/>
                          <pic:cNvPicPr>
                            <a:picLocks noChangeAspect="1" noChangeArrowheads="1"/>
                          </pic:cNvPicPr>
                        </pic:nvPicPr>
                        <pic:blipFill>
                          <a:blip r:embed="rId5"/>
                          <a:srcRect l="-98" t="-282" r="-98" b="-282"/>
                          <a:stretch>
                            <a:fillRect/>
                          </a:stretch>
                        </pic:blipFill>
                        <pic:spPr bwMode="auto">
                          <a:xfrm>
                            <a:off x="0" y="0"/>
                            <a:ext cx="2735580" cy="942975"/>
                          </a:xfrm>
                          <a:prstGeom prst="rect">
                            <a:avLst/>
                          </a:prstGeom>
                        </pic:spPr>
                      </pic:pic>
                    </a:graphicData>
                  </a:graphic>
                </wp:inline>
              </w:drawing>
            </w:r>
          </w:p>
          <w:p>
            <w:pPr>
              <w:pStyle w:val="Contenidodelatabla"/>
              <w:bidi w:val="0"/>
              <w:jc w:val="both"/>
              <w:rPr>
                <w:rFonts w:ascii="Times New Roman" w:hAnsi="Times New Roman"/>
                <w:sz w:val="20"/>
                <w:szCs w:val="20"/>
                <w:lang w:val="es-ES"/>
              </w:rPr>
            </w:pPr>
            <w:r>
              <w:rPr>
                <w:rFonts w:ascii="Times New Roman" w:hAnsi="Times New Roman"/>
                <w:sz w:val="20"/>
                <w:szCs w:val="20"/>
                <w:lang w:val="es-ES"/>
              </w:rPr>
            </w:r>
          </w:p>
          <w:p>
            <w:pPr>
              <w:pStyle w:val="Contenidodelatabla"/>
              <w:bidi w:val="0"/>
              <w:jc w:val="both"/>
              <w:rPr>
                <w:rFonts w:ascii="Times New Roman" w:hAnsi="Times New Roman"/>
                <w:sz w:val="20"/>
                <w:szCs w:val="20"/>
                <w:lang w:val="es-ES"/>
              </w:rPr>
            </w:pPr>
            <w:r>
              <w:rPr>
                <w:rFonts w:ascii="Times New Roman" w:hAnsi="Times New Roman"/>
                <w:sz w:val="20"/>
                <w:szCs w:val="20"/>
                <w:lang w:val="es-ES"/>
              </w:rPr>
            </w:r>
          </w:p>
          <w:p>
            <w:pPr>
              <w:pStyle w:val="Contenidodelatabla"/>
              <w:bidi w:val="0"/>
              <w:jc w:val="both"/>
              <w:rPr>
                <w:rFonts w:ascii="Arial" w:hAnsi="Arial"/>
                <w:sz w:val="20"/>
                <w:szCs w:val="20"/>
                <w:lang w:val="es-ES"/>
              </w:rPr>
            </w:pPr>
            <w:r>
              <w:rPr>
                <w:rFonts w:ascii="Arial" w:hAnsi="Arial"/>
                <w:sz w:val="20"/>
                <w:szCs w:val="20"/>
                <w:lang w:val="es-ES"/>
              </w:rPr>
            </w:r>
          </w:p>
          <w:p>
            <w:pPr>
              <w:pStyle w:val="Contenidodelatabla"/>
              <w:bidi w:val="0"/>
              <w:jc w:val="both"/>
              <w:rPr>
                <w:rFonts w:ascii="Arial" w:hAnsi="Arial"/>
                <w:sz w:val="20"/>
                <w:szCs w:val="20"/>
                <w:lang w:val="es-ES"/>
              </w:rPr>
            </w:pPr>
            <w:r>
              <w:rPr>
                <w:rFonts w:ascii="Arial" w:hAnsi="Arial"/>
                <w:sz w:val="20"/>
                <w:szCs w:val="20"/>
                <w:lang w:val="es-ES"/>
              </w:rPr>
              <w:t xml:space="preserve">           </w:t>
            </w:r>
            <w:r>
              <w:rPr>
                <w:rFonts w:ascii="Arial" w:hAnsi="Arial"/>
                <w:sz w:val="24"/>
                <w:szCs w:val="24"/>
                <w:lang w:val="es-ES"/>
              </w:rPr>
              <w:t>Asociació</w:t>
            </w:r>
            <w:r>
              <w:rPr>
                <w:rFonts w:ascii="Arial" w:hAnsi="Arial"/>
                <w:sz w:val="24"/>
                <w:szCs w:val="24"/>
                <w:lang w:val="es-ES"/>
              </w:rPr>
              <w:t>n</w:t>
            </w:r>
            <w:r>
              <w:rPr>
                <w:rFonts w:ascii="Arial" w:hAnsi="Arial"/>
                <w:sz w:val="24"/>
                <w:szCs w:val="24"/>
                <w:lang w:val="es-ES"/>
              </w:rPr>
              <w:t>: ______________________________        A</w:t>
            </w:r>
            <w:r>
              <w:rPr>
                <w:rFonts w:ascii="Arial" w:hAnsi="Arial"/>
                <w:sz w:val="24"/>
                <w:szCs w:val="24"/>
                <w:lang w:val="es-ES"/>
              </w:rPr>
              <w:t>ño</w:t>
            </w:r>
            <w:r>
              <w:rPr>
                <w:rFonts w:ascii="Arial" w:hAnsi="Arial"/>
                <w:sz w:val="24"/>
                <w:szCs w:val="24"/>
                <w:lang w:val="es-ES"/>
              </w:rPr>
              <w:t xml:space="preserve"> ____________</w:t>
            </w:r>
          </w:p>
          <w:p>
            <w:pPr>
              <w:pStyle w:val="Contenidodelatabla"/>
              <w:bidi w:val="0"/>
              <w:jc w:val="both"/>
              <w:rPr>
                <w:rFonts w:ascii="Arial" w:hAnsi="Arial"/>
                <w:sz w:val="24"/>
                <w:szCs w:val="24"/>
                <w:lang w:val="es-ES"/>
              </w:rPr>
            </w:pPr>
            <w:r>
              <w:rPr>
                <w:rFonts w:ascii="Arial" w:hAnsi="Arial"/>
                <w:sz w:val="24"/>
                <w:szCs w:val="24"/>
                <w:lang w:val="es-ES"/>
              </w:rPr>
            </w:r>
          </w:p>
          <w:p>
            <w:pPr>
              <w:pStyle w:val="Contenidodelatabla"/>
              <w:bidi w:val="0"/>
              <w:jc w:val="both"/>
              <w:rPr>
                <w:rFonts w:ascii="Arial" w:hAnsi="Arial"/>
                <w:sz w:val="24"/>
                <w:szCs w:val="24"/>
                <w:lang w:val="es-ES"/>
              </w:rPr>
            </w:pPr>
            <w:r>
              <w:rPr>
                <w:rFonts w:ascii="Arial" w:hAnsi="Arial"/>
                <w:sz w:val="24"/>
                <w:szCs w:val="24"/>
                <w:lang w:val="es-ES"/>
              </w:rPr>
            </w:r>
          </w:p>
          <w:p>
            <w:pPr>
              <w:pStyle w:val="Contenidodelatabla"/>
              <w:bidi w:val="0"/>
              <w:jc w:val="both"/>
              <w:rPr>
                <w:rFonts w:ascii="Arial" w:hAnsi="Arial"/>
                <w:sz w:val="24"/>
                <w:szCs w:val="24"/>
                <w:lang w:val="es-ES"/>
              </w:rPr>
            </w:pPr>
            <w:r>
              <w:rPr>
                <w:rFonts w:ascii="Arial" w:hAnsi="Arial"/>
                <w:sz w:val="24"/>
                <w:szCs w:val="24"/>
                <w:lang w:val="es-ES"/>
              </w:rPr>
            </w:r>
          </w:p>
          <w:p>
            <w:pPr>
              <w:pStyle w:val="Contenidodelatabla"/>
              <w:bidi w:val="0"/>
              <w:jc w:val="both"/>
              <w:rPr>
                <w:rFonts w:ascii="Arial" w:hAnsi="Arial"/>
                <w:sz w:val="24"/>
                <w:szCs w:val="24"/>
                <w:lang w:val="es-ES"/>
              </w:rPr>
            </w:pPr>
            <w:r>
              <w:rPr>
                <w:rFonts w:ascii="Arial" w:hAnsi="Arial"/>
                <w:sz w:val="24"/>
                <w:szCs w:val="24"/>
                <w:lang w:val="es-ES"/>
              </w:rPr>
            </w:r>
          </w:p>
          <w:p>
            <w:pPr>
              <w:pStyle w:val="Contenidodelatabla"/>
              <w:bidi w:val="0"/>
              <w:jc w:val="both"/>
              <w:rPr>
                <w:rFonts w:ascii="Arial" w:hAnsi="Arial"/>
                <w:sz w:val="20"/>
                <w:szCs w:val="20"/>
                <w:lang w:val="es-ES"/>
              </w:rPr>
            </w:pPr>
            <w:r>
              <w:rPr>
                <w:rFonts w:ascii="Arial" w:hAnsi="Arial"/>
                <w:sz w:val="20"/>
                <w:szCs w:val="20"/>
                <w:lang w:val="es-ES"/>
              </w:rPr>
              <w:t xml:space="preserve">            </w:t>
            </w:r>
            <w:r>
              <w:rPr>
                <w:rFonts w:ascii="Arial" w:hAnsi="Arial"/>
                <w:sz w:val="32"/>
                <w:szCs w:val="32"/>
                <w:lang w:val="es-ES"/>
              </w:rPr>
              <w:t>Activi</w:t>
            </w:r>
            <w:r>
              <w:rPr>
                <w:rFonts w:ascii="Arial" w:hAnsi="Arial"/>
                <w:sz w:val="32"/>
                <w:szCs w:val="32"/>
                <w:lang w:val="es-ES"/>
              </w:rPr>
              <w:t>d</w:t>
            </w:r>
            <w:r>
              <w:rPr>
                <w:rFonts w:ascii="Arial" w:hAnsi="Arial"/>
                <w:sz w:val="32"/>
                <w:szCs w:val="32"/>
                <w:lang w:val="es-ES"/>
              </w:rPr>
              <w:t>a</w:t>
            </w:r>
            <w:r>
              <w:rPr>
                <w:rFonts w:ascii="Arial" w:hAnsi="Arial"/>
                <w:sz w:val="32"/>
                <w:szCs w:val="32"/>
                <w:lang w:val="es-ES"/>
              </w:rPr>
              <w:t xml:space="preserve">d     </w:t>
            </w:r>
            <w:r>
              <w:rPr>
                <w:rFonts w:ascii="Arial" w:hAnsi="Arial"/>
                <w:sz w:val="32"/>
                <w:szCs w:val="32"/>
                <w:lang w:val="es-ES"/>
              </w:rPr>
              <w:t xml:space="preserve">                         D</w:t>
            </w:r>
            <w:r>
              <w:rPr>
                <w:rFonts w:ascii="Arial" w:hAnsi="Arial"/>
                <w:sz w:val="32"/>
                <w:szCs w:val="32"/>
                <w:lang w:val="es-ES"/>
              </w:rPr>
              <w:t>í</w:t>
            </w:r>
            <w:r>
              <w:rPr>
                <w:rFonts w:ascii="Arial" w:hAnsi="Arial"/>
                <w:sz w:val="32"/>
                <w:szCs w:val="32"/>
                <w:lang w:val="es-ES"/>
              </w:rPr>
              <w:t>a               Hora</w:t>
            </w:r>
          </w:p>
          <w:p>
            <w:pPr>
              <w:pStyle w:val="Contenidodelatabla"/>
              <w:bidi w:val="0"/>
              <w:jc w:val="both"/>
              <w:rPr>
                <w:rFonts w:ascii="Arial" w:hAnsi="Arial"/>
                <w:sz w:val="24"/>
                <w:szCs w:val="24"/>
                <w:lang w:val="es-ES"/>
              </w:rPr>
            </w:pPr>
            <w:r>
              <w:rPr>
                <w:rFonts w:ascii="Arial" w:hAnsi="Arial"/>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t xml:space="preserve">           </w:t>
            </w:r>
            <w:r>
              <w:rPr>
                <w:rFonts w:ascii="Times New Roman" w:hAnsi="Times New Roman"/>
                <w:sz w:val="24"/>
                <w:szCs w:val="24"/>
                <w:lang w:val="es-ES"/>
              </w:rPr>
              <w:t xml:space="preserve">________________________________  _____________   _____________        </w:t>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t xml:space="preserve">           </w:t>
            </w:r>
            <w:r>
              <w:rPr>
                <w:rFonts w:ascii="Times New Roman" w:hAnsi="Times New Roman"/>
                <w:sz w:val="24"/>
                <w:szCs w:val="24"/>
                <w:lang w:val="es-ES"/>
              </w:rPr>
              <w:t xml:space="preserve">________________________________  _____________   _____________     </w:t>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t xml:space="preserve">           </w:t>
            </w:r>
            <w:r>
              <w:rPr>
                <w:rFonts w:ascii="Times New Roman" w:hAnsi="Times New Roman"/>
                <w:sz w:val="24"/>
                <w:szCs w:val="24"/>
                <w:lang w:val="es-ES"/>
              </w:rPr>
              <w:t xml:space="preserve">________________________________  _____________   _____________  </w:t>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t xml:space="preserve">           </w:t>
            </w:r>
            <w:r>
              <w:rPr>
                <w:rFonts w:ascii="Times New Roman" w:hAnsi="Times New Roman"/>
                <w:sz w:val="24"/>
                <w:szCs w:val="24"/>
                <w:lang w:val="es-ES"/>
              </w:rPr>
              <w:t xml:space="preserve">________________________________  _____________   _____________  </w:t>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t xml:space="preserve">           </w:t>
            </w:r>
            <w:r>
              <w:rPr>
                <w:rFonts w:ascii="Times New Roman" w:hAnsi="Times New Roman"/>
                <w:sz w:val="24"/>
                <w:szCs w:val="24"/>
                <w:lang w:val="es-ES"/>
              </w:rPr>
              <w:t xml:space="preserve">________________________________  _____________   _____________  </w:t>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t xml:space="preserve">           </w:t>
            </w:r>
            <w:r>
              <w:rPr>
                <w:rFonts w:ascii="Times New Roman" w:hAnsi="Times New Roman"/>
                <w:sz w:val="24"/>
                <w:szCs w:val="24"/>
                <w:lang w:val="es-ES"/>
              </w:rPr>
              <w:t xml:space="preserve">________________________________  _____________   _____________  </w:t>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t xml:space="preserve">           </w:t>
            </w:r>
            <w:r>
              <w:rPr>
                <w:rFonts w:ascii="Times New Roman" w:hAnsi="Times New Roman"/>
                <w:sz w:val="24"/>
                <w:szCs w:val="24"/>
                <w:lang w:val="es-ES"/>
              </w:rPr>
              <w:t>________________________________  _____________   _____________</w:t>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t xml:space="preserve">           </w:t>
            </w:r>
            <w:r>
              <w:rPr>
                <w:rFonts w:ascii="Times New Roman" w:hAnsi="Times New Roman"/>
                <w:sz w:val="24"/>
                <w:szCs w:val="24"/>
                <w:lang w:val="es-ES"/>
              </w:rPr>
              <w:t>________________________________  _____________   _____________</w:t>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p>
            <w:pPr>
              <w:pStyle w:val="Contenidodelatabla"/>
              <w:bidi w:val="0"/>
              <w:jc w:val="both"/>
              <w:rPr>
                <w:rFonts w:ascii="Times New Roman" w:hAnsi="Times New Roman"/>
                <w:sz w:val="24"/>
                <w:szCs w:val="24"/>
                <w:lang w:val="es-ES"/>
              </w:rPr>
            </w:pPr>
            <w:r>
              <w:rPr>
                <w:rFonts w:ascii="Times New Roman" w:hAnsi="Times New Roman"/>
                <w:sz w:val="24"/>
                <w:szCs w:val="24"/>
                <w:lang w:val="es-ES"/>
              </w:rPr>
            </w:r>
          </w:p>
        </w:tc>
      </w:tr>
    </w:tbl>
    <w:p>
      <w:pPr>
        <w:pStyle w:val="Normal"/>
        <w:widowControl/>
        <w:tabs>
          <w:tab w:val="clear" w:pos="709"/>
          <w:tab w:val="left" w:pos="1377" w:leader="none"/>
          <w:tab w:val="left" w:pos="2017" w:leader="none"/>
          <w:tab w:val="left" w:pos="3873" w:leader="none"/>
          <w:tab w:val="left" w:pos="4928" w:leader="none"/>
        </w:tabs>
        <w:bidi w:val="0"/>
        <w:spacing w:lineRule="auto" w:line="360" w:before="0" w:after="0"/>
        <w:ind w:left="0" w:right="144" w:hanging="0"/>
        <w:contextualSpacing/>
        <w:jc w:val="both"/>
        <w:rPr>
          <w:rStyle w:val="Fuentedeprrafopredeter"/>
          <w:rFonts w:ascii="Times New Roman" w:hAnsi="Times New Roman" w:eastAsia="Calibri" w:cs="Tahoma"/>
          <w:b w:val="false"/>
          <w:b w:val="false"/>
          <w:bCs w:val="false"/>
          <w:i/>
          <w:i/>
          <w:iCs/>
          <w:sz w:val="20"/>
          <w:szCs w:val="20"/>
          <w:lang w:val="ca-ES"/>
        </w:rPr>
      </w:pPr>
      <w:r>
        <w:rPr>
          <w:rFonts w:cs="Arial" w:ascii="Times New Roman" w:hAnsi="Times New Roman"/>
          <w:b w:val="false"/>
          <w:bCs w:val="false"/>
          <w:i/>
          <w:iCs/>
          <w:strike w:val="false"/>
          <w:dstrike w:val="false"/>
          <w:color w:val="000000"/>
          <w:spacing w:val="-7"/>
          <w:w w:val="105"/>
          <w:position w:val="0"/>
          <w:sz w:val="20"/>
          <w:sz w:val="20"/>
          <w:szCs w:val="20"/>
          <w:u w:val="none"/>
          <w:shd w:fill="auto" w:val="clear"/>
          <w:vertAlign w:val="baseline"/>
          <w:lang w:val="ca-ES" w:bidi="ar-SA"/>
        </w:rPr>
      </w:r>
    </w:p>
    <w:sectPr>
      <w:headerReference w:type="default" r:id="rId6"/>
      <w:type w:val="nextPage"/>
      <w:pgSz w:w="11906" w:h="16838"/>
      <w:pgMar w:left="1134" w:right="1134" w:header="1134" w:top="2148" w:footer="0" w:bottom="1134"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Arial">
    <w:charset w:val="00"/>
    <w:family w:val="roman"/>
    <w:pitch w:val="variable"/>
  </w:font>
  <w:font w:name="Tahoma">
    <w:charset w:val="00"/>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suppressLineNumbers/>
      <w:bidi w:val="0"/>
      <w:jc w:val="left"/>
      <w:rPr/>
    </w:pPr>
    <w:r>
      <w:rPr/>
      <w:drawing>
        <wp:inline distT="0" distB="0" distL="0" distR="0">
          <wp:extent cx="1294130" cy="464185"/>
          <wp:effectExtent l="0" t="0" r="0" b="0"/>
          <wp:docPr id="2"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1" descr=""/>
                  <pic:cNvPicPr>
                    <a:picLocks noChangeAspect="1" noChangeArrowheads="1"/>
                  </pic:cNvPicPr>
                </pic:nvPicPr>
                <pic:blipFill>
                  <a:blip r:embed="rId1"/>
                  <a:srcRect l="-116" t="-335" r="-116" b="-335"/>
                  <a:stretch>
                    <a:fillRect/>
                  </a:stretch>
                </pic:blipFill>
                <pic:spPr bwMode="auto">
                  <a:xfrm>
                    <a:off x="0" y="0"/>
                    <a:ext cx="1294130" cy="464185"/>
                  </a:xfrm>
                  <a:prstGeom prst="rect">
                    <a:avLst/>
                  </a:prstGeom>
                </pic:spPr>
              </pic:pic>
            </a:graphicData>
          </a:graphic>
        </wp:inline>
      </w:drawing>
    </w:r>
  </w:p>
</w:hdr>
</file>

<file path=word/settings.xml><?xml version="1.0" encoding="utf-8"?>
<w:settings xmlns:w="http://schemas.openxmlformats.org/wordprocessingml/2006/main">
  <w:zoom w:percent="90"/>
  <w:defaultTabStop w:val="709"/>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en-US" w:eastAsia="zh-CN" w:bidi="hi-IN"/>
      </w:rPr>
    </w:rPrDefault>
    <w:pPrDefault>
      <w:pPr>
        <w:widowControl/>
        <w:suppressAutoHyphens w:val="true"/>
      </w:pPr>
    </w:pPrDefault>
  </w:docDefaults>
  <w:style w:type="paragraph" w:styleId="Normal">
    <w:name w:val="Normal"/>
    <w:qFormat/>
    <w:pPr>
      <w:widowControl/>
      <w:kinsoku w:val="true"/>
      <w:overflowPunct w:val="true"/>
      <w:autoSpaceDE w:val="true"/>
      <w:bidi w:val="0"/>
    </w:pPr>
    <w:rPr>
      <w:rFonts w:ascii="Liberation Serif" w:hAnsi="Liberation Serif" w:eastAsia="SimSun" w:cs="Mangal"/>
      <w:color w:val="auto"/>
      <w:kern w:val="2"/>
      <w:sz w:val="24"/>
      <w:szCs w:val="24"/>
      <w:lang w:val="en-US" w:eastAsia="zh-CN" w:bidi="hi-IN"/>
    </w:rPr>
  </w:style>
  <w:style w:type="character" w:styleId="Fuentedeprrafopredeter">
    <w:name w:val="Fuente de párrafo predeter."/>
    <w:qFormat/>
    <w:rPr/>
  </w:style>
  <w:style w:type="character" w:styleId="EnlacedeInternet">
    <w:name w:val="Enlace de Internet"/>
    <w:rPr>
      <w:color w:val="000080"/>
      <w:u w:val="single"/>
      <w:lang w:val="zxx" w:eastAsia="zxx" w:bidi="zxx"/>
    </w:rPr>
  </w:style>
  <w:style w:type="character" w:styleId="EnlacedeInternetvisitado">
    <w:name w:val="Enlace de Internet visitado"/>
    <w:rPr>
      <w:color w:val="800000"/>
      <w:u w:val="single"/>
      <w:lang w:val="zxx" w:eastAsia="zxx" w:bidi="zxx"/>
    </w:rPr>
  </w:style>
  <w:style w:type="paragraph" w:styleId="Ttulo">
    <w:name w:val="Título"/>
    <w:basedOn w:val="Normal"/>
    <w:next w:val="Cuerpodetexto"/>
    <w:qFormat/>
    <w:pPr>
      <w:keepNext w:val="true"/>
      <w:spacing w:before="240" w:after="120"/>
    </w:pPr>
    <w:rPr>
      <w:rFonts w:ascii="Liberation Sans" w:hAnsi="Liberation Sans" w:eastAsia="Microsoft YaHei" w:cs="Mang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Mangal"/>
    </w:rPr>
  </w:style>
  <w:style w:type="paragraph" w:styleId="Leyenda">
    <w:name w:val="Caption"/>
    <w:basedOn w:val="Normal"/>
    <w:qFormat/>
    <w:pPr>
      <w:suppressLineNumbers/>
      <w:spacing w:before="120" w:after="120"/>
    </w:pPr>
    <w:rPr>
      <w:rFonts w:cs="Mangal"/>
      <w:i/>
      <w:iCs/>
      <w:sz w:val="24"/>
      <w:szCs w:val="24"/>
    </w:rPr>
  </w:style>
  <w:style w:type="paragraph" w:styleId="Ndice">
    <w:name w:val="Índice"/>
    <w:basedOn w:val="Normal"/>
    <w:qFormat/>
    <w:pPr>
      <w:suppressLineNumbers/>
    </w:pPr>
    <w:rPr>
      <w:rFonts w:cs="Mangal"/>
    </w:rPr>
  </w:style>
  <w:style w:type="paragraph" w:styleId="Cabeceraypie">
    <w:name w:val="Cabecera y pie"/>
    <w:basedOn w:val="Normal"/>
    <w:qFormat/>
    <w:pPr>
      <w:suppressLineNumbers/>
      <w:tabs>
        <w:tab w:val="clear" w:pos="709"/>
        <w:tab w:val="center" w:pos="4819" w:leader="none"/>
        <w:tab w:val="right" w:pos="9638" w:leader="none"/>
      </w:tabs>
    </w:pPr>
    <w:rPr/>
  </w:style>
  <w:style w:type="paragraph" w:styleId="Cabecera">
    <w:name w:val="Header"/>
    <w:basedOn w:val="Cabeceraypie"/>
    <w:pPr>
      <w:suppressLineNumbers/>
    </w:pPr>
    <w:rPr/>
  </w:style>
  <w:style w:type="paragraph" w:styleId="TableParagraph">
    <w:name w:val="Table Paragraph"/>
    <w:basedOn w:val="Normal"/>
    <w:qFormat/>
    <w:pPr/>
    <w:rPr>
      <w:rFonts w:ascii="Arial" w:hAnsi="Arial" w:eastAsia="Arial" w:cs="Arial"/>
      <w:lang w:val="ca-ES" w:eastAsia="en-US" w:bidi="ar-SA"/>
    </w:rPr>
  </w:style>
  <w:style w:type="paragraph" w:styleId="Contenidodelatabla">
    <w:name w:val="Contenido de la tabla"/>
    <w:basedOn w:val="Normal"/>
    <w:qFormat/>
    <w:pPr>
      <w:widowControl w:val="false"/>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rec.redsara.es/registro/action/are/acceso.do" TargetMode="External"/><Relationship Id="rId3" Type="http://schemas.openxmlformats.org/officeDocument/2006/relationships/hyperlink" Target="https://www.llucmajor.org/ca" TargetMode="External"/><Relationship Id="rId4" Type="http://schemas.openxmlformats.org/officeDocument/2006/relationships/hyperlink" Target="https://www.llucmajor.org/ca" TargetMode="External"/><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ntTable" Target="fontTable.xml"/><Relationship Id="rId8"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2.png"/>
</Relationships>
</file>

<file path=docProps/app.xml><?xml version="1.0" encoding="utf-8"?>
<Properties xmlns="http://schemas.openxmlformats.org/officeDocument/2006/extended-properties" xmlns:vt="http://schemas.openxmlformats.org/officeDocument/2006/docPropsVTypes">
  <Template/>
  <TotalTime>60</TotalTime>
  <Application>LibreOffice/7.1.8.1$Windows_X86_64 LibreOffice_project/e1f30c802c3269a1d052614453f260e49458c82c</Application>
  <AppVersion>15.0000</AppVersion>
  <Pages>17</Pages>
  <Words>5054</Words>
  <Characters>27819</Characters>
  <CharactersWithSpaces>33133</CharactersWithSpaces>
  <Paragraphs>256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2017-10-20T23:40:51Z</dcterms:created>
  <dc:creator/>
  <dc:description/>
  <dc:language>es-ES</dc:language>
  <cp:lastModifiedBy/>
  <dcterms:modified xsi:type="dcterms:W3CDTF">2022-07-26T11:19:40Z</dcterms:modified>
  <cp:revision>36</cp:revision>
  <dc:subject/>
  <dc:title/>
</cp:coreProperties>
</file>