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D6E" w:rsidRDefault="00426D6E" w:rsidP="00426D6E">
      <w:pPr>
        <w:pStyle w:val="Prrafodelista"/>
        <w:tabs>
          <w:tab w:val="left" w:pos="426"/>
        </w:tabs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ANNEX VI:DECLARACIÓ RESPONSABLE DE QUE L’ENTITAT QUE REPRESENTA NO TÉ DEPENDÈNCIA ECONÒMICA O INSTITUCIONAL D’ENTITATS LUCRATIVES.</w:t>
      </w:r>
    </w:p>
    <w:p w:rsidR="00426D6E" w:rsidRDefault="00426D6E" w:rsidP="00426D6E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426D6E" w:rsidRDefault="00426D6E" w:rsidP="00426D6E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426D6E" w:rsidRDefault="00426D6E" w:rsidP="00426D6E">
      <w:pPr>
        <w:pStyle w:val="Prrafodelista"/>
        <w:tabs>
          <w:tab w:val="left" w:pos="426"/>
        </w:tabs>
        <w:spacing w:line="480" w:lineRule="auto"/>
        <w:ind w:left="0"/>
      </w:pPr>
      <w:r>
        <w:t xml:space="preserve">En/Na_________________________________________________________________amb </w:t>
      </w:r>
      <w:proofErr w:type="spellStart"/>
      <w:r>
        <w:t>DNI___________________________en</w:t>
      </w:r>
      <w:proofErr w:type="spellEnd"/>
      <w:r>
        <w:t xml:space="preserve"> representació de _______________________________________________________amb domicili social en ________________________________________ i </w:t>
      </w:r>
      <w:r w:rsidR="00C41E08">
        <w:t>C</w:t>
      </w:r>
      <w:r>
        <w:t>IF ____________________DECLARA.</w:t>
      </w:r>
    </w:p>
    <w:p w:rsidR="00426D6E" w:rsidRDefault="00426D6E" w:rsidP="00426D6E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426D6E" w:rsidRDefault="00426D6E" w:rsidP="00426D6E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426D6E" w:rsidRPr="00987AAF" w:rsidRDefault="00426D6E" w:rsidP="00426D6E">
      <w:pPr>
        <w:pStyle w:val="Prrafodelista"/>
        <w:tabs>
          <w:tab w:val="left" w:pos="426"/>
        </w:tabs>
        <w:ind w:left="0"/>
        <w:rPr>
          <w:sz w:val="26"/>
          <w:szCs w:val="26"/>
        </w:rPr>
      </w:pPr>
      <w:r w:rsidRPr="00987AAF">
        <w:rPr>
          <w:sz w:val="26"/>
          <w:szCs w:val="26"/>
        </w:rPr>
        <w:t xml:space="preserve">Que </w:t>
      </w:r>
      <w:r>
        <w:rPr>
          <w:sz w:val="26"/>
          <w:szCs w:val="26"/>
        </w:rPr>
        <w:t>l’e</w:t>
      </w:r>
      <w:r w:rsidRPr="00987AAF">
        <w:rPr>
          <w:sz w:val="26"/>
          <w:szCs w:val="26"/>
        </w:rPr>
        <w:t>ntitat no te ninguna dependència o/i institucional d’entitats lucratives.</w:t>
      </w:r>
    </w:p>
    <w:p w:rsidR="00426D6E" w:rsidRDefault="00426D6E" w:rsidP="00426D6E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426D6E" w:rsidRDefault="00426D6E" w:rsidP="00426D6E">
      <w:pPr>
        <w:pStyle w:val="Prrafodelista"/>
        <w:tabs>
          <w:tab w:val="left" w:pos="426"/>
        </w:tabs>
        <w:ind w:left="0"/>
        <w:jc w:val="right"/>
      </w:pPr>
    </w:p>
    <w:p w:rsidR="00426D6E" w:rsidRDefault="00426D6E" w:rsidP="00426D6E">
      <w:pPr>
        <w:pStyle w:val="Prrafodelista"/>
        <w:tabs>
          <w:tab w:val="left" w:pos="426"/>
        </w:tabs>
        <w:ind w:left="0"/>
        <w:jc w:val="right"/>
      </w:pPr>
    </w:p>
    <w:p w:rsidR="00426D6E" w:rsidRDefault="00426D6E" w:rsidP="00426D6E">
      <w:pPr>
        <w:pStyle w:val="Prrafodelista"/>
        <w:tabs>
          <w:tab w:val="left" w:pos="426"/>
        </w:tabs>
        <w:ind w:left="0"/>
        <w:jc w:val="right"/>
      </w:pPr>
    </w:p>
    <w:p w:rsidR="00426D6E" w:rsidRDefault="00426D6E" w:rsidP="00426D6E">
      <w:pPr>
        <w:pStyle w:val="Prrafodelista"/>
        <w:tabs>
          <w:tab w:val="left" w:pos="426"/>
        </w:tabs>
        <w:ind w:left="0"/>
        <w:jc w:val="right"/>
      </w:pPr>
    </w:p>
    <w:p w:rsidR="00426D6E" w:rsidRDefault="00426D6E" w:rsidP="00426D6E">
      <w:pPr>
        <w:pStyle w:val="Prrafodelista"/>
        <w:tabs>
          <w:tab w:val="left" w:pos="426"/>
        </w:tabs>
        <w:ind w:left="0"/>
        <w:jc w:val="right"/>
      </w:pPr>
      <w:r>
        <w:t>En_______________,</w:t>
      </w:r>
      <w:r w:rsidR="001A5298">
        <w:t xml:space="preserve"> a ______ de ____________del 202</w:t>
      </w:r>
      <w:bookmarkStart w:id="0" w:name="_GoBack"/>
      <w:bookmarkEnd w:id="0"/>
      <w:r>
        <w:t>__</w:t>
      </w:r>
    </w:p>
    <w:p w:rsidR="00426D6E" w:rsidRDefault="00426D6E" w:rsidP="00426D6E">
      <w:pPr>
        <w:pStyle w:val="Prrafodelista"/>
        <w:tabs>
          <w:tab w:val="left" w:pos="426"/>
        </w:tabs>
        <w:ind w:left="0"/>
      </w:pPr>
    </w:p>
    <w:p w:rsidR="00426D6E" w:rsidRDefault="00426D6E" w:rsidP="00426D6E">
      <w:pPr>
        <w:pStyle w:val="Prrafodelista"/>
        <w:tabs>
          <w:tab w:val="left" w:pos="426"/>
        </w:tabs>
        <w:ind w:left="0"/>
      </w:pPr>
    </w:p>
    <w:p w:rsidR="00426D6E" w:rsidRDefault="00426D6E" w:rsidP="00426D6E">
      <w:pPr>
        <w:pStyle w:val="Prrafodelista"/>
        <w:tabs>
          <w:tab w:val="left" w:pos="426"/>
        </w:tabs>
        <w:ind w:left="0"/>
      </w:pPr>
    </w:p>
    <w:p w:rsidR="00426D6E" w:rsidRDefault="00426D6E" w:rsidP="00426D6E">
      <w:pPr>
        <w:pStyle w:val="Prrafodelista"/>
        <w:tabs>
          <w:tab w:val="left" w:pos="426"/>
        </w:tabs>
        <w:ind w:left="0"/>
      </w:pPr>
    </w:p>
    <w:p w:rsidR="00426D6E" w:rsidRDefault="00426D6E" w:rsidP="00426D6E">
      <w:pPr>
        <w:pStyle w:val="Prrafodelista"/>
        <w:tabs>
          <w:tab w:val="left" w:pos="426"/>
        </w:tabs>
        <w:ind w:left="0"/>
      </w:pPr>
    </w:p>
    <w:p w:rsidR="00426D6E" w:rsidRDefault="00426D6E" w:rsidP="00426D6E">
      <w:pPr>
        <w:pStyle w:val="Prrafodelista"/>
        <w:tabs>
          <w:tab w:val="left" w:pos="426"/>
        </w:tabs>
        <w:ind w:left="0"/>
      </w:pPr>
    </w:p>
    <w:p w:rsidR="00426D6E" w:rsidRDefault="00426D6E" w:rsidP="00426D6E">
      <w:pPr>
        <w:pStyle w:val="Prrafodelista"/>
        <w:tabs>
          <w:tab w:val="left" w:pos="426"/>
        </w:tabs>
        <w:ind w:left="0"/>
      </w:pPr>
    </w:p>
    <w:p w:rsidR="00426D6E" w:rsidRDefault="00426D6E" w:rsidP="00426D6E">
      <w:pPr>
        <w:pStyle w:val="Prrafodelista"/>
        <w:tabs>
          <w:tab w:val="left" w:pos="426"/>
        </w:tabs>
        <w:ind w:left="0"/>
      </w:pPr>
    </w:p>
    <w:p w:rsidR="00426D6E" w:rsidRDefault="00426D6E" w:rsidP="00426D6E">
      <w:pPr>
        <w:pStyle w:val="Prrafodelista"/>
        <w:tabs>
          <w:tab w:val="left" w:pos="426"/>
        </w:tabs>
        <w:ind w:left="0"/>
      </w:pPr>
      <w:r>
        <w:t>Signatura:                                                                                             Segell de l’entitat:</w:t>
      </w:r>
    </w:p>
    <w:p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E"/>
    <w:rsid w:val="001A5298"/>
    <w:rsid w:val="00426D6E"/>
    <w:rsid w:val="00C41E08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6A697"/>
  <w15:chartTrackingRefBased/>
  <w15:docId w15:val="{96ABCD51-3EFD-4B06-A1DD-649B398A2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26D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Rober Tejero Pastor</cp:lastModifiedBy>
  <cp:revision>3</cp:revision>
  <dcterms:created xsi:type="dcterms:W3CDTF">2017-07-21T11:49:00Z</dcterms:created>
  <dcterms:modified xsi:type="dcterms:W3CDTF">2020-07-28T11:40:00Z</dcterms:modified>
</cp:coreProperties>
</file>