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21F55637" w14:textId="3F5D6D4D" w:rsidR="005E7F7B" w:rsidRPr="00BD7DFF" w:rsidRDefault="00DD7DE4" w:rsidP="003502F3">
            <w:pPr>
              <w:pStyle w:val="Encabezado"/>
              <w:tabs>
                <w:tab w:val="clear" w:pos="4252"/>
                <w:tab w:val="clear" w:pos="8504"/>
              </w:tabs>
              <w:jc w:val="both"/>
              <w:rPr>
                <w:rFonts w:ascii="Calibri" w:hAnsi="Calibri" w:cs="Calibri"/>
                <w:b/>
                <w:color w:val="FFFFFF"/>
                <w:sz w:val="6"/>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4E7971" w:rsidRPr="005B1EC3">
              <w:rPr>
                <w:rFonts w:ascii="Calibri" w:hAnsi="Calibri"/>
                <w:b/>
                <w:bCs/>
                <w:color w:val="FFFFFF"/>
                <w:sz w:val="32"/>
                <w:szCs w:val="28"/>
                <w:lang w:val="es-ES_tradnl"/>
              </w:rPr>
              <w:t xml:space="preserve"> Misión Comercial Directa a Nueva York (</w:t>
            </w:r>
            <w:proofErr w:type="gramStart"/>
            <w:r w:rsidR="004E7971" w:rsidRPr="005B1EC3">
              <w:rPr>
                <w:rFonts w:ascii="Calibri" w:hAnsi="Calibri"/>
                <w:b/>
                <w:bCs/>
                <w:color w:val="FFFFFF"/>
                <w:sz w:val="32"/>
                <w:szCs w:val="28"/>
                <w:lang w:val="es-ES_tradnl"/>
              </w:rPr>
              <w:t>EEUU</w:t>
            </w:r>
            <w:proofErr w:type="gramEnd"/>
            <w:r w:rsidR="004E7971" w:rsidRPr="005B1EC3">
              <w:rPr>
                <w:rFonts w:ascii="Calibri" w:hAnsi="Calibri"/>
                <w:b/>
                <w:bCs/>
                <w:color w:val="FFFFFF"/>
                <w:sz w:val="32"/>
                <w:szCs w:val="28"/>
                <w:lang w:val="es-ES_tradnl"/>
              </w:rPr>
              <w:t>)</w:t>
            </w: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3BD11CFA" w:rsidR="00292BA1" w:rsidRPr="00E43F61" w:rsidRDefault="00292BA1" w:rsidP="004E7971">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77777777" w:rsidR="00756033" w:rsidRPr="00292BA1" w:rsidRDefault="00756033" w:rsidP="002F3C51">
            <w:pPr>
              <w:spacing w:line="276" w:lineRule="auto"/>
              <w:ind w:left="708"/>
              <w:rPr>
                <w:rFonts w:ascii="Calibri" w:hAnsi="Calibri"/>
                <w:i/>
                <w:sz w:val="18"/>
                <w:szCs w:val="18"/>
                <w:lang w:val="es-ES_tradnl"/>
              </w:rPr>
            </w:pPr>
            <w:r w:rsidRPr="004E7971">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lastRenderedPageBreak/>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lastRenderedPageBreak/>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1075D5">
              <w:rPr>
                <w:rFonts w:ascii="Calibri" w:hAnsi="Calibri"/>
                <w:b/>
                <w:sz w:val="18"/>
                <w:szCs w:val="18"/>
              </w:rPr>
            </w:r>
            <w:r w:rsidR="001075D5">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1075D5">
              <w:rPr>
                <w:rFonts w:ascii="Calibri" w:hAnsi="Calibri"/>
                <w:b/>
                <w:sz w:val="18"/>
                <w:szCs w:val="18"/>
              </w:rPr>
            </w:r>
            <w:r w:rsidR="001075D5">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 xml:space="preserve">a efectos de lo dispuesto en la Ley 38/2003, de 17 de </w:t>
            </w:r>
            <w:r w:rsidR="00466ED8" w:rsidRPr="00466ED8">
              <w:rPr>
                <w:rFonts w:ascii="Calibri" w:hAnsi="Calibri" w:cs="Arial"/>
                <w:sz w:val="18"/>
                <w:szCs w:val="18"/>
              </w:rPr>
              <w:lastRenderedPageBreak/>
              <w:t>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BF550C3"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3E0F689E"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w:t>
      </w:r>
      <w:r w:rsidRPr="008176AC">
        <w:rPr>
          <w:rFonts w:cs="Arial"/>
          <w:color w:val="000000"/>
          <w:sz w:val="16"/>
          <w:szCs w:val="16"/>
          <w:lang w:eastAsia="zh-CN"/>
        </w:rPr>
        <w:t xml:space="preserve">a </w:t>
      </w:r>
      <w:r w:rsidR="008176AC" w:rsidRPr="008176AC">
        <w:rPr>
          <w:rFonts w:cs="Arial"/>
          <w:color w:val="000000"/>
          <w:sz w:val="16"/>
          <w:szCs w:val="16"/>
          <w:lang w:eastAsia="zh-CN"/>
        </w:rPr>
        <w:t>info@camara.es</w:t>
      </w:r>
      <w:r w:rsidR="008176AC">
        <w:rPr>
          <w:rFonts w:cs="Arial"/>
          <w:color w:val="000000"/>
          <w:sz w:val="16"/>
          <w:szCs w:val="16"/>
          <w:lang w:eastAsia="zh-CN"/>
        </w:rPr>
        <w:t>.</w:t>
      </w:r>
      <w:r w:rsidR="008176AC" w:rsidRPr="00D76B21">
        <w:rPr>
          <w:rFonts w:cs="Arial"/>
          <w:sz w:val="16"/>
          <w:szCs w:val="16"/>
          <w:lang w:eastAsia="zh-CN"/>
        </w:rPr>
        <w:t xml:space="preserve"> </w:t>
      </w:r>
      <w:r w:rsidRPr="00D76B21">
        <w:rPr>
          <w:rFonts w:cs="Arial"/>
          <w:sz w:val="16"/>
          <w:szCs w:val="16"/>
          <w:lang w:eastAsia="zh-CN"/>
        </w:rPr>
        <w:t xml:space="preserve">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2BE7633F" w:rsidR="004A08FF" w:rsidRDefault="004A08FF" w:rsidP="00374F74">
      <w:pPr>
        <w:pStyle w:val="Estilo1"/>
        <w:rPr>
          <w:rFonts w:cs="Arial"/>
          <w:sz w:val="6"/>
          <w:szCs w:val="6"/>
        </w:rPr>
      </w:pPr>
    </w:p>
    <w:p w14:paraId="66D72F11" w14:textId="68358E71" w:rsidR="004E7971" w:rsidRDefault="004E7971" w:rsidP="00374F74">
      <w:pPr>
        <w:pStyle w:val="Estilo1"/>
        <w:rPr>
          <w:rFonts w:cs="Arial"/>
          <w:sz w:val="6"/>
          <w:szCs w:val="6"/>
        </w:rPr>
      </w:pPr>
    </w:p>
    <w:p w14:paraId="69A67B23" w14:textId="32CED1BF" w:rsidR="004E7971" w:rsidRDefault="004E7971" w:rsidP="00374F74">
      <w:pPr>
        <w:pStyle w:val="Estilo1"/>
        <w:rPr>
          <w:rFonts w:cs="Arial"/>
          <w:sz w:val="6"/>
          <w:szCs w:val="6"/>
        </w:rPr>
      </w:pPr>
    </w:p>
    <w:p w14:paraId="435152AB" w14:textId="21DD5280" w:rsidR="004E7971" w:rsidRDefault="004E7971" w:rsidP="00374F74">
      <w:pPr>
        <w:pStyle w:val="Estilo1"/>
        <w:rPr>
          <w:rFonts w:cs="Arial"/>
          <w:sz w:val="6"/>
          <w:szCs w:val="6"/>
        </w:rPr>
      </w:pPr>
    </w:p>
    <w:p w14:paraId="42B2ACF3" w14:textId="77777777" w:rsidR="004E7971" w:rsidRDefault="004E7971"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460C87" w14:textId="77777777" w:rsidR="001075D5" w:rsidRDefault="001075D5">
      <w:r>
        <w:separator/>
      </w:r>
    </w:p>
  </w:endnote>
  <w:endnote w:type="continuationSeparator" w:id="0">
    <w:p w14:paraId="57FAE04A" w14:textId="77777777" w:rsidR="001075D5" w:rsidRDefault="00107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8C109" w14:textId="77777777" w:rsidR="0003713E" w:rsidRDefault="000371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AD15C7" w14:textId="77777777" w:rsidR="001075D5" w:rsidRDefault="001075D5">
      <w:r>
        <w:separator/>
      </w:r>
    </w:p>
  </w:footnote>
  <w:footnote w:type="continuationSeparator" w:id="0">
    <w:p w14:paraId="4301BAAD" w14:textId="77777777" w:rsidR="001075D5" w:rsidRDefault="001075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EAAB5" w14:textId="77777777" w:rsidR="0003713E" w:rsidRDefault="0003713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1075D5"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77" type="#_x0000_t75" alt="cid:image006.jpg@01D1E765.080985D0" style="position:absolute;margin-left:-.35pt;margin-top:-11.1pt;width:65.95pt;height:55.8pt;z-index:-1;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77777777" w:rsidR="00E426B7" w:rsidRPr="00EF6BAD" w:rsidRDefault="008176AC" w:rsidP="00EF6BAD">
          <w:pPr>
            <w:pStyle w:val="Encabezado"/>
            <w:jc w:val="center"/>
            <w:rPr>
              <w:b/>
              <w:color w:val="404040"/>
              <w:sz w:val="24"/>
              <w:szCs w:val="24"/>
              <w:lang w:eastAsia="es-ES"/>
            </w:rPr>
          </w:pPr>
          <w:r>
            <w:rPr>
              <w:b/>
              <w:noProof/>
              <w:color w:val="404040"/>
              <w:sz w:val="24"/>
              <w:szCs w:val="24"/>
              <w:lang w:eastAsia="es-ES"/>
            </w:rPr>
            <w:pict w14:anchorId="5BBD4306">
              <v:shape id="Imagen 7" o:spid="_x0000_i1025" type="#_x0000_t75" style="width:131.4pt;height:37.2pt;visibility:visible;mso-wrap-style:square">
                <v:imagedata r:id="rId2" o:title=""/>
              </v:shape>
            </w:pict>
          </w:r>
        </w:p>
      </w:tc>
      <w:tc>
        <w:tcPr>
          <w:tcW w:w="2977" w:type="dxa"/>
          <w:shd w:val="clear" w:color="auto" w:fill="auto"/>
          <w:hideMark/>
        </w:tcPr>
        <w:p w14:paraId="3C460254" w14:textId="77777777" w:rsidR="00E426B7" w:rsidRPr="00EF6BAD" w:rsidRDefault="001075D5" w:rsidP="00EF6BAD">
          <w:pPr>
            <w:pStyle w:val="Encabezado"/>
            <w:rPr>
              <w:sz w:val="22"/>
              <w:szCs w:val="22"/>
              <w:lang w:eastAsia="es-ES"/>
            </w:rPr>
          </w:pPr>
          <w:r>
            <w:rPr>
              <w:sz w:val="22"/>
              <w:szCs w:val="22"/>
              <w:lang w:eastAsia="en-US"/>
            </w:rPr>
            <w:pict w14:anchorId="64D42927">
              <v:shape id="Imagen 3" o:spid="_x0000_s1078" type="#_x0000_t75" alt="Logo Camara de España" style="position:absolute;margin-left:37.4pt;margin-top:-.85pt;width:111.9pt;height:34.45pt;z-index: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p>
      </w:tc>
    </w:tr>
  </w:tbl>
  <w:p w14:paraId="07A52423" w14:textId="77777777" w:rsidR="005D1994" w:rsidRPr="00E426B7" w:rsidRDefault="005D1994" w:rsidP="00E426B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8F39B" w14:textId="77777777" w:rsidR="0003713E" w:rsidRDefault="0003713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700810667">
    <w:abstractNumId w:val="13"/>
  </w:num>
  <w:num w:numId="2" w16cid:durableId="1356686293">
    <w:abstractNumId w:val="10"/>
  </w:num>
  <w:num w:numId="3" w16cid:durableId="1216284386">
    <w:abstractNumId w:val="8"/>
  </w:num>
  <w:num w:numId="4" w16cid:durableId="965621917">
    <w:abstractNumId w:val="12"/>
  </w:num>
  <w:num w:numId="5" w16cid:durableId="325481318">
    <w:abstractNumId w:val="15"/>
  </w:num>
  <w:num w:numId="6" w16cid:durableId="461000053">
    <w:abstractNumId w:val="1"/>
  </w:num>
  <w:num w:numId="7" w16cid:durableId="1093404657">
    <w:abstractNumId w:val="3"/>
  </w:num>
  <w:num w:numId="8" w16cid:durableId="287274419">
    <w:abstractNumId w:val="9"/>
  </w:num>
  <w:num w:numId="9" w16cid:durableId="2079553414">
    <w:abstractNumId w:val="22"/>
  </w:num>
  <w:num w:numId="10" w16cid:durableId="77405344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1480234">
    <w:abstractNumId w:val="20"/>
  </w:num>
  <w:num w:numId="12" w16cid:durableId="30569666">
    <w:abstractNumId w:val="14"/>
  </w:num>
  <w:num w:numId="13" w16cid:durableId="1879586581">
    <w:abstractNumId w:val="16"/>
  </w:num>
  <w:num w:numId="14" w16cid:durableId="1430006628">
    <w:abstractNumId w:val="18"/>
  </w:num>
  <w:num w:numId="15" w16cid:durableId="1809125168">
    <w:abstractNumId w:val="2"/>
  </w:num>
  <w:num w:numId="16" w16cid:durableId="1531802655">
    <w:abstractNumId w:val="5"/>
  </w:num>
  <w:num w:numId="17" w16cid:durableId="29380518">
    <w:abstractNumId w:val="11"/>
  </w:num>
  <w:num w:numId="18" w16cid:durableId="1103261921">
    <w:abstractNumId w:val="19"/>
  </w:num>
  <w:num w:numId="19" w16cid:durableId="1404258253">
    <w:abstractNumId w:val="7"/>
  </w:num>
  <w:num w:numId="20" w16cid:durableId="2079933448">
    <w:abstractNumId w:val="17"/>
  </w:num>
  <w:num w:numId="21" w16cid:durableId="1323973632">
    <w:abstractNumId w:val="0"/>
  </w:num>
  <w:num w:numId="22" w16cid:durableId="444467064">
    <w:abstractNumId w:val="23"/>
  </w:num>
  <w:num w:numId="23" w16cid:durableId="895169505">
    <w:abstractNumId w:val="6"/>
  </w:num>
  <w:num w:numId="24" w16cid:durableId="585185770">
    <w:abstractNumId w:val="4"/>
  </w:num>
  <w:num w:numId="25" w16cid:durableId="16962318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075D5"/>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D2BF0"/>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E7971"/>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176AC"/>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1427</Words>
  <Characters>7851</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Mercedes Cedrón</cp:lastModifiedBy>
  <cp:revision>12</cp:revision>
  <cp:lastPrinted>2018-07-25T08:16:00Z</cp:lastPrinted>
  <dcterms:created xsi:type="dcterms:W3CDTF">2020-04-06T21:19:00Z</dcterms:created>
  <dcterms:modified xsi:type="dcterms:W3CDTF">2022-07-07T08:12:00Z</dcterms:modified>
</cp:coreProperties>
</file>