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1F270F34"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 xml:space="preserve">para promover su participación en </w:t>
            </w:r>
            <w:r w:rsidR="006821BA">
              <w:rPr>
                <w:rFonts w:ascii="Calibri" w:hAnsi="Calibri"/>
                <w:b/>
                <w:bCs/>
                <w:color w:val="FFFFFF"/>
                <w:sz w:val="32"/>
                <w:szCs w:val="28"/>
                <w:lang w:val="es-ES_tradnl"/>
              </w:rPr>
              <w:t>MISION COMERCIAL</w:t>
            </w:r>
            <w:r w:rsidR="00E825DC">
              <w:rPr>
                <w:rFonts w:ascii="Calibri" w:hAnsi="Calibri"/>
                <w:b/>
                <w:bCs/>
                <w:color w:val="FFFFFF"/>
                <w:sz w:val="32"/>
                <w:szCs w:val="28"/>
                <w:lang w:val="es-ES_tradnl"/>
              </w:rPr>
              <w:t xml:space="preserve"> DIRECTA</w:t>
            </w:r>
            <w:r w:rsidR="006821BA">
              <w:rPr>
                <w:rFonts w:ascii="Calibri" w:hAnsi="Calibri"/>
                <w:b/>
                <w:bCs/>
                <w:color w:val="FFFFFF"/>
                <w:sz w:val="32"/>
                <w:szCs w:val="28"/>
                <w:lang w:val="es-ES_tradnl"/>
              </w:rPr>
              <w:t xml:space="preserve"> </w:t>
            </w:r>
            <w:r w:rsidR="00943302">
              <w:rPr>
                <w:rFonts w:ascii="Calibri" w:hAnsi="Calibri"/>
                <w:b/>
                <w:bCs/>
                <w:color w:val="FFFFFF"/>
                <w:sz w:val="32"/>
                <w:szCs w:val="28"/>
                <w:lang w:val="es-ES_tradnl"/>
              </w:rPr>
              <w:t>A M</w:t>
            </w:r>
            <w:r w:rsidR="00FC4764">
              <w:rPr>
                <w:rFonts w:ascii="Calibri" w:hAnsi="Calibri"/>
                <w:b/>
                <w:bCs/>
                <w:color w:val="FFFFFF"/>
                <w:sz w:val="32"/>
                <w:szCs w:val="28"/>
                <w:lang w:val="es-ES_tradnl"/>
              </w:rPr>
              <w:t>ARRUECOS</w:t>
            </w:r>
            <w:r w:rsidR="00965A6E">
              <w:rPr>
                <w:rFonts w:ascii="Calibri" w:hAnsi="Calibri"/>
                <w:b/>
                <w:bCs/>
                <w:color w:val="FFFFFF"/>
                <w:sz w:val="32"/>
                <w:szCs w:val="28"/>
                <w:lang w:val="es-ES_tradnl"/>
              </w:rPr>
              <w:t xml:space="preserve"> </w:t>
            </w:r>
            <w:r w:rsidR="00392828">
              <w:rPr>
                <w:rFonts w:ascii="Calibri" w:hAnsi="Calibri"/>
                <w:b/>
                <w:bCs/>
                <w:color w:val="FFFFFF"/>
                <w:sz w:val="32"/>
                <w:szCs w:val="28"/>
                <w:lang w:val="es-ES_tradnl"/>
              </w:rPr>
              <w:t xml:space="preserve">los días </w:t>
            </w:r>
            <w:r w:rsidR="00FC4764">
              <w:rPr>
                <w:rFonts w:ascii="Calibri" w:hAnsi="Calibri"/>
                <w:b/>
                <w:bCs/>
                <w:color w:val="FFFFFF"/>
                <w:sz w:val="32"/>
                <w:szCs w:val="28"/>
                <w:lang w:val="es-ES_tradnl"/>
              </w:rPr>
              <w:t xml:space="preserve">14 AL 18 de noviembre de </w:t>
            </w:r>
            <w:r w:rsidR="00965A6E">
              <w:rPr>
                <w:rFonts w:ascii="Calibri" w:hAnsi="Calibri"/>
                <w:b/>
                <w:bCs/>
                <w:color w:val="FFFFFF"/>
                <w:sz w:val="32"/>
                <w:szCs w:val="28"/>
                <w:lang w:val="es-ES_tradnl"/>
              </w:rPr>
              <w:t>2022</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7357A1EA" w:rsidR="00D646E4" w:rsidRPr="003E143C" w:rsidRDefault="00D646E4" w:rsidP="00D646E4">
      <w:pPr>
        <w:spacing w:before="40" w:after="40"/>
        <w:rPr>
          <w:rFonts w:ascii="Calibri" w:hAnsi="Calibri" w:cs="Arial"/>
          <w:b/>
          <w:bCs w:val="0"/>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65A6E">
        <w:rPr>
          <w:rFonts w:ascii="Calibri" w:hAnsi="Calibri" w:cs="Arial"/>
          <w:sz w:val="22"/>
        </w:rPr>
        <w:t>C astilla y León</w:t>
      </w:r>
      <w:r w:rsidRPr="005320D1">
        <w:rPr>
          <w:rFonts w:ascii="Calibri" w:hAnsi="Calibri" w:cs="Arial"/>
          <w:sz w:val="22"/>
        </w:rPr>
        <w:t xml:space="preserve"> o de la demarcación territorial de la Cámara de </w:t>
      </w:r>
      <w:r w:rsidR="00965A6E">
        <w:rPr>
          <w:rFonts w:ascii="Calibri" w:hAnsi="Calibri" w:cs="Arial"/>
          <w:sz w:val="22"/>
        </w:rPr>
        <w:t>León</w:t>
      </w:r>
      <w:r w:rsidR="00F72292" w:rsidRPr="005320D1">
        <w:rPr>
          <w:rFonts w:ascii="Calibri" w:hAnsi="Calibri" w:cs="Arial"/>
          <w:sz w:val="22"/>
        </w:rPr>
        <w:t xml:space="preserve"> en la actuación </w:t>
      </w:r>
      <w:r w:rsidR="00783989" w:rsidRPr="00557E21">
        <w:rPr>
          <w:rFonts w:ascii="Calibri" w:hAnsi="Calibri" w:cs="Arial"/>
          <w:b/>
          <w:bCs w:val="0"/>
          <w:sz w:val="22"/>
        </w:rPr>
        <w:t>MISION COMERCIAL</w:t>
      </w:r>
      <w:r w:rsidR="00E825DC" w:rsidRPr="00557E21">
        <w:rPr>
          <w:rFonts w:ascii="Calibri" w:hAnsi="Calibri" w:cs="Arial"/>
          <w:b/>
          <w:bCs w:val="0"/>
          <w:sz w:val="22"/>
        </w:rPr>
        <w:t xml:space="preserve"> DIRECTA</w:t>
      </w:r>
      <w:r w:rsidR="00783989" w:rsidRPr="00557E21">
        <w:rPr>
          <w:rFonts w:ascii="Calibri" w:hAnsi="Calibri" w:cs="Arial"/>
          <w:b/>
          <w:bCs w:val="0"/>
          <w:sz w:val="22"/>
        </w:rPr>
        <w:t xml:space="preserve"> </w:t>
      </w:r>
      <w:r w:rsidR="00943302" w:rsidRPr="00557E21">
        <w:rPr>
          <w:rFonts w:ascii="Calibri" w:hAnsi="Calibri" w:cs="Arial"/>
          <w:b/>
          <w:bCs w:val="0"/>
          <w:sz w:val="22"/>
        </w:rPr>
        <w:t>A M</w:t>
      </w:r>
      <w:r w:rsidR="00FC4764">
        <w:rPr>
          <w:rFonts w:ascii="Calibri" w:hAnsi="Calibri" w:cs="Arial"/>
          <w:b/>
          <w:bCs w:val="0"/>
          <w:sz w:val="22"/>
        </w:rPr>
        <w:t>ARRUECOS</w:t>
      </w:r>
      <w:r w:rsidR="00943302">
        <w:rPr>
          <w:rFonts w:ascii="Calibri" w:hAnsi="Calibri" w:cs="Arial"/>
          <w:sz w:val="22"/>
        </w:rPr>
        <w:t xml:space="preserve">, del </w:t>
      </w:r>
      <w:r w:rsidR="00FC4764">
        <w:rPr>
          <w:rFonts w:ascii="Calibri" w:hAnsi="Calibri" w:cs="Arial"/>
          <w:sz w:val="22"/>
        </w:rPr>
        <w:t>14 al 18 de noviembre</w:t>
      </w:r>
      <w:r w:rsidR="00943302">
        <w:rPr>
          <w:rFonts w:ascii="Calibri" w:hAnsi="Calibri" w:cs="Arial"/>
          <w:sz w:val="22"/>
        </w:rPr>
        <w:t xml:space="preserve"> de 2022</w:t>
      </w:r>
      <w:r w:rsidR="00783989">
        <w:rPr>
          <w:rFonts w:ascii="Calibri" w:hAnsi="Calibri" w:cs="Arial"/>
          <w:sz w:val="22"/>
        </w:rPr>
        <w:t>.</w:t>
      </w:r>
      <w:r w:rsidR="004A73EB">
        <w:rPr>
          <w:rFonts w:ascii="Calibri" w:hAnsi="Calibri" w:cs="Arial"/>
          <w:sz w:val="22"/>
        </w:rPr>
        <w:t xml:space="preserve"> </w:t>
      </w:r>
      <w:r w:rsidR="004A73EB" w:rsidRPr="003E143C">
        <w:rPr>
          <w:rFonts w:ascii="Calibri" w:hAnsi="Calibri" w:cs="Arial"/>
          <w:b/>
          <w:bCs w:val="0"/>
          <w:sz w:val="22"/>
        </w:rPr>
        <w:t>Se trata de</w:t>
      </w:r>
      <w:r w:rsidR="00783989" w:rsidRPr="003E143C">
        <w:rPr>
          <w:rFonts w:ascii="Calibri" w:hAnsi="Calibri" w:cs="Arial"/>
          <w:b/>
          <w:bCs w:val="0"/>
          <w:sz w:val="22"/>
        </w:rPr>
        <w:t xml:space="preserve"> una </w:t>
      </w:r>
      <w:r w:rsidR="00E825DC">
        <w:rPr>
          <w:rFonts w:ascii="Calibri" w:hAnsi="Calibri" w:cs="Arial"/>
          <w:b/>
          <w:bCs w:val="0"/>
          <w:sz w:val="22"/>
        </w:rPr>
        <w:t xml:space="preserve">misión comercial directa con </w:t>
      </w:r>
      <w:r w:rsidR="00783989" w:rsidRPr="003E143C">
        <w:rPr>
          <w:rFonts w:ascii="Calibri" w:hAnsi="Calibri" w:cs="Arial"/>
          <w:b/>
          <w:bCs w:val="0"/>
          <w:sz w:val="22"/>
        </w:rPr>
        <w:t>agenda de</w:t>
      </w:r>
      <w:r w:rsidR="004A73EB" w:rsidRPr="003E143C">
        <w:rPr>
          <w:rFonts w:ascii="Calibri" w:hAnsi="Calibri" w:cs="Arial"/>
          <w:b/>
          <w:bCs w:val="0"/>
          <w:sz w:val="22"/>
        </w:rPr>
        <w:t xml:space="preserve"> reuniones individuales entre </w:t>
      </w:r>
      <w:r w:rsidR="00E825DC">
        <w:rPr>
          <w:rFonts w:ascii="Calibri" w:hAnsi="Calibri" w:cs="Arial"/>
          <w:b/>
          <w:bCs w:val="0"/>
          <w:sz w:val="22"/>
        </w:rPr>
        <w:t xml:space="preserve">la empresa exportadora y los importadores </w:t>
      </w:r>
      <w:proofErr w:type="spellStart"/>
      <w:r w:rsidR="00E825DC">
        <w:rPr>
          <w:rFonts w:ascii="Calibri" w:hAnsi="Calibri" w:cs="Arial"/>
          <w:b/>
          <w:bCs w:val="0"/>
          <w:sz w:val="22"/>
        </w:rPr>
        <w:t>m</w:t>
      </w:r>
      <w:r w:rsidR="00FC4764">
        <w:rPr>
          <w:rFonts w:ascii="Calibri" w:hAnsi="Calibri" w:cs="Arial"/>
          <w:b/>
          <w:bCs w:val="0"/>
          <w:sz w:val="22"/>
        </w:rPr>
        <w:t>arroquies</w:t>
      </w:r>
      <w:proofErr w:type="spellEnd"/>
      <w:r w:rsidR="004A73EB" w:rsidRPr="003E143C">
        <w:rPr>
          <w:rFonts w:ascii="Calibri" w:hAnsi="Calibri" w:cs="Arial"/>
          <w:b/>
          <w:bCs w:val="0"/>
          <w:sz w:val="22"/>
        </w:rPr>
        <w:t xml:space="preserve">. Cada </w:t>
      </w:r>
      <w:r w:rsidR="00E825DC">
        <w:rPr>
          <w:rFonts w:ascii="Calibri" w:hAnsi="Calibri" w:cs="Arial"/>
          <w:b/>
          <w:bCs w:val="0"/>
          <w:sz w:val="22"/>
        </w:rPr>
        <w:t xml:space="preserve">agenda de entrevistas contendrá </w:t>
      </w:r>
      <w:proofErr w:type="gramStart"/>
      <w:r w:rsidR="00FC4764">
        <w:rPr>
          <w:rFonts w:ascii="Calibri" w:hAnsi="Calibri" w:cs="Arial"/>
          <w:b/>
          <w:bCs w:val="0"/>
          <w:sz w:val="22"/>
        </w:rPr>
        <w:t>aproximadamente unas</w:t>
      </w:r>
      <w:proofErr w:type="gramEnd"/>
      <w:r w:rsidR="00FC4764">
        <w:rPr>
          <w:rFonts w:ascii="Calibri" w:hAnsi="Calibri" w:cs="Arial"/>
          <w:b/>
          <w:bCs w:val="0"/>
          <w:sz w:val="22"/>
        </w:rPr>
        <w:t xml:space="preserve"> </w:t>
      </w:r>
      <w:r w:rsidR="00E825DC">
        <w:rPr>
          <w:rFonts w:ascii="Calibri" w:hAnsi="Calibri" w:cs="Arial"/>
          <w:b/>
          <w:bCs w:val="0"/>
          <w:sz w:val="22"/>
        </w:rPr>
        <w:t>10</w:t>
      </w:r>
      <w:r w:rsidR="00FC4764">
        <w:rPr>
          <w:rFonts w:ascii="Calibri" w:hAnsi="Calibri" w:cs="Arial"/>
          <w:b/>
          <w:bCs w:val="0"/>
          <w:sz w:val="22"/>
        </w:rPr>
        <w:t>-14</w:t>
      </w:r>
      <w:r w:rsidR="00E825DC">
        <w:rPr>
          <w:rFonts w:ascii="Calibri" w:hAnsi="Calibri" w:cs="Arial"/>
          <w:b/>
          <w:bCs w:val="0"/>
          <w:sz w:val="22"/>
        </w:rPr>
        <w:t xml:space="preserve"> reuniones.</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6C0F8E3B"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783989">
        <w:rPr>
          <w:rFonts w:ascii="Calibri" w:hAnsi="Calibri" w:cs="Arial"/>
          <w:sz w:val="22"/>
        </w:rPr>
        <w:t>MISION COMERCIAL</w:t>
      </w:r>
      <w:r w:rsidR="00E825DC">
        <w:rPr>
          <w:rFonts w:ascii="Calibri" w:hAnsi="Calibri" w:cs="Arial"/>
          <w:sz w:val="22"/>
        </w:rPr>
        <w:t xml:space="preserve"> DIRECTA A M</w:t>
      </w:r>
      <w:r w:rsidR="00FC4764">
        <w:rPr>
          <w:rFonts w:ascii="Calibri" w:hAnsi="Calibri" w:cs="Arial"/>
          <w:sz w:val="22"/>
        </w:rPr>
        <w:t>ARRUECOS</w:t>
      </w:r>
      <w:r w:rsidR="00E825DC">
        <w:rPr>
          <w:rFonts w:ascii="Calibri" w:hAnsi="Calibri" w:cs="Arial"/>
          <w:sz w:val="22"/>
        </w:rPr>
        <w:t xml:space="preserve"> </w:t>
      </w:r>
      <w:r w:rsidR="00ED1EDD">
        <w:rPr>
          <w:rFonts w:ascii="Calibri" w:hAnsi="Calibri" w:cs="Arial"/>
          <w:sz w:val="22"/>
        </w:rPr>
        <w:t xml:space="preserve">va dirigida </w:t>
      </w:r>
      <w:r w:rsidR="00E825DC">
        <w:rPr>
          <w:rFonts w:ascii="Calibri" w:hAnsi="Calibri" w:cs="Arial"/>
          <w:sz w:val="22"/>
        </w:rPr>
        <w:t xml:space="preserve">a empresas de </w:t>
      </w:r>
      <w:r w:rsidR="00E10EDD">
        <w:rPr>
          <w:rFonts w:ascii="Calibri" w:hAnsi="Calibri" w:cs="Arial"/>
          <w:sz w:val="22"/>
        </w:rPr>
        <w:t>Castilla y León</w:t>
      </w:r>
      <w:r w:rsidR="00E825DC">
        <w:rPr>
          <w:rFonts w:ascii="Calibri" w:hAnsi="Calibri" w:cs="Arial"/>
          <w:sz w:val="22"/>
        </w:rPr>
        <w:t xml:space="preserve"> que deseen exportar a </w:t>
      </w:r>
      <w:r w:rsidR="00FC4764">
        <w:rPr>
          <w:rFonts w:ascii="Calibri" w:hAnsi="Calibri" w:cs="Arial"/>
          <w:sz w:val="22"/>
        </w:rPr>
        <w:t xml:space="preserve">dicho país del </w:t>
      </w:r>
      <w:proofErr w:type="spellStart"/>
      <w:r w:rsidR="00FC4764">
        <w:rPr>
          <w:rFonts w:ascii="Calibri" w:hAnsi="Calibri" w:cs="Arial"/>
          <w:sz w:val="22"/>
        </w:rPr>
        <w:t>Maghreb</w:t>
      </w:r>
      <w:proofErr w:type="spellEnd"/>
      <w:r w:rsidR="00E825DC">
        <w:rPr>
          <w:rFonts w:ascii="Calibri" w:hAnsi="Calibri" w:cs="Arial"/>
          <w:sz w:val="22"/>
        </w:rPr>
        <w:t>.</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w:t>
      </w:r>
      <w:r w:rsidR="00DC3544" w:rsidRPr="00F66B22">
        <w:rPr>
          <w:rFonts w:ascii="Calibri" w:hAnsi="Calibri" w:cs="Arial"/>
          <w:i/>
          <w:sz w:val="22"/>
        </w:rPr>
        <w:lastRenderedPageBreak/>
        <w:t xml:space="preserve">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w:t>
      </w:r>
      <w:r w:rsidRPr="009516A5">
        <w:rPr>
          <w:rFonts w:ascii="Calibri" w:hAnsi="Calibri" w:cs="Arial"/>
          <w:sz w:val="22"/>
        </w:rPr>
        <w:t>comercializadora y la ayuda se dirija 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7B7958AB"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E10EDD">
        <w:rPr>
          <w:rFonts w:ascii="Calibri" w:hAnsi="Calibri" w:cs="Arial"/>
          <w:snapToGrid w:val="0"/>
          <w:sz w:val="22"/>
        </w:rPr>
        <w:t>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w:t>
      </w:r>
      <w:r w:rsidR="007D60FB" w:rsidRPr="007D60FB">
        <w:rPr>
          <w:rFonts w:ascii="Calibri" w:hAnsi="Calibri" w:cs="Arial"/>
          <w:sz w:val="22"/>
        </w:rPr>
        <w:lastRenderedPageBreak/>
        <w:t>será superior a 200.000 euros o 100.000 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27887301" w14:textId="4B4A204F" w:rsidR="00103593" w:rsidRPr="00FC4764" w:rsidRDefault="00103593" w:rsidP="00FC4764">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r w:rsidR="00E918ED" w:rsidRPr="00FC4764">
        <w:rPr>
          <w:rFonts w:asciiTheme="minorHAnsi" w:hAnsiTheme="minorHAnsi" w:cstheme="minorHAnsi"/>
          <w:sz w:val="22"/>
          <w:szCs w:val="22"/>
        </w:rPr>
        <w:t xml:space="preserve"> </w:t>
      </w: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374B8A59" w14:textId="77777777" w:rsidR="00C66074" w:rsidRDefault="00C66074" w:rsidP="000D3102">
      <w:pPr>
        <w:spacing w:before="60" w:after="60"/>
        <w:ind w:right="-211"/>
        <w:rPr>
          <w:rFonts w:ascii="Calibri" w:hAnsi="Calibri" w:cs="Arial"/>
          <w:sz w:val="22"/>
        </w:rPr>
      </w:pPr>
    </w:p>
    <w:p w14:paraId="636C8682" w14:textId="03B4610D"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F949DB">
        <w:rPr>
          <w:rFonts w:ascii="Calibri" w:hAnsi="Calibri" w:cs="Arial"/>
          <w:sz w:val="22"/>
        </w:rPr>
        <w:t xml:space="preserve">MISION COMERCIAL </w:t>
      </w:r>
      <w:r w:rsidR="00E825DC">
        <w:rPr>
          <w:rFonts w:ascii="Calibri" w:hAnsi="Calibri" w:cs="Arial"/>
          <w:sz w:val="22"/>
        </w:rPr>
        <w:t xml:space="preserve">DIRECTA A </w:t>
      </w:r>
      <w:r w:rsidR="00CB2F63">
        <w:rPr>
          <w:rFonts w:ascii="Calibri" w:hAnsi="Calibri" w:cs="Arial"/>
          <w:sz w:val="22"/>
        </w:rPr>
        <w:t>MARRUECOS del 14 al 18 de noviembre</w:t>
      </w:r>
      <w:r w:rsidR="00F949DB">
        <w:rPr>
          <w:rFonts w:ascii="Calibri" w:hAnsi="Calibri" w:cs="Arial"/>
          <w:sz w:val="22"/>
        </w:rPr>
        <w:t xml:space="preserve"> de 2022.</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CB2F63">
        <w:rPr>
          <w:rFonts w:ascii="Calibri" w:hAnsi="Calibri" w:cs="Arial"/>
          <w:sz w:val="22"/>
        </w:rPr>
        <w:t>2</w:t>
      </w:r>
      <w:r w:rsidR="005A4744">
        <w:rPr>
          <w:rFonts w:ascii="Calibri" w:hAnsi="Calibri" w:cs="Arial"/>
          <w:sz w:val="22"/>
        </w:rPr>
        <w:t>5</w:t>
      </w:r>
      <w:r w:rsidR="00E825DC">
        <w:rPr>
          <w:rFonts w:ascii="Calibri" w:hAnsi="Calibri" w:cs="Arial"/>
          <w:sz w:val="22"/>
        </w:rPr>
        <w:t>.000</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4D1AB651" w:rsidR="000D3102"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F77045">
        <w:rPr>
          <w:rFonts w:ascii="Calibri" w:hAnsi="Calibri" w:cs="Arial"/>
          <w:bCs w:val="0"/>
          <w:sz w:val="22"/>
        </w:rPr>
        <w:t>5</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46498408" w14:textId="77777777" w:rsidR="00C66074" w:rsidRPr="00F77045" w:rsidRDefault="00C66074" w:rsidP="00C66074">
      <w:pPr>
        <w:spacing w:before="40" w:after="40"/>
        <w:rPr>
          <w:rFonts w:ascii="Calibri" w:hAnsi="Calibri" w:cs="Arial"/>
          <w:sz w:val="18"/>
          <w:szCs w:val="16"/>
        </w:rPr>
      </w:pPr>
      <w:r w:rsidRPr="005320D1">
        <w:rPr>
          <w:rFonts w:ascii="Calibri" w:hAnsi="Calibri" w:cs="Arial"/>
          <w:b/>
          <w:sz w:val="18"/>
          <w:szCs w:val="16"/>
          <w:highlight w:val="lightGray"/>
        </w:rPr>
        <w:t>(</w:t>
      </w:r>
      <w:r w:rsidRPr="00F77045">
        <w:rPr>
          <w:rFonts w:ascii="Calibri" w:hAnsi="Calibri" w:cs="Arial"/>
          <w:sz w:val="18"/>
          <w:szCs w:val="16"/>
        </w:rPr>
        <w:t xml:space="preserve">incluir los conceptos de ayuda que ofrece la Cámara, </w:t>
      </w:r>
      <w:proofErr w:type="spellStart"/>
      <w:r w:rsidRPr="00F77045">
        <w:rPr>
          <w:rFonts w:ascii="Calibri" w:hAnsi="Calibri" w:cs="Arial"/>
          <w:sz w:val="18"/>
          <w:szCs w:val="16"/>
        </w:rPr>
        <w:t>p.e</w:t>
      </w:r>
      <w:proofErr w:type="spellEnd"/>
      <w:r w:rsidRPr="00F77045">
        <w:rPr>
          <w:rFonts w:ascii="Calibri" w:hAnsi="Calibri" w:cs="Arial"/>
          <w:sz w:val="18"/>
          <w:szCs w:val="16"/>
        </w:rPr>
        <w:t>.:</w:t>
      </w:r>
    </w:p>
    <w:p w14:paraId="0D5B0B2A" w14:textId="77777777" w:rsidR="00C66074" w:rsidRPr="00F77045" w:rsidRDefault="00C66074" w:rsidP="00C66074">
      <w:pPr>
        <w:numPr>
          <w:ilvl w:val="0"/>
          <w:numId w:val="19"/>
        </w:numPr>
        <w:spacing w:before="40" w:after="40"/>
        <w:rPr>
          <w:rFonts w:ascii="Calibri" w:hAnsi="Calibri" w:cs="Arial"/>
          <w:sz w:val="18"/>
          <w:szCs w:val="16"/>
        </w:rPr>
      </w:pPr>
      <w:r w:rsidRPr="00F77045">
        <w:rPr>
          <w:rFonts w:ascii="Calibri" w:hAnsi="Calibri" w:cs="Arial"/>
          <w:sz w:val="18"/>
          <w:szCs w:val="16"/>
        </w:rPr>
        <w:t>Labores de preparación y definición de las necesidad de las empresas y su adecuación al objetivo de la actuación.</w:t>
      </w:r>
    </w:p>
    <w:p w14:paraId="678E3F12" w14:textId="7C187FA4" w:rsidR="00F77045" w:rsidRPr="00F77045" w:rsidRDefault="00C66074" w:rsidP="005D1948">
      <w:pPr>
        <w:numPr>
          <w:ilvl w:val="0"/>
          <w:numId w:val="19"/>
        </w:numPr>
        <w:spacing w:before="40" w:after="40"/>
      </w:pPr>
      <w:r w:rsidRPr="00F77045">
        <w:rPr>
          <w:rFonts w:ascii="Calibri" w:hAnsi="Calibri" w:cs="Arial"/>
          <w:sz w:val="18"/>
          <w:szCs w:val="16"/>
        </w:rPr>
        <w:t>Acompañamiento del técnico cameral y asistencia a las empresas</w:t>
      </w:r>
    </w:p>
    <w:p w14:paraId="571686E8" w14:textId="77777777" w:rsidR="00F77045" w:rsidRDefault="00F77045" w:rsidP="00F77045">
      <w:pPr>
        <w:pStyle w:val="Default"/>
        <w:spacing w:after="159"/>
        <w:ind w:firstLine="360"/>
        <w:rPr>
          <w:sz w:val="18"/>
          <w:szCs w:val="18"/>
        </w:rPr>
      </w:pPr>
      <w:r>
        <w:rPr>
          <w:sz w:val="18"/>
          <w:szCs w:val="18"/>
        </w:rPr>
        <w:t xml:space="preserve">- </w:t>
      </w:r>
      <w:r>
        <w:rPr>
          <w:rFonts w:ascii="Calibri" w:hAnsi="Calibri" w:cs="Calibri"/>
          <w:sz w:val="18"/>
          <w:szCs w:val="18"/>
        </w:rPr>
        <w:t xml:space="preserve">Elaboración de dosier país </w:t>
      </w:r>
    </w:p>
    <w:p w14:paraId="578F98C0" w14:textId="77777777" w:rsidR="00FC4764" w:rsidRDefault="00F77045" w:rsidP="00FC4764">
      <w:pPr>
        <w:pStyle w:val="Default"/>
        <w:ind w:firstLine="360"/>
        <w:rPr>
          <w:rFonts w:ascii="Calibri" w:hAnsi="Calibri" w:cs="Calibri"/>
          <w:sz w:val="18"/>
          <w:szCs w:val="18"/>
        </w:rPr>
      </w:pPr>
      <w:r>
        <w:rPr>
          <w:sz w:val="18"/>
          <w:szCs w:val="18"/>
        </w:rPr>
        <w:t xml:space="preserve">- </w:t>
      </w:r>
      <w:r>
        <w:rPr>
          <w:rFonts w:ascii="Calibri" w:hAnsi="Calibri" w:cs="Calibri"/>
          <w:sz w:val="18"/>
          <w:szCs w:val="18"/>
        </w:rPr>
        <w:t xml:space="preserve">Informe de realización de la actuación…. </w:t>
      </w:r>
    </w:p>
    <w:p w14:paraId="48AD9568" w14:textId="54518CB3" w:rsidR="00C66074" w:rsidRPr="00FC4764" w:rsidRDefault="00C66074" w:rsidP="00FC4764">
      <w:pPr>
        <w:pStyle w:val="Default"/>
        <w:ind w:firstLine="360"/>
        <w:rPr>
          <w:sz w:val="18"/>
          <w:szCs w:val="18"/>
        </w:rPr>
      </w:pPr>
      <w:r>
        <w:rPr>
          <w:rFonts w:ascii="Calibri" w:hAnsi="Calibri"/>
          <w:sz w:val="18"/>
          <w:szCs w:val="16"/>
        </w:rPr>
        <w:t xml:space="preserve"> </w:t>
      </w:r>
    </w:p>
    <w:p w14:paraId="045D8778" w14:textId="58BBD3A8" w:rsidR="00846A1E" w:rsidRPr="00C66074" w:rsidRDefault="00C66074" w:rsidP="00C66074">
      <w:pPr>
        <w:spacing w:before="40" w:after="40"/>
        <w:rPr>
          <w:rFonts w:ascii="Calibri" w:hAnsi="Calibri" w:cs="Arial"/>
          <w:sz w:val="22"/>
          <w:highlight w:val="lightGray"/>
        </w:rPr>
      </w:pPr>
      <w:r>
        <w:rPr>
          <w:rFonts w:ascii="Calibri" w:hAnsi="Calibri" w:cs="Arial"/>
          <w:bCs w:val="0"/>
          <w:sz w:val="22"/>
          <w:lang w:val="es-ES_tradnl"/>
        </w:rPr>
        <w:t>Est</w:t>
      </w:r>
      <w:r w:rsidR="00846A1E" w:rsidRPr="00C66074">
        <w:rPr>
          <w:rFonts w:ascii="Calibri" w:hAnsi="Calibri" w:cs="Arial"/>
          <w:bCs w:val="0"/>
          <w:sz w:val="22"/>
          <w:lang w:val="es-ES_tradnl"/>
        </w:rPr>
        <w:t xml:space="preserve">os costes serán </w:t>
      </w:r>
      <w:proofErr w:type="spellStart"/>
      <w:r w:rsidR="00846A1E" w:rsidRPr="00C66074">
        <w:rPr>
          <w:rFonts w:ascii="Calibri" w:hAnsi="Calibri" w:cs="Arial"/>
          <w:bCs w:val="0"/>
          <w:sz w:val="22"/>
          <w:lang w:val="es-ES_tradnl"/>
        </w:rPr>
        <w:t>prefinanciados</w:t>
      </w:r>
      <w:proofErr w:type="spellEnd"/>
      <w:r w:rsidR="00846A1E" w:rsidRPr="00C66074">
        <w:rPr>
          <w:rFonts w:ascii="Calibri" w:hAnsi="Calibri" w:cs="Arial"/>
          <w:bCs w:val="0"/>
          <w:sz w:val="22"/>
          <w:lang w:val="es-ES_tradnl"/>
        </w:rPr>
        <w:t xml:space="preserve"> en su totalidad por la Cámara de Comercio de </w:t>
      </w:r>
      <w:r w:rsidR="00F949DB" w:rsidRPr="00C66074">
        <w:rPr>
          <w:rFonts w:ascii="Calibri" w:hAnsi="Calibri" w:cs="Arial"/>
          <w:bCs w:val="0"/>
          <w:sz w:val="22"/>
          <w:lang w:val="es-ES_tradnl"/>
        </w:rPr>
        <w:t>León,</w:t>
      </w:r>
      <w:r w:rsidR="00846A1E" w:rsidRPr="00C66074">
        <w:rPr>
          <w:rFonts w:ascii="Calibri" w:hAnsi="Calibri" w:cs="Arial"/>
          <w:bCs w:val="0"/>
          <w:sz w:val="22"/>
          <w:lang w:val="es-ES_tradnl"/>
        </w:rPr>
        <w:t xml:space="preserve"> no suponiendo desembolso alguno, ni coste por parte de la PYME beneficiaria.</w:t>
      </w:r>
    </w:p>
    <w:p w14:paraId="1322B3A1" w14:textId="5430B657"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lastRenderedPageBreak/>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w:t>
      </w:r>
      <w:r w:rsidR="00C66074">
        <w:rPr>
          <w:rFonts w:ascii="Calibri" w:hAnsi="Calibri" w:cs="Arial"/>
          <w:sz w:val="22"/>
        </w:rPr>
        <w:t>.</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213E5C69" w14:textId="3DD88B08"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FC4764">
        <w:rPr>
          <w:rFonts w:ascii="Calibri" w:hAnsi="Calibri" w:cs="Arial"/>
          <w:b/>
          <w:sz w:val="22"/>
        </w:rPr>
        <w:t>2</w:t>
      </w:r>
      <w:r w:rsidR="005A4744">
        <w:rPr>
          <w:rFonts w:ascii="Calibri" w:hAnsi="Calibri" w:cs="Arial"/>
          <w:b/>
          <w:sz w:val="22"/>
        </w:rPr>
        <w:t>0</w:t>
      </w:r>
      <w:r w:rsidR="00C66074" w:rsidRPr="00B820D6">
        <w:rPr>
          <w:rFonts w:ascii="Calibri" w:hAnsi="Calibri" w:cs="Arial"/>
          <w:b/>
          <w:sz w:val="22"/>
        </w:rPr>
        <w:t>.000</w:t>
      </w:r>
      <w:r w:rsidR="00F949DB">
        <w:rPr>
          <w:rFonts w:ascii="Calibri" w:hAnsi="Calibri" w:cs="Arial"/>
          <w:bCs w:val="0"/>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35F94A7A" w14:textId="77777777" w:rsidR="00CB2F63" w:rsidRDefault="00CB2F63" w:rsidP="00CB2F63">
      <w:pPr>
        <w:spacing w:before="40" w:after="40"/>
        <w:ind w:left="708"/>
        <w:rPr>
          <w:rFonts w:ascii="Calibri" w:hAnsi="Calibri"/>
          <w:bCs w:val="0"/>
          <w:i/>
          <w:iCs/>
        </w:rPr>
      </w:pPr>
      <w:r>
        <w:rPr>
          <w:i/>
          <w:iCs/>
        </w:rPr>
        <w:t xml:space="preserve">-Agenda de entrevistas </w:t>
      </w:r>
    </w:p>
    <w:p w14:paraId="37AAECEF" w14:textId="77777777" w:rsidR="00CB2F63" w:rsidRDefault="00CB2F63" w:rsidP="00CB2F63">
      <w:pPr>
        <w:spacing w:before="40" w:after="40"/>
        <w:ind w:left="708"/>
        <w:rPr>
          <w:i/>
          <w:iCs/>
        </w:rPr>
      </w:pPr>
      <w:r>
        <w:rPr>
          <w:i/>
          <w:iCs/>
        </w:rPr>
        <w:t>-Bolsa de viaje a Marruecos (600€) en la que se podrá imputar Vuelo de ida y vuelta a Marruecos y 4 noches de hotel</w:t>
      </w:r>
    </w:p>
    <w:p w14:paraId="335052A9" w14:textId="77777777" w:rsidR="00CB2F63" w:rsidRDefault="00CB2F63" w:rsidP="00CB2F63">
      <w:pPr>
        <w:spacing w:before="40" w:after="40"/>
        <w:ind w:left="708"/>
        <w:rPr>
          <w:i/>
          <w:iCs/>
        </w:rPr>
      </w:pPr>
      <w:r>
        <w:rPr>
          <w:i/>
          <w:iCs/>
        </w:rPr>
        <w:t>-Traductor si es necesario</w:t>
      </w:r>
    </w:p>
    <w:p w14:paraId="2B7FDBF6" w14:textId="77777777" w:rsidR="00CB2F63" w:rsidRDefault="00CB2F63" w:rsidP="00CB2F63">
      <w:pPr>
        <w:spacing w:before="40" w:after="40"/>
        <w:ind w:left="708"/>
        <w:rPr>
          <w:i/>
          <w:iCs/>
        </w:rPr>
      </w:pPr>
      <w:r>
        <w:rPr>
          <w:i/>
          <w:iCs/>
        </w:rPr>
        <w:t>-Seguro obligatorio</w:t>
      </w:r>
    </w:p>
    <w:p w14:paraId="4DFD6B73" w14:textId="717A3C75" w:rsidR="00557E21" w:rsidRDefault="00557E21" w:rsidP="008B6298">
      <w:pPr>
        <w:spacing w:before="40" w:after="40"/>
        <w:rPr>
          <w:rFonts w:ascii="Calibri" w:hAnsi="Calibri" w:cs="Arial"/>
          <w:i/>
          <w:iCs/>
          <w:sz w:val="22"/>
        </w:rPr>
      </w:pPr>
      <w:bookmarkStart w:id="0" w:name="_Hlk93492011"/>
    </w:p>
    <w:p w14:paraId="013CDDCD" w14:textId="74E6B6BA" w:rsidR="00D93466" w:rsidRDefault="00D93466" w:rsidP="00D93466">
      <w:pPr>
        <w:spacing w:before="40" w:after="40"/>
        <w:rPr>
          <w:rFonts w:ascii="Calibri" w:hAnsi="Calibri" w:cs="Arial"/>
          <w:i/>
          <w:sz w:val="18"/>
          <w:szCs w:val="16"/>
          <w:highlight w:val="lightGray"/>
        </w:rPr>
      </w:pPr>
      <w:r>
        <w:rPr>
          <w:rFonts w:ascii="Calibri" w:hAnsi="Calibri" w:cs="Arial"/>
          <w:i/>
          <w:iCs/>
          <w:sz w:val="22"/>
        </w:rPr>
        <w:t xml:space="preserve">La empresa podrá solicitar una segunda bolsa de viaje </w:t>
      </w:r>
      <w:r w:rsidRPr="00D93466">
        <w:rPr>
          <w:rFonts w:ascii="Calibri" w:hAnsi="Calibri" w:cs="Arial"/>
          <w:i/>
          <w:sz w:val="22"/>
          <w:szCs w:val="22"/>
        </w:rPr>
        <w:t xml:space="preserve">en el momento de presentar la solicitud de participación (modelo de solicitud anexo 5.2 del MOB). En su caso, se </w:t>
      </w:r>
      <w:r>
        <w:rPr>
          <w:rFonts w:ascii="Calibri" w:hAnsi="Calibri" w:cs="Arial"/>
          <w:i/>
          <w:sz w:val="22"/>
          <w:szCs w:val="22"/>
        </w:rPr>
        <w:t>concederá la</w:t>
      </w:r>
      <w:r w:rsidRPr="00D93466">
        <w:rPr>
          <w:rFonts w:ascii="Calibri" w:hAnsi="Calibri" w:cs="Arial"/>
          <w:i/>
          <w:sz w:val="22"/>
          <w:szCs w:val="22"/>
        </w:rPr>
        <w:t xml:space="preserve"> segunda bolsa de viaje</w:t>
      </w:r>
      <w:r>
        <w:rPr>
          <w:rFonts w:ascii="Calibri" w:hAnsi="Calibri" w:cs="Arial"/>
          <w:i/>
          <w:sz w:val="22"/>
          <w:szCs w:val="22"/>
        </w:rPr>
        <w:t xml:space="preserve"> por riguroso orden de inscripción</w:t>
      </w:r>
      <w:r w:rsidR="00D81EB8">
        <w:rPr>
          <w:rFonts w:ascii="Calibri" w:hAnsi="Calibri" w:cs="Arial"/>
          <w:i/>
          <w:sz w:val="22"/>
          <w:szCs w:val="22"/>
        </w:rPr>
        <w:t xml:space="preserve"> y hasta alcanzar el límite presupuestario.</w:t>
      </w:r>
      <w:r w:rsidR="00B820D6">
        <w:rPr>
          <w:rFonts w:ascii="Calibri" w:hAnsi="Calibri" w:cs="Arial"/>
          <w:i/>
          <w:iCs/>
          <w:sz w:val="22"/>
          <w:szCs w:val="22"/>
        </w:rPr>
        <w:t xml:space="preserve"> </w:t>
      </w:r>
    </w:p>
    <w:p w14:paraId="35DFC099" w14:textId="548B2184" w:rsidR="00D93466" w:rsidRPr="00F45EA1" w:rsidRDefault="00D93466" w:rsidP="008B6298">
      <w:pPr>
        <w:spacing w:before="40" w:after="40"/>
        <w:rPr>
          <w:rFonts w:ascii="Calibri" w:hAnsi="Calibri" w:cs="Arial"/>
          <w:i/>
          <w:iCs/>
          <w:sz w:val="22"/>
        </w:rPr>
      </w:pPr>
      <w:r w:rsidRPr="00B820D6">
        <w:rPr>
          <w:rFonts w:ascii="Calibri" w:hAnsi="Calibri" w:cs="Arial"/>
          <w:i/>
          <w:sz w:val="18"/>
          <w:szCs w:val="16"/>
        </w:rPr>
        <w:t>Con cargo a una misma bolsa de viaje sólo se podrá imputar gasto de una misma persona que participe en la actuación en representación de la empresa.)</w:t>
      </w:r>
    </w:p>
    <w:bookmarkEnd w:id="0"/>
    <w:p w14:paraId="509F8853" w14:textId="77777777" w:rsidR="00F45EA1" w:rsidRDefault="00F45EA1" w:rsidP="008B6298">
      <w:pPr>
        <w:spacing w:before="40" w:after="40"/>
        <w:rPr>
          <w:rFonts w:ascii="Calibri" w:hAnsi="Calibri" w:cs="Arial"/>
          <w:sz w:val="22"/>
        </w:rPr>
      </w:pPr>
    </w:p>
    <w:p w14:paraId="30EA5627" w14:textId="0EE8CD28" w:rsidR="00A0790C" w:rsidRDefault="00F45EA1">
      <w:pPr>
        <w:spacing w:before="40" w:after="40"/>
        <w:rPr>
          <w:rFonts w:ascii="Calibri" w:hAnsi="Calibri" w:cs="Arial"/>
          <w:sz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sidR="005A4744" w:rsidRPr="005A4744">
        <w:rPr>
          <w:rFonts w:ascii="Calibri" w:hAnsi="Calibri" w:cs="Arial"/>
          <w:b/>
          <w:bCs w:val="0"/>
          <w:sz w:val="22"/>
        </w:rPr>
        <w:t>8</w:t>
      </w:r>
      <w:r w:rsidRPr="005A4744">
        <w:rPr>
          <w:rFonts w:ascii="Calibri" w:hAnsi="Calibri" w:cs="Arial"/>
          <w:b/>
          <w:bCs w:val="0"/>
          <w:sz w:val="22"/>
        </w:rPr>
        <w:t xml:space="preserve">.  </w:t>
      </w:r>
    </w:p>
    <w:p w14:paraId="0765ADD3" w14:textId="1E53E5C0" w:rsidR="00B820D6" w:rsidRDefault="004A4B8F" w:rsidP="00F45EA1">
      <w:pPr>
        <w:spacing w:before="40" w:after="40"/>
        <w:rPr>
          <w:rFonts w:ascii="Calibri" w:hAnsi="Calibri" w:cs="Arial"/>
          <w:sz w:val="22"/>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96476F">
        <w:rPr>
          <w:rFonts w:ascii="Calibri" w:hAnsi="Calibri" w:cs="Arial"/>
          <w:sz w:val="22"/>
        </w:rPr>
        <w:t>2.000</w:t>
      </w:r>
      <w:r w:rsidRPr="005320D1">
        <w:rPr>
          <w:rFonts w:ascii="Calibri" w:hAnsi="Calibri" w:cs="Arial"/>
          <w:sz w:val="22"/>
        </w:rPr>
        <w:t>€.</w:t>
      </w:r>
      <w:r w:rsidR="00C90EF2">
        <w:rPr>
          <w:rFonts w:ascii="Calibri" w:hAnsi="Calibri" w:cs="Arial"/>
          <w:sz w:val="22"/>
        </w:rPr>
        <w:t xml:space="preserve"> </w:t>
      </w:r>
    </w:p>
    <w:p w14:paraId="493E1FBA" w14:textId="0953EF81" w:rsidR="00C90EF2" w:rsidRPr="00A73495" w:rsidRDefault="00B820D6" w:rsidP="00F45EA1">
      <w:pPr>
        <w:spacing w:before="40" w:after="40"/>
        <w:rPr>
          <w:rFonts w:ascii="Calibri" w:hAnsi="Calibri" w:cs="Arial"/>
          <w:i/>
          <w:sz w:val="18"/>
          <w:szCs w:val="18"/>
          <w:highlight w:val="lightGray"/>
        </w:rPr>
      </w:pPr>
      <w:r>
        <w:rPr>
          <w:rFonts w:ascii="Calibri" w:hAnsi="Calibri" w:cs="Arial"/>
          <w:sz w:val="22"/>
        </w:rPr>
        <w:t>El importe total máximo objeto de subvención para</w:t>
      </w:r>
      <w:r w:rsidR="002F5AA6">
        <w:rPr>
          <w:rFonts w:ascii="Calibri" w:hAnsi="Calibri" w:cs="Arial"/>
          <w:sz w:val="22"/>
        </w:rPr>
        <w:t xml:space="preserve"> una empresa con </w:t>
      </w:r>
      <w:r>
        <w:rPr>
          <w:rFonts w:ascii="Calibri" w:hAnsi="Calibri" w:cs="Arial"/>
          <w:sz w:val="22"/>
        </w:rPr>
        <w:t xml:space="preserve">segunda bolsa de viaje es de </w:t>
      </w:r>
      <w:r w:rsidR="002F5AA6">
        <w:rPr>
          <w:rFonts w:ascii="Calibri" w:hAnsi="Calibri" w:cs="Arial"/>
          <w:sz w:val="22"/>
        </w:rPr>
        <w:t>2.600</w:t>
      </w:r>
      <w:r>
        <w:rPr>
          <w:rFonts w:ascii="Calibri" w:hAnsi="Calibri" w:cs="Arial"/>
          <w:sz w:val="22"/>
        </w:rPr>
        <w:t>€</w:t>
      </w:r>
    </w:p>
    <w:p w14:paraId="6F540B18" w14:textId="77777777" w:rsidR="004A4B8F" w:rsidRPr="005320D1" w:rsidRDefault="004A4B8F">
      <w:pPr>
        <w:spacing w:before="40" w:after="40"/>
        <w:rPr>
          <w:rFonts w:ascii="Calibri" w:hAnsi="Calibri" w:cs="Arial"/>
          <w:sz w:val="22"/>
        </w:rPr>
      </w:pPr>
    </w:p>
    <w:p w14:paraId="0D5F530A" w14:textId="27880BA5" w:rsidR="001B7B6A" w:rsidRPr="001B7B6A" w:rsidRDefault="004A4B8F" w:rsidP="00F45EA1">
      <w:pPr>
        <w:spacing w:before="40" w:after="40"/>
        <w:rPr>
          <w:rFonts w:ascii="Calibri" w:hAnsi="Calibri" w:cs="Arial"/>
          <w:i/>
          <w:sz w:val="18"/>
          <w:szCs w:val="18"/>
          <w:highlight w:val="lightGray"/>
        </w:rPr>
      </w:pPr>
      <w:r w:rsidRPr="0093753F">
        <w:rPr>
          <w:rFonts w:ascii="Calibri" w:hAnsi="Calibri" w:cs="Arial"/>
          <w:b/>
          <w:sz w:val="22"/>
        </w:rPr>
        <w:t>La cuantía total de la ayuda co</w:t>
      </w:r>
      <w:r w:rsidR="00C90EF2" w:rsidRPr="0093753F">
        <w:rPr>
          <w:rFonts w:ascii="Calibri" w:hAnsi="Calibri" w:cs="Arial"/>
          <w:b/>
          <w:sz w:val="22"/>
        </w:rPr>
        <w:t>rrespondiente al FEDER asciende a</w:t>
      </w:r>
      <w:r w:rsidR="00F45EA1">
        <w:rPr>
          <w:rFonts w:ascii="Calibri" w:hAnsi="Calibri" w:cs="Arial"/>
          <w:b/>
          <w:sz w:val="22"/>
        </w:rPr>
        <w:t xml:space="preserve"> 1.</w:t>
      </w:r>
      <w:r w:rsidR="0096476F">
        <w:rPr>
          <w:rFonts w:ascii="Calibri" w:hAnsi="Calibri" w:cs="Arial"/>
          <w:b/>
          <w:sz w:val="22"/>
        </w:rPr>
        <w:t>000</w:t>
      </w:r>
      <w:r w:rsidR="00B820D6">
        <w:rPr>
          <w:rFonts w:ascii="Calibri" w:hAnsi="Calibri" w:cs="Arial"/>
          <w:b/>
          <w:sz w:val="22"/>
        </w:rPr>
        <w:t>€</w:t>
      </w:r>
      <w:r w:rsidR="00C90EF2">
        <w:rPr>
          <w:rFonts w:ascii="Calibri" w:hAnsi="Calibri" w:cs="Arial"/>
          <w:sz w:val="22"/>
        </w:rPr>
        <w:t xml:space="preserve"> </w:t>
      </w:r>
      <w:r w:rsidR="00B820D6">
        <w:rPr>
          <w:rFonts w:ascii="Calibri" w:hAnsi="Calibri" w:cs="Arial"/>
          <w:sz w:val="22"/>
        </w:rPr>
        <w:t>en el caso de una empresa que viaje s</w:t>
      </w:r>
      <w:r w:rsidR="00F02E2F">
        <w:rPr>
          <w:rFonts w:ascii="Calibri" w:hAnsi="Calibri" w:cs="Arial"/>
          <w:sz w:val="22"/>
        </w:rPr>
        <w:t>o</w:t>
      </w:r>
      <w:r w:rsidR="00B820D6">
        <w:rPr>
          <w:rFonts w:ascii="Calibri" w:hAnsi="Calibri" w:cs="Arial"/>
          <w:sz w:val="22"/>
        </w:rPr>
        <w:t xml:space="preserve">la y </w:t>
      </w:r>
      <w:r w:rsidR="002F5AA6" w:rsidRPr="002F5AA6">
        <w:rPr>
          <w:rFonts w:ascii="Calibri" w:hAnsi="Calibri" w:cs="Arial"/>
          <w:b/>
          <w:bCs w:val="0"/>
          <w:sz w:val="22"/>
        </w:rPr>
        <w:t>1.300</w:t>
      </w:r>
      <w:r w:rsidR="0096476F">
        <w:rPr>
          <w:rFonts w:ascii="Calibri" w:hAnsi="Calibri" w:cs="Arial"/>
          <w:b/>
          <w:bCs w:val="0"/>
          <w:sz w:val="22"/>
        </w:rPr>
        <w:t xml:space="preserve"> </w:t>
      </w:r>
      <w:r w:rsidR="00B820D6" w:rsidRPr="00B820D6">
        <w:rPr>
          <w:rFonts w:ascii="Calibri" w:hAnsi="Calibri" w:cs="Arial"/>
          <w:b/>
          <w:bCs w:val="0"/>
          <w:sz w:val="22"/>
        </w:rPr>
        <w:t>€</w:t>
      </w:r>
      <w:r w:rsidR="00B820D6">
        <w:rPr>
          <w:rFonts w:ascii="Calibri" w:hAnsi="Calibri" w:cs="Arial"/>
          <w:sz w:val="22"/>
        </w:rPr>
        <w:t xml:space="preserve"> en el caso de </w:t>
      </w:r>
      <w:r w:rsidR="002F5AA6">
        <w:rPr>
          <w:rFonts w:ascii="Calibri" w:hAnsi="Calibri" w:cs="Arial"/>
          <w:sz w:val="22"/>
        </w:rPr>
        <w:t xml:space="preserve">empresas con </w:t>
      </w:r>
      <w:r w:rsidR="00B820D6">
        <w:rPr>
          <w:rFonts w:ascii="Calibri" w:hAnsi="Calibri" w:cs="Arial"/>
          <w:sz w:val="22"/>
        </w:rPr>
        <w:t>segunda bolsa de viaje. Todo ello</w:t>
      </w:r>
      <w:r w:rsidR="00C90EF2">
        <w:rPr>
          <w:rFonts w:ascii="Calibri" w:hAnsi="Calibri" w:cs="Arial"/>
          <w:sz w:val="22"/>
        </w:rPr>
        <w:t xml:space="preserve"> </w:t>
      </w:r>
      <w:r w:rsidR="00C90EF2" w:rsidRPr="00A73495">
        <w:rPr>
          <w:rFonts w:ascii="Calibri" w:hAnsi="Calibri" w:cs="Arial"/>
          <w:i/>
          <w:sz w:val="18"/>
          <w:szCs w:val="18"/>
        </w:rPr>
        <w:t xml:space="preserve"> </w:t>
      </w:r>
      <w:r w:rsidR="00C90EF2" w:rsidRPr="00C90EF2">
        <w:rPr>
          <w:rFonts w:ascii="Calibri" w:hAnsi="Calibri" w:cs="Arial"/>
          <w:sz w:val="22"/>
        </w:rPr>
        <w:t>correspondiente</w:t>
      </w:r>
      <w:r w:rsidR="00C90EF2">
        <w:rPr>
          <w:rFonts w:ascii="Calibri" w:hAnsi="Calibri" w:cs="Arial"/>
          <w:sz w:val="22"/>
        </w:rPr>
        <w:t xml:space="preserve"> </w:t>
      </w:r>
      <w:r w:rsidR="00D93466">
        <w:rPr>
          <w:rFonts w:ascii="Calibri" w:hAnsi="Calibri" w:cs="Arial"/>
          <w:sz w:val="22"/>
        </w:rPr>
        <w:t xml:space="preserve"> al</w:t>
      </w:r>
      <w:r w:rsidR="00FC0095" w:rsidRPr="00F45EA1">
        <w:rPr>
          <w:rFonts w:ascii="Calibri" w:hAnsi="Calibri" w:cs="Arial"/>
          <w:sz w:val="22"/>
        </w:rPr>
        <w:t xml:space="preserve"> </w:t>
      </w:r>
      <w:r w:rsidR="00ED1EDD" w:rsidRPr="00F45EA1">
        <w:rPr>
          <w:rFonts w:ascii="Calibri" w:hAnsi="Calibri" w:cs="Arial"/>
          <w:sz w:val="22"/>
        </w:rPr>
        <w:t xml:space="preserve">50% </w:t>
      </w:r>
      <w:r w:rsidR="00AD79C7">
        <w:rPr>
          <w:rFonts w:ascii="Calibri" w:hAnsi="Calibri" w:cs="Arial"/>
          <w:sz w:val="22"/>
        </w:rPr>
        <w:t xml:space="preserve"> del importe elegible de los gastos indicados, siendo el</w:t>
      </w:r>
      <w:r w:rsidR="00D93466">
        <w:rPr>
          <w:rFonts w:ascii="Calibri" w:hAnsi="Calibri" w:cs="Arial"/>
          <w:sz w:val="22"/>
        </w:rPr>
        <w:t xml:space="preserve"> </w:t>
      </w:r>
      <w:r w:rsidR="006821BA">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00F45EA1">
        <w:rPr>
          <w:rFonts w:ascii="Calibri" w:hAnsi="Calibri"/>
          <w:i/>
          <w:iCs/>
          <w:sz w:val="18"/>
          <w:szCs w:val="16"/>
          <w:highlight w:val="lightGray"/>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70356B86"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 xml:space="preserve">abre a las 09:00h del </w:t>
      </w:r>
      <w:r w:rsidR="00F308D2">
        <w:rPr>
          <w:rStyle w:val="nfasis"/>
          <w:rFonts w:ascii="Calibri" w:hAnsi="Calibri" w:cs="Arial"/>
          <w:bCs w:val="0"/>
          <w:i w:val="0"/>
          <w:sz w:val="22"/>
        </w:rPr>
        <w:t>7</w:t>
      </w:r>
      <w:r w:rsidR="00B820D6">
        <w:rPr>
          <w:rStyle w:val="nfasis"/>
          <w:rFonts w:ascii="Calibri" w:hAnsi="Calibri" w:cs="Arial"/>
          <w:bCs w:val="0"/>
          <w:i w:val="0"/>
          <w:sz w:val="22"/>
        </w:rPr>
        <w:t xml:space="preserve"> de </w:t>
      </w:r>
      <w:r w:rsidR="0096476F">
        <w:rPr>
          <w:rStyle w:val="nfasis"/>
          <w:rFonts w:ascii="Calibri" w:hAnsi="Calibri" w:cs="Arial"/>
          <w:bCs w:val="0"/>
          <w:i w:val="0"/>
          <w:sz w:val="22"/>
        </w:rPr>
        <w:t>julio</w:t>
      </w:r>
      <w:r w:rsidR="00747CD1">
        <w:rPr>
          <w:rStyle w:val="nfasis"/>
          <w:rFonts w:ascii="Calibri" w:hAnsi="Calibri" w:cs="Arial"/>
          <w:bCs w:val="0"/>
          <w:i w:val="0"/>
          <w:sz w:val="22"/>
        </w:rPr>
        <w:t xml:space="preserve"> de 2022, </w:t>
      </w:r>
      <w:r w:rsidR="00F808C6" w:rsidRPr="00C45F8F">
        <w:rPr>
          <w:rStyle w:val="nfasis"/>
          <w:rFonts w:ascii="Calibri" w:hAnsi="Calibri" w:cs="Arial"/>
          <w:bCs w:val="0"/>
          <w:i w:val="0"/>
          <w:sz w:val="22"/>
        </w:rPr>
        <w:t>día hábil siguiente</w:t>
      </w:r>
      <w:r w:rsidR="00AA5CF0" w:rsidRPr="00C45F8F">
        <w:rPr>
          <w:rStyle w:val="nfasis"/>
          <w:rFonts w:ascii="Calibri" w:hAnsi="Calibri" w:cs="Arial"/>
          <w:bCs w:val="0"/>
          <w:i w:val="0"/>
          <w:sz w:val="22"/>
        </w:rPr>
        <w:t xml:space="preserve"> al de la publicación del extracto de esta convocatoria en 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96476F">
        <w:rPr>
          <w:rStyle w:val="nfasis"/>
          <w:rFonts w:ascii="Calibri" w:hAnsi="Calibri" w:cs="Arial"/>
          <w:bCs w:val="0"/>
          <w:i w:val="0"/>
          <w:sz w:val="22"/>
        </w:rPr>
        <w:t>14/10</w:t>
      </w:r>
      <w:r w:rsidR="00C45F8F" w:rsidRPr="00C45F8F">
        <w:rPr>
          <w:rStyle w:val="nfasis"/>
          <w:rFonts w:ascii="Calibri" w:hAnsi="Calibri" w:cs="Arial"/>
          <w:bCs w:val="0"/>
          <w:i w:val="0"/>
          <w:sz w:val="22"/>
        </w:rPr>
        <w:t>/</w:t>
      </w:r>
      <w:proofErr w:type="gramStart"/>
      <w:r w:rsidR="00C45F8F" w:rsidRPr="00C45F8F">
        <w:rPr>
          <w:rStyle w:val="nfasis"/>
          <w:rFonts w:ascii="Calibri" w:hAnsi="Calibri" w:cs="Arial"/>
          <w:bCs w:val="0"/>
          <w:i w:val="0"/>
          <w:sz w:val="22"/>
        </w:rPr>
        <w:t>2022</w:t>
      </w:r>
      <w:r w:rsidRPr="00C45F8F">
        <w:rPr>
          <w:rStyle w:val="nfasis"/>
          <w:rFonts w:ascii="Calibri" w:hAnsi="Calibri" w:cs="Arial"/>
          <w:bCs w:val="0"/>
          <w:i w:val="0"/>
          <w:sz w:val="22"/>
        </w:rPr>
        <w:t xml:space="preserve">  a</w:t>
      </w:r>
      <w:proofErr w:type="gramEnd"/>
      <w:r w:rsidRPr="00C45F8F">
        <w:rPr>
          <w:rStyle w:val="nfasis"/>
          <w:rFonts w:ascii="Calibri" w:hAnsi="Calibri" w:cs="Arial"/>
          <w:bCs w:val="0"/>
          <w:i w:val="0"/>
          <w:sz w:val="22"/>
        </w:rPr>
        <w:t xml:space="preserve"> las </w:t>
      </w:r>
      <w:r w:rsidR="0096476F">
        <w:rPr>
          <w:rStyle w:val="nfasis"/>
          <w:rFonts w:ascii="Calibri" w:hAnsi="Calibri" w:cs="Arial"/>
          <w:bCs w:val="0"/>
          <w:i w:val="0"/>
          <w:sz w:val="22"/>
        </w:rPr>
        <w:t>1</w:t>
      </w:r>
      <w:r w:rsidR="00C45F8F" w:rsidRPr="00C45F8F">
        <w:rPr>
          <w:rStyle w:val="nfasis"/>
          <w:rFonts w:ascii="Calibri" w:hAnsi="Calibri" w:cs="Arial"/>
          <w:bCs w:val="0"/>
          <w:i w:val="0"/>
          <w:sz w:val="22"/>
        </w:rPr>
        <w:t>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5A4744">
        <w:rPr>
          <w:rStyle w:val="nfasis"/>
          <w:rFonts w:ascii="Calibri" w:hAnsi="Calibri" w:cs="Arial"/>
          <w:bCs w:val="0"/>
          <w:i w:val="0"/>
          <w:sz w:val="22"/>
        </w:rPr>
        <w:t>8</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lastRenderedPageBreak/>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r w:rsidR="005A4744">
        <w:rPr>
          <w:rStyle w:val="nfasis"/>
          <w:rFonts w:ascii="Calibri" w:hAnsi="Calibri" w:cs="Arial"/>
          <w:bCs w:val="0"/>
          <w:i w:val="0"/>
          <w:sz w:val="22"/>
        </w:rPr>
        <w:t xml:space="preserve"> o se haya agotado el presupuesto</w:t>
      </w:r>
      <w:r w:rsidR="001608E0">
        <w:rPr>
          <w:rStyle w:val="nfasis"/>
          <w:rFonts w:ascii="Calibri" w:hAnsi="Calibri" w:cs="Arial"/>
          <w:bCs w:val="0"/>
          <w:i w:val="0"/>
          <w:sz w:val="22"/>
        </w:rPr>
        <w:t>.</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w:t>
      </w:r>
      <w:r w:rsidRPr="00AC6A81">
        <w:rPr>
          <w:rFonts w:asciiTheme="minorHAnsi" w:hAnsiTheme="minorHAnsi" w:cs="Arial"/>
          <w:sz w:val="22"/>
          <w:szCs w:val="22"/>
        </w:rPr>
        <w:t>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778B24C6"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lastRenderedPageBreak/>
        <w:t xml:space="preserve">Podrán admitirse solicitudes que superen el cupo establecido al efecto de disponer de una lista de espera (de </w:t>
      </w:r>
      <w:r w:rsidR="001608E0">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 xml:space="preserve">El </w:t>
      </w:r>
      <w:proofErr w:type="spellStart"/>
      <w:r w:rsidRPr="00BE1737">
        <w:rPr>
          <w:rFonts w:ascii="Calibri" w:hAnsi="Calibri" w:cs="Arial"/>
          <w:sz w:val="22"/>
        </w:rPr>
        <w:t>Dpto</w:t>
      </w:r>
      <w:proofErr w:type="spellEnd"/>
      <w:r w:rsidRPr="00BE1737">
        <w:rPr>
          <w:rFonts w:ascii="Calibri" w:hAnsi="Calibri" w:cs="Arial"/>
          <w:sz w:val="22"/>
        </w:rPr>
        <w:t xml:space="preserve"> de Comercio Exterior de la Cámara de Comercio de León</w:t>
      </w:r>
      <w:r w:rsidR="00426B4A" w:rsidRPr="005320D1">
        <w:rPr>
          <w:rFonts w:ascii="Calibri" w:hAnsi="Calibri" w:cs="Arial"/>
          <w:sz w:val="22"/>
        </w:rPr>
        <w:t xml:space="preserve"> será el instructor del 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informando de la cancelación por los mismos </w:t>
      </w:r>
      <w:r>
        <w:rPr>
          <w:rFonts w:ascii="Calibri" w:hAnsi="Calibri" w:cs="Arial"/>
          <w:sz w:val="22"/>
        </w:rPr>
        <w:lastRenderedPageBreak/>
        <w:t>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3D27D58D"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w:t>
      </w:r>
      <w:r w:rsidR="001608E0">
        <w:rPr>
          <w:rFonts w:ascii="Calibri" w:hAnsi="Calibri" w:cs="Arial"/>
          <w:b/>
          <w:sz w:val="22"/>
        </w:rPr>
        <w:t>3</w:t>
      </w:r>
      <w:r w:rsidRPr="006A0293">
        <w:rPr>
          <w:rFonts w:ascii="Calibri" w:hAnsi="Calibri" w:cs="Arial"/>
          <w:b/>
          <w:sz w:val="22"/>
        </w:rPr>
        <w:t xml:space="preserve">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Calibri" w:hAnsi="Calibri" w:cs="Arial"/>
          <w:sz w:val="22"/>
        </w:rPr>
        <w:t xml:space="preserve"> </w:t>
      </w:r>
      <w:r w:rsidRPr="008919B9">
        <w:rPr>
          <w:rFonts w:ascii="Calibri" w:hAnsi="Calibri" w:cs="Arial"/>
          <w:sz w:val="22"/>
        </w:rPr>
        <w:t xml:space="preserve">Esta autorización se otorga, exclusivamente, a los efectos del control previo la tramitación del pago de la ayuda pudiendo ser revocada, en cualquier </w:t>
      </w:r>
      <w:r w:rsidRPr="008919B9">
        <w:rPr>
          <w:rFonts w:ascii="Calibri" w:hAnsi="Calibri" w:cs="Arial"/>
          <w:sz w:val="22"/>
        </w:rPr>
        <w:lastRenderedPageBreak/>
        <w:t>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w:t>
      </w:r>
      <w:r w:rsidRPr="005320D1">
        <w:rPr>
          <w:rFonts w:ascii="Calibri" w:hAnsi="Calibri" w:cs="Arial"/>
          <w:sz w:val="22"/>
        </w:rPr>
        <w:t xml:space="preserve">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Dar su consentimiento para que sus datos sean incluidos en la lista publicada, de </w:t>
      </w:r>
      <w:r w:rsidRPr="005320D1">
        <w:rPr>
          <w:rFonts w:ascii="Calibri" w:hAnsi="Calibri" w:cs="Arial"/>
          <w:sz w:val="22"/>
        </w:rPr>
        <w:lastRenderedPageBreak/>
        <w:t>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Realizar el pago de los servicios prestados </w:t>
      </w:r>
      <w:r w:rsidRPr="005320D1">
        <w:rPr>
          <w:rFonts w:ascii="Calibri" w:hAnsi="Calibri" w:cs="Arial"/>
          <w:sz w:val="22"/>
        </w:rPr>
        <w:t>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lastRenderedPageBreak/>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115, apartado 2 del Reglamento (UE) 1303/2103 del Parlamento </w:t>
      </w:r>
      <w:r w:rsidRPr="005320D1">
        <w:rPr>
          <w:rFonts w:ascii="Calibri" w:hAnsi="Calibri" w:cs="Arial"/>
          <w:sz w:val="22"/>
        </w:rPr>
        <w:t>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54625AA9"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1608E0">
        <w:rPr>
          <w:rFonts w:asciiTheme="minorHAnsi" w:hAnsiTheme="minorHAnsi" w:cs="Arial"/>
          <w:color w:val="00000A"/>
          <w:sz w:val="22"/>
          <w:szCs w:val="22"/>
        </w:rPr>
        <w:t>A</w:t>
      </w:r>
      <w:r w:rsidR="00225D4A">
        <w:rPr>
          <w:rFonts w:asciiTheme="minorHAnsi" w:hAnsiTheme="minorHAnsi" w:cs="Arial"/>
          <w:color w:val="00000A"/>
          <w:sz w:val="22"/>
          <w:szCs w:val="22"/>
        </w:rPr>
        <w:t>vda</w:t>
      </w:r>
      <w:proofErr w:type="spellEnd"/>
      <w:r w:rsidR="00225D4A">
        <w:rPr>
          <w:rFonts w:asciiTheme="minorHAnsi" w:hAnsiTheme="minorHAnsi" w:cs="Arial"/>
          <w:color w:val="00000A"/>
          <w:sz w:val="22"/>
          <w:szCs w:val="22"/>
        </w:rPr>
        <w:t xml:space="preserve"> Padre Isla 30</w:t>
      </w:r>
      <w:r w:rsidR="001608E0">
        <w:rPr>
          <w:rFonts w:asciiTheme="minorHAnsi" w:hAnsiTheme="minorHAnsi" w:cs="Arial"/>
          <w:color w:val="00000A"/>
          <w:sz w:val="22"/>
          <w:szCs w:val="22"/>
        </w:rPr>
        <w:t xml:space="preserve">, </w:t>
      </w:r>
      <w:r w:rsidR="00225D4A">
        <w:rPr>
          <w:rFonts w:asciiTheme="minorHAnsi" w:hAnsiTheme="minorHAnsi" w:cs="Arial"/>
          <w:color w:val="00000A"/>
          <w:sz w:val="22"/>
          <w:szCs w:val="22"/>
        </w:rPr>
        <w:t>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w:t>
      </w:r>
      <w:r w:rsidRPr="009A45BE">
        <w:rPr>
          <w:rFonts w:asciiTheme="minorHAnsi" w:hAnsiTheme="minorHAnsi" w:cs="Arial"/>
          <w:color w:val="00000A"/>
          <w:sz w:val="22"/>
          <w:szCs w:val="22"/>
        </w:rPr>
        <w:lastRenderedPageBreak/>
        <w:t xml:space="preserve">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lastRenderedPageBreak/>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C59F" w14:textId="77777777" w:rsidR="00D83F93" w:rsidRDefault="00D83F93">
      <w:r>
        <w:separator/>
      </w:r>
    </w:p>
  </w:endnote>
  <w:endnote w:type="continuationSeparator" w:id="0">
    <w:p w14:paraId="2100C5CD" w14:textId="77777777" w:rsidR="00D83F93" w:rsidRDefault="00D83F93">
      <w:r>
        <w:continuationSeparator/>
      </w:r>
    </w:p>
  </w:endnote>
  <w:endnote w:type="continuationNotice" w:id="1">
    <w:p w14:paraId="62C7DDBB" w14:textId="77777777" w:rsidR="00D83F93" w:rsidRDefault="00D83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A418" w14:textId="77777777" w:rsidR="00D83F93" w:rsidRDefault="00D83F93">
      <w:r>
        <w:separator/>
      </w:r>
    </w:p>
  </w:footnote>
  <w:footnote w:type="continuationSeparator" w:id="0">
    <w:p w14:paraId="23F17D24" w14:textId="77777777" w:rsidR="00D83F93" w:rsidRDefault="00D83F93">
      <w:r>
        <w:continuationSeparator/>
      </w:r>
    </w:p>
  </w:footnote>
  <w:footnote w:type="continuationNotice" w:id="1">
    <w:p w14:paraId="6A367C0F" w14:textId="77777777" w:rsidR="00D83F93" w:rsidRDefault="00D83F93">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98215753">
    <w:abstractNumId w:val="14"/>
  </w:num>
  <w:num w:numId="2" w16cid:durableId="2089961499">
    <w:abstractNumId w:val="11"/>
  </w:num>
  <w:num w:numId="3" w16cid:durableId="240257947">
    <w:abstractNumId w:val="9"/>
  </w:num>
  <w:num w:numId="4" w16cid:durableId="1742561213">
    <w:abstractNumId w:val="13"/>
  </w:num>
  <w:num w:numId="5" w16cid:durableId="2021273219">
    <w:abstractNumId w:val="16"/>
  </w:num>
  <w:num w:numId="6" w16cid:durableId="1767723062">
    <w:abstractNumId w:val="1"/>
  </w:num>
  <w:num w:numId="7" w16cid:durableId="719011902">
    <w:abstractNumId w:val="3"/>
  </w:num>
  <w:num w:numId="8" w16cid:durableId="209728815">
    <w:abstractNumId w:val="10"/>
  </w:num>
  <w:num w:numId="9" w16cid:durableId="593127101">
    <w:abstractNumId w:val="22"/>
  </w:num>
  <w:num w:numId="10" w16cid:durableId="1103674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9323959">
    <w:abstractNumId w:val="21"/>
  </w:num>
  <w:num w:numId="12" w16cid:durableId="946350589">
    <w:abstractNumId w:val="15"/>
  </w:num>
  <w:num w:numId="13" w16cid:durableId="463276478">
    <w:abstractNumId w:val="17"/>
  </w:num>
  <w:num w:numId="14" w16cid:durableId="504900331">
    <w:abstractNumId w:val="19"/>
  </w:num>
  <w:num w:numId="15" w16cid:durableId="1108235739">
    <w:abstractNumId w:val="2"/>
  </w:num>
  <w:num w:numId="16" w16cid:durableId="1256597409">
    <w:abstractNumId w:val="6"/>
  </w:num>
  <w:num w:numId="17" w16cid:durableId="1033262123">
    <w:abstractNumId w:val="12"/>
  </w:num>
  <w:num w:numId="18" w16cid:durableId="375008119">
    <w:abstractNumId w:val="20"/>
  </w:num>
  <w:num w:numId="19" w16cid:durableId="1694651342">
    <w:abstractNumId w:val="8"/>
  </w:num>
  <w:num w:numId="20" w16cid:durableId="1116370443">
    <w:abstractNumId w:val="18"/>
  </w:num>
  <w:num w:numId="21" w16cid:durableId="1747725514">
    <w:abstractNumId w:val="0"/>
  </w:num>
  <w:num w:numId="22" w16cid:durableId="563180687">
    <w:abstractNumId w:val="23"/>
  </w:num>
  <w:num w:numId="23" w16cid:durableId="1641498349">
    <w:abstractNumId w:val="7"/>
  </w:num>
  <w:num w:numId="24" w16cid:durableId="935943140">
    <w:abstractNumId w:val="4"/>
  </w:num>
  <w:num w:numId="25" w16cid:durableId="8894163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55533"/>
    <w:rsid w:val="001608E0"/>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5AA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92828"/>
    <w:rsid w:val="003A3127"/>
    <w:rsid w:val="003A4451"/>
    <w:rsid w:val="003A4C50"/>
    <w:rsid w:val="003C5A2E"/>
    <w:rsid w:val="003E143C"/>
    <w:rsid w:val="003E275B"/>
    <w:rsid w:val="003E3338"/>
    <w:rsid w:val="003E76A3"/>
    <w:rsid w:val="003F2E9A"/>
    <w:rsid w:val="003F4807"/>
    <w:rsid w:val="003F6DD5"/>
    <w:rsid w:val="004035FB"/>
    <w:rsid w:val="00403A3F"/>
    <w:rsid w:val="00404717"/>
    <w:rsid w:val="00407BD2"/>
    <w:rsid w:val="00421A80"/>
    <w:rsid w:val="00426B4A"/>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57E21"/>
    <w:rsid w:val="0057104D"/>
    <w:rsid w:val="00572F28"/>
    <w:rsid w:val="00574B29"/>
    <w:rsid w:val="00580165"/>
    <w:rsid w:val="00581AAF"/>
    <w:rsid w:val="00581C5E"/>
    <w:rsid w:val="005957AA"/>
    <w:rsid w:val="005A0899"/>
    <w:rsid w:val="005A35B9"/>
    <w:rsid w:val="005A4744"/>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3A49"/>
    <w:rsid w:val="007149EF"/>
    <w:rsid w:val="00715881"/>
    <w:rsid w:val="00716A42"/>
    <w:rsid w:val="0072593B"/>
    <w:rsid w:val="00726985"/>
    <w:rsid w:val="00727D18"/>
    <w:rsid w:val="00733065"/>
    <w:rsid w:val="007350CB"/>
    <w:rsid w:val="00741665"/>
    <w:rsid w:val="00745151"/>
    <w:rsid w:val="00745EB5"/>
    <w:rsid w:val="00747CD1"/>
    <w:rsid w:val="0077055B"/>
    <w:rsid w:val="00782795"/>
    <w:rsid w:val="00782C6F"/>
    <w:rsid w:val="00783989"/>
    <w:rsid w:val="007A2D6A"/>
    <w:rsid w:val="007A622D"/>
    <w:rsid w:val="007B7D86"/>
    <w:rsid w:val="007D33B0"/>
    <w:rsid w:val="007D60FB"/>
    <w:rsid w:val="007E2BE4"/>
    <w:rsid w:val="007E304F"/>
    <w:rsid w:val="007E3B73"/>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3302"/>
    <w:rsid w:val="009469EF"/>
    <w:rsid w:val="009516A5"/>
    <w:rsid w:val="0095528C"/>
    <w:rsid w:val="00961F48"/>
    <w:rsid w:val="0096476F"/>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0D6"/>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351B8"/>
    <w:rsid w:val="00C45F8F"/>
    <w:rsid w:val="00C46C8A"/>
    <w:rsid w:val="00C56FAA"/>
    <w:rsid w:val="00C61429"/>
    <w:rsid w:val="00C66074"/>
    <w:rsid w:val="00C6793F"/>
    <w:rsid w:val="00C67FF7"/>
    <w:rsid w:val="00C7359C"/>
    <w:rsid w:val="00C77155"/>
    <w:rsid w:val="00C846D1"/>
    <w:rsid w:val="00C86CCC"/>
    <w:rsid w:val="00C90EF2"/>
    <w:rsid w:val="00C91954"/>
    <w:rsid w:val="00CB144D"/>
    <w:rsid w:val="00CB17FE"/>
    <w:rsid w:val="00CB2F63"/>
    <w:rsid w:val="00CB372B"/>
    <w:rsid w:val="00CB7B15"/>
    <w:rsid w:val="00CC237F"/>
    <w:rsid w:val="00CD5F01"/>
    <w:rsid w:val="00CE2696"/>
    <w:rsid w:val="00CE7A55"/>
    <w:rsid w:val="00CF2C0E"/>
    <w:rsid w:val="00D0437C"/>
    <w:rsid w:val="00D06D16"/>
    <w:rsid w:val="00D15BDB"/>
    <w:rsid w:val="00D23745"/>
    <w:rsid w:val="00D25937"/>
    <w:rsid w:val="00D267C2"/>
    <w:rsid w:val="00D36B87"/>
    <w:rsid w:val="00D37A22"/>
    <w:rsid w:val="00D4433A"/>
    <w:rsid w:val="00D4437F"/>
    <w:rsid w:val="00D6013B"/>
    <w:rsid w:val="00D646E4"/>
    <w:rsid w:val="00D64D71"/>
    <w:rsid w:val="00D66047"/>
    <w:rsid w:val="00D81EB8"/>
    <w:rsid w:val="00D83F93"/>
    <w:rsid w:val="00D849CF"/>
    <w:rsid w:val="00D91071"/>
    <w:rsid w:val="00D93466"/>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81DB2"/>
    <w:rsid w:val="00E825DC"/>
    <w:rsid w:val="00E85F63"/>
    <w:rsid w:val="00E865D1"/>
    <w:rsid w:val="00E87E7A"/>
    <w:rsid w:val="00E918ED"/>
    <w:rsid w:val="00E92FB5"/>
    <w:rsid w:val="00E961EC"/>
    <w:rsid w:val="00EA2714"/>
    <w:rsid w:val="00ED1EDD"/>
    <w:rsid w:val="00ED2721"/>
    <w:rsid w:val="00ED2FA9"/>
    <w:rsid w:val="00ED54C2"/>
    <w:rsid w:val="00EF33EC"/>
    <w:rsid w:val="00EF62CA"/>
    <w:rsid w:val="00F00A82"/>
    <w:rsid w:val="00F027AC"/>
    <w:rsid w:val="00F02E2F"/>
    <w:rsid w:val="00F046F8"/>
    <w:rsid w:val="00F27308"/>
    <w:rsid w:val="00F308D2"/>
    <w:rsid w:val="00F323F4"/>
    <w:rsid w:val="00F34C74"/>
    <w:rsid w:val="00F42315"/>
    <w:rsid w:val="00F42E7F"/>
    <w:rsid w:val="00F441CD"/>
    <w:rsid w:val="00F45EA1"/>
    <w:rsid w:val="00F64088"/>
    <w:rsid w:val="00F6420C"/>
    <w:rsid w:val="00F66B22"/>
    <w:rsid w:val="00F72292"/>
    <w:rsid w:val="00F723FD"/>
    <w:rsid w:val="00F77045"/>
    <w:rsid w:val="00F808C6"/>
    <w:rsid w:val="00F867FF"/>
    <w:rsid w:val="00F87BEE"/>
    <w:rsid w:val="00F87F74"/>
    <w:rsid w:val="00F90930"/>
    <w:rsid w:val="00F949DB"/>
    <w:rsid w:val="00FB13E9"/>
    <w:rsid w:val="00FB6FC1"/>
    <w:rsid w:val="00FC0095"/>
    <w:rsid w:val="00FC2C6A"/>
    <w:rsid w:val="00FC4074"/>
    <w:rsid w:val="00FC476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 w:type="paragraph" w:customStyle="1" w:styleId="Default">
    <w:name w:val="Default"/>
    <w:rsid w:val="00F7704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526367">
      <w:bodyDiv w:val="1"/>
      <w:marLeft w:val="0"/>
      <w:marRight w:val="0"/>
      <w:marTop w:val="0"/>
      <w:marBottom w:val="0"/>
      <w:divBdr>
        <w:top w:val="none" w:sz="0" w:space="0" w:color="auto"/>
        <w:left w:val="none" w:sz="0" w:space="0" w:color="auto"/>
        <w:bottom w:val="none" w:sz="0" w:space="0" w:color="auto"/>
        <w:right w:val="none" w:sz="0" w:space="0" w:color="auto"/>
      </w:divBdr>
    </w:div>
    <w:div w:id="319310490">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13</Pages>
  <Words>4943</Words>
  <Characters>26371</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31252</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10</cp:revision>
  <cp:lastPrinted>2020-02-21T20:12:00Z</cp:lastPrinted>
  <dcterms:created xsi:type="dcterms:W3CDTF">2022-03-01T10:00:00Z</dcterms:created>
  <dcterms:modified xsi:type="dcterms:W3CDTF">2022-07-06T12:18:00Z</dcterms:modified>
</cp:coreProperties>
</file>