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3B6FE700"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3339B6">
              <w:rPr>
                <w:rFonts w:ascii="Calibri" w:hAnsi="Calibri" w:cs="Arial"/>
                <w:b/>
                <w:bCs/>
                <w:color w:val="FFFFFF"/>
                <w:sz w:val="32"/>
                <w:szCs w:val="32"/>
                <w:lang w:val="es-ES_tradnl"/>
              </w:rPr>
              <w:t xml:space="preserve"> </w:t>
            </w:r>
            <w:r w:rsidR="003339B6">
              <w:rPr>
                <w:rFonts w:ascii="Calibri" w:hAnsi="Calibri"/>
                <w:b/>
                <w:bCs/>
                <w:color w:val="FFFFFF"/>
                <w:sz w:val="32"/>
                <w:szCs w:val="28"/>
                <w:lang w:val="es-ES_tradnl"/>
              </w:rPr>
              <w:t xml:space="preserve">Visita a Feria </w:t>
            </w:r>
            <w:proofErr w:type="spellStart"/>
            <w:r w:rsidR="003339B6">
              <w:rPr>
                <w:rFonts w:ascii="Calibri" w:hAnsi="Calibri"/>
                <w:b/>
                <w:bCs/>
                <w:color w:val="FFFFFF"/>
                <w:sz w:val="32"/>
                <w:szCs w:val="28"/>
                <w:lang w:val="es-ES_tradnl"/>
              </w:rPr>
              <w:t>Americas</w:t>
            </w:r>
            <w:proofErr w:type="spellEnd"/>
            <w:r w:rsidR="003339B6">
              <w:rPr>
                <w:rFonts w:ascii="Calibri" w:hAnsi="Calibri"/>
                <w:b/>
                <w:bCs/>
                <w:color w:val="FFFFFF"/>
                <w:sz w:val="32"/>
                <w:szCs w:val="28"/>
                <w:lang w:val="es-ES_tradnl"/>
              </w:rPr>
              <w:t xml:space="preserve"> </w:t>
            </w:r>
            <w:proofErr w:type="spellStart"/>
            <w:r w:rsidR="003339B6">
              <w:rPr>
                <w:rFonts w:ascii="Calibri" w:hAnsi="Calibri"/>
                <w:b/>
                <w:bCs/>
                <w:color w:val="FFFFFF"/>
                <w:sz w:val="32"/>
                <w:szCs w:val="28"/>
                <w:lang w:val="es-ES_tradnl"/>
              </w:rPr>
              <w:t>Food</w:t>
            </w:r>
            <w:proofErr w:type="spellEnd"/>
            <w:r w:rsidR="003339B6">
              <w:rPr>
                <w:rFonts w:ascii="Calibri" w:hAnsi="Calibri"/>
                <w:b/>
                <w:bCs/>
                <w:color w:val="FFFFFF"/>
                <w:sz w:val="32"/>
                <w:szCs w:val="28"/>
                <w:lang w:val="es-ES_tradnl"/>
              </w:rPr>
              <w:t xml:space="preserve"> &amp; </w:t>
            </w:r>
            <w:proofErr w:type="spellStart"/>
            <w:r w:rsidR="003339B6">
              <w:rPr>
                <w:rFonts w:ascii="Calibri" w:hAnsi="Calibri"/>
                <w:b/>
                <w:bCs/>
                <w:color w:val="FFFFFF"/>
                <w:sz w:val="32"/>
                <w:szCs w:val="28"/>
                <w:lang w:val="es-ES_tradnl"/>
              </w:rPr>
              <w:t>Beverage</w:t>
            </w:r>
            <w:proofErr w:type="spellEnd"/>
            <w:r w:rsidR="003339B6">
              <w:rPr>
                <w:rFonts w:ascii="Calibri" w:hAnsi="Calibri"/>
                <w:b/>
                <w:bCs/>
                <w:color w:val="FFFFFF"/>
                <w:sz w:val="32"/>
                <w:szCs w:val="28"/>
                <w:lang w:val="es-ES_tradnl"/>
              </w:rPr>
              <w:t xml:space="preserve"> Show 2022 Miami (EEUU)</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4165C4B3" w:rsidR="00DD7DE4" w:rsidRDefault="005E7F7B" w:rsidP="005E7F7B">
            <w:pPr>
              <w:pStyle w:val="Encabezado"/>
              <w:tabs>
                <w:tab w:val="clear" w:pos="4252"/>
                <w:tab w:val="clear" w:pos="8504"/>
              </w:tabs>
              <w:jc w:val="both"/>
              <w:rPr>
                <w:rFonts w:ascii="Calibri" w:hAnsi="Calibri" w:cs="Calibri"/>
                <w:b/>
                <w:sz w:val="22"/>
              </w:rPr>
            </w:pPr>
            <w:r w:rsidRPr="003339B6">
              <w:rPr>
                <w:rFonts w:ascii="Calibri" w:hAnsi="Calibri" w:cs="Calibri"/>
                <w:b/>
                <w:color w:val="FF0000"/>
                <w:sz w:val="22"/>
                <w:highlight w:val="yellow"/>
              </w:rPr>
              <w:t>(</w:t>
            </w:r>
            <w:r w:rsidR="0000690B" w:rsidRPr="003339B6">
              <w:rPr>
                <w:rFonts w:ascii="Calibri" w:hAnsi="Calibri" w:cs="Calibri"/>
                <w:b/>
                <w:color w:val="FF0000"/>
                <w:sz w:val="22"/>
                <w:highlight w:val="yellow"/>
              </w:rPr>
              <w:t>Exclusivamente</w:t>
            </w:r>
            <w:r w:rsidR="0000690B" w:rsidRPr="003339B6">
              <w:rPr>
                <w:rFonts w:ascii="Calibri" w:hAnsi="Calibri" w:cs="Calibri"/>
                <w:b/>
                <w:sz w:val="22"/>
                <w:highlight w:val="yellow"/>
              </w:rPr>
              <w:t xml:space="preserve"> p</w:t>
            </w:r>
            <w:r w:rsidRPr="003339B6">
              <w:rPr>
                <w:rFonts w:ascii="Calibri" w:hAnsi="Calibri" w:cs="Calibri"/>
                <w:b/>
                <w:sz w:val="22"/>
                <w:highlight w:val="yellow"/>
              </w:rPr>
              <w:t xml:space="preserve">ara aquellos casos en los que </w:t>
            </w:r>
            <w:r w:rsidRPr="003339B6">
              <w:rPr>
                <w:rFonts w:ascii="Calibri" w:hAnsi="Calibri" w:cs="Calibri"/>
                <w:b/>
                <w:sz w:val="24"/>
                <w:highlight w:val="yellow"/>
                <w:u w:val="single"/>
              </w:rPr>
              <w:t>la solicitud tenga que ir firmada por más de una persona</w:t>
            </w:r>
            <w:r w:rsidRPr="003339B6">
              <w:rPr>
                <w:rFonts w:ascii="Calibri" w:hAnsi="Calibri" w:cs="Calibri"/>
                <w:b/>
                <w:sz w:val="24"/>
                <w:highlight w:val="yellow"/>
              </w:rPr>
              <w:t xml:space="preserve"> </w:t>
            </w:r>
            <w:r w:rsidRPr="003339B6">
              <w:rPr>
                <w:rFonts w:ascii="Calibri" w:hAnsi="Calibri" w:cs="Calibri"/>
                <w:b/>
                <w:sz w:val="22"/>
                <w:highlight w:val="yellow"/>
              </w:rPr>
              <w:t>de la empresa</w:t>
            </w:r>
            <w:r w:rsidR="004A08FF" w:rsidRPr="003339B6">
              <w:rPr>
                <w:rFonts w:ascii="Calibri" w:hAnsi="Calibri" w:cs="Calibri"/>
                <w:b/>
                <w:sz w:val="22"/>
                <w:highlight w:val="yellow"/>
              </w:rPr>
              <w:t xml:space="preserve"> </w:t>
            </w:r>
            <w:r w:rsidR="0000690B" w:rsidRPr="003339B6">
              <w:rPr>
                <w:rFonts w:ascii="Calibri" w:hAnsi="Calibri" w:cs="Calibri"/>
                <w:b/>
                <w:sz w:val="22"/>
                <w:highlight w:val="yellow"/>
              </w:rPr>
              <w:t xml:space="preserve">solicitante </w:t>
            </w:r>
            <w:r w:rsidR="004A08FF" w:rsidRPr="003339B6">
              <w:rPr>
                <w:rFonts w:ascii="Calibri" w:hAnsi="Calibri" w:cs="Calibri"/>
                <w:b/>
                <w:sz w:val="22"/>
                <w:highlight w:val="yellow"/>
              </w:rPr>
              <w:t>– persona jurídica-</w:t>
            </w:r>
            <w:r w:rsidRPr="003339B6">
              <w:rPr>
                <w:rFonts w:ascii="Calibri" w:hAnsi="Calibri" w:cs="Calibri"/>
                <w:b/>
                <w:sz w:val="22"/>
                <w:highlight w:val="yellow"/>
              </w:rPr>
              <w:t>, en virtud de lo establecido en los poderes de representación aportados)</w:t>
            </w:r>
            <w:r w:rsidR="003339B6">
              <w:rPr>
                <w:rFonts w:ascii="Calibri" w:hAnsi="Calibri" w:cs="Calibri"/>
                <w:b/>
                <w:sz w:val="22"/>
                <w:highlight w:val="yellow"/>
              </w:rPr>
              <w:t xml:space="preserve"> </w:t>
            </w:r>
            <w:r w:rsidR="007129EC" w:rsidRPr="007129EC">
              <w:rPr>
                <w:rFonts w:ascii="Calibri" w:hAnsi="Calibri" w:cs="Calibri"/>
                <w:b/>
                <w:sz w:val="22"/>
                <w:highlight w:val="yellow"/>
              </w:rPr>
              <w:t>ya que el formulario habilitado en Sede Electrónica sólo permite la firma de un representante de la empresa</w:t>
            </w:r>
          </w:p>
          <w:p w14:paraId="14F1ADCD" w14:textId="77777777" w:rsidR="007129EC" w:rsidRDefault="007129EC" w:rsidP="007129EC">
            <w:pPr>
              <w:spacing w:before="40" w:after="40" w:line="240" w:lineRule="auto"/>
              <w:rPr>
                <w:rFonts w:ascii="Calibri" w:hAnsi="Calibri" w:cs="Calibri"/>
                <w:i/>
                <w:sz w:val="18"/>
                <w:szCs w:val="18"/>
              </w:rPr>
            </w:pP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094D103B" w:rsidR="00756033" w:rsidRPr="00292BA1" w:rsidRDefault="00756033" w:rsidP="002F3C51">
            <w:pPr>
              <w:spacing w:line="276" w:lineRule="auto"/>
              <w:ind w:left="708"/>
              <w:rPr>
                <w:rFonts w:ascii="Calibri" w:hAnsi="Calibri"/>
                <w:i/>
                <w:sz w:val="18"/>
                <w:szCs w:val="18"/>
                <w:lang w:val="es-ES_tradnl"/>
              </w:rPr>
            </w:pP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7129EC">
              <w:rPr>
                <w:rFonts w:ascii="Calibri" w:hAnsi="Calibri"/>
                <w:b/>
                <w:sz w:val="18"/>
                <w:szCs w:val="18"/>
              </w:rPr>
            </w:r>
            <w:r w:rsidR="007129EC">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7129EC">
              <w:rPr>
                <w:rFonts w:ascii="Calibri" w:hAnsi="Calibri"/>
                <w:b/>
                <w:sz w:val="18"/>
                <w:szCs w:val="18"/>
              </w:rPr>
            </w:r>
            <w:r w:rsidR="007129EC">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w:t>
            </w:r>
            <w:r w:rsidR="00466ED8" w:rsidRPr="00466ED8">
              <w:rPr>
                <w:rFonts w:ascii="Calibri" w:hAnsi="Calibri" w:cs="Arial"/>
                <w:sz w:val="18"/>
                <w:szCs w:val="18"/>
              </w:rPr>
              <w:lastRenderedPageBreak/>
              <w:t>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0BC2A916"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3339B6">
        <w:rPr>
          <w:rFonts w:cs="Arial"/>
          <w:sz w:val="16"/>
          <w:szCs w:val="16"/>
          <w:lang w:eastAsia="zh-CN"/>
        </w:rPr>
        <w:t>Almería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457E6698"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hyperlink r:id="rId8" w:history="1">
        <w:r w:rsidR="003339B6" w:rsidRPr="008F242A">
          <w:rPr>
            <w:rStyle w:val="Hipervnculo"/>
            <w:rFonts w:cs="Arial"/>
            <w:sz w:val="16"/>
            <w:szCs w:val="16"/>
            <w:lang w:eastAsia="zh-CN"/>
          </w:rPr>
          <w:t>info@camaradealmeria.es</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6EA7F1F" w:rsidR="004A08FF" w:rsidRDefault="004A08FF" w:rsidP="00374F74">
      <w:pPr>
        <w:pStyle w:val="Estilo1"/>
        <w:rPr>
          <w:rFonts w:cs="Arial"/>
          <w:sz w:val="6"/>
          <w:szCs w:val="6"/>
        </w:rPr>
      </w:pPr>
    </w:p>
    <w:p w14:paraId="1D1BB489" w14:textId="4AE9B161" w:rsidR="003339B6" w:rsidRDefault="003339B6" w:rsidP="00374F74">
      <w:pPr>
        <w:pStyle w:val="Estilo1"/>
        <w:rPr>
          <w:rFonts w:cs="Arial"/>
          <w:sz w:val="6"/>
          <w:szCs w:val="6"/>
        </w:rPr>
      </w:pPr>
    </w:p>
    <w:p w14:paraId="0246A644" w14:textId="6B6531E0" w:rsidR="003339B6" w:rsidRDefault="003339B6" w:rsidP="00374F74">
      <w:pPr>
        <w:pStyle w:val="Estilo1"/>
        <w:rPr>
          <w:rFonts w:cs="Arial"/>
          <w:sz w:val="6"/>
          <w:szCs w:val="6"/>
        </w:rPr>
      </w:pPr>
    </w:p>
    <w:p w14:paraId="243760E8" w14:textId="7B8D5881" w:rsidR="003339B6" w:rsidRDefault="003339B6" w:rsidP="00374F74">
      <w:pPr>
        <w:pStyle w:val="Estilo1"/>
        <w:rPr>
          <w:rFonts w:cs="Arial"/>
          <w:sz w:val="6"/>
          <w:szCs w:val="6"/>
        </w:rPr>
      </w:pPr>
    </w:p>
    <w:p w14:paraId="78893DDA" w14:textId="4416D11A" w:rsidR="003339B6" w:rsidRDefault="003339B6" w:rsidP="00374F74">
      <w:pPr>
        <w:pStyle w:val="Estilo1"/>
        <w:rPr>
          <w:rFonts w:cs="Arial"/>
          <w:sz w:val="6"/>
          <w:szCs w:val="6"/>
        </w:rPr>
      </w:pPr>
    </w:p>
    <w:p w14:paraId="3A60A47E" w14:textId="28934BA5" w:rsidR="003339B6" w:rsidRDefault="003339B6" w:rsidP="00374F74">
      <w:pPr>
        <w:pStyle w:val="Estilo1"/>
        <w:rPr>
          <w:rFonts w:cs="Arial"/>
          <w:sz w:val="6"/>
          <w:szCs w:val="6"/>
        </w:rPr>
      </w:pPr>
    </w:p>
    <w:p w14:paraId="35C9B290" w14:textId="15D40BF1" w:rsidR="003339B6" w:rsidRDefault="003339B6" w:rsidP="00374F74">
      <w:pPr>
        <w:pStyle w:val="Estilo1"/>
        <w:rPr>
          <w:rFonts w:cs="Arial"/>
          <w:sz w:val="6"/>
          <w:szCs w:val="6"/>
        </w:rPr>
      </w:pPr>
    </w:p>
    <w:p w14:paraId="02DAD6ED" w14:textId="2073E252" w:rsidR="003339B6" w:rsidRDefault="003339B6" w:rsidP="00374F74">
      <w:pPr>
        <w:pStyle w:val="Estilo1"/>
        <w:rPr>
          <w:rFonts w:cs="Arial"/>
          <w:sz w:val="6"/>
          <w:szCs w:val="6"/>
        </w:rPr>
      </w:pPr>
    </w:p>
    <w:p w14:paraId="18BE1B51" w14:textId="502AAD65" w:rsidR="003339B6" w:rsidRDefault="003339B6" w:rsidP="00374F74">
      <w:pPr>
        <w:pStyle w:val="Estilo1"/>
        <w:rPr>
          <w:rFonts w:cs="Arial"/>
          <w:sz w:val="6"/>
          <w:szCs w:val="6"/>
        </w:rPr>
      </w:pPr>
    </w:p>
    <w:p w14:paraId="104AD3A9" w14:textId="21A6B750" w:rsidR="003339B6" w:rsidRDefault="003339B6" w:rsidP="00374F74">
      <w:pPr>
        <w:pStyle w:val="Estilo1"/>
        <w:rPr>
          <w:rFonts w:cs="Arial"/>
          <w:sz w:val="6"/>
          <w:szCs w:val="6"/>
        </w:rPr>
      </w:pPr>
    </w:p>
    <w:p w14:paraId="13D34564" w14:textId="77777777" w:rsidR="003339B6" w:rsidRDefault="003339B6"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8C109" w14:textId="77777777" w:rsidR="0003713E" w:rsidRDefault="000371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EAAB5" w14:textId="77777777" w:rsidR="0003713E" w:rsidRDefault="000371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27A5CE63" w:rsidR="00E426B7" w:rsidRPr="00EF6BAD" w:rsidRDefault="00213B9D" w:rsidP="00EF6BAD">
          <w:pPr>
            <w:pStyle w:val="Encabezado"/>
            <w:rPr>
              <w:rFonts w:ascii="Calibri" w:hAnsi="Calibri"/>
              <w:lang w:eastAsia="es-ES"/>
            </w:rPr>
          </w:pPr>
          <w:r>
            <w:rPr>
              <w:rFonts w:ascii="Calibri" w:hAnsi="Calibri"/>
              <w:noProof/>
              <w:lang w:eastAsia="en-US"/>
            </w:rPr>
            <w:drawing>
              <wp:anchor distT="0" distB="0" distL="114300" distR="114300" simplePos="0" relativeHeight="251658240" behindDoc="1" locked="0" layoutInCell="1" allowOverlap="1" wp14:anchorId="4D36EA69" wp14:editId="4978501A">
                <wp:simplePos x="0" y="0"/>
                <wp:positionH relativeFrom="column">
                  <wp:posOffset>-4445</wp:posOffset>
                </wp:positionH>
                <wp:positionV relativeFrom="paragraph">
                  <wp:posOffset>-140970</wp:posOffset>
                </wp:positionV>
                <wp:extent cx="837565" cy="708660"/>
                <wp:effectExtent l="0" t="0" r="0" b="0"/>
                <wp:wrapNone/>
                <wp:docPr id="5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336745B" w14:textId="1A2C0808" w:rsidR="00E426B7" w:rsidRPr="00EF6BAD" w:rsidRDefault="00213B9D" w:rsidP="00EF6BAD">
          <w:pPr>
            <w:pStyle w:val="Encabezado"/>
            <w:jc w:val="center"/>
            <w:rPr>
              <w:b/>
              <w:color w:val="404040"/>
              <w:sz w:val="24"/>
              <w:szCs w:val="24"/>
              <w:lang w:eastAsia="es-ES"/>
            </w:rPr>
          </w:pPr>
          <w:r>
            <w:rPr>
              <w:b/>
              <w:noProof/>
              <w:color w:val="404040"/>
              <w:sz w:val="24"/>
              <w:szCs w:val="24"/>
              <w:lang w:eastAsia="es-ES"/>
            </w:rPr>
            <w:drawing>
              <wp:inline distT="0" distB="0" distL="0" distR="0" wp14:anchorId="5BBD4306" wp14:editId="71530D24">
                <wp:extent cx="1665605" cy="475615"/>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65605" cy="475615"/>
                        </a:xfrm>
                        <a:prstGeom prst="rect">
                          <a:avLst/>
                        </a:prstGeom>
                        <a:noFill/>
                        <a:ln>
                          <a:noFill/>
                        </a:ln>
                      </pic:spPr>
                    </pic:pic>
                  </a:graphicData>
                </a:graphic>
              </wp:inline>
            </w:drawing>
          </w:r>
        </w:p>
      </w:tc>
      <w:tc>
        <w:tcPr>
          <w:tcW w:w="2977" w:type="dxa"/>
          <w:shd w:val="clear" w:color="auto" w:fill="auto"/>
          <w:hideMark/>
        </w:tcPr>
        <w:p w14:paraId="3C460254" w14:textId="69FEED2F" w:rsidR="00E426B7" w:rsidRPr="00EF6BAD" w:rsidRDefault="00213B9D" w:rsidP="00EF6BAD">
          <w:pPr>
            <w:pStyle w:val="Encabezado"/>
            <w:rPr>
              <w:sz w:val="22"/>
              <w:szCs w:val="22"/>
              <w:lang w:eastAsia="es-ES"/>
            </w:rPr>
          </w:pPr>
          <w:r>
            <w:rPr>
              <w:noProof/>
              <w:sz w:val="22"/>
              <w:szCs w:val="22"/>
              <w:lang w:eastAsia="en-US"/>
            </w:rPr>
            <w:drawing>
              <wp:anchor distT="0" distB="0" distL="114300" distR="114300" simplePos="0" relativeHeight="251657216" behindDoc="0" locked="0" layoutInCell="1" allowOverlap="1" wp14:anchorId="64D42927" wp14:editId="4186C34B">
                <wp:simplePos x="0" y="0"/>
                <wp:positionH relativeFrom="column">
                  <wp:posOffset>474980</wp:posOffset>
                </wp:positionH>
                <wp:positionV relativeFrom="paragraph">
                  <wp:posOffset>-10795</wp:posOffset>
                </wp:positionV>
                <wp:extent cx="1421130" cy="437515"/>
                <wp:effectExtent l="0" t="0" r="0" b="0"/>
                <wp:wrapNone/>
                <wp:docPr id="5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7A52423" w14:textId="77777777" w:rsidR="005D1994" w:rsidRPr="00E426B7" w:rsidRDefault="005D1994" w:rsidP="00E426B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8F39B" w14:textId="77777777" w:rsidR="0003713E" w:rsidRDefault="000371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98700262">
    <w:abstractNumId w:val="13"/>
  </w:num>
  <w:num w:numId="2" w16cid:durableId="1782144507">
    <w:abstractNumId w:val="10"/>
  </w:num>
  <w:num w:numId="3" w16cid:durableId="599265417">
    <w:abstractNumId w:val="8"/>
  </w:num>
  <w:num w:numId="4" w16cid:durableId="842933630">
    <w:abstractNumId w:val="12"/>
  </w:num>
  <w:num w:numId="5" w16cid:durableId="691687176">
    <w:abstractNumId w:val="15"/>
  </w:num>
  <w:num w:numId="6" w16cid:durableId="250479692">
    <w:abstractNumId w:val="1"/>
  </w:num>
  <w:num w:numId="7" w16cid:durableId="1777217692">
    <w:abstractNumId w:val="3"/>
  </w:num>
  <w:num w:numId="8" w16cid:durableId="520626103">
    <w:abstractNumId w:val="9"/>
  </w:num>
  <w:num w:numId="9" w16cid:durableId="747531263">
    <w:abstractNumId w:val="22"/>
  </w:num>
  <w:num w:numId="10" w16cid:durableId="207488627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6394404">
    <w:abstractNumId w:val="20"/>
  </w:num>
  <w:num w:numId="12" w16cid:durableId="1915895370">
    <w:abstractNumId w:val="14"/>
  </w:num>
  <w:num w:numId="13" w16cid:durableId="1064525536">
    <w:abstractNumId w:val="16"/>
  </w:num>
  <w:num w:numId="14" w16cid:durableId="1137377446">
    <w:abstractNumId w:val="18"/>
  </w:num>
  <w:num w:numId="15" w16cid:durableId="1482578711">
    <w:abstractNumId w:val="2"/>
  </w:num>
  <w:num w:numId="16" w16cid:durableId="1797672432">
    <w:abstractNumId w:val="5"/>
  </w:num>
  <w:num w:numId="17" w16cid:durableId="411049240">
    <w:abstractNumId w:val="11"/>
  </w:num>
  <w:num w:numId="18" w16cid:durableId="1164735673">
    <w:abstractNumId w:val="19"/>
  </w:num>
  <w:num w:numId="19" w16cid:durableId="38868169">
    <w:abstractNumId w:val="7"/>
  </w:num>
  <w:num w:numId="20" w16cid:durableId="1445690499">
    <w:abstractNumId w:val="17"/>
  </w:num>
  <w:num w:numId="21" w16cid:durableId="1225457812">
    <w:abstractNumId w:val="0"/>
  </w:num>
  <w:num w:numId="22" w16cid:durableId="1342511106">
    <w:abstractNumId w:val="23"/>
  </w:num>
  <w:num w:numId="23" w16cid:durableId="662659950">
    <w:abstractNumId w:val="6"/>
  </w:num>
  <w:num w:numId="24" w16cid:durableId="1627853934">
    <w:abstractNumId w:val="4"/>
  </w:num>
  <w:num w:numId="25" w16cid:durableId="120594108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4096" w:nlCheck="1" w:checkStyle="0"/>
  <w:activeWritingStyle w:appName="MSWord" w:lang="es-ES"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3B9D"/>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39B6"/>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29EC"/>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basedOn w:val="Fuentedeprrafopredeter"/>
    <w:uiPriority w:val="99"/>
    <w:semiHidden/>
    <w:unhideWhenUsed/>
    <w:rsid w:val="003339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camaradealmeria.e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1230</Words>
  <Characters>7756</Characters>
  <Application>Microsoft Office Word</Application>
  <DocSecurity>0</DocSecurity>
  <Lines>64</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Inma Jurado</cp:lastModifiedBy>
  <cp:revision>3</cp:revision>
  <cp:lastPrinted>2018-07-25T08:16:00Z</cp:lastPrinted>
  <dcterms:created xsi:type="dcterms:W3CDTF">2022-07-05T11:50:00Z</dcterms:created>
  <dcterms:modified xsi:type="dcterms:W3CDTF">2022-07-05T11:52:00Z</dcterms:modified>
</cp:coreProperties>
</file>