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3B2C9" w14:textId="5F43FFEF" w:rsidR="00011496" w:rsidRPr="00D37272" w:rsidRDefault="003F13A8" w:rsidP="00873FA1">
      <w:pPr>
        <w:autoSpaceDE w:val="0"/>
        <w:autoSpaceDN w:val="0"/>
        <w:adjustRightInd w:val="0"/>
        <w:spacing w:after="120"/>
        <w:jc w:val="center"/>
        <w:rPr>
          <w:rFonts w:ascii="Arial" w:hAnsi="Arial" w:cs="Arial"/>
          <w:bCs/>
          <w:i/>
          <w:iCs/>
          <w:sz w:val="20"/>
          <w:lang w:val="es-ES" w:eastAsia="es-ES"/>
        </w:rPr>
      </w:pPr>
      <w:r w:rsidRPr="00E316C4">
        <w:rPr>
          <w:rFonts w:ascii="Arial" w:hAnsi="Arial" w:cs="Arial"/>
          <w:b/>
          <w:sz w:val="20"/>
          <w:lang w:val="es-ES" w:eastAsia="es-ES"/>
        </w:rPr>
        <w:t>Convocatoria de beca</w:t>
      </w:r>
      <w:r w:rsidR="009458F5">
        <w:rPr>
          <w:rFonts w:ascii="Arial" w:hAnsi="Arial" w:cs="Arial"/>
          <w:b/>
          <w:sz w:val="20"/>
          <w:lang w:val="es-ES" w:eastAsia="es-ES"/>
        </w:rPr>
        <w:t>s</w:t>
      </w:r>
      <w:r w:rsidRPr="00E316C4">
        <w:rPr>
          <w:rFonts w:ascii="Arial" w:hAnsi="Arial" w:cs="Arial"/>
          <w:b/>
          <w:sz w:val="20"/>
          <w:lang w:val="es-ES" w:eastAsia="es-ES"/>
        </w:rPr>
        <w:t xml:space="preserve"> de colaboración</w:t>
      </w:r>
      <w:r w:rsidR="004202B8" w:rsidRPr="00E316C4">
        <w:rPr>
          <w:rFonts w:ascii="Arial" w:hAnsi="Arial" w:cs="Arial"/>
          <w:b/>
          <w:sz w:val="20"/>
          <w:lang w:val="es-ES" w:eastAsia="es-ES"/>
        </w:rPr>
        <w:t xml:space="preserve"> </w:t>
      </w:r>
      <w:r w:rsidRPr="00E316C4">
        <w:rPr>
          <w:rFonts w:ascii="Arial" w:hAnsi="Arial" w:cs="Arial"/>
          <w:b/>
          <w:sz w:val="20"/>
          <w:lang w:val="es-ES" w:eastAsia="es-ES"/>
        </w:rPr>
        <w:t xml:space="preserve">para </w:t>
      </w:r>
      <w:r w:rsidR="00C45BE2">
        <w:rPr>
          <w:rFonts w:ascii="Arial" w:hAnsi="Arial" w:cs="Arial"/>
          <w:b/>
          <w:sz w:val="20"/>
          <w:lang w:val="es-ES" w:eastAsia="es-ES"/>
        </w:rPr>
        <w:t xml:space="preserve">coordinación y comunicación </w:t>
      </w:r>
      <w:r w:rsidR="00C45BE2" w:rsidRPr="00C45BE2">
        <w:rPr>
          <w:rFonts w:ascii="Arial" w:hAnsi="Arial" w:cs="Arial"/>
          <w:b/>
          <w:sz w:val="20"/>
          <w:lang w:val="es-ES" w:eastAsia="es-ES"/>
        </w:rPr>
        <w:t>Aula NÔWA-FLM de innovación abierta para el reto demográfico</w:t>
      </w:r>
    </w:p>
    <w:p w14:paraId="15DABCBE" w14:textId="131DAADF" w:rsidR="00206760" w:rsidRPr="003F13A8" w:rsidRDefault="00C45BE2" w:rsidP="00873FA1">
      <w:pPr>
        <w:autoSpaceDE w:val="0"/>
        <w:autoSpaceDN w:val="0"/>
        <w:adjustRightInd w:val="0"/>
        <w:spacing w:after="120"/>
        <w:jc w:val="center"/>
        <w:rPr>
          <w:rFonts w:ascii="Arial" w:hAnsi="Arial" w:cs="Arial"/>
          <w:bCs/>
          <w:i/>
          <w:iCs/>
          <w:sz w:val="20"/>
          <w:lang w:val="es-ES" w:eastAsia="es-ES"/>
        </w:rPr>
      </w:pPr>
      <w:r w:rsidRPr="00C45BE2">
        <w:rPr>
          <w:rFonts w:ascii="Arial" w:hAnsi="Arial" w:cs="Arial"/>
          <w:b/>
          <w:sz w:val="20"/>
          <w:lang w:val="es-ES" w:eastAsia="es-ES"/>
        </w:rPr>
        <w:t>Aula NÔWA-FLM de innovación abierta para el reto demográfico</w:t>
      </w:r>
      <w:r w:rsidR="003F13A8">
        <w:rPr>
          <w:rFonts w:ascii="Arial" w:hAnsi="Arial" w:cs="Arial"/>
          <w:bCs/>
          <w:i/>
          <w:iCs/>
          <w:sz w:val="20"/>
          <w:lang w:val="es-ES" w:eastAsia="es-ES"/>
        </w:rPr>
        <w:t xml:space="preserve"> </w:t>
      </w:r>
      <w:r w:rsidR="003F13A8" w:rsidRPr="00E91F9A">
        <w:rPr>
          <w:rFonts w:ascii="Arial" w:hAnsi="Arial" w:cs="Arial"/>
          <w:b/>
          <w:sz w:val="20"/>
          <w:lang w:val="es-ES" w:eastAsia="es-ES"/>
        </w:rPr>
        <w:t>de la</w:t>
      </w:r>
      <w:r w:rsidR="00E91F9A" w:rsidRPr="00E91F9A">
        <w:rPr>
          <w:b/>
        </w:rPr>
        <w:t xml:space="preserve"> </w:t>
      </w:r>
      <w:r w:rsidR="00E91F9A" w:rsidRPr="00E91F9A">
        <w:rPr>
          <w:rFonts w:ascii="Arial" w:hAnsi="Arial" w:cs="Arial"/>
          <w:b/>
          <w:sz w:val="20"/>
          <w:lang w:val="es-ES" w:eastAsia="es-ES"/>
        </w:rPr>
        <w:t>Universidad de Castilla la Mancha</w:t>
      </w:r>
      <w:r w:rsidR="00D37272" w:rsidRPr="003F13A8">
        <w:rPr>
          <w:rFonts w:ascii="Arial" w:hAnsi="Arial" w:cs="Arial"/>
          <w:bCs/>
          <w:i/>
          <w:iCs/>
          <w:sz w:val="20"/>
          <w:lang w:val="es-ES" w:eastAsia="es-ES"/>
        </w:rPr>
        <w:t>.</w:t>
      </w:r>
      <w:r w:rsidR="00D37272" w:rsidRPr="003F13A8">
        <w:rPr>
          <w:rFonts w:ascii="Arial" w:hAnsi="Arial" w:cs="Arial"/>
          <w:b/>
          <w:i/>
          <w:iCs/>
          <w:sz w:val="20"/>
          <w:lang w:val="es-ES" w:eastAsia="es-ES"/>
        </w:rPr>
        <w:t xml:space="preserve"> </w:t>
      </w:r>
      <w:r w:rsidRPr="00E95004">
        <w:rPr>
          <w:rFonts w:ascii="Arial" w:hAnsi="Arial" w:cs="Arial"/>
          <w:b/>
          <w:sz w:val="20"/>
          <w:lang w:val="es-ES" w:eastAsia="es-ES"/>
        </w:rPr>
        <w:t>Curso</w:t>
      </w:r>
      <w:r w:rsidR="00D37272" w:rsidRPr="00E95004">
        <w:rPr>
          <w:rFonts w:ascii="Arial" w:hAnsi="Arial" w:cs="Arial"/>
          <w:b/>
          <w:sz w:val="20"/>
          <w:lang w:val="es-ES" w:eastAsia="es-ES"/>
        </w:rPr>
        <w:t xml:space="preserve"> </w:t>
      </w:r>
      <w:r>
        <w:rPr>
          <w:rFonts w:ascii="Arial" w:hAnsi="Arial" w:cs="Arial"/>
          <w:b/>
          <w:sz w:val="20"/>
          <w:lang w:val="es-ES" w:eastAsia="es-ES"/>
        </w:rPr>
        <w:t>2021-2022</w:t>
      </w:r>
    </w:p>
    <w:p w14:paraId="3CD8A0DD" w14:textId="77777777" w:rsidR="0057434C" w:rsidRPr="00E316C4" w:rsidRDefault="00011496" w:rsidP="00873FA1">
      <w:pPr>
        <w:autoSpaceDE w:val="0"/>
        <w:autoSpaceDN w:val="0"/>
        <w:adjustRightInd w:val="0"/>
        <w:spacing w:after="120"/>
        <w:jc w:val="both"/>
        <w:rPr>
          <w:rFonts w:ascii="Arial" w:hAnsi="Arial" w:cs="Arial"/>
          <w:sz w:val="20"/>
          <w:lang w:val="es-ES" w:eastAsia="es-ES"/>
        </w:rPr>
      </w:pPr>
      <w:r w:rsidRPr="00E316C4">
        <w:rPr>
          <w:rFonts w:ascii="Arial" w:hAnsi="Arial" w:cs="Arial"/>
          <w:bCs/>
          <w:sz w:val="20"/>
          <w:lang w:val="es-ES" w:eastAsia="es-ES"/>
        </w:rPr>
        <w:t xml:space="preserve">Se publica </w:t>
      </w:r>
      <w:r w:rsidR="00A80CDD" w:rsidRPr="00E316C4">
        <w:rPr>
          <w:rFonts w:ascii="Arial" w:hAnsi="Arial" w:cs="Arial"/>
          <w:bCs/>
          <w:sz w:val="20"/>
          <w:lang w:val="es-ES" w:eastAsia="es-ES"/>
        </w:rPr>
        <w:t xml:space="preserve">la presente </w:t>
      </w:r>
      <w:r w:rsidRPr="00E316C4">
        <w:rPr>
          <w:rFonts w:ascii="Arial" w:hAnsi="Arial" w:cs="Arial"/>
          <w:bCs/>
          <w:sz w:val="20"/>
          <w:lang w:val="es-ES" w:eastAsia="es-ES"/>
        </w:rPr>
        <w:t xml:space="preserve">convocatoria </w:t>
      </w:r>
      <w:r w:rsidR="00972508">
        <w:rPr>
          <w:rFonts w:ascii="Arial" w:hAnsi="Arial" w:cs="Arial"/>
          <w:bCs/>
          <w:sz w:val="20"/>
          <w:lang w:val="es-ES" w:eastAsia="es-ES"/>
        </w:rPr>
        <w:t>de becas</w:t>
      </w:r>
      <w:r w:rsidR="00530868" w:rsidRPr="00E316C4">
        <w:rPr>
          <w:rFonts w:ascii="Arial" w:hAnsi="Arial" w:cs="Arial"/>
          <w:bCs/>
          <w:sz w:val="20"/>
          <w:lang w:val="es-ES" w:eastAsia="es-ES"/>
        </w:rPr>
        <w:t xml:space="preserve"> </w:t>
      </w:r>
      <w:r w:rsidR="00972508">
        <w:rPr>
          <w:rFonts w:ascii="Arial" w:hAnsi="Arial" w:cs="Arial"/>
          <w:bCs/>
          <w:sz w:val="20"/>
          <w:lang w:val="es-ES" w:eastAsia="es-ES"/>
        </w:rPr>
        <w:t>de colaboración</w:t>
      </w:r>
      <w:r w:rsidRPr="00E316C4">
        <w:rPr>
          <w:rFonts w:ascii="Arial" w:hAnsi="Arial" w:cs="Arial"/>
          <w:bCs/>
          <w:sz w:val="20"/>
          <w:lang w:val="es-ES" w:eastAsia="es-ES"/>
        </w:rPr>
        <w:t xml:space="preserve">, de acuerdo con </w:t>
      </w:r>
      <w:r w:rsidR="004E1B08" w:rsidRPr="00E316C4">
        <w:rPr>
          <w:rFonts w:ascii="Arial" w:hAnsi="Arial" w:cs="Arial"/>
          <w:bCs/>
          <w:sz w:val="20"/>
          <w:lang w:val="es-ES" w:eastAsia="es-ES"/>
        </w:rPr>
        <w:t xml:space="preserve">la </w:t>
      </w:r>
      <w:r w:rsidR="00D87552">
        <w:rPr>
          <w:rFonts w:ascii="Arial" w:hAnsi="Arial" w:cs="Arial"/>
          <w:bCs/>
          <w:sz w:val="20"/>
          <w:lang w:val="es-ES" w:eastAsia="es-ES"/>
        </w:rPr>
        <w:t xml:space="preserve">vigente </w:t>
      </w:r>
      <w:r w:rsidR="004E1B08" w:rsidRPr="00F90A59">
        <w:rPr>
          <w:rFonts w:ascii="Arial" w:hAnsi="Arial" w:cs="Arial"/>
          <w:bCs/>
          <w:sz w:val="20"/>
          <w:lang w:val="es-ES" w:eastAsia="es-ES"/>
        </w:rPr>
        <w:t>Normativa Reguladora de las Becas</w:t>
      </w:r>
      <w:r w:rsidR="00054485" w:rsidRPr="00F90A59">
        <w:rPr>
          <w:rFonts w:ascii="Arial" w:hAnsi="Arial" w:cs="Arial"/>
          <w:bCs/>
          <w:sz w:val="20"/>
          <w:lang w:val="es-ES" w:eastAsia="es-ES"/>
        </w:rPr>
        <w:t xml:space="preserve"> de </w:t>
      </w:r>
      <w:r w:rsidR="00072DCF" w:rsidRPr="00F90A59">
        <w:rPr>
          <w:rFonts w:ascii="Arial" w:hAnsi="Arial" w:cs="Arial"/>
          <w:bCs/>
          <w:sz w:val="20"/>
          <w:lang w:val="es-ES" w:eastAsia="es-ES"/>
        </w:rPr>
        <w:t>C</w:t>
      </w:r>
      <w:r w:rsidR="004E1B08" w:rsidRPr="00F90A59">
        <w:rPr>
          <w:rFonts w:ascii="Arial" w:hAnsi="Arial" w:cs="Arial"/>
          <w:bCs/>
          <w:sz w:val="20"/>
          <w:lang w:val="es-ES" w:eastAsia="es-ES"/>
        </w:rPr>
        <w:t>olaboración de la Universidad de Castilla la Mancha (</w:t>
      </w:r>
      <w:r w:rsidR="00054485" w:rsidRPr="00F90A59">
        <w:rPr>
          <w:rFonts w:ascii="Arial" w:hAnsi="Arial" w:cs="Arial"/>
          <w:bCs/>
          <w:sz w:val="20"/>
          <w:lang w:val="es-ES" w:eastAsia="es-ES"/>
        </w:rPr>
        <w:t>a</w:t>
      </w:r>
      <w:r w:rsidR="004E1B08" w:rsidRPr="00F90A59">
        <w:rPr>
          <w:rFonts w:ascii="Arial" w:hAnsi="Arial" w:cs="Arial"/>
          <w:bCs/>
          <w:sz w:val="20"/>
          <w:lang w:val="es-ES" w:eastAsia="es-ES"/>
        </w:rPr>
        <w:t>probad</w:t>
      </w:r>
      <w:r w:rsidR="00A80CDD" w:rsidRPr="00F90A59">
        <w:rPr>
          <w:rFonts w:ascii="Arial" w:hAnsi="Arial" w:cs="Arial"/>
          <w:bCs/>
          <w:sz w:val="20"/>
          <w:lang w:val="es-ES" w:eastAsia="es-ES"/>
        </w:rPr>
        <w:t>a</w:t>
      </w:r>
      <w:r w:rsidR="004E1B08" w:rsidRPr="00F90A59">
        <w:rPr>
          <w:rFonts w:ascii="Arial" w:hAnsi="Arial" w:cs="Arial"/>
          <w:bCs/>
          <w:sz w:val="20"/>
          <w:lang w:val="es-ES" w:eastAsia="es-ES"/>
        </w:rPr>
        <w:t xml:space="preserve"> por el Consejo de Gobierno</w:t>
      </w:r>
      <w:r w:rsidR="000366D8">
        <w:rPr>
          <w:rFonts w:ascii="Arial" w:hAnsi="Arial" w:cs="Arial"/>
          <w:bCs/>
          <w:sz w:val="20"/>
          <w:lang w:val="es-ES" w:eastAsia="es-ES"/>
        </w:rPr>
        <w:t xml:space="preserve"> </w:t>
      </w:r>
      <w:r w:rsidR="00027901">
        <w:rPr>
          <w:rFonts w:ascii="Arial" w:hAnsi="Arial" w:cs="Arial"/>
          <w:bCs/>
          <w:sz w:val="20"/>
          <w:lang w:val="es-ES" w:eastAsia="es-ES"/>
        </w:rPr>
        <w:t>el</w:t>
      </w:r>
      <w:r w:rsidR="004E1B08" w:rsidRPr="00F90A59">
        <w:rPr>
          <w:rFonts w:ascii="Arial" w:hAnsi="Arial" w:cs="Arial"/>
          <w:bCs/>
          <w:sz w:val="20"/>
          <w:lang w:val="es-ES" w:eastAsia="es-ES"/>
        </w:rPr>
        <w:t xml:space="preserve"> 2</w:t>
      </w:r>
      <w:r w:rsidR="00054485" w:rsidRPr="00F90A59">
        <w:rPr>
          <w:rFonts w:ascii="Arial" w:hAnsi="Arial" w:cs="Arial"/>
          <w:bCs/>
          <w:sz w:val="20"/>
          <w:lang w:val="es-ES" w:eastAsia="es-ES"/>
        </w:rPr>
        <w:t>0</w:t>
      </w:r>
      <w:r w:rsidR="004E1B08" w:rsidRPr="00F90A59">
        <w:rPr>
          <w:rFonts w:ascii="Arial" w:hAnsi="Arial" w:cs="Arial"/>
          <w:bCs/>
          <w:sz w:val="20"/>
          <w:lang w:val="es-ES" w:eastAsia="es-ES"/>
        </w:rPr>
        <w:t xml:space="preserve"> de </w:t>
      </w:r>
      <w:r w:rsidR="00054485" w:rsidRPr="00F90A59">
        <w:rPr>
          <w:rFonts w:ascii="Arial" w:hAnsi="Arial" w:cs="Arial"/>
          <w:bCs/>
          <w:sz w:val="20"/>
          <w:lang w:val="es-ES" w:eastAsia="es-ES"/>
        </w:rPr>
        <w:t>diciembre</w:t>
      </w:r>
      <w:r w:rsidR="004E1B08" w:rsidRPr="00F90A59">
        <w:rPr>
          <w:rFonts w:ascii="Arial" w:hAnsi="Arial" w:cs="Arial"/>
          <w:bCs/>
          <w:sz w:val="20"/>
          <w:lang w:val="es-ES" w:eastAsia="es-ES"/>
        </w:rPr>
        <w:t xml:space="preserve"> de 20</w:t>
      </w:r>
      <w:r w:rsidR="00054485" w:rsidRPr="00F90A59">
        <w:rPr>
          <w:rFonts w:ascii="Arial" w:hAnsi="Arial" w:cs="Arial"/>
          <w:bCs/>
          <w:sz w:val="20"/>
          <w:lang w:val="es-ES" w:eastAsia="es-ES"/>
        </w:rPr>
        <w:t>21</w:t>
      </w:r>
      <w:r w:rsidR="00027901">
        <w:rPr>
          <w:rFonts w:ascii="Arial" w:hAnsi="Arial" w:cs="Arial"/>
          <w:bCs/>
          <w:sz w:val="20"/>
          <w:lang w:val="es-ES" w:eastAsia="es-ES"/>
        </w:rPr>
        <w:t xml:space="preserve">, </w:t>
      </w:r>
      <w:r w:rsidR="00054485" w:rsidRPr="00F90A59">
        <w:rPr>
          <w:rFonts w:ascii="Arial" w:hAnsi="Arial" w:cs="Arial"/>
          <w:bCs/>
          <w:sz w:val="20"/>
          <w:lang w:val="es-ES" w:eastAsia="es-ES"/>
        </w:rPr>
        <w:t xml:space="preserve">DOCM nº </w:t>
      </w:r>
      <w:r w:rsidR="00027901">
        <w:rPr>
          <w:rFonts w:ascii="Arial" w:hAnsi="Arial" w:cs="Arial"/>
          <w:bCs/>
          <w:sz w:val="20"/>
          <w:lang w:val="es-ES" w:eastAsia="es-ES"/>
        </w:rPr>
        <w:t>2</w:t>
      </w:r>
      <w:r w:rsidR="00054485" w:rsidRPr="00F90A59">
        <w:rPr>
          <w:rFonts w:ascii="Arial" w:hAnsi="Arial" w:cs="Arial"/>
          <w:bCs/>
          <w:sz w:val="20"/>
          <w:lang w:val="es-ES" w:eastAsia="es-ES"/>
        </w:rPr>
        <w:t>48 de 28-12-2021</w:t>
      </w:r>
      <w:r w:rsidR="004E1B08" w:rsidRPr="00E316C4">
        <w:rPr>
          <w:rFonts w:ascii="Arial" w:hAnsi="Arial" w:cs="Arial"/>
          <w:bCs/>
          <w:i/>
          <w:iCs/>
          <w:sz w:val="20"/>
          <w:lang w:val="es-ES" w:eastAsia="es-ES"/>
        </w:rPr>
        <w:t>)</w:t>
      </w:r>
      <w:r w:rsidR="004E1B08" w:rsidRPr="00E316C4">
        <w:rPr>
          <w:rFonts w:ascii="Arial" w:hAnsi="Arial" w:cs="Arial"/>
          <w:bCs/>
          <w:sz w:val="20"/>
          <w:lang w:val="es-ES" w:eastAsia="es-ES"/>
        </w:rPr>
        <w:t xml:space="preserve"> y </w:t>
      </w:r>
      <w:r w:rsidR="00D15D34" w:rsidRPr="00E316C4">
        <w:rPr>
          <w:rFonts w:ascii="Arial" w:hAnsi="Arial" w:cs="Arial"/>
          <w:bCs/>
          <w:sz w:val="20"/>
          <w:lang w:val="es-ES" w:eastAsia="es-ES"/>
        </w:rPr>
        <w:t xml:space="preserve">con </w:t>
      </w:r>
      <w:r w:rsidR="00F74995" w:rsidRPr="00E316C4">
        <w:rPr>
          <w:rFonts w:ascii="Arial" w:hAnsi="Arial" w:cs="Arial"/>
          <w:bCs/>
          <w:sz w:val="20"/>
          <w:lang w:val="es-ES" w:eastAsia="es-ES"/>
        </w:rPr>
        <w:t xml:space="preserve">base </w:t>
      </w:r>
      <w:r w:rsidR="00937279" w:rsidRPr="00E316C4">
        <w:rPr>
          <w:rFonts w:ascii="Arial" w:hAnsi="Arial" w:cs="Arial"/>
          <w:bCs/>
          <w:sz w:val="20"/>
          <w:lang w:val="es-ES" w:eastAsia="es-ES"/>
        </w:rPr>
        <w:t>en</w:t>
      </w:r>
      <w:r w:rsidR="00F74995" w:rsidRPr="00E316C4">
        <w:rPr>
          <w:rFonts w:ascii="Arial" w:hAnsi="Arial" w:cs="Arial"/>
          <w:bCs/>
          <w:sz w:val="20"/>
          <w:lang w:val="es-ES" w:eastAsia="es-ES"/>
        </w:rPr>
        <w:t xml:space="preserve"> los principios de</w:t>
      </w:r>
      <w:r w:rsidR="00873FA1">
        <w:rPr>
          <w:rFonts w:ascii="Arial" w:hAnsi="Arial" w:cs="Arial"/>
          <w:bCs/>
          <w:sz w:val="20"/>
          <w:lang w:val="es-ES" w:eastAsia="es-ES"/>
        </w:rPr>
        <w:t xml:space="preserve"> t</w:t>
      </w:r>
      <w:r w:rsidR="0057434C" w:rsidRPr="00E316C4">
        <w:rPr>
          <w:rFonts w:ascii="Arial" w:hAnsi="Arial" w:cs="Arial"/>
          <w:sz w:val="20"/>
          <w:lang w:val="es-ES" w:eastAsia="es-ES"/>
        </w:rPr>
        <w:t>ransparencia, publicidad, concurrencia</w:t>
      </w:r>
      <w:r w:rsidR="00DA7B04" w:rsidRPr="00E316C4">
        <w:rPr>
          <w:rFonts w:ascii="Arial" w:hAnsi="Arial" w:cs="Arial"/>
          <w:sz w:val="20"/>
          <w:lang w:val="es-ES" w:eastAsia="es-ES"/>
        </w:rPr>
        <w:t xml:space="preserve"> competitiva</w:t>
      </w:r>
      <w:r w:rsidR="0057434C" w:rsidRPr="00E316C4">
        <w:rPr>
          <w:rFonts w:ascii="Arial" w:hAnsi="Arial" w:cs="Arial"/>
          <w:sz w:val="20"/>
          <w:lang w:val="es-ES" w:eastAsia="es-ES"/>
        </w:rPr>
        <w:t>, objetividad, igualdad y no discriminación</w:t>
      </w:r>
      <w:r w:rsidR="00873FA1">
        <w:rPr>
          <w:rFonts w:ascii="Arial" w:hAnsi="Arial" w:cs="Arial"/>
          <w:sz w:val="20"/>
          <w:lang w:val="es-ES" w:eastAsia="es-ES"/>
        </w:rPr>
        <w:t>, e</w:t>
      </w:r>
      <w:r w:rsidR="0057434C" w:rsidRPr="00E316C4">
        <w:rPr>
          <w:rFonts w:ascii="Arial" w:hAnsi="Arial" w:cs="Arial"/>
          <w:sz w:val="20"/>
          <w:lang w:val="es-ES" w:eastAsia="es-ES"/>
        </w:rPr>
        <w:t>ficacia en el cumplimiento de los objetivos fijados por la Universidad</w:t>
      </w:r>
      <w:r w:rsidR="00873FA1">
        <w:rPr>
          <w:rFonts w:ascii="Arial" w:hAnsi="Arial" w:cs="Arial"/>
          <w:sz w:val="20"/>
          <w:lang w:val="es-ES" w:eastAsia="es-ES"/>
        </w:rPr>
        <w:t xml:space="preserve"> y e</w:t>
      </w:r>
      <w:r w:rsidR="0057434C" w:rsidRPr="00E316C4">
        <w:rPr>
          <w:rFonts w:ascii="Arial" w:hAnsi="Arial" w:cs="Arial"/>
          <w:sz w:val="20"/>
          <w:lang w:val="es-ES" w:eastAsia="es-ES"/>
        </w:rPr>
        <w:t>ficiencia en la asignación y utilización de los recursos públicos.</w:t>
      </w:r>
    </w:p>
    <w:p w14:paraId="5B7F14F5" w14:textId="63F6C6A7" w:rsidR="00F90A59" w:rsidRDefault="00F90A59" w:rsidP="00873FA1">
      <w:pPr>
        <w:autoSpaceDE w:val="0"/>
        <w:autoSpaceDN w:val="0"/>
        <w:adjustRightInd w:val="0"/>
        <w:spacing w:after="120"/>
        <w:jc w:val="both"/>
        <w:rPr>
          <w:rFonts w:ascii="Arial" w:hAnsi="Arial" w:cs="Arial"/>
          <w:sz w:val="20"/>
        </w:rPr>
      </w:pPr>
      <w:r w:rsidRPr="00F90A59">
        <w:rPr>
          <w:rFonts w:ascii="Arial" w:hAnsi="Arial" w:cs="Arial"/>
          <w:sz w:val="20"/>
        </w:rPr>
        <w:t>Las ayudas convocadas bajo la denominación de becas de colaboración están destinadas a facilitar que los</w:t>
      </w:r>
      <w:r w:rsidR="00E461C7">
        <w:rPr>
          <w:rFonts w:ascii="Arial" w:hAnsi="Arial" w:cs="Arial"/>
          <w:sz w:val="20"/>
        </w:rPr>
        <w:t>/as</w:t>
      </w:r>
      <w:r>
        <w:rPr>
          <w:rFonts w:ascii="Arial" w:hAnsi="Arial" w:cs="Arial"/>
          <w:sz w:val="20"/>
        </w:rPr>
        <w:t xml:space="preserve"> </w:t>
      </w:r>
      <w:r w:rsidRPr="00F90A59">
        <w:rPr>
          <w:rFonts w:ascii="Arial" w:hAnsi="Arial" w:cs="Arial"/>
          <w:sz w:val="20"/>
        </w:rPr>
        <w:t xml:space="preserve">estudiantes presten su colaboración en centros docentes de la </w:t>
      </w:r>
      <w:r w:rsidR="00873FA1" w:rsidRPr="00873FA1">
        <w:rPr>
          <w:rFonts w:ascii="Arial" w:hAnsi="Arial" w:cs="Arial"/>
          <w:sz w:val="20"/>
        </w:rPr>
        <w:t xml:space="preserve">Universidad de Castilla-La Mancha </w:t>
      </w:r>
      <w:r w:rsidR="00873FA1">
        <w:rPr>
          <w:rFonts w:ascii="Arial" w:hAnsi="Arial" w:cs="Arial"/>
          <w:sz w:val="20"/>
        </w:rPr>
        <w:t>(</w:t>
      </w:r>
      <w:r w:rsidRPr="00F90A59">
        <w:rPr>
          <w:rFonts w:ascii="Arial" w:hAnsi="Arial" w:cs="Arial"/>
          <w:sz w:val="20"/>
        </w:rPr>
        <w:t>UCLM</w:t>
      </w:r>
      <w:r w:rsidR="00873FA1">
        <w:rPr>
          <w:rFonts w:ascii="Arial" w:hAnsi="Arial" w:cs="Arial"/>
          <w:sz w:val="20"/>
        </w:rPr>
        <w:t>)</w:t>
      </w:r>
      <w:r w:rsidRPr="00F90A59">
        <w:rPr>
          <w:rFonts w:ascii="Arial" w:hAnsi="Arial" w:cs="Arial"/>
          <w:sz w:val="20"/>
        </w:rPr>
        <w:t xml:space="preserve"> o en alguno de sus servicios en régimen de</w:t>
      </w:r>
      <w:r>
        <w:rPr>
          <w:rFonts w:ascii="Arial" w:hAnsi="Arial" w:cs="Arial"/>
          <w:sz w:val="20"/>
        </w:rPr>
        <w:t xml:space="preserve"> </w:t>
      </w:r>
      <w:r w:rsidRPr="00F90A59">
        <w:rPr>
          <w:rFonts w:ascii="Arial" w:hAnsi="Arial" w:cs="Arial"/>
          <w:sz w:val="20"/>
        </w:rPr>
        <w:t>compatibilidad con sus estudios</w:t>
      </w:r>
      <w:r>
        <w:rPr>
          <w:rFonts w:ascii="Arial" w:hAnsi="Arial" w:cs="Arial"/>
          <w:sz w:val="20"/>
        </w:rPr>
        <w:t xml:space="preserve"> y tendrán un carácter esencialmente formativo.</w:t>
      </w:r>
    </w:p>
    <w:p w14:paraId="4FE9661A" w14:textId="106D7E18" w:rsidR="00AF18CE" w:rsidRPr="00E316C4" w:rsidRDefault="00AF18CE" w:rsidP="00873FA1">
      <w:pPr>
        <w:autoSpaceDE w:val="0"/>
        <w:autoSpaceDN w:val="0"/>
        <w:adjustRightInd w:val="0"/>
        <w:spacing w:after="120"/>
        <w:jc w:val="both"/>
        <w:rPr>
          <w:rFonts w:ascii="Arial" w:hAnsi="Arial" w:cs="Arial"/>
          <w:sz w:val="20"/>
        </w:rPr>
      </w:pPr>
      <w:r w:rsidRPr="00E316C4">
        <w:rPr>
          <w:rFonts w:ascii="Arial" w:hAnsi="Arial" w:cs="Arial"/>
          <w:sz w:val="20"/>
        </w:rPr>
        <w:t xml:space="preserve">Por ello, </w:t>
      </w:r>
      <w:r w:rsidR="00C45BE2">
        <w:rPr>
          <w:rFonts w:ascii="Arial" w:hAnsi="Arial" w:cs="Arial"/>
          <w:sz w:val="20"/>
        </w:rPr>
        <w:t xml:space="preserve">el </w:t>
      </w:r>
      <w:r w:rsidR="00C45BE2" w:rsidRPr="00C45BE2">
        <w:rPr>
          <w:rFonts w:ascii="Arial" w:hAnsi="Arial" w:cs="Arial"/>
          <w:b/>
          <w:sz w:val="20"/>
          <w:lang w:val="es-ES" w:eastAsia="es-ES"/>
        </w:rPr>
        <w:t>Aula NÔWA-FLM de innovación abierta para el reto demográfico</w:t>
      </w:r>
      <w:r w:rsidR="009458F5">
        <w:rPr>
          <w:rFonts w:ascii="Arial" w:hAnsi="Arial" w:cs="Arial"/>
          <w:bCs/>
          <w:i/>
          <w:iCs/>
          <w:sz w:val="20"/>
          <w:lang w:val="es-ES" w:eastAsia="es-ES"/>
        </w:rPr>
        <w:t xml:space="preserve"> </w:t>
      </w:r>
      <w:r w:rsidRPr="00E316C4">
        <w:rPr>
          <w:rFonts w:ascii="Arial" w:hAnsi="Arial" w:cs="Arial"/>
          <w:sz w:val="20"/>
        </w:rPr>
        <w:t xml:space="preserve">ha dispuesto </w:t>
      </w:r>
      <w:r w:rsidR="00972508">
        <w:rPr>
          <w:rFonts w:ascii="Arial" w:hAnsi="Arial" w:cs="Arial"/>
          <w:sz w:val="20"/>
        </w:rPr>
        <w:t xml:space="preserve">publicar esta </w:t>
      </w:r>
      <w:r w:rsidRPr="00E316C4">
        <w:rPr>
          <w:rFonts w:ascii="Arial" w:hAnsi="Arial" w:cs="Arial"/>
          <w:sz w:val="20"/>
        </w:rPr>
        <w:t>convoca</w:t>
      </w:r>
      <w:r w:rsidR="00972508">
        <w:rPr>
          <w:rFonts w:ascii="Arial" w:hAnsi="Arial" w:cs="Arial"/>
          <w:sz w:val="20"/>
        </w:rPr>
        <w:t xml:space="preserve">toria de </w:t>
      </w:r>
      <w:r w:rsidRPr="00E316C4">
        <w:rPr>
          <w:rFonts w:ascii="Arial" w:hAnsi="Arial" w:cs="Arial"/>
          <w:sz w:val="20"/>
        </w:rPr>
        <w:t>beca</w:t>
      </w:r>
      <w:r w:rsidR="00972508">
        <w:rPr>
          <w:rFonts w:ascii="Arial" w:hAnsi="Arial" w:cs="Arial"/>
          <w:sz w:val="20"/>
        </w:rPr>
        <w:t>s</w:t>
      </w:r>
      <w:r w:rsidRPr="00E316C4">
        <w:rPr>
          <w:rFonts w:ascii="Arial" w:hAnsi="Arial" w:cs="Arial"/>
          <w:sz w:val="20"/>
        </w:rPr>
        <w:t xml:space="preserve"> de colaboración de acuerdo con las siguientes</w:t>
      </w:r>
    </w:p>
    <w:p w14:paraId="57327FE0" w14:textId="77777777" w:rsidR="00873FA1" w:rsidRPr="00873FA1" w:rsidRDefault="00873FA1" w:rsidP="00E70D75">
      <w:pPr>
        <w:autoSpaceDE w:val="0"/>
        <w:autoSpaceDN w:val="0"/>
        <w:adjustRightInd w:val="0"/>
        <w:spacing w:before="240" w:after="120"/>
        <w:jc w:val="center"/>
        <w:rPr>
          <w:rFonts w:ascii="Arial" w:hAnsi="Arial" w:cs="Arial"/>
          <w:b/>
          <w:bCs/>
          <w:sz w:val="20"/>
        </w:rPr>
      </w:pPr>
      <w:r w:rsidRPr="00873FA1">
        <w:rPr>
          <w:rFonts w:ascii="Arial" w:hAnsi="Arial" w:cs="Arial"/>
          <w:b/>
          <w:bCs/>
          <w:sz w:val="20"/>
        </w:rPr>
        <w:t>BASES REGULADORAS</w:t>
      </w:r>
    </w:p>
    <w:p w14:paraId="1D29A40E" w14:textId="34EE88D4" w:rsidR="00011496" w:rsidRPr="00E316C4" w:rsidRDefault="00011496"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Primera. Objeto</w:t>
      </w:r>
    </w:p>
    <w:p w14:paraId="1319C42C" w14:textId="00843CB1" w:rsidR="00873FA1" w:rsidRPr="00972508" w:rsidRDefault="00972508" w:rsidP="0017604A">
      <w:pPr>
        <w:numPr>
          <w:ilvl w:val="0"/>
          <w:numId w:val="20"/>
        </w:numPr>
        <w:autoSpaceDE w:val="0"/>
        <w:autoSpaceDN w:val="0"/>
        <w:adjustRightInd w:val="0"/>
        <w:spacing w:after="120"/>
        <w:jc w:val="both"/>
        <w:rPr>
          <w:rFonts w:ascii="Arial" w:hAnsi="Arial" w:cs="Arial"/>
          <w:sz w:val="20"/>
        </w:rPr>
      </w:pPr>
      <w:r w:rsidRPr="00972508">
        <w:rPr>
          <w:rFonts w:ascii="Arial" w:hAnsi="Arial" w:cs="Arial"/>
          <w:sz w:val="20"/>
        </w:rPr>
        <w:t xml:space="preserve">Se convocan </w:t>
      </w:r>
      <w:r w:rsidR="00C45BE2">
        <w:rPr>
          <w:rFonts w:ascii="Arial" w:hAnsi="Arial" w:cs="Arial"/>
          <w:sz w:val="20"/>
        </w:rPr>
        <w:t>2</w:t>
      </w:r>
      <w:r w:rsidRPr="00972508">
        <w:rPr>
          <w:rFonts w:ascii="Arial" w:hAnsi="Arial" w:cs="Arial"/>
          <w:sz w:val="20"/>
        </w:rPr>
        <w:t xml:space="preserve"> becas de colaboración </w:t>
      </w:r>
      <w:r w:rsidR="00F90A59" w:rsidRPr="00972508">
        <w:rPr>
          <w:rFonts w:ascii="Arial" w:hAnsi="Arial" w:cs="Arial"/>
          <w:sz w:val="20"/>
        </w:rPr>
        <w:t>destinada</w:t>
      </w:r>
      <w:r w:rsidRPr="00972508">
        <w:rPr>
          <w:rFonts w:ascii="Arial" w:hAnsi="Arial" w:cs="Arial"/>
          <w:sz w:val="20"/>
        </w:rPr>
        <w:t>s</w:t>
      </w:r>
      <w:r w:rsidR="00F90A59" w:rsidRPr="00972508">
        <w:rPr>
          <w:rFonts w:ascii="Arial" w:hAnsi="Arial" w:cs="Arial"/>
          <w:sz w:val="20"/>
        </w:rPr>
        <w:t xml:space="preserve"> a</w:t>
      </w:r>
      <w:r w:rsidR="00ED1BD5" w:rsidRPr="00ED1BD5">
        <w:rPr>
          <w:rFonts w:ascii="Arial" w:hAnsi="Arial" w:cs="Arial"/>
          <w:sz w:val="20"/>
        </w:rPr>
        <w:t xml:space="preserve"> que l</w:t>
      </w:r>
      <w:r w:rsidR="00E461C7">
        <w:rPr>
          <w:rFonts w:ascii="Arial" w:hAnsi="Arial" w:cs="Arial"/>
          <w:sz w:val="20"/>
        </w:rPr>
        <w:t>a</w:t>
      </w:r>
      <w:r w:rsidR="00ED1BD5" w:rsidRPr="00ED1BD5">
        <w:rPr>
          <w:rFonts w:ascii="Arial" w:hAnsi="Arial" w:cs="Arial"/>
          <w:sz w:val="20"/>
        </w:rPr>
        <w:t xml:space="preserve">s </w:t>
      </w:r>
      <w:r w:rsidR="00E461C7">
        <w:rPr>
          <w:rFonts w:ascii="Arial" w:hAnsi="Arial" w:cs="Arial"/>
          <w:sz w:val="20"/>
        </w:rPr>
        <w:t xml:space="preserve">personas </w:t>
      </w:r>
      <w:r w:rsidR="00ED1BD5" w:rsidRPr="00ED1BD5">
        <w:rPr>
          <w:rFonts w:ascii="Arial" w:hAnsi="Arial" w:cs="Arial"/>
          <w:sz w:val="20"/>
        </w:rPr>
        <w:t>beneficiari</w:t>
      </w:r>
      <w:r w:rsidR="00E461C7">
        <w:rPr>
          <w:rFonts w:ascii="Arial" w:hAnsi="Arial" w:cs="Arial"/>
          <w:sz w:val="20"/>
        </w:rPr>
        <w:t>a</w:t>
      </w:r>
      <w:r w:rsidR="00ED1BD5" w:rsidRPr="00ED1BD5">
        <w:rPr>
          <w:rFonts w:ascii="Arial" w:hAnsi="Arial" w:cs="Arial"/>
          <w:sz w:val="20"/>
        </w:rPr>
        <w:t>s preste</w:t>
      </w:r>
      <w:r w:rsidR="00ED1BD5">
        <w:rPr>
          <w:rFonts w:ascii="Arial" w:hAnsi="Arial" w:cs="Arial"/>
          <w:sz w:val="20"/>
        </w:rPr>
        <w:t>n</w:t>
      </w:r>
      <w:r w:rsidR="00ED1BD5" w:rsidRPr="00ED1BD5">
        <w:rPr>
          <w:rFonts w:ascii="Arial" w:hAnsi="Arial" w:cs="Arial"/>
          <w:sz w:val="20"/>
        </w:rPr>
        <w:t xml:space="preserve"> su colaboración, en régimen de compatibilidad con sus estudios</w:t>
      </w:r>
      <w:r w:rsidR="009458F5">
        <w:rPr>
          <w:rFonts w:ascii="Arial" w:hAnsi="Arial" w:cs="Arial"/>
          <w:sz w:val="20"/>
        </w:rPr>
        <w:t>, en</w:t>
      </w:r>
      <w:r w:rsidR="00ED1BD5" w:rsidRPr="00ED1BD5">
        <w:rPr>
          <w:rFonts w:ascii="Arial" w:hAnsi="Arial" w:cs="Arial"/>
          <w:sz w:val="20"/>
        </w:rPr>
        <w:t xml:space="preserve"> </w:t>
      </w:r>
      <w:r w:rsidR="00C45BE2" w:rsidRPr="00C45BE2">
        <w:rPr>
          <w:rFonts w:ascii="Arial" w:hAnsi="Arial" w:cs="Arial"/>
          <w:b/>
          <w:sz w:val="20"/>
          <w:lang w:val="es-ES" w:eastAsia="es-ES"/>
        </w:rPr>
        <w:t>Aula NÔWA-FLM de innovación abierta para el reto demográfico</w:t>
      </w:r>
      <w:r w:rsidR="009458F5">
        <w:rPr>
          <w:rFonts w:ascii="Arial" w:hAnsi="Arial" w:cs="Arial"/>
          <w:bCs/>
          <w:i/>
          <w:iCs/>
          <w:sz w:val="20"/>
          <w:lang w:val="es-ES" w:eastAsia="es-ES"/>
        </w:rPr>
        <w:t xml:space="preserve"> </w:t>
      </w:r>
      <w:r w:rsidR="00ED1BD5">
        <w:rPr>
          <w:rFonts w:ascii="Arial" w:hAnsi="Arial" w:cs="Arial"/>
          <w:sz w:val="20"/>
        </w:rPr>
        <w:t>para</w:t>
      </w:r>
      <w:r w:rsidR="00C45BE2">
        <w:rPr>
          <w:rFonts w:ascii="Arial" w:hAnsi="Arial" w:cs="Arial"/>
          <w:sz w:val="20"/>
        </w:rPr>
        <w:t xml:space="preserve"> colaborar y formarse en la coordinación y comunicación de la misma</w:t>
      </w:r>
      <w:r w:rsidR="009458F5">
        <w:rPr>
          <w:rFonts w:ascii="Arial" w:hAnsi="Arial" w:cs="Arial"/>
          <w:sz w:val="20"/>
        </w:rPr>
        <w:t xml:space="preserve">, </w:t>
      </w:r>
      <w:r w:rsidR="00F90A59" w:rsidRPr="00972508">
        <w:rPr>
          <w:rFonts w:ascii="Arial" w:hAnsi="Arial" w:cs="Arial"/>
          <w:sz w:val="20"/>
        </w:rPr>
        <w:t>conforme a</w:t>
      </w:r>
      <w:r w:rsidR="00873FA1" w:rsidRPr="00972508">
        <w:rPr>
          <w:rFonts w:ascii="Arial" w:hAnsi="Arial" w:cs="Arial"/>
          <w:sz w:val="20"/>
        </w:rPr>
        <w:t xml:space="preserve">l plan formativo de la beca previsto en el anexo I y la planificación de las actividades </w:t>
      </w:r>
      <w:r w:rsidR="00485090" w:rsidRPr="00972508">
        <w:rPr>
          <w:rFonts w:ascii="Arial" w:hAnsi="Arial" w:cs="Arial"/>
          <w:sz w:val="20"/>
        </w:rPr>
        <w:t>d</w:t>
      </w:r>
      <w:r w:rsidR="00873FA1" w:rsidRPr="00972508">
        <w:rPr>
          <w:rFonts w:ascii="Arial" w:hAnsi="Arial" w:cs="Arial"/>
          <w:sz w:val="20"/>
        </w:rPr>
        <w:t>el listado de tareas y su programación recogidos en el anexo II.</w:t>
      </w:r>
    </w:p>
    <w:p w14:paraId="554E430A" w14:textId="7AACA69B" w:rsidR="003A3CEE" w:rsidRPr="003A3CEE" w:rsidRDefault="00E461C7" w:rsidP="003A3CEE">
      <w:pPr>
        <w:numPr>
          <w:ilvl w:val="0"/>
          <w:numId w:val="20"/>
        </w:numPr>
        <w:autoSpaceDE w:val="0"/>
        <w:autoSpaceDN w:val="0"/>
        <w:adjustRightInd w:val="0"/>
        <w:spacing w:after="120"/>
        <w:jc w:val="both"/>
        <w:rPr>
          <w:rFonts w:ascii="Arial" w:hAnsi="Arial" w:cs="Arial"/>
          <w:sz w:val="20"/>
          <w:lang w:val="es-ES" w:eastAsia="es-ES"/>
        </w:rPr>
      </w:pPr>
      <w:r>
        <w:rPr>
          <w:rFonts w:ascii="Arial" w:hAnsi="Arial" w:cs="Arial"/>
          <w:sz w:val="20"/>
          <w:lang w:val="es-ES" w:eastAsia="es-ES"/>
        </w:rPr>
        <w:t>La persona</w:t>
      </w:r>
      <w:r w:rsidR="003A3CEE" w:rsidRPr="003A3CEE">
        <w:rPr>
          <w:rFonts w:ascii="Arial" w:hAnsi="Arial" w:cs="Arial"/>
          <w:sz w:val="20"/>
          <w:lang w:val="es-ES" w:eastAsia="es-ES"/>
        </w:rPr>
        <w:t xml:space="preserve"> beneficiari</w:t>
      </w:r>
      <w:r>
        <w:rPr>
          <w:rFonts w:ascii="Arial" w:hAnsi="Arial" w:cs="Arial"/>
          <w:sz w:val="20"/>
          <w:lang w:val="es-ES" w:eastAsia="es-ES"/>
        </w:rPr>
        <w:t>a</w:t>
      </w:r>
      <w:r w:rsidR="003A3CEE" w:rsidRPr="003A3CEE">
        <w:rPr>
          <w:rFonts w:ascii="Arial" w:hAnsi="Arial" w:cs="Arial"/>
          <w:sz w:val="20"/>
          <w:lang w:val="es-ES" w:eastAsia="es-ES"/>
        </w:rPr>
        <w:t xml:space="preserve"> de la beca quedará adscrit</w:t>
      </w:r>
      <w:r>
        <w:rPr>
          <w:rFonts w:ascii="Arial" w:hAnsi="Arial" w:cs="Arial"/>
          <w:sz w:val="20"/>
          <w:lang w:val="es-ES" w:eastAsia="es-ES"/>
        </w:rPr>
        <w:t>a</w:t>
      </w:r>
      <w:r w:rsidR="003A3CEE" w:rsidRPr="003A3CEE">
        <w:rPr>
          <w:rFonts w:ascii="Arial" w:hAnsi="Arial" w:cs="Arial"/>
          <w:sz w:val="20"/>
          <w:lang w:val="es-ES" w:eastAsia="es-ES"/>
        </w:rPr>
        <w:t xml:space="preserve"> al </w:t>
      </w:r>
      <w:r w:rsidR="00C45BE2" w:rsidRPr="00C45BE2">
        <w:rPr>
          <w:rFonts w:ascii="Arial" w:hAnsi="Arial" w:cs="Arial"/>
          <w:b/>
          <w:sz w:val="20"/>
          <w:lang w:val="es-ES" w:eastAsia="es-ES"/>
        </w:rPr>
        <w:t>Aula NÔWA-FLM de innovación abierta para el reto demográfico</w:t>
      </w:r>
      <w:r w:rsidR="003A3CEE" w:rsidRPr="003A3CEE">
        <w:rPr>
          <w:rFonts w:ascii="Arial" w:hAnsi="Arial" w:cs="Arial"/>
          <w:sz w:val="20"/>
          <w:lang w:val="es-ES" w:eastAsia="es-ES"/>
        </w:rPr>
        <w:t>, bajo la tutela de</w:t>
      </w:r>
      <w:r w:rsidR="00C45BE2">
        <w:rPr>
          <w:rFonts w:ascii="Arial" w:hAnsi="Arial" w:cs="Arial"/>
          <w:sz w:val="20"/>
          <w:lang w:val="es-ES" w:eastAsia="es-ES"/>
        </w:rPr>
        <w:t>l profesor José María Martínez Navarro</w:t>
      </w:r>
      <w:r w:rsidR="003A3CEE" w:rsidRPr="003A3CEE">
        <w:rPr>
          <w:rFonts w:ascii="Arial" w:hAnsi="Arial" w:cs="Arial"/>
          <w:sz w:val="20"/>
          <w:lang w:val="es-ES" w:eastAsia="es-ES"/>
        </w:rPr>
        <w:t>.</w:t>
      </w:r>
    </w:p>
    <w:p w14:paraId="69AAB762" w14:textId="67822983" w:rsidR="002F0806" w:rsidRPr="00E316C4" w:rsidRDefault="004C5DF3"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Segunda.</w:t>
      </w:r>
      <w:r w:rsidR="002F0806" w:rsidRPr="425476DC">
        <w:rPr>
          <w:rFonts w:ascii="Arial" w:hAnsi="Arial" w:cs="Arial"/>
          <w:b/>
          <w:bCs/>
          <w:sz w:val="20"/>
          <w:lang w:val="es-ES" w:eastAsia="es-ES"/>
        </w:rPr>
        <w:t xml:space="preserve"> Requisitos de l</w:t>
      </w:r>
      <w:r w:rsidR="00E461C7" w:rsidRPr="425476DC">
        <w:rPr>
          <w:rFonts w:ascii="Arial" w:hAnsi="Arial" w:cs="Arial"/>
          <w:b/>
          <w:bCs/>
          <w:sz w:val="20"/>
          <w:lang w:val="es-ES" w:eastAsia="es-ES"/>
        </w:rPr>
        <w:t>as</w:t>
      </w:r>
      <w:r w:rsidR="002F0806" w:rsidRPr="425476DC">
        <w:rPr>
          <w:rFonts w:ascii="Arial" w:hAnsi="Arial" w:cs="Arial"/>
          <w:b/>
          <w:bCs/>
          <w:sz w:val="20"/>
          <w:lang w:val="es-ES" w:eastAsia="es-ES"/>
        </w:rPr>
        <w:t xml:space="preserve"> </w:t>
      </w:r>
      <w:r w:rsidR="00E461C7" w:rsidRPr="425476DC">
        <w:rPr>
          <w:rFonts w:ascii="Arial" w:hAnsi="Arial" w:cs="Arial"/>
          <w:b/>
          <w:bCs/>
          <w:sz w:val="20"/>
          <w:lang w:val="es-ES" w:eastAsia="es-ES"/>
        </w:rPr>
        <w:t xml:space="preserve">personas </w:t>
      </w:r>
      <w:r w:rsidR="002F0806" w:rsidRPr="425476DC">
        <w:rPr>
          <w:rFonts w:ascii="Arial" w:hAnsi="Arial" w:cs="Arial"/>
          <w:b/>
          <w:bCs/>
          <w:sz w:val="20"/>
          <w:lang w:val="es-ES" w:eastAsia="es-ES"/>
        </w:rPr>
        <w:t>beneficiari</w:t>
      </w:r>
      <w:r w:rsidR="00E461C7" w:rsidRPr="425476DC">
        <w:rPr>
          <w:rFonts w:ascii="Arial" w:hAnsi="Arial" w:cs="Arial"/>
          <w:b/>
          <w:bCs/>
          <w:sz w:val="20"/>
          <w:lang w:val="es-ES" w:eastAsia="es-ES"/>
        </w:rPr>
        <w:t>as</w:t>
      </w:r>
    </w:p>
    <w:p w14:paraId="3199D77B" w14:textId="7867C57B" w:rsidR="002F0806" w:rsidRPr="00E316C4" w:rsidRDefault="00F74995" w:rsidP="00873FA1">
      <w:pPr>
        <w:numPr>
          <w:ilvl w:val="0"/>
          <w:numId w:val="7"/>
        </w:num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Estar matriculado</w:t>
      </w:r>
      <w:r w:rsidR="002F0806" w:rsidRPr="00E316C4">
        <w:rPr>
          <w:rFonts w:ascii="Arial" w:hAnsi="Arial" w:cs="Arial"/>
          <w:sz w:val="20"/>
          <w:lang w:val="es-ES" w:eastAsia="es-ES"/>
        </w:rPr>
        <w:t xml:space="preserve"> </w:t>
      </w:r>
      <w:r w:rsidR="0021563E" w:rsidRPr="00E316C4">
        <w:rPr>
          <w:rFonts w:ascii="Arial" w:hAnsi="Arial" w:cs="Arial"/>
          <w:sz w:val="20"/>
          <w:lang w:val="es-ES" w:eastAsia="es-ES"/>
        </w:rPr>
        <w:t>e</w:t>
      </w:r>
      <w:r w:rsidR="002F0806" w:rsidRPr="00E316C4">
        <w:rPr>
          <w:rFonts w:ascii="Arial" w:hAnsi="Arial" w:cs="Arial"/>
          <w:sz w:val="20"/>
          <w:lang w:val="es-ES" w:eastAsia="es-ES"/>
        </w:rPr>
        <w:t>n</w:t>
      </w:r>
      <w:r w:rsidR="00390EF1">
        <w:rPr>
          <w:rFonts w:ascii="Arial" w:hAnsi="Arial" w:cs="Arial"/>
          <w:sz w:val="20"/>
          <w:lang w:val="es-ES" w:eastAsia="es-ES"/>
        </w:rPr>
        <w:t xml:space="preserve"> cualquier</w:t>
      </w:r>
      <w:r w:rsidR="002F0806" w:rsidRPr="00E316C4">
        <w:rPr>
          <w:rFonts w:ascii="Arial" w:hAnsi="Arial" w:cs="Arial"/>
          <w:sz w:val="20"/>
          <w:lang w:val="es-ES" w:eastAsia="es-ES"/>
        </w:rPr>
        <w:t xml:space="preserve"> </w:t>
      </w:r>
      <w:r w:rsidR="002F0806" w:rsidRPr="00E316C4">
        <w:rPr>
          <w:rFonts w:ascii="Arial" w:hAnsi="Arial" w:cs="Arial"/>
          <w:color w:val="000000"/>
          <w:sz w:val="20"/>
          <w:lang w:val="es-ES" w:eastAsia="es-ES"/>
        </w:rPr>
        <w:t>enseñanza oficial de Grado</w:t>
      </w:r>
      <w:r w:rsidR="00390EF1">
        <w:rPr>
          <w:rFonts w:ascii="Arial" w:hAnsi="Arial" w:cs="Arial"/>
          <w:color w:val="000000"/>
          <w:sz w:val="20"/>
          <w:lang w:val="es-ES" w:eastAsia="es-ES"/>
        </w:rPr>
        <w:t xml:space="preserve"> de la rama de conocimiento de Artes y Humanidades </w:t>
      </w:r>
      <w:r w:rsidR="00873FA1">
        <w:rPr>
          <w:rFonts w:ascii="Arial" w:hAnsi="Arial" w:cs="Arial"/>
          <w:color w:val="000000"/>
          <w:sz w:val="20"/>
          <w:lang w:val="es-ES" w:eastAsia="es-ES"/>
        </w:rPr>
        <w:t xml:space="preserve">de la </w:t>
      </w:r>
      <w:r w:rsidR="007F31D0" w:rsidRPr="00E316C4">
        <w:rPr>
          <w:rFonts w:ascii="Arial" w:hAnsi="Arial" w:cs="Arial"/>
          <w:color w:val="000000"/>
          <w:sz w:val="20"/>
          <w:lang w:val="es-ES" w:eastAsia="es-ES"/>
        </w:rPr>
        <w:t xml:space="preserve">UCLM </w:t>
      </w:r>
      <w:r w:rsidR="002F0806" w:rsidRPr="00E316C4">
        <w:rPr>
          <w:rFonts w:ascii="Arial" w:hAnsi="Arial" w:cs="Arial"/>
          <w:color w:val="000000"/>
          <w:sz w:val="20"/>
          <w:lang w:val="es-ES" w:eastAsia="es-ES"/>
        </w:rPr>
        <w:t>durante el curso 20</w:t>
      </w:r>
      <w:r w:rsidR="00390EF1">
        <w:rPr>
          <w:rFonts w:ascii="Arial" w:hAnsi="Arial" w:cs="Arial"/>
          <w:color w:val="000000"/>
          <w:sz w:val="20"/>
          <w:lang w:val="es-ES" w:eastAsia="es-ES"/>
        </w:rPr>
        <w:t>21</w:t>
      </w:r>
      <w:r w:rsidR="006D5DAE" w:rsidRPr="00E316C4">
        <w:rPr>
          <w:rFonts w:ascii="Arial" w:hAnsi="Arial" w:cs="Arial"/>
          <w:color w:val="000000"/>
          <w:sz w:val="20"/>
          <w:lang w:val="es-ES" w:eastAsia="es-ES"/>
        </w:rPr>
        <w:t>/20</w:t>
      </w:r>
      <w:r w:rsidR="00390EF1">
        <w:rPr>
          <w:rFonts w:ascii="Arial" w:hAnsi="Arial" w:cs="Arial"/>
          <w:color w:val="000000"/>
          <w:sz w:val="20"/>
          <w:lang w:val="es-ES" w:eastAsia="es-ES"/>
        </w:rPr>
        <w:t>22</w:t>
      </w:r>
      <w:r w:rsidR="002F0806" w:rsidRPr="00E316C4">
        <w:rPr>
          <w:rFonts w:ascii="Arial" w:hAnsi="Arial" w:cs="Arial"/>
          <w:color w:val="000000"/>
          <w:sz w:val="20"/>
          <w:lang w:val="es-ES" w:eastAsia="es-ES"/>
        </w:rPr>
        <w:t>, siendo necesario que el</w:t>
      </w:r>
      <w:r w:rsidR="00E461C7">
        <w:rPr>
          <w:rFonts w:ascii="Arial" w:hAnsi="Arial" w:cs="Arial"/>
          <w:color w:val="000000"/>
          <w:sz w:val="20"/>
          <w:lang w:val="es-ES" w:eastAsia="es-ES"/>
        </w:rPr>
        <w:t>/la</w:t>
      </w:r>
      <w:r w:rsidR="002F0806" w:rsidRPr="00E316C4">
        <w:rPr>
          <w:rFonts w:ascii="Arial" w:hAnsi="Arial" w:cs="Arial"/>
          <w:color w:val="000000"/>
          <w:sz w:val="20"/>
          <w:lang w:val="es-ES" w:eastAsia="es-ES"/>
        </w:rPr>
        <w:t xml:space="preserve"> estudiante continúe con </w:t>
      </w:r>
      <w:r w:rsidR="00873FA1">
        <w:rPr>
          <w:rFonts w:ascii="Arial" w:hAnsi="Arial" w:cs="Arial"/>
          <w:color w:val="000000"/>
          <w:sz w:val="20"/>
          <w:lang w:val="es-ES" w:eastAsia="es-ES"/>
        </w:rPr>
        <w:t>dichos</w:t>
      </w:r>
      <w:r w:rsidR="002F0806" w:rsidRPr="00E316C4">
        <w:rPr>
          <w:rFonts w:ascii="Arial" w:hAnsi="Arial" w:cs="Arial"/>
          <w:color w:val="000000"/>
          <w:sz w:val="20"/>
          <w:lang w:val="es-ES" w:eastAsia="es-ES"/>
        </w:rPr>
        <w:t xml:space="preserve"> estudios durante el período de disfrute de la beca. </w:t>
      </w:r>
      <w:r w:rsidR="002F0806" w:rsidRPr="00E316C4">
        <w:rPr>
          <w:rFonts w:ascii="Arial" w:hAnsi="Arial" w:cs="Arial"/>
          <w:sz w:val="20"/>
          <w:lang w:val="es-ES" w:eastAsia="es-ES"/>
        </w:rPr>
        <w:t>A estos efectos, no podrán solicitar</w:t>
      </w:r>
      <w:r w:rsidRPr="00E316C4">
        <w:rPr>
          <w:rFonts w:ascii="Arial" w:hAnsi="Arial" w:cs="Arial"/>
          <w:sz w:val="20"/>
          <w:lang w:val="es-ES" w:eastAsia="es-ES"/>
        </w:rPr>
        <w:t>la</w:t>
      </w:r>
      <w:r w:rsidR="002F0806" w:rsidRPr="00E316C4">
        <w:rPr>
          <w:rFonts w:ascii="Arial" w:hAnsi="Arial" w:cs="Arial"/>
          <w:sz w:val="20"/>
          <w:lang w:val="es-ES" w:eastAsia="es-ES"/>
        </w:rPr>
        <w:t xml:space="preserve"> aquellas personas matriculadas en otras Universidades que realicen estancias temporales en la UCLM sobre la base de programas nacionales o internacionales de movilidad.</w:t>
      </w:r>
    </w:p>
    <w:p w14:paraId="242AA07F" w14:textId="384A18D9" w:rsidR="00873FA1" w:rsidRPr="00D87552" w:rsidRDefault="00873FA1" w:rsidP="00D87552">
      <w:pPr>
        <w:pStyle w:val="Prrafodelista"/>
        <w:numPr>
          <w:ilvl w:val="0"/>
          <w:numId w:val="7"/>
        </w:numPr>
        <w:spacing w:after="120"/>
        <w:jc w:val="both"/>
        <w:rPr>
          <w:rFonts w:ascii="Arial" w:hAnsi="Arial" w:cs="Arial"/>
          <w:sz w:val="20"/>
        </w:rPr>
      </w:pPr>
      <w:r w:rsidRPr="00D87552">
        <w:rPr>
          <w:rFonts w:ascii="Arial" w:hAnsi="Arial" w:cs="Arial"/>
          <w:sz w:val="20"/>
        </w:rPr>
        <w:t>No estar en posesión o en disposición legal de obtener un título universitario de carácter oficial y validez en todo</w:t>
      </w:r>
      <w:r w:rsidR="00D87552" w:rsidRPr="00D87552">
        <w:rPr>
          <w:rFonts w:ascii="Arial" w:hAnsi="Arial" w:cs="Arial"/>
          <w:sz w:val="20"/>
        </w:rPr>
        <w:t xml:space="preserve"> </w:t>
      </w:r>
      <w:r w:rsidRPr="00D87552">
        <w:rPr>
          <w:rFonts w:ascii="Arial" w:hAnsi="Arial" w:cs="Arial"/>
          <w:sz w:val="20"/>
        </w:rPr>
        <w:t>el territorio nacional, excepto si dicha titulación es el requisito académico que ha permitido al alumno</w:t>
      </w:r>
      <w:r w:rsidR="00E461C7">
        <w:rPr>
          <w:rFonts w:ascii="Arial" w:hAnsi="Arial" w:cs="Arial"/>
          <w:sz w:val="20"/>
        </w:rPr>
        <w:t>/a</w:t>
      </w:r>
      <w:r w:rsidRPr="00D87552">
        <w:rPr>
          <w:rFonts w:ascii="Arial" w:hAnsi="Arial" w:cs="Arial"/>
          <w:sz w:val="20"/>
        </w:rPr>
        <w:t xml:space="preserve"> matricularse</w:t>
      </w:r>
      <w:r w:rsidR="00D87552" w:rsidRPr="00D87552">
        <w:rPr>
          <w:rFonts w:ascii="Arial" w:hAnsi="Arial" w:cs="Arial"/>
          <w:sz w:val="20"/>
        </w:rPr>
        <w:t xml:space="preserve"> </w:t>
      </w:r>
      <w:r w:rsidRPr="00D87552">
        <w:rPr>
          <w:rFonts w:ascii="Arial" w:hAnsi="Arial" w:cs="Arial"/>
          <w:sz w:val="20"/>
        </w:rPr>
        <w:t xml:space="preserve">en los estudios de máster, o su adaptación a los estudios de grado </w:t>
      </w:r>
      <w:r w:rsidR="00D87552" w:rsidRPr="00D87552">
        <w:rPr>
          <w:rFonts w:ascii="Arial" w:hAnsi="Arial" w:cs="Arial"/>
          <w:sz w:val="20"/>
        </w:rPr>
        <w:t>c</w:t>
      </w:r>
      <w:r w:rsidRPr="00D87552">
        <w:rPr>
          <w:rFonts w:ascii="Arial" w:hAnsi="Arial" w:cs="Arial"/>
          <w:sz w:val="20"/>
        </w:rPr>
        <w:t>orrespondientes, por enseñanza oficial, en la</w:t>
      </w:r>
      <w:r w:rsidR="00D87552">
        <w:rPr>
          <w:rFonts w:ascii="Arial" w:hAnsi="Arial" w:cs="Arial"/>
          <w:sz w:val="20"/>
        </w:rPr>
        <w:t xml:space="preserve"> </w:t>
      </w:r>
      <w:r w:rsidRPr="00D87552">
        <w:rPr>
          <w:rFonts w:ascii="Arial" w:hAnsi="Arial" w:cs="Arial"/>
          <w:sz w:val="20"/>
        </w:rPr>
        <w:t>Universidad de Castilla-La Mancha.</w:t>
      </w:r>
    </w:p>
    <w:p w14:paraId="31819EF9" w14:textId="0CBA9ED1" w:rsidR="00027901" w:rsidRPr="00027901" w:rsidRDefault="00027901" w:rsidP="00027901">
      <w:pPr>
        <w:pStyle w:val="Prrafodelista"/>
        <w:numPr>
          <w:ilvl w:val="0"/>
          <w:numId w:val="7"/>
        </w:numPr>
        <w:spacing w:after="120"/>
        <w:jc w:val="both"/>
        <w:rPr>
          <w:rFonts w:ascii="Arial" w:hAnsi="Arial" w:cs="Arial"/>
          <w:sz w:val="20"/>
        </w:rPr>
      </w:pPr>
      <w:r w:rsidRPr="00027901">
        <w:rPr>
          <w:rFonts w:ascii="Arial" w:hAnsi="Arial" w:cs="Arial"/>
          <w:sz w:val="20"/>
        </w:rPr>
        <w:t>No estar incurso en las prohibiciones para la obtención de la condición de beneficiario</w:t>
      </w:r>
      <w:r w:rsidR="00EE3F81">
        <w:rPr>
          <w:rFonts w:ascii="Arial" w:hAnsi="Arial" w:cs="Arial"/>
          <w:sz w:val="20"/>
        </w:rPr>
        <w:t>/a</w:t>
      </w:r>
      <w:r w:rsidRPr="00027901">
        <w:rPr>
          <w:rFonts w:ascii="Arial" w:hAnsi="Arial" w:cs="Arial"/>
          <w:sz w:val="20"/>
        </w:rPr>
        <w:t xml:space="preserve"> del artículo 13 de la Ley</w:t>
      </w:r>
      <w:r>
        <w:rPr>
          <w:rFonts w:ascii="Arial" w:hAnsi="Arial" w:cs="Arial"/>
          <w:sz w:val="20"/>
        </w:rPr>
        <w:t xml:space="preserve"> </w:t>
      </w:r>
      <w:r w:rsidRPr="00027901">
        <w:rPr>
          <w:rFonts w:ascii="Arial" w:hAnsi="Arial" w:cs="Arial"/>
          <w:sz w:val="20"/>
        </w:rPr>
        <w:t>38/2003, de 17 de noviembre, General de Subvenciones.</w:t>
      </w:r>
    </w:p>
    <w:p w14:paraId="6F1A06C3" w14:textId="73E5A36A" w:rsidR="00D87552" w:rsidRPr="00D87552" w:rsidRDefault="00D87552" w:rsidP="00027901">
      <w:pPr>
        <w:pStyle w:val="Prrafodelista"/>
        <w:numPr>
          <w:ilvl w:val="0"/>
          <w:numId w:val="7"/>
        </w:numPr>
        <w:spacing w:after="120"/>
        <w:jc w:val="both"/>
        <w:rPr>
          <w:rFonts w:ascii="Arial" w:hAnsi="Arial" w:cs="Arial"/>
          <w:sz w:val="20"/>
        </w:rPr>
      </w:pPr>
      <w:r w:rsidRPr="00D87552">
        <w:rPr>
          <w:rFonts w:ascii="Arial" w:hAnsi="Arial" w:cs="Arial"/>
          <w:sz w:val="20"/>
        </w:rPr>
        <w:t>No haber disfrutado en cursos anteriores de becas de colaboración de la UCLM que en su conjunto hayan</w:t>
      </w:r>
      <w:r>
        <w:rPr>
          <w:rFonts w:ascii="Arial" w:hAnsi="Arial" w:cs="Arial"/>
          <w:sz w:val="20"/>
        </w:rPr>
        <w:t xml:space="preserve"> </w:t>
      </w:r>
      <w:r w:rsidRPr="00D87552">
        <w:rPr>
          <w:rFonts w:ascii="Arial" w:hAnsi="Arial" w:cs="Arial"/>
          <w:sz w:val="20"/>
        </w:rPr>
        <w:t>supuesto una duración igual o superior a 22 meses. En el caso de que ese periodo máximo se cumpla durante el</w:t>
      </w:r>
      <w:r>
        <w:rPr>
          <w:rFonts w:ascii="Arial" w:hAnsi="Arial" w:cs="Arial"/>
          <w:sz w:val="20"/>
        </w:rPr>
        <w:t xml:space="preserve"> </w:t>
      </w:r>
      <w:r w:rsidRPr="00D87552">
        <w:rPr>
          <w:rFonts w:ascii="Arial" w:hAnsi="Arial" w:cs="Arial"/>
          <w:sz w:val="20"/>
        </w:rPr>
        <w:t xml:space="preserve">disfrute de la beca, </w:t>
      </w:r>
      <w:r w:rsidR="00E461C7">
        <w:rPr>
          <w:rFonts w:ascii="Arial" w:hAnsi="Arial" w:cs="Arial"/>
          <w:sz w:val="20"/>
        </w:rPr>
        <w:t>la persona</w:t>
      </w:r>
      <w:r w:rsidRPr="00D87552">
        <w:rPr>
          <w:rFonts w:ascii="Arial" w:hAnsi="Arial" w:cs="Arial"/>
          <w:sz w:val="20"/>
        </w:rPr>
        <w:t xml:space="preserve"> beneficiari</w:t>
      </w:r>
      <w:r w:rsidR="00E461C7">
        <w:rPr>
          <w:rFonts w:ascii="Arial" w:hAnsi="Arial" w:cs="Arial"/>
          <w:sz w:val="20"/>
        </w:rPr>
        <w:t>a</w:t>
      </w:r>
      <w:r w:rsidRPr="00D87552">
        <w:rPr>
          <w:rFonts w:ascii="Arial" w:hAnsi="Arial" w:cs="Arial"/>
          <w:sz w:val="20"/>
        </w:rPr>
        <w:t xml:space="preserve"> cesará automáticamente.</w:t>
      </w:r>
    </w:p>
    <w:p w14:paraId="4C9B5E86" w14:textId="77777777" w:rsidR="003C31DE" w:rsidRPr="00027901" w:rsidRDefault="003C31DE" w:rsidP="00027901">
      <w:pPr>
        <w:numPr>
          <w:ilvl w:val="0"/>
          <w:numId w:val="7"/>
        </w:numPr>
        <w:tabs>
          <w:tab w:val="left" w:pos="6663"/>
        </w:tabs>
        <w:autoSpaceDE w:val="0"/>
        <w:autoSpaceDN w:val="0"/>
        <w:adjustRightInd w:val="0"/>
        <w:spacing w:after="120"/>
        <w:jc w:val="both"/>
        <w:rPr>
          <w:rFonts w:ascii="Arial" w:hAnsi="Arial" w:cs="Arial"/>
          <w:sz w:val="20"/>
          <w:lang w:val="es-ES" w:eastAsia="es-ES"/>
        </w:rPr>
      </w:pPr>
      <w:r w:rsidRPr="00027901">
        <w:rPr>
          <w:rFonts w:ascii="Arial" w:hAnsi="Arial" w:cs="Arial"/>
          <w:sz w:val="20"/>
          <w:lang w:val="es-ES" w:eastAsia="es-ES"/>
        </w:rPr>
        <w:t>No haber renunciado con anterioridad a una beca de colaboración de la UCLM sin causa justificada.</w:t>
      </w:r>
    </w:p>
    <w:p w14:paraId="299194EA" w14:textId="77777777" w:rsidR="002F0806" w:rsidRPr="00E316C4" w:rsidRDefault="002F0806" w:rsidP="00873FA1">
      <w:pPr>
        <w:numPr>
          <w:ilvl w:val="0"/>
          <w:numId w:val="7"/>
        </w:numPr>
        <w:tabs>
          <w:tab w:val="left" w:pos="6663"/>
        </w:tabs>
        <w:autoSpaceDE w:val="0"/>
        <w:autoSpaceDN w:val="0"/>
        <w:adjustRightInd w:val="0"/>
        <w:spacing w:after="120"/>
        <w:jc w:val="both"/>
        <w:rPr>
          <w:rFonts w:ascii="Arial" w:hAnsi="Arial" w:cs="Arial"/>
          <w:sz w:val="20"/>
        </w:rPr>
      </w:pPr>
      <w:r w:rsidRPr="00E316C4">
        <w:rPr>
          <w:rFonts w:ascii="Arial" w:hAnsi="Arial" w:cs="Arial"/>
          <w:sz w:val="20"/>
          <w:lang w:val="es-ES" w:eastAsia="es-ES"/>
        </w:rPr>
        <w:t xml:space="preserve">No se podrá disfrutar de </w:t>
      </w:r>
      <w:r w:rsidR="00D95005" w:rsidRPr="00E316C4">
        <w:rPr>
          <w:rFonts w:ascii="Arial" w:hAnsi="Arial" w:cs="Arial"/>
          <w:sz w:val="20"/>
          <w:lang w:val="es-ES" w:eastAsia="es-ES"/>
        </w:rPr>
        <w:t xml:space="preserve">la </w:t>
      </w:r>
      <w:r w:rsidRPr="00E316C4">
        <w:rPr>
          <w:rFonts w:ascii="Arial" w:hAnsi="Arial" w:cs="Arial"/>
          <w:sz w:val="20"/>
          <w:lang w:val="es-ES" w:eastAsia="es-ES"/>
        </w:rPr>
        <w:t>beca cuando al solicitante se le haya anulado por impago la matrícula correspondiente a sus estudios en cursos anteriores.</w:t>
      </w:r>
    </w:p>
    <w:p w14:paraId="5555C480" w14:textId="6398268E" w:rsidR="002F0806" w:rsidRDefault="00027901" w:rsidP="00D87552">
      <w:pPr>
        <w:pStyle w:val="Prrafodelista"/>
        <w:numPr>
          <w:ilvl w:val="0"/>
          <w:numId w:val="7"/>
        </w:numPr>
        <w:spacing w:after="120"/>
        <w:jc w:val="both"/>
        <w:rPr>
          <w:rFonts w:ascii="Arial" w:hAnsi="Arial" w:cs="Arial"/>
          <w:sz w:val="20"/>
        </w:rPr>
      </w:pPr>
      <w:r>
        <w:rPr>
          <w:rFonts w:ascii="Arial" w:hAnsi="Arial" w:cs="Arial"/>
          <w:sz w:val="20"/>
        </w:rPr>
        <w:t>N</w:t>
      </w:r>
      <w:r w:rsidR="00D87552" w:rsidRPr="00D87552">
        <w:rPr>
          <w:rFonts w:ascii="Arial" w:hAnsi="Arial" w:cs="Arial"/>
          <w:sz w:val="20"/>
        </w:rPr>
        <w:t>o podrán ser beneficiarios</w:t>
      </w:r>
      <w:r w:rsidR="00E461C7">
        <w:rPr>
          <w:rFonts w:ascii="Arial" w:hAnsi="Arial" w:cs="Arial"/>
          <w:sz w:val="20"/>
        </w:rPr>
        <w:t>/as</w:t>
      </w:r>
      <w:r w:rsidR="00D87552" w:rsidRPr="00D87552">
        <w:rPr>
          <w:rFonts w:ascii="Arial" w:hAnsi="Arial" w:cs="Arial"/>
          <w:sz w:val="20"/>
        </w:rPr>
        <w:t xml:space="preserve"> de una beca de colaboración aquellos estudiantes cuyo nombramiento</w:t>
      </w:r>
      <w:r w:rsidR="00D87552">
        <w:rPr>
          <w:rFonts w:ascii="Arial" w:hAnsi="Arial" w:cs="Arial"/>
          <w:sz w:val="20"/>
        </w:rPr>
        <w:t xml:space="preserve"> </w:t>
      </w:r>
      <w:r w:rsidR="00D87552" w:rsidRPr="00D87552">
        <w:rPr>
          <w:rFonts w:ascii="Arial" w:hAnsi="Arial" w:cs="Arial"/>
          <w:sz w:val="20"/>
        </w:rPr>
        <w:t>haya sido revocado por incumplimiento de sus obligaciones sin causa justificada, según se dispone a tal efecto en</w:t>
      </w:r>
      <w:r w:rsidR="00D87552">
        <w:rPr>
          <w:rFonts w:ascii="Arial" w:hAnsi="Arial" w:cs="Arial"/>
          <w:sz w:val="20"/>
        </w:rPr>
        <w:t xml:space="preserve"> </w:t>
      </w:r>
      <w:r w:rsidR="00D87552" w:rsidRPr="00D87552">
        <w:rPr>
          <w:rFonts w:ascii="Arial" w:hAnsi="Arial" w:cs="Arial"/>
          <w:sz w:val="20"/>
        </w:rPr>
        <w:t xml:space="preserve">el artículo 11 de </w:t>
      </w:r>
      <w:r w:rsidR="00D87552">
        <w:rPr>
          <w:rFonts w:ascii="Arial" w:hAnsi="Arial" w:cs="Arial"/>
          <w:sz w:val="20"/>
        </w:rPr>
        <w:t>la vigente</w:t>
      </w:r>
      <w:r w:rsidR="00D87552" w:rsidRPr="00D87552">
        <w:rPr>
          <w:rFonts w:ascii="Arial" w:hAnsi="Arial" w:cs="Arial"/>
          <w:sz w:val="20"/>
        </w:rPr>
        <w:t xml:space="preserve"> Normativa Reguladora de las Becas de Colaboración de la Universidad de Castilla la Mancha.</w:t>
      </w:r>
    </w:p>
    <w:p w14:paraId="1B70E1E3" w14:textId="16D85154" w:rsidR="00027901" w:rsidRPr="003F13A8" w:rsidRDefault="002F0806" w:rsidP="00176666">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lastRenderedPageBreak/>
        <w:t xml:space="preserve">Tercera. </w:t>
      </w:r>
      <w:r w:rsidR="00027901" w:rsidRPr="425476DC">
        <w:rPr>
          <w:rFonts w:ascii="Arial" w:hAnsi="Arial" w:cs="Arial"/>
          <w:b/>
          <w:bCs/>
          <w:sz w:val="20"/>
          <w:lang w:val="es-ES" w:eastAsia="es-ES"/>
        </w:rPr>
        <w:t>Dotación económica</w:t>
      </w:r>
    </w:p>
    <w:p w14:paraId="0FB72766" w14:textId="3F40720F" w:rsidR="0055097A" w:rsidRPr="009E1807" w:rsidRDefault="000A0D3F" w:rsidP="00794907">
      <w:pPr>
        <w:pStyle w:val="Prrafodelista"/>
        <w:numPr>
          <w:ilvl w:val="0"/>
          <w:numId w:val="2"/>
        </w:numPr>
        <w:spacing w:after="120"/>
        <w:ind w:left="357" w:hanging="357"/>
        <w:jc w:val="both"/>
        <w:rPr>
          <w:rFonts w:ascii="Arial" w:hAnsi="Arial" w:cs="Arial"/>
          <w:sz w:val="20"/>
        </w:rPr>
      </w:pPr>
      <w:r w:rsidRPr="00794907">
        <w:rPr>
          <w:rFonts w:ascii="Arial" w:hAnsi="Arial" w:cs="Arial"/>
          <w:sz w:val="20"/>
        </w:rPr>
        <w:t xml:space="preserve">La presente convocatoria </w:t>
      </w:r>
      <w:r w:rsidR="0055097A" w:rsidRPr="00794907">
        <w:rPr>
          <w:rFonts w:ascii="Arial" w:hAnsi="Arial" w:cs="Arial"/>
          <w:sz w:val="20"/>
        </w:rPr>
        <w:t xml:space="preserve">tiene un presupuesto máximo de </w:t>
      </w:r>
      <w:r w:rsidR="00533CC4" w:rsidRPr="00794907">
        <w:rPr>
          <w:rFonts w:ascii="Arial" w:hAnsi="Arial" w:cs="Arial"/>
          <w:sz w:val="20"/>
        </w:rPr>
        <w:t>2.</w:t>
      </w:r>
      <w:r w:rsidR="007D041E">
        <w:rPr>
          <w:rFonts w:ascii="Arial" w:hAnsi="Arial" w:cs="Arial"/>
          <w:sz w:val="20"/>
        </w:rPr>
        <w:t>350</w:t>
      </w:r>
      <w:r w:rsidR="0032529D" w:rsidRPr="009E1807">
        <w:rPr>
          <w:rFonts w:ascii="Arial" w:hAnsi="Arial" w:cs="Arial"/>
          <w:sz w:val="20"/>
        </w:rPr>
        <w:t>,</w:t>
      </w:r>
      <w:r w:rsidR="007D041E">
        <w:rPr>
          <w:rFonts w:ascii="Arial" w:hAnsi="Arial" w:cs="Arial"/>
          <w:sz w:val="20"/>
        </w:rPr>
        <w:t>32</w:t>
      </w:r>
      <w:r w:rsidR="00533CC4" w:rsidRPr="009E1807">
        <w:rPr>
          <w:rFonts w:ascii="Arial" w:hAnsi="Arial" w:cs="Arial"/>
          <w:sz w:val="20"/>
        </w:rPr>
        <w:t xml:space="preserve"> €</w:t>
      </w:r>
      <w:r w:rsidR="00FC3704">
        <w:rPr>
          <w:rFonts w:ascii="Arial" w:hAnsi="Arial" w:cs="Arial"/>
          <w:sz w:val="20"/>
        </w:rPr>
        <w:t xml:space="preserve"> (dos mil </w:t>
      </w:r>
      <w:r w:rsidR="007D041E">
        <w:rPr>
          <w:rFonts w:ascii="Arial" w:hAnsi="Arial" w:cs="Arial"/>
          <w:sz w:val="20"/>
        </w:rPr>
        <w:t>tre</w:t>
      </w:r>
      <w:r w:rsidR="00FC3704">
        <w:rPr>
          <w:rFonts w:ascii="Arial" w:hAnsi="Arial" w:cs="Arial"/>
          <w:sz w:val="20"/>
        </w:rPr>
        <w:t>scientos c</w:t>
      </w:r>
      <w:r w:rsidR="007D041E">
        <w:rPr>
          <w:rFonts w:ascii="Arial" w:hAnsi="Arial" w:cs="Arial"/>
          <w:sz w:val="20"/>
        </w:rPr>
        <w:t>incu</w:t>
      </w:r>
      <w:r w:rsidR="00FC3704">
        <w:rPr>
          <w:rFonts w:ascii="Arial" w:hAnsi="Arial" w:cs="Arial"/>
          <w:sz w:val="20"/>
        </w:rPr>
        <w:t xml:space="preserve">enta euros con </w:t>
      </w:r>
      <w:r w:rsidR="007D041E">
        <w:rPr>
          <w:rFonts w:ascii="Arial" w:hAnsi="Arial" w:cs="Arial"/>
          <w:sz w:val="20"/>
        </w:rPr>
        <w:t>trein</w:t>
      </w:r>
      <w:r w:rsidR="00FC3704">
        <w:rPr>
          <w:rFonts w:ascii="Arial" w:hAnsi="Arial" w:cs="Arial"/>
          <w:sz w:val="20"/>
        </w:rPr>
        <w:t xml:space="preserve">ta y </w:t>
      </w:r>
      <w:r w:rsidR="007D041E">
        <w:rPr>
          <w:rFonts w:ascii="Arial" w:hAnsi="Arial" w:cs="Arial"/>
          <w:sz w:val="20"/>
        </w:rPr>
        <w:t>dos</w:t>
      </w:r>
      <w:r w:rsidR="00FC3704">
        <w:rPr>
          <w:rFonts w:ascii="Arial" w:hAnsi="Arial" w:cs="Arial"/>
          <w:sz w:val="20"/>
        </w:rPr>
        <w:t xml:space="preserve"> céntimos)</w:t>
      </w:r>
      <w:r w:rsidR="00533CC4" w:rsidRPr="009E1807">
        <w:rPr>
          <w:rFonts w:ascii="Arial" w:hAnsi="Arial" w:cs="Arial"/>
          <w:sz w:val="20"/>
        </w:rPr>
        <w:t>,</w:t>
      </w:r>
      <w:r w:rsidR="00063DAD" w:rsidRPr="009E1807">
        <w:rPr>
          <w:rFonts w:ascii="Arial" w:hAnsi="Arial" w:cs="Arial"/>
          <w:sz w:val="20"/>
        </w:rPr>
        <w:t xml:space="preserve"> incluidos </w:t>
      </w:r>
      <w:r w:rsidR="00922CAC">
        <w:rPr>
          <w:rFonts w:ascii="Arial" w:hAnsi="Arial" w:cs="Arial"/>
          <w:sz w:val="20"/>
        </w:rPr>
        <w:t>430,32</w:t>
      </w:r>
      <w:r w:rsidR="00533CC4" w:rsidRPr="009E1807">
        <w:rPr>
          <w:rFonts w:ascii="Arial" w:hAnsi="Arial" w:cs="Arial"/>
          <w:sz w:val="20"/>
        </w:rPr>
        <w:t xml:space="preserve"> €</w:t>
      </w:r>
      <w:r w:rsidR="0055097A" w:rsidRPr="009E1807">
        <w:rPr>
          <w:rFonts w:ascii="Arial" w:hAnsi="Arial" w:cs="Arial"/>
          <w:sz w:val="20"/>
        </w:rPr>
        <w:t xml:space="preserve"> </w:t>
      </w:r>
      <w:r w:rsidR="00FC3704">
        <w:rPr>
          <w:rFonts w:ascii="Arial" w:hAnsi="Arial" w:cs="Arial"/>
          <w:sz w:val="20"/>
        </w:rPr>
        <w:t>(</w:t>
      </w:r>
      <w:r w:rsidR="00922CAC">
        <w:rPr>
          <w:rFonts w:ascii="Arial" w:hAnsi="Arial" w:cs="Arial"/>
          <w:sz w:val="20"/>
        </w:rPr>
        <w:t>cuatrocientos treinta</w:t>
      </w:r>
      <w:r w:rsidR="00FC3704">
        <w:rPr>
          <w:rFonts w:ascii="Arial" w:hAnsi="Arial" w:cs="Arial"/>
          <w:sz w:val="20"/>
        </w:rPr>
        <w:t xml:space="preserve"> euros con </w:t>
      </w:r>
      <w:r w:rsidR="00922CAC">
        <w:rPr>
          <w:rFonts w:ascii="Arial" w:hAnsi="Arial" w:cs="Arial"/>
          <w:sz w:val="20"/>
        </w:rPr>
        <w:t>treinta y dos c</w:t>
      </w:r>
      <w:r w:rsidR="00FC3704">
        <w:rPr>
          <w:rFonts w:ascii="Arial" w:hAnsi="Arial" w:cs="Arial"/>
          <w:sz w:val="20"/>
        </w:rPr>
        <w:t xml:space="preserve">éntimos) </w:t>
      </w:r>
      <w:r w:rsidR="0055097A" w:rsidRPr="009E1807">
        <w:rPr>
          <w:rFonts w:ascii="Arial" w:hAnsi="Arial" w:cs="Arial"/>
          <w:sz w:val="20"/>
        </w:rPr>
        <w:t xml:space="preserve">para atender los </w:t>
      </w:r>
      <w:r w:rsidRPr="009E1807">
        <w:rPr>
          <w:rFonts w:ascii="Arial" w:hAnsi="Arial" w:cs="Arial"/>
          <w:sz w:val="20"/>
        </w:rPr>
        <w:t xml:space="preserve">costes asociados a las cotizaciones a la seguridad social </w:t>
      </w:r>
      <w:r w:rsidR="0055097A" w:rsidRPr="009E1807">
        <w:rPr>
          <w:rFonts w:ascii="Arial" w:hAnsi="Arial" w:cs="Arial"/>
          <w:sz w:val="20"/>
        </w:rPr>
        <w:t>de esta</w:t>
      </w:r>
      <w:r w:rsidRPr="009E1807">
        <w:rPr>
          <w:rFonts w:ascii="Arial" w:hAnsi="Arial" w:cs="Arial"/>
          <w:sz w:val="20"/>
        </w:rPr>
        <w:t>s becas</w:t>
      </w:r>
      <w:r w:rsidR="0055097A" w:rsidRPr="009E1807">
        <w:rPr>
          <w:rFonts w:ascii="Arial" w:hAnsi="Arial" w:cs="Arial"/>
          <w:sz w:val="20"/>
        </w:rPr>
        <w:t xml:space="preserve"> </w:t>
      </w:r>
      <w:r w:rsidRPr="009E1807">
        <w:rPr>
          <w:rFonts w:ascii="Arial" w:hAnsi="Arial" w:cs="Arial"/>
          <w:sz w:val="20"/>
        </w:rPr>
        <w:t>estimado</w:t>
      </w:r>
      <w:r w:rsidR="0055097A" w:rsidRPr="009E1807">
        <w:rPr>
          <w:rFonts w:ascii="Arial" w:hAnsi="Arial" w:cs="Arial"/>
          <w:sz w:val="20"/>
        </w:rPr>
        <w:t xml:space="preserve">s, y será financiada con cargo a la aplicación presupuestaria </w:t>
      </w:r>
      <w:r w:rsidR="009E0E0B" w:rsidRPr="009E1807">
        <w:rPr>
          <w:rFonts w:ascii="Arial" w:hAnsi="Arial" w:cs="Arial"/>
          <w:sz w:val="20"/>
        </w:rPr>
        <w:t>005430036</w:t>
      </w:r>
      <w:r w:rsidR="0055097A" w:rsidRPr="009E1807">
        <w:rPr>
          <w:rFonts w:ascii="Arial" w:hAnsi="Arial" w:cs="Arial"/>
          <w:sz w:val="20"/>
        </w:rPr>
        <w:t>/</w:t>
      </w:r>
      <w:r w:rsidR="00176666" w:rsidRPr="009E1807">
        <w:rPr>
          <w:rFonts w:ascii="Arial" w:hAnsi="Arial" w:cs="Arial"/>
          <w:sz w:val="20"/>
        </w:rPr>
        <w:t>541A/</w:t>
      </w:r>
      <w:r w:rsidR="0055097A" w:rsidRPr="009E1807">
        <w:rPr>
          <w:rFonts w:ascii="Arial" w:hAnsi="Arial" w:cs="Arial"/>
          <w:sz w:val="20"/>
        </w:rPr>
        <w:t>480, existiendo crédito adecuado y suficiente para cubrir el período de desarrollo de la beca. Este crédito ha sido debidamente retenido con anterioridad a la fecha en la que se hace pública esta convocatoria.</w:t>
      </w:r>
    </w:p>
    <w:p w14:paraId="2F2E27FB" w14:textId="79AA5C46" w:rsidR="00027901" w:rsidRPr="00E316C4" w:rsidRDefault="00027901" w:rsidP="00176666">
      <w:pPr>
        <w:numPr>
          <w:ilvl w:val="0"/>
          <w:numId w:val="2"/>
        </w:num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 xml:space="preserve">El importe mensual bruto de la beca es </w:t>
      </w:r>
      <w:r w:rsidR="00FC3704">
        <w:rPr>
          <w:rFonts w:ascii="Arial" w:hAnsi="Arial" w:cs="Arial"/>
          <w:sz w:val="20"/>
          <w:lang w:val="es-ES" w:eastAsia="es-ES"/>
        </w:rPr>
        <w:t>de 320 €</w:t>
      </w:r>
      <w:r w:rsidRPr="00E316C4">
        <w:rPr>
          <w:rFonts w:ascii="Arial" w:hAnsi="Arial" w:cs="Arial"/>
          <w:sz w:val="20"/>
          <w:lang w:val="es-ES" w:eastAsia="es-ES"/>
        </w:rPr>
        <w:t xml:space="preserve"> </w:t>
      </w:r>
      <w:r w:rsidR="00FC3704">
        <w:rPr>
          <w:rFonts w:ascii="Arial" w:hAnsi="Arial" w:cs="Arial"/>
          <w:sz w:val="20"/>
          <w:lang w:val="es-ES" w:eastAsia="es-ES"/>
        </w:rPr>
        <w:t>(</w:t>
      </w:r>
      <w:r w:rsidR="00314725">
        <w:rPr>
          <w:rFonts w:ascii="Arial" w:hAnsi="Arial" w:cs="Arial"/>
          <w:sz w:val="20"/>
          <w:lang w:val="es-ES" w:eastAsia="es-ES"/>
        </w:rPr>
        <w:t>trescientos veinte euros)</w:t>
      </w:r>
      <w:r w:rsidRPr="00E316C4">
        <w:rPr>
          <w:rFonts w:ascii="Arial" w:hAnsi="Arial" w:cs="Arial"/>
          <w:sz w:val="20"/>
          <w:lang w:val="es-ES" w:eastAsia="es-ES"/>
        </w:rPr>
        <w:t>. Esta ayuda no está exenta del Impuesto sobre la Renta de las Personas Físicas (IRPF). El porcentaje de retención aplicable vendrá determinado por la cuantía de la ayuda, por las circunstancias personales y familiares del interesado</w:t>
      </w:r>
      <w:r w:rsidR="00E461C7">
        <w:rPr>
          <w:rFonts w:ascii="Arial" w:hAnsi="Arial" w:cs="Arial"/>
          <w:sz w:val="20"/>
          <w:lang w:val="es-ES" w:eastAsia="es-ES"/>
        </w:rPr>
        <w:t>/a</w:t>
      </w:r>
      <w:r w:rsidRPr="00E316C4">
        <w:rPr>
          <w:rFonts w:ascii="Arial" w:hAnsi="Arial" w:cs="Arial"/>
          <w:sz w:val="20"/>
          <w:lang w:val="es-ES" w:eastAsia="es-ES"/>
        </w:rPr>
        <w:t xml:space="preserve"> y por el período de cobro de la citada beca.</w:t>
      </w:r>
    </w:p>
    <w:p w14:paraId="304C5577" w14:textId="77777777" w:rsidR="00027901" w:rsidRDefault="003A3CEE" w:rsidP="00176666">
      <w:pPr>
        <w:numPr>
          <w:ilvl w:val="0"/>
          <w:numId w:val="2"/>
        </w:numPr>
        <w:autoSpaceDE w:val="0"/>
        <w:autoSpaceDN w:val="0"/>
        <w:adjustRightInd w:val="0"/>
        <w:spacing w:after="120"/>
        <w:jc w:val="both"/>
        <w:rPr>
          <w:rFonts w:ascii="Arial" w:hAnsi="Arial" w:cs="Arial"/>
          <w:sz w:val="20"/>
          <w:lang w:val="es-ES" w:eastAsia="es-ES"/>
        </w:rPr>
      </w:pPr>
      <w:r w:rsidRPr="003A3CEE">
        <w:rPr>
          <w:rFonts w:ascii="Arial" w:hAnsi="Arial" w:cs="Arial"/>
          <w:sz w:val="20"/>
          <w:lang w:val="es-ES" w:eastAsia="es-ES"/>
        </w:rPr>
        <w:t>Estas becas, dado su carácter formativo en servicios universitarios, quedan expresamente incluidas en el ámbito de aplicación del R.D. 1493/2011 de 24 de octubre de 2011 (B.O.E. de 27/10/2011) por el que se regulan los términos y las condiciones de inclusión en el Régimen General de la Seguridad Social de las personas que participen en programas de formación, en desarrollo de lo previsto en la disposición adicional tercera de la Ley</w:t>
      </w:r>
      <w:r>
        <w:rPr>
          <w:rFonts w:ascii="Arial" w:hAnsi="Arial" w:cs="Arial"/>
          <w:sz w:val="20"/>
          <w:lang w:val="es-ES" w:eastAsia="es-ES"/>
        </w:rPr>
        <w:t xml:space="preserve"> </w:t>
      </w:r>
      <w:r w:rsidRPr="003A3CEE">
        <w:rPr>
          <w:rFonts w:ascii="Arial" w:hAnsi="Arial" w:cs="Arial"/>
          <w:sz w:val="20"/>
          <w:lang w:val="es-ES" w:eastAsia="es-ES"/>
        </w:rPr>
        <w:t>27/2011, de 1 de agosto, sobre actualización, adecuación y modernización del sistema de la Seguridad Social</w:t>
      </w:r>
      <w:r w:rsidR="0059317B">
        <w:rPr>
          <w:rFonts w:ascii="Arial" w:hAnsi="Arial" w:cs="Arial"/>
          <w:sz w:val="20"/>
          <w:lang w:val="es-ES" w:eastAsia="es-ES"/>
        </w:rPr>
        <w:t>.</w:t>
      </w:r>
    </w:p>
    <w:p w14:paraId="04C4D711" w14:textId="302E9FB4" w:rsidR="006D02EA" w:rsidRPr="003F13A8" w:rsidRDefault="003563C7"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Cuarta</w:t>
      </w:r>
      <w:r w:rsidR="006D02EA" w:rsidRPr="425476DC">
        <w:rPr>
          <w:rFonts w:ascii="Arial" w:hAnsi="Arial" w:cs="Arial"/>
          <w:b/>
          <w:bCs/>
          <w:sz w:val="20"/>
          <w:lang w:val="es-ES" w:eastAsia="es-ES"/>
        </w:rPr>
        <w:t xml:space="preserve">. </w:t>
      </w:r>
      <w:r w:rsidR="00027901" w:rsidRPr="425476DC">
        <w:rPr>
          <w:rFonts w:ascii="Arial" w:hAnsi="Arial" w:cs="Arial"/>
          <w:b/>
          <w:bCs/>
          <w:sz w:val="20"/>
          <w:lang w:val="es-ES" w:eastAsia="es-ES"/>
        </w:rPr>
        <w:t>Periodo de disfrute y horas semanales de colaboración</w:t>
      </w:r>
    </w:p>
    <w:p w14:paraId="62DED772" w14:textId="46F5849B" w:rsidR="00027901" w:rsidRPr="00E316C4" w:rsidRDefault="00027901" w:rsidP="003A3CEE">
      <w:p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La actividad que conlleva</w:t>
      </w:r>
      <w:r w:rsidR="00BE0255">
        <w:rPr>
          <w:rFonts w:ascii="Arial" w:hAnsi="Arial" w:cs="Arial"/>
          <w:sz w:val="20"/>
          <w:lang w:val="es-ES" w:eastAsia="es-ES"/>
        </w:rPr>
        <w:t>n</w:t>
      </w:r>
      <w:r w:rsidRPr="00E316C4">
        <w:rPr>
          <w:rFonts w:ascii="Arial" w:hAnsi="Arial" w:cs="Arial"/>
          <w:sz w:val="20"/>
          <w:lang w:val="es-ES" w:eastAsia="es-ES"/>
        </w:rPr>
        <w:t xml:space="preserve"> esta</w:t>
      </w:r>
      <w:r w:rsidR="00BE0255">
        <w:rPr>
          <w:rFonts w:ascii="Arial" w:hAnsi="Arial" w:cs="Arial"/>
          <w:sz w:val="20"/>
          <w:lang w:val="es-ES" w:eastAsia="es-ES"/>
        </w:rPr>
        <w:t>s</w:t>
      </w:r>
      <w:r w:rsidRPr="00E316C4">
        <w:rPr>
          <w:rFonts w:ascii="Arial" w:hAnsi="Arial" w:cs="Arial"/>
          <w:sz w:val="20"/>
          <w:lang w:val="es-ES" w:eastAsia="es-ES"/>
        </w:rPr>
        <w:t xml:space="preserve"> beca</w:t>
      </w:r>
      <w:r w:rsidR="00BE0255">
        <w:rPr>
          <w:rFonts w:ascii="Arial" w:hAnsi="Arial" w:cs="Arial"/>
          <w:sz w:val="20"/>
          <w:lang w:val="es-ES" w:eastAsia="es-ES"/>
        </w:rPr>
        <w:t>s</w:t>
      </w:r>
      <w:r w:rsidRPr="00E316C4">
        <w:rPr>
          <w:rFonts w:ascii="Arial" w:hAnsi="Arial" w:cs="Arial"/>
          <w:sz w:val="20"/>
          <w:lang w:val="es-ES" w:eastAsia="es-ES"/>
        </w:rPr>
        <w:t xml:space="preserve"> se realizará desde l</w:t>
      </w:r>
      <w:r w:rsidR="009674FE">
        <w:rPr>
          <w:rFonts w:ascii="Arial" w:hAnsi="Arial" w:cs="Arial"/>
          <w:sz w:val="20"/>
          <w:lang w:val="es-ES" w:eastAsia="es-ES"/>
        </w:rPr>
        <w:t>a</w:t>
      </w:r>
      <w:r w:rsidR="00307DBF">
        <w:rPr>
          <w:rFonts w:ascii="Arial" w:hAnsi="Arial" w:cs="Arial"/>
          <w:sz w:val="20"/>
          <w:lang w:val="es-ES" w:eastAsia="es-ES"/>
        </w:rPr>
        <w:t>s</w:t>
      </w:r>
      <w:r w:rsidRPr="00E316C4">
        <w:rPr>
          <w:rFonts w:ascii="Arial" w:hAnsi="Arial" w:cs="Arial"/>
          <w:sz w:val="20"/>
          <w:lang w:val="es-ES" w:eastAsia="es-ES"/>
        </w:rPr>
        <w:t xml:space="preserve"> </w:t>
      </w:r>
      <w:r w:rsidR="00447A8A">
        <w:rPr>
          <w:rFonts w:ascii="Arial" w:hAnsi="Arial" w:cs="Arial"/>
          <w:sz w:val="20"/>
          <w:lang w:val="es-ES" w:eastAsia="es-ES"/>
        </w:rPr>
        <w:t>fecha</w:t>
      </w:r>
      <w:r w:rsidR="00307DBF">
        <w:rPr>
          <w:rFonts w:ascii="Arial" w:hAnsi="Arial" w:cs="Arial"/>
          <w:sz w:val="20"/>
          <w:lang w:val="es-ES" w:eastAsia="es-ES"/>
        </w:rPr>
        <w:t>s</w:t>
      </w:r>
      <w:r w:rsidR="00447A8A">
        <w:rPr>
          <w:rFonts w:ascii="Arial" w:hAnsi="Arial" w:cs="Arial"/>
          <w:sz w:val="20"/>
          <w:lang w:val="es-ES" w:eastAsia="es-ES"/>
        </w:rPr>
        <w:t xml:space="preserve"> de alta de</w:t>
      </w:r>
      <w:r w:rsidR="00EE3F81">
        <w:rPr>
          <w:rFonts w:ascii="Arial" w:hAnsi="Arial" w:cs="Arial"/>
          <w:sz w:val="20"/>
          <w:lang w:val="es-ES" w:eastAsia="es-ES"/>
        </w:rPr>
        <w:t xml:space="preserve"> </w:t>
      </w:r>
      <w:r w:rsidR="00447A8A">
        <w:rPr>
          <w:rFonts w:ascii="Arial" w:hAnsi="Arial" w:cs="Arial"/>
          <w:sz w:val="20"/>
          <w:lang w:val="es-ES" w:eastAsia="es-ES"/>
        </w:rPr>
        <w:t>l</w:t>
      </w:r>
      <w:r w:rsidR="00EE3F81">
        <w:rPr>
          <w:rFonts w:ascii="Arial" w:hAnsi="Arial" w:cs="Arial"/>
          <w:sz w:val="20"/>
          <w:lang w:val="es-ES" w:eastAsia="es-ES"/>
        </w:rPr>
        <w:t>a</w:t>
      </w:r>
      <w:r w:rsidR="00BE0255">
        <w:rPr>
          <w:rFonts w:ascii="Arial" w:hAnsi="Arial" w:cs="Arial"/>
          <w:sz w:val="20"/>
          <w:lang w:val="es-ES" w:eastAsia="es-ES"/>
        </w:rPr>
        <w:t>s</w:t>
      </w:r>
      <w:r w:rsidR="00EE3F81">
        <w:rPr>
          <w:rFonts w:ascii="Arial" w:hAnsi="Arial" w:cs="Arial"/>
          <w:sz w:val="20"/>
          <w:lang w:val="es-ES" w:eastAsia="es-ES"/>
        </w:rPr>
        <w:t xml:space="preserve"> persona</w:t>
      </w:r>
      <w:r w:rsidR="00BE0255">
        <w:rPr>
          <w:rFonts w:ascii="Arial" w:hAnsi="Arial" w:cs="Arial"/>
          <w:sz w:val="20"/>
          <w:lang w:val="es-ES" w:eastAsia="es-ES"/>
        </w:rPr>
        <w:t>s</w:t>
      </w:r>
      <w:r w:rsidR="00447A8A">
        <w:rPr>
          <w:rFonts w:ascii="Arial" w:hAnsi="Arial" w:cs="Arial"/>
          <w:sz w:val="20"/>
          <w:lang w:val="es-ES" w:eastAsia="es-ES"/>
        </w:rPr>
        <w:t xml:space="preserve"> beneficiari</w:t>
      </w:r>
      <w:r w:rsidR="00EE3F81">
        <w:rPr>
          <w:rFonts w:ascii="Arial" w:hAnsi="Arial" w:cs="Arial"/>
          <w:sz w:val="20"/>
          <w:lang w:val="es-ES" w:eastAsia="es-ES"/>
        </w:rPr>
        <w:t>a</w:t>
      </w:r>
      <w:r w:rsidR="00BE0255">
        <w:rPr>
          <w:rFonts w:ascii="Arial" w:hAnsi="Arial" w:cs="Arial"/>
          <w:sz w:val="20"/>
          <w:lang w:val="es-ES" w:eastAsia="es-ES"/>
        </w:rPr>
        <w:t>s</w:t>
      </w:r>
      <w:r w:rsidR="00447A8A">
        <w:rPr>
          <w:rFonts w:ascii="Arial" w:hAnsi="Arial" w:cs="Arial"/>
          <w:sz w:val="20"/>
          <w:lang w:val="es-ES" w:eastAsia="es-ES"/>
        </w:rPr>
        <w:t xml:space="preserve"> en la seguridad social</w:t>
      </w:r>
      <w:r w:rsidR="00930A2C">
        <w:rPr>
          <w:rFonts w:ascii="Arial" w:hAnsi="Arial" w:cs="Arial"/>
          <w:sz w:val="20"/>
          <w:lang w:val="es-ES" w:eastAsia="es-ES"/>
        </w:rPr>
        <w:t xml:space="preserve">, </w:t>
      </w:r>
      <w:r w:rsidR="00447A8A">
        <w:rPr>
          <w:rFonts w:ascii="Arial" w:hAnsi="Arial" w:cs="Arial"/>
          <w:sz w:val="20"/>
          <w:lang w:val="es-ES" w:eastAsia="es-ES"/>
        </w:rPr>
        <w:t xml:space="preserve">con una duración de </w:t>
      </w:r>
      <w:r w:rsidR="00314725">
        <w:rPr>
          <w:rFonts w:ascii="Arial" w:hAnsi="Arial" w:cs="Arial"/>
          <w:sz w:val="20"/>
          <w:lang w:val="es-ES" w:eastAsia="es-ES"/>
        </w:rPr>
        <w:t>tres meses</w:t>
      </w:r>
      <w:r w:rsidR="00930A2C">
        <w:rPr>
          <w:rFonts w:ascii="Arial" w:hAnsi="Arial" w:cs="Arial"/>
          <w:sz w:val="20"/>
          <w:lang w:val="es-ES" w:eastAsia="es-ES"/>
        </w:rPr>
        <w:t xml:space="preserve"> y</w:t>
      </w:r>
      <w:r w:rsidRPr="00E316C4">
        <w:rPr>
          <w:rFonts w:ascii="Arial" w:hAnsi="Arial" w:cs="Arial"/>
          <w:sz w:val="20"/>
          <w:lang w:val="es-ES" w:eastAsia="es-ES"/>
        </w:rPr>
        <w:t xml:space="preserve"> con una dedicación global de </w:t>
      </w:r>
      <w:r w:rsidR="00314725">
        <w:rPr>
          <w:rFonts w:ascii="Arial" w:hAnsi="Arial" w:cs="Arial"/>
          <w:sz w:val="20"/>
          <w:lang w:val="es-ES" w:eastAsia="es-ES"/>
        </w:rPr>
        <w:t>15 horas</w:t>
      </w:r>
      <w:r w:rsidRPr="00E316C4">
        <w:rPr>
          <w:rFonts w:ascii="Arial" w:hAnsi="Arial" w:cs="Arial"/>
          <w:sz w:val="20"/>
          <w:lang w:val="es-ES" w:eastAsia="es-ES"/>
        </w:rPr>
        <w:t xml:space="preserve"> semanales. El mes de agosto se considera inhábil a todos los efectos</w:t>
      </w:r>
      <w:r>
        <w:rPr>
          <w:rFonts w:ascii="Arial" w:hAnsi="Arial" w:cs="Arial"/>
          <w:sz w:val="20"/>
          <w:lang w:val="es-ES" w:eastAsia="es-ES"/>
        </w:rPr>
        <w:t>, s</w:t>
      </w:r>
      <w:r w:rsidRPr="00027901">
        <w:rPr>
          <w:rFonts w:ascii="Arial" w:hAnsi="Arial" w:cs="Arial"/>
          <w:sz w:val="20"/>
          <w:lang w:val="es-ES" w:eastAsia="es-ES"/>
        </w:rPr>
        <w:t>i estuviese comprendido en el período de disfrute de la beca</w:t>
      </w:r>
      <w:r>
        <w:rPr>
          <w:rFonts w:ascii="Arial" w:hAnsi="Arial" w:cs="Arial"/>
          <w:sz w:val="20"/>
          <w:lang w:val="es-ES" w:eastAsia="es-ES"/>
        </w:rPr>
        <w:t>.</w:t>
      </w:r>
    </w:p>
    <w:p w14:paraId="6BD8A433" w14:textId="315CD4FA" w:rsidR="004C5DF3" w:rsidRPr="00E316C4" w:rsidRDefault="003563C7"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Quinta</w:t>
      </w:r>
      <w:r w:rsidR="0089176F" w:rsidRPr="425476DC">
        <w:rPr>
          <w:rFonts w:ascii="Arial" w:hAnsi="Arial" w:cs="Arial"/>
          <w:b/>
          <w:bCs/>
          <w:sz w:val="20"/>
          <w:lang w:val="es-ES" w:eastAsia="es-ES"/>
        </w:rPr>
        <w:t>. Prórroga de la beca</w:t>
      </w:r>
    </w:p>
    <w:p w14:paraId="0D05E312" w14:textId="0BAA68EF" w:rsidR="0089176F" w:rsidRPr="00E316C4" w:rsidRDefault="0089176F" w:rsidP="00873FA1">
      <w:p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En ningún caso</w:t>
      </w:r>
      <w:r w:rsidR="00DC5394" w:rsidRPr="00E316C4">
        <w:rPr>
          <w:rFonts w:ascii="Arial" w:hAnsi="Arial" w:cs="Arial"/>
          <w:sz w:val="20"/>
          <w:lang w:val="es-ES" w:eastAsia="es-ES"/>
        </w:rPr>
        <w:t xml:space="preserve"> </w:t>
      </w:r>
      <w:r w:rsidRPr="00E316C4">
        <w:rPr>
          <w:rFonts w:ascii="Arial" w:hAnsi="Arial" w:cs="Arial"/>
          <w:sz w:val="20"/>
          <w:lang w:val="es-ES" w:eastAsia="es-ES"/>
        </w:rPr>
        <w:t>la</w:t>
      </w:r>
      <w:r w:rsidR="00307DBF">
        <w:rPr>
          <w:rFonts w:ascii="Arial" w:hAnsi="Arial" w:cs="Arial"/>
          <w:sz w:val="20"/>
          <w:lang w:val="es-ES" w:eastAsia="es-ES"/>
        </w:rPr>
        <w:t>s</w:t>
      </w:r>
      <w:r w:rsidRPr="00E316C4">
        <w:rPr>
          <w:rFonts w:ascii="Arial" w:hAnsi="Arial" w:cs="Arial"/>
          <w:sz w:val="20"/>
          <w:lang w:val="es-ES" w:eastAsia="es-ES"/>
        </w:rPr>
        <w:t xml:space="preserve"> beca</w:t>
      </w:r>
      <w:r w:rsidR="00307DBF">
        <w:rPr>
          <w:rFonts w:ascii="Arial" w:hAnsi="Arial" w:cs="Arial"/>
          <w:sz w:val="20"/>
          <w:lang w:val="es-ES" w:eastAsia="es-ES"/>
        </w:rPr>
        <w:t>s</w:t>
      </w:r>
      <w:r w:rsidRPr="00E316C4">
        <w:rPr>
          <w:rFonts w:ascii="Arial" w:hAnsi="Arial" w:cs="Arial"/>
          <w:sz w:val="20"/>
          <w:lang w:val="es-ES" w:eastAsia="es-ES"/>
        </w:rPr>
        <w:t xml:space="preserve"> </w:t>
      </w:r>
      <w:r w:rsidR="00893745" w:rsidRPr="00E316C4">
        <w:rPr>
          <w:rFonts w:ascii="Arial" w:hAnsi="Arial" w:cs="Arial"/>
          <w:sz w:val="20"/>
          <w:lang w:val="es-ES" w:eastAsia="es-ES"/>
        </w:rPr>
        <w:t>objeto de</w:t>
      </w:r>
      <w:r w:rsidRPr="00E316C4">
        <w:rPr>
          <w:rFonts w:ascii="Arial" w:hAnsi="Arial" w:cs="Arial"/>
          <w:sz w:val="20"/>
          <w:lang w:val="es-ES" w:eastAsia="es-ES"/>
        </w:rPr>
        <w:t xml:space="preserve"> la presente convocatoria será</w:t>
      </w:r>
      <w:r w:rsidR="00307DBF">
        <w:rPr>
          <w:rFonts w:ascii="Arial" w:hAnsi="Arial" w:cs="Arial"/>
          <w:sz w:val="20"/>
          <w:lang w:val="es-ES" w:eastAsia="es-ES"/>
        </w:rPr>
        <w:t>n</w:t>
      </w:r>
      <w:r w:rsidRPr="00E316C4">
        <w:rPr>
          <w:rFonts w:ascii="Arial" w:hAnsi="Arial" w:cs="Arial"/>
          <w:sz w:val="20"/>
          <w:lang w:val="es-ES" w:eastAsia="es-ES"/>
        </w:rPr>
        <w:t xml:space="preserve"> susceptible de prórroga.</w:t>
      </w:r>
    </w:p>
    <w:p w14:paraId="2A98F82E" w14:textId="03299FD8" w:rsidR="00027901" w:rsidRPr="00E316C4" w:rsidRDefault="00265730"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 xml:space="preserve">Sexta. </w:t>
      </w:r>
      <w:r w:rsidR="00027901" w:rsidRPr="425476DC">
        <w:rPr>
          <w:rFonts w:ascii="Arial" w:hAnsi="Arial" w:cs="Arial"/>
          <w:b/>
          <w:bCs/>
          <w:sz w:val="20"/>
          <w:lang w:val="es-ES" w:eastAsia="es-ES"/>
        </w:rPr>
        <w:t>Forma y plazo de presentación de solicitudes</w:t>
      </w:r>
    </w:p>
    <w:p w14:paraId="3D13C9E8" w14:textId="692113C9" w:rsidR="00027901" w:rsidRPr="00E316C4" w:rsidRDefault="00027901" w:rsidP="00027901">
      <w:pPr>
        <w:numPr>
          <w:ilvl w:val="0"/>
          <w:numId w:val="11"/>
        </w:num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Las solicitudes, cuya presentación se regirá por lo previsto en el Derecho administrativo, deben ajustarse al modelo que figura como Anexo I</w:t>
      </w:r>
      <w:r w:rsidR="009D0F75">
        <w:rPr>
          <w:rFonts w:ascii="Arial" w:hAnsi="Arial" w:cs="Arial"/>
          <w:sz w:val="20"/>
          <w:lang w:val="es-ES" w:eastAsia="es-ES"/>
        </w:rPr>
        <w:t>II</w:t>
      </w:r>
      <w:r w:rsidRPr="00E316C4">
        <w:rPr>
          <w:rFonts w:ascii="Arial" w:hAnsi="Arial" w:cs="Arial"/>
          <w:sz w:val="20"/>
          <w:lang w:val="es-ES" w:eastAsia="es-ES"/>
        </w:rPr>
        <w:t xml:space="preserve"> de la presente convocatoria y estarán dirigidas al </w:t>
      </w:r>
      <w:r w:rsidR="00314725">
        <w:rPr>
          <w:rFonts w:ascii="Arial" w:hAnsi="Arial" w:cs="Arial"/>
          <w:sz w:val="20"/>
          <w:lang w:val="es-ES" w:eastAsia="es-ES"/>
        </w:rPr>
        <w:t>d</w:t>
      </w:r>
      <w:r>
        <w:rPr>
          <w:rFonts w:ascii="Arial" w:hAnsi="Arial" w:cs="Arial"/>
          <w:sz w:val="20"/>
          <w:lang w:val="es-ES" w:eastAsia="es-ES"/>
        </w:rPr>
        <w:t>irector</w:t>
      </w:r>
      <w:r w:rsidRPr="00E316C4">
        <w:rPr>
          <w:rFonts w:ascii="Arial" w:hAnsi="Arial" w:cs="Arial"/>
          <w:sz w:val="20"/>
          <w:lang w:val="es-ES" w:eastAsia="es-ES"/>
        </w:rPr>
        <w:t xml:space="preserve"> de</w:t>
      </w:r>
      <w:r w:rsidR="00314725">
        <w:rPr>
          <w:rFonts w:ascii="Arial" w:hAnsi="Arial" w:cs="Arial"/>
          <w:sz w:val="20"/>
          <w:lang w:val="es-ES" w:eastAsia="es-ES"/>
        </w:rPr>
        <w:t xml:space="preserve">l </w:t>
      </w:r>
      <w:r w:rsidR="00382109" w:rsidRPr="00382109">
        <w:rPr>
          <w:rFonts w:ascii="Arial" w:hAnsi="Arial" w:cs="Arial"/>
          <w:sz w:val="20"/>
          <w:lang w:val="es-ES" w:eastAsia="es-ES"/>
        </w:rPr>
        <w:t>Aula NÔWA-FLM de innovación abierta para el reto demográfico</w:t>
      </w:r>
    </w:p>
    <w:p w14:paraId="1CE0D2B9" w14:textId="63ED1F53" w:rsidR="00027901" w:rsidRPr="006B4422" w:rsidRDefault="00027901" w:rsidP="00027901">
      <w:pPr>
        <w:numPr>
          <w:ilvl w:val="0"/>
          <w:numId w:val="11"/>
        </w:numPr>
        <w:autoSpaceDE w:val="0"/>
        <w:autoSpaceDN w:val="0"/>
        <w:adjustRightInd w:val="0"/>
        <w:spacing w:after="120"/>
        <w:jc w:val="both"/>
        <w:rPr>
          <w:rFonts w:ascii="Arial" w:hAnsi="Arial" w:cs="Arial"/>
          <w:sz w:val="20"/>
          <w:u w:val="single"/>
          <w:lang w:val="es-ES" w:eastAsia="es-ES"/>
        </w:rPr>
      </w:pPr>
      <w:r w:rsidRPr="006B4422">
        <w:rPr>
          <w:rFonts w:ascii="Arial" w:hAnsi="Arial" w:cs="Arial"/>
          <w:sz w:val="20"/>
          <w:lang w:val="es-ES" w:eastAsia="es-ES"/>
        </w:rPr>
        <w:t>El plazo para la presentación de solicitudes permanecerá abierto d</w:t>
      </w:r>
      <w:r w:rsidR="00A12E5F">
        <w:rPr>
          <w:rFonts w:ascii="Arial" w:hAnsi="Arial" w:cs="Arial"/>
          <w:sz w:val="20"/>
          <w:lang w:val="es-ES" w:eastAsia="es-ES"/>
        </w:rPr>
        <w:t>urante 5 días hábiles desde la publicación del extracto de la convocatoria en el Diario Oficial de Castilla-La Mancha</w:t>
      </w:r>
      <w:r w:rsidRPr="00D75C81">
        <w:rPr>
          <w:rFonts w:ascii="Arial" w:hAnsi="Arial" w:cs="Arial"/>
          <w:sz w:val="20"/>
          <w:lang w:val="es-ES" w:eastAsia="es-ES"/>
        </w:rPr>
        <w:t>.</w:t>
      </w:r>
      <w:r w:rsidRPr="006B4422">
        <w:rPr>
          <w:rFonts w:ascii="Arial" w:hAnsi="Arial" w:cs="Arial"/>
          <w:sz w:val="20"/>
          <w:lang w:val="es-ES" w:eastAsia="es-ES"/>
        </w:rPr>
        <w:t xml:space="preserve"> Se presentarán con cita previa en el registro auxiliar del Centro (</w:t>
      </w:r>
      <w:hyperlink r:id="rId11" w:history="1">
        <w:r w:rsidRPr="00951E53">
          <w:rPr>
            <w:rStyle w:val="Hipervnculo"/>
            <w:rFonts w:ascii="Arial" w:hAnsi="Arial" w:cs="Arial"/>
            <w:bCs/>
            <w:sz w:val="20"/>
            <w:lang w:val="es-ES" w:eastAsia="es-ES"/>
          </w:rPr>
          <w:t>Cita previa registro UCLM</w:t>
        </w:r>
      </w:hyperlink>
      <w:r w:rsidRPr="006B4422">
        <w:rPr>
          <w:rFonts w:ascii="Arial" w:hAnsi="Arial" w:cs="Arial"/>
          <w:bCs/>
          <w:sz w:val="20"/>
          <w:lang w:val="es-ES" w:eastAsia="es-ES"/>
        </w:rPr>
        <w:t xml:space="preserve">) </w:t>
      </w:r>
      <w:r w:rsidRPr="006B4422">
        <w:rPr>
          <w:rFonts w:ascii="Arial" w:hAnsi="Arial" w:cs="Arial"/>
          <w:sz w:val="20"/>
          <w:lang w:val="es-ES" w:eastAsia="es-ES"/>
        </w:rPr>
        <w:t xml:space="preserve">o por cualquier otro medio contemplado en la </w:t>
      </w:r>
      <w:r w:rsidRPr="006B4422">
        <w:rPr>
          <w:rFonts w:ascii="Arial" w:hAnsi="Arial" w:cs="Arial"/>
          <w:bCs/>
          <w:sz w:val="20"/>
          <w:lang w:val="es-ES" w:eastAsia="es-ES"/>
        </w:rPr>
        <w:t>Ley 39/2015, de 1 de octubre, del Procedimiento Administrativo Común de las Administraciones Públicas, entre ellos el registro electrónico de la UCLM.</w:t>
      </w:r>
    </w:p>
    <w:p w14:paraId="116ED0F8" w14:textId="77777777" w:rsidR="00027901" w:rsidRPr="00E316C4" w:rsidRDefault="00027901" w:rsidP="00027901">
      <w:pPr>
        <w:numPr>
          <w:ilvl w:val="0"/>
          <w:numId w:val="11"/>
        </w:num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Junto a la solicitud se deben presentar los siguientes documentos:</w:t>
      </w:r>
    </w:p>
    <w:p w14:paraId="2799FFBD" w14:textId="77777777" w:rsidR="00027901" w:rsidRPr="00E316C4" w:rsidRDefault="00027901" w:rsidP="00027901">
      <w:pPr>
        <w:numPr>
          <w:ilvl w:val="1"/>
          <w:numId w:val="11"/>
        </w:numPr>
        <w:autoSpaceDE w:val="0"/>
        <w:autoSpaceDN w:val="0"/>
        <w:adjustRightInd w:val="0"/>
        <w:spacing w:after="120"/>
        <w:jc w:val="both"/>
        <w:rPr>
          <w:rFonts w:ascii="Arial" w:hAnsi="Arial" w:cs="Arial"/>
          <w:sz w:val="20"/>
          <w:lang w:val="es-ES" w:eastAsia="es-ES"/>
        </w:rPr>
      </w:pPr>
      <w:r w:rsidRPr="00E316C4">
        <w:rPr>
          <w:rFonts w:ascii="Arial" w:hAnsi="Arial" w:cs="Arial"/>
          <w:iCs/>
          <w:sz w:val="20"/>
          <w:lang w:val="es-ES" w:eastAsia="es-ES"/>
        </w:rPr>
        <w:t>Currículum Vitae (CV).</w:t>
      </w:r>
    </w:p>
    <w:p w14:paraId="5F3520BD" w14:textId="77777777" w:rsidR="00027901" w:rsidRPr="00E316C4" w:rsidRDefault="00027901" w:rsidP="00027901">
      <w:pPr>
        <w:numPr>
          <w:ilvl w:val="1"/>
          <w:numId w:val="11"/>
        </w:num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Documentación justificativa de los méritos reflejados en el CV, sin la cual no serán objeto de valoración.</w:t>
      </w:r>
    </w:p>
    <w:p w14:paraId="46A76FED" w14:textId="77777777" w:rsidR="00027901" w:rsidRPr="00E316C4" w:rsidRDefault="00027901" w:rsidP="00027901">
      <w:pPr>
        <w:numPr>
          <w:ilvl w:val="0"/>
          <w:numId w:val="11"/>
        </w:num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Las comunicaciones relacionadas con esta convocatoria se realizarán exclusivamente a través de la cuenta de correo electrónico institucional del estudiante en la UCLM.</w:t>
      </w:r>
    </w:p>
    <w:p w14:paraId="0F5C4D2A" w14:textId="29828BC1" w:rsidR="002D280D" w:rsidRPr="003F13A8" w:rsidRDefault="00C307B5"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 xml:space="preserve">Séptima. </w:t>
      </w:r>
      <w:r w:rsidR="002D280D" w:rsidRPr="425476DC">
        <w:rPr>
          <w:rFonts w:ascii="Arial" w:hAnsi="Arial" w:cs="Arial"/>
          <w:b/>
          <w:bCs/>
          <w:sz w:val="20"/>
          <w:lang w:val="es-ES" w:eastAsia="es-ES"/>
        </w:rPr>
        <w:t>Comisión de selección, criterios de selección, propuesta de adjudicación y resolución</w:t>
      </w:r>
    </w:p>
    <w:p w14:paraId="569B4D8A" w14:textId="31556FAA" w:rsidR="002D280D" w:rsidRPr="002D280D" w:rsidRDefault="002D280D" w:rsidP="1C5C692C">
      <w:pPr>
        <w:numPr>
          <w:ilvl w:val="0"/>
          <w:numId w:val="8"/>
        </w:numPr>
        <w:autoSpaceDE w:val="0"/>
        <w:autoSpaceDN w:val="0"/>
        <w:adjustRightInd w:val="0"/>
        <w:spacing w:after="120"/>
        <w:ind w:left="360"/>
        <w:jc w:val="both"/>
        <w:rPr>
          <w:rFonts w:ascii="Arial" w:hAnsi="Arial" w:cs="Arial"/>
          <w:sz w:val="20"/>
          <w:lang w:val="es-ES" w:eastAsia="es-ES"/>
        </w:rPr>
      </w:pPr>
      <w:r w:rsidRPr="1C5C692C">
        <w:rPr>
          <w:rFonts w:ascii="Arial" w:hAnsi="Arial" w:cs="Arial"/>
          <w:sz w:val="20"/>
          <w:lang w:val="es-ES" w:eastAsia="es-ES"/>
        </w:rPr>
        <w:t>La adjudicación de la beca se llevará a cabo en régimen de concurrencia competitiva, se atenderá en todo caso a los principios de igualdad, mérito y capacidad y se velará por la correcta acreditación de los requisitos para garantizar unas condiciones de efectiva concurrencia.</w:t>
      </w:r>
    </w:p>
    <w:p w14:paraId="0C0F4FC3" w14:textId="0877AD09" w:rsidR="002D280D" w:rsidRDefault="00E461C7" w:rsidP="003F13A8">
      <w:pPr>
        <w:numPr>
          <w:ilvl w:val="0"/>
          <w:numId w:val="8"/>
        </w:numPr>
        <w:autoSpaceDE w:val="0"/>
        <w:autoSpaceDN w:val="0"/>
        <w:adjustRightInd w:val="0"/>
        <w:spacing w:after="120"/>
        <w:ind w:left="360" w:hanging="357"/>
        <w:contextualSpacing/>
        <w:jc w:val="both"/>
        <w:rPr>
          <w:rFonts w:ascii="Arial" w:hAnsi="Arial" w:cs="Arial"/>
          <w:i/>
          <w:iCs/>
          <w:sz w:val="20"/>
          <w:lang w:val="es-ES" w:eastAsia="es-ES"/>
        </w:rPr>
      </w:pPr>
      <w:r>
        <w:rPr>
          <w:rFonts w:ascii="Arial" w:hAnsi="Arial" w:cs="Arial"/>
          <w:sz w:val="20"/>
          <w:lang w:val="es-ES" w:eastAsia="es-ES"/>
        </w:rPr>
        <w:t xml:space="preserve">La persona </w:t>
      </w:r>
      <w:r w:rsidR="002D280D" w:rsidRPr="00E316C4">
        <w:rPr>
          <w:rFonts w:ascii="Arial" w:hAnsi="Arial" w:cs="Arial"/>
          <w:sz w:val="20"/>
          <w:lang w:val="es-ES" w:eastAsia="es-ES"/>
        </w:rPr>
        <w:t>beneficiari</w:t>
      </w:r>
      <w:r>
        <w:rPr>
          <w:rFonts w:ascii="Arial" w:hAnsi="Arial" w:cs="Arial"/>
          <w:sz w:val="20"/>
          <w:lang w:val="es-ES" w:eastAsia="es-ES"/>
        </w:rPr>
        <w:t>a</w:t>
      </w:r>
      <w:r w:rsidR="002D280D" w:rsidRPr="00E316C4">
        <w:rPr>
          <w:rFonts w:ascii="Arial" w:hAnsi="Arial" w:cs="Arial"/>
          <w:sz w:val="20"/>
          <w:lang w:val="es-ES" w:eastAsia="es-ES"/>
        </w:rPr>
        <w:t xml:space="preserve"> será seleccionad</w:t>
      </w:r>
      <w:r>
        <w:rPr>
          <w:rFonts w:ascii="Arial" w:hAnsi="Arial" w:cs="Arial"/>
          <w:sz w:val="20"/>
          <w:lang w:val="es-ES" w:eastAsia="es-ES"/>
        </w:rPr>
        <w:t>a</w:t>
      </w:r>
      <w:r w:rsidR="002D280D" w:rsidRPr="00E316C4">
        <w:rPr>
          <w:rFonts w:ascii="Arial" w:hAnsi="Arial" w:cs="Arial"/>
          <w:sz w:val="20"/>
          <w:lang w:val="es-ES" w:eastAsia="es-ES"/>
        </w:rPr>
        <w:t xml:space="preserve"> por una Comisión </w:t>
      </w:r>
      <w:r w:rsidR="00951E53">
        <w:rPr>
          <w:rFonts w:ascii="Arial" w:hAnsi="Arial" w:cs="Arial"/>
          <w:sz w:val="20"/>
          <w:lang w:val="es-ES" w:eastAsia="es-ES"/>
        </w:rPr>
        <w:t xml:space="preserve">de selección </w:t>
      </w:r>
      <w:r w:rsidR="002D280D" w:rsidRPr="00E316C4">
        <w:rPr>
          <w:rFonts w:ascii="Arial" w:hAnsi="Arial" w:cs="Arial"/>
          <w:sz w:val="20"/>
          <w:lang w:val="es-ES" w:eastAsia="es-ES"/>
        </w:rPr>
        <w:t>integrada por</w:t>
      </w:r>
      <w:r w:rsidR="00951E53">
        <w:rPr>
          <w:rFonts w:ascii="Arial" w:hAnsi="Arial" w:cs="Arial"/>
          <w:i/>
          <w:iCs/>
          <w:sz w:val="20"/>
          <w:lang w:val="es-ES" w:eastAsia="es-ES"/>
        </w:rPr>
        <w:t>:</w:t>
      </w:r>
    </w:p>
    <w:p w14:paraId="75C4CA81" w14:textId="328B5FF8" w:rsidR="002D280D" w:rsidRPr="00382109" w:rsidRDefault="00382109" w:rsidP="003F13A8">
      <w:pPr>
        <w:numPr>
          <w:ilvl w:val="0"/>
          <w:numId w:val="18"/>
        </w:numPr>
        <w:autoSpaceDE w:val="0"/>
        <w:autoSpaceDN w:val="0"/>
        <w:adjustRightInd w:val="0"/>
        <w:spacing w:after="120"/>
        <w:ind w:left="720" w:hanging="357"/>
        <w:contextualSpacing/>
        <w:jc w:val="both"/>
        <w:rPr>
          <w:rFonts w:ascii="Arial" w:hAnsi="Arial" w:cs="Arial"/>
          <w:i/>
          <w:iCs/>
          <w:sz w:val="20"/>
          <w:lang w:val="es-ES" w:eastAsia="es-ES"/>
        </w:rPr>
      </w:pPr>
      <w:r w:rsidRPr="00382109">
        <w:rPr>
          <w:rFonts w:ascii="Arial" w:hAnsi="Arial" w:cs="Arial"/>
          <w:sz w:val="20"/>
          <w:lang w:val="es-ES" w:eastAsia="es-ES"/>
        </w:rPr>
        <w:t xml:space="preserve">Vicerrectora de </w:t>
      </w:r>
      <w:r w:rsidR="00086BA4" w:rsidRPr="00086BA4">
        <w:rPr>
          <w:rFonts w:ascii="Arial" w:hAnsi="Arial" w:cs="Arial"/>
          <w:sz w:val="20"/>
          <w:lang w:val="es-ES" w:eastAsia="es-ES"/>
        </w:rPr>
        <w:t>Innovación, Empleo y Emprendimiento</w:t>
      </w:r>
      <w:r w:rsidR="00086BA4">
        <w:rPr>
          <w:rFonts w:ascii="Arial" w:hAnsi="Arial" w:cs="Arial"/>
          <w:sz w:val="20"/>
          <w:lang w:val="es-ES" w:eastAsia="es-ES"/>
        </w:rPr>
        <w:t xml:space="preserve"> o</w:t>
      </w:r>
      <w:r w:rsidRPr="00382109">
        <w:rPr>
          <w:rFonts w:ascii="Arial" w:hAnsi="Arial" w:cs="Arial"/>
          <w:sz w:val="20"/>
          <w:lang w:val="es-ES" w:eastAsia="es-ES"/>
        </w:rPr>
        <w:t xml:space="preserve"> persona en q</w:t>
      </w:r>
      <w:r>
        <w:rPr>
          <w:rFonts w:ascii="Arial" w:hAnsi="Arial" w:cs="Arial"/>
          <w:sz w:val="20"/>
          <w:lang w:val="es-ES" w:eastAsia="es-ES"/>
        </w:rPr>
        <w:t>uién delegue</w:t>
      </w:r>
    </w:p>
    <w:p w14:paraId="75D4375E" w14:textId="55ACC616" w:rsidR="002D280D" w:rsidRPr="006B4422" w:rsidRDefault="00382109" w:rsidP="003F13A8">
      <w:pPr>
        <w:numPr>
          <w:ilvl w:val="0"/>
          <w:numId w:val="18"/>
        </w:numPr>
        <w:autoSpaceDE w:val="0"/>
        <w:autoSpaceDN w:val="0"/>
        <w:adjustRightInd w:val="0"/>
        <w:spacing w:after="120"/>
        <w:ind w:left="720" w:hanging="357"/>
        <w:contextualSpacing/>
        <w:jc w:val="both"/>
        <w:rPr>
          <w:rFonts w:ascii="Arial" w:hAnsi="Arial" w:cs="Arial"/>
          <w:i/>
          <w:iCs/>
          <w:sz w:val="20"/>
          <w:lang w:val="es-ES" w:eastAsia="es-ES"/>
        </w:rPr>
      </w:pPr>
      <w:r>
        <w:rPr>
          <w:rFonts w:ascii="Arial" w:hAnsi="Arial" w:cs="Arial"/>
          <w:sz w:val="20"/>
          <w:lang w:val="es-ES" w:eastAsia="es-ES"/>
        </w:rPr>
        <w:t xml:space="preserve">D. César Sánchez Meléndez. Director del Aula </w:t>
      </w:r>
    </w:p>
    <w:p w14:paraId="3D819B4A" w14:textId="77ABD29D" w:rsidR="002D280D" w:rsidRPr="006B4422" w:rsidRDefault="00382109" w:rsidP="002D280D">
      <w:pPr>
        <w:numPr>
          <w:ilvl w:val="0"/>
          <w:numId w:val="18"/>
        </w:numPr>
        <w:autoSpaceDE w:val="0"/>
        <w:autoSpaceDN w:val="0"/>
        <w:adjustRightInd w:val="0"/>
        <w:spacing w:after="120"/>
        <w:ind w:left="720"/>
        <w:jc w:val="both"/>
        <w:rPr>
          <w:rFonts w:ascii="Arial" w:hAnsi="Arial" w:cs="Arial"/>
          <w:sz w:val="20"/>
          <w:lang w:val="es-ES" w:eastAsia="es-ES"/>
        </w:rPr>
      </w:pPr>
      <w:r>
        <w:rPr>
          <w:rFonts w:ascii="Arial" w:hAnsi="Arial" w:cs="Arial"/>
          <w:sz w:val="20"/>
          <w:lang w:val="es-ES" w:eastAsia="es-ES"/>
        </w:rPr>
        <w:t>D. José María Martínez Navarro</w:t>
      </w:r>
      <w:r w:rsidR="0065215F">
        <w:rPr>
          <w:rFonts w:ascii="Arial" w:hAnsi="Arial" w:cs="Arial"/>
          <w:sz w:val="20"/>
          <w:lang w:val="es-ES" w:eastAsia="es-ES"/>
        </w:rPr>
        <w:t xml:space="preserve">. A propuesta de la FLM. </w:t>
      </w:r>
      <w:r>
        <w:rPr>
          <w:rFonts w:ascii="Arial" w:hAnsi="Arial" w:cs="Arial"/>
          <w:sz w:val="20"/>
          <w:lang w:val="es-ES" w:eastAsia="es-ES"/>
        </w:rPr>
        <w:t xml:space="preserve"> </w:t>
      </w:r>
    </w:p>
    <w:p w14:paraId="173DBD30" w14:textId="615A15DA" w:rsidR="002D280D" w:rsidRPr="00E316C4" w:rsidRDefault="002D280D" w:rsidP="002D280D">
      <w:pPr>
        <w:numPr>
          <w:ilvl w:val="0"/>
          <w:numId w:val="8"/>
        </w:numPr>
        <w:autoSpaceDE w:val="0"/>
        <w:autoSpaceDN w:val="0"/>
        <w:adjustRightInd w:val="0"/>
        <w:spacing w:after="120"/>
        <w:ind w:left="360"/>
        <w:jc w:val="both"/>
        <w:rPr>
          <w:rFonts w:ascii="Arial" w:hAnsi="Arial" w:cs="Arial"/>
          <w:sz w:val="20"/>
          <w:lang w:val="es-ES" w:eastAsia="es-ES"/>
        </w:rPr>
      </w:pPr>
      <w:r w:rsidRPr="00E316C4">
        <w:rPr>
          <w:rFonts w:ascii="Arial" w:hAnsi="Arial" w:cs="Arial"/>
          <w:sz w:val="20"/>
          <w:lang w:val="es-ES" w:eastAsia="es-ES"/>
        </w:rPr>
        <w:t>La Comisión valorará las solicitudes de los</w:t>
      </w:r>
      <w:r w:rsidR="00E461C7">
        <w:rPr>
          <w:rFonts w:ascii="Arial" w:hAnsi="Arial" w:cs="Arial"/>
          <w:sz w:val="20"/>
          <w:lang w:val="es-ES" w:eastAsia="es-ES"/>
        </w:rPr>
        <w:t>/as</w:t>
      </w:r>
      <w:r w:rsidRPr="00E316C4">
        <w:rPr>
          <w:rFonts w:ascii="Arial" w:hAnsi="Arial" w:cs="Arial"/>
          <w:sz w:val="20"/>
          <w:lang w:val="es-ES" w:eastAsia="es-ES"/>
        </w:rPr>
        <w:t xml:space="preserve"> aspirantes sobre la base de los méritos aportados, atendiendo al grado de adecuación de dichos méritos al destino y a los requisitos y objetivos previstos. Para ello se tendrá en cuenta:</w:t>
      </w:r>
    </w:p>
    <w:p w14:paraId="4174584B" w14:textId="025417F2" w:rsidR="002D280D" w:rsidRDefault="002D280D" w:rsidP="002D280D">
      <w:pPr>
        <w:numPr>
          <w:ilvl w:val="0"/>
          <w:numId w:val="9"/>
        </w:numPr>
        <w:autoSpaceDE w:val="0"/>
        <w:autoSpaceDN w:val="0"/>
        <w:adjustRightInd w:val="0"/>
        <w:spacing w:after="120"/>
        <w:ind w:left="1080"/>
        <w:jc w:val="both"/>
        <w:rPr>
          <w:rFonts w:ascii="Arial" w:hAnsi="Arial" w:cs="Arial"/>
          <w:sz w:val="20"/>
          <w:lang w:val="es-ES" w:eastAsia="es-ES"/>
        </w:rPr>
      </w:pPr>
      <w:r w:rsidRPr="00E316C4">
        <w:rPr>
          <w:rFonts w:ascii="Arial" w:hAnsi="Arial" w:cs="Arial"/>
          <w:sz w:val="20"/>
          <w:lang w:val="es-ES" w:eastAsia="es-ES"/>
        </w:rPr>
        <w:t>El expediente académico de l</w:t>
      </w:r>
      <w:r w:rsidR="00E461C7">
        <w:rPr>
          <w:rFonts w:ascii="Arial" w:hAnsi="Arial" w:cs="Arial"/>
          <w:sz w:val="20"/>
          <w:lang w:val="es-ES" w:eastAsia="es-ES"/>
        </w:rPr>
        <w:t>as</w:t>
      </w:r>
      <w:r w:rsidRPr="00E316C4">
        <w:rPr>
          <w:rFonts w:ascii="Arial" w:hAnsi="Arial" w:cs="Arial"/>
          <w:sz w:val="20"/>
          <w:lang w:val="es-ES" w:eastAsia="es-ES"/>
        </w:rPr>
        <w:t xml:space="preserve"> </w:t>
      </w:r>
      <w:r w:rsidR="00E461C7">
        <w:rPr>
          <w:rFonts w:ascii="Arial" w:hAnsi="Arial" w:cs="Arial"/>
          <w:sz w:val="20"/>
          <w:lang w:val="es-ES" w:eastAsia="es-ES"/>
        </w:rPr>
        <w:t xml:space="preserve">personas </w:t>
      </w:r>
      <w:r w:rsidRPr="00E316C4">
        <w:rPr>
          <w:rFonts w:ascii="Arial" w:hAnsi="Arial" w:cs="Arial"/>
          <w:sz w:val="20"/>
          <w:lang w:val="es-ES" w:eastAsia="es-ES"/>
        </w:rPr>
        <w:t>candidat</w:t>
      </w:r>
      <w:r w:rsidR="00E461C7">
        <w:rPr>
          <w:rFonts w:ascii="Arial" w:hAnsi="Arial" w:cs="Arial"/>
          <w:sz w:val="20"/>
          <w:lang w:val="es-ES" w:eastAsia="es-ES"/>
        </w:rPr>
        <w:t>a</w:t>
      </w:r>
      <w:r w:rsidRPr="00E316C4">
        <w:rPr>
          <w:rFonts w:ascii="Arial" w:hAnsi="Arial" w:cs="Arial"/>
          <w:sz w:val="20"/>
          <w:lang w:val="es-ES" w:eastAsia="es-ES"/>
        </w:rPr>
        <w:t>s</w:t>
      </w:r>
      <w:r>
        <w:rPr>
          <w:rFonts w:ascii="Arial" w:hAnsi="Arial" w:cs="Arial"/>
          <w:sz w:val="20"/>
          <w:lang w:val="es-ES" w:eastAsia="es-ES"/>
        </w:rPr>
        <w:t xml:space="preserve"> (hasta </w:t>
      </w:r>
      <w:r w:rsidR="00533CC4">
        <w:rPr>
          <w:rFonts w:ascii="Arial" w:hAnsi="Arial" w:cs="Arial"/>
          <w:sz w:val="20"/>
          <w:lang w:val="es-ES" w:eastAsia="es-ES"/>
        </w:rPr>
        <w:t>3</w:t>
      </w:r>
      <w:r w:rsidR="00382109">
        <w:rPr>
          <w:rFonts w:ascii="Arial" w:hAnsi="Arial" w:cs="Arial"/>
          <w:sz w:val="20"/>
          <w:lang w:val="es-ES" w:eastAsia="es-ES"/>
        </w:rPr>
        <w:t xml:space="preserve"> </w:t>
      </w:r>
      <w:r>
        <w:rPr>
          <w:rFonts w:ascii="Arial" w:hAnsi="Arial" w:cs="Arial"/>
          <w:sz w:val="20"/>
          <w:lang w:val="es-ES" w:eastAsia="es-ES"/>
        </w:rPr>
        <w:t>puntos)</w:t>
      </w:r>
    </w:p>
    <w:p w14:paraId="1C6826DD" w14:textId="5CD219F6" w:rsidR="00533CC4" w:rsidRPr="00E316C4" w:rsidRDefault="00533CC4" w:rsidP="002D280D">
      <w:pPr>
        <w:numPr>
          <w:ilvl w:val="0"/>
          <w:numId w:val="9"/>
        </w:numPr>
        <w:autoSpaceDE w:val="0"/>
        <w:autoSpaceDN w:val="0"/>
        <w:adjustRightInd w:val="0"/>
        <w:spacing w:after="120"/>
        <w:ind w:left="1080"/>
        <w:jc w:val="both"/>
        <w:rPr>
          <w:rFonts w:ascii="Arial" w:hAnsi="Arial" w:cs="Arial"/>
          <w:sz w:val="20"/>
          <w:lang w:val="es-ES" w:eastAsia="es-ES"/>
        </w:rPr>
      </w:pPr>
      <w:r>
        <w:rPr>
          <w:rFonts w:ascii="Arial" w:hAnsi="Arial" w:cs="Arial"/>
          <w:sz w:val="20"/>
          <w:lang w:val="es-ES" w:eastAsia="es-ES"/>
        </w:rPr>
        <w:t>El currículum vitae (hasta 3 puntos)</w:t>
      </w:r>
    </w:p>
    <w:p w14:paraId="32FE479F" w14:textId="53A4A295" w:rsidR="002D280D" w:rsidRPr="00E316C4" w:rsidRDefault="002D280D" w:rsidP="002D280D">
      <w:pPr>
        <w:numPr>
          <w:ilvl w:val="0"/>
          <w:numId w:val="9"/>
        </w:numPr>
        <w:autoSpaceDE w:val="0"/>
        <w:autoSpaceDN w:val="0"/>
        <w:adjustRightInd w:val="0"/>
        <w:spacing w:after="120"/>
        <w:ind w:left="1080"/>
        <w:jc w:val="both"/>
        <w:rPr>
          <w:rFonts w:ascii="Arial" w:hAnsi="Arial" w:cs="Arial"/>
          <w:sz w:val="20"/>
          <w:lang w:val="es-ES" w:eastAsia="es-ES"/>
        </w:rPr>
      </w:pPr>
      <w:r w:rsidRPr="00E316C4">
        <w:rPr>
          <w:rFonts w:ascii="Arial" w:hAnsi="Arial" w:cs="Arial"/>
          <w:sz w:val="20"/>
          <w:lang w:val="es-ES" w:eastAsia="es-ES"/>
        </w:rPr>
        <w:t>Otros méritos relacionados con el objeto de la beca</w:t>
      </w:r>
      <w:r>
        <w:rPr>
          <w:rFonts w:ascii="Arial" w:hAnsi="Arial" w:cs="Arial"/>
          <w:sz w:val="20"/>
          <w:lang w:val="es-ES" w:eastAsia="es-ES"/>
        </w:rPr>
        <w:t xml:space="preserve"> (hasta </w:t>
      </w:r>
      <w:r w:rsidR="00533CC4">
        <w:rPr>
          <w:rFonts w:ascii="Arial" w:hAnsi="Arial" w:cs="Arial"/>
          <w:sz w:val="20"/>
          <w:lang w:val="es-ES" w:eastAsia="es-ES"/>
        </w:rPr>
        <w:t>4</w:t>
      </w:r>
      <w:r>
        <w:rPr>
          <w:rFonts w:ascii="Arial" w:hAnsi="Arial" w:cs="Arial"/>
          <w:sz w:val="20"/>
          <w:lang w:val="es-ES" w:eastAsia="es-ES"/>
        </w:rPr>
        <w:t xml:space="preserve"> puntos)</w:t>
      </w:r>
    </w:p>
    <w:p w14:paraId="39310E61" w14:textId="77777777" w:rsidR="002D280D" w:rsidRPr="00E316C4" w:rsidRDefault="002D280D" w:rsidP="002D280D">
      <w:pPr>
        <w:numPr>
          <w:ilvl w:val="0"/>
          <w:numId w:val="8"/>
        </w:numPr>
        <w:autoSpaceDE w:val="0"/>
        <w:autoSpaceDN w:val="0"/>
        <w:adjustRightInd w:val="0"/>
        <w:spacing w:after="120"/>
        <w:ind w:left="360"/>
        <w:jc w:val="both"/>
        <w:rPr>
          <w:rFonts w:ascii="Arial" w:hAnsi="Arial" w:cs="Arial"/>
          <w:color w:val="000000"/>
          <w:sz w:val="20"/>
          <w:lang w:val="es-ES" w:eastAsia="es-ES"/>
        </w:rPr>
      </w:pPr>
      <w:r w:rsidRPr="00E316C4">
        <w:rPr>
          <w:rFonts w:ascii="Arial" w:hAnsi="Arial" w:cs="Arial"/>
          <w:color w:val="000000"/>
          <w:sz w:val="20"/>
          <w:lang w:val="es-ES" w:eastAsia="es-ES"/>
        </w:rPr>
        <w:t>Si lo considera necesario, la Comisión podrá realizar una entrevista personal para aclarar determinados aspectos de los méritos aportados.</w:t>
      </w:r>
    </w:p>
    <w:p w14:paraId="4AD3C9EB" w14:textId="0AA25273" w:rsidR="002D280D" w:rsidRPr="00E316C4" w:rsidRDefault="002D280D" w:rsidP="002D280D">
      <w:pPr>
        <w:numPr>
          <w:ilvl w:val="0"/>
          <w:numId w:val="8"/>
        </w:numPr>
        <w:autoSpaceDE w:val="0"/>
        <w:autoSpaceDN w:val="0"/>
        <w:adjustRightInd w:val="0"/>
        <w:spacing w:after="120"/>
        <w:ind w:left="360"/>
        <w:jc w:val="both"/>
        <w:rPr>
          <w:rFonts w:ascii="Arial" w:hAnsi="Arial" w:cs="Arial"/>
          <w:color w:val="000000"/>
          <w:sz w:val="20"/>
          <w:lang w:val="es-ES" w:eastAsia="es-ES"/>
        </w:rPr>
      </w:pPr>
      <w:r w:rsidRPr="00E316C4">
        <w:rPr>
          <w:rFonts w:ascii="Arial" w:hAnsi="Arial" w:cs="Arial"/>
          <w:color w:val="000000"/>
          <w:sz w:val="20"/>
          <w:lang w:val="es-ES" w:eastAsia="es-ES"/>
        </w:rPr>
        <w:t>La Comisión podrá proponer, en su caso, un listado de suplentes, que conservará vigencia hasta la finalización del período de beca, con el objetivo de cubrir posibles ceses o renuncias de</w:t>
      </w:r>
      <w:r w:rsidR="00E461C7">
        <w:rPr>
          <w:rFonts w:ascii="Arial" w:hAnsi="Arial" w:cs="Arial"/>
          <w:color w:val="000000"/>
          <w:sz w:val="20"/>
          <w:lang w:val="es-ES" w:eastAsia="es-ES"/>
        </w:rPr>
        <w:t xml:space="preserve"> </w:t>
      </w:r>
      <w:r w:rsidRPr="00E316C4">
        <w:rPr>
          <w:rFonts w:ascii="Arial" w:hAnsi="Arial" w:cs="Arial"/>
          <w:color w:val="000000"/>
          <w:sz w:val="20"/>
          <w:lang w:val="es-ES" w:eastAsia="es-ES"/>
        </w:rPr>
        <w:t>l</w:t>
      </w:r>
      <w:r w:rsidR="00E461C7">
        <w:rPr>
          <w:rFonts w:ascii="Arial" w:hAnsi="Arial" w:cs="Arial"/>
          <w:color w:val="000000"/>
          <w:sz w:val="20"/>
          <w:lang w:val="es-ES" w:eastAsia="es-ES"/>
        </w:rPr>
        <w:t xml:space="preserve">a persona </w:t>
      </w:r>
      <w:r w:rsidRPr="00E316C4">
        <w:rPr>
          <w:rFonts w:ascii="Arial" w:hAnsi="Arial" w:cs="Arial"/>
          <w:color w:val="000000"/>
          <w:sz w:val="20"/>
          <w:lang w:val="es-ES" w:eastAsia="es-ES"/>
        </w:rPr>
        <w:t xml:space="preserve">inicialmente </w:t>
      </w:r>
      <w:r w:rsidR="00EE3F81">
        <w:rPr>
          <w:rFonts w:ascii="Arial" w:hAnsi="Arial" w:cs="Arial"/>
          <w:color w:val="000000"/>
          <w:sz w:val="20"/>
          <w:lang w:val="es-ES" w:eastAsia="es-ES"/>
        </w:rPr>
        <w:t>becada</w:t>
      </w:r>
      <w:r w:rsidRPr="00E316C4">
        <w:rPr>
          <w:rFonts w:ascii="Arial" w:hAnsi="Arial" w:cs="Arial"/>
          <w:color w:val="000000"/>
          <w:sz w:val="20"/>
          <w:lang w:val="es-ES" w:eastAsia="es-ES"/>
        </w:rPr>
        <w:t>.</w:t>
      </w:r>
    </w:p>
    <w:p w14:paraId="09629028" w14:textId="3A1A3E25" w:rsidR="009674FE" w:rsidRDefault="00C67E2B" w:rsidP="00A66192">
      <w:pPr>
        <w:numPr>
          <w:ilvl w:val="0"/>
          <w:numId w:val="8"/>
        </w:numPr>
        <w:autoSpaceDE w:val="0"/>
        <w:autoSpaceDN w:val="0"/>
        <w:adjustRightInd w:val="0"/>
        <w:spacing w:after="120"/>
        <w:ind w:left="360"/>
        <w:jc w:val="both"/>
        <w:rPr>
          <w:rFonts w:ascii="Arial" w:hAnsi="Arial" w:cs="Arial"/>
          <w:color w:val="000000"/>
          <w:sz w:val="20"/>
          <w:lang w:val="es-ES" w:eastAsia="es-ES"/>
        </w:rPr>
      </w:pPr>
      <w:r w:rsidRPr="009674FE">
        <w:rPr>
          <w:rFonts w:ascii="Arial" w:hAnsi="Arial" w:cs="Arial"/>
          <w:color w:val="000000"/>
          <w:sz w:val="20"/>
          <w:lang w:val="es-ES" w:eastAsia="es-ES"/>
        </w:rPr>
        <w:t xml:space="preserve">Con todo lo anterior, la Comisión formulará </w:t>
      </w:r>
      <w:r w:rsidR="002D280D" w:rsidRPr="009674FE">
        <w:rPr>
          <w:rFonts w:ascii="Arial" w:hAnsi="Arial" w:cs="Arial"/>
          <w:color w:val="000000"/>
          <w:sz w:val="20"/>
          <w:lang w:val="es-ES" w:eastAsia="es-ES"/>
        </w:rPr>
        <w:t xml:space="preserve">la propuesta </w:t>
      </w:r>
      <w:r w:rsidRPr="009674FE">
        <w:rPr>
          <w:rFonts w:ascii="Arial" w:hAnsi="Arial" w:cs="Arial"/>
          <w:color w:val="000000"/>
          <w:sz w:val="20"/>
          <w:lang w:val="es-ES" w:eastAsia="es-ES"/>
        </w:rPr>
        <w:t>provisional de adjudicación</w:t>
      </w:r>
      <w:r w:rsidR="002D280D" w:rsidRPr="009674FE">
        <w:rPr>
          <w:rFonts w:ascii="Arial" w:hAnsi="Arial" w:cs="Arial"/>
          <w:color w:val="000000"/>
          <w:sz w:val="20"/>
          <w:lang w:val="es-ES" w:eastAsia="es-ES"/>
        </w:rPr>
        <w:t xml:space="preserve">, </w:t>
      </w:r>
      <w:r w:rsidRPr="009674FE">
        <w:rPr>
          <w:rFonts w:ascii="Arial" w:hAnsi="Arial" w:cs="Arial"/>
          <w:color w:val="000000"/>
          <w:sz w:val="20"/>
          <w:lang w:val="es-ES" w:eastAsia="es-ES"/>
        </w:rPr>
        <w:t xml:space="preserve">a la vista de la cual </w:t>
      </w:r>
      <w:r w:rsidR="00533CC4">
        <w:rPr>
          <w:rFonts w:ascii="Arial" w:hAnsi="Arial" w:cs="Arial"/>
          <w:color w:val="000000"/>
          <w:sz w:val="20"/>
          <w:lang w:val="es-ES" w:eastAsia="es-ES"/>
        </w:rPr>
        <w:t>el</w:t>
      </w:r>
      <w:r w:rsidR="00E461C7">
        <w:rPr>
          <w:rFonts w:ascii="Arial" w:hAnsi="Arial" w:cs="Arial"/>
          <w:color w:val="000000"/>
          <w:sz w:val="20"/>
          <w:lang w:val="es-ES" w:eastAsia="es-ES"/>
        </w:rPr>
        <w:t xml:space="preserve"> </w:t>
      </w:r>
      <w:r w:rsidR="002D280D" w:rsidRPr="009674FE">
        <w:rPr>
          <w:rFonts w:ascii="Arial" w:hAnsi="Arial" w:cs="Arial"/>
          <w:color w:val="000000"/>
          <w:sz w:val="20"/>
          <w:lang w:val="es-ES" w:eastAsia="es-ES"/>
        </w:rPr>
        <w:t xml:space="preserve">Director dictará la correspondiente resolución </w:t>
      </w:r>
      <w:r w:rsidRPr="009674FE">
        <w:rPr>
          <w:rFonts w:ascii="Arial" w:hAnsi="Arial" w:cs="Arial"/>
          <w:color w:val="000000"/>
          <w:sz w:val="20"/>
          <w:lang w:val="es-ES" w:eastAsia="es-ES"/>
        </w:rPr>
        <w:t xml:space="preserve">provisional </w:t>
      </w:r>
      <w:r w:rsidR="002D280D" w:rsidRPr="009674FE">
        <w:rPr>
          <w:rFonts w:ascii="Arial" w:hAnsi="Arial" w:cs="Arial"/>
          <w:color w:val="000000"/>
          <w:sz w:val="20"/>
          <w:lang w:val="es-ES" w:eastAsia="es-ES"/>
        </w:rPr>
        <w:t xml:space="preserve">de </w:t>
      </w:r>
      <w:r w:rsidRPr="009674FE">
        <w:rPr>
          <w:rFonts w:ascii="Arial" w:hAnsi="Arial" w:cs="Arial"/>
          <w:color w:val="000000"/>
          <w:sz w:val="20"/>
          <w:lang w:val="es-ES" w:eastAsia="es-ES"/>
        </w:rPr>
        <w:t>concesión</w:t>
      </w:r>
      <w:r w:rsidR="002D280D" w:rsidRPr="009674FE">
        <w:rPr>
          <w:rFonts w:ascii="Arial" w:hAnsi="Arial" w:cs="Arial"/>
          <w:color w:val="000000"/>
          <w:sz w:val="20"/>
          <w:lang w:val="es-ES" w:eastAsia="es-ES"/>
        </w:rPr>
        <w:t xml:space="preserve"> de la beca, que recogerá la posición de los</w:t>
      </w:r>
      <w:r w:rsidR="00E461C7">
        <w:rPr>
          <w:rFonts w:ascii="Arial" w:hAnsi="Arial" w:cs="Arial"/>
          <w:color w:val="000000"/>
          <w:sz w:val="20"/>
          <w:lang w:val="es-ES" w:eastAsia="es-ES"/>
        </w:rPr>
        <w:t>/as</w:t>
      </w:r>
      <w:r w:rsidR="002D280D" w:rsidRPr="009674FE">
        <w:rPr>
          <w:rFonts w:ascii="Arial" w:hAnsi="Arial" w:cs="Arial"/>
          <w:color w:val="000000"/>
          <w:sz w:val="20"/>
          <w:lang w:val="es-ES" w:eastAsia="es-ES"/>
        </w:rPr>
        <w:t xml:space="preserve"> solicitantes y la puntuación total que hayan obtenido</w:t>
      </w:r>
      <w:r w:rsidRPr="009674FE">
        <w:rPr>
          <w:rFonts w:ascii="Arial" w:hAnsi="Arial" w:cs="Arial"/>
          <w:color w:val="000000"/>
          <w:sz w:val="20"/>
          <w:lang w:val="es-ES" w:eastAsia="es-ES"/>
        </w:rPr>
        <w:t xml:space="preserve"> y dará un plazo de tres días para que los</w:t>
      </w:r>
      <w:r w:rsidR="00E461C7">
        <w:rPr>
          <w:rFonts w:ascii="Arial" w:hAnsi="Arial" w:cs="Arial"/>
          <w:color w:val="000000"/>
          <w:sz w:val="20"/>
          <w:lang w:val="es-ES" w:eastAsia="es-ES"/>
        </w:rPr>
        <w:t>/as</w:t>
      </w:r>
      <w:r w:rsidRPr="009674FE">
        <w:rPr>
          <w:rFonts w:ascii="Arial" w:hAnsi="Arial" w:cs="Arial"/>
          <w:color w:val="000000"/>
          <w:sz w:val="20"/>
          <w:lang w:val="es-ES" w:eastAsia="es-ES"/>
        </w:rPr>
        <w:t xml:space="preserve"> interesados</w:t>
      </w:r>
      <w:r w:rsidR="00E461C7">
        <w:rPr>
          <w:rFonts w:ascii="Arial" w:hAnsi="Arial" w:cs="Arial"/>
          <w:color w:val="000000"/>
          <w:sz w:val="20"/>
          <w:lang w:val="es-ES" w:eastAsia="es-ES"/>
        </w:rPr>
        <w:t>/as</w:t>
      </w:r>
      <w:r w:rsidRPr="009674FE">
        <w:rPr>
          <w:rFonts w:ascii="Arial" w:hAnsi="Arial" w:cs="Arial"/>
          <w:color w:val="000000"/>
          <w:sz w:val="20"/>
          <w:lang w:val="es-ES" w:eastAsia="es-ES"/>
        </w:rPr>
        <w:t xml:space="preserve"> puedan formular alegaciones</w:t>
      </w:r>
      <w:r w:rsidR="002D280D" w:rsidRPr="009674FE">
        <w:rPr>
          <w:rFonts w:ascii="Arial" w:hAnsi="Arial" w:cs="Arial"/>
          <w:color w:val="000000"/>
          <w:sz w:val="20"/>
          <w:lang w:val="es-ES" w:eastAsia="es-ES"/>
        </w:rPr>
        <w:t xml:space="preserve">. </w:t>
      </w:r>
    </w:p>
    <w:p w14:paraId="2CDCF852" w14:textId="5DB30502" w:rsidR="002D280D" w:rsidRPr="009674FE" w:rsidRDefault="002D280D" w:rsidP="00A66192">
      <w:pPr>
        <w:numPr>
          <w:ilvl w:val="0"/>
          <w:numId w:val="8"/>
        </w:numPr>
        <w:autoSpaceDE w:val="0"/>
        <w:autoSpaceDN w:val="0"/>
        <w:adjustRightInd w:val="0"/>
        <w:spacing w:after="120"/>
        <w:ind w:left="360"/>
        <w:jc w:val="both"/>
        <w:rPr>
          <w:rFonts w:ascii="Arial" w:hAnsi="Arial" w:cs="Arial"/>
          <w:color w:val="000000"/>
          <w:sz w:val="20"/>
          <w:lang w:val="es-ES" w:eastAsia="es-ES"/>
        </w:rPr>
      </w:pPr>
      <w:r w:rsidRPr="009674FE">
        <w:rPr>
          <w:rFonts w:ascii="Arial" w:hAnsi="Arial" w:cs="Arial"/>
          <w:color w:val="000000"/>
          <w:sz w:val="20"/>
          <w:lang w:val="es-ES" w:eastAsia="es-ES"/>
        </w:rPr>
        <w:t xml:space="preserve">La resolución </w:t>
      </w:r>
      <w:r w:rsidR="00C67E2B" w:rsidRPr="009674FE">
        <w:rPr>
          <w:rFonts w:ascii="Arial" w:hAnsi="Arial" w:cs="Arial"/>
          <w:color w:val="000000"/>
          <w:sz w:val="20"/>
          <w:lang w:val="es-ES" w:eastAsia="es-ES"/>
        </w:rPr>
        <w:t xml:space="preserve">provisional </w:t>
      </w:r>
      <w:r w:rsidRPr="009674FE">
        <w:rPr>
          <w:rFonts w:ascii="Arial" w:hAnsi="Arial" w:cs="Arial"/>
          <w:color w:val="000000"/>
          <w:sz w:val="20"/>
          <w:lang w:val="es-ES" w:eastAsia="es-ES"/>
        </w:rPr>
        <w:t>se notificará a todos</w:t>
      </w:r>
      <w:r w:rsidR="00EE3F81">
        <w:rPr>
          <w:rFonts w:ascii="Arial" w:hAnsi="Arial" w:cs="Arial"/>
          <w:color w:val="000000"/>
          <w:sz w:val="20"/>
          <w:lang w:val="es-ES" w:eastAsia="es-ES"/>
        </w:rPr>
        <w:t>/as</w:t>
      </w:r>
      <w:r w:rsidRPr="009674FE">
        <w:rPr>
          <w:rFonts w:ascii="Arial" w:hAnsi="Arial" w:cs="Arial"/>
          <w:color w:val="000000"/>
          <w:sz w:val="20"/>
          <w:lang w:val="es-ES" w:eastAsia="es-ES"/>
        </w:rPr>
        <w:t xml:space="preserve"> los</w:t>
      </w:r>
      <w:r w:rsidR="00E461C7">
        <w:rPr>
          <w:rFonts w:ascii="Arial" w:hAnsi="Arial" w:cs="Arial"/>
          <w:color w:val="000000"/>
          <w:sz w:val="20"/>
          <w:lang w:val="es-ES" w:eastAsia="es-ES"/>
        </w:rPr>
        <w:t>/as</w:t>
      </w:r>
      <w:r w:rsidRPr="009674FE">
        <w:rPr>
          <w:rFonts w:ascii="Arial" w:hAnsi="Arial" w:cs="Arial"/>
          <w:color w:val="000000"/>
          <w:sz w:val="20"/>
          <w:lang w:val="es-ES" w:eastAsia="es-ES"/>
        </w:rPr>
        <w:t xml:space="preserve"> solicitantes </w:t>
      </w:r>
      <w:r w:rsidRPr="009674FE">
        <w:rPr>
          <w:rFonts w:ascii="Arial" w:hAnsi="Arial" w:cs="Arial"/>
          <w:sz w:val="20"/>
          <w:lang w:val="es-ES" w:eastAsia="es-ES"/>
        </w:rPr>
        <w:t xml:space="preserve">a través de su correo electrónico institucional </w:t>
      </w:r>
      <w:r w:rsidRPr="009674FE">
        <w:rPr>
          <w:rFonts w:ascii="Arial" w:hAnsi="Arial" w:cs="Arial"/>
          <w:color w:val="000000"/>
          <w:sz w:val="20"/>
          <w:lang w:val="es-ES" w:eastAsia="es-ES"/>
        </w:rPr>
        <w:t>y se publicará tanto en el tablón de anuncios de la UCLM como en la página web del Centro.</w:t>
      </w:r>
    </w:p>
    <w:p w14:paraId="11590594" w14:textId="4342EFC3" w:rsidR="00C67E2B" w:rsidRPr="00D56B40" w:rsidRDefault="00C67E2B" w:rsidP="007D16A8">
      <w:pPr>
        <w:numPr>
          <w:ilvl w:val="0"/>
          <w:numId w:val="8"/>
        </w:numPr>
        <w:autoSpaceDE w:val="0"/>
        <w:autoSpaceDN w:val="0"/>
        <w:adjustRightInd w:val="0"/>
        <w:spacing w:after="120"/>
        <w:ind w:left="360"/>
        <w:jc w:val="both"/>
        <w:rPr>
          <w:rFonts w:ascii="Arial" w:hAnsi="Arial" w:cs="Arial"/>
          <w:sz w:val="20"/>
          <w:lang w:val="es-ES" w:eastAsia="es-ES"/>
        </w:rPr>
      </w:pPr>
      <w:r w:rsidRPr="00C67E2B">
        <w:rPr>
          <w:rFonts w:ascii="Arial" w:hAnsi="Arial" w:cs="Arial"/>
          <w:color w:val="000000"/>
          <w:sz w:val="20"/>
          <w:lang w:val="es-ES" w:eastAsia="es-ES"/>
        </w:rPr>
        <w:t>Una vez terminado el plazo de alegaciones a la resolución provisional de concesión de la beca</w:t>
      </w:r>
      <w:r w:rsidR="00176666">
        <w:rPr>
          <w:rFonts w:ascii="Arial" w:hAnsi="Arial" w:cs="Arial"/>
          <w:color w:val="000000"/>
          <w:sz w:val="20"/>
          <w:lang w:val="es-ES" w:eastAsia="es-ES"/>
        </w:rPr>
        <w:t>,</w:t>
      </w:r>
      <w:r w:rsidRPr="00C67E2B">
        <w:rPr>
          <w:rFonts w:ascii="Arial" w:hAnsi="Arial" w:cs="Arial"/>
          <w:color w:val="000000"/>
          <w:sz w:val="20"/>
          <w:lang w:val="es-ES" w:eastAsia="es-ES"/>
        </w:rPr>
        <w:t xml:space="preserve"> se reunirá nuevamente la Comisión de selección para estudiar las alegaciones recibidas, tras lo que emitirá la propuesta definitiva a la vista de la cual </w:t>
      </w:r>
      <w:r w:rsidR="007D433D">
        <w:rPr>
          <w:rFonts w:ascii="Arial" w:hAnsi="Arial" w:cs="Arial"/>
          <w:color w:val="000000"/>
          <w:sz w:val="20"/>
          <w:lang w:val="es-ES" w:eastAsia="es-ES"/>
        </w:rPr>
        <w:t xml:space="preserve">el </w:t>
      </w:r>
      <w:r w:rsidRPr="00C67E2B">
        <w:rPr>
          <w:rFonts w:ascii="Arial" w:hAnsi="Arial" w:cs="Arial"/>
          <w:color w:val="000000"/>
          <w:sz w:val="20"/>
          <w:lang w:val="es-ES" w:eastAsia="es-ES"/>
        </w:rPr>
        <w:t>Director dictará la correspondiente resolución definitiva de concesión de la beca, que recogerá la posición de los</w:t>
      </w:r>
      <w:r w:rsidR="00E461C7">
        <w:rPr>
          <w:rFonts w:ascii="Arial" w:hAnsi="Arial" w:cs="Arial"/>
          <w:color w:val="000000"/>
          <w:sz w:val="20"/>
          <w:lang w:val="es-ES" w:eastAsia="es-ES"/>
        </w:rPr>
        <w:t>/as</w:t>
      </w:r>
      <w:r w:rsidRPr="00C67E2B">
        <w:rPr>
          <w:rFonts w:ascii="Arial" w:hAnsi="Arial" w:cs="Arial"/>
          <w:color w:val="000000"/>
          <w:sz w:val="20"/>
          <w:lang w:val="es-ES" w:eastAsia="es-ES"/>
        </w:rPr>
        <w:t xml:space="preserve"> solicitantes y la puntuación total que hayan o</w:t>
      </w:r>
      <w:r w:rsidRPr="00D56B40">
        <w:rPr>
          <w:rFonts w:ascii="Arial" w:hAnsi="Arial" w:cs="Arial"/>
          <w:color w:val="000000"/>
          <w:sz w:val="20"/>
          <w:lang w:val="es-ES" w:eastAsia="es-ES"/>
        </w:rPr>
        <w:t>btenido.</w:t>
      </w:r>
      <w:r w:rsidR="009674FE" w:rsidRPr="00D56B40">
        <w:rPr>
          <w:rFonts w:ascii="Arial" w:hAnsi="Arial" w:cs="Arial"/>
          <w:color w:val="000000"/>
          <w:sz w:val="20"/>
          <w:lang w:val="es-ES" w:eastAsia="es-ES"/>
        </w:rPr>
        <w:t xml:space="preserve"> Si no hubiera alegaciones</w:t>
      </w:r>
      <w:r w:rsidR="00176666">
        <w:rPr>
          <w:rFonts w:ascii="Arial" w:hAnsi="Arial" w:cs="Arial"/>
          <w:color w:val="000000"/>
          <w:sz w:val="20"/>
          <w:lang w:val="es-ES" w:eastAsia="es-ES"/>
        </w:rPr>
        <w:t>,</w:t>
      </w:r>
      <w:r w:rsidR="009674FE" w:rsidRPr="00D56B40">
        <w:rPr>
          <w:rFonts w:ascii="Arial" w:hAnsi="Arial" w:cs="Arial"/>
          <w:color w:val="000000"/>
          <w:sz w:val="20"/>
          <w:lang w:val="es-ES" w:eastAsia="es-ES"/>
        </w:rPr>
        <w:t xml:space="preserve"> se elevará la resolución </w:t>
      </w:r>
      <w:r w:rsidR="0080702F" w:rsidRPr="00D56B40">
        <w:rPr>
          <w:rFonts w:ascii="Arial" w:hAnsi="Arial" w:cs="Arial"/>
          <w:color w:val="000000"/>
          <w:sz w:val="20"/>
          <w:lang w:val="es-ES" w:eastAsia="es-ES"/>
        </w:rPr>
        <w:t xml:space="preserve">provisional a </w:t>
      </w:r>
      <w:r w:rsidR="009674FE" w:rsidRPr="00D56B40">
        <w:rPr>
          <w:rFonts w:ascii="Arial" w:hAnsi="Arial" w:cs="Arial"/>
          <w:color w:val="000000"/>
          <w:sz w:val="20"/>
          <w:lang w:val="es-ES" w:eastAsia="es-ES"/>
        </w:rPr>
        <w:t>definitiva sin necesidad de que se reúna la comisión.</w:t>
      </w:r>
    </w:p>
    <w:p w14:paraId="4BA60A9F" w14:textId="5C375681" w:rsidR="002D280D" w:rsidRPr="00D56B40" w:rsidRDefault="00C67E2B" w:rsidP="1C5C692C">
      <w:pPr>
        <w:numPr>
          <w:ilvl w:val="0"/>
          <w:numId w:val="8"/>
        </w:numPr>
        <w:autoSpaceDE w:val="0"/>
        <w:autoSpaceDN w:val="0"/>
        <w:adjustRightInd w:val="0"/>
        <w:spacing w:after="120"/>
        <w:ind w:left="360"/>
        <w:jc w:val="both"/>
        <w:rPr>
          <w:rFonts w:ascii="Arial" w:hAnsi="Arial" w:cs="Arial"/>
          <w:color w:val="000000"/>
          <w:sz w:val="20"/>
          <w:lang w:val="es-ES" w:eastAsia="es-ES"/>
        </w:rPr>
      </w:pPr>
      <w:r w:rsidRPr="00D56B40">
        <w:rPr>
          <w:rFonts w:ascii="Arial" w:hAnsi="Arial" w:cs="Arial"/>
          <w:color w:val="000000"/>
          <w:sz w:val="20"/>
          <w:lang w:val="es-ES" w:eastAsia="es-ES"/>
        </w:rPr>
        <w:t>La resolución definitiva se notificará a todos los</w:t>
      </w:r>
      <w:r w:rsidR="00E461C7">
        <w:rPr>
          <w:rFonts w:ascii="Arial" w:hAnsi="Arial" w:cs="Arial"/>
          <w:color w:val="000000"/>
          <w:sz w:val="20"/>
          <w:lang w:val="es-ES" w:eastAsia="es-ES"/>
        </w:rPr>
        <w:t>/as</w:t>
      </w:r>
      <w:r w:rsidRPr="00D56B40">
        <w:rPr>
          <w:rFonts w:ascii="Arial" w:hAnsi="Arial" w:cs="Arial"/>
          <w:color w:val="000000"/>
          <w:sz w:val="20"/>
          <w:lang w:val="es-ES" w:eastAsia="es-ES"/>
        </w:rPr>
        <w:t xml:space="preserve"> solicitantes a través de su correo electrónico institucional y se publicará tanto en el tablón de anuncios de la UCLM como en la página web del Centro. </w:t>
      </w:r>
      <w:r w:rsidR="1C5C692C" w:rsidRPr="00D56B40">
        <w:rPr>
          <w:rFonts w:ascii="Arial" w:hAnsi="Arial" w:cs="Arial"/>
          <w:color w:val="000000"/>
          <w:sz w:val="20"/>
          <w:lang w:val="es-ES" w:eastAsia="es-ES"/>
        </w:rPr>
        <w:t>Asimismo, la resolución de concesión definitiva se comunicará a la base de datos nacional de subvenciones.</w:t>
      </w:r>
    </w:p>
    <w:p w14:paraId="41A05B30" w14:textId="4CA3A250" w:rsidR="00C307B5" w:rsidRPr="00E316C4" w:rsidRDefault="003A3CEE"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 xml:space="preserve">Octava. </w:t>
      </w:r>
      <w:r w:rsidR="00C307B5" w:rsidRPr="425476DC">
        <w:rPr>
          <w:rFonts w:ascii="Arial" w:hAnsi="Arial" w:cs="Arial"/>
          <w:b/>
          <w:bCs/>
          <w:sz w:val="20"/>
          <w:lang w:val="es-ES" w:eastAsia="es-ES"/>
        </w:rPr>
        <w:t>Obligaciones de</w:t>
      </w:r>
      <w:r w:rsidR="00E461C7" w:rsidRPr="425476DC">
        <w:rPr>
          <w:rFonts w:ascii="Arial" w:hAnsi="Arial" w:cs="Arial"/>
          <w:b/>
          <w:bCs/>
          <w:sz w:val="20"/>
          <w:lang w:val="es-ES" w:eastAsia="es-ES"/>
        </w:rPr>
        <w:t xml:space="preserve"> </w:t>
      </w:r>
      <w:r w:rsidR="00C307B5" w:rsidRPr="425476DC">
        <w:rPr>
          <w:rFonts w:ascii="Arial" w:hAnsi="Arial" w:cs="Arial"/>
          <w:b/>
          <w:bCs/>
          <w:sz w:val="20"/>
          <w:lang w:val="es-ES" w:eastAsia="es-ES"/>
        </w:rPr>
        <w:t>l</w:t>
      </w:r>
      <w:r w:rsidR="00E461C7" w:rsidRPr="425476DC">
        <w:rPr>
          <w:rFonts w:ascii="Arial" w:hAnsi="Arial" w:cs="Arial"/>
          <w:b/>
          <w:bCs/>
          <w:sz w:val="20"/>
          <w:lang w:val="es-ES" w:eastAsia="es-ES"/>
        </w:rPr>
        <w:t>a persona</w:t>
      </w:r>
      <w:r w:rsidR="00C307B5" w:rsidRPr="425476DC">
        <w:rPr>
          <w:rFonts w:ascii="Arial" w:hAnsi="Arial" w:cs="Arial"/>
          <w:b/>
          <w:bCs/>
          <w:sz w:val="20"/>
          <w:lang w:val="es-ES" w:eastAsia="es-ES"/>
        </w:rPr>
        <w:t xml:space="preserve"> beneficiari</w:t>
      </w:r>
      <w:r w:rsidR="00E461C7" w:rsidRPr="425476DC">
        <w:rPr>
          <w:rFonts w:ascii="Arial" w:hAnsi="Arial" w:cs="Arial"/>
          <w:b/>
          <w:bCs/>
          <w:sz w:val="20"/>
          <w:lang w:val="es-ES" w:eastAsia="es-ES"/>
        </w:rPr>
        <w:t>a</w:t>
      </w:r>
    </w:p>
    <w:p w14:paraId="65A07E6F" w14:textId="77777777" w:rsidR="00C307B5" w:rsidRPr="00E316C4" w:rsidRDefault="00C307B5" w:rsidP="00D56B40">
      <w:pPr>
        <w:numPr>
          <w:ilvl w:val="0"/>
          <w:numId w:val="40"/>
        </w:numPr>
        <w:autoSpaceDE w:val="0"/>
        <w:autoSpaceDN w:val="0"/>
        <w:adjustRightInd w:val="0"/>
        <w:spacing w:after="120"/>
        <w:jc w:val="both"/>
        <w:rPr>
          <w:rFonts w:ascii="Arial" w:hAnsi="Arial" w:cs="Arial"/>
          <w:color w:val="000000"/>
          <w:sz w:val="20"/>
          <w:lang w:val="es-ES" w:eastAsia="es-ES"/>
        </w:rPr>
      </w:pPr>
      <w:r w:rsidRPr="00E316C4">
        <w:rPr>
          <w:rFonts w:ascii="Arial" w:hAnsi="Arial" w:cs="Arial"/>
          <w:color w:val="000000"/>
          <w:sz w:val="20"/>
          <w:lang w:val="es-ES" w:eastAsia="es-ES"/>
        </w:rPr>
        <w:t>Incorporarse a</w:t>
      </w:r>
      <w:r w:rsidR="00EE403C" w:rsidRPr="00E316C4">
        <w:rPr>
          <w:rFonts w:ascii="Arial" w:hAnsi="Arial" w:cs="Arial"/>
          <w:color w:val="000000"/>
          <w:sz w:val="20"/>
          <w:lang w:val="es-ES" w:eastAsia="es-ES"/>
        </w:rPr>
        <w:t xml:space="preserve"> su actividad en el C</w:t>
      </w:r>
      <w:r w:rsidR="0021563E" w:rsidRPr="00E316C4">
        <w:rPr>
          <w:rFonts w:ascii="Arial" w:hAnsi="Arial" w:cs="Arial"/>
          <w:color w:val="000000"/>
          <w:sz w:val="20"/>
          <w:lang w:val="es-ES" w:eastAsia="es-ES"/>
        </w:rPr>
        <w:t xml:space="preserve">entro </w:t>
      </w:r>
      <w:r w:rsidR="00EE403C" w:rsidRPr="00E316C4">
        <w:rPr>
          <w:rFonts w:ascii="Arial" w:hAnsi="Arial" w:cs="Arial"/>
          <w:color w:val="000000"/>
          <w:sz w:val="20"/>
          <w:lang w:val="es-ES" w:eastAsia="es-ES"/>
        </w:rPr>
        <w:t xml:space="preserve">desde </w:t>
      </w:r>
      <w:r w:rsidRPr="00E316C4">
        <w:rPr>
          <w:rFonts w:ascii="Arial" w:hAnsi="Arial" w:cs="Arial"/>
          <w:color w:val="000000"/>
          <w:sz w:val="20"/>
          <w:lang w:val="es-ES" w:eastAsia="es-ES"/>
        </w:rPr>
        <w:t xml:space="preserve">la fecha </w:t>
      </w:r>
      <w:r w:rsidR="00F66BC0" w:rsidRPr="00E316C4">
        <w:rPr>
          <w:rFonts w:ascii="Arial" w:hAnsi="Arial" w:cs="Arial"/>
          <w:color w:val="000000"/>
          <w:sz w:val="20"/>
          <w:lang w:val="es-ES" w:eastAsia="es-ES"/>
        </w:rPr>
        <w:t xml:space="preserve">establecida </w:t>
      </w:r>
      <w:r w:rsidR="00EE403C" w:rsidRPr="00E316C4">
        <w:rPr>
          <w:rFonts w:ascii="Arial" w:hAnsi="Arial" w:cs="Arial"/>
          <w:color w:val="000000"/>
          <w:sz w:val="20"/>
          <w:lang w:val="es-ES" w:eastAsia="es-ES"/>
        </w:rPr>
        <w:t>como inicio del período de</w:t>
      </w:r>
      <w:r w:rsidR="00F66BC0" w:rsidRPr="00E316C4">
        <w:rPr>
          <w:rFonts w:ascii="Arial" w:hAnsi="Arial" w:cs="Arial"/>
          <w:color w:val="000000"/>
          <w:sz w:val="20"/>
          <w:lang w:val="es-ES" w:eastAsia="es-ES"/>
        </w:rPr>
        <w:t xml:space="preserve"> beca.</w:t>
      </w:r>
    </w:p>
    <w:p w14:paraId="2DE95CBE" w14:textId="77777777" w:rsidR="00C307B5" w:rsidRPr="00E316C4" w:rsidRDefault="00C307B5" w:rsidP="00D56B40">
      <w:pPr>
        <w:numPr>
          <w:ilvl w:val="0"/>
          <w:numId w:val="40"/>
        </w:numPr>
        <w:autoSpaceDE w:val="0"/>
        <w:autoSpaceDN w:val="0"/>
        <w:adjustRightInd w:val="0"/>
        <w:spacing w:after="120"/>
        <w:jc w:val="both"/>
        <w:rPr>
          <w:rFonts w:ascii="Arial" w:hAnsi="Arial" w:cs="Arial"/>
          <w:color w:val="000000"/>
          <w:sz w:val="20"/>
          <w:lang w:val="es-ES" w:eastAsia="es-ES"/>
        </w:rPr>
      </w:pPr>
      <w:r w:rsidRPr="00E316C4">
        <w:rPr>
          <w:rFonts w:ascii="Arial" w:hAnsi="Arial" w:cs="Arial"/>
          <w:color w:val="000000"/>
          <w:sz w:val="20"/>
          <w:lang w:val="es-ES" w:eastAsia="es-ES"/>
        </w:rPr>
        <w:t>Cumplir con aprovechamiento cada una de las tareas encomendadas.</w:t>
      </w:r>
    </w:p>
    <w:p w14:paraId="0C3FD7F2" w14:textId="3F5740CE" w:rsidR="00BA04C2" w:rsidRPr="00D56B40" w:rsidRDefault="00F66BC0" w:rsidP="00D56B40">
      <w:pPr>
        <w:numPr>
          <w:ilvl w:val="0"/>
          <w:numId w:val="40"/>
        </w:numPr>
        <w:autoSpaceDE w:val="0"/>
        <w:autoSpaceDN w:val="0"/>
        <w:adjustRightInd w:val="0"/>
        <w:spacing w:after="120"/>
        <w:jc w:val="both"/>
        <w:rPr>
          <w:rFonts w:ascii="Arial" w:hAnsi="Arial" w:cs="Arial"/>
          <w:color w:val="000000"/>
          <w:sz w:val="20"/>
          <w:lang w:val="es-ES" w:eastAsia="es-ES"/>
        </w:rPr>
      </w:pPr>
      <w:r w:rsidRPr="00D56B40">
        <w:rPr>
          <w:rFonts w:ascii="Arial" w:hAnsi="Arial" w:cs="Arial"/>
          <w:color w:val="000000"/>
          <w:sz w:val="20"/>
          <w:lang w:val="es-ES" w:eastAsia="es-ES"/>
        </w:rPr>
        <w:t>G</w:t>
      </w:r>
      <w:r w:rsidR="00120DF5" w:rsidRPr="00D56B40">
        <w:rPr>
          <w:rFonts w:ascii="Arial" w:hAnsi="Arial" w:cs="Arial"/>
          <w:color w:val="000000"/>
          <w:sz w:val="20"/>
          <w:lang w:val="es-ES" w:eastAsia="es-ES"/>
        </w:rPr>
        <w:t xml:space="preserve">uardar secreto y mantener la integridad de todos los datos personales que por razón de las tareas asociadas a la beca tuviera que tratar. </w:t>
      </w:r>
      <w:r w:rsidR="003A3CEE" w:rsidRPr="00D56B40">
        <w:rPr>
          <w:rFonts w:ascii="Arial" w:hAnsi="Arial" w:cs="Arial"/>
          <w:color w:val="000000"/>
          <w:sz w:val="20"/>
          <w:lang w:val="es-ES" w:eastAsia="es-ES"/>
        </w:rPr>
        <w:t>Por ninguna razón y en ninguna circunstancia</w:t>
      </w:r>
      <w:r w:rsidR="007B48A2" w:rsidRPr="00D56B40">
        <w:rPr>
          <w:rFonts w:ascii="Arial" w:hAnsi="Arial" w:cs="Arial"/>
          <w:color w:val="000000"/>
          <w:sz w:val="20"/>
          <w:lang w:val="es-ES" w:eastAsia="es-ES"/>
        </w:rPr>
        <w:t xml:space="preserve">, </w:t>
      </w:r>
      <w:r w:rsidR="00E461C7">
        <w:rPr>
          <w:rFonts w:ascii="Arial" w:hAnsi="Arial" w:cs="Arial"/>
          <w:color w:val="000000"/>
          <w:sz w:val="20"/>
          <w:lang w:val="es-ES" w:eastAsia="es-ES"/>
        </w:rPr>
        <w:t>el</w:t>
      </w:r>
      <w:r w:rsidR="00EE3F81">
        <w:rPr>
          <w:rFonts w:ascii="Arial" w:hAnsi="Arial" w:cs="Arial"/>
          <w:color w:val="000000"/>
          <w:sz w:val="20"/>
          <w:lang w:val="es-ES" w:eastAsia="es-ES"/>
        </w:rPr>
        <w:t>/la</w:t>
      </w:r>
      <w:r w:rsidR="00755CF4" w:rsidRPr="00D56B40">
        <w:rPr>
          <w:rFonts w:ascii="Arial" w:hAnsi="Arial" w:cs="Arial"/>
          <w:color w:val="000000"/>
          <w:sz w:val="20"/>
          <w:lang w:val="es-ES" w:eastAsia="es-ES"/>
        </w:rPr>
        <w:t xml:space="preserve"> </w:t>
      </w:r>
      <w:r w:rsidR="00E461C7">
        <w:rPr>
          <w:rFonts w:ascii="Arial" w:hAnsi="Arial" w:cs="Arial"/>
          <w:color w:val="000000"/>
          <w:sz w:val="20"/>
          <w:lang w:val="es-ES" w:eastAsia="es-ES"/>
        </w:rPr>
        <w:t>becario</w:t>
      </w:r>
      <w:r w:rsidR="00EE3F81">
        <w:rPr>
          <w:rFonts w:ascii="Arial" w:hAnsi="Arial" w:cs="Arial"/>
          <w:color w:val="000000"/>
          <w:sz w:val="20"/>
          <w:lang w:val="es-ES" w:eastAsia="es-ES"/>
        </w:rPr>
        <w:t>/a</w:t>
      </w:r>
      <w:r w:rsidR="00120DF5" w:rsidRPr="00D56B40">
        <w:rPr>
          <w:rFonts w:ascii="Arial" w:hAnsi="Arial" w:cs="Arial"/>
          <w:color w:val="000000"/>
          <w:sz w:val="20"/>
          <w:lang w:val="es-ES" w:eastAsia="es-ES"/>
        </w:rPr>
        <w:t xml:space="preserve"> po</w:t>
      </w:r>
      <w:r w:rsidR="005457E0" w:rsidRPr="00D56B40">
        <w:rPr>
          <w:rFonts w:ascii="Arial" w:hAnsi="Arial" w:cs="Arial"/>
          <w:color w:val="000000"/>
          <w:sz w:val="20"/>
          <w:lang w:val="es-ES" w:eastAsia="es-ES"/>
        </w:rPr>
        <w:t xml:space="preserve">drá comunicar </w:t>
      </w:r>
      <w:r w:rsidR="00EE403C" w:rsidRPr="00D56B40">
        <w:rPr>
          <w:rFonts w:ascii="Arial" w:hAnsi="Arial" w:cs="Arial"/>
          <w:color w:val="000000"/>
          <w:sz w:val="20"/>
          <w:lang w:val="es-ES" w:eastAsia="es-ES"/>
        </w:rPr>
        <w:t>datos</w:t>
      </w:r>
      <w:r w:rsidR="00755CF4" w:rsidRPr="00D56B40">
        <w:rPr>
          <w:rFonts w:ascii="Arial" w:hAnsi="Arial" w:cs="Arial"/>
          <w:color w:val="000000"/>
          <w:sz w:val="20"/>
          <w:lang w:val="es-ES" w:eastAsia="es-ES"/>
        </w:rPr>
        <w:t xml:space="preserve"> de carácter personal</w:t>
      </w:r>
      <w:r w:rsidR="003A3CEE" w:rsidRPr="00D56B40">
        <w:rPr>
          <w:rFonts w:ascii="Arial" w:hAnsi="Arial" w:cs="Arial"/>
          <w:color w:val="000000"/>
          <w:sz w:val="20"/>
          <w:lang w:val="es-ES" w:eastAsia="es-ES"/>
        </w:rPr>
        <w:t xml:space="preserve"> a terceros</w:t>
      </w:r>
      <w:r w:rsidR="005457E0" w:rsidRPr="00D56B40">
        <w:rPr>
          <w:rFonts w:ascii="Arial" w:hAnsi="Arial" w:cs="Arial"/>
          <w:color w:val="000000"/>
          <w:sz w:val="20"/>
          <w:lang w:val="es-ES" w:eastAsia="es-ES"/>
        </w:rPr>
        <w:t>. Esa obligación subsiste au</w:t>
      </w:r>
      <w:r w:rsidR="00120DF5" w:rsidRPr="00D56B40">
        <w:rPr>
          <w:rFonts w:ascii="Arial" w:hAnsi="Arial" w:cs="Arial"/>
          <w:color w:val="000000"/>
          <w:sz w:val="20"/>
          <w:lang w:val="es-ES" w:eastAsia="es-ES"/>
        </w:rPr>
        <w:t xml:space="preserve">n después de finalizar la beca. El incumplimiento de esta obligación será motivo suficiente para la </w:t>
      </w:r>
      <w:r w:rsidR="003A3CEE" w:rsidRPr="00D56B40">
        <w:rPr>
          <w:rFonts w:ascii="Arial" w:hAnsi="Arial" w:cs="Arial"/>
          <w:color w:val="000000"/>
          <w:sz w:val="20"/>
          <w:lang w:val="es-ES" w:eastAsia="es-ES"/>
        </w:rPr>
        <w:t>revocación</w:t>
      </w:r>
      <w:r w:rsidR="00120DF5" w:rsidRPr="00D56B40">
        <w:rPr>
          <w:rFonts w:ascii="Arial" w:hAnsi="Arial" w:cs="Arial"/>
          <w:color w:val="000000"/>
          <w:sz w:val="20"/>
          <w:lang w:val="es-ES" w:eastAsia="es-ES"/>
        </w:rPr>
        <w:t xml:space="preserve"> de la </w:t>
      </w:r>
      <w:r w:rsidR="003A3CEE" w:rsidRPr="00D56B40">
        <w:rPr>
          <w:rFonts w:ascii="Arial" w:hAnsi="Arial" w:cs="Arial"/>
          <w:color w:val="000000"/>
          <w:sz w:val="20"/>
          <w:lang w:val="es-ES" w:eastAsia="es-ES"/>
        </w:rPr>
        <w:t>beca</w:t>
      </w:r>
      <w:r w:rsidR="00120DF5" w:rsidRPr="00D56B40">
        <w:rPr>
          <w:rFonts w:ascii="Arial" w:hAnsi="Arial" w:cs="Arial"/>
          <w:color w:val="000000"/>
          <w:sz w:val="20"/>
          <w:lang w:val="es-ES" w:eastAsia="es-ES"/>
        </w:rPr>
        <w:t xml:space="preserve"> y la aplicación de sanciones de conformidad con lo previsto en la legislación vigente.</w:t>
      </w:r>
    </w:p>
    <w:p w14:paraId="602626F3" w14:textId="278A01EF" w:rsidR="00DC25F7" w:rsidRPr="00D56B40" w:rsidRDefault="00120DF5" w:rsidP="00D56B40">
      <w:pPr>
        <w:numPr>
          <w:ilvl w:val="0"/>
          <w:numId w:val="40"/>
        </w:numPr>
        <w:autoSpaceDE w:val="0"/>
        <w:autoSpaceDN w:val="0"/>
        <w:adjustRightInd w:val="0"/>
        <w:spacing w:after="120"/>
        <w:jc w:val="both"/>
        <w:rPr>
          <w:rFonts w:ascii="Arial" w:hAnsi="Arial" w:cs="Arial"/>
          <w:color w:val="000000"/>
          <w:sz w:val="20"/>
          <w:lang w:val="es-ES" w:eastAsia="es-ES"/>
        </w:rPr>
      </w:pPr>
      <w:r w:rsidRPr="00D56B40">
        <w:rPr>
          <w:rFonts w:ascii="Arial" w:hAnsi="Arial" w:cs="Arial"/>
          <w:color w:val="000000"/>
          <w:sz w:val="20"/>
          <w:lang w:val="es-ES" w:eastAsia="es-ES"/>
        </w:rPr>
        <w:t>L</w:t>
      </w:r>
      <w:r w:rsidR="00180F0B" w:rsidRPr="00D56B40">
        <w:rPr>
          <w:rFonts w:ascii="Arial" w:hAnsi="Arial" w:cs="Arial"/>
          <w:color w:val="000000"/>
          <w:sz w:val="20"/>
          <w:lang w:val="es-ES" w:eastAsia="es-ES"/>
        </w:rPr>
        <w:t>a presentación de la solicitud supone la aceptación de</w:t>
      </w:r>
      <w:r w:rsidRPr="00D56B40">
        <w:rPr>
          <w:rFonts w:ascii="Arial" w:hAnsi="Arial" w:cs="Arial"/>
          <w:color w:val="000000"/>
          <w:sz w:val="20"/>
          <w:lang w:val="es-ES" w:eastAsia="es-ES"/>
        </w:rPr>
        <w:t xml:space="preserve"> todos los puntos de la presente convocatoria</w:t>
      </w:r>
      <w:r w:rsidR="00180F0B" w:rsidRPr="00D56B40">
        <w:rPr>
          <w:rFonts w:ascii="Arial" w:hAnsi="Arial" w:cs="Arial"/>
          <w:color w:val="000000"/>
          <w:sz w:val="20"/>
          <w:lang w:val="es-ES" w:eastAsia="es-ES"/>
        </w:rPr>
        <w:t xml:space="preserve"> por parte del solicitante</w:t>
      </w:r>
      <w:r w:rsidR="00BA04C2" w:rsidRPr="00D56B40">
        <w:rPr>
          <w:rFonts w:ascii="Arial" w:hAnsi="Arial" w:cs="Arial"/>
          <w:color w:val="000000"/>
          <w:sz w:val="20"/>
          <w:lang w:val="es-ES" w:eastAsia="es-ES"/>
        </w:rPr>
        <w:t xml:space="preserve">. Para los aspectos no </w:t>
      </w:r>
      <w:r w:rsidR="003C7E0D" w:rsidRPr="00D56B40">
        <w:rPr>
          <w:rFonts w:ascii="Arial" w:hAnsi="Arial" w:cs="Arial"/>
          <w:color w:val="000000"/>
          <w:sz w:val="20"/>
          <w:lang w:val="es-ES" w:eastAsia="es-ES"/>
        </w:rPr>
        <w:t>contemplados expresamente en ella</w:t>
      </w:r>
      <w:r w:rsidR="00176666">
        <w:rPr>
          <w:rFonts w:ascii="Arial" w:hAnsi="Arial" w:cs="Arial"/>
          <w:color w:val="000000"/>
          <w:sz w:val="20"/>
          <w:lang w:val="es-ES" w:eastAsia="es-ES"/>
        </w:rPr>
        <w:t>,</w:t>
      </w:r>
      <w:r w:rsidR="00BA04C2" w:rsidRPr="00D56B40">
        <w:rPr>
          <w:rFonts w:ascii="Arial" w:hAnsi="Arial" w:cs="Arial"/>
          <w:color w:val="000000"/>
          <w:sz w:val="20"/>
          <w:lang w:val="es-ES" w:eastAsia="es-ES"/>
        </w:rPr>
        <w:t xml:space="preserve"> se estará a lo </w:t>
      </w:r>
      <w:r w:rsidR="00244651" w:rsidRPr="00D56B40">
        <w:rPr>
          <w:rFonts w:ascii="Arial" w:hAnsi="Arial" w:cs="Arial"/>
          <w:color w:val="000000"/>
          <w:sz w:val="20"/>
          <w:lang w:val="es-ES" w:eastAsia="es-ES"/>
        </w:rPr>
        <w:t>dispuesto</w:t>
      </w:r>
      <w:r w:rsidR="00BA04C2" w:rsidRPr="00D56B40">
        <w:rPr>
          <w:rFonts w:ascii="Arial" w:hAnsi="Arial" w:cs="Arial"/>
          <w:color w:val="000000"/>
          <w:sz w:val="20"/>
          <w:lang w:val="es-ES" w:eastAsia="es-ES"/>
        </w:rPr>
        <w:t xml:space="preserve"> en la</w:t>
      </w:r>
      <w:r w:rsidR="003A3CEE" w:rsidRPr="00D56B40">
        <w:rPr>
          <w:rFonts w:ascii="Arial" w:hAnsi="Arial" w:cs="Arial"/>
          <w:color w:val="000000"/>
          <w:sz w:val="20"/>
          <w:lang w:val="es-ES" w:eastAsia="es-ES"/>
        </w:rPr>
        <w:t xml:space="preserve"> vigente</w:t>
      </w:r>
      <w:r w:rsidR="00BA04C2" w:rsidRPr="00D56B40">
        <w:rPr>
          <w:rFonts w:ascii="Arial" w:hAnsi="Arial" w:cs="Arial"/>
          <w:color w:val="000000"/>
          <w:sz w:val="20"/>
          <w:lang w:val="es-ES" w:eastAsia="es-ES"/>
        </w:rPr>
        <w:t xml:space="preserve"> </w:t>
      </w:r>
      <w:r w:rsidR="005B2BE7" w:rsidRPr="00D56B40">
        <w:rPr>
          <w:rFonts w:ascii="Arial" w:hAnsi="Arial" w:cs="Arial"/>
          <w:color w:val="000000"/>
          <w:sz w:val="20"/>
          <w:lang w:val="es-ES" w:eastAsia="es-ES"/>
        </w:rPr>
        <w:t>n</w:t>
      </w:r>
      <w:r w:rsidRPr="00D56B40">
        <w:rPr>
          <w:rFonts w:ascii="Arial" w:hAnsi="Arial" w:cs="Arial"/>
          <w:color w:val="000000"/>
          <w:sz w:val="20"/>
          <w:lang w:val="es-ES" w:eastAsia="es-ES"/>
        </w:rPr>
        <w:t xml:space="preserve">ormativa </w:t>
      </w:r>
      <w:r w:rsidR="005B2BE7" w:rsidRPr="00D56B40">
        <w:rPr>
          <w:rFonts w:ascii="Arial" w:hAnsi="Arial" w:cs="Arial"/>
          <w:color w:val="000000"/>
          <w:sz w:val="20"/>
          <w:lang w:val="es-ES" w:eastAsia="es-ES"/>
        </w:rPr>
        <w:t>r</w:t>
      </w:r>
      <w:r w:rsidRPr="00D56B40">
        <w:rPr>
          <w:rFonts w:ascii="Arial" w:hAnsi="Arial" w:cs="Arial"/>
          <w:color w:val="000000"/>
          <w:sz w:val="20"/>
          <w:lang w:val="es-ES" w:eastAsia="es-ES"/>
        </w:rPr>
        <w:t xml:space="preserve">eguladora de las </w:t>
      </w:r>
      <w:r w:rsidR="005B2BE7" w:rsidRPr="00D56B40">
        <w:rPr>
          <w:rFonts w:ascii="Arial" w:hAnsi="Arial" w:cs="Arial"/>
          <w:color w:val="000000"/>
          <w:sz w:val="20"/>
          <w:lang w:val="es-ES" w:eastAsia="es-ES"/>
        </w:rPr>
        <w:t>b</w:t>
      </w:r>
      <w:r w:rsidRPr="00D56B40">
        <w:rPr>
          <w:rFonts w:ascii="Arial" w:hAnsi="Arial" w:cs="Arial"/>
          <w:color w:val="000000"/>
          <w:sz w:val="20"/>
          <w:lang w:val="es-ES" w:eastAsia="es-ES"/>
        </w:rPr>
        <w:t xml:space="preserve">ecas de </w:t>
      </w:r>
      <w:r w:rsidR="005B2BE7" w:rsidRPr="00D56B40">
        <w:rPr>
          <w:rFonts w:ascii="Arial" w:hAnsi="Arial" w:cs="Arial"/>
          <w:color w:val="000000"/>
          <w:sz w:val="20"/>
          <w:lang w:val="es-ES" w:eastAsia="es-ES"/>
        </w:rPr>
        <w:t>c</w:t>
      </w:r>
      <w:r w:rsidRPr="00D56B40">
        <w:rPr>
          <w:rFonts w:ascii="Arial" w:hAnsi="Arial" w:cs="Arial"/>
          <w:color w:val="000000"/>
          <w:sz w:val="20"/>
          <w:lang w:val="es-ES" w:eastAsia="es-ES"/>
        </w:rPr>
        <w:t>olaboración de la Un</w:t>
      </w:r>
      <w:r w:rsidR="002A588C" w:rsidRPr="00D56B40">
        <w:rPr>
          <w:rFonts w:ascii="Arial" w:hAnsi="Arial" w:cs="Arial"/>
          <w:color w:val="000000"/>
          <w:sz w:val="20"/>
          <w:lang w:val="es-ES" w:eastAsia="es-ES"/>
        </w:rPr>
        <w:t>iversidad de Castilla-La Mancha</w:t>
      </w:r>
      <w:r w:rsidR="00746780" w:rsidRPr="00D56B40">
        <w:rPr>
          <w:rFonts w:ascii="Arial" w:hAnsi="Arial" w:cs="Arial"/>
          <w:color w:val="000000"/>
          <w:sz w:val="20"/>
          <w:lang w:val="es-ES" w:eastAsia="es-ES"/>
        </w:rPr>
        <w:t>.</w:t>
      </w:r>
      <w:r w:rsidR="008D007D" w:rsidRPr="00D56B40">
        <w:rPr>
          <w:rFonts w:ascii="Arial" w:hAnsi="Arial" w:cs="Arial"/>
          <w:color w:val="000000"/>
          <w:sz w:val="20"/>
          <w:lang w:val="es-ES" w:eastAsia="es-ES"/>
        </w:rPr>
        <w:t xml:space="preserve"> </w:t>
      </w:r>
      <w:r w:rsidR="003C33B8" w:rsidRPr="00D56B40">
        <w:rPr>
          <w:rFonts w:ascii="Arial" w:hAnsi="Arial" w:cs="Arial"/>
          <w:color w:val="000000"/>
          <w:sz w:val="20"/>
          <w:lang w:val="es-ES" w:eastAsia="es-ES"/>
        </w:rPr>
        <w:t xml:space="preserve">Se </w:t>
      </w:r>
      <w:r w:rsidR="00F87FD9" w:rsidRPr="00D56B40">
        <w:rPr>
          <w:rFonts w:ascii="Arial" w:hAnsi="Arial" w:cs="Arial"/>
          <w:color w:val="000000"/>
          <w:sz w:val="20"/>
          <w:lang w:val="es-ES" w:eastAsia="es-ES"/>
        </w:rPr>
        <w:t>aplicará además cualquier otra</w:t>
      </w:r>
      <w:r w:rsidR="003C33B8" w:rsidRPr="00D56B40">
        <w:rPr>
          <w:rFonts w:ascii="Arial" w:hAnsi="Arial" w:cs="Arial"/>
          <w:color w:val="000000"/>
          <w:sz w:val="20"/>
          <w:lang w:val="es-ES" w:eastAsia="es-ES"/>
        </w:rPr>
        <w:t xml:space="preserve"> </w:t>
      </w:r>
      <w:r w:rsidR="00BA04C2" w:rsidRPr="00D56B40">
        <w:rPr>
          <w:rFonts w:ascii="Arial" w:hAnsi="Arial" w:cs="Arial"/>
          <w:color w:val="000000"/>
          <w:sz w:val="20"/>
          <w:lang w:val="es-ES" w:eastAsia="es-ES"/>
        </w:rPr>
        <w:t>normativa</w:t>
      </w:r>
      <w:r w:rsidR="00F87FD9" w:rsidRPr="00D56B40">
        <w:rPr>
          <w:rFonts w:ascii="Arial" w:hAnsi="Arial" w:cs="Arial"/>
          <w:color w:val="000000"/>
          <w:sz w:val="20"/>
          <w:lang w:val="es-ES" w:eastAsia="es-ES"/>
        </w:rPr>
        <w:t xml:space="preserve"> </w:t>
      </w:r>
      <w:r w:rsidR="00746780" w:rsidRPr="00D56B40">
        <w:rPr>
          <w:rFonts w:ascii="Arial" w:hAnsi="Arial" w:cs="Arial"/>
          <w:color w:val="000000"/>
          <w:sz w:val="20"/>
          <w:lang w:val="es-ES" w:eastAsia="es-ES"/>
        </w:rPr>
        <w:t xml:space="preserve">que para esta materia </w:t>
      </w:r>
      <w:r w:rsidR="00F87FD9" w:rsidRPr="00D56B40">
        <w:rPr>
          <w:rFonts w:ascii="Arial" w:hAnsi="Arial" w:cs="Arial"/>
          <w:color w:val="000000"/>
          <w:sz w:val="20"/>
          <w:lang w:val="es-ES" w:eastAsia="es-ES"/>
        </w:rPr>
        <w:t>resulte procedente</w:t>
      </w:r>
      <w:r w:rsidR="00BA04C2" w:rsidRPr="00D56B40">
        <w:rPr>
          <w:rFonts w:ascii="Arial" w:hAnsi="Arial" w:cs="Arial"/>
          <w:color w:val="000000"/>
          <w:sz w:val="20"/>
          <w:lang w:val="es-ES" w:eastAsia="es-ES"/>
        </w:rPr>
        <w:t>.</w:t>
      </w:r>
    </w:p>
    <w:p w14:paraId="1D92992D" w14:textId="77777777" w:rsidR="00C307B5" w:rsidRPr="00D56B40" w:rsidRDefault="00C307B5" w:rsidP="00D56B40">
      <w:pPr>
        <w:numPr>
          <w:ilvl w:val="0"/>
          <w:numId w:val="40"/>
        </w:numPr>
        <w:autoSpaceDE w:val="0"/>
        <w:autoSpaceDN w:val="0"/>
        <w:adjustRightInd w:val="0"/>
        <w:spacing w:after="120"/>
        <w:jc w:val="both"/>
        <w:rPr>
          <w:rFonts w:ascii="Arial" w:hAnsi="Arial" w:cs="Arial"/>
          <w:color w:val="000000"/>
          <w:sz w:val="20"/>
          <w:lang w:val="es-ES" w:eastAsia="es-ES"/>
        </w:rPr>
      </w:pPr>
      <w:r w:rsidRPr="00D56B40">
        <w:rPr>
          <w:rFonts w:ascii="Arial" w:hAnsi="Arial" w:cs="Arial"/>
          <w:color w:val="000000"/>
          <w:sz w:val="20"/>
          <w:lang w:val="es-ES" w:eastAsia="es-ES"/>
        </w:rPr>
        <w:t xml:space="preserve">Comunicar </w:t>
      </w:r>
      <w:r w:rsidR="003A3CEE" w:rsidRPr="00D56B40">
        <w:rPr>
          <w:rFonts w:ascii="Arial" w:hAnsi="Arial" w:cs="Arial"/>
          <w:color w:val="000000"/>
          <w:sz w:val="20"/>
          <w:lang w:val="es-ES" w:eastAsia="es-ES"/>
        </w:rPr>
        <w:t xml:space="preserve">por escrito </w:t>
      </w:r>
      <w:r w:rsidRPr="00D56B40">
        <w:rPr>
          <w:rFonts w:ascii="Arial" w:hAnsi="Arial" w:cs="Arial"/>
          <w:color w:val="000000"/>
          <w:sz w:val="20"/>
          <w:lang w:val="es-ES" w:eastAsia="es-ES"/>
        </w:rPr>
        <w:t>a</w:t>
      </w:r>
      <w:r w:rsidR="008F65B4" w:rsidRPr="00D56B40">
        <w:rPr>
          <w:rFonts w:ascii="Arial" w:hAnsi="Arial" w:cs="Arial"/>
          <w:color w:val="000000"/>
          <w:sz w:val="20"/>
          <w:lang w:val="es-ES" w:eastAsia="es-ES"/>
        </w:rPr>
        <w:t xml:space="preserve">l órgano convocante </w:t>
      </w:r>
      <w:r w:rsidRPr="00D56B40">
        <w:rPr>
          <w:rFonts w:ascii="Arial" w:hAnsi="Arial" w:cs="Arial"/>
          <w:color w:val="000000"/>
          <w:sz w:val="20"/>
          <w:lang w:val="es-ES" w:eastAsia="es-ES"/>
        </w:rPr>
        <w:t xml:space="preserve">cualquier </w:t>
      </w:r>
      <w:r w:rsidR="003A3CEE" w:rsidRPr="00D56B40">
        <w:rPr>
          <w:rFonts w:ascii="Arial" w:hAnsi="Arial" w:cs="Arial"/>
          <w:color w:val="000000"/>
          <w:sz w:val="20"/>
          <w:lang w:val="es-ES" w:eastAsia="es-ES"/>
        </w:rPr>
        <w:t xml:space="preserve">circunstancia </w:t>
      </w:r>
      <w:r w:rsidRPr="00D56B40">
        <w:rPr>
          <w:rFonts w:ascii="Arial" w:hAnsi="Arial" w:cs="Arial"/>
          <w:color w:val="000000"/>
          <w:sz w:val="20"/>
          <w:lang w:val="es-ES" w:eastAsia="es-ES"/>
        </w:rPr>
        <w:t>sobrevenida durante el disfrute de la beca</w:t>
      </w:r>
      <w:r w:rsidR="003A3CEE" w:rsidRPr="00D56B40">
        <w:rPr>
          <w:rFonts w:ascii="Arial" w:hAnsi="Arial" w:cs="Arial"/>
          <w:color w:val="000000"/>
          <w:sz w:val="20"/>
          <w:lang w:val="es-ES" w:eastAsia="es-ES"/>
        </w:rPr>
        <w:t xml:space="preserve"> que implique que se dejan de cumplir los requisitos y condiciones de la </w:t>
      </w:r>
      <w:r w:rsidR="0059317B" w:rsidRPr="00D56B40">
        <w:rPr>
          <w:rFonts w:ascii="Arial" w:hAnsi="Arial" w:cs="Arial"/>
          <w:color w:val="000000"/>
          <w:sz w:val="20"/>
          <w:lang w:val="es-ES" w:eastAsia="es-ES"/>
        </w:rPr>
        <w:t>convocatoria</w:t>
      </w:r>
      <w:r w:rsidRPr="00D56B40">
        <w:rPr>
          <w:rFonts w:ascii="Arial" w:hAnsi="Arial" w:cs="Arial"/>
          <w:color w:val="000000"/>
          <w:sz w:val="20"/>
          <w:lang w:val="es-ES" w:eastAsia="es-ES"/>
        </w:rPr>
        <w:t>.</w:t>
      </w:r>
    </w:p>
    <w:p w14:paraId="1BC5B8D9" w14:textId="320957A8" w:rsidR="00596A87" w:rsidRPr="00D56B40" w:rsidRDefault="00596A87" w:rsidP="00D56B40">
      <w:pPr>
        <w:numPr>
          <w:ilvl w:val="0"/>
          <w:numId w:val="40"/>
        </w:numPr>
        <w:autoSpaceDE w:val="0"/>
        <w:autoSpaceDN w:val="0"/>
        <w:adjustRightInd w:val="0"/>
        <w:spacing w:after="120"/>
        <w:jc w:val="both"/>
        <w:rPr>
          <w:rFonts w:ascii="Arial" w:hAnsi="Arial" w:cs="Arial"/>
          <w:color w:val="000000"/>
          <w:sz w:val="20"/>
          <w:lang w:val="es-ES" w:eastAsia="es-ES"/>
        </w:rPr>
      </w:pPr>
      <w:r w:rsidRPr="00D56B40">
        <w:rPr>
          <w:rFonts w:ascii="Arial" w:hAnsi="Arial" w:cs="Arial"/>
          <w:color w:val="000000"/>
          <w:sz w:val="20"/>
          <w:lang w:val="es-ES" w:eastAsia="es-ES"/>
        </w:rPr>
        <w:t xml:space="preserve">Antes de librar el importe correspondiente al último mes de colaboración, </w:t>
      </w:r>
      <w:r w:rsidR="00E461C7">
        <w:rPr>
          <w:rFonts w:ascii="Arial" w:hAnsi="Arial" w:cs="Arial"/>
          <w:color w:val="000000"/>
          <w:sz w:val="20"/>
          <w:lang w:val="es-ES" w:eastAsia="es-ES"/>
        </w:rPr>
        <w:t>e</w:t>
      </w:r>
      <w:r w:rsidRPr="00D56B40">
        <w:rPr>
          <w:rFonts w:ascii="Arial" w:hAnsi="Arial" w:cs="Arial"/>
          <w:color w:val="000000"/>
          <w:sz w:val="20"/>
          <w:lang w:val="es-ES" w:eastAsia="es-ES"/>
        </w:rPr>
        <w:t>l</w:t>
      </w:r>
      <w:r w:rsidR="00E461C7">
        <w:rPr>
          <w:rFonts w:ascii="Arial" w:hAnsi="Arial" w:cs="Arial"/>
          <w:color w:val="000000"/>
          <w:sz w:val="20"/>
          <w:lang w:val="es-ES" w:eastAsia="es-ES"/>
        </w:rPr>
        <w:t>/la</w:t>
      </w:r>
      <w:r w:rsidRPr="00D56B40">
        <w:rPr>
          <w:rFonts w:ascii="Arial" w:hAnsi="Arial" w:cs="Arial"/>
          <w:color w:val="000000"/>
          <w:sz w:val="20"/>
          <w:lang w:val="es-ES" w:eastAsia="es-ES"/>
        </w:rPr>
        <w:t xml:space="preserve"> becario</w:t>
      </w:r>
      <w:r w:rsidR="00E461C7">
        <w:rPr>
          <w:rFonts w:ascii="Arial" w:hAnsi="Arial" w:cs="Arial"/>
          <w:color w:val="000000"/>
          <w:sz w:val="20"/>
          <w:lang w:val="es-ES" w:eastAsia="es-ES"/>
        </w:rPr>
        <w:t>/a</w:t>
      </w:r>
      <w:r w:rsidRPr="00D56B40">
        <w:rPr>
          <w:rFonts w:ascii="Arial" w:hAnsi="Arial" w:cs="Arial"/>
          <w:color w:val="000000"/>
          <w:sz w:val="20"/>
          <w:lang w:val="es-ES" w:eastAsia="es-ES"/>
        </w:rPr>
        <w:t>,</w:t>
      </w:r>
      <w:r w:rsidR="00DE616C" w:rsidRPr="00D56B40">
        <w:rPr>
          <w:rFonts w:ascii="Arial" w:hAnsi="Arial" w:cs="Arial"/>
          <w:color w:val="000000"/>
          <w:sz w:val="20"/>
          <w:lang w:val="es-ES" w:eastAsia="es-ES"/>
        </w:rPr>
        <w:t xml:space="preserve"> con el visto bueno de su tutor</w:t>
      </w:r>
      <w:r w:rsidR="00EE3F81">
        <w:rPr>
          <w:rFonts w:ascii="Arial" w:hAnsi="Arial" w:cs="Arial"/>
          <w:color w:val="000000"/>
          <w:sz w:val="20"/>
          <w:lang w:val="es-ES" w:eastAsia="es-ES"/>
        </w:rPr>
        <w:t>/a</w:t>
      </w:r>
      <w:r w:rsidRPr="00D56B40">
        <w:rPr>
          <w:rFonts w:ascii="Arial" w:hAnsi="Arial" w:cs="Arial"/>
          <w:color w:val="000000"/>
          <w:sz w:val="20"/>
          <w:lang w:val="es-ES" w:eastAsia="es-ES"/>
        </w:rPr>
        <w:t>, deberá presentar una memoria de l</w:t>
      </w:r>
      <w:r w:rsidR="003A3CEE" w:rsidRPr="00D56B40">
        <w:rPr>
          <w:rFonts w:ascii="Arial" w:hAnsi="Arial" w:cs="Arial"/>
          <w:color w:val="000000"/>
          <w:sz w:val="20"/>
          <w:lang w:val="es-ES" w:eastAsia="es-ES"/>
        </w:rPr>
        <w:t xml:space="preserve">a actividad </w:t>
      </w:r>
      <w:r w:rsidRPr="00D56B40">
        <w:rPr>
          <w:rFonts w:ascii="Arial" w:hAnsi="Arial" w:cs="Arial"/>
          <w:color w:val="000000"/>
          <w:sz w:val="20"/>
          <w:lang w:val="es-ES" w:eastAsia="es-ES"/>
        </w:rPr>
        <w:t>realizada, que incluirá aquellas propuestas de mejora que se consideren necesarias para</w:t>
      </w:r>
      <w:r w:rsidR="00B970D3" w:rsidRPr="00D56B40">
        <w:rPr>
          <w:rFonts w:ascii="Arial" w:hAnsi="Arial" w:cs="Arial"/>
          <w:color w:val="000000"/>
          <w:sz w:val="20"/>
          <w:lang w:val="es-ES" w:eastAsia="es-ES"/>
        </w:rPr>
        <w:t xml:space="preserve"> los ámbitos a los que se refiere la beca</w:t>
      </w:r>
      <w:r w:rsidRPr="00D56B40">
        <w:rPr>
          <w:rFonts w:ascii="Arial" w:hAnsi="Arial" w:cs="Arial"/>
          <w:color w:val="000000"/>
          <w:sz w:val="20"/>
          <w:lang w:val="es-ES" w:eastAsia="es-ES"/>
        </w:rPr>
        <w:t>.</w:t>
      </w:r>
    </w:p>
    <w:p w14:paraId="126686B8" w14:textId="3CF6527E" w:rsidR="00F96027" w:rsidRPr="00D56B40" w:rsidRDefault="00E461C7" w:rsidP="00D56B40">
      <w:pPr>
        <w:numPr>
          <w:ilvl w:val="0"/>
          <w:numId w:val="40"/>
        </w:numPr>
        <w:autoSpaceDE w:val="0"/>
        <w:autoSpaceDN w:val="0"/>
        <w:adjustRightInd w:val="0"/>
        <w:spacing w:after="120"/>
        <w:jc w:val="both"/>
        <w:rPr>
          <w:rFonts w:ascii="Arial" w:hAnsi="Arial" w:cs="Arial"/>
          <w:color w:val="000000"/>
          <w:sz w:val="20"/>
          <w:lang w:val="es-ES" w:eastAsia="es-ES"/>
        </w:rPr>
      </w:pPr>
      <w:r>
        <w:rPr>
          <w:rFonts w:ascii="Arial" w:hAnsi="Arial" w:cs="Arial"/>
          <w:color w:val="000000"/>
          <w:sz w:val="20"/>
          <w:lang w:val="es-ES" w:eastAsia="es-ES"/>
        </w:rPr>
        <w:t xml:space="preserve">La persona </w:t>
      </w:r>
      <w:r w:rsidR="009930E8" w:rsidRPr="00D56B40">
        <w:rPr>
          <w:rFonts w:ascii="Arial" w:hAnsi="Arial" w:cs="Arial"/>
          <w:color w:val="000000"/>
          <w:sz w:val="20"/>
          <w:lang w:val="es-ES" w:eastAsia="es-ES"/>
        </w:rPr>
        <w:t>beneficiari</w:t>
      </w:r>
      <w:r>
        <w:rPr>
          <w:rFonts w:ascii="Arial" w:hAnsi="Arial" w:cs="Arial"/>
          <w:color w:val="000000"/>
          <w:sz w:val="20"/>
          <w:lang w:val="es-ES" w:eastAsia="es-ES"/>
        </w:rPr>
        <w:t>a</w:t>
      </w:r>
      <w:r w:rsidR="009930E8" w:rsidRPr="00D56B40">
        <w:rPr>
          <w:rFonts w:ascii="Arial" w:hAnsi="Arial" w:cs="Arial"/>
          <w:color w:val="000000"/>
          <w:sz w:val="20"/>
          <w:lang w:val="es-ES" w:eastAsia="es-ES"/>
        </w:rPr>
        <w:t xml:space="preserve"> suscribirá una declaración antes de comenzar a percibir el importe de la beca en la que indique que en ningún caso el disfrute de la beca de colaboración tendrá efectos jurídico-laborales entre el</w:t>
      </w:r>
      <w:r w:rsidR="00EE3F81">
        <w:rPr>
          <w:rFonts w:ascii="Arial" w:hAnsi="Arial" w:cs="Arial"/>
          <w:color w:val="000000"/>
          <w:sz w:val="20"/>
          <w:lang w:val="es-ES" w:eastAsia="es-ES"/>
        </w:rPr>
        <w:t>/la</w:t>
      </w:r>
      <w:r w:rsidR="009930E8" w:rsidRPr="00D56B40">
        <w:rPr>
          <w:rFonts w:ascii="Arial" w:hAnsi="Arial" w:cs="Arial"/>
          <w:color w:val="000000"/>
          <w:sz w:val="20"/>
          <w:lang w:val="es-ES" w:eastAsia="es-ES"/>
        </w:rPr>
        <w:t xml:space="preserve"> becario</w:t>
      </w:r>
      <w:r w:rsidR="00EE3F81">
        <w:rPr>
          <w:rFonts w:ascii="Arial" w:hAnsi="Arial" w:cs="Arial"/>
          <w:color w:val="000000"/>
          <w:sz w:val="20"/>
          <w:lang w:val="es-ES" w:eastAsia="es-ES"/>
        </w:rPr>
        <w:t>/a</w:t>
      </w:r>
      <w:r w:rsidR="009930E8" w:rsidRPr="00D56B40">
        <w:rPr>
          <w:rFonts w:ascii="Arial" w:hAnsi="Arial" w:cs="Arial"/>
          <w:color w:val="000000"/>
          <w:sz w:val="20"/>
          <w:lang w:val="es-ES" w:eastAsia="es-ES"/>
        </w:rPr>
        <w:t xml:space="preserve"> y la Universidad de Castilla-La Mancha y, en consecuencia, su concesión no implicará ningún tipo de relación contractual (laboral o administrativa), con la UCLM.</w:t>
      </w:r>
    </w:p>
    <w:p w14:paraId="0CCC924F" w14:textId="78E0773F" w:rsidR="00DC25F7" w:rsidRPr="003F13A8" w:rsidRDefault="00081D9E"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Novena</w:t>
      </w:r>
      <w:r w:rsidR="00DC25F7" w:rsidRPr="425476DC">
        <w:rPr>
          <w:rFonts w:ascii="Arial" w:hAnsi="Arial" w:cs="Arial"/>
          <w:b/>
          <w:bCs/>
          <w:sz w:val="20"/>
          <w:lang w:val="es-ES" w:eastAsia="es-ES"/>
        </w:rPr>
        <w:t xml:space="preserve">. </w:t>
      </w:r>
      <w:r w:rsidR="003C6D1C" w:rsidRPr="425476DC">
        <w:rPr>
          <w:rFonts w:ascii="Arial" w:hAnsi="Arial" w:cs="Arial"/>
          <w:b/>
          <w:bCs/>
          <w:sz w:val="20"/>
          <w:lang w:val="es-ES" w:eastAsia="es-ES"/>
        </w:rPr>
        <w:t>Incompatibilidades</w:t>
      </w:r>
    </w:p>
    <w:p w14:paraId="1A769413" w14:textId="77777777" w:rsidR="0059317B" w:rsidRPr="0059317B" w:rsidRDefault="0059317B" w:rsidP="007D10D1">
      <w:pPr>
        <w:numPr>
          <w:ilvl w:val="0"/>
          <w:numId w:val="21"/>
        </w:numPr>
        <w:autoSpaceDE w:val="0"/>
        <w:autoSpaceDN w:val="0"/>
        <w:adjustRightInd w:val="0"/>
        <w:spacing w:after="120"/>
        <w:jc w:val="both"/>
        <w:rPr>
          <w:rFonts w:ascii="Arial" w:hAnsi="Arial" w:cs="Arial"/>
          <w:sz w:val="20"/>
          <w:lang w:val="es-ES" w:eastAsia="es-ES"/>
        </w:rPr>
      </w:pPr>
      <w:r w:rsidRPr="0059317B">
        <w:rPr>
          <w:rFonts w:ascii="Arial" w:hAnsi="Arial" w:cs="Arial"/>
          <w:sz w:val="20"/>
          <w:lang w:val="es-ES" w:eastAsia="es-ES"/>
        </w:rPr>
        <w:t xml:space="preserve">Estas becas de colaboración son incompatibles con cualquier otra beca o ayuda. A dichos efectos, se declara expresamente la incompatibilidad de estas ayudas tanto con las concedidas por las administraciones públicas como con cualquier otro tipo de beca o ayuda al estudio otorgada por la </w:t>
      </w:r>
      <w:r>
        <w:rPr>
          <w:rFonts w:ascii="Arial" w:hAnsi="Arial" w:cs="Arial"/>
          <w:sz w:val="20"/>
          <w:lang w:val="es-ES" w:eastAsia="es-ES"/>
        </w:rPr>
        <w:t>UCLM</w:t>
      </w:r>
      <w:r w:rsidRPr="0059317B">
        <w:rPr>
          <w:rFonts w:ascii="Arial" w:hAnsi="Arial" w:cs="Arial"/>
          <w:sz w:val="20"/>
          <w:lang w:val="es-ES" w:eastAsia="es-ES"/>
        </w:rPr>
        <w:t>. Son una excepción las ayudas de carácter general convocadas para el curso correspondiente por el Ministerio de Educación y Formación Profesional o las becas en cuyas convocatorias se recoja la compatibilidad con la convocatoria de</w:t>
      </w:r>
      <w:r>
        <w:rPr>
          <w:rFonts w:ascii="Arial" w:hAnsi="Arial" w:cs="Arial"/>
          <w:sz w:val="20"/>
          <w:lang w:val="es-ES" w:eastAsia="es-ES"/>
        </w:rPr>
        <w:t xml:space="preserve"> </w:t>
      </w:r>
      <w:r w:rsidRPr="0059317B">
        <w:rPr>
          <w:rFonts w:ascii="Arial" w:hAnsi="Arial" w:cs="Arial"/>
          <w:sz w:val="20"/>
          <w:lang w:val="es-ES" w:eastAsia="es-ES"/>
        </w:rPr>
        <w:t>becas de colaboración de forma expresa.</w:t>
      </w:r>
    </w:p>
    <w:p w14:paraId="215AEB45" w14:textId="08EA3684" w:rsidR="000F2453" w:rsidRDefault="005175C0" w:rsidP="0059317B">
      <w:pPr>
        <w:numPr>
          <w:ilvl w:val="0"/>
          <w:numId w:val="21"/>
        </w:numPr>
        <w:autoSpaceDE w:val="0"/>
        <w:autoSpaceDN w:val="0"/>
        <w:adjustRightInd w:val="0"/>
        <w:spacing w:after="120"/>
        <w:jc w:val="both"/>
        <w:rPr>
          <w:rFonts w:ascii="Arial" w:hAnsi="Arial" w:cs="Arial"/>
          <w:sz w:val="20"/>
          <w:lang w:val="es-ES" w:eastAsia="es-ES"/>
        </w:rPr>
      </w:pPr>
      <w:r w:rsidRPr="00F758B8">
        <w:rPr>
          <w:rFonts w:ascii="Arial" w:hAnsi="Arial" w:cs="Arial"/>
          <w:sz w:val="20"/>
          <w:lang w:val="es-ES" w:eastAsia="es-ES"/>
        </w:rPr>
        <w:t xml:space="preserve">No se podrá disfrutar de esta beca </w:t>
      </w:r>
      <w:r w:rsidR="0059317B">
        <w:rPr>
          <w:rFonts w:ascii="Arial" w:hAnsi="Arial" w:cs="Arial"/>
          <w:sz w:val="20"/>
          <w:lang w:val="es-ES" w:eastAsia="es-ES"/>
        </w:rPr>
        <w:t>si el</w:t>
      </w:r>
      <w:r w:rsidR="00EE3F81">
        <w:rPr>
          <w:rFonts w:ascii="Arial" w:hAnsi="Arial" w:cs="Arial"/>
          <w:sz w:val="20"/>
          <w:lang w:val="es-ES" w:eastAsia="es-ES"/>
        </w:rPr>
        <w:t>/la</w:t>
      </w:r>
      <w:r w:rsidR="0059317B">
        <w:rPr>
          <w:rFonts w:ascii="Arial" w:hAnsi="Arial" w:cs="Arial"/>
          <w:sz w:val="20"/>
          <w:lang w:val="es-ES" w:eastAsia="es-ES"/>
        </w:rPr>
        <w:t xml:space="preserve"> solicitante tiene</w:t>
      </w:r>
      <w:r w:rsidRPr="00F758B8">
        <w:rPr>
          <w:rFonts w:ascii="Arial" w:hAnsi="Arial" w:cs="Arial"/>
          <w:sz w:val="20"/>
          <w:lang w:val="es-ES" w:eastAsia="es-ES"/>
        </w:rPr>
        <w:t xml:space="preserve"> una relación laboral o administrativa con </w:t>
      </w:r>
      <w:r w:rsidR="0059317B">
        <w:rPr>
          <w:rFonts w:ascii="Arial" w:hAnsi="Arial" w:cs="Arial"/>
          <w:sz w:val="20"/>
          <w:lang w:val="es-ES" w:eastAsia="es-ES"/>
        </w:rPr>
        <w:t>una</w:t>
      </w:r>
      <w:r w:rsidR="0015464A" w:rsidRPr="00F758B8">
        <w:rPr>
          <w:rFonts w:ascii="Arial" w:hAnsi="Arial" w:cs="Arial"/>
          <w:sz w:val="20"/>
          <w:lang w:val="es-ES" w:eastAsia="es-ES"/>
        </w:rPr>
        <w:t xml:space="preserve"> </w:t>
      </w:r>
      <w:r w:rsidRPr="00F758B8">
        <w:rPr>
          <w:rFonts w:ascii="Arial" w:hAnsi="Arial" w:cs="Arial"/>
          <w:sz w:val="20"/>
          <w:lang w:val="es-ES" w:eastAsia="es-ES"/>
        </w:rPr>
        <w:t>entidad pública o privada o est</w:t>
      </w:r>
      <w:r w:rsidR="0059317B">
        <w:rPr>
          <w:rFonts w:ascii="Arial" w:hAnsi="Arial" w:cs="Arial"/>
          <w:sz w:val="20"/>
          <w:lang w:val="es-ES" w:eastAsia="es-ES"/>
        </w:rPr>
        <w:t>á</w:t>
      </w:r>
      <w:r w:rsidRPr="00F758B8">
        <w:rPr>
          <w:rFonts w:ascii="Arial" w:hAnsi="Arial" w:cs="Arial"/>
          <w:sz w:val="20"/>
          <w:lang w:val="es-ES" w:eastAsia="es-ES"/>
        </w:rPr>
        <w:t xml:space="preserve"> tra</w:t>
      </w:r>
      <w:r w:rsidR="007869D9" w:rsidRPr="00F758B8">
        <w:rPr>
          <w:rFonts w:ascii="Arial" w:hAnsi="Arial" w:cs="Arial"/>
          <w:sz w:val="20"/>
          <w:lang w:val="es-ES" w:eastAsia="es-ES"/>
        </w:rPr>
        <w:t>bajando por cuenta propia.</w:t>
      </w:r>
      <w:r w:rsidR="00AA6D4D" w:rsidRPr="00F758B8">
        <w:rPr>
          <w:rFonts w:ascii="Arial" w:hAnsi="Arial" w:cs="Arial"/>
          <w:sz w:val="20"/>
          <w:lang w:val="es-ES" w:eastAsia="es-ES"/>
        </w:rPr>
        <w:t xml:space="preserve"> </w:t>
      </w:r>
    </w:p>
    <w:p w14:paraId="35BD8E81" w14:textId="5CD2F394" w:rsidR="00CA741B" w:rsidRPr="003F13A8" w:rsidRDefault="009930E8"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Décima</w:t>
      </w:r>
      <w:r w:rsidR="00120DF5" w:rsidRPr="425476DC">
        <w:rPr>
          <w:rFonts w:ascii="Arial" w:hAnsi="Arial" w:cs="Arial"/>
          <w:b/>
          <w:bCs/>
          <w:sz w:val="20"/>
          <w:lang w:val="es-ES" w:eastAsia="es-ES"/>
        </w:rPr>
        <w:t xml:space="preserve">. </w:t>
      </w:r>
      <w:r w:rsidR="003C6D1C" w:rsidRPr="425476DC">
        <w:rPr>
          <w:rFonts w:ascii="Arial" w:hAnsi="Arial" w:cs="Arial"/>
          <w:b/>
          <w:bCs/>
          <w:sz w:val="20"/>
          <w:lang w:val="es-ES" w:eastAsia="es-ES"/>
        </w:rPr>
        <w:t>Renuncia, suspensión y revocación de la beca</w:t>
      </w:r>
    </w:p>
    <w:p w14:paraId="0EE331AB" w14:textId="5643CD2B" w:rsidR="005175C0" w:rsidRPr="00E316C4" w:rsidRDefault="00081D9E" w:rsidP="00081D9E">
      <w:pPr>
        <w:numPr>
          <w:ilvl w:val="0"/>
          <w:numId w:val="22"/>
        </w:numPr>
        <w:autoSpaceDE w:val="0"/>
        <w:autoSpaceDN w:val="0"/>
        <w:adjustRightInd w:val="0"/>
        <w:spacing w:after="120"/>
        <w:jc w:val="both"/>
        <w:rPr>
          <w:rFonts w:ascii="Arial" w:hAnsi="Arial" w:cs="Arial"/>
          <w:sz w:val="20"/>
          <w:lang w:val="es-ES" w:eastAsia="es-ES"/>
        </w:rPr>
      </w:pPr>
      <w:r>
        <w:rPr>
          <w:rFonts w:ascii="Arial" w:hAnsi="Arial" w:cs="Arial"/>
          <w:sz w:val="20"/>
          <w:lang w:val="es-ES" w:eastAsia="es-ES"/>
        </w:rPr>
        <w:t>D</w:t>
      </w:r>
      <w:r w:rsidR="005175C0" w:rsidRPr="00E316C4">
        <w:rPr>
          <w:rFonts w:ascii="Arial" w:hAnsi="Arial" w:cs="Arial"/>
          <w:sz w:val="20"/>
          <w:lang w:val="es-ES" w:eastAsia="es-ES"/>
        </w:rPr>
        <w:t xml:space="preserve">eberá renunciar </w:t>
      </w:r>
      <w:r>
        <w:rPr>
          <w:rFonts w:ascii="Arial" w:hAnsi="Arial" w:cs="Arial"/>
          <w:sz w:val="20"/>
          <w:lang w:val="es-ES" w:eastAsia="es-ES"/>
        </w:rPr>
        <w:t xml:space="preserve">por escrito </w:t>
      </w:r>
      <w:r w:rsidR="00054108" w:rsidRPr="00E316C4">
        <w:rPr>
          <w:rFonts w:ascii="Arial" w:hAnsi="Arial" w:cs="Arial"/>
          <w:sz w:val="20"/>
          <w:lang w:val="es-ES" w:eastAsia="es-ES"/>
        </w:rPr>
        <w:t xml:space="preserve">a la </w:t>
      </w:r>
      <w:r>
        <w:rPr>
          <w:rFonts w:ascii="Arial" w:hAnsi="Arial" w:cs="Arial"/>
          <w:sz w:val="20"/>
          <w:lang w:val="es-ES" w:eastAsia="es-ES"/>
        </w:rPr>
        <w:t>beca de colaboración tod</w:t>
      </w:r>
      <w:r w:rsidR="00E461C7">
        <w:rPr>
          <w:rFonts w:ascii="Arial" w:hAnsi="Arial" w:cs="Arial"/>
          <w:sz w:val="20"/>
          <w:lang w:val="es-ES" w:eastAsia="es-ES"/>
        </w:rPr>
        <w:t>a</w:t>
      </w:r>
      <w:r>
        <w:rPr>
          <w:rFonts w:ascii="Arial" w:hAnsi="Arial" w:cs="Arial"/>
          <w:sz w:val="20"/>
          <w:lang w:val="es-ES" w:eastAsia="es-ES"/>
        </w:rPr>
        <w:t xml:space="preserve"> </w:t>
      </w:r>
      <w:r w:rsidR="00EE3F81">
        <w:rPr>
          <w:rFonts w:ascii="Arial" w:hAnsi="Arial" w:cs="Arial"/>
          <w:sz w:val="20"/>
          <w:lang w:val="es-ES" w:eastAsia="es-ES"/>
        </w:rPr>
        <w:t xml:space="preserve">persona </w:t>
      </w:r>
      <w:r>
        <w:rPr>
          <w:rFonts w:ascii="Arial" w:hAnsi="Arial" w:cs="Arial"/>
          <w:sz w:val="20"/>
          <w:lang w:val="es-ES" w:eastAsia="es-ES"/>
        </w:rPr>
        <w:t>beneficiari</w:t>
      </w:r>
      <w:r w:rsidR="00E461C7">
        <w:rPr>
          <w:rFonts w:ascii="Arial" w:hAnsi="Arial" w:cs="Arial"/>
          <w:sz w:val="20"/>
          <w:lang w:val="es-ES" w:eastAsia="es-ES"/>
        </w:rPr>
        <w:t>a</w:t>
      </w:r>
      <w:r>
        <w:rPr>
          <w:rFonts w:ascii="Arial" w:hAnsi="Arial" w:cs="Arial"/>
          <w:sz w:val="20"/>
          <w:lang w:val="es-ES" w:eastAsia="es-ES"/>
        </w:rPr>
        <w:t xml:space="preserve"> que</w:t>
      </w:r>
      <w:r w:rsidR="009E3C4A" w:rsidRPr="00E316C4">
        <w:rPr>
          <w:rFonts w:ascii="Arial" w:hAnsi="Arial" w:cs="Arial"/>
          <w:sz w:val="20"/>
          <w:lang w:val="es-ES" w:eastAsia="es-ES"/>
        </w:rPr>
        <w:t>:</w:t>
      </w:r>
    </w:p>
    <w:p w14:paraId="39094CED" w14:textId="77777777" w:rsidR="005175C0" w:rsidRPr="00E316C4" w:rsidRDefault="00081D9E" w:rsidP="00081D9E">
      <w:pPr>
        <w:numPr>
          <w:ilvl w:val="0"/>
          <w:numId w:val="24"/>
        </w:numPr>
        <w:autoSpaceDE w:val="0"/>
        <w:autoSpaceDN w:val="0"/>
        <w:adjustRightInd w:val="0"/>
        <w:spacing w:after="120"/>
        <w:jc w:val="both"/>
        <w:rPr>
          <w:rFonts w:ascii="Arial" w:hAnsi="Arial" w:cs="Arial"/>
          <w:sz w:val="20"/>
          <w:lang w:val="es-ES" w:eastAsia="es-ES"/>
        </w:rPr>
      </w:pPr>
      <w:r>
        <w:rPr>
          <w:rFonts w:ascii="Arial" w:hAnsi="Arial" w:cs="Arial"/>
          <w:sz w:val="20"/>
          <w:lang w:val="es-ES" w:eastAsia="es-ES"/>
        </w:rPr>
        <w:t>D</w:t>
      </w:r>
      <w:r w:rsidR="005175C0" w:rsidRPr="00E316C4">
        <w:rPr>
          <w:rFonts w:ascii="Arial" w:hAnsi="Arial" w:cs="Arial"/>
          <w:sz w:val="20"/>
          <w:lang w:val="es-ES" w:eastAsia="es-ES"/>
        </w:rPr>
        <w:t xml:space="preserve">eje de cumplir los requisitos </w:t>
      </w:r>
      <w:r w:rsidR="00054108" w:rsidRPr="00E316C4">
        <w:rPr>
          <w:rFonts w:ascii="Arial" w:hAnsi="Arial" w:cs="Arial"/>
          <w:sz w:val="20"/>
          <w:lang w:val="es-ES" w:eastAsia="es-ES"/>
        </w:rPr>
        <w:t xml:space="preserve">que </w:t>
      </w:r>
      <w:r w:rsidR="007A6374" w:rsidRPr="00E316C4">
        <w:rPr>
          <w:rFonts w:ascii="Arial" w:hAnsi="Arial" w:cs="Arial"/>
          <w:sz w:val="20"/>
          <w:lang w:val="es-ES" w:eastAsia="es-ES"/>
        </w:rPr>
        <w:t>fundamentan</w:t>
      </w:r>
      <w:r w:rsidR="00054108" w:rsidRPr="00E316C4">
        <w:rPr>
          <w:rFonts w:ascii="Arial" w:hAnsi="Arial" w:cs="Arial"/>
          <w:sz w:val="20"/>
          <w:lang w:val="es-ES" w:eastAsia="es-ES"/>
        </w:rPr>
        <w:t xml:space="preserve"> la concesión</w:t>
      </w:r>
      <w:r w:rsidR="007A6374" w:rsidRPr="00E316C4">
        <w:rPr>
          <w:rFonts w:ascii="Arial" w:hAnsi="Arial" w:cs="Arial"/>
          <w:sz w:val="20"/>
          <w:lang w:val="es-ES" w:eastAsia="es-ES"/>
        </w:rPr>
        <w:t xml:space="preserve"> y disfrute</w:t>
      </w:r>
      <w:r w:rsidR="00054108" w:rsidRPr="00E316C4">
        <w:rPr>
          <w:rFonts w:ascii="Arial" w:hAnsi="Arial" w:cs="Arial"/>
          <w:sz w:val="20"/>
          <w:lang w:val="es-ES" w:eastAsia="es-ES"/>
        </w:rPr>
        <w:t xml:space="preserve"> </w:t>
      </w:r>
      <w:r w:rsidR="00435038" w:rsidRPr="00E316C4">
        <w:rPr>
          <w:rFonts w:ascii="Arial" w:hAnsi="Arial" w:cs="Arial"/>
          <w:sz w:val="20"/>
          <w:lang w:val="es-ES" w:eastAsia="es-ES"/>
        </w:rPr>
        <w:t xml:space="preserve">de </w:t>
      </w:r>
      <w:r w:rsidR="00054108" w:rsidRPr="00E316C4">
        <w:rPr>
          <w:rFonts w:ascii="Arial" w:hAnsi="Arial" w:cs="Arial"/>
          <w:sz w:val="20"/>
          <w:lang w:val="es-ES" w:eastAsia="es-ES"/>
        </w:rPr>
        <w:t>la misma</w:t>
      </w:r>
      <w:r w:rsidR="005175C0" w:rsidRPr="00E316C4">
        <w:rPr>
          <w:rFonts w:ascii="Arial" w:hAnsi="Arial" w:cs="Arial"/>
          <w:sz w:val="20"/>
          <w:lang w:val="es-ES" w:eastAsia="es-ES"/>
        </w:rPr>
        <w:t>.</w:t>
      </w:r>
    </w:p>
    <w:p w14:paraId="5621F581" w14:textId="77777777" w:rsidR="005175C0" w:rsidRPr="00E316C4" w:rsidRDefault="00081D9E" w:rsidP="00081D9E">
      <w:pPr>
        <w:numPr>
          <w:ilvl w:val="0"/>
          <w:numId w:val="24"/>
        </w:numPr>
        <w:autoSpaceDE w:val="0"/>
        <w:autoSpaceDN w:val="0"/>
        <w:adjustRightInd w:val="0"/>
        <w:spacing w:after="120"/>
        <w:jc w:val="both"/>
        <w:rPr>
          <w:rFonts w:ascii="Arial" w:hAnsi="Arial" w:cs="Arial"/>
          <w:sz w:val="20"/>
          <w:lang w:val="es-ES" w:eastAsia="es-ES"/>
        </w:rPr>
      </w:pPr>
      <w:r>
        <w:rPr>
          <w:rFonts w:ascii="Arial" w:hAnsi="Arial" w:cs="Arial"/>
          <w:sz w:val="20"/>
          <w:lang w:val="es-ES" w:eastAsia="es-ES"/>
        </w:rPr>
        <w:t>I</w:t>
      </w:r>
      <w:r w:rsidR="005175C0" w:rsidRPr="00E316C4">
        <w:rPr>
          <w:rFonts w:ascii="Arial" w:hAnsi="Arial" w:cs="Arial"/>
          <w:sz w:val="20"/>
          <w:lang w:val="es-ES" w:eastAsia="es-ES"/>
        </w:rPr>
        <w:t>ncurra en alguna de las incompatibilidades establecidas en la presente convocatoria</w:t>
      </w:r>
      <w:r w:rsidR="00892F7C" w:rsidRPr="00E316C4">
        <w:rPr>
          <w:rFonts w:ascii="Arial" w:hAnsi="Arial" w:cs="Arial"/>
          <w:sz w:val="20"/>
          <w:lang w:val="es-ES" w:eastAsia="es-ES"/>
        </w:rPr>
        <w:t>.</w:t>
      </w:r>
    </w:p>
    <w:p w14:paraId="7E4CE160" w14:textId="1CFA2859" w:rsidR="001910FF" w:rsidRPr="00E316C4" w:rsidRDefault="001910FF" w:rsidP="00873FA1">
      <w:p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 xml:space="preserve">La renuncia deberá presentarse </w:t>
      </w:r>
      <w:r w:rsidR="007A6374" w:rsidRPr="00E316C4">
        <w:rPr>
          <w:rFonts w:ascii="Arial" w:hAnsi="Arial" w:cs="Arial"/>
          <w:sz w:val="20"/>
          <w:lang w:val="es-ES" w:eastAsia="es-ES"/>
        </w:rPr>
        <w:t>mediante</w:t>
      </w:r>
      <w:r w:rsidRPr="00E316C4">
        <w:rPr>
          <w:rFonts w:ascii="Arial" w:hAnsi="Arial" w:cs="Arial"/>
          <w:sz w:val="20"/>
          <w:lang w:val="es-ES" w:eastAsia="es-ES"/>
        </w:rPr>
        <w:t xml:space="preserve"> escrito</w:t>
      </w:r>
      <w:r w:rsidR="007A6374" w:rsidRPr="00E316C4">
        <w:rPr>
          <w:rFonts w:ascii="Arial" w:hAnsi="Arial" w:cs="Arial"/>
          <w:sz w:val="20"/>
          <w:lang w:val="es-ES" w:eastAsia="es-ES"/>
        </w:rPr>
        <w:t xml:space="preserve"> </w:t>
      </w:r>
      <w:r w:rsidR="007B48A2" w:rsidRPr="00E316C4">
        <w:rPr>
          <w:rFonts w:ascii="Arial" w:hAnsi="Arial" w:cs="Arial"/>
          <w:sz w:val="20"/>
          <w:lang w:val="es-ES" w:eastAsia="es-ES"/>
        </w:rPr>
        <w:t>dirigid</w:t>
      </w:r>
      <w:r w:rsidR="007A6374" w:rsidRPr="00E316C4">
        <w:rPr>
          <w:rFonts w:ascii="Arial" w:hAnsi="Arial" w:cs="Arial"/>
          <w:sz w:val="20"/>
          <w:lang w:val="es-ES" w:eastAsia="es-ES"/>
        </w:rPr>
        <w:t>o</w:t>
      </w:r>
      <w:r w:rsidR="007B48A2" w:rsidRPr="00E316C4">
        <w:rPr>
          <w:rFonts w:ascii="Arial" w:hAnsi="Arial" w:cs="Arial"/>
          <w:sz w:val="20"/>
          <w:lang w:val="es-ES" w:eastAsia="es-ES"/>
        </w:rPr>
        <w:t xml:space="preserve"> </w:t>
      </w:r>
      <w:r w:rsidR="003273B2" w:rsidRPr="00E316C4">
        <w:rPr>
          <w:rFonts w:ascii="Arial" w:hAnsi="Arial" w:cs="Arial"/>
          <w:sz w:val="20"/>
          <w:lang w:val="es-ES" w:eastAsia="es-ES"/>
        </w:rPr>
        <w:t>al</w:t>
      </w:r>
      <w:r w:rsidR="007B48A2" w:rsidRPr="00E316C4">
        <w:rPr>
          <w:rFonts w:ascii="Arial" w:hAnsi="Arial" w:cs="Arial"/>
          <w:sz w:val="20"/>
          <w:lang w:val="es-ES" w:eastAsia="es-ES"/>
        </w:rPr>
        <w:t xml:space="preserve"> </w:t>
      </w:r>
      <w:r w:rsidR="00307BC3">
        <w:rPr>
          <w:rFonts w:ascii="Arial" w:hAnsi="Arial" w:cs="Arial"/>
          <w:sz w:val="20"/>
          <w:lang w:val="es-ES" w:eastAsia="es-ES"/>
        </w:rPr>
        <w:t>Director</w:t>
      </w:r>
      <w:r w:rsidR="00533CC4">
        <w:rPr>
          <w:rFonts w:ascii="Arial" w:hAnsi="Arial" w:cs="Arial"/>
          <w:sz w:val="20"/>
          <w:lang w:val="es-ES" w:eastAsia="es-ES"/>
        </w:rPr>
        <w:t xml:space="preserve"> del Aula.</w:t>
      </w:r>
      <w:r w:rsidR="007A6374" w:rsidRPr="00E316C4">
        <w:rPr>
          <w:rFonts w:ascii="Arial" w:hAnsi="Arial" w:cs="Arial"/>
          <w:sz w:val="20"/>
          <w:lang w:val="es-ES" w:eastAsia="es-ES"/>
        </w:rPr>
        <w:t xml:space="preserve"> El escrito motivará la causa de</w:t>
      </w:r>
      <w:r w:rsidRPr="00E316C4">
        <w:rPr>
          <w:rFonts w:ascii="Arial" w:hAnsi="Arial" w:cs="Arial"/>
          <w:sz w:val="20"/>
          <w:lang w:val="es-ES" w:eastAsia="es-ES"/>
        </w:rPr>
        <w:t xml:space="preserve"> dicha renuncia </w:t>
      </w:r>
      <w:r w:rsidR="007A6374" w:rsidRPr="00E316C4">
        <w:rPr>
          <w:rFonts w:ascii="Arial" w:hAnsi="Arial" w:cs="Arial"/>
          <w:sz w:val="20"/>
          <w:lang w:val="es-ES" w:eastAsia="es-ES"/>
        </w:rPr>
        <w:t xml:space="preserve">y </w:t>
      </w:r>
      <w:r w:rsidRPr="00E316C4">
        <w:rPr>
          <w:rFonts w:ascii="Arial" w:hAnsi="Arial" w:cs="Arial"/>
          <w:sz w:val="20"/>
          <w:lang w:val="es-ES" w:eastAsia="es-ES"/>
        </w:rPr>
        <w:t>concreta</w:t>
      </w:r>
      <w:r w:rsidR="007A6374" w:rsidRPr="00E316C4">
        <w:rPr>
          <w:rFonts w:ascii="Arial" w:hAnsi="Arial" w:cs="Arial"/>
          <w:sz w:val="20"/>
          <w:lang w:val="es-ES" w:eastAsia="es-ES"/>
        </w:rPr>
        <w:t>rá</w:t>
      </w:r>
      <w:r w:rsidRPr="00E316C4">
        <w:rPr>
          <w:rFonts w:ascii="Arial" w:hAnsi="Arial" w:cs="Arial"/>
          <w:sz w:val="20"/>
          <w:lang w:val="es-ES" w:eastAsia="es-ES"/>
        </w:rPr>
        <w:t xml:space="preserve"> </w:t>
      </w:r>
      <w:r w:rsidR="007A6374" w:rsidRPr="00E316C4">
        <w:rPr>
          <w:rFonts w:ascii="Arial" w:hAnsi="Arial" w:cs="Arial"/>
          <w:sz w:val="20"/>
          <w:lang w:val="es-ES" w:eastAsia="es-ES"/>
        </w:rPr>
        <w:t>la fecha a partir de la cual dicha causa concurra</w:t>
      </w:r>
      <w:r w:rsidRPr="00E316C4">
        <w:rPr>
          <w:rFonts w:ascii="Arial" w:hAnsi="Arial" w:cs="Arial"/>
          <w:sz w:val="20"/>
          <w:lang w:val="es-ES" w:eastAsia="es-ES"/>
        </w:rPr>
        <w:t>.</w:t>
      </w:r>
    </w:p>
    <w:p w14:paraId="345F5AE2" w14:textId="17E2E3BC" w:rsidR="006811D2" w:rsidRPr="00E316C4" w:rsidRDefault="002A5C7D" w:rsidP="00873FA1">
      <w:pPr>
        <w:autoSpaceDE w:val="0"/>
        <w:autoSpaceDN w:val="0"/>
        <w:adjustRightInd w:val="0"/>
        <w:spacing w:after="120"/>
        <w:jc w:val="both"/>
        <w:rPr>
          <w:rFonts w:ascii="Arial" w:hAnsi="Arial" w:cs="Arial"/>
          <w:sz w:val="20"/>
          <w:lang w:val="es-ES" w:eastAsia="es-ES"/>
        </w:rPr>
      </w:pPr>
      <w:r>
        <w:rPr>
          <w:rFonts w:ascii="Arial" w:hAnsi="Arial" w:cs="Arial"/>
          <w:sz w:val="20"/>
          <w:lang w:val="es-ES" w:eastAsia="es-ES"/>
        </w:rPr>
        <w:t>La persona</w:t>
      </w:r>
      <w:r w:rsidR="006811D2" w:rsidRPr="00E316C4">
        <w:rPr>
          <w:rFonts w:ascii="Arial" w:hAnsi="Arial" w:cs="Arial"/>
          <w:sz w:val="20"/>
          <w:lang w:val="es-ES" w:eastAsia="es-ES"/>
        </w:rPr>
        <w:t xml:space="preserve"> beneficiari</w:t>
      </w:r>
      <w:r>
        <w:rPr>
          <w:rFonts w:ascii="Arial" w:hAnsi="Arial" w:cs="Arial"/>
          <w:sz w:val="20"/>
          <w:lang w:val="es-ES" w:eastAsia="es-ES"/>
        </w:rPr>
        <w:t>a</w:t>
      </w:r>
      <w:r w:rsidR="006811D2" w:rsidRPr="00E316C4">
        <w:rPr>
          <w:rFonts w:ascii="Arial" w:hAnsi="Arial" w:cs="Arial"/>
          <w:sz w:val="20"/>
          <w:lang w:val="es-ES" w:eastAsia="es-ES"/>
        </w:rPr>
        <w:t xml:space="preserve"> que renuncie justificadamente a la beca de colaboración podrá solicitar, en el mismo escrito de renuncia, </w:t>
      </w:r>
      <w:r w:rsidR="007A6374" w:rsidRPr="00E316C4">
        <w:rPr>
          <w:rFonts w:ascii="Arial" w:hAnsi="Arial" w:cs="Arial"/>
          <w:sz w:val="20"/>
          <w:lang w:val="es-ES" w:eastAsia="es-ES"/>
        </w:rPr>
        <w:t>su inclusión en el último puesto</w:t>
      </w:r>
      <w:r w:rsidR="006811D2" w:rsidRPr="00E316C4">
        <w:rPr>
          <w:rFonts w:ascii="Arial" w:hAnsi="Arial" w:cs="Arial"/>
          <w:sz w:val="20"/>
          <w:lang w:val="es-ES" w:eastAsia="es-ES"/>
        </w:rPr>
        <w:t xml:space="preserve"> </w:t>
      </w:r>
      <w:r w:rsidR="007A6374" w:rsidRPr="00E316C4">
        <w:rPr>
          <w:rFonts w:ascii="Arial" w:hAnsi="Arial" w:cs="Arial"/>
          <w:sz w:val="20"/>
          <w:lang w:val="es-ES" w:eastAsia="es-ES"/>
        </w:rPr>
        <w:t xml:space="preserve">de </w:t>
      </w:r>
      <w:r w:rsidR="006811D2" w:rsidRPr="00E316C4">
        <w:rPr>
          <w:rFonts w:ascii="Arial" w:hAnsi="Arial" w:cs="Arial"/>
          <w:sz w:val="20"/>
          <w:lang w:val="es-ES" w:eastAsia="es-ES"/>
        </w:rPr>
        <w:t>la lista de suplentes.</w:t>
      </w:r>
    </w:p>
    <w:p w14:paraId="75A64918" w14:textId="77777777" w:rsidR="00986E2A" w:rsidRPr="00E316C4" w:rsidRDefault="00986E2A" w:rsidP="00081D9E">
      <w:pPr>
        <w:numPr>
          <w:ilvl w:val="0"/>
          <w:numId w:val="22"/>
        </w:num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Serán causas de revocación de la beca</w:t>
      </w:r>
      <w:r w:rsidR="009A24E9" w:rsidRPr="00E316C4">
        <w:rPr>
          <w:rFonts w:ascii="Arial" w:hAnsi="Arial" w:cs="Arial"/>
          <w:sz w:val="20"/>
          <w:lang w:val="es-ES" w:eastAsia="es-ES"/>
        </w:rPr>
        <w:t xml:space="preserve"> de colaboración</w:t>
      </w:r>
      <w:r w:rsidRPr="00E316C4">
        <w:rPr>
          <w:rFonts w:ascii="Arial" w:hAnsi="Arial" w:cs="Arial"/>
          <w:sz w:val="20"/>
          <w:lang w:val="es-ES" w:eastAsia="es-ES"/>
        </w:rPr>
        <w:t>:</w:t>
      </w:r>
    </w:p>
    <w:p w14:paraId="27CFCE9E" w14:textId="36ABADC1" w:rsidR="00986E2A" w:rsidRPr="00E316C4" w:rsidRDefault="00986E2A" w:rsidP="00081D9E">
      <w:pPr>
        <w:numPr>
          <w:ilvl w:val="0"/>
          <w:numId w:val="25"/>
        </w:num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No cumplir con las obligaciones establecidas en la presente convocatoria</w:t>
      </w:r>
      <w:r w:rsidR="005E31D8" w:rsidRPr="00E316C4">
        <w:rPr>
          <w:rFonts w:ascii="Arial" w:hAnsi="Arial" w:cs="Arial"/>
          <w:sz w:val="20"/>
          <w:lang w:val="es-ES" w:eastAsia="es-ES"/>
        </w:rPr>
        <w:t xml:space="preserve">, así como un </w:t>
      </w:r>
      <w:r w:rsidR="00FB20E5" w:rsidRPr="00E316C4">
        <w:rPr>
          <w:rFonts w:ascii="Arial" w:hAnsi="Arial" w:cs="Arial"/>
          <w:sz w:val="20"/>
          <w:lang w:val="es-ES" w:eastAsia="es-ES"/>
        </w:rPr>
        <w:t>rendimiento insuficiente</w:t>
      </w:r>
      <w:r w:rsidR="005E31D8" w:rsidRPr="00E316C4">
        <w:rPr>
          <w:rFonts w:ascii="Arial" w:hAnsi="Arial" w:cs="Arial"/>
          <w:sz w:val="20"/>
          <w:lang w:val="es-ES" w:eastAsia="es-ES"/>
        </w:rPr>
        <w:t xml:space="preserve"> en el desempeño de las </w:t>
      </w:r>
      <w:r w:rsidR="00081D9E">
        <w:rPr>
          <w:rFonts w:ascii="Arial" w:hAnsi="Arial" w:cs="Arial"/>
          <w:sz w:val="20"/>
          <w:lang w:val="es-ES" w:eastAsia="es-ES"/>
        </w:rPr>
        <w:t>actividades previstas en el plan formativo</w:t>
      </w:r>
      <w:r w:rsidR="00FB20E5" w:rsidRPr="00E316C4">
        <w:rPr>
          <w:rFonts w:ascii="Arial" w:hAnsi="Arial" w:cs="Arial"/>
          <w:sz w:val="20"/>
          <w:lang w:val="es-ES" w:eastAsia="es-ES"/>
        </w:rPr>
        <w:t>. En estos casos, l</w:t>
      </w:r>
      <w:r w:rsidR="002A5C7D">
        <w:rPr>
          <w:rFonts w:ascii="Arial" w:hAnsi="Arial" w:cs="Arial"/>
          <w:sz w:val="20"/>
          <w:lang w:val="es-ES" w:eastAsia="es-ES"/>
        </w:rPr>
        <w:t>a</w:t>
      </w:r>
      <w:r w:rsidR="00FB20E5" w:rsidRPr="00E316C4">
        <w:rPr>
          <w:rFonts w:ascii="Arial" w:hAnsi="Arial" w:cs="Arial"/>
          <w:sz w:val="20"/>
          <w:lang w:val="es-ES" w:eastAsia="es-ES"/>
        </w:rPr>
        <w:t xml:space="preserve"> </w:t>
      </w:r>
      <w:r w:rsidR="002A5C7D">
        <w:rPr>
          <w:rFonts w:ascii="Arial" w:hAnsi="Arial" w:cs="Arial"/>
          <w:sz w:val="20"/>
          <w:lang w:val="es-ES" w:eastAsia="es-ES"/>
        </w:rPr>
        <w:t xml:space="preserve">persona </w:t>
      </w:r>
      <w:r w:rsidR="00FB20E5" w:rsidRPr="00E316C4">
        <w:rPr>
          <w:rFonts w:ascii="Arial" w:hAnsi="Arial" w:cs="Arial"/>
          <w:sz w:val="20"/>
          <w:lang w:val="es-ES" w:eastAsia="es-ES"/>
        </w:rPr>
        <w:t>beneficiari</w:t>
      </w:r>
      <w:r w:rsidR="002A5C7D">
        <w:rPr>
          <w:rFonts w:ascii="Arial" w:hAnsi="Arial" w:cs="Arial"/>
          <w:sz w:val="20"/>
          <w:lang w:val="es-ES" w:eastAsia="es-ES"/>
        </w:rPr>
        <w:t>a</w:t>
      </w:r>
      <w:r w:rsidR="00FB20E5" w:rsidRPr="00E316C4">
        <w:rPr>
          <w:rFonts w:ascii="Arial" w:hAnsi="Arial" w:cs="Arial"/>
          <w:sz w:val="20"/>
          <w:lang w:val="es-ES" w:eastAsia="es-ES"/>
        </w:rPr>
        <w:t xml:space="preserve"> debe reintegra</w:t>
      </w:r>
      <w:r w:rsidR="003149BC" w:rsidRPr="00E316C4">
        <w:rPr>
          <w:rFonts w:ascii="Arial" w:hAnsi="Arial" w:cs="Arial"/>
          <w:sz w:val="20"/>
          <w:lang w:val="es-ES" w:eastAsia="es-ES"/>
        </w:rPr>
        <w:t>r</w:t>
      </w:r>
      <w:r w:rsidR="00FB20E5" w:rsidRPr="00E316C4">
        <w:rPr>
          <w:rFonts w:ascii="Arial" w:hAnsi="Arial" w:cs="Arial"/>
          <w:sz w:val="20"/>
          <w:lang w:val="es-ES" w:eastAsia="es-ES"/>
        </w:rPr>
        <w:t xml:space="preserve"> las retribuciones </w:t>
      </w:r>
      <w:r w:rsidR="00BA7783" w:rsidRPr="00E316C4">
        <w:rPr>
          <w:rFonts w:ascii="Arial" w:hAnsi="Arial" w:cs="Arial"/>
          <w:sz w:val="20"/>
          <w:lang w:val="es-ES" w:eastAsia="es-ES"/>
        </w:rPr>
        <w:t>percibidas que corresponda</w:t>
      </w:r>
      <w:r w:rsidR="00FB20E5" w:rsidRPr="00E316C4">
        <w:rPr>
          <w:rFonts w:ascii="Arial" w:hAnsi="Arial" w:cs="Arial"/>
          <w:sz w:val="20"/>
          <w:lang w:val="es-ES" w:eastAsia="es-ES"/>
        </w:rPr>
        <w:t>.</w:t>
      </w:r>
    </w:p>
    <w:p w14:paraId="1506F015" w14:textId="43373C8E" w:rsidR="00986E2A" w:rsidRPr="00E316C4" w:rsidRDefault="00986E2A" w:rsidP="00081D9E">
      <w:pPr>
        <w:numPr>
          <w:ilvl w:val="0"/>
          <w:numId w:val="25"/>
        </w:numPr>
        <w:autoSpaceDE w:val="0"/>
        <w:autoSpaceDN w:val="0"/>
        <w:adjustRightInd w:val="0"/>
        <w:spacing w:after="120"/>
        <w:jc w:val="both"/>
        <w:rPr>
          <w:rFonts w:ascii="Arial" w:hAnsi="Arial" w:cs="Arial"/>
          <w:sz w:val="20"/>
          <w:lang w:val="es-ES" w:eastAsia="es-ES"/>
        </w:rPr>
      </w:pPr>
      <w:r w:rsidRPr="00E316C4">
        <w:rPr>
          <w:rFonts w:ascii="Arial" w:hAnsi="Arial" w:cs="Arial"/>
          <w:sz w:val="20"/>
          <w:lang w:val="es-ES" w:eastAsia="es-ES"/>
        </w:rPr>
        <w:t>Seguir disfrutando de la beca sin tener derecho a ello ni haber renunciado a la misma</w:t>
      </w:r>
      <w:r w:rsidR="001910FF" w:rsidRPr="00E316C4">
        <w:rPr>
          <w:rFonts w:ascii="Arial" w:hAnsi="Arial" w:cs="Arial"/>
          <w:sz w:val="20"/>
          <w:lang w:val="es-ES" w:eastAsia="es-ES"/>
        </w:rPr>
        <w:t xml:space="preserve"> por circunstancias sobrevenidas</w:t>
      </w:r>
      <w:r w:rsidRPr="00E316C4">
        <w:rPr>
          <w:rFonts w:ascii="Arial" w:hAnsi="Arial" w:cs="Arial"/>
          <w:sz w:val="20"/>
          <w:lang w:val="es-ES" w:eastAsia="es-ES"/>
        </w:rPr>
        <w:t xml:space="preserve">, lo cual </w:t>
      </w:r>
      <w:r w:rsidR="00892F7C" w:rsidRPr="00E316C4">
        <w:rPr>
          <w:rFonts w:ascii="Arial" w:hAnsi="Arial" w:cs="Arial"/>
          <w:sz w:val="20"/>
          <w:lang w:val="es-ES" w:eastAsia="es-ES"/>
        </w:rPr>
        <w:t xml:space="preserve">determinará que </w:t>
      </w:r>
      <w:r w:rsidRPr="00E316C4">
        <w:rPr>
          <w:rFonts w:ascii="Arial" w:hAnsi="Arial" w:cs="Arial"/>
          <w:sz w:val="20"/>
          <w:lang w:val="es-ES" w:eastAsia="es-ES"/>
        </w:rPr>
        <w:t xml:space="preserve">la persona </w:t>
      </w:r>
      <w:r w:rsidR="00EE3F81">
        <w:rPr>
          <w:rFonts w:ascii="Arial" w:hAnsi="Arial" w:cs="Arial"/>
          <w:sz w:val="20"/>
          <w:lang w:val="es-ES" w:eastAsia="es-ES"/>
        </w:rPr>
        <w:t xml:space="preserve">beneficiaria </w:t>
      </w:r>
      <w:r w:rsidR="00892F7C" w:rsidRPr="00E316C4">
        <w:rPr>
          <w:rFonts w:ascii="Arial" w:hAnsi="Arial" w:cs="Arial"/>
          <w:sz w:val="20"/>
          <w:lang w:val="es-ES" w:eastAsia="es-ES"/>
        </w:rPr>
        <w:t xml:space="preserve">reintegre </w:t>
      </w:r>
      <w:r w:rsidRPr="00E316C4">
        <w:rPr>
          <w:rFonts w:ascii="Arial" w:hAnsi="Arial" w:cs="Arial"/>
          <w:sz w:val="20"/>
          <w:lang w:val="es-ES" w:eastAsia="es-ES"/>
        </w:rPr>
        <w:t xml:space="preserve">a la Universidad las cantidades indebidamente percibidas, sin perjuicio de las acciones </w:t>
      </w:r>
      <w:r w:rsidR="00892F7C" w:rsidRPr="00E316C4">
        <w:rPr>
          <w:rFonts w:ascii="Arial" w:hAnsi="Arial" w:cs="Arial"/>
          <w:sz w:val="20"/>
          <w:lang w:val="es-ES" w:eastAsia="es-ES"/>
        </w:rPr>
        <w:t xml:space="preserve">legales que </w:t>
      </w:r>
      <w:r w:rsidR="003426B5" w:rsidRPr="00E316C4">
        <w:rPr>
          <w:rFonts w:ascii="Arial" w:hAnsi="Arial" w:cs="Arial"/>
          <w:sz w:val="20"/>
          <w:lang w:val="es-ES" w:eastAsia="es-ES"/>
        </w:rPr>
        <w:t xml:space="preserve">proceda ejercitar </w:t>
      </w:r>
      <w:r w:rsidRPr="00E316C4">
        <w:rPr>
          <w:rFonts w:ascii="Arial" w:hAnsi="Arial" w:cs="Arial"/>
          <w:sz w:val="20"/>
          <w:lang w:val="es-ES" w:eastAsia="es-ES"/>
        </w:rPr>
        <w:t>por posible fraude.</w:t>
      </w:r>
    </w:p>
    <w:p w14:paraId="688D094B" w14:textId="77777777" w:rsidR="00081D9E" w:rsidRDefault="009930E8" w:rsidP="00081D9E">
      <w:pPr>
        <w:numPr>
          <w:ilvl w:val="0"/>
          <w:numId w:val="22"/>
        </w:numPr>
        <w:autoSpaceDE w:val="0"/>
        <w:autoSpaceDN w:val="0"/>
        <w:adjustRightInd w:val="0"/>
        <w:spacing w:after="120"/>
        <w:jc w:val="both"/>
        <w:rPr>
          <w:rFonts w:ascii="Arial" w:hAnsi="Arial" w:cs="Arial"/>
          <w:sz w:val="20"/>
          <w:lang w:val="es-ES" w:eastAsia="es-ES"/>
        </w:rPr>
      </w:pPr>
      <w:bookmarkStart w:id="0" w:name="_Hlk97899560"/>
      <w:r>
        <w:rPr>
          <w:rFonts w:ascii="Arial" w:hAnsi="Arial" w:cs="Arial"/>
          <w:sz w:val="20"/>
          <w:lang w:val="es-ES" w:eastAsia="es-ES"/>
        </w:rPr>
        <w:t>Cobertura de</w:t>
      </w:r>
      <w:r w:rsidR="00081D9E">
        <w:rPr>
          <w:rFonts w:ascii="Arial" w:hAnsi="Arial" w:cs="Arial"/>
          <w:sz w:val="20"/>
          <w:lang w:val="es-ES" w:eastAsia="es-ES"/>
        </w:rPr>
        <w:t xml:space="preserve"> vacante</w:t>
      </w:r>
      <w:r>
        <w:rPr>
          <w:rFonts w:ascii="Arial" w:hAnsi="Arial" w:cs="Arial"/>
          <w:sz w:val="20"/>
          <w:lang w:val="es-ES" w:eastAsia="es-ES"/>
        </w:rPr>
        <w:t>s:</w:t>
      </w:r>
    </w:p>
    <w:p w14:paraId="1D7DE327" w14:textId="77777777" w:rsidR="003426B5" w:rsidRPr="00E316C4" w:rsidRDefault="00FB1119" w:rsidP="009930E8">
      <w:pPr>
        <w:numPr>
          <w:ilvl w:val="0"/>
          <w:numId w:val="27"/>
        </w:numPr>
        <w:autoSpaceDE w:val="0"/>
        <w:autoSpaceDN w:val="0"/>
        <w:adjustRightInd w:val="0"/>
        <w:spacing w:after="120"/>
        <w:ind w:left="720"/>
        <w:jc w:val="both"/>
        <w:rPr>
          <w:rFonts w:ascii="Arial" w:hAnsi="Arial" w:cs="Arial"/>
          <w:sz w:val="20"/>
          <w:lang w:val="es-ES" w:eastAsia="es-ES"/>
        </w:rPr>
      </w:pPr>
      <w:r w:rsidRPr="00E316C4">
        <w:rPr>
          <w:rFonts w:ascii="Arial" w:hAnsi="Arial" w:cs="Arial"/>
          <w:sz w:val="20"/>
          <w:lang w:val="es-ES" w:eastAsia="es-ES"/>
        </w:rPr>
        <w:t xml:space="preserve">En el caso de que </w:t>
      </w:r>
      <w:r w:rsidR="007B48A2" w:rsidRPr="00E316C4">
        <w:rPr>
          <w:rFonts w:ascii="Arial" w:hAnsi="Arial" w:cs="Arial"/>
          <w:sz w:val="20"/>
          <w:lang w:val="es-ES" w:eastAsia="es-ES"/>
        </w:rPr>
        <w:t>la</w:t>
      </w:r>
      <w:r w:rsidRPr="00E316C4">
        <w:rPr>
          <w:rFonts w:ascii="Arial" w:hAnsi="Arial" w:cs="Arial"/>
          <w:sz w:val="20"/>
          <w:lang w:val="es-ES" w:eastAsia="es-ES"/>
        </w:rPr>
        <w:t xml:space="preserve"> beca quedase vacante</w:t>
      </w:r>
      <w:r w:rsidR="00BD7938" w:rsidRPr="00E316C4">
        <w:rPr>
          <w:rFonts w:ascii="Arial" w:hAnsi="Arial" w:cs="Arial"/>
          <w:sz w:val="20"/>
          <w:lang w:val="es-ES" w:eastAsia="es-ES"/>
        </w:rPr>
        <w:t xml:space="preserve"> </w:t>
      </w:r>
      <w:r w:rsidR="00B0081E" w:rsidRPr="00E316C4">
        <w:rPr>
          <w:rFonts w:ascii="Arial" w:hAnsi="Arial" w:cs="Arial"/>
          <w:sz w:val="20"/>
          <w:lang w:val="es-ES" w:eastAsia="es-ES"/>
        </w:rPr>
        <w:t xml:space="preserve">por renuncia, revocación o cualquier otra causa, se </w:t>
      </w:r>
      <w:r w:rsidR="003426B5" w:rsidRPr="00E316C4">
        <w:rPr>
          <w:rFonts w:ascii="Arial" w:hAnsi="Arial" w:cs="Arial"/>
          <w:sz w:val="20"/>
          <w:lang w:val="es-ES" w:eastAsia="es-ES"/>
        </w:rPr>
        <w:t>otorgaría al suplente que correspondiera en el orden establecido, si cumpliera las condiciones requeridas para el disfrute de dicha beca.</w:t>
      </w:r>
    </w:p>
    <w:p w14:paraId="58956417" w14:textId="0A9E946A" w:rsidR="00B0081E" w:rsidRPr="00E316C4" w:rsidRDefault="00B0081E" w:rsidP="009930E8">
      <w:pPr>
        <w:numPr>
          <w:ilvl w:val="0"/>
          <w:numId w:val="27"/>
        </w:numPr>
        <w:autoSpaceDE w:val="0"/>
        <w:autoSpaceDN w:val="0"/>
        <w:adjustRightInd w:val="0"/>
        <w:spacing w:after="120"/>
        <w:ind w:left="720"/>
        <w:jc w:val="both"/>
        <w:rPr>
          <w:rFonts w:ascii="Arial" w:hAnsi="Arial" w:cs="Arial"/>
          <w:sz w:val="20"/>
          <w:lang w:val="es-ES" w:eastAsia="es-ES"/>
        </w:rPr>
      </w:pPr>
      <w:r w:rsidRPr="00E316C4">
        <w:rPr>
          <w:rFonts w:ascii="Arial" w:hAnsi="Arial" w:cs="Arial"/>
          <w:sz w:val="20"/>
          <w:lang w:val="es-ES" w:eastAsia="es-ES"/>
        </w:rPr>
        <w:t>En el mes en el que se produzca la renuncia, suspensión</w:t>
      </w:r>
      <w:r w:rsidR="003426B5" w:rsidRPr="00E316C4">
        <w:rPr>
          <w:rFonts w:ascii="Arial" w:hAnsi="Arial" w:cs="Arial"/>
          <w:sz w:val="20"/>
          <w:lang w:val="es-ES" w:eastAsia="es-ES"/>
        </w:rPr>
        <w:t xml:space="preserve">, </w:t>
      </w:r>
      <w:r w:rsidRPr="00E316C4">
        <w:rPr>
          <w:rFonts w:ascii="Arial" w:hAnsi="Arial" w:cs="Arial"/>
          <w:sz w:val="20"/>
          <w:lang w:val="es-ES" w:eastAsia="es-ES"/>
        </w:rPr>
        <w:t>revocación</w:t>
      </w:r>
      <w:r w:rsidR="003426B5" w:rsidRPr="00E316C4">
        <w:rPr>
          <w:rFonts w:ascii="Arial" w:hAnsi="Arial" w:cs="Arial"/>
          <w:sz w:val="20"/>
          <w:lang w:val="es-ES" w:eastAsia="es-ES"/>
        </w:rPr>
        <w:t xml:space="preserve"> o cese,</w:t>
      </w:r>
      <w:r w:rsidR="00BD7938" w:rsidRPr="00E316C4">
        <w:rPr>
          <w:rFonts w:ascii="Arial" w:hAnsi="Arial" w:cs="Arial"/>
          <w:sz w:val="20"/>
          <w:lang w:val="es-ES" w:eastAsia="es-ES"/>
        </w:rPr>
        <w:t xml:space="preserve"> el</w:t>
      </w:r>
      <w:r w:rsidR="002A5C7D">
        <w:rPr>
          <w:rFonts w:ascii="Arial" w:hAnsi="Arial" w:cs="Arial"/>
          <w:sz w:val="20"/>
          <w:lang w:val="es-ES" w:eastAsia="es-ES"/>
        </w:rPr>
        <w:t>/la</w:t>
      </w:r>
      <w:r w:rsidR="00BD7938" w:rsidRPr="00E316C4">
        <w:rPr>
          <w:rFonts w:ascii="Arial" w:hAnsi="Arial" w:cs="Arial"/>
          <w:sz w:val="20"/>
          <w:lang w:val="es-ES" w:eastAsia="es-ES"/>
        </w:rPr>
        <w:t xml:space="preserve"> becario</w:t>
      </w:r>
      <w:r w:rsidR="002A5C7D">
        <w:rPr>
          <w:rFonts w:ascii="Arial" w:hAnsi="Arial" w:cs="Arial"/>
          <w:sz w:val="20"/>
          <w:lang w:val="es-ES" w:eastAsia="es-ES"/>
        </w:rPr>
        <w:t>/a</w:t>
      </w:r>
      <w:r w:rsidRPr="00E316C4">
        <w:rPr>
          <w:rFonts w:ascii="Arial" w:hAnsi="Arial" w:cs="Arial"/>
          <w:sz w:val="20"/>
          <w:lang w:val="es-ES" w:eastAsia="es-ES"/>
        </w:rPr>
        <w:t xml:space="preserve"> tendrá derecho a la parte proporcional </w:t>
      </w:r>
      <w:r w:rsidR="003426B5" w:rsidRPr="00E316C4">
        <w:rPr>
          <w:rFonts w:ascii="Arial" w:hAnsi="Arial" w:cs="Arial"/>
          <w:sz w:val="20"/>
          <w:lang w:val="es-ES" w:eastAsia="es-ES"/>
        </w:rPr>
        <w:t>de</w:t>
      </w:r>
      <w:r w:rsidR="00081D9E">
        <w:rPr>
          <w:rFonts w:ascii="Arial" w:hAnsi="Arial" w:cs="Arial"/>
          <w:sz w:val="20"/>
          <w:lang w:val="es-ES" w:eastAsia="es-ES"/>
        </w:rPr>
        <w:t xml:space="preserve"> la dotación de la beca</w:t>
      </w:r>
      <w:r w:rsidR="003426B5" w:rsidRPr="00E316C4">
        <w:rPr>
          <w:rFonts w:ascii="Arial" w:hAnsi="Arial" w:cs="Arial"/>
          <w:sz w:val="20"/>
          <w:lang w:val="es-ES" w:eastAsia="es-ES"/>
        </w:rPr>
        <w:t>, considerando los días trascurridos hasta entonces</w:t>
      </w:r>
      <w:r w:rsidR="00C8318C" w:rsidRPr="00E316C4">
        <w:rPr>
          <w:rFonts w:ascii="Arial" w:hAnsi="Arial" w:cs="Arial"/>
          <w:sz w:val="20"/>
          <w:lang w:val="es-ES" w:eastAsia="es-ES"/>
        </w:rPr>
        <w:t xml:space="preserve">. </w:t>
      </w:r>
      <w:r w:rsidR="003426B5" w:rsidRPr="00E316C4">
        <w:rPr>
          <w:rFonts w:ascii="Arial" w:hAnsi="Arial" w:cs="Arial"/>
          <w:sz w:val="20"/>
          <w:lang w:val="es-ES" w:eastAsia="es-ES"/>
        </w:rPr>
        <w:t>A</w:t>
      </w:r>
      <w:r w:rsidR="00C8318C" w:rsidRPr="00E316C4">
        <w:rPr>
          <w:rFonts w:ascii="Arial" w:hAnsi="Arial" w:cs="Arial"/>
          <w:sz w:val="20"/>
          <w:lang w:val="es-ES" w:eastAsia="es-ES"/>
        </w:rPr>
        <w:t xml:space="preserve">ntes de ese último libramiento </w:t>
      </w:r>
      <w:r w:rsidRPr="00E316C4">
        <w:rPr>
          <w:rFonts w:ascii="Arial" w:hAnsi="Arial" w:cs="Arial"/>
          <w:sz w:val="20"/>
          <w:lang w:val="es-ES" w:eastAsia="es-ES"/>
        </w:rPr>
        <w:t xml:space="preserve">se deberá aportar la memoria indicada en </w:t>
      </w:r>
      <w:r w:rsidR="003426B5" w:rsidRPr="00E316C4">
        <w:rPr>
          <w:rFonts w:ascii="Arial" w:hAnsi="Arial" w:cs="Arial"/>
          <w:sz w:val="20"/>
          <w:lang w:val="es-ES" w:eastAsia="es-ES"/>
        </w:rPr>
        <w:t xml:space="preserve">la base </w:t>
      </w:r>
      <w:r w:rsidR="00081D9E">
        <w:rPr>
          <w:rFonts w:ascii="Arial" w:hAnsi="Arial" w:cs="Arial"/>
          <w:sz w:val="20"/>
          <w:lang w:val="es-ES" w:eastAsia="es-ES"/>
        </w:rPr>
        <w:t>octava</w:t>
      </w:r>
      <w:r w:rsidR="003426B5" w:rsidRPr="00E316C4">
        <w:rPr>
          <w:rFonts w:ascii="Arial" w:hAnsi="Arial" w:cs="Arial"/>
          <w:sz w:val="20"/>
          <w:lang w:val="es-ES" w:eastAsia="es-ES"/>
        </w:rPr>
        <w:t xml:space="preserve">, </w:t>
      </w:r>
      <w:r w:rsidRPr="00E316C4">
        <w:rPr>
          <w:rFonts w:ascii="Arial" w:hAnsi="Arial" w:cs="Arial"/>
          <w:sz w:val="20"/>
          <w:lang w:val="es-ES" w:eastAsia="es-ES"/>
        </w:rPr>
        <w:t>apartado 6</w:t>
      </w:r>
      <w:r w:rsidR="003426B5" w:rsidRPr="00E316C4">
        <w:rPr>
          <w:rFonts w:ascii="Arial" w:hAnsi="Arial" w:cs="Arial"/>
          <w:sz w:val="20"/>
          <w:lang w:val="es-ES" w:eastAsia="es-ES"/>
        </w:rPr>
        <w:t>,</w:t>
      </w:r>
      <w:r w:rsidRPr="00E316C4">
        <w:rPr>
          <w:rFonts w:ascii="Arial" w:hAnsi="Arial" w:cs="Arial"/>
          <w:sz w:val="20"/>
          <w:lang w:val="es-ES" w:eastAsia="es-ES"/>
        </w:rPr>
        <w:t xml:space="preserve"> de esta convocatoria.</w:t>
      </w:r>
    </w:p>
    <w:p w14:paraId="505DFDD6" w14:textId="35CBE654" w:rsidR="00B0081E" w:rsidRPr="00E316C4" w:rsidRDefault="00B0081E" w:rsidP="009930E8">
      <w:pPr>
        <w:numPr>
          <w:ilvl w:val="0"/>
          <w:numId w:val="27"/>
        </w:numPr>
        <w:spacing w:after="120"/>
        <w:ind w:left="720"/>
        <w:jc w:val="both"/>
        <w:rPr>
          <w:rFonts w:ascii="Arial" w:hAnsi="Arial" w:cs="Arial"/>
          <w:sz w:val="20"/>
          <w:lang w:val="es-ES"/>
        </w:rPr>
      </w:pPr>
      <w:r w:rsidRPr="00E316C4">
        <w:rPr>
          <w:rFonts w:ascii="Arial" w:hAnsi="Arial" w:cs="Arial"/>
          <w:sz w:val="20"/>
          <w:lang w:val="es-ES"/>
        </w:rPr>
        <w:t xml:space="preserve">En </w:t>
      </w:r>
      <w:r w:rsidR="006E72FA" w:rsidRPr="00E316C4">
        <w:rPr>
          <w:rFonts w:ascii="Arial" w:hAnsi="Arial" w:cs="Arial"/>
          <w:sz w:val="20"/>
          <w:lang w:val="es-ES"/>
        </w:rPr>
        <w:t>supuestos</w:t>
      </w:r>
      <w:r w:rsidRPr="00E316C4">
        <w:rPr>
          <w:rFonts w:ascii="Arial" w:hAnsi="Arial" w:cs="Arial"/>
          <w:sz w:val="20"/>
          <w:lang w:val="es-ES"/>
        </w:rPr>
        <w:t xml:space="preserve"> de enfermedad debidamente justificados o ausencias autorizadas, se </w:t>
      </w:r>
      <w:r w:rsidR="00005A2C" w:rsidRPr="00E316C4">
        <w:rPr>
          <w:rFonts w:ascii="Arial" w:hAnsi="Arial" w:cs="Arial"/>
          <w:sz w:val="20"/>
          <w:lang w:val="es-ES"/>
        </w:rPr>
        <w:t xml:space="preserve">suspenderá el disfrute de la beca </w:t>
      </w:r>
      <w:r w:rsidRPr="00E316C4">
        <w:rPr>
          <w:rFonts w:ascii="Arial" w:hAnsi="Arial" w:cs="Arial"/>
          <w:sz w:val="20"/>
          <w:lang w:val="es-ES"/>
        </w:rPr>
        <w:t xml:space="preserve">durante </w:t>
      </w:r>
      <w:r w:rsidR="00CB3ABA" w:rsidRPr="00E316C4">
        <w:rPr>
          <w:rFonts w:ascii="Arial" w:hAnsi="Arial" w:cs="Arial"/>
          <w:sz w:val="20"/>
          <w:lang w:val="es-ES"/>
        </w:rPr>
        <w:t xml:space="preserve">el período en el </w:t>
      </w:r>
      <w:r w:rsidRPr="00E316C4">
        <w:rPr>
          <w:rFonts w:ascii="Arial" w:hAnsi="Arial" w:cs="Arial"/>
          <w:sz w:val="20"/>
          <w:lang w:val="es-ES"/>
        </w:rPr>
        <w:t>que persistan</w:t>
      </w:r>
      <w:r w:rsidR="00CB3ABA" w:rsidRPr="00E316C4">
        <w:rPr>
          <w:rFonts w:ascii="Arial" w:hAnsi="Arial" w:cs="Arial"/>
          <w:sz w:val="20"/>
          <w:lang w:val="es-ES"/>
        </w:rPr>
        <w:t xml:space="preserve"> las</w:t>
      </w:r>
      <w:r w:rsidRPr="00E316C4">
        <w:rPr>
          <w:rFonts w:ascii="Arial" w:hAnsi="Arial" w:cs="Arial"/>
          <w:sz w:val="20"/>
          <w:lang w:val="es-ES"/>
        </w:rPr>
        <w:t xml:space="preserve"> circunstancias </w:t>
      </w:r>
      <w:r w:rsidR="00CB3ABA" w:rsidRPr="00E316C4">
        <w:rPr>
          <w:rFonts w:ascii="Arial" w:hAnsi="Arial" w:cs="Arial"/>
          <w:sz w:val="20"/>
          <w:lang w:val="es-ES"/>
        </w:rPr>
        <w:t xml:space="preserve">determinantes de la </w:t>
      </w:r>
      <w:r w:rsidRPr="00E316C4">
        <w:rPr>
          <w:rFonts w:ascii="Arial" w:hAnsi="Arial" w:cs="Arial"/>
          <w:sz w:val="20"/>
          <w:lang w:val="es-ES"/>
        </w:rPr>
        <w:t>suspensión</w:t>
      </w:r>
      <w:r w:rsidR="00005A2C" w:rsidRPr="00E316C4">
        <w:rPr>
          <w:rFonts w:ascii="Arial" w:hAnsi="Arial" w:cs="Arial"/>
          <w:sz w:val="20"/>
          <w:lang w:val="es-ES"/>
        </w:rPr>
        <w:t xml:space="preserve">, </w:t>
      </w:r>
      <w:r w:rsidR="00C32BEE" w:rsidRPr="00E316C4">
        <w:rPr>
          <w:rFonts w:ascii="Arial" w:hAnsi="Arial" w:cs="Arial"/>
          <w:sz w:val="20"/>
          <w:lang w:val="es-ES"/>
        </w:rPr>
        <w:t>quedando</w:t>
      </w:r>
      <w:r w:rsidR="00005A2C" w:rsidRPr="00E316C4">
        <w:rPr>
          <w:rFonts w:ascii="Arial" w:hAnsi="Arial" w:cs="Arial"/>
          <w:sz w:val="20"/>
          <w:lang w:val="es-ES"/>
        </w:rPr>
        <w:t xml:space="preserve"> reanudado</w:t>
      </w:r>
      <w:r w:rsidR="00C24933" w:rsidRPr="00E316C4">
        <w:rPr>
          <w:rFonts w:ascii="Arial" w:hAnsi="Arial" w:cs="Arial"/>
          <w:sz w:val="20"/>
          <w:lang w:val="es-ES"/>
        </w:rPr>
        <w:t xml:space="preserve"> </w:t>
      </w:r>
      <w:r w:rsidRPr="00E316C4">
        <w:rPr>
          <w:rFonts w:ascii="Arial" w:hAnsi="Arial" w:cs="Arial"/>
          <w:sz w:val="20"/>
          <w:lang w:val="es-ES"/>
        </w:rPr>
        <w:t xml:space="preserve">una vez </w:t>
      </w:r>
      <w:r w:rsidR="00005A2C" w:rsidRPr="00E316C4">
        <w:rPr>
          <w:rFonts w:ascii="Arial" w:hAnsi="Arial" w:cs="Arial"/>
          <w:sz w:val="20"/>
          <w:lang w:val="es-ES"/>
        </w:rPr>
        <w:t xml:space="preserve">que </w:t>
      </w:r>
      <w:r w:rsidRPr="00E316C4">
        <w:rPr>
          <w:rFonts w:ascii="Arial" w:hAnsi="Arial" w:cs="Arial"/>
          <w:sz w:val="20"/>
          <w:lang w:val="es-ES"/>
        </w:rPr>
        <w:t xml:space="preserve">desaparezcan las mismas. </w:t>
      </w:r>
      <w:r w:rsidR="00005A2C" w:rsidRPr="00E316C4">
        <w:rPr>
          <w:rFonts w:ascii="Arial" w:hAnsi="Arial" w:cs="Arial"/>
          <w:sz w:val="20"/>
          <w:lang w:val="es-ES"/>
        </w:rPr>
        <w:t>Durante ese período, e</w:t>
      </w:r>
      <w:r w:rsidRPr="00E316C4">
        <w:rPr>
          <w:rFonts w:ascii="Arial" w:hAnsi="Arial" w:cs="Arial"/>
          <w:sz w:val="20"/>
          <w:lang w:val="es-ES"/>
        </w:rPr>
        <w:t>l</w:t>
      </w:r>
      <w:r w:rsidR="002A5C7D">
        <w:rPr>
          <w:rFonts w:ascii="Arial" w:hAnsi="Arial" w:cs="Arial"/>
          <w:sz w:val="20"/>
          <w:lang w:val="es-ES"/>
        </w:rPr>
        <w:t>/la</w:t>
      </w:r>
      <w:r w:rsidRPr="00E316C4">
        <w:rPr>
          <w:rFonts w:ascii="Arial" w:hAnsi="Arial" w:cs="Arial"/>
          <w:sz w:val="20"/>
          <w:lang w:val="es-ES"/>
        </w:rPr>
        <w:t xml:space="preserve"> responsable del servicio podrá sustituir al becario</w:t>
      </w:r>
      <w:r w:rsidR="002A5C7D">
        <w:rPr>
          <w:rFonts w:ascii="Arial" w:hAnsi="Arial" w:cs="Arial"/>
          <w:sz w:val="20"/>
          <w:lang w:val="es-ES"/>
        </w:rPr>
        <w:t>/a</w:t>
      </w:r>
      <w:r w:rsidRPr="00E316C4">
        <w:rPr>
          <w:rFonts w:ascii="Arial" w:hAnsi="Arial" w:cs="Arial"/>
          <w:sz w:val="20"/>
          <w:lang w:val="es-ES"/>
        </w:rPr>
        <w:t xml:space="preserve"> con el</w:t>
      </w:r>
      <w:r w:rsidR="002A5C7D">
        <w:rPr>
          <w:rFonts w:ascii="Arial" w:hAnsi="Arial" w:cs="Arial"/>
          <w:sz w:val="20"/>
          <w:lang w:val="es-ES"/>
        </w:rPr>
        <w:t>/la</w:t>
      </w:r>
      <w:r w:rsidRPr="00E316C4">
        <w:rPr>
          <w:rFonts w:ascii="Arial" w:hAnsi="Arial" w:cs="Arial"/>
          <w:sz w:val="20"/>
          <w:lang w:val="es-ES"/>
        </w:rPr>
        <w:t xml:space="preserve"> suplente que figure </w:t>
      </w:r>
      <w:r w:rsidR="00C24933" w:rsidRPr="00E316C4">
        <w:rPr>
          <w:rFonts w:ascii="Arial" w:hAnsi="Arial" w:cs="Arial"/>
          <w:sz w:val="20"/>
          <w:lang w:val="es-ES"/>
        </w:rPr>
        <w:t>a continuación en el listado</w:t>
      </w:r>
      <w:r w:rsidRPr="00E316C4">
        <w:rPr>
          <w:rFonts w:ascii="Arial" w:hAnsi="Arial" w:cs="Arial"/>
          <w:sz w:val="20"/>
          <w:lang w:val="es-ES"/>
        </w:rPr>
        <w:t>.</w:t>
      </w:r>
    </w:p>
    <w:bookmarkEnd w:id="0"/>
    <w:p w14:paraId="12F7D1C2" w14:textId="200313D2" w:rsidR="009930E8" w:rsidRDefault="00957357"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 xml:space="preserve">Undécima. </w:t>
      </w:r>
      <w:r w:rsidR="009930E8" w:rsidRPr="425476DC">
        <w:rPr>
          <w:rFonts w:ascii="Arial" w:hAnsi="Arial" w:cs="Arial"/>
          <w:b/>
          <w:bCs/>
          <w:sz w:val="20"/>
          <w:lang w:val="es-ES" w:eastAsia="es-ES"/>
        </w:rPr>
        <w:t>Régimen jurídico</w:t>
      </w:r>
    </w:p>
    <w:p w14:paraId="3531D331" w14:textId="0E73F050" w:rsidR="009930E8" w:rsidRPr="009930E8" w:rsidRDefault="009930E8" w:rsidP="009930E8">
      <w:pPr>
        <w:numPr>
          <w:ilvl w:val="0"/>
          <w:numId w:val="28"/>
        </w:numPr>
        <w:spacing w:after="120"/>
        <w:jc w:val="both"/>
        <w:rPr>
          <w:rFonts w:ascii="Arial" w:hAnsi="Arial" w:cs="Arial"/>
          <w:sz w:val="20"/>
          <w:lang w:val="es-ES"/>
        </w:rPr>
      </w:pPr>
      <w:r w:rsidRPr="009930E8">
        <w:rPr>
          <w:rFonts w:ascii="Arial" w:hAnsi="Arial" w:cs="Arial"/>
          <w:sz w:val="20"/>
          <w:lang w:val="es-ES"/>
        </w:rPr>
        <w:t>En ningún caso el disfrute de beca de colaboración tendrá efectos jurídico-laborales entre el</w:t>
      </w:r>
      <w:r w:rsidR="002A5C7D">
        <w:rPr>
          <w:rFonts w:ascii="Arial" w:hAnsi="Arial" w:cs="Arial"/>
          <w:sz w:val="20"/>
          <w:lang w:val="es-ES"/>
        </w:rPr>
        <w:t>/la</w:t>
      </w:r>
      <w:r w:rsidRPr="009930E8">
        <w:rPr>
          <w:rFonts w:ascii="Arial" w:hAnsi="Arial" w:cs="Arial"/>
          <w:sz w:val="20"/>
          <w:lang w:val="es-ES"/>
        </w:rPr>
        <w:t xml:space="preserve"> becario</w:t>
      </w:r>
      <w:r w:rsidR="002A5C7D">
        <w:rPr>
          <w:rFonts w:ascii="Arial" w:hAnsi="Arial" w:cs="Arial"/>
          <w:sz w:val="20"/>
          <w:lang w:val="es-ES"/>
        </w:rPr>
        <w:t>/a</w:t>
      </w:r>
      <w:r w:rsidRPr="009930E8">
        <w:rPr>
          <w:rFonts w:ascii="Arial" w:hAnsi="Arial" w:cs="Arial"/>
          <w:sz w:val="20"/>
          <w:lang w:val="es-ES"/>
        </w:rPr>
        <w:t xml:space="preserve"> y la Universidad de Castilla-La Mancha y, en consecuencia, su concesión no implicará ningún tipo de relación contractual laboral o administrativa con dicha Universidad.</w:t>
      </w:r>
    </w:p>
    <w:p w14:paraId="662A89E8" w14:textId="77777777" w:rsidR="009930E8" w:rsidRPr="009930E8" w:rsidRDefault="009930E8" w:rsidP="009930E8">
      <w:pPr>
        <w:numPr>
          <w:ilvl w:val="0"/>
          <w:numId w:val="28"/>
        </w:numPr>
        <w:spacing w:after="120"/>
        <w:jc w:val="both"/>
        <w:rPr>
          <w:rFonts w:ascii="Arial" w:hAnsi="Arial" w:cs="Arial"/>
          <w:sz w:val="20"/>
          <w:lang w:val="es-ES"/>
        </w:rPr>
      </w:pPr>
      <w:r w:rsidRPr="009930E8">
        <w:rPr>
          <w:rFonts w:ascii="Arial" w:hAnsi="Arial" w:cs="Arial"/>
          <w:sz w:val="20"/>
          <w:lang w:val="es-ES"/>
        </w:rPr>
        <w:t>A las becas colaboración les resultará de aplicación el régimen de Derecho Administrativo especial que se establece</w:t>
      </w:r>
      <w:r>
        <w:rPr>
          <w:rFonts w:ascii="Arial" w:hAnsi="Arial" w:cs="Arial"/>
          <w:sz w:val="20"/>
          <w:lang w:val="es-ES"/>
        </w:rPr>
        <w:t xml:space="preserve"> </w:t>
      </w:r>
      <w:r w:rsidRPr="009930E8">
        <w:rPr>
          <w:rFonts w:ascii="Arial" w:hAnsi="Arial" w:cs="Arial"/>
          <w:sz w:val="20"/>
          <w:lang w:val="es-ES"/>
        </w:rPr>
        <w:t xml:space="preserve">en </w:t>
      </w:r>
      <w:r w:rsidR="00FE3F9D">
        <w:rPr>
          <w:rFonts w:ascii="Arial" w:hAnsi="Arial" w:cs="Arial"/>
          <w:sz w:val="20"/>
          <w:lang w:val="es-ES"/>
        </w:rPr>
        <w:t>la</w:t>
      </w:r>
      <w:r w:rsidRPr="009930E8">
        <w:rPr>
          <w:rFonts w:ascii="Arial" w:hAnsi="Arial" w:cs="Arial"/>
          <w:sz w:val="20"/>
          <w:lang w:val="es-ES"/>
        </w:rPr>
        <w:t xml:space="preserve"> </w:t>
      </w:r>
      <w:r>
        <w:rPr>
          <w:rFonts w:ascii="Arial" w:hAnsi="Arial" w:cs="Arial"/>
          <w:sz w:val="20"/>
          <w:lang w:val="es-ES"/>
        </w:rPr>
        <w:t xml:space="preserve">vigente </w:t>
      </w:r>
      <w:r w:rsidR="00FE3F9D" w:rsidRPr="00FE3F9D">
        <w:rPr>
          <w:rFonts w:ascii="Arial" w:hAnsi="Arial" w:cs="Arial"/>
          <w:sz w:val="20"/>
          <w:lang w:val="es-ES"/>
        </w:rPr>
        <w:t>Normativa Reguladora de las Becas de Colaboración de la Universidad de Castilla la Mancha</w:t>
      </w:r>
      <w:r w:rsidR="00E15194">
        <w:rPr>
          <w:rFonts w:ascii="Arial" w:hAnsi="Arial" w:cs="Arial"/>
          <w:sz w:val="20"/>
          <w:lang w:val="es-ES"/>
        </w:rPr>
        <w:t xml:space="preserve"> (DOCM nº 258 de 28-12-2021)</w:t>
      </w:r>
      <w:r w:rsidRPr="009930E8">
        <w:rPr>
          <w:rFonts w:ascii="Arial" w:hAnsi="Arial" w:cs="Arial"/>
          <w:sz w:val="20"/>
          <w:lang w:val="es-ES"/>
        </w:rPr>
        <w:t>.</w:t>
      </w:r>
    </w:p>
    <w:p w14:paraId="5EA00CCB" w14:textId="77777777" w:rsidR="009930E8" w:rsidRPr="009930E8" w:rsidRDefault="009930E8" w:rsidP="009930E8">
      <w:pPr>
        <w:numPr>
          <w:ilvl w:val="0"/>
          <w:numId w:val="28"/>
        </w:numPr>
        <w:spacing w:after="120"/>
        <w:jc w:val="both"/>
        <w:rPr>
          <w:rFonts w:ascii="Arial" w:hAnsi="Arial" w:cs="Arial"/>
          <w:sz w:val="20"/>
          <w:lang w:val="es-ES"/>
        </w:rPr>
      </w:pPr>
      <w:r w:rsidRPr="009930E8">
        <w:rPr>
          <w:rFonts w:ascii="Arial" w:hAnsi="Arial" w:cs="Arial"/>
          <w:sz w:val="20"/>
          <w:lang w:val="es-ES"/>
        </w:rPr>
        <w:t>Se excluyen de la presente norma los preceptos de Derecho Laboral y de la Seguridad Social, salvo:</w:t>
      </w:r>
    </w:p>
    <w:p w14:paraId="0E1A82FA" w14:textId="77777777" w:rsidR="009930E8" w:rsidRPr="00B25197" w:rsidRDefault="009930E8" w:rsidP="007D10D1">
      <w:pPr>
        <w:numPr>
          <w:ilvl w:val="0"/>
          <w:numId w:val="29"/>
        </w:numPr>
        <w:spacing w:after="120"/>
        <w:jc w:val="both"/>
        <w:rPr>
          <w:rFonts w:ascii="Arial" w:hAnsi="Arial" w:cs="Arial"/>
          <w:sz w:val="20"/>
          <w:lang w:val="es-ES"/>
        </w:rPr>
      </w:pPr>
      <w:r w:rsidRPr="00B25197">
        <w:rPr>
          <w:rFonts w:ascii="Arial" w:hAnsi="Arial" w:cs="Arial"/>
          <w:sz w:val="20"/>
          <w:lang w:val="es-ES"/>
        </w:rPr>
        <w:t>lo referido en el apartado 13, del art</w:t>
      </w:r>
      <w:r w:rsidR="00B25197">
        <w:rPr>
          <w:rFonts w:ascii="Arial" w:hAnsi="Arial" w:cs="Arial"/>
          <w:sz w:val="20"/>
          <w:lang w:val="es-ES"/>
        </w:rPr>
        <w:t xml:space="preserve">ículo </w:t>
      </w:r>
      <w:r w:rsidRPr="00B25197">
        <w:rPr>
          <w:rFonts w:ascii="Arial" w:hAnsi="Arial" w:cs="Arial"/>
          <w:sz w:val="20"/>
          <w:lang w:val="es-ES"/>
        </w:rPr>
        <w:t xml:space="preserve">4 de </w:t>
      </w:r>
      <w:r w:rsidR="00B25197" w:rsidRPr="00B25197">
        <w:rPr>
          <w:rFonts w:ascii="Arial" w:hAnsi="Arial" w:cs="Arial"/>
          <w:sz w:val="20"/>
          <w:lang w:val="es-ES"/>
        </w:rPr>
        <w:t>la</w:t>
      </w:r>
      <w:r w:rsidRPr="00B25197">
        <w:rPr>
          <w:rFonts w:ascii="Arial" w:hAnsi="Arial" w:cs="Arial"/>
          <w:sz w:val="20"/>
          <w:lang w:val="es-ES"/>
        </w:rPr>
        <w:t xml:space="preserve"> </w:t>
      </w:r>
      <w:r w:rsidR="00B25197" w:rsidRPr="00B25197">
        <w:rPr>
          <w:rFonts w:ascii="Arial" w:hAnsi="Arial" w:cs="Arial"/>
          <w:sz w:val="20"/>
          <w:lang w:val="es-ES"/>
        </w:rPr>
        <w:t>vigente Normativa Reguladora de las Becas de Colaboración de la Universidad de Castilla la Mancha</w:t>
      </w:r>
      <w:r w:rsidR="00B25197">
        <w:rPr>
          <w:rFonts w:ascii="Arial" w:hAnsi="Arial" w:cs="Arial"/>
          <w:sz w:val="20"/>
          <w:lang w:val="es-ES"/>
        </w:rPr>
        <w:t>,</w:t>
      </w:r>
      <w:r w:rsidRPr="00B25197">
        <w:rPr>
          <w:rFonts w:ascii="Arial" w:hAnsi="Arial" w:cs="Arial"/>
          <w:sz w:val="20"/>
          <w:lang w:val="es-ES"/>
        </w:rPr>
        <w:t xml:space="preserve"> </w:t>
      </w:r>
      <w:r w:rsidR="00B25197">
        <w:rPr>
          <w:rFonts w:ascii="Arial" w:hAnsi="Arial" w:cs="Arial"/>
          <w:sz w:val="20"/>
          <w:lang w:val="es-ES"/>
        </w:rPr>
        <w:t xml:space="preserve">por el que estas </w:t>
      </w:r>
      <w:r w:rsidR="00B25197" w:rsidRPr="00B25197">
        <w:rPr>
          <w:rFonts w:ascii="Arial" w:hAnsi="Arial" w:cs="Arial"/>
          <w:sz w:val="20"/>
          <w:lang w:val="es-ES"/>
        </w:rPr>
        <w:t xml:space="preserve">becas de colaboración </w:t>
      </w:r>
      <w:r w:rsidR="00B25197">
        <w:rPr>
          <w:rFonts w:ascii="Arial" w:hAnsi="Arial" w:cs="Arial"/>
          <w:sz w:val="20"/>
          <w:lang w:val="es-ES"/>
        </w:rPr>
        <w:t xml:space="preserve">quedan expresamente incluidas </w:t>
      </w:r>
      <w:r w:rsidRPr="00B25197">
        <w:rPr>
          <w:rFonts w:ascii="Arial" w:hAnsi="Arial" w:cs="Arial"/>
          <w:sz w:val="20"/>
          <w:lang w:val="es-ES"/>
        </w:rPr>
        <w:t>en el ámbito de aplicación del R.D. 1493/2011 de 24 de octubre de 2011 (B.O.E. de 27/10/2011) por el que se regulan los términos y las condiciones de inclusión en el Régimen General de la Seguridad Social de las personas que participen en programas de formación, en desarrollo de lo previsto en la disposición adicional tercera de la Ley 27/2011, de 1 de agosto, sobre actualización, adecuación y modernización del sistema de la Seguridad Social;</w:t>
      </w:r>
    </w:p>
    <w:p w14:paraId="08981983" w14:textId="55BF5CFD" w:rsidR="009930E8" w:rsidRPr="009930E8" w:rsidRDefault="009930E8" w:rsidP="009930E8">
      <w:pPr>
        <w:numPr>
          <w:ilvl w:val="0"/>
          <w:numId w:val="29"/>
        </w:numPr>
        <w:spacing w:after="120"/>
        <w:jc w:val="both"/>
        <w:rPr>
          <w:rFonts w:ascii="Arial" w:hAnsi="Arial" w:cs="Arial"/>
          <w:sz w:val="20"/>
          <w:lang w:val="es-ES"/>
        </w:rPr>
      </w:pPr>
      <w:r w:rsidRPr="009930E8">
        <w:rPr>
          <w:rFonts w:ascii="Arial" w:hAnsi="Arial" w:cs="Arial"/>
          <w:sz w:val="20"/>
          <w:lang w:val="es-ES"/>
        </w:rPr>
        <w:t>la excepción de lo establecido en el art. 46.4 de la Ley Orgánica 6/2001 de 21 de diciembre, de Universidades, relativo a que los</w:t>
      </w:r>
      <w:r w:rsidR="002A5C7D">
        <w:rPr>
          <w:rFonts w:ascii="Arial" w:hAnsi="Arial" w:cs="Arial"/>
          <w:sz w:val="20"/>
          <w:lang w:val="es-ES"/>
        </w:rPr>
        <w:t>/as</w:t>
      </w:r>
      <w:r w:rsidRPr="009930E8">
        <w:rPr>
          <w:rFonts w:ascii="Arial" w:hAnsi="Arial" w:cs="Arial"/>
          <w:sz w:val="20"/>
          <w:lang w:val="es-ES"/>
        </w:rPr>
        <w:t xml:space="preserve"> estudiantes gozarán de la protección de la Seguridad Social en los términos y condiciones que establezca la legislación vigente.</w:t>
      </w:r>
    </w:p>
    <w:p w14:paraId="5C4C4E9F" w14:textId="429028B8" w:rsidR="000B4B60" w:rsidRPr="003F13A8" w:rsidRDefault="009930E8" w:rsidP="425476DC">
      <w:pPr>
        <w:autoSpaceDE w:val="0"/>
        <w:autoSpaceDN w:val="0"/>
        <w:adjustRightInd w:val="0"/>
        <w:spacing w:before="240" w:after="120"/>
        <w:jc w:val="both"/>
        <w:rPr>
          <w:rFonts w:ascii="Arial" w:hAnsi="Arial" w:cs="Arial"/>
          <w:b/>
          <w:bCs/>
          <w:sz w:val="20"/>
          <w:lang w:val="es-ES" w:eastAsia="es-ES"/>
        </w:rPr>
      </w:pPr>
      <w:r w:rsidRPr="425476DC">
        <w:rPr>
          <w:rFonts w:ascii="Arial" w:hAnsi="Arial" w:cs="Arial"/>
          <w:b/>
          <w:bCs/>
          <w:sz w:val="20"/>
          <w:lang w:val="es-ES" w:eastAsia="es-ES"/>
        </w:rPr>
        <w:t xml:space="preserve">Duodécima. </w:t>
      </w:r>
      <w:r w:rsidR="00957357" w:rsidRPr="425476DC">
        <w:rPr>
          <w:rFonts w:ascii="Arial" w:hAnsi="Arial" w:cs="Arial"/>
          <w:b/>
          <w:bCs/>
          <w:sz w:val="20"/>
          <w:lang w:val="es-ES" w:eastAsia="es-ES"/>
        </w:rPr>
        <w:t>Recursos</w:t>
      </w:r>
    </w:p>
    <w:p w14:paraId="2790C991" w14:textId="77777777" w:rsidR="00584522" w:rsidRDefault="00584522" w:rsidP="00873FA1">
      <w:pPr>
        <w:pStyle w:val="NormalWeb"/>
        <w:spacing w:before="0" w:beforeAutospacing="0" w:after="120" w:afterAutospacing="0"/>
        <w:jc w:val="both"/>
        <w:rPr>
          <w:rFonts w:ascii="Arial" w:hAnsi="Arial" w:cs="Arial"/>
          <w:color w:val="000000"/>
          <w:sz w:val="20"/>
          <w:szCs w:val="20"/>
        </w:rPr>
      </w:pPr>
      <w:r>
        <w:rPr>
          <w:rFonts w:ascii="Arial" w:hAnsi="Arial" w:cs="Arial"/>
          <w:color w:val="000000"/>
          <w:sz w:val="20"/>
          <w:szCs w:val="20"/>
        </w:rPr>
        <w:t xml:space="preserve">Contra la presente convocatoria, </w:t>
      </w:r>
      <w:r w:rsidR="0059317B">
        <w:rPr>
          <w:rFonts w:ascii="Arial" w:hAnsi="Arial" w:cs="Arial"/>
          <w:color w:val="000000"/>
          <w:sz w:val="20"/>
          <w:szCs w:val="20"/>
        </w:rPr>
        <w:t xml:space="preserve">y </w:t>
      </w:r>
      <w:r w:rsidR="006018EC">
        <w:rPr>
          <w:rFonts w:ascii="Arial" w:hAnsi="Arial" w:cs="Arial"/>
          <w:color w:val="000000"/>
          <w:sz w:val="20"/>
          <w:szCs w:val="20"/>
        </w:rPr>
        <w:t xml:space="preserve">contra </w:t>
      </w:r>
      <w:r w:rsidR="0059317B">
        <w:rPr>
          <w:rFonts w:ascii="Arial" w:hAnsi="Arial" w:cs="Arial"/>
          <w:color w:val="000000"/>
          <w:sz w:val="20"/>
          <w:szCs w:val="20"/>
        </w:rPr>
        <w:t xml:space="preserve">la resolución de concesión, </w:t>
      </w:r>
      <w:r>
        <w:rPr>
          <w:rFonts w:ascii="Arial" w:hAnsi="Arial" w:cs="Arial"/>
          <w:color w:val="000000"/>
          <w:sz w:val="20"/>
          <w:szCs w:val="20"/>
        </w:rPr>
        <w:t>que agota la vía administrativa, podrá interponerse recurso contencioso-administrativo ante el Juzgado de lo Contencioso-Administrativo de Ciudad Real, sede del órgano autor del acto, en el plazo de dos meses a contar desde el día siguiente al de su publicación en la página web de la Universidad de Castilla-La Mancha, así como en los tablones oficiales de anuncios de esta Universidad.</w:t>
      </w:r>
    </w:p>
    <w:p w14:paraId="3C80E7B9" w14:textId="77777777" w:rsidR="00584522" w:rsidRDefault="00584522" w:rsidP="00873FA1">
      <w:pPr>
        <w:pStyle w:val="NormalWeb"/>
        <w:spacing w:before="0" w:beforeAutospacing="0" w:after="120" w:afterAutospacing="0"/>
        <w:jc w:val="both"/>
        <w:rPr>
          <w:rFonts w:ascii="Arial" w:hAnsi="Arial" w:cs="Arial"/>
          <w:color w:val="000000"/>
          <w:sz w:val="20"/>
          <w:szCs w:val="20"/>
        </w:rPr>
      </w:pPr>
      <w:r>
        <w:rPr>
          <w:rFonts w:ascii="Arial" w:hAnsi="Arial" w:cs="Arial"/>
          <w:color w:val="000000"/>
          <w:sz w:val="20"/>
          <w:szCs w:val="20"/>
        </w:rPr>
        <w:t>No obstante, las personas interesadas podrán optar por interponer contra esta resolución, recurso de reposición en el plazo de un mes, a contar desde el día siguiente al de su publicación, ante el mismo órgano que la dictó, en cuyo caso no cabrá interponer el recurso contencioso-administrativo anteriormente citado en tanto no recaiga resolución expresa o presunta del recurso de reposición, de conformidad con lo establecido en los artículos 123 y 124 de la Ley 39/2015, de 1 de octubre, del Procedimiento Administrativo Común de las Administraciones Públicas.</w:t>
      </w:r>
    </w:p>
    <w:p w14:paraId="11BEF4AB" w14:textId="3C183096" w:rsidR="00584522" w:rsidRDefault="00584522" w:rsidP="00873FA1">
      <w:pPr>
        <w:spacing w:after="120"/>
        <w:jc w:val="center"/>
        <w:rPr>
          <w:rFonts w:ascii="Arial" w:hAnsi="Arial" w:cs="Arial"/>
          <w:sz w:val="20"/>
          <w:lang w:val="es-ES"/>
        </w:rPr>
      </w:pPr>
      <w:r>
        <w:rPr>
          <w:rFonts w:ascii="Arial" w:hAnsi="Arial" w:cs="Arial"/>
          <w:sz w:val="20"/>
          <w:lang w:val="es-ES"/>
        </w:rPr>
        <w:t xml:space="preserve">Firmado en </w:t>
      </w:r>
      <w:r w:rsidR="00F30F89">
        <w:rPr>
          <w:rFonts w:ascii="Arial" w:hAnsi="Arial" w:cs="Arial"/>
          <w:sz w:val="20"/>
          <w:lang w:val="es-ES"/>
        </w:rPr>
        <w:t xml:space="preserve">Albacete, </w:t>
      </w:r>
      <w:r>
        <w:rPr>
          <w:rFonts w:ascii="Arial" w:hAnsi="Arial" w:cs="Arial"/>
          <w:sz w:val="20"/>
          <w:lang w:val="es-ES"/>
        </w:rPr>
        <w:t>en la fecha</w:t>
      </w:r>
      <w:r w:rsidR="00F30F89">
        <w:rPr>
          <w:rFonts w:ascii="Arial" w:hAnsi="Arial" w:cs="Arial"/>
          <w:sz w:val="20"/>
          <w:lang w:val="es-ES"/>
        </w:rPr>
        <w:t xml:space="preserve"> expresada en firma digital</w:t>
      </w:r>
      <w:r>
        <w:rPr>
          <w:rFonts w:ascii="Arial" w:hAnsi="Arial" w:cs="Arial"/>
          <w:sz w:val="20"/>
          <w:lang w:val="es-ES"/>
        </w:rPr>
        <w:t>.</w:t>
      </w:r>
    </w:p>
    <w:p w14:paraId="588D1EDA" w14:textId="77777777" w:rsidR="00584522" w:rsidRPr="009930E8" w:rsidRDefault="00584522" w:rsidP="009930E8">
      <w:pPr>
        <w:jc w:val="center"/>
        <w:rPr>
          <w:rFonts w:ascii="Arial" w:hAnsi="Arial" w:cs="Arial"/>
          <w:sz w:val="20"/>
          <w:lang w:val="es-ES" w:eastAsia="es-ES"/>
        </w:rPr>
      </w:pPr>
      <w:r w:rsidRPr="009930E8">
        <w:rPr>
          <w:rFonts w:ascii="Arial" w:hAnsi="Arial" w:cs="Arial"/>
          <w:sz w:val="20"/>
          <w:lang w:val="es-ES" w:eastAsia="es-ES"/>
        </w:rPr>
        <w:t>El Rector</w:t>
      </w:r>
    </w:p>
    <w:p w14:paraId="756E9299" w14:textId="77777777" w:rsidR="00584522" w:rsidRPr="009930E8" w:rsidRDefault="00584522" w:rsidP="009930E8">
      <w:pPr>
        <w:jc w:val="center"/>
        <w:rPr>
          <w:rFonts w:ascii="Arial" w:hAnsi="Arial" w:cs="Arial"/>
          <w:sz w:val="20"/>
          <w:lang w:val="es-ES" w:eastAsia="es-ES"/>
        </w:rPr>
      </w:pPr>
      <w:r w:rsidRPr="009930E8">
        <w:rPr>
          <w:rFonts w:ascii="Arial" w:hAnsi="Arial" w:cs="Arial"/>
          <w:sz w:val="20"/>
          <w:lang w:val="es-ES" w:eastAsia="es-ES"/>
        </w:rPr>
        <w:t>PD. Resolución de 23/12/2020. DOCM DE 05/01/2021</w:t>
      </w:r>
    </w:p>
    <w:p w14:paraId="76FA6B97" w14:textId="5EF0FD5C" w:rsidR="00E9435D" w:rsidRDefault="00E9435D" w:rsidP="009930E8">
      <w:pPr>
        <w:jc w:val="center"/>
        <w:rPr>
          <w:rFonts w:ascii="Arial" w:hAnsi="Arial" w:cs="Arial"/>
          <w:sz w:val="20"/>
          <w:lang w:val="es-ES" w:eastAsia="es-ES"/>
        </w:rPr>
      </w:pPr>
      <w:r>
        <w:rPr>
          <w:rFonts w:ascii="Arial" w:hAnsi="Arial" w:cs="Arial"/>
          <w:sz w:val="20"/>
          <w:lang w:val="es-ES" w:eastAsia="es-ES"/>
        </w:rPr>
        <w:t xml:space="preserve">La Vicerrectora de Innovación, Empleo y Emprendimiento </w:t>
      </w:r>
    </w:p>
    <w:p w14:paraId="57E57E1E" w14:textId="0434DEAF" w:rsidR="001F7F8C" w:rsidRDefault="00E9435D" w:rsidP="009930E8">
      <w:pPr>
        <w:jc w:val="center"/>
        <w:rPr>
          <w:rFonts w:ascii="Arial" w:hAnsi="Arial" w:cs="Arial"/>
          <w:sz w:val="20"/>
          <w:lang w:val="es-ES" w:eastAsia="es-ES"/>
        </w:rPr>
      </w:pPr>
      <w:r>
        <w:rPr>
          <w:rFonts w:ascii="Arial" w:hAnsi="Arial" w:cs="Arial"/>
          <w:sz w:val="20"/>
          <w:lang w:val="es-ES" w:eastAsia="es-ES"/>
        </w:rPr>
        <w:t>de la Universidad de Castilla-La Mancha</w:t>
      </w:r>
    </w:p>
    <w:p w14:paraId="7B4F9991" w14:textId="6B40DF8D" w:rsidR="00E9435D" w:rsidRDefault="0088639F" w:rsidP="009930E8">
      <w:pPr>
        <w:jc w:val="center"/>
        <w:rPr>
          <w:rFonts w:ascii="Arial" w:hAnsi="Arial" w:cs="Arial"/>
          <w:sz w:val="20"/>
          <w:lang w:val="es-ES" w:eastAsia="es-ES"/>
        </w:rPr>
      </w:pPr>
      <w:r>
        <w:rPr>
          <w:rFonts w:ascii="Arial" w:hAnsi="Arial" w:cs="Arial"/>
          <w:sz w:val="20"/>
          <w:lang w:val="es-ES" w:eastAsia="es-ES"/>
        </w:rPr>
        <w:t>Ángela González Moreno</w:t>
      </w:r>
    </w:p>
    <w:p w14:paraId="4693F6B3" w14:textId="77777777" w:rsidR="00CE2DBA" w:rsidRDefault="001F7F8C" w:rsidP="00163FE6">
      <w:pPr>
        <w:spacing w:after="120"/>
        <w:jc w:val="center"/>
        <w:rPr>
          <w:rFonts w:ascii="Arial" w:hAnsi="Arial" w:cs="Arial"/>
          <w:b/>
          <w:bCs/>
          <w:sz w:val="20"/>
          <w:lang w:val="es-ES" w:eastAsia="es-ES"/>
        </w:rPr>
      </w:pPr>
      <w:r>
        <w:rPr>
          <w:rFonts w:ascii="Arial" w:hAnsi="Arial" w:cs="Arial"/>
          <w:sz w:val="20"/>
          <w:lang w:val="es-ES" w:eastAsia="es-ES"/>
        </w:rPr>
        <w:br w:type="page"/>
      </w:r>
      <w:bookmarkStart w:id="1" w:name="_Hlk95221860"/>
      <w:r w:rsidRPr="001F7F8C">
        <w:rPr>
          <w:rFonts w:ascii="Arial" w:hAnsi="Arial" w:cs="Arial"/>
          <w:b/>
          <w:bCs/>
          <w:sz w:val="20"/>
          <w:lang w:val="es-ES" w:eastAsia="es-ES"/>
        </w:rPr>
        <w:t xml:space="preserve">Anexo I. </w:t>
      </w:r>
      <w:r w:rsidR="00163FE6">
        <w:rPr>
          <w:rFonts w:ascii="Arial" w:hAnsi="Arial" w:cs="Arial"/>
          <w:b/>
          <w:bCs/>
          <w:sz w:val="20"/>
          <w:lang w:val="es-ES" w:eastAsia="es-ES"/>
        </w:rPr>
        <w:t>Proyecto de colaboración/</w:t>
      </w:r>
      <w:r w:rsidRPr="001F7F8C">
        <w:rPr>
          <w:rFonts w:ascii="Arial" w:hAnsi="Arial" w:cs="Arial"/>
          <w:b/>
          <w:bCs/>
          <w:sz w:val="20"/>
          <w:lang w:val="es-ES" w:eastAsia="es-ES"/>
        </w:rPr>
        <w:t xml:space="preserve">Plan </w:t>
      </w:r>
      <w:r w:rsidR="00163FE6">
        <w:rPr>
          <w:rFonts w:ascii="Arial" w:hAnsi="Arial" w:cs="Arial"/>
          <w:b/>
          <w:bCs/>
          <w:sz w:val="20"/>
          <w:lang w:val="es-ES" w:eastAsia="es-ES"/>
        </w:rPr>
        <w:t xml:space="preserve">de </w:t>
      </w:r>
      <w:r w:rsidRPr="001F7F8C">
        <w:rPr>
          <w:rFonts w:ascii="Arial" w:hAnsi="Arial" w:cs="Arial"/>
          <w:b/>
          <w:bCs/>
          <w:sz w:val="20"/>
          <w:lang w:val="es-ES" w:eastAsia="es-ES"/>
        </w:rPr>
        <w:t>forma</w:t>
      </w:r>
      <w:r w:rsidR="00163FE6">
        <w:rPr>
          <w:rFonts w:ascii="Arial" w:hAnsi="Arial" w:cs="Arial"/>
          <w:b/>
          <w:bCs/>
          <w:sz w:val="20"/>
          <w:lang w:val="es-ES" w:eastAsia="es-ES"/>
        </w:rPr>
        <w:t>ción</w:t>
      </w:r>
      <w:r w:rsidRPr="001F7F8C">
        <w:rPr>
          <w:rFonts w:ascii="Arial" w:hAnsi="Arial" w:cs="Arial"/>
          <w:b/>
          <w:bCs/>
          <w:sz w:val="20"/>
          <w:lang w:val="es-ES" w:eastAsia="es-ES"/>
        </w:rPr>
        <w:t xml:space="preserve"> de la beca</w:t>
      </w:r>
    </w:p>
    <w:p w14:paraId="2AD071BF" w14:textId="1767D29A" w:rsidR="008826B0" w:rsidRPr="008826B0" w:rsidRDefault="008826B0" w:rsidP="008826B0">
      <w:pPr>
        <w:pStyle w:val="Ttulo1"/>
        <w:spacing w:after="120" w:line="240" w:lineRule="auto"/>
        <w:ind w:left="0" w:firstLine="0"/>
        <w:jc w:val="both"/>
        <w:rPr>
          <w:rFonts w:ascii="Arial" w:hAnsi="Arial" w:cs="Arial"/>
          <w:bCs/>
          <w:sz w:val="20"/>
          <w:szCs w:val="20"/>
          <w:lang w:val="es-ES"/>
        </w:rPr>
      </w:pPr>
      <w:r>
        <w:rPr>
          <w:rFonts w:ascii="Arial" w:hAnsi="Arial" w:cs="Arial"/>
          <w:bCs/>
          <w:sz w:val="20"/>
          <w:szCs w:val="20"/>
          <w:lang w:val="es-ES"/>
        </w:rPr>
        <w:t>(</w:t>
      </w:r>
      <w:r w:rsidRPr="008826B0">
        <w:rPr>
          <w:rFonts w:ascii="Arial" w:hAnsi="Arial" w:cs="Arial"/>
          <w:bCs/>
          <w:i/>
          <w:iCs/>
          <w:sz w:val="16"/>
          <w:szCs w:val="16"/>
          <w:lang w:val="es-ES"/>
        </w:rPr>
        <w:t>La formación que reciba el</w:t>
      </w:r>
      <w:r w:rsidR="002A5C7D">
        <w:rPr>
          <w:rFonts w:ascii="Arial" w:hAnsi="Arial" w:cs="Arial"/>
          <w:bCs/>
          <w:i/>
          <w:iCs/>
          <w:sz w:val="16"/>
          <w:szCs w:val="16"/>
          <w:lang w:val="es-ES"/>
        </w:rPr>
        <w:t>/la</w:t>
      </w:r>
      <w:r w:rsidRPr="008826B0">
        <w:rPr>
          <w:rFonts w:ascii="Arial" w:hAnsi="Arial" w:cs="Arial"/>
          <w:bCs/>
          <w:i/>
          <w:iCs/>
          <w:sz w:val="16"/>
          <w:szCs w:val="16"/>
          <w:lang w:val="es-ES"/>
        </w:rPr>
        <w:t xml:space="preserve"> estudiante, especialmente la adquisición de las competencias específicas indicadas</w:t>
      </w:r>
      <w:r>
        <w:rPr>
          <w:rFonts w:ascii="Arial" w:hAnsi="Arial" w:cs="Arial"/>
          <w:bCs/>
          <w:i/>
          <w:iCs/>
          <w:sz w:val="16"/>
          <w:szCs w:val="16"/>
          <w:lang w:val="es-ES"/>
        </w:rPr>
        <w:t xml:space="preserve"> más adelante, </w:t>
      </w:r>
      <w:r w:rsidRPr="008826B0">
        <w:rPr>
          <w:rFonts w:ascii="Arial" w:hAnsi="Arial" w:cs="Arial"/>
          <w:bCs/>
          <w:i/>
          <w:iCs/>
          <w:sz w:val="16"/>
          <w:szCs w:val="16"/>
          <w:lang w:val="es-ES"/>
        </w:rPr>
        <w:t>debe estar relacionada con los estudios que esté cursando y ser un complemento a su formación académica</w:t>
      </w:r>
      <w:r>
        <w:rPr>
          <w:rFonts w:ascii="Arial" w:hAnsi="Arial" w:cs="Arial"/>
          <w:bCs/>
          <w:sz w:val="20"/>
          <w:szCs w:val="20"/>
          <w:lang w:val="es-ES"/>
        </w:rPr>
        <w:t>)</w:t>
      </w:r>
    </w:p>
    <w:p w14:paraId="4184B8EB" w14:textId="77777777" w:rsidR="00163FE6" w:rsidRPr="00163FE6" w:rsidRDefault="00163FE6" w:rsidP="00163FE6">
      <w:pPr>
        <w:pStyle w:val="Prrafodelista"/>
        <w:numPr>
          <w:ilvl w:val="0"/>
          <w:numId w:val="31"/>
        </w:numPr>
        <w:spacing w:after="120"/>
        <w:ind w:left="284" w:hanging="284"/>
        <w:rPr>
          <w:rFonts w:ascii="Arial" w:eastAsia="Tw Cen MT" w:hAnsi="Arial" w:cs="Arial"/>
          <w:b/>
          <w:sz w:val="20"/>
          <w:szCs w:val="20"/>
        </w:rPr>
      </w:pPr>
      <w:r w:rsidRPr="00163FE6">
        <w:rPr>
          <w:rFonts w:ascii="Arial" w:eastAsia="Tw Cen MT" w:hAnsi="Arial" w:cs="Arial"/>
          <w:b/>
          <w:sz w:val="20"/>
          <w:szCs w:val="20"/>
        </w:rPr>
        <w:t>Finalidad/objetiv</w:t>
      </w:r>
      <w:r>
        <w:rPr>
          <w:rFonts w:ascii="Arial" w:eastAsia="Tw Cen MT" w:hAnsi="Arial" w:cs="Arial"/>
          <w:b/>
          <w:sz w:val="20"/>
          <w:szCs w:val="20"/>
        </w:rPr>
        <w:t>o</w:t>
      </w:r>
      <w:r w:rsidRPr="00163FE6">
        <w:rPr>
          <w:rFonts w:ascii="Arial" w:eastAsia="Tw Cen MT" w:hAnsi="Arial" w:cs="Arial"/>
          <w:b/>
          <w:sz w:val="20"/>
          <w:szCs w:val="20"/>
        </w:rPr>
        <w:t xml:space="preserve"> de la beca de colaboración </w:t>
      </w:r>
    </w:p>
    <w:p w14:paraId="3928EE94" w14:textId="77777777" w:rsidR="00163FE6" w:rsidRPr="00163FE6" w:rsidRDefault="00163FE6" w:rsidP="00163FE6">
      <w:pPr>
        <w:pStyle w:val="Prrafodelista"/>
        <w:numPr>
          <w:ilvl w:val="0"/>
          <w:numId w:val="35"/>
        </w:numPr>
        <w:spacing w:after="120"/>
        <w:rPr>
          <w:rFonts w:ascii="Arial" w:hAnsi="Arial" w:cs="Arial"/>
          <w:b/>
          <w:sz w:val="20"/>
          <w:szCs w:val="20"/>
        </w:rPr>
      </w:pPr>
      <w:r>
        <w:rPr>
          <w:rFonts w:ascii="Arial" w:hAnsi="Arial" w:cs="Arial"/>
          <w:b/>
          <w:sz w:val="20"/>
          <w:szCs w:val="20"/>
        </w:rPr>
        <w:t>Breve explicación de los o</w:t>
      </w:r>
      <w:r w:rsidRPr="00163FE6">
        <w:rPr>
          <w:rFonts w:ascii="Arial" w:hAnsi="Arial" w:cs="Arial"/>
          <w:b/>
          <w:sz w:val="20"/>
          <w:szCs w:val="20"/>
        </w:rPr>
        <w:t>bjetivos</w:t>
      </w:r>
      <w:r>
        <w:rPr>
          <w:rFonts w:ascii="Arial" w:hAnsi="Arial" w:cs="Arial"/>
          <w:b/>
          <w:sz w:val="20"/>
          <w:szCs w:val="20"/>
        </w:rPr>
        <w:t xml:space="preserve"> que se van a alcanzar</w:t>
      </w:r>
    </w:p>
    <w:p w14:paraId="6A05A809" w14:textId="07D8C30E" w:rsidR="008826B0" w:rsidRPr="00163FE6" w:rsidRDefault="00E95004" w:rsidP="008826B0">
      <w:pPr>
        <w:pStyle w:val="Prrafodelista"/>
        <w:spacing w:after="120"/>
        <w:ind w:left="0"/>
        <w:rPr>
          <w:rFonts w:ascii="Arial" w:hAnsi="Arial" w:cs="Arial"/>
          <w:bCs/>
          <w:sz w:val="20"/>
          <w:szCs w:val="20"/>
        </w:rPr>
      </w:pPr>
      <w:r>
        <w:rPr>
          <w:rFonts w:ascii="Arial" w:hAnsi="Arial" w:cs="Arial"/>
          <w:bCs/>
          <w:sz w:val="20"/>
          <w:szCs w:val="20"/>
        </w:rPr>
        <w:t>L</w:t>
      </w:r>
      <w:r w:rsidRPr="009B7BA3">
        <w:rPr>
          <w:rFonts w:ascii="Arial" w:hAnsi="Arial" w:cs="Arial"/>
          <w:bCs/>
          <w:sz w:val="20"/>
          <w:szCs w:val="20"/>
        </w:rPr>
        <w:t>as actividades</w:t>
      </w:r>
      <w:r>
        <w:rPr>
          <w:rFonts w:ascii="Arial" w:hAnsi="Arial" w:cs="Arial"/>
          <w:bCs/>
          <w:sz w:val="20"/>
          <w:szCs w:val="20"/>
        </w:rPr>
        <w:t xml:space="preserve"> a realizar se concretan</w:t>
      </w:r>
      <w:r w:rsidR="009B7BA3">
        <w:rPr>
          <w:rFonts w:ascii="Arial" w:hAnsi="Arial" w:cs="Arial"/>
          <w:bCs/>
          <w:sz w:val="20"/>
          <w:szCs w:val="20"/>
        </w:rPr>
        <w:t xml:space="preserve"> en la colaboración para la </w:t>
      </w:r>
      <w:r w:rsidR="009B7BA3" w:rsidRPr="009B7BA3">
        <w:rPr>
          <w:rFonts w:ascii="Arial" w:hAnsi="Arial" w:cs="Arial"/>
          <w:bCs/>
          <w:sz w:val="20"/>
          <w:szCs w:val="20"/>
        </w:rPr>
        <w:t>elaboración de contenidos y comunicación del Aula Universidad-Empresa “Aula NOWA-FLM de Innovación Abierta para el Reto Demográfico”</w:t>
      </w:r>
      <w:r w:rsidR="003A2E9F">
        <w:rPr>
          <w:rFonts w:ascii="Arial" w:hAnsi="Arial" w:cs="Arial"/>
          <w:bCs/>
          <w:sz w:val="20"/>
          <w:szCs w:val="20"/>
        </w:rPr>
        <w:t xml:space="preserve">. El fin de esta colaboración es la mejora del estudiante en las siguientes competencias: </w:t>
      </w:r>
    </w:p>
    <w:p w14:paraId="47BA125E" w14:textId="77777777" w:rsidR="00163FE6" w:rsidRPr="00163FE6" w:rsidRDefault="00163FE6" w:rsidP="00163FE6">
      <w:pPr>
        <w:pStyle w:val="Prrafodelista"/>
        <w:numPr>
          <w:ilvl w:val="0"/>
          <w:numId w:val="35"/>
        </w:numPr>
        <w:spacing w:after="120"/>
        <w:rPr>
          <w:rFonts w:ascii="Arial" w:hAnsi="Arial" w:cs="Arial"/>
          <w:b/>
          <w:sz w:val="20"/>
          <w:szCs w:val="20"/>
        </w:rPr>
      </w:pPr>
      <w:r w:rsidRPr="00163FE6">
        <w:rPr>
          <w:rFonts w:ascii="Arial" w:hAnsi="Arial" w:cs="Arial"/>
          <w:b/>
          <w:sz w:val="20"/>
          <w:szCs w:val="20"/>
        </w:rPr>
        <w:t xml:space="preserve">Competencias transversales </w:t>
      </w:r>
      <w:r>
        <w:rPr>
          <w:rFonts w:ascii="Arial" w:hAnsi="Arial" w:cs="Arial"/>
          <w:b/>
          <w:sz w:val="20"/>
          <w:szCs w:val="20"/>
        </w:rPr>
        <w:t>(elimine las que no procedan)</w:t>
      </w:r>
    </w:p>
    <w:p w14:paraId="1B63F91E" w14:textId="77777777" w:rsidR="008826B0" w:rsidRPr="008826B0" w:rsidRDefault="008826B0" w:rsidP="008826B0">
      <w:pPr>
        <w:spacing w:after="120"/>
        <w:contextualSpacing/>
        <w:jc w:val="both"/>
        <w:rPr>
          <w:rFonts w:ascii="Arial" w:eastAsia="Tw Cen MT" w:hAnsi="Arial" w:cs="Arial"/>
          <w:sz w:val="20"/>
          <w:lang w:val="es-ES"/>
        </w:rPr>
      </w:pPr>
      <w:r w:rsidRPr="008826B0">
        <w:rPr>
          <w:rFonts w:ascii="Arial" w:eastAsia="Tw Cen MT" w:hAnsi="Arial" w:cs="Arial"/>
          <w:sz w:val="20"/>
          <w:lang w:val="es-ES"/>
        </w:rPr>
        <w:t>- Fomentar el trabajo autónomo en equipos</w:t>
      </w:r>
    </w:p>
    <w:p w14:paraId="34DDF08C" w14:textId="77777777" w:rsidR="008826B0" w:rsidRPr="008826B0" w:rsidRDefault="008826B0" w:rsidP="008826B0">
      <w:pPr>
        <w:spacing w:after="120"/>
        <w:contextualSpacing/>
        <w:jc w:val="both"/>
        <w:rPr>
          <w:rFonts w:ascii="Arial" w:eastAsia="Tw Cen MT" w:hAnsi="Arial" w:cs="Arial"/>
          <w:sz w:val="20"/>
          <w:lang w:val="es-ES"/>
        </w:rPr>
      </w:pPr>
      <w:r w:rsidRPr="008826B0">
        <w:rPr>
          <w:rFonts w:ascii="Arial" w:eastAsia="Tw Cen MT" w:hAnsi="Arial" w:cs="Arial"/>
          <w:sz w:val="20"/>
          <w:lang w:val="es-ES"/>
        </w:rPr>
        <w:t>- Mejorar la capacidad de organización, planificación y ejecución de tareas</w:t>
      </w:r>
    </w:p>
    <w:p w14:paraId="5303557B" w14:textId="7A96CAC3" w:rsidR="008826B0" w:rsidRPr="008826B0" w:rsidRDefault="008826B0" w:rsidP="008826B0">
      <w:pPr>
        <w:spacing w:after="120"/>
        <w:contextualSpacing/>
        <w:jc w:val="both"/>
        <w:rPr>
          <w:rFonts w:ascii="Arial" w:eastAsia="Tw Cen MT" w:hAnsi="Arial" w:cs="Arial"/>
          <w:sz w:val="20"/>
          <w:lang w:val="es-ES"/>
        </w:rPr>
      </w:pPr>
      <w:r w:rsidRPr="008826B0">
        <w:rPr>
          <w:rFonts w:ascii="Arial" w:eastAsia="Tw Cen MT" w:hAnsi="Arial" w:cs="Arial"/>
          <w:sz w:val="20"/>
          <w:lang w:val="es-ES"/>
        </w:rPr>
        <w:t xml:space="preserve">- Desarrollar habilidades en las relaciones interpersonales </w:t>
      </w:r>
    </w:p>
    <w:p w14:paraId="7B5400B6" w14:textId="77777777" w:rsidR="008826B0" w:rsidRPr="008826B0" w:rsidRDefault="008826B0" w:rsidP="008826B0">
      <w:pPr>
        <w:spacing w:after="120"/>
        <w:contextualSpacing/>
        <w:jc w:val="both"/>
        <w:rPr>
          <w:rFonts w:ascii="Arial" w:eastAsia="Tw Cen MT" w:hAnsi="Arial" w:cs="Arial"/>
          <w:sz w:val="20"/>
          <w:lang w:val="es-ES"/>
        </w:rPr>
      </w:pPr>
      <w:r w:rsidRPr="008826B0">
        <w:rPr>
          <w:rFonts w:ascii="Arial" w:eastAsia="Tw Cen MT" w:hAnsi="Arial" w:cs="Arial"/>
          <w:sz w:val="20"/>
          <w:lang w:val="es-ES"/>
        </w:rPr>
        <w:t>- Favorecer el aprendizaje continuo</w:t>
      </w:r>
    </w:p>
    <w:p w14:paraId="0D8702B9" w14:textId="77777777" w:rsidR="008826B0" w:rsidRPr="008826B0" w:rsidRDefault="008826B0" w:rsidP="008826B0">
      <w:pPr>
        <w:spacing w:after="120"/>
        <w:contextualSpacing/>
        <w:jc w:val="both"/>
        <w:rPr>
          <w:rFonts w:ascii="Arial" w:eastAsia="Tw Cen MT" w:hAnsi="Arial" w:cs="Arial"/>
          <w:sz w:val="20"/>
          <w:lang w:val="es-ES"/>
        </w:rPr>
      </w:pPr>
      <w:r w:rsidRPr="008826B0">
        <w:rPr>
          <w:rFonts w:ascii="Arial" w:eastAsia="Tw Cen MT" w:hAnsi="Arial" w:cs="Arial"/>
          <w:sz w:val="20"/>
          <w:lang w:val="es-ES"/>
        </w:rPr>
        <w:t>- Mejorar la comunicación oral y escrita</w:t>
      </w:r>
    </w:p>
    <w:p w14:paraId="62B05649" w14:textId="77777777" w:rsidR="008826B0" w:rsidRPr="008826B0" w:rsidRDefault="008826B0" w:rsidP="008826B0">
      <w:pPr>
        <w:spacing w:after="120"/>
        <w:contextualSpacing/>
        <w:jc w:val="both"/>
        <w:rPr>
          <w:rFonts w:ascii="Arial" w:eastAsia="Tw Cen MT" w:hAnsi="Arial" w:cs="Arial"/>
          <w:sz w:val="20"/>
          <w:lang w:val="es-ES"/>
        </w:rPr>
      </w:pPr>
      <w:r w:rsidRPr="008826B0">
        <w:rPr>
          <w:rFonts w:ascii="Arial" w:eastAsia="Tw Cen MT" w:hAnsi="Arial" w:cs="Arial"/>
          <w:sz w:val="20"/>
          <w:lang w:val="es-ES"/>
        </w:rPr>
        <w:t>- Mejorar los conocimientos de las Tecnologías de la Información y la Comunicación (TIC)</w:t>
      </w:r>
    </w:p>
    <w:p w14:paraId="0A529476" w14:textId="77777777" w:rsidR="008826B0" w:rsidRDefault="008826B0" w:rsidP="008826B0">
      <w:pPr>
        <w:spacing w:after="120"/>
        <w:jc w:val="both"/>
        <w:rPr>
          <w:rFonts w:ascii="Arial" w:eastAsia="Tw Cen MT" w:hAnsi="Arial" w:cs="Arial"/>
          <w:b/>
          <w:sz w:val="20"/>
          <w:lang w:val="es-ES"/>
        </w:rPr>
      </w:pPr>
      <w:r w:rsidRPr="008826B0">
        <w:rPr>
          <w:rFonts w:ascii="Arial" w:eastAsia="Tw Cen MT" w:hAnsi="Arial" w:cs="Arial"/>
          <w:sz w:val="20"/>
          <w:lang w:val="es-ES"/>
        </w:rPr>
        <w:t>- Impulsar el compromiso ético y la deontología profesional</w:t>
      </w:r>
      <w:r w:rsidRPr="008826B0">
        <w:rPr>
          <w:rFonts w:ascii="Arial" w:eastAsia="Tw Cen MT" w:hAnsi="Arial" w:cs="Arial"/>
          <w:b/>
          <w:sz w:val="20"/>
          <w:lang w:val="es-ES"/>
        </w:rPr>
        <w:t xml:space="preserve"> </w:t>
      </w:r>
    </w:p>
    <w:p w14:paraId="7CD935B8" w14:textId="77777777" w:rsidR="00163FE6" w:rsidRPr="008826B0" w:rsidRDefault="00163FE6" w:rsidP="008826B0">
      <w:pPr>
        <w:spacing w:after="120"/>
        <w:rPr>
          <w:rFonts w:ascii="Arial" w:hAnsi="Arial" w:cs="Arial"/>
          <w:b/>
          <w:sz w:val="20"/>
          <w:lang w:val="es-ES"/>
        </w:rPr>
      </w:pPr>
      <w:r w:rsidRPr="00163FE6">
        <w:rPr>
          <w:rFonts w:ascii="Arial" w:hAnsi="Arial" w:cs="Arial"/>
          <w:b/>
          <w:sz w:val="20"/>
        </w:rPr>
        <w:t>c)</w:t>
      </w:r>
      <w:r w:rsidRPr="00163FE6">
        <w:rPr>
          <w:rFonts w:ascii="Arial" w:eastAsia="Arial" w:hAnsi="Arial" w:cs="Arial"/>
          <w:b/>
          <w:sz w:val="20"/>
        </w:rPr>
        <w:t xml:space="preserve"> </w:t>
      </w:r>
      <w:r w:rsidRPr="00163FE6">
        <w:rPr>
          <w:rFonts w:ascii="Arial" w:hAnsi="Arial" w:cs="Arial"/>
          <w:b/>
          <w:sz w:val="20"/>
        </w:rPr>
        <w:t xml:space="preserve">Competencias específicas </w:t>
      </w:r>
    </w:p>
    <w:p w14:paraId="7C254248" w14:textId="6D55F42F" w:rsidR="003A2E9F" w:rsidRPr="003A2E9F" w:rsidRDefault="003A2E9F" w:rsidP="003A2E9F">
      <w:pPr>
        <w:spacing w:after="120"/>
        <w:contextualSpacing/>
        <w:jc w:val="both"/>
        <w:rPr>
          <w:rFonts w:ascii="Arial" w:eastAsia="Tw Cen MT" w:hAnsi="Arial" w:cs="Arial"/>
          <w:sz w:val="20"/>
          <w:lang w:val="es-ES"/>
        </w:rPr>
      </w:pPr>
      <w:r>
        <w:rPr>
          <w:rFonts w:ascii="Arial" w:eastAsia="Tw Cen MT" w:hAnsi="Arial" w:cs="Arial"/>
          <w:sz w:val="20"/>
          <w:lang w:val="es-ES"/>
        </w:rPr>
        <w:t xml:space="preserve">- </w:t>
      </w:r>
      <w:r w:rsidRPr="003A2E9F">
        <w:rPr>
          <w:rFonts w:ascii="Arial" w:eastAsia="Tw Cen MT" w:hAnsi="Arial" w:cs="Arial"/>
          <w:sz w:val="20"/>
          <w:lang w:val="es-ES"/>
        </w:rPr>
        <w:t xml:space="preserve">Capacidad y habilidad para expresarse con fluidez y eficacia comunicativa de manera oral y escrita </w:t>
      </w:r>
    </w:p>
    <w:p w14:paraId="5A39BBE3" w14:textId="3FA5C1F6" w:rsidR="00163FE6" w:rsidRPr="003A2E9F" w:rsidRDefault="003A2E9F" w:rsidP="003A2E9F">
      <w:pPr>
        <w:spacing w:after="120"/>
        <w:contextualSpacing/>
        <w:jc w:val="both"/>
        <w:rPr>
          <w:rFonts w:ascii="Arial" w:eastAsia="Tw Cen MT" w:hAnsi="Arial" w:cs="Arial"/>
          <w:sz w:val="20"/>
          <w:lang w:val="es-ES"/>
        </w:rPr>
      </w:pPr>
      <w:r>
        <w:rPr>
          <w:rFonts w:ascii="Arial" w:eastAsia="Tw Cen MT" w:hAnsi="Arial" w:cs="Arial"/>
          <w:sz w:val="20"/>
          <w:lang w:val="es-ES"/>
        </w:rPr>
        <w:t xml:space="preserve">- </w:t>
      </w:r>
      <w:r w:rsidRPr="003A2E9F">
        <w:rPr>
          <w:rFonts w:ascii="Arial" w:eastAsia="Tw Cen MT" w:hAnsi="Arial" w:cs="Arial"/>
          <w:sz w:val="20"/>
          <w:lang w:val="es-ES"/>
        </w:rPr>
        <w:t>Capacidad básica para comprender la producción informativa o comunicativa, escrita o audiovisual</w:t>
      </w:r>
    </w:p>
    <w:p w14:paraId="06E0C277" w14:textId="34296FDA" w:rsidR="003A2E9F" w:rsidRPr="003A2E9F" w:rsidRDefault="003A2E9F" w:rsidP="003A2E9F">
      <w:pPr>
        <w:spacing w:after="120"/>
        <w:contextualSpacing/>
        <w:jc w:val="both"/>
        <w:rPr>
          <w:rFonts w:ascii="Arial" w:eastAsia="Tw Cen MT" w:hAnsi="Arial" w:cs="Arial"/>
          <w:sz w:val="20"/>
          <w:lang w:val="es-ES"/>
        </w:rPr>
      </w:pPr>
      <w:r>
        <w:rPr>
          <w:rFonts w:ascii="Arial" w:eastAsia="Tw Cen MT" w:hAnsi="Arial" w:cs="Arial"/>
          <w:sz w:val="20"/>
          <w:lang w:val="es-ES"/>
        </w:rPr>
        <w:t xml:space="preserve">- </w:t>
      </w:r>
      <w:r w:rsidRPr="003A2E9F">
        <w:rPr>
          <w:rFonts w:ascii="Arial" w:eastAsia="Tw Cen MT" w:hAnsi="Arial" w:cs="Arial"/>
          <w:sz w:val="20"/>
          <w:lang w:val="es-ES"/>
        </w:rPr>
        <w:t>Capacidad y habilidad para el diseño de los aspectos formales y estéticos en medios escritos, gráficos, audiovisuales y digitales, así como del uso de técnicas informáticas para la representación y transmisión de hechos y datos mediante sistemas infográficos</w:t>
      </w:r>
    </w:p>
    <w:p w14:paraId="2F4DFAE6" w14:textId="6C0CA1DA" w:rsidR="003A2E9F" w:rsidRPr="003A2E9F" w:rsidRDefault="00F009BB" w:rsidP="003A2E9F">
      <w:pPr>
        <w:spacing w:after="120"/>
        <w:contextualSpacing/>
        <w:jc w:val="both"/>
        <w:rPr>
          <w:rFonts w:ascii="Arial" w:eastAsia="Tw Cen MT" w:hAnsi="Arial" w:cs="Arial"/>
          <w:sz w:val="20"/>
          <w:lang w:val="es-ES"/>
        </w:rPr>
      </w:pPr>
      <w:r>
        <w:rPr>
          <w:rFonts w:ascii="Arial" w:eastAsia="Tw Cen MT" w:hAnsi="Arial" w:cs="Arial"/>
          <w:sz w:val="20"/>
          <w:lang w:val="es-ES"/>
        </w:rPr>
        <w:t xml:space="preserve">- </w:t>
      </w:r>
      <w:r w:rsidR="003A2E9F" w:rsidRPr="003A2E9F">
        <w:rPr>
          <w:rFonts w:ascii="Arial" w:eastAsia="Tw Cen MT" w:hAnsi="Arial" w:cs="Arial"/>
          <w:sz w:val="20"/>
          <w:lang w:val="es-ES"/>
        </w:rPr>
        <w:t>Capacidad y habilidad para comunicar en el lenguaje propio de cada uno de los medios de comunicación tradicionales (prensa, fotografía, radio, televisión), en sus modernas formas combinadas (multimedia) o nuevos soportes digitales (internet), mediante la hipertextualidad</w:t>
      </w:r>
    </w:p>
    <w:p w14:paraId="5AC89D82" w14:textId="06B7C704" w:rsidR="003A2E9F" w:rsidRPr="003A2E9F" w:rsidRDefault="00F009BB" w:rsidP="003A2E9F">
      <w:pPr>
        <w:spacing w:after="120"/>
        <w:contextualSpacing/>
        <w:jc w:val="both"/>
        <w:rPr>
          <w:rFonts w:ascii="Arial" w:eastAsia="Tw Cen MT" w:hAnsi="Arial" w:cs="Arial"/>
          <w:sz w:val="20"/>
          <w:lang w:val="es-ES"/>
        </w:rPr>
      </w:pPr>
      <w:r>
        <w:rPr>
          <w:rFonts w:ascii="Arial" w:eastAsia="Tw Cen MT" w:hAnsi="Arial" w:cs="Arial"/>
          <w:sz w:val="20"/>
          <w:lang w:val="es-ES"/>
        </w:rPr>
        <w:t xml:space="preserve">- </w:t>
      </w:r>
      <w:r w:rsidR="003A2E9F" w:rsidRPr="003A2E9F">
        <w:rPr>
          <w:rFonts w:ascii="Arial" w:eastAsia="Tw Cen MT" w:hAnsi="Arial" w:cs="Arial"/>
          <w:sz w:val="20"/>
          <w:lang w:val="es-ES"/>
        </w:rPr>
        <w:t>Capacidad y habilidad para recuperar, organizar, analizar y procesar información y comunicación con la finalidad de ser difundida, servida o tratada para usos privados o colectivos a través de diversos medios y soportes o en la creación de producciones de cualquier tipo</w:t>
      </w:r>
    </w:p>
    <w:p w14:paraId="485A7305" w14:textId="2653E0B8" w:rsidR="003A2E9F" w:rsidRDefault="00F009BB" w:rsidP="003A2E9F">
      <w:pPr>
        <w:spacing w:after="120"/>
        <w:contextualSpacing/>
        <w:jc w:val="both"/>
        <w:rPr>
          <w:rFonts w:ascii="Arial" w:eastAsia="Tw Cen MT" w:hAnsi="Arial" w:cs="Arial"/>
          <w:sz w:val="20"/>
          <w:lang w:val="es-ES"/>
        </w:rPr>
      </w:pPr>
      <w:r>
        <w:rPr>
          <w:rFonts w:ascii="Arial" w:eastAsia="Tw Cen MT" w:hAnsi="Arial" w:cs="Arial"/>
          <w:sz w:val="20"/>
          <w:lang w:val="es-ES"/>
        </w:rPr>
        <w:t xml:space="preserve">- </w:t>
      </w:r>
      <w:r w:rsidR="003A2E9F" w:rsidRPr="003A2E9F">
        <w:rPr>
          <w:rFonts w:ascii="Arial" w:eastAsia="Tw Cen MT" w:hAnsi="Arial" w:cs="Arial"/>
          <w:sz w:val="20"/>
          <w:lang w:val="es-ES"/>
        </w:rPr>
        <w:t>Capacidad y habilidad para buscar, seleccionar y jerarquizar cualquier tipo de fuente o documento (escrito, sonoro, visual, etc.) de utilidad para la elaboración y procesamiento de información, así como para su aprovechamiento comunicativo persuasivo o de ficción y entretenimiento</w:t>
      </w:r>
    </w:p>
    <w:p w14:paraId="7AE0A87D" w14:textId="02782A8D" w:rsidR="004F698F" w:rsidRPr="003A2E9F" w:rsidRDefault="004F698F" w:rsidP="003A2E9F">
      <w:pPr>
        <w:spacing w:after="120"/>
        <w:contextualSpacing/>
        <w:jc w:val="both"/>
        <w:rPr>
          <w:rFonts w:ascii="Arial" w:eastAsia="Tw Cen MT" w:hAnsi="Arial" w:cs="Arial"/>
          <w:sz w:val="20"/>
          <w:lang w:val="es-ES"/>
        </w:rPr>
      </w:pPr>
      <w:r>
        <w:rPr>
          <w:rFonts w:ascii="Arial" w:eastAsia="Tw Cen MT" w:hAnsi="Arial" w:cs="Arial"/>
          <w:sz w:val="20"/>
          <w:lang w:val="es-ES"/>
        </w:rPr>
        <w:t xml:space="preserve">- </w:t>
      </w:r>
      <w:r w:rsidRPr="004F698F">
        <w:rPr>
          <w:rFonts w:ascii="Arial" w:eastAsia="Tw Cen MT" w:hAnsi="Arial" w:cs="Arial"/>
          <w:sz w:val="20"/>
          <w:lang w:val="es-ES"/>
        </w:rPr>
        <w:t>Capacidad para la ideación, planificación y ejecución de proyectos informativos o comunicativos</w:t>
      </w:r>
    </w:p>
    <w:p w14:paraId="0E27B00A" w14:textId="77777777" w:rsidR="008826B0" w:rsidRPr="00163FE6" w:rsidRDefault="008826B0" w:rsidP="008826B0">
      <w:pPr>
        <w:spacing w:after="120"/>
        <w:rPr>
          <w:rFonts w:ascii="Arial" w:hAnsi="Arial" w:cs="Arial"/>
          <w:sz w:val="20"/>
          <w:lang w:val="es-ES" w:eastAsia="en-US" w:bidi="en-US"/>
        </w:rPr>
      </w:pPr>
    </w:p>
    <w:p w14:paraId="67115C96" w14:textId="77777777" w:rsidR="008826B0" w:rsidRPr="008826B0" w:rsidRDefault="008826B0" w:rsidP="008826B0">
      <w:pPr>
        <w:pStyle w:val="Prrafodelista"/>
        <w:numPr>
          <w:ilvl w:val="0"/>
          <w:numId w:val="31"/>
        </w:numPr>
        <w:spacing w:after="120"/>
        <w:ind w:left="284" w:hanging="284"/>
        <w:rPr>
          <w:rFonts w:ascii="Arial" w:eastAsia="Tw Cen MT" w:hAnsi="Arial" w:cs="Arial"/>
          <w:b/>
          <w:sz w:val="20"/>
          <w:szCs w:val="20"/>
        </w:rPr>
      </w:pPr>
      <w:r w:rsidRPr="008826B0">
        <w:rPr>
          <w:rFonts w:ascii="Arial" w:eastAsia="Tw Cen MT" w:hAnsi="Arial" w:cs="Arial"/>
          <w:b/>
          <w:sz w:val="20"/>
          <w:szCs w:val="20"/>
        </w:rPr>
        <w:t>Áreas de conocimiento a las que va dirigida la beca de colaboración</w:t>
      </w:r>
    </w:p>
    <w:p w14:paraId="60061E4C" w14:textId="1F01C7D1" w:rsidR="008826B0" w:rsidRPr="008826B0" w:rsidRDefault="00362275" w:rsidP="008826B0">
      <w:pPr>
        <w:spacing w:after="120"/>
        <w:ind w:left="11" w:right="-11" w:hanging="11"/>
        <w:jc w:val="both"/>
        <w:rPr>
          <w:rFonts w:ascii="Arial" w:eastAsia="Arial" w:hAnsi="Arial" w:cs="Arial"/>
          <w:bCs/>
          <w:sz w:val="20"/>
          <w:lang w:val="es-ES"/>
        </w:rPr>
      </w:pPr>
      <w:r>
        <w:rPr>
          <w:rFonts w:ascii="Arial" w:eastAsia="Arial" w:hAnsi="Arial" w:cs="Arial"/>
          <w:bCs/>
          <w:sz w:val="20"/>
          <w:lang w:val="es-ES"/>
        </w:rPr>
        <w:t>Artes y Humanidades</w:t>
      </w:r>
    </w:p>
    <w:p w14:paraId="44EAFD9C" w14:textId="77777777" w:rsidR="008826B0" w:rsidRPr="008826B0" w:rsidRDefault="008826B0" w:rsidP="008826B0">
      <w:pPr>
        <w:spacing w:after="120"/>
        <w:ind w:left="11" w:right="-11" w:hanging="11"/>
        <w:jc w:val="both"/>
        <w:rPr>
          <w:rFonts w:ascii="Arial" w:eastAsia="Arial" w:hAnsi="Arial" w:cs="Arial"/>
          <w:bCs/>
          <w:sz w:val="20"/>
          <w:lang w:val="es-ES"/>
        </w:rPr>
      </w:pPr>
    </w:p>
    <w:p w14:paraId="097CC86A" w14:textId="77777777" w:rsidR="00163FE6" w:rsidRPr="008826B0" w:rsidRDefault="008826B0" w:rsidP="008826B0">
      <w:pPr>
        <w:pStyle w:val="Prrafodelista"/>
        <w:numPr>
          <w:ilvl w:val="0"/>
          <w:numId w:val="31"/>
        </w:numPr>
        <w:spacing w:after="120"/>
        <w:ind w:left="284" w:hanging="284"/>
        <w:rPr>
          <w:rFonts w:ascii="Arial" w:eastAsia="Tw Cen MT" w:hAnsi="Arial" w:cs="Arial"/>
          <w:b/>
          <w:sz w:val="20"/>
          <w:szCs w:val="20"/>
        </w:rPr>
      </w:pPr>
      <w:r w:rsidRPr="008826B0">
        <w:rPr>
          <w:rFonts w:ascii="Arial" w:eastAsia="Tw Cen MT" w:hAnsi="Arial" w:cs="Arial"/>
          <w:b/>
          <w:sz w:val="20"/>
          <w:szCs w:val="20"/>
        </w:rPr>
        <w:t>Memoria de las actividades a desarrollar</w:t>
      </w:r>
    </w:p>
    <w:p w14:paraId="4B94D5A5" w14:textId="62FBF5EC" w:rsidR="00163FE6" w:rsidRDefault="00362275" w:rsidP="00163FE6">
      <w:pPr>
        <w:spacing w:after="120"/>
        <w:rPr>
          <w:rFonts w:ascii="Arial" w:hAnsi="Arial" w:cs="Arial"/>
          <w:sz w:val="20"/>
          <w:lang w:val="es-ES" w:eastAsia="en-US" w:bidi="en-US"/>
        </w:rPr>
      </w:pPr>
      <w:r>
        <w:rPr>
          <w:rFonts w:ascii="Arial" w:hAnsi="Arial" w:cs="Arial"/>
          <w:sz w:val="20"/>
          <w:lang w:val="es-ES" w:eastAsia="en-US" w:bidi="en-US"/>
        </w:rPr>
        <w:t xml:space="preserve">Las actividades a desarrollar están asociadas a la edición de contenidos en la revista digital </w:t>
      </w:r>
      <w:hyperlink r:id="rId12" w:history="1">
        <w:r w:rsidRPr="002A7467">
          <w:rPr>
            <w:rStyle w:val="Hipervnculo"/>
            <w:rFonts w:ascii="Arial" w:hAnsi="Arial" w:cs="Arial"/>
            <w:sz w:val="20"/>
            <w:lang w:val="es-ES" w:eastAsia="en-US" w:bidi="en-US"/>
          </w:rPr>
          <w:t>www.lacircular.es</w:t>
        </w:r>
      </w:hyperlink>
      <w:r>
        <w:rPr>
          <w:rFonts w:ascii="Arial" w:hAnsi="Arial" w:cs="Arial"/>
          <w:sz w:val="20"/>
          <w:lang w:val="es-ES" w:eastAsia="en-US" w:bidi="en-US"/>
        </w:rPr>
        <w:t xml:space="preserve">, colaborando en la elaboración de contenidos, edición de materiales multiformato, coordinación del programa de comunicación de la misma y colaboración en la producción de los eventos asociados a la misma y a la actividad académica de la Fundación Los Maestros.  </w:t>
      </w:r>
    </w:p>
    <w:p w14:paraId="62486C05" w14:textId="77777777" w:rsidR="008826B0" w:rsidRPr="00163FE6" w:rsidRDefault="008826B0" w:rsidP="00163FE6">
      <w:pPr>
        <w:spacing w:after="120"/>
        <w:rPr>
          <w:rFonts w:ascii="Arial" w:hAnsi="Arial" w:cs="Arial"/>
          <w:sz w:val="20"/>
          <w:lang w:val="es-ES" w:eastAsia="en-US" w:bidi="en-US"/>
        </w:rPr>
      </w:pPr>
    </w:p>
    <w:p w14:paraId="55DBB86D" w14:textId="21BFA955" w:rsidR="00163FE6" w:rsidRDefault="008826B0" w:rsidP="008826B0">
      <w:pPr>
        <w:pStyle w:val="Prrafodelista"/>
        <w:numPr>
          <w:ilvl w:val="0"/>
          <w:numId w:val="31"/>
        </w:numPr>
        <w:spacing w:after="120"/>
        <w:ind w:left="284" w:hanging="284"/>
        <w:rPr>
          <w:rFonts w:ascii="Arial" w:eastAsia="Tw Cen MT" w:hAnsi="Arial" w:cs="Arial"/>
          <w:b/>
          <w:sz w:val="20"/>
          <w:szCs w:val="20"/>
        </w:rPr>
      </w:pPr>
      <w:r w:rsidRPr="008826B0">
        <w:rPr>
          <w:rFonts w:ascii="Arial" w:eastAsia="Tw Cen MT" w:hAnsi="Arial" w:cs="Arial"/>
          <w:b/>
          <w:sz w:val="20"/>
          <w:szCs w:val="20"/>
        </w:rPr>
        <w:t xml:space="preserve">Horario </w:t>
      </w:r>
    </w:p>
    <w:p w14:paraId="0C29CC85" w14:textId="1BDE037C" w:rsidR="00FC3AEE" w:rsidRPr="00E95004" w:rsidRDefault="00FC3AEE" w:rsidP="009E1807">
      <w:pPr>
        <w:pStyle w:val="Prrafodelista"/>
        <w:spacing w:after="120"/>
        <w:ind w:left="284"/>
        <w:rPr>
          <w:rFonts w:ascii="Arial" w:eastAsia="Tw Cen MT" w:hAnsi="Arial" w:cs="Arial"/>
          <w:b/>
          <w:sz w:val="20"/>
          <w:szCs w:val="20"/>
        </w:rPr>
      </w:pPr>
      <w:r w:rsidRPr="00FC3AEE">
        <w:rPr>
          <w:rFonts w:ascii="Arial" w:eastAsia="Times New Roman" w:hAnsi="Arial" w:cs="Arial"/>
          <w:sz w:val="20"/>
          <w:szCs w:val="20"/>
          <w:lang w:eastAsia="es-ES_tradnl"/>
        </w:rPr>
        <w:t xml:space="preserve">La colaboración de la beca se realizará habitualmente en horario flexible. Cada becario elegirá el horario y las actividades de su preferencia entre los disponibles en el momento de la elección. La elección y adjudicación de turnos se ajustará a lo dispuesto en las bases de la convocatoria. </w:t>
      </w:r>
    </w:p>
    <w:p w14:paraId="2006113E" w14:textId="77777777" w:rsidR="00E95004" w:rsidRPr="00E95004" w:rsidRDefault="00E95004" w:rsidP="00E95004">
      <w:pPr>
        <w:pStyle w:val="Prrafodelista"/>
        <w:rPr>
          <w:rFonts w:ascii="Arial" w:eastAsia="Tw Cen MT" w:hAnsi="Arial" w:cs="Arial"/>
          <w:b/>
          <w:sz w:val="20"/>
          <w:szCs w:val="20"/>
        </w:rPr>
      </w:pPr>
    </w:p>
    <w:p w14:paraId="6F0D4A30" w14:textId="6CB1AB63" w:rsidR="00163FE6" w:rsidRPr="008826B0" w:rsidRDefault="008826B0" w:rsidP="00E95004">
      <w:pPr>
        <w:pStyle w:val="Prrafodelista"/>
        <w:numPr>
          <w:ilvl w:val="0"/>
          <w:numId w:val="31"/>
        </w:numPr>
        <w:spacing w:after="120"/>
        <w:ind w:left="284" w:hanging="284"/>
        <w:jc w:val="both"/>
        <w:rPr>
          <w:rFonts w:ascii="Arial" w:eastAsia="Tw Cen MT" w:hAnsi="Arial" w:cs="Arial"/>
          <w:b/>
          <w:sz w:val="20"/>
          <w:szCs w:val="20"/>
        </w:rPr>
      </w:pPr>
      <w:r w:rsidRPr="00163FE6">
        <w:rPr>
          <w:rFonts w:ascii="Arial" w:eastAsia="Tw Cen MT" w:hAnsi="Arial" w:cs="Arial"/>
          <w:b/>
          <w:sz w:val="20"/>
          <w:szCs w:val="20"/>
        </w:rPr>
        <w:t xml:space="preserve">Tutor responsable de la formación </w:t>
      </w:r>
    </w:p>
    <w:p w14:paraId="19DEFC3E" w14:textId="25BA4FFD" w:rsidR="00163FE6" w:rsidRPr="00FC3AEE" w:rsidRDefault="008826B0" w:rsidP="00E95004">
      <w:pPr>
        <w:spacing w:after="120"/>
        <w:jc w:val="both"/>
        <w:rPr>
          <w:rFonts w:ascii="Arial" w:hAnsi="Arial" w:cs="Arial"/>
          <w:sz w:val="20"/>
          <w:lang w:val="es-ES" w:eastAsia="en-US" w:bidi="en-US"/>
        </w:rPr>
      </w:pPr>
      <w:r w:rsidRPr="00FC3AEE">
        <w:rPr>
          <w:rFonts w:ascii="Arial" w:hAnsi="Arial" w:cs="Arial"/>
          <w:sz w:val="20"/>
          <w:lang w:val="es-ES" w:eastAsia="en-US" w:bidi="en-US"/>
        </w:rPr>
        <w:t>Tutor:</w:t>
      </w:r>
      <w:r w:rsidR="00FC3AEE" w:rsidRPr="00FC3AEE">
        <w:rPr>
          <w:rFonts w:ascii="Arial" w:hAnsi="Arial" w:cs="Arial"/>
          <w:sz w:val="20"/>
          <w:lang w:val="es-ES" w:eastAsia="en-US" w:bidi="en-US"/>
        </w:rPr>
        <w:t xml:space="preserve"> </w:t>
      </w:r>
      <w:r w:rsidR="00FC3AEE" w:rsidRPr="00FC3AEE">
        <w:rPr>
          <w:rFonts w:ascii="Arial" w:hAnsi="Arial" w:cs="Arial"/>
          <w:b/>
          <w:bCs/>
          <w:sz w:val="20"/>
          <w:lang w:val="es-ES" w:eastAsia="en-US" w:bidi="en-US"/>
        </w:rPr>
        <w:t>Prof.</w:t>
      </w:r>
      <w:r w:rsidR="00383D06">
        <w:rPr>
          <w:rFonts w:ascii="Arial" w:hAnsi="Arial" w:cs="Arial"/>
          <w:b/>
          <w:bCs/>
          <w:sz w:val="20"/>
          <w:lang w:val="es-ES" w:eastAsia="en-US" w:bidi="en-US"/>
        </w:rPr>
        <w:t xml:space="preserve"> </w:t>
      </w:r>
      <w:r w:rsidR="00FC3AEE" w:rsidRPr="00FC3AEE">
        <w:rPr>
          <w:rFonts w:ascii="Arial" w:hAnsi="Arial" w:cs="Arial"/>
          <w:b/>
          <w:bCs/>
          <w:sz w:val="20"/>
          <w:lang w:val="es-ES" w:eastAsia="en-US" w:bidi="en-US"/>
        </w:rPr>
        <w:t>Dr. José María Martínez Navarro</w:t>
      </w:r>
      <w:r w:rsidR="00FC3AEE" w:rsidRPr="00FC3AEE">
        <w:rPr>
          <w:rFonts w:ascii="Arial" w:hAnsi="Arial" w:cs="Arial"/>
          <w:sz w:val="20"/>
          <w:lang w:val="es-ES" w:eastAsia="en-US" w:bidi="en-US"/>
        </w:rPr>
        <w:t xml:space="preserve">. </w:t>
      </w:r>
      <w:r w:rsidR="00FC3AEE">
        <w:rPr>
          <w:rFonts w:ascii="Arial" w:hAnsi="Arial" w:cs="Arial"/>
          <w:sz w:val="20"/>
          <w:lang w:val="es-ES" w:eastAsia="en-US" w:bidi="en-US"/>
        </w:rPr>
        <w:t xml:space="preserve">Profesor </w:t>
      </w:r>
      <w:r w:rsidR="00FC3AEE" w:rsidRPr="00FC3AEE">
        <w:rPr>
          <w:rFonts w:ascii="Arial" w:hAnsi="Arial" w:cs="Arial"/>
          <w:sz w:val="20"/>
          <w:lang w:val="es-ES" w:eastAsia="en-US" w:bidi="en-US"/>
        </w:rPr>
        <w:t>C</w:t>
      </w:r>
      <w:r w:rsidR="00FC3AEE">
        <w:rPr>
          <w:rFonts w:ascii="Arial" w:hAnsi="Arial" w:cs="Arial"/>
          <w:sz w:val="20"/>
          <w:lang w:val="es-ES" w:eastAsia="en-US" w:bidi="en-US"/>
        </w:rPr>
        <w:t xml:space="preserve">ontratado </w:t>
      </w:r>
      <w:r w:rsidR="00FC3AEE" w:rsidRPr="00FC3AEE">
        <w:rPr>
          <w:rFonts w:ascii="Arial" w:hAnsi="Arial" w:cs="Arial"/>
          <w:sz w:val="20"/>
          <w:lang w:val="es-ES" w:eastAsia="en-US" w:bidi="en-US"/>
        </w:rPr>
        <w:t>D</w:t>
      </w:r>
      <w:r w:rsidR="00FC3AEE">
        <w:rPr>
          <w:rFonts w:ascii="Arial" w:hAnsi="Arial" w:cs="Arial"/>
          <w:sz w:val="20"/>
          <w:lang w:val="es-ES" w:eastAsia="en-US" w:bidi="en-US"/>
        </w:rPr>
        <w:t>octor</w:t>
      </w:r>
      <w:r w:rsidR="00FC3AEE" w:rsidRPr="00FC3AEE">
        <w:rPr>
          <w:rFonts w:ascii="Arial" w:hAnsi="Arial" w:cs="Arial"/>
          <w:sz w:val="20"/>
          <w:lang w:val="es-ES" w:eastAsia="en-US" w:bidi="en-US"/>
        </w:rPr>
        <w:t xml:space="preserve"> Interino </w:t>
      </w:r>
      <w:r w:rsidR="00FC3AEE">
        <w:rPr>
          <w:rFonts w:ascii="Arial" w:hAnsi="Arial" w:cs="Arial"/>
          <w:sz w:val="20"/>
          <w:lang w:val="es-ES" w:eastAsia="en-US" w:bidi="en-US"/>
        </w:rPr>
        <w:t xml:space="preserve">en la UCLM. Facultad de Educación de Cuenca.  </w:t>
      </w:r>
    </w:p>
    <w:p w14:paraId="4B99056E" w14:textId="77777777" w:rsidR="003F13A8" w:rsidRPr="00FC3AEE" w:rsidRDefault="003F13A8" w:rsidP="00E95004">
      <w:pPr>
        <w:spacing w:after="120"/>
        <w:jc w:val="both"/>
        <w:rPr>
          <w:rFonts w:ascii="Arial" w:hAnsi="Arial" w:cs="Arial"/>
          <w:sz w:val="20"/>
          <w:lang w:val="es-ES" w:eastAsia="en-US" w:bidi="en-US"/>
        </w:rPr>
      </w:pPr>
    </w:p>
    <w:p w14:paraId="0EA4BC0C" w14:textId="77777777" w:rsidR="00163FE6" w:rsidRPr="008826B0" w:rsidRDefault="008826B0" w:rsidP="00E95004">
      <w:pPr>
        <w:pStyle w:val="Prrafodelista"/>
        <w:numPr>
          <w:ilvl w:val="0"/>
          <w:numId w:val="31"/>
        </w:numPr>
        <w:spacing w:after="120"/>
        <w:ind w:left="284" w:hanging="284"/>
        <w:jc w:val="both"/>
        <w:rPr>
          <w:rFonts w:ascii="Arial" w:eastAsia="Tw Cen MT" w:hAnsi="Arial" w:cs="Arial"/>
          <w:b/>
          <w:sz w:val="20"/>
          <w:szCs w:val="20"/>
        </w:rPr>
      </w:pPr>
      <w:r w:rsidRPr="008826B0">
        <w:rPr>
          <w:rFonts w:ascii="Arial" w:eastAsia="Tw Cen MT" w:hAnsi="Arial" w:cs="Arial"/>
          <w:b/>
          <w:sz w:val="20"/>
          <w:szCs w:val="20"/>
        </w:rPr>
        <w:t>Seguimiento y evaluación</w:t>
      </w:r>
      <w:r>
        <w:rPr>
          <w:rFonts w:ascii="Arial" w:eastAsia="Tw Cen MT" w:hAnsi="Arial" w:cs="Arial"/>
          <w:b/>
          <w:sz w:val="20"/>
          <w:szCs w:val="20"/>
        </w:rPr>
        <w:t xml:space="preserve"> de la evaluación</w:t>
      </w:r>
    </w:p>
    <w:p w14:paraId="17811939" w14:textId="77777777" w:rsidR="00163FE6" w:rsidRPr="00163FE6" w:rsidRDefault="00163FE6" w:rsidP="00E95004">
      <w:pPr>
        <w:spacing w:after="120"/>
        <w:jc w:val="both"/>
        <w:rPr>
          <w:rFonts w:ascii="Arial" w:hAnsi="Arial" w:cs="Arial"/>
          <w:sz w:val="20"/>
          <w:lang w:val="es-ES"/>
        </w:rPr>
      </w:pPr>
      <w:r w:rsidRPr="00163FE6">
        <w:rPr>
          <w:rFonts w:ascii="Arial" w:eastAsia="Tw Cen MT" w:hAnsi="Arial" w:cs="Arial"/>
          <w:sz w:val="20"/>
          <w:lang w:val="es-ES"/>
        </w:rPr>
        <w:t>La formación adquirida será evaluada</w:t>
      </w:r>
      <w:r w:rsidR="008826B0">
        <w:rPr>
          <w:rFonts w:ascii="Arial" w:eastAsia="Tw Cen MT" w:hAnsi="Arial" w:cs="Arial"/>
          <w:sz w:val="20"/>
          <w:lang w:val="es-ES"/>
        </w:rPr>
        <w:t xml:space="preserve"> mediante</w:t>
      </w:r>
      <w:r w:rsidRPr="00163FE6">
        <w:rPr>
          <w:rFonts w:ascii="Arial" w:eastAsia="Tw Cen MT" w:hAnsi="Arial" w:cs="Arial"/>
          <w:sz w:val="20"/>
          <w:lang w:val="es-ES"/>
        </w:rPr>
        <w:t xml:space="preserve">: </w:t>
      </w:r>
    </w:p>
    <w:p w14:paraId="655B4F59" w14:textId="77777777" w:rsidR="00163FE6" w:rsidRPr="003F13A8" w:rsidRDefault="008826B0" w:rsidP="00E95004">
      <w:pPr>
        <w:numPr>
          <w:ilvl w:val="0"/>
          <w:numId w:val="36"/>
        </w:numPr>
        <w:spacing w:after="120"/>
        <w:ind w:hanging="357"/>
        <w:contextualSpacing/>
        <w:jc w:val="both"/>
        <w:rPr>
          <w:rFonts w:ascii="Arial" w:hAnsi="Arial" w:cs="Arial"/>
          <w:sz w:val="20"/>
          <w:lang w:val="es-ES"/>
        </w:rPr>
      </w:pPr>
      <w:r>
        <w:rPr>
          <w:rFonts w:ascii="Arial" w:eastAsia="Tw Cen MT" w:hAnsi="Arial" w:cs="Arial"/>
          <w:sz w:val="20"/>
          <w:lang w:val="es-ES"/>
        </w:rPr>
        <w:t>Un</w:t>
      </w:r>
      <w:r w:rsidR="00163FE6" w:rsidRPr="00163FE6">
        <w:rPr>
          <w:rFonts w:ascii="Arial" w:eastAsia="Tw Cen MT" w:hAnsi="Arial" w:cs="Arial"/>
          <w:sz w:val="20"/>
          <w:lang w:val="es-ES"/>
        </w:rPr>
        <w:t xml:space="preserve"> informe final del becario/a que deberá incluir los siguientes aspectos: </w:t>
      </w:r>
    </w:p>
    <w:p w14:paraId="35DB689B" w14:textId="77777777" w:rsidR="003F13A8" w:rsidRPr="003F13A8" w:rsidRDefault="003F13A8" w:rsidP="00E95004">
      <w:pPr>
        <w:numPr>
          <w:ilvl w:val="0"/>
          <w:numId w:val="37"/>
        </w:numPr>
        <w:spacing w:after="120"/>
        <w:ind w:hanging="357"/>
        <w:contextualSpacing/>
        <w:jc w:val="both"/>
        <w:rPr>
          <w:rFonts w:ascii="Arial" w:hAnsi="Arial" w:cs="Arial"/>
          <w:sz w:val="20"/>
          <w:lang w:val="es-ES"/>
        </w:rPr>
      </w:pPr>
      <w:r w:rsidRPr="003F13A8">
        <w:rPr>
          <w:rFonts w:ascii="Arial" w:hAnsi="Arial" w:cs="Arial"/>
          <w:sz w:val="20"/>
          <w:lang w:val="es-ES"/>
        </w:rPr>
        <w:t>Datos personales del estudiante</w:t>
      </w:r>
    </w:p>
    <w:p w14:paraId="00CA5F51" w14:textId="12ABF29C" w:rsidR="003F13A8" w:rsidRPr="003F13A8" w:rsidRDefault="008D6EA6" w:rsidP="00E95004">
      <w:pPr>
        <w:numPr>
          <w:ilvl w:val="0"/>
          <w:numId w:val="37"/>
        </w:numPr>
        <w:spacing w:after="120"/>
        <w:ind w:hanging="357"/>
        <w:contextualSpacing/>
        <w:jc w:val="both"/>
        <w:rPr>
          <w:rFonts w:ascii="Arial" w:hAnsi="Arial" w:cs="Arial"/>
          <w:sz w:val="20"/>
          <w:lang w:val="es-ES"/>
        </w:rPr>
      </w:pPr>
      <w:r>
        <w:rPr>
          <w:rFonts w:ascii="Arial" w:hAnsi="Arial" w:cs="Arial"/>
          <w:sz w:val="20"/>
          <w:lang w:val="es-ES"/>
        </w:rPr>
        <w:t>Centro/Departamento/</w:t>
      </w:r>
      <w:r w:rsidRPr="003F13A8">
        <w:rPr>
          <w:rFonts w:ascii="Arial" w:hAnsi="Arial" w:cs="Arial"/>
          <w:sz w:val="20"/>
          <w:lang w:val="es-ES"/>
        </w:rPr>
        <w:t xml:space="preserve">Servicio </w:t>
      </w:r>
      <w:r w:rsidR="003F13A8" w:rsidRPr="003F13A8">
        <w:rPr>
          <w:rFonts w:ascii="Arial" w:hAnsi="Arial" w:cs="Arial"/>
          <w:sz w:val="20"/>
          <w:lang w:val="es-ES"/>
        </w:rPr>
        <w:t>al que ha estado adscrito</w:t>
      </w:r>
    </w:p>
    <w:p w14:paraId="3FE23604" w14:textId="77777777" w:rsidR="003F13A8" w:rsidRPr="003F13A8" w:rsidRDefault="003F13A8" w:rsidP="00E95004">
      <w:pPr>
        <w:numPr>
          <w:ilvl w:val="0"/>
          <w:numId w:val="37"/>
        </w:numPr>
        <w:spacing w:after="120"/>
        <w:ind w:hanging="357"/>
        <w:contextualSpacing/>
        <w:jc w:val="both"/>
        <w:rPr>
          <w:rFonts w:ascii="Arial" w:hAnsi="Arial" w:cs="Arial"/>
          <w:sz w:val="20"/>
          <w:lang w:val="es-ES"/>
        </w:rPr>
      </w:pPr>
      <w:r w:rsidRPr="003F13A8">
        <w:rPr>
          <w:rFonts w:ascii="Arial" w:hAnsi="Arial" w:cs="Arial"/>
          <w:sz w:val="20"/>
          <w:lang w:val="es-ES"/>
        </w:rPr>
        <w:t>Descripción concreta y detallada de las actividades desarrolladas</w:t>
      </w:r>
    </w:p>
    <w:p w14:paraId="00D32B26" w14:textId="77777777" w:rsidR="003F13A8" w:rsidRPr="003F13A8" w:rsidRDefault="003F13A8" w:rsidP="00E95004">
      <w:pPr>
        <w:numPr>
          <w:ilvl w:val="0"/>
          <w:numId w:val="37"/>
        </w:numPr>
        <w:spacing w:after="120"/>
        <w:ind w:hanging="357"/>
        <w:contextualSpacing/>
        <w:jc w:val="both"/>
        <w:rPr>
          <w:rFonts w:ascii="Arial" w:hAnsi="Arial" w:cs="Arial"/>
          <w:sz w:val="20"/>
          <w:lang w:val="es-ES"/>
        </w:rPr>
      </w:pPr>
      <w:r w:rsidRPr="003F13A8">
        <w:rPr>
          <w:rFonts w:ascii="Arial" w:hAnsi="Arial" w:cs="Arial"/>
          <w:sz w:val="20"/>
          <w:lang w:val="es-ES"/>
        </w:rPr>
        <w:t>Aspectos relacionados con la formación adquirida, la consecución de los objetivos previstos, así como cualquier</w:t>
      </w:r>
      <w:r>
        <w:rPr>
          <w:rFonts w:ascii="Arial" w:hAnsi="Arial" w:cs="Arial"/>
          <w:sz w:val="20"/>
          <w:lang w:val="es-ES"/>
        </w:rPr>
        <w:t xml:space="preserve"> </w:t>
      </w:r>
      <w:r w:rsidRPr="003F13A8">
        <w:rPr>
          <w:rFonts w:ascii="Arial" w:hAnsi="Arial" w:cs="Arial"/>
          <w:sz w:val="20"/>
          <w:lang w:val="es-ES"/>
        </w:rPr>
        <w:t>otro dato que se considere relevante.</w:t>
      </w:r>
    </w:p>
    <w:p w14:paraId="251370BF" w14:textId="77777777" w:rsidR="003F13A8" w:rsidRPr="003F13A8" w:rsidRDefault="003F13A8" w:rsidP="00E95004">
      <w:pPr>
        <w:numPr>
          <w:ilvl w:val="0"/>
          <w:numId w:val="37"/>
        </w:numPr>
        <w:spacing w:after="120"/>
        <w:jc w:val="both"/>
        <w:rPr>
          <w:rFonts w:ascii="Arial" w:hAnsi="Arial" w:cs="Arial"/>
          <w:sz w:val="20"/>
          <w:lang w:val="es-ES"/>
        </w:rPr>
      </w:pPr>
      <w:r w:rsidRPr="003F13A8">
        <w:rPr>
          <w:rFonts w:ascii="Arial" w:hAnsi="Arial" w:cs="Arial"/>
          <w:sz w:val="20"/>
          <w:lang w:val="es-ES"/>
        </w:rPr>
        <w:t>Valoración general: grado de satisfacción y sugerencias de mejora</w:t>
      </w:r>
    </w:p>
    <w:p w14:paraId="4192E4DD" w14:textId="2D6BDCDD" w:rsidR="003F13A8" w:rsidRPr="003F13A8" w:rsidRDefault="003F13A8" w:rsidP="00E95004">
      <w:pPr>
        <w:spacing w:after="120"/>
        <w:jc w:val="both"/>
        <w:rPr>
          <w:rFonts w:ascii="Arial" w:hAnsi="Arial" w:cs="Arial"/>
          <w:i/>
          <w:iCs/>
          <w:sz w:val="16"/>
          <w:szCs w:val="16"/>
          <w:lang w:val="es-ES"/>
        </w:rPr>
      </w:pPr>
      <w:r w:rsidRPr="003F13A8">
        <w:rPr>
          <w:rFonts w:ascii="Arial" w:hAnsi="Arial" w:cs="Arial"/>
          <w:i/>
          <w:iCs/>
          <w:sz w:val="16"/>
          <w:szCs w:val="16"/>
          <w:lang w:val="es-ES"/>
        </w:rPr>
        <w:t>(En el caso de que el cese como becario</w:t>
      </w:r>
      <w:r w:rsidR="002A5C7D">
        <w:rPr>
          <w:rFonts w:ascii="Arial" w:hAnsi="Arial" w:cs="Arial"/>
          <w:i/>
          <w:iCs/>
          <w:sz w:val="16"/>
          <w:szCs w:val="16"/>
          <w:lang w:val="es-ES"/>
        </w:rPr>
        <w:t>/a</w:t>
      </w:r>
      <w:r w:rsidRPr="003F13A8">
        <w:rPr>
          <w:rFonts w:ascii="Arial" w:hAnsi="Arial" w:cs="Arial"/>
          <w:i/>
          <w:iCs/>
          <w:sz w:val="16"/>
          <w:szCs w:val="16"/>
          <w:lang w:val="es-ES"/>
        </w:rPr>
        <w:t xml:space="preserve"> se produjera por cualquier causa antes del final del periodo de beca</w:t>
      </w:r>
      <w:r>
        <w:rPr>
          <w:rFonts w:ascii="Arial" w:hAnsi="Arial" w:cs="Arial"/>
          <w:i/>
          <w:iCs/>
          <w:sz w:val="16"/>
          <w:szCs w:val="16"/>
          <w:lang w:val="es-ES"/>
        </w:rPr>
        <w:t xml:space="preserve"> </w:t>
      </w:r>
      <w:r w:rsidRPr="003F13A8">
        <w:rPr>
          <w:rFonts w:ascii="Arial" w:hAnsi="Arial" w:cs="Arial"/>
          <w:i/>
          <w:iCs/>
          <w:sz w:val="16"/>
          <w:szCs w:val="16"/>
          <w:lang w:val="es-ES"/>
        </w:rPr>
        <w:t>concedido, este informe debe aportarse en el último mes de estancia en el servicio)</w:t>
      </w:r>
    </w:p>
    <w:p w14:paraId="3C3F23B2" w14:textId="52F44154" w:rsidR="003F13A8" w:rsidRPr="003F13A8" w:rsidRDefault="003F13A8" w:rsidP="003F13A8">
      <w:pPr>
        <w:numPr>
          <w:ilvl w:val="0"/>
          <w:numId w:val="36"/>
        </w:numPr>
        <w:spacing w:after="120"/>
        <w:ind w:hanging="357"/>
        <w:contextualSpacing/>
        <w:rPr>
          <w:rFonts w:ascii="Arial" w:eastAsia="Tw Cen MT" w:hAnsi="Arial" w:cs="Arial"/>
          <w:sz w:val="20"/>
          <w:lang w:val="es-ES"/>
        </w:rPr>
      </w:pPr>
      <w:r w:rsidRPr="003F13A8">
        <w:rPr>
          <w:rFonts w:ascii="Arial" w:eastAsia="Tw Cen MT" w:hAnsi="Arial" w:cs="Arial"/>
          <w:sz w:val="20"/>
          <w:lang w:val="es-ES"/>
        </w:rPr>
        <w:t>Un informe del tutor</w:t>
      </w:r>
      <w:r w:rsidR="002A5C7D">
        <w:rPr>
          <w:rFonts w:ascii="Arial" w:eastAsia="Tw Cen MT" w:hAnsi="Arial" w:cs="Arial"/>
          <w:sz w:val="20"/>
          <w:lang w:val="es-ES"/>
        </w:rPr>
        <w:t>/a</w:t>
      </w:r>
      <w:r w:rsidRPr="003F13A8">
        <w:rPr>
          <w:rFonts w:ascii="Arial" w:eastAsia="Tw Cen MT" w:hAnsi="Arial" w:cs="Arial"/>
          <w:sz w:val="20"/>
          <w:lang w:val="es-ES"/>
        </w:rPr>
        <w:t xml:space="preserve"> responsable que deberá incluir, al menos, los siguientes aspectos:</w:t>
      </w:r>
    </w:p>
    <w:p w14:paraId="6C011C86" w14:textId="77777777" w:rsidR="003F13A8" w:rsidRPr="003F13A8" w:rsidRDefault="003F13A8" w:rsidP="003F13A8">
      <w:pPr>
        <w:numPr>
          <w:ilvl w:val="0"/>
          <w:numId w:val="38"/>
        </w:numPr>
        <w:spacing w:after="120"/>
        <w:contextualSpacing/>
        <w:rPr>
          <w:rFonts w:ascii="Arial" w:hAnsi="Arial" w:cs="Arial"/>
          <w:sz w:val="20"/>
          <w:lang w:val="es-ES"/>
        </w:rPr>
      </w:pPr>
      <w:r w:rsidRPr="003F13A8">
        <w:rPr>
          <w:rFonts w:ascii="Arial" w:hAnsi="Arial" w:cs="Arial"/>
          <w:sz w:val="20"/>
          <w:lang w:val="es-ES"/>
        </w:rPr>
        <w:t>Responsabilidad y puntualidad.</w:t>
      </w:r>
    </w:p>
    <w:p w14:paraId="0293E41C" w14:textId="77777777" w:rsidR="003F13A8" w:rsidRPr="003F13A8" w:rsidRDefault="003F13A8" w:rsidP="003F13A8">
      <w:pPr>
        <w:numPr>
          <w:ilvl w:val="0"/>
          <w:numId w:val="38"/>
        </w:numPr>
        <w:spacing w:after="120"/>
        <w:contextualSpacing/>
        <w:rPr>
          <w:rFonts w:ascii="Arial" w:hAnsi="Arial" w:cs="Arial"/>
          <w:sz w:val="20"/>
          <w:lang w:val="es-ES"/>
        </w:rPr>
      </w:pPr>
      <w:r w:rsidRPr="003F13A8">
        <w:rPr>
          <w:rFonts w:ascii="Arial" w:hAnsi="Arial" w:cs="Arial"/>
          <w:sz w:val="20"/>
          <w:lang w:val="es-ES"/>
        </w:rPr>
        <w:t>Adquisición de conocimientos y habilidades.</w:t>
      </w:r>
    </w:p>
    <w:p w14:paraId="4BDB31D4" w14:textId="77777777" w:rsidR="003F13A8" w:rsidRPr="003F13A8" w:rsidRDefault="003F13A8" w:rsidP="003F13A8">
      <w:pPr>
        <w:numPr>
          <w:ilvl w:val="0"/>
          <w:numId w:val="38"/>
        </w:numPr>
        <w:spacing w:after="120"/>
        <w:contextualSpacing/>
        <w:rPr>
          <w:rFonts w:ascii="Arial" w:hAnsi="Arial" w:cs="Arial"/>
          <w:sz w:val="20"/>
          <w:lang w:val="es-ES"/>
        </w:rPr>
      </w:pPr>
      <w:r w:rsidRPr="003F13A8">
        <w:rPr>
          <w:rFonts w:ascii="Arial" w:hAnsi="Arial" w:cs="Arial"/>
          <w:sz w:val="20"/>
          <w:lang w:val="es-ES"/>
        </w:rPr>
        <w:t>Actitud ante los usuarios del servicio.</w:t>
      </w:r>
    </w:p>
    <w:p w14:paraId="6C5D01DA" w14:textId="77777777" w:rsidR="003F13A8" w:rsidRPr="003F13A8" w:rsidRDefault="003F13A8" w:rsidP="003F13A8">
      <w:pPr>
        <w:numPr>
          <w:ilvl w:val="0"/>
          <w:numId w:val="38"/>
        </w:numPr>
        <w:spacing w:after="120"/>
        <w:contextualSpacing/>
        <w:rPr>
          <w:rFonts w:ascii="Arial" w:hAnsi="Arial" w:cs="Arial"/>
          <w:sz w:val="20"/>
          <w:lang w:val="es-ES"/>
        </w:rPr>
      </w:pPr>
      <w:r w:rsidRPr="003F13A8">
        <w:rPr>
          <w:rFonts w:ascii="Arial" w:hAnsi="Arial" w:cs="Arial"/>
          <w:sz w:val="20"/>
          <w:lang w:val="es-ES"/>
        </w:rPr>
        <w:t>Capacidad de aprendizaje.</w:t>
      </w:r>
    </w:p>
    <w:p w14:paraId="6B7B3042" w14:textId="77777777" w:rsidR="00163FE6" w:rsidRPr="003F13A8" w:rsidRDefault="003F13A8" w:rsidP="003F13A8">
      <w:pPr>
        <w:numPr>
          <w:ilvl w:val="0"/>
          <w:numId w:val="38"/>
        </w:numPr>
        <w:spacing w:after="120"/>
        <w:rPr>
          <w:rFonts w:ascii="Arial" w:hAnsi="Arial" w:cs="Arial"/>
          <w:sz w:val="20"/>
          <w:lang w:val="es-ES"/>
        </w:rPr>
      </w:pPr>
      <w:r w:rsidRPr="003F13A8">
        <w:rPr>
          <w:rFonts w:ascii="Arial" w:hAnsi="Arial" w:cs="Arial"/>
          <w:sz w:val="20"/>
          <w:lang w:val="es-ES"/>
        </w:rPr>
        <w:t>Valoración general.</w:t>
      </w:r>
    </w:p>
    <w:p w14:paraId="6343825D" w14:textId="77777777" w:rsidR="00584522" w:rsidRPr="001F7F8C" w:rsidRDefault="00CE2DBA" w:rsidP="00540CC2">
      <w:pPr>
        <w:spacing w:after="120"/>
        <w:jc w:val="center"/>
        <w:rPr>
          <w:rFonts w:ascii="Arial" w:hAnsi="Arial" w:cs="Arial"/>
          <w:b/>
          <w:bCs/>
          <w:sz w:val="20"/>
          <w:lang w:val="es-ES" w:eastAsia="es-ES"/>
        </w:rPr>
      </w:pPr>
      <w:r>
        <w:rPr>
          <w:rFonts w:ascii="Arial" w:hAnsi="Arial" w:cs="Arial"/>
          <w:b/>
          <w:bCs/>
          <w:sz w:val="20"/>
          <w:lang w:val="es-ES" w:eastAsia="es-ES"/>
        </w:rPr>
        <w:br w:type="page"/>
      </w:r>
      <w:r w:rsidR="001F7F8C" w:rsidRPr="001F7F8C">
        <w:rPr>
          <w:rFonts w:ascii="Arial" w:hAnsi="Arial" w:cs="Arial"/>
          <w:b/>
          <w:bCs/>
          <w:sz w:val="20"/>
          <w:lang w:val="es-ES" w:eastAsia="es-ES"/>
        </w:rPr>
        <w:t>Anexo II. Planificación de las actividades: listado de tareas y su programación</w:t>
      </w:r>
    </w:p>
    <w:p w14:paraId="6B2B6302" w14:textId="10D3684C" w:rsidR="00540CC2" w:rsidRDefault="00540CC2" w:rsidP="00540CC2">
      <w:pPr>
        <w:numPr>
          <w:ilvl w:val="3"/>
          <w:numId w:val="31"/>
        </w:numPr>
        <w:spacing w:after="120"/>
        <w:ind w:left="0" w:firstLine="0"/>
        <w:rPr>
          <w:rFonts w:ascii="Arial" w:hAnsi="Arial" w:cs="Arial"/>
          <w:b/>
          <w:bCs/>
          <w:sz w:val="20"/>
          <w:lang w:val="es-ES" w:eastAsia="es-ES"/>
        </w:rPr>
      </w:pPr>
      <w:r w:rsidRPr="00540CC2">
        <w:rPr>
          <w:rFonts w:ascii="Arial" w:hAnsi="Arial" w:cs="Arial"/>
          <w:b/>
          <w:bCs/>
          <w:sz w:val="20"/>
          <w:lang w:val="es-ES" w:eastAsia="es-ES"/>
        </w:rPr>
        <w:t>Listado de tareas</w:t>
      </w:r>
    </w:p>
    <w:p w14:paraId="0D107DE1" w14:textId="77777777" w:rsidR="00237814" w:rsidRPr="00226D3D" w:rsidRDefault="00237814" w:rsidP="00226D3D">
      <w:pPr>
        <w:ind w:left="360"/>
        <w:rPr>
          <w:rFonts w:ascii="Arial" w:hAnsi="Arial" w:cs="Arial"/>
          <w:sz w:val="20"/>
        </w:rPr>
      </w:pPr>
      <w:r w:rsidRPr="00226D3D">
        <w:rPr>
          <w:rFonts w:ascii="Arial" w:hAnsi="Arial" w:cs="Arial"/>
          <w:sz w:val="20"/>
        </w:rPr>
        <w:t>Preparación de material para entrevistas</w:t>
      </w:r>
    </w:p>
    <w:p w14:paraId="4CB9D257" w14:textId="77777777" w:rsidR="00237814" w:rsidRPr="00226D3D" w:rsidRDefault="00237814" w:rsidP="00226D3D">
      <w:pPr>
        <w:ind w:left="360"/>
        <w:rPr>
          <w:rFonts w:ascii="Arial" w:hAnsi="Arial" w:cs="Arial"/>
          <w:sz w:val="20"/>
        </w:rPr>
      </w:pPr>
      <w:r w:rsidRPr="00226D3D">
        <w:rPr>
          <w:rFonts w:ascii="Arial" w:hAnsi="Arial" w:cs="Arial"/>
          <w:sz w:val="20"/>
        </w:rPr>
        <w:t>Realización y transcripción de entrevistas</w:t>
      </w:r>
    </w:p>
    <w:p w14:paraId="1954ED79" w14:textId="35F1ADC2" w:rsidR="00237814" w:rsidRPr="00226D3D" w:rsidRDefault="00237814" w:rsidP="00226D3D">
      <w:pPr>
        <w:ind w:left="360"/>
        <w:rPr>
          <w:rFonts w:ascii="Arial" w:hAnsi="Arial" w:cs="Arial"/>
          <w:sz w:val="20"/>
        </w:rPr>
      </w:pPr>
      <w:r w:rsidRPr="00226D3D">
        <w:rPr>
          <w:rFonts w:ascii="Arial" w:hAnsi="Arial" w:cs="Arial"/>
          <w:sz w:val="20"/>
        </w:rPr>
        <w:t>Edición de material gráfico y multimedia</w:t>
      </w:r>
    </w:p>
    <w:p w14:paraId="13A3ABD8" w14:textId="7647586C" w:rsidR="00237814" w:rsidRPr="00226D3D" w:rsidRDefault="00237814" w:rsidP="00226D3D">
      <w:pPr>
        <w:ind w:left="360"/>
        <w:rPr>
          <w:rFonts w:ascii="Arial" w:hAnsi="Arial" w:cs="Arial"/>
          <w:sz w:val="20"/>
        </w:rPr>
      </w:pPr>
      <w:r w:rsidRPr="00226D3D">
        <w:rPr>
          <w:rFonts w:ascii="Arial" w:hAnsi="Arial" w:cs="Arial"/>
          <w:sz w:val="20"/>
        </w:rPr>
        <w:t>Producción de comunicación en eventos</w:t>
      </w:r>
    </w:p>
    <w:p w14:paraId="7EB47513" w14:textId="77777777" w:rsidR="00226D3D" w:rsidRPr="00226D3D" w:rsidRDefault="00226D3D" w:rsidP="00226D3D">
      <w:pPr>
        <w:ind w:left="360"/>
        <w:rPr>
          <w:rFonts w:ascii="Arial" w:hAnsi="Arial" w:cs="Arial"/>
          <w:sz w:val="20"/>
        </w:rPr>
      </w:pPr>
    </w:p>
    <w:p w14:paraId="365008A4" w14:textId="77777777" w:rsidR="00540CC2" w:rsidRDefault="00540CC2" w:rsidP="00540CC2">
      <w:pPr>
        <w:numPr>
          <w:ilvl w:val="3"/>
          <w:numId w:val="31"/>
        </w:numPr>
        <w:spacing w:after="120"/>
        <w:ind w:left="0" w:firstLine="0"/>
        <w:rPr>
          <w:rFonts w:ascii="Arial" w:hAnsi="Arial" w:cs="Arial"/>
          <w:b/>
          <w:bCs/>
          <w:sz w:val="20"/>
          <w:lang w:val="es-ES" w:eastAsia="es-ES"/>
        </w:rPr>
      </w:pPr>
      <w:r w:rsidRPr="00540CC2">
        <w:rPr>
          <w:rFonts w:ascii="Arial" w:hAnsi="Arial" w:cs="Arial"/>
          <w:b/>
          <w:bCs/>
          <w:sz w:val="20"/>
          <w:lang w:val="es-ES" w:eastAsia="es-ES"/>
        </w:rPr>
        <w:t>Programación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8"/>
        <w:gridCol w:w="4185"/>
        <w:gridCol w:w="4235"/>
      </w:tblGrid>
      <w:tr w:rsidR="00540CC2" w:rsidRPr="008A56D8" w14:paraId="24B2DEA2" w14:textId="77777777" w:rsidTr="004F698F">
        <w:trPr>
          <w:jc w:val="center"/>
        </w:trPr>
        <w:tc>
          <w:tcPr>
            <w:tcW w:w="1208" w:type="dxa"/>
            <w:vMerge w:val="restart"/>
            <w:shd w:val="clear" w:color="auto" w:fill="auto"/>
            <w:vAlign w:val="center"/>
          </w:tcPr>
          <w:p w14:paraId="44FC2B1A" w14:textId="77777777" w:rsidR="00540CC2" w:rsidRPr="008A56D8" w:rsidRDefault="00540CC2" w:rsidP="00540CC2">
            <w:pPr>
              <w:rPr>
                <w:rFonts w:ascii="Arial" w:hAnsi="Arial" w:cs="Arial"/>
                <w:sz w:val="20"/>
                <w:lang w:val="es-ES" w:eastAsia="es-ES"/>
              </w:rPr>
            </w:pPr>
            <w:r w:rsidRPr="008A56D8">
              <w:rPr>
                <w:rFonts w:ascii="Arial" w:hAnsi="Arial" w:cs="Arial"/>
                <w:sz w:val="20"/>
                <w:lang w:val="es-ES" w:eastAsia="es-ES"/>
              </w:rPr>
              <w:t>1º mes</w:t>
            </w:r>
          </w:p>
        </w:tc>
        <w:tc>
          <w:tcPr>
            <w:tcW w:w="4185" w:type="dxa"/>
            <w:shd w:val="clear" w:color="auto" w:fill="auto"/>
          </w:tcPr>
          <w:p w14:paraId="55300905" w14:textId="77777777" w:rsidR="00540CC2" w:rsidRPr="008A56D8" w:rsidRDefault="00540CC2" w:rsidP="008A56D8">
            <w:pPr>
              <w:jc w:val="center"/>
              <w:rPr>
                <w:rFonts w:ascii="Arial" w:hAnsi="Arial" w:cs="Arial"/>
                <w:sz w:val="20"/>
                <w:lang w:val="es-ES" w:eastAsia="es-ES"/>
              </w:rPr>
            </w:pPr>
            <w:r w:rsidRPr="008A56D8">
              <w:rPr>
                <w:rFonts w:ascii="Arial" w:hAnsi="Arial" w:cs="Arial"/>
                <w:sz w:val="20"/>
                <w:lang w:val="es-ES" w:eastAsia="es-ES"/>
              </w:rPr>
              <w:t>Tareas</w:t>
            </w:r>
          </w:p>
        </w:tc>
        <w:tc>
          <w:tcPr>
            <w:tcW w:w="4235" w:type="dxa"/>
            <w:shd w:val="clear" w:color="auto" w:fill="auto"/>
          </w:tcPr>
          <w:p w14:paraId="44F93F38" w14:textId="77777777" w:rsidR="00540CC2" w:rsidRPr="008A56D8" w:rsidRDefault="00540CC2" w:rsidP="008A56D8">
            <w:pPr>
              <w:jc w:val="center"/>
              <w:rPr>
                <w:rFonts w:ascii="Arial" w:hAnsi="Arial" w:cs="Arial"/>
                <w:sz w:val="20"/>
                <w:lang w:val="es-ES" w:eastAsia="es-ES"/>
              </w:rPr>
            </w:pPr>
            <w:r w:rsidRPr="008A56D8">
              <w:rPr>
                <w:rFonts w:ascii="Arial" w:hAnsi="Arial" w:cs="Arial"/>
                <w:sz w:val="20"/>
                <w:lang w:val="es-ES" w:eastAsia="es-ES"/>
              </w:rPr>
              <w:t>Objetivos/Competencias</w:t>
            </w:r>
          </w:p>
        </w:tc>
      </w:tr>
      <w:tr w:rsidR="00540CC2" w:rsidRPr="008A56D8" w14:paraId="3461D779" w14:textId="77777777" w:rsidTr="004F698F">
        <w:trPr>
          <w:jc w:val="center"/>
        </w:trPr>
        <w:tc>
          <w:tcPr>
            <w:tcW w:w="1208" w:type="dxa"/>
            <w:vMerge/>
            <w:shd w:val="clear" w:color="auto" w:fill="auto"/>
          </w:tcPr>
          <w:p w14:paraId="3CF2D8B6" w14:textId="77777777" w:rsidR="00540CC2" w:rsidRPr="008A56D8" w:rsidRDefault="00540CC2" w:rsidP="00540CC2">
            <w:pPr>
              <w:rPr>
                <w:rFonts w:ascii="Arial" w:hAnsi="Arial" w:cs="Arial"/>
                <w:sz w:val="20"/>
                <w:lang w:val="es-ES" w:eastAsia="es-ES"/>
              </w:rPr>
            </w:pPr>
          </w:p>
        </w:tc>
        <w:tc>
          <w:tcPr>
            <w:tcW w:w="4185" w:type="dxa"/>
            <w:shd w:val="clear" w:color="auto" w:fill="auto"/>
          </w:tcPr>
          <w:p w14:paraId="1DB7FFCA" w14:textId="723C50AD" w:rsidR="004F698F" w:rsidRDefault="004F698F" w:rsidP="00540CC2">
            <w:pPr>
              <w:rPr>
                <w:rFonts w:ascii="Arial" w:hAnsi="Arial" w:cs="Arial"/>
                <w:sz w:val="20"/>
                <w:lang w:val="es-ES" w:eastAsia="es-ES"/>
              </w:rPr>
            </w:pPr>
            <w:r>
              <w:rPr>
                <w:rFonts w:ascii="Arial" w:hAnsi="Arial" w:cs="Arial"/>
                <w:sz w:val="20"/>
                <w:lang w:val="es-ES" w:eastAsia="es-ES"/>
              </w:rPr>
              <w:t>Colaborar en:</w:t>
            </w:r>
          </w:p>
          <w:p w14:paraId="7637D9AB" w14:textId="5EDEA049" w:rsidR="004F698F" w:rsidRDefault="004F698F" w:rsidP="00540CC2">
            <w:pPr>
              <w:rPr>
                <w:rFonts w:ascii="Arial" w:hAnsi="Arial" w:cs="Arial"/>
                <w:sz w:val="20"/>
                <w:lang w:val="es-ES" w:eastAsia="es-ES"/>
              </w:rPr>
            </w:pPr>
            <w:r>
              <w:rPr>
                <w:rFonts w:ascii="Arial" w:hAnsi="Arial" w:cs="Arial"/>
                <w:sz w:val="20"/>
                <w:lang w:val="es-ES" w:eastAsia="es-ES"/>
              </w:rPr>
              <w:t>Preparación de material para entrevistas</w:t>
            </w:r>
          </w:p>
          <w:p w14:paraId="0FB78278" w14:textId="6499AABC" w:rsidR="00540CC2" w:rsidRDefault="00FC3AEE" w:rsidP="00E95004">
            <w:pPr>
              <w:jc w:val="both"/>
              <w:rPr>
                <w:rFonts w:ascii="Arial" w:hAnsi="Arial" w:cs="Arial"/>
                <w:sz w:val="20"/>
                <w:lang w:val="es-ES" w:eastAsia="es-ES"/>
              </w:rPr>
            </w:pPr>
            <w:r>
              <w:rPr>
                <w:rFonts w:ascii="Arial" w:hAnsi="Arial" w:cs="Arial"/>
                <w:sz w:val="20"/>
                <w:lang w:val="es-ES" w:eastAsia="es-ES"/>
              </w:rPr>
              <w:t>Realización y transcripción de entrevistas</w:t>
            </w:r>
          </w:p>
          <w:p w14:paraId="1EBF8430" w14:textId="546AF3C6" w:rsidR="00FC3AEE" w:rsidRDefault="004F698F" w:rsidP="00540CC2">
            <w:pPr>
              <w:rPr>
                <w:rFonts w:ascii="Arial" w:hAnsi="Arial" w:cs="Arial"/>
                <w:sz w:val="20"/>
                <w:lang w:val="es-ES" w:eastAsia="es-ES"/>
              </w:rPr>
            </w:pPr>
            <w:r>
              <w:rPr>
                <w:rFonts w:ascii="Arial" w:hAnsi="Arial" w:cs="Arial"/>
                <w:sz w:val="20"/>
                <w:lang w:val="es-ES" w:eastAsia="es-ES"/>
              </w:rPr>
              <w:t>Edición de material gráfico y multimedia</w:t>
            </w:r>
          </w:p>
          <w:p w14:paraId="0562CB0E" w14:textId="77777777" w:rsidR="00540CC2" w:rsidRPr="008A56D8" w:rsidRDefault="00540CC2" w:rsidP="00540CC2">
            <w:pPr>
              <w:rPr>
                <w:rFonts w:ascii="Arial" w:hAnsi="Arial" w:cs="Arial"/>
                <w:sz w:val="20"/>
                <w:lang w:val="es-ES" w:eastAsia="es-ES"/>
              </w:rPr>
            </w:pPr>
          </w:p>
        </w:tc>
        <w:tc>
          <w:tcPr>
            <w:tcW w:w="4235" w:type="dxa"/>
            <w:shd w:val="clear" w:color="auto" w:fill="auto"/>
          </w:tcPr>
          <w:p w14:paraId="34CE0A41" w14:textId="04829E91" w:rsidR="00540CC2" w:rsidRPr="008A56D8" w:rsidRDefault="004F698F" w:rsidP="00E95004">
            <w:pPr>
              <w:jc w:val="both"/>
              <w:rPr>
                <w:rFonts w:ascii="Arial" w:hAnsi="Arial" w:cs="Arial"/>
                <w:sz w:val="20"/>
                <w:lang w:val="es-ES" w:eastAsia="es-ES"/>
              </w:rPr>
            </w:pPr>
            <w:r>
              <w:rPr>
                <w:rFonts w:ascii="Arial" w:hAnsi="Arial" w:cs="Arial"/>
                <w:sz w:val="20"/>
                <w:lang w:val="es-ES" w:eastAsia="es-ES"/>
              </w:rPr>
              <w:t>Trabajará todas las competencias generales recogidas en el anexo I de la convocatoria, así como todas las específicas excepto la última (relacionada con producción, planificación y ejecución de proyectos informativos)</w:t>
            </w:r>
          </w:p>
        </w:tc>
      </w:tr>
      <w:tr w:rsidR="00540CC2" w:rsidRPr="008A56D8" w14:paraId="79A167D1" w14:textId="77777777" w:rsidTr="004F698F">
        <w:trPr>
          <w:jc w:val="center"/>
        </w:trPr>
        <w:tc>
          <w:tcPr>
            <w:tcW w:w="1208" w:type="dxa"/>
            <w:vMerge w:val="restart"/>
            <w:shd w:val="clear" w:color="auto" w:fill="auto"/>
            <w:vAlign w:val="center"/>
          </w:tcPr>
          <w:p w14:paraId="55669CEF" w14:textId="77777777" w:rsidR="00540CC2" w:rsidRPr="008A56D8" w:rsidRDefault="00540CC2" w:rsidP="008A56D8">
            <w:pPr>
              <w:rPr>
                <w:rFonts w:ascii="Arial" w:hAnsi="Arial" w:cs="Arial"/>
                <w:sz w:val="20"/>
                <w:lang w:val="es-ES" w:eastAsia="es-ES"/>
              </w:rPr>
            </w:pPr>
            <w:r w:rsidRPr="008A56D8">
              <w:rPr>
                <w:rFonts w:ascii="Arial" w:hAnsi="Arial" w:cs="Arial"/>
                <w:sz w:val="20"/>
                <w:lang w:val="es-ES" w:eastAsia="es-ES"/>
              </w:rPr>
              <w:t>2º mes</w:t>
            </w:r>
          </w:p>
        </w:tc>
        <w:tc>
          <w:tcPr>
            <w:tcW w:w="4185" w:type="dxa"/>
            <w:shd w:val="clear" w:color="auto" w:fill="auto"/>
          </w:tcPr>
          <w:p w14:paraId="309090A6" w14:textId="77777777" w:rsidR="00540CC2" w:rsidRPr="008A56D8" w:rsidRDefault="00540CC2" w:rsidP="008A56D8">
            <w:pPr>
              <w:jc w:val="center"/>
              <w:rPr>
                <w:rFonts w:ascii="Arial" w:hAnsi="Arial" w:cs="Arial"/>
                <w:sz w:val="20"/>
                <w:lang w:val="es-ES" w:eastAsia="es-ES"/>
              </w:rPr>
            </w:pPr>
            <w:r w:rsidRPr="008A56D8">
              <w:rPr>
                <w:rFonts w:ascii="Arial" w:hAnsi="Arial" w:cs="Arial"/>
                <w:sz w:val="20"/>
                <w:lang w:val="es-ES" w:eastAsia="es-ES"/>
              </w:rPr>
              <w:t>Tareas</w:t>
            </w:r>
          </w:p>
        </w:tc>
        <w:tc>
          <w:tcPr>
            <w:tcW w:w="4235" w:type="dxa"/>
            <w:shd w:val="clear" w:color="auto" w:fill="auto"/>
          </w:tcPr>
          <w:p w14:paraId="571E5B12" w14:textId="77777777" w:rsidR="00540CC2" w:rsidRPr="008A56D8" w:rsidRDefault="00540CC2" w:rsidP="008A56D8">
            <w:pPr>
              <w:jc w:val="center"/>
              <w:rPr>
                <w:rFonts w:ascii="Arial" w:hAnsi="Arial" w:cs="Arial"/>
                <w:sz w:val="20"/>
                <w:lang w:val="es-ES" w:eastAsia="es-ES"/>
              </w:rPr>
            </w:pPr>
            <w:r w:rsidRPr="008A56D8">
              <w:rPr>
                <w:rFonts w:ascii="Arial" w:hAnsi="Arial" w:cs="Arial"/>
                <w:sz w:val="20"/>
                <w:lang w:val="es-ES" w:eastAsia="es-ES"/>
              </w:rPr>
              <w:t>Objetivos/Competencias</w:t>
            </w:r>
          </w:p>
        </w:tc>
      </w:tr>
      <w:tr w:rsidR="00540CC2" w:rsidRPr="008A56D8" w14:paraId="62EBF3C5" w14:textId="77777777" w:rsidTr="004F698F">
        <w:trPr>
          <w:jc w:val="center"/>
        </w:trPr>
        <w:tc>
          <w:tcPr>
            <w:tcW w:w="1208" w:type="dxa"/>
            <w:vMerge/>
            <w:shd w:val="clear" w:color="auto" w:fill="auto"/>
          </w:tcPr>
          <w:p w14:paraId="6D98A12B" w14:textId="77777777" w:rsidR="00540CC2" w:rsidRPr="008A56D8" w:rsidRDefault="00540CC2" w:rsidP="008A56D8">
            <w:pPr>
              <w:rPr>
                <w:rFonts w:ascii="Arial" w:hAnsi="Arial" w:cs="Arial"/>
                <w:sz w:val="20"/>
                <w:lang w:val="es-ES" w:eastAsia="es-ES"/>
              </w:rPr>
            </w:pPr>
          </w:p>
        </w:tc>
        <w:tc>
          <w:tcPr>
            <w:tcW w:w="4185" w:type="dxa"/>
            <w:shd w:val="clear" w:color="auto" w:fill="auto"/>
          </w:tcPr>
          <w:p w14:paraId="40DB7EAD" w14:textId="2BA377DC" w:rsidR="004F698F" w:rsidRDefault="004F698F" w:rsidP="00E95004">
            <w:pPr>
              <w:jc w:val="both"/>
              <w:rPr>
                <w:rFonts w:ascii="Arial" w:hAnsi="Arial" w:cs="Arial"/>
                <w:sz w:val="20"/>
                <w:lang w:val="es-ES" w:eastAsia="es-ES"/>
              </w:rPr>
            </w:pPr>
            <w:r>
              <w:rPr>
                <w:rFonts w:ascii="Arial" w:hAnsi="Arial" w:cs="Arial"/>
                <w:sz w:val="20"/>
                <w:lang w:val="es-ES" w:eastAsia="es-ES"/>
              </w:rPr>
              <w:t>Colaborar en:</w:t>
            </w:r>
          </w:p>
          <w:p w14:paraId="3F978FD6" w14:textId="77777777" w:rsidR="004F698F" w:rsidRDefault="004F698F" w:rsidP="00E95004">
            <w:pPr>
              <w:jc w:val="both"/>
              <w:rPr>
                <w:rFonts w:ascii="Arial" w:hAnsi="Arial" w:cs="Arial"/>
                <w:sz w:val="20"/>
                <w:lang w:val="es-ES" w:eastAsia="es-ES"/>
              </w:rPr>
            </w:pPr>
            <w:r>
              <w:rPr>
                <w:rFonts w:ascii="Arial" w:hAnsi="Arial" w:cs="Arial"/>
                <w:sz w:val="20"/>
                <w:lang w:val="es-ES" w:eastAsia="es-ES"/>
              </w:rPr>
              <w:t>Preparación de material para entrevistas</w:t>
            </w:r>
          </w:p>
          <w:p w14:paraId="3475C82E" w14:textId="77777777" w:rsidR="004F698F" w:rsidRDefault="004F698F" w:rsidP="00E95004">
            <w:pPr>
              <w:jc w:val="both"/>
              <w:rPr>
                <w:rFonts w:ascii="Arial" w:hAnsi="Arial" w:cs="Arial"/>
                <w:sz w:val="20"/>
                <w:lang w:val="es-ES" w:eastAsia="es-ES"/>
              </w:rPr>
            </w:pPr>
            <w:r>
              <w:rPr>
                <w:rFonts w:ascii="Arial" w:hAnsi="Arial" w:cs="Arial"/>
                <w:sz w:val="20"/>
                <w:lang w:val="es-ES" w:eastAsia="es-ES"/>
              </w:rPr>
              <w:t>Realización y transcripción de entrevistas</w:t>
            </w:r>
          </w:p>
          <w:p w14:paraId="258D5279" w14:textId="77777777" w:rsidR="004F698F" w:rsidRDefault="004F698F" w:rsidP="00E95004">
            <w:pPr>
              <w:jc w:val="both"/>
              <w:rPr>
                <w:rFonts w:ascii="Arial" w:hAnsi="Arial" w:cs="Arial"/>
                <w:sz w:val="20"/>
                <w:lang w:val="es-ES" w:eastAsia="es-ES"/>
              </w:rPr>
            </w:pPr>
            <w:r>
              <w:rPr>
                <w:rFonts w:ascii="Arial" w:hAnsi="Arial" w:cs="Arial"/>
                <w:sz w:val="20"/>
                <w:lang w:val="es-ES" w:eastAsia="es-ES"/>
              </w:rPr>
              <w:t>Edición de material gráfico y multimedia</w:t>
            </w:r>
          </w:p>
          <w:p w14:paraId="2946DB82" w14:textId="133EFB53" w:rsidR="00540CC2" w:rsidRPr="008A56D8" w:rsidRDefault="004F698F" w:rsidP="00E95004">
            <w:pPr>
              <w:jc w:val="both"/>
              <w:rPr>
                <w:rFonts w:ascii="Arial" w:hAnsi="Arial" w:cs="Arial"/>
                <w:sz w:val="20"/>
                <w:lang w:val="es-ES" w:eastAsia="es-ES"/>
              </w:rPr>
            </w:pPr>
            <w:r>
              <w:rPr>
                <w:rFonts w:ascii="Arial" w:hAnsi="Arial" w:cs="Arial"/>
                <w:sz w:val="20"/>
                <w:lang w:val="es-ES" w:eastAsia="es-ES"/>
              </w:rPr>
              <w:t xml:space="preserve">Producción de comunicación en eventos </w:t>
            </w:r>
          </w:p>
          <w:p w14:paraId="110FFD37" w14:textId="77777777" w:rsidR="00540CC2" w:rsidRPr="008A56D8" w:rsidRDefault="00540CC2" w:rsidP="008A56D8">
            <w:pPr>
              <w:rPr>
                <w:rFonts w:ascii="Arial" w:hAnsi="Arial" w:cs="Arial"/>
                <w:sz w:val="20"/>
                <w:lang w:val="es-ES" w:eastAsia="es-ES"/>
              </w:rPr>
            </w:pPr>
          </w:p>
        </w:tc>
        <w:tc>
          <w:tcPr>
            <w:tcW w:w="4235" w:type="dxa"/>
            <w:shd w:val="clear" w:color="auto" w:fill="auto"/>
          </w:tcPr>
          <w:p w14:paraId="6B699379" w14:textId="62B5393F" w:rsidR="00540CC2" w:rsidRPr="008A56D8" w:rsidRDefault="004F698F" w:rsidP="00E95004">
            <w:pPr>
              <w:jc w:val="both"/>
              <w:rPr>
                <w:rFonts w:ascii="Arial" w:hAnsi="Arial" w:cs="Arial"/>
                <w:sz w:val="20"/>
                <w:lang w:val="es-ES" w:eastAsia="es-ES"/>
              </w:rPr>
            </w:pPr>
            <w:r>
              <w:rPr>
                <w:rFonts w:ascii="Arial" w:hAnsi="Arial" w:cs="Arial"/>
                <w:sz w:val="20"/>
                <w:lang w:val="es-ES" w:eastAsia="es-ES"/>
              </w:rPr>
              <w:t>Trabajará todas las competencias generales recogidas en el anexo I de la convocatoria, así como todas las específicas incluyendo la última</w:t>
            </w:r>
            <w:r w:rsidR="00383D06">
              <w:rPr>
                <w:rFonts w:ascii="Arial" w:hAnsi="Arial" w:cs="Arial"/>
                <w:sz w:val="20"/>
                <w:lang w:val="es-ES" w:eastAsia="es-ES"/>
              </w:rPr>
              <w:t xml:space="preserve">, ya que participará en los eventos académicos organizados por la Fundación Los Maestros </w:t>
            </w:r>
          </w:p>
        </w:tc>
      </w:tr>
      <w:tr w:rsidR="00540CC2" w:rsidRPr="008A56D8" w14:paraId="202156D6" w14:textId="77777777" w:rsidTr="004F698F">
        <w:trPr>
          <w:jc w:val="center"/>
        </w:trPr>
        <w:tc>
          <w:tcPr>
            <w:tcW w:w="1208" w:type="dxa"/>
            <w:vMerge w:val="restart"/>
            <w:shd w:val="clear" w:color="auto" w:fill="auto"/>
            <w:vAlign w:val="center"/>
          </w:tcPr>
          <w:p w14:paraId="5667272C" w14:textId="77777777" w:rsidR="00540CC2" w:rsidRPr="008A56D8" w:rsidRDefault="00540CC2" w:rsidP="008A56D8">
            <w:pPr>
              <w:rPr>
                <w:rFonts w:ascii="Arial" w:hAnsi="Arial" w:cs="Arial"/>
                <w:sz w:val="20"/>
                <w:lang w:val="es-ES" w:eastAsia="es-ES"/>
              </w:rPr>
            </w:pPr>
            <w:r w:rsidRPr="008A56D8">
              <w:rPr>
                <w:rFonts w:ascii="Arial" w:hAnsi="Arial" w:cs="Arial"/>
                <w:sz w:val="20"/>
                <w:lang w:val="es-ES" w:eastAsia="es-ES"/>
              </w:rPr>
              <w:t>3º mes</w:t>
            </w:r>
          </w:p>
        </w:tc>
        <w:tc>
          <w:tcPr>
            <w:tcW w:w="4185" w:type="dxa"/>
            <w:shd w:val="clear" w:color="auto" w:fill="auto"/>
          </w:tcPr>
          <w:p w14:paraId="171AA45F" w14:textId="77777777" w:rsidR="00540CC2" w:rsidRPr="008A56D8" w:rsidRDefault="00540CC2" w:rsidP="008A56D8">
            <w:pPr>
              <w:jc w:val="center"/>
              <w:rPr>
                <w:rFonts w:ascii="Arial" w:hAnsi="Arial" w:cs="Arial"/>
                <w:sz w:val="20"/>
                <w:lang w:val="es-ES" w:eastAsia="es-ES"/>
              </w:rPr>
            </w:pPr>
            <w:r w:rsidRPr="008A56D8">
              <w:rPr>
                <w:rFonts w:ascii="Arial" w:hAnsi="Arial" w:cs="Arial"/>
                <w:sz w:val="20"/>
                <w:lang w:val="es-ES" w:eastAsia="es-ES"/>
              </w:rPr>
              <w:t>Tareas</w:t>
            </w:r>
          </w:p>
        </w:tc>
        <w:tc>
          <w:tcPr>
            <w:tcW w:w="4235" w:type="dxa"/>
            <w:shd w:val="clear" w:color="auto" w:fill="auto"/>
          </w:tcPr>
          <w:p w14:paraId="1CCDC647" w14:textId="77777777" w:rsidR="00540CC2" w:rsidRPr="008A56D8" w:rsidRDefault="00540CC2" w:rsidP="008A56D8">
            <w:pPr>
              <w:jc w:val="center"/>
              <w:rPr>
                <w:rFonts w:ascii="Arial" w:hAnsi="Arial" w:cs="Arial"/>
                <w:sz w:val="20"/>
                <w:lang w:val="es-ES" w:eastAsia="es-ES"/>
              </w:rPr>
            </w:pPr>
            <w:r w:rsidRPr="008A56D8">
              <w:rPr>
                <w:rFonts w:ascii="Arial" w:hAnsi="Arial" w:cs="Arial"/>
                <w:sz w:val="20"/>
                <w:lang w:val="es-ES" w:eastAsia="es-ES"/>
              </w:rPr>
              <w:t>Objetivos/Competencias</w:t>
            </w:r>
          </w:p>
        </w:tc>
      </w:tr>
      <w:tr w:rsidR="00540CC2" w:rsidRPr="008A56D8" w14:paraId="3FE9F23F" w14:textId="77777777" w:rsidTr="004F698F">
        <w:trPr>
          <w:jc w:val="center"/>
        </w:trPr>
        <w:tc>
          <w:tcPr>
            <w:tcW w:w="1208" w:type="dxa"/>
            <w:vMerge/>
            <w:shd w:val="clear" w:color="auto" w:fill="auto"/>
          </w:tcPr>
          <w:p w14:paraId="1F72F646" w14:textId="77777777" w:rsidR="00540CC2" w:rsidRPr="008A56D8" w:rsidRDefault="00540CC2" w:rsidP="008A56D8">
            <w:pPr>
              <w:rPr>
                <w:rFonts w:ascii="Arial" w:hAnsi="Arial" w:cs="Arial"/>
                <w:sz w:val="20"/>
                <w:lang w:val="es-ES" w:eastAsia="es-ES"/>
              </w:rPr>
            </w:pPr>
          </w:p>
        </w:tc>
        <w:tc>
          <w:tcPr>
            <w:tcW w:w="4185" w:type="dxa"/>
            <w:shd w:val="clear" w:color="auto" w:fill="auto"/>
          </w:tcPr>
          <w:p w14:paraId="10637CF5" w14:textId="353E21CD" w:rsidR="004F698F" w:rsidRDefault="004F698F" w:rsidP="004F698F">
            <w:pPr>
              <w:rPr>
                <w:rFonts w:ascii="Arial" w:hAnsi="Arial" w:cs="Arial"/>
                <w:sz w:val="20"/>
                <w:lang w:val="es-ES" w:eastAsia="es-ES"/>
              </w:rPr>
            </w:pPr>
            <w:r>
              <w:rPr>
                <w:rFonts w:ascii="Arial" w:hAnsi="Arial" w:cs="Arial"/>
                <w:sz w:val="20"/>
                <w:lang w:val="es-ES" w:eastAsia="es-ES"/>
              </w:rPr>
              <w:t>Colaborar en:</w:t>
            </w:r>
          </w:p>
          <w:p w14:paraId="53BD8BE9" w14:textId="77777777" w:rsidR="004F698F" w:rsidRDefault="004F698F" w:rsidP="00E95004">
            <w:pPr>
              <w:jc w:val="both"/>
              <w:rPr>
                <w:rFonts w:ascii="Arial" w:hAnsi="Arial" w:cs="Arial"/>
                <w:sz w:val="20"/>
                <w:lang w:val="es-ES" w:eastAsia="es-ES"/>
              </w:rPr>
            </w:pPr>
            <w:r>
              <w:rPr>
                <w:rFonts w:ascii="Arial" w:hAnsi="Arial" w:cs="Arial"/>
                <w:sz w:val="20"/>
                <w:lang w:val="es-ES" w:eastAsia="es-ES"/>
              </w:rPr>
              <w:t>Preparación de material para entrevistas</w:t>
            </w:r>
          </w:p>
          <w:p w14:paraId="29AD395F" w14:textId="77777777" w:rsidR="004F698F" w:rsidRDefault="004F698F" w:rsidP="00E95004">
            <w:pPr>
              <w:jc w:val="both"/>
              <w:rPr>
                <w:rFonts w:ascii="Arial" w:hAnsi="Arial" w:cs="Arial"/>
                <w:sz w:val="20"/>
                <w:lang w:val="es-ES" w:eastAsia="es-ES"/>
              </w:rPr>
            </w:pPr>
            <w:r>
              <w:rPr>
                <w:rFonts w:ascii="Arial" w:hAnsi="Arial" w:cs="Arial"/>
                <w:sz w:val="20"/>
                <w:lang w:val="es-ES" w:eastAsia="es-ES"/>
              </w:rPr>
              <w:t>Realización y transcripción de entrevistas</w:t>
            </w:r>
          </w:p>
          <w:p w14:paraId="757EAF2D" w14:textId="77777777" w:rsidR="004F698F" w:rsidRDefault="004F698F" w:rsidP="00E95004">
            <w:pPr>
              <w:jc w:val="both"/>
              <w:rPr>
                <w:rFonts w:ascii="Arial" w:hAnsi="Arial" w:cs="Arial"/>
                <w:sz w:val="20"/>
                <w:lang w:val="es-ES" w:eastAsia="es-ES"/>
              </w:rPr>
            </w:pPr>
            <w:r>
              <w:rPr>
                <w:rFonts w:ascii="Arial" w:hAnsi="Arial" w:cs="Arial"/>
                <w:sz w:val="20"/>
                <w:lang w:val="es-ES" w:eastAsia="es-ES"/>
              </w:rPr>
              <w:t>Edición de material gráfico y multimedia</w:t>
            </w:r>
          </w:p>
          <w:p w14:paraId="18133DFF" w14:textId="77777777" w:rsidR="004F698F" w:rsidRPr="008A56D8" w:rsidRDefault="004F698F" w:rsidP="00E95004">
            <w:pPr>
              <w:jc w:val="both"/>
              <w:rPr>
                <w:rFonts w:ascii="Arial" w:hAnsi="Arial" w:cs="Arial"/>
                <w:sz w:val="20"/>
                <w:lang w:val="es-ES" w:eastAsia="es-ES"/>
              </w:rPr>
            </w:pPr>
            <w:r>
              <w:rPr>
                <w:rFonts w:ascii="Arial" w:hAnsi="Arial" w:cs="Arial"/>
                <w:sz w:val="20"/>
                <w:lang w:val="es-ES" w:eastAsia="es-ES"/>
              </w:rPr>
              <w:t xml:space="preserve">Producción de comunicación en eventos </w:t>
            </w:r>
          </w:p>
          <w:p w14:paraId="6BB9E253" w14:textId="77777777" w:rsidR="00540CC2" w:rsidRPr="008A56D8" w:rsidRDefault="00540CC2" w:rsidP="008A56D8">
            <w:pPr>
              <w:rPr>
                <w:rFonts w:ascii="Arial" w:hAnsi="Arial" w:cs="Arial"/>
                <w:sz w:val="20"/>
                <w:lang w:val="es-ES" w:eastAsia="es-ES"/>
              </w:rPr>
            </w:pPr>
          </w:p>
        </w:tc>
        <w:tc>
          <w:tcPr>
            <w:tcW w:w="4235" w:type="dxa"/>
            <w:shd w:val="clear" w:color="auto" w:fill="auto"/>
          </w:tcPr>
          <w:p w14:paraId="23DE523C" w14:textId="1DF6F24E" w:rsidR="00540CC2" w:rsidRPr="008A56D8" w:rsidRDefault="00383D06" w:rsidP="00E95004">
            <w:pPr>
              <w:jc w:val="both"/>
              <w:rPr>
                <w:rFonts w:ascii="Arial" w:hAnsi="Arial" w:cs="Arial"/>
                <w:sz w:val="20"/>
                <w:lang w:val="es-ES" w:eastAsia="es-ES"/>
              </w:rPr>
            </w:pPr>
            <w:r>
              <w:rPr>
                <w:rFonts w:ascii="Arial" w:hAnsi="Arial" w:cs="Arial"/>
                <w:sz w:val="20"/>
                <w:lang w:val="es-ES" w:eastAsia="es-ES"/>
              </w:rPr>
              <w:t>Trabajará todas las competencias generales recogidas en el anexo I de la convocatoria, así como todas las específicas incluyendo la última, ya que participará en los eventos académicos organizados por la Fundación Los Maestros</w:t>
            </w:r>
          </w:p>
        </w:tc>
      </w:tr>
      <w:bookmarkEnd w:id="1"/>
    </w:tbl>
    <w:p w14:paraId="4B0FF2C2" w14:textId="77777777" w:rsidR="00F714D8" w:rsidRPr="001F7F8C" w:rsidRDefault="00FB1119" w:rsidP="009D0F75">
      <w:pPr>
        <w:ind w:right="-1"/>
        <w:jc w:val="center"/>
        <w:rPr>
          <w:rFonts w:ascii="Arial" w:hAnsi="Arial" w:cs="Arial"/>
          <w:b/>
          <w:sz w:val="20"/>
          <w:lang w:val="es-ES"/>
        </w:rPr>
      </w:pPr>
      <w:r w:rsidRPr="00E316C4">
        <w:rPr>
          <w:rFonts w:ascii="ArialMT" w:hAnsi="ArialMT" w:cs="ArialMT"/>
          <w:sz w:val="20"/>
          <w:lang w:val="es-ES" w:eastAsia="es-ES"/>
        </w:rPr>
        <w:br w:type="page"/>
      </w:r>
      <w:r w:rsidR="00CE2DBA" w:rsidRPr="001F7F8C">
        <w:rPr>
          <w:rFonts w:ascii="Arial" w:hAnsi="Arial" w:cs="Arial"/>
          <w:b/>
          <w:bCs/>
          <w:sz w:val="20"/>
          <w:lang w:val="es-ES"/>
        </w:rPr>
        <w:t>Anexo III</w:t>
      </w:r>
      <w:r w:rsidR="009D0F75" w:rsidRPr="001F7F8C">
        <w:rPr>
          <w:rFonts w:ascii="Arial" w:hAnsi="Arial" w:cs="Arial"/>
          <w:b/>
          <w:bCs/>
          <w:sz w:val="20"/>
          <w:lang w:val="es-ES"/>
        </w:rPr>
        <w:t xml:space="preserve">. </w:t>
      </w:r>
      <w:r w:rsidR="00CE2DBA" w:rsidRPr="001F7F8C">
        <w:rPr>
          <w:rFonts w:ascii="Arial" w:hAnsi="Arial" w:cs="Arial"/>
          <w:b/>
          <w:sz w:val="20"/>
          <w:lang w:val="es-ES"/>
        </w:rPr>
        <w:t>Solicitud de beca de colaboración</w:t>
      </w:r>
    </w:p>
    <w:p w14:paraId="42C6D796" w14:textId="77777777" w:rsidR="009D0F75" w:rsidRPr="00E316C4" w:rsidRDefault="009D0F75" w:rsidP="009D0F75">
      <w:pPr>
        <w:ind w:right="-1"/>
        <w:jc w:val="center"/>
        <w:rPr>
          <w:rFonts w:ascii="Arial" w:hAnsi="Arial" w:cs="Arial"/>
          <w:b/>
          <w:szCs w:val="24"/>
          <w:lang w:val="es-ES"/>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42"/>
        <w:gridCol w:w="1843"/>
        <w:gridCol w:w="851"/>
        <w:gridCol w:w="850"/>
        <w:gridCol w:w="3119"/>
      </w:tblGrid>
      <w:tr w:rsidR="00951E53" w:rsidRPr="00E316C4" w14:paraId="7A11C5B0" w14:textId="77777777" w:rsidTr="0017604A">
        <w:trPr>
          <w:trHeight w:hRule="exact" w:val="290"/>
        </w:trPr>
        <w:tc>
          <w:tcPr>
            <w:tcW w:w="9356" w:type="dxa"/>
            <w:gridSpan w:val="6"/>
            <w:tcBorders>
              <w:top w:val="nil"/>
              <w:left w:val="nil"/>
              <w:bottom w:val="single" w:sz="4" w:space="0" w:color="auto"/>
              <w:right w:val="nil"/>
            </w:tcBorders>
            <w:shd w:val="clear" w:color="auto" w:fill="auto"/>
          </w:tcPr>
          <w:p w14:paraId="4D100C01" w14:textId="77777777" w:rsidR="00951E53" w:rsidRPr="00E316C4" w:rsidRDefault="00951E53" w:rsidP="00951E53">
            <w:pPr>
              <w:jc w:val="both"/>
              <w:rPr>
                <w:rFonts w:ascii="Arial" w:hAnsi="Arial" w:cs="Arial"/>
                <w:b/>
                <w:sz w:val="20"/>
                <w:lang w:val="es-ES"/>
              </w:rPr>
            </w:pPr>
            <w:r w:rsidRPr="00E316C4">
              <w:rPr>
                <w:rFonts w:ascii="Arial" w:hAnsi="Arial" w:cs="Arial"/>
                <w:b/>
                <w:bCs/>
                <w:color w:val="622322"/>
                <w:sz w:val="20"/>
                <w:lang w:val="es-ES"/>
              </w:rPr>
              <w:t>Denominación de la</w:t>
            </w:r>
            <w:r w:rsidRPr="00951E53">
              <w:rPr>
                <w:rFonts w:ascii="Arial" w:hAnsi="Arial" w:cs="Arial"/>
                <w:b/>
                <w:bCs/>
                <w:color w:val="622322"/>
                <w:sz w:val="20"/>
                <w:lang w:val="es-ES"/>
              </w:rPr>
              <w:t xml:space="preserve"> convocatoria de </w:t>
            </w:r>
            <w:r w:rsidRPr="00E316C4">
              <w:rPr>
                <w:rFonts w:ascii="Arial" w:hAnsi="Arial" w:cs="Arial"/>
                <w:b/>
                <w:bCs/>
                <w:color w:val="622322"/>
                <w:sz w:val="20"/>
                <w:lang w:val="es-ES"/>
              </w:rPr>
              <w:t>beca</w:t>
            </w:r>
            <w:r>
              <w:rPr>
                <w:rFonts w:ascii="Arial" w:hAnsi="Arial" w:cs="Arial"/>
                <w:b/>
                <w:bCs/>
                <w:color w:val="622322"/>
                <w:sz w:val="20"/>
                <w:lang w:val="es-ES"/>
              </w:rPr>
              <w:t xml:space="preserve"> de colaboración</w:t>
            </w:r>
          </w:p>
        </w:tc>
      </w:tr>
      <w:tr w:rsidR="00F714D8" w:rsidRPr="00E316C4" w14:paraId="6E1831B3" w14:textId="77777777" w:rsidTr="00571C9E">
        <w:trPr>
          <w:trHeight w:hRule="exact" w:val="340"/>
        </w:trPr>
        <w:tc>
          <w:tcPr>
            <w:tcW w:w="9356" w:type="dxa"/>
            <w:gridSpan w:val="6"/>
            <w:tcBorders>
              <w:top w:val="single" w:sz="4" w:space="0" w:color="auto"/>
              <w:bottom w:val="single" w:sz="4" w:space="0" w:color="auto"/>
            </w:tcBorders>
            <w:shd w:val="clear" w:color="auto" w:fill="auto"/>
          </w:tcPr>
          <w:p w14:paraId="54E11D2A" w14:textId="77777777" w:rsidR="00F714D8" w:rsidRPr="00E316C4" w:rsidRDefault="00F714D8" w:rsidP="009D0F75">
            <w:pPr>
              <w:rPr>
                <w:rFonts w:ascii="Arial" w:hAnsi="Arial" w:cs="Arial"/>
                <w:b/>
                <w:sz w:val="16"/>
                <w:szCs w:val="16"/>
                <w:lang w:val="es-ES"/>
              </w:rPr>
            </w:pPr>
          </w:p>
        </w:tc>
      </w:tr>
      <w:tr w:rsidR="00F714D8" w:rsidRPr="00E316C4" w14:paraId="615F41E6" w14:textId="77777777" w:rsidTr="00951E53">
        <w:trPr>
          <w:trHeight w:hRule="exact" w:val="380"/>
        </w:trPr>
        <w:tc>
          <w:tcPr>
            <w:tcW w:w="5387" w:type="dxa"/>
            <w:gridSpan w:val="4"/>
            <w:tcBorders>
              <w:top w:val="single" w:sz="4" w:space="0" w:color="auto"/>
              <w:left w:val="nil"/>
              <w:bottom w:val="nil"/>
              <w:right w:val="nil"/>
            </w:tcBorders>
            <w:shd w:val="clear" w:color="auto" w:fill="auto"/>
          </w:tcPr>
          <w:p w14:paraId="1A8A15CF" w14:textId="2F8932F8" w:rsidR="00F714D8" w:rsidRPr="00E316C4" w:rsidRDefault="00F714D8" w:rsidP="009D0F75">
            <w:pPr>
              <w:pStyle w:val="Prrafodelista"/>
              <w:widowControl w:val="0"/>
              <w:numPr>
                <w:ilvl w:val="0"/>
                <w:numId w:val="14"/>
              </w:numPr>
              <w:tabs>
                <w:tab w:val="left" w:pos="476"/>
              </w:tabs>
              <w:autoSpaceDE w:val="0"/>
              <w:autoSpaceDN w:val="0"/>
              <w:rPr>
                <w:rFonts w:ascii="Arial" w:hAnsi="Arial" w:cs="Arial"/>
                <w:b/>
                <w:bCs/>
                <w:color w:val="622322"/>
                <w:sz w:val="20"/>
                <w:szCs w:val="20"/>
              </w:rPr>
            </w:pPr>
            <w:r w:rsidRPr="00E316C4">
              <w:rPr>
                <w:rFonts w:ascii="Arial" w:hAnsi="Arial" w:cs="Arial"/>
                <w:b/>
                <w:bCs/>
                <w:color w:val="622322"/>
                <w:sz w:val="20"/>
                <w:szCs w:val="20"/>
              </w:rPr>
              <w:t>Datos de</w:t>
            </w:r>
            <w:r w:rsidR="002A5C7D">
              <w:rPr>
                <w:rFonts w:ascii="Arial" w:hAnsi="Arial" w:cs="Arial"/>
                <w:b/>
                <w:bCs/>
                <w:color w:val="622322"/>
                <w:sz w:val="20"/>
                <w:szCs w:val="20"/>
              </w:rPr>
              <w:t xml:space="preserve"> </w:t>
            </w:r>
            <w:r w:rsidRPr="00E316C4">
              <w:rPr>
                <w:rFonts w:ascii="Arial" w:hAnsi="Arial" w:cs="Arial"/>
                <w:b/>
                <w:bCs/>
                <w:color w:val="622322"/>
                <w:sz w:val="20"/>
                <w:szCs w:val="20"/>
              </w:rPr>
              <w:t>l</w:t>
            </w:r>
            <w:r w:rsidR="002A5C7D">
              <w:rPr>
                <w:rFonts w:ascii="Arial" w:hAnsi="Arial" w:cs="Arial"/>
                <w:b/>
                <w:bCs/>
                <w:color w:val="622322"/>
                <w:sz w:val="20"/>
                <w:szCs w:val="20"/>
              </w:rPr>
              <w:t>a persona</w:t>
            </w:r>
            <w:r w:rsidRPr="00E316C4">
              <w:rPr>
                <w:rFonts w:ascii="Arial" w:hAnsi="Arial" w:cs="Arial"/>
                <w:b/>
                <w:bCs/>
                <w:color w:val="622322"/>
                <w:spacing w:val="-18"/>
                <w:sz w:val="20"/>
                <w:szCs w:val="20"/>
              </w:rPr>
              <w:t xml:space="preserve"> </w:t>
            </w:r>
            <w:r w:rsidRPr="00E316C4">
              <w:rPr>
                <w:rFonts w:ascii="Arial" w:hAnsi="Arial" w:cs="Arial"/>
                <w:b/>
                <w:bCs/>
                <w:color w:val="622322"/>
                <w:sz w:val="20"/>
                <w:szCs w:val="20"/>
              </w:rPr>
              <w:t>solicitante</w:t>
            </w:r>
          </w:p>
        </w:tc>
        <w:tc>
          <w:tcPr>
            <w:tcW w:w="3969" w:type="dxa"/>
            <w:gridSpan w:val="2"/>
            <w:tcBorders>
              <w:top w:val="single" w:sz="4" w:space="0" w:color="auto"/>
              <w:left w:val="nil"/>
              <w:bottom w:val="nil"/>
              <w:right w:val="nil"/>
            </w:tcBorders>
            <w:shd w:val="clear" w:color="auto" w:fill="auto"/>
          </w:tcPr>
          <w:p w14:paraId="31126E5D" w14:textId="77777777" w:rsidR="00F714D8" w:rsidRPr="00E316C4" w:rsidRDefault="00F714D8" w:rsidP="009D0F75">
            <w:pPr>
              <w:rPr>
                <w:rFonts w:ascii="Arial" w:hAnsi="Arial" w:cs="Arial"/>
                <w:b/>
                <w:sz w:val="20"/>
                <w:lang w:val="es-ES"/>
              </w:rPr>
            </w:pPr>
          </w:p>
        </w:tc>
      </w:tr>
      <w:tr w:rsidR="00F714D8" w:rsidRPr="00E316C4" w14:paraId="01F988FC" w14:textId="77777777" w:rsidTr="00951E53">
        <w:trPr>
          <w:trHeight w:hRule="exact" w:val="236"/>
        </w:trPr>
        <w:tc>
          <w:tcPr>
            <w:tcW w:w="5387" w:type="dxa"/>
            <w:gridSpan w:val="4"/>
            <w:tcBorders>
              <w:top w:val="nil"/>
              <w:left w:val="nil"/>
              <w:bottom w:val="single" w:sz="4" w:space="0" w:color="auto"/>
              <w:right w:val="nil"/>
            </w:tcBorders>
            <w:shd w:val="clear" w:color="auto" w:fill="auto"/>
          </w:tcPr>
          <w:p w14:paraId="07B405C9" w14:textId="77777777" w:rsidR="00F714D8" w:rsidRPr="00E316C4" w:rsidRDefault="00F714D8" w:rsidP="009D0F75">
            <w:pPr>
              <w:rPr>
                <w:rFonts w:ascii="Arial" w:hAnsi="Arial" w:cs="Arial"/>
                <w:b/>
                <w:sz w:val="16"/>
                <w:szCs w:val="16"/>
                <w:lang w:val="es-ES"/>
              </w:rPr>
            </w:pPr>
            <w:r w:rsidRPr="00E316C4">
              <w:rPr>
                <w:rFonts w:ascii="Arial" w:hAnsi="Arial" w:cs="Arial"/>
                <w:color w:val="622322"/>
                <w:position w:val="2"/>
                <w:sz w:val="16"/>
                <w:szCs w:val="16"/>
                <w:lang w:val="es-ES"/>
              </w:rPr>
              <w:t>1</w:t>
            </w:r>
            <w:r w:rsidR="007C3970" w:rsidRPr="00E316C4">
              <w:rPr>
                <w:rFonts w:ascii="Arial" w:hAnsi="Arial" w:cs="Arial"/>
                <w:color w:val="622322"/>
                <w:position w:val="2"/>
                <w:sz w:val="16"/>
                <w:szCs w:val="16"/>
                <w:vertAlign w:val="superscript"/>
                <w:lang w:val="es-ES"/>
              </w:rPr>
              <w:t xml:space="preserve">er </w:t>
            </w:r>
            <w:r w:rsidRPr="00E316C4">
              <w:rPr>
                <w:rFonts w:ascii="Arial" w:hAnsi="Arial" w:cs="Arial"/>
                <w:color w:val="622322"/>
                <w:position w:val="2"/>
                <w:sz w:val="16"/>
                <w:szCs w:val="16"/>
                <w:lang w:val="es-ES"/>
              </w:rPr>
              <w:t>APELLIDO</w:t>
            </w:r>
          </w:p>
        </w:tc>
        <w:tc>
          <w:tcPr>
            <w:tcW w:w="3969" w:type="dxa"/>
            <w:gridSpan w:val="2"/>
            <w:tcBorders>
              <w:top w:val="nil"/>
              <w:left w:val="nil"/>
              <w:bottom w:val="single" w:sz="4" w:space="0" w:color="auto"/>
              <w:right w:val="nil"/>
            </w:tcBorders>
            <w:shd w:val="clear" w:color="auto" w:fill="auto"/>
          </w:tcPr>
          <w:p w14:paraId="028DCDA4" w14:textId="77777777" w:rsidR="00F714D8" w:rsidRPr="00E316C4" w:rsidRDefault="00F714D8" w:rsidP="009D0F75">
            <w:pPr>
              <w:rPr>
                <w:rFonts w:ascii="Arial" w:hAnsi="Arial" w:cs="Arial"/>
                <w:b/>
                <w:sz w:val="16"/>
                <w:szCs w:val="16"/>
                <w:lang w:val="es-ES"/>
              </w:rPr>
            </w:pPr>
            <w:r w:rsidRPr="00E316C4">
              <w:rPr>
                <w:rFonts w:ascii="Arial" w:hAnsi="Arial" w:cs="Arial"/>
                <w:color w:val="622322"/>
                <w:sz w:val="16"/>
                <w:szCs w:val="16"/>
                <w:lang w:val="es-ES"/>
              </w:rPr>
              <w:t>2º</w:t>
            </w:r>
            <w:r w:rsidRPr="00E316C4">
              <w:rPr>
                <w:rFonts w:ascii="Arial" w:hAnsi="Arial" w:cs="Arial"/>
                <w:color w:val="622322"/>
                <w:spacing w:val="-6"/>
                <w:sz w:val="16"/>
                <w:szCs w:val="16"/>
                <w:lang w:val="es-ES"/>
              </w:rPr>
              <w:t xml:space="preserve"> </w:t>
            </w:r>
            <w:r w:rsidRPr="00E316C4">
              <w:rPr>
                <w:rFonts w:ascii="Arial" w:hAnsi="Arial" w:cs="Arial"/>
                <w:color w:val="622322"/>
                <w:sz w:val="16"/>
                <w:szCs w:val="16"/>
                <w:lang w:val="es-ES"/>
              </w:rPr>
              <w:t>APELLIDO</w:t>
            </w:r>
          </w:p>
        </w:tc>
      </w:tr>
      <w:tr w:rsidR="00951E53" w:rsidRPr="00E316C4" w14:paraId="2DE403A5" w14:textId="77777777" w:rsidTr="00951E53">
        <w:trPr>
          <w:trHeight w:hRule="exact" w:val="340"/>
        </w:trPr>
        <w:tc>
          <w:tcPr>
            <w:tcW w:w="4536" w:type="dxa"/>
            <w:gridSpan w:val="3"/>
            <w:tcBorders>
              <w:top w:val="single" w:sz="4" w:space="0" w:color="auto"/>
              <w:left w:val="single" w:sz="4" w:space="0" w:color="auto"/>
              <w:bottom w:val="single" w:sz="4" w:space="0" w:color="auto"/>
              <w:right w:val="single" w:sz="4" w:space="0" w:color="auto"/>
            </w:tcBorders>
            <w:shd w:val="clear" w:color="auto" w:fill="auto"/>
          </w:tcPr>
          <w:p w14:paraId="62431CDC" w14:textId="77777777" w:rsidR="00951E53" w:rsidRPr="00E316C4" w:rsidRDefault="00951E53" w:rsidP="009D0F75">
            <w:pPr>
              <w:rPr>
                <w:rFonts w:ascii="Arial" w:hAnsi="Arial" w:cs="Arial"/>
                <w:color w:val="622322"/>
                <w:position w:val="2"/>
                <w:sz w:val="16"/>
                <w:szCs w:val="16"/>
                <w:lang w:val="es-ES"/>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tcPr>
          <w:p w14:paraId="49E398E2" w14:textId="77777777" w:rsidR="00951E53" w:rsidRPr="00E316C4" w:rsidRDefault="00951E53" w:rsidP="009D0F75">
            <w:pPr>
              <w:rPr>
                <w:rFonts w:ascii="Arial" w:hAnsi="Arial" w:cs="Arial"/>
                <w:color w:val="622322"/>
                <w:sz w:val="16"/>
                <w:szCs w:val="16"/>
                <w:lang w:val="es-ES"/>
              </w:rPr>
            </w:pPr>
          </w:p>
        </w:tc>
      </w:tr>
      <w:tr w:rsidR="00F714D8" w:rsidRPr="00E316C4" w14:paraId="0C7D6B4B" w14:textId="77777777" w:rsidTr="00951E53">
        <w:trPr>
          <w:trHeight w:hRule="exact" w:val="239"/>
        </w:trPr>
        <w:tc>
          <w:tcPr>
            <w:tcW w:w="5387" w:type="dxa"/>
            <w:gridSpan w:val="4"/>
            <w:tcBorders>
              <w:top w:val="single" w:sz="4" w:space="0" w:color="auto"/>
              <w:left w:val="nil"/>
              <w:bottom w:val="single" w:sz="4" w:space="0" w:color="auto"/>
              <w:right w:val="nil"/>
            </w:tcBorders>
            <w:shd w:val="clear" w:color="auto" w:fill="auto"/>
          </w:tcPr>
          <w:p w14:paraId="2E8A68B0" w14:textId="77777777" w:rsidR="00F714D8" w:rsidRPr="00E316C4" w:rsidRDefault="00F714D8" w:rsidP="009D0F75">
            <w:pPr>
              <w:spacing w:before="40"/>
              <w:rPr>
                <w:rFonts w:ascii="Arial" w:hAnsi="Arial" w:cs="Arial"/>
                <w:b/>
                <w:sz w:val="16"/>
                <w:szCs w:val="16"/>
                <w:lang w:val="es-ES"/>
              </w:rPr>
            </w:pPr>
            <w:r w:rsidRPr="00E316C4">
              <w:rPr>
                <w:rFonts w:ascii="Arial" w:hAnsi="Arial" w:cs="Arial"/>
                <w:color w:val="622322"/>
                <w:sz w:val="16"/>
                <w:szCs w:val="16"/>
                <w:lang w:val="es-ES"/>
              </w:rPr>
              <w:t>NOMBRE</w:t>
            </w:r>
          </w:p>
        </w:tc>
        <w:tc>
          <w:tcPr>
            <w:tcW w:w="3969" w:type="dxa"/>
            <w:gridSpan w:val="2"/>
            <w:tcBorders>
              <w:top w:val="single" w:sz="4" w:space="0" w:color="auto"/>
              <w:left w:val="nil"/>
              <w:bottom w:val="single" w:sz="4" w:space="0" w:color="auto"/>
              <w:right w:val="nil"/>
            </w:tcBorders>
            <w:shd w:val="clear" w:color="auto" w:fill="auto"/>
          </w:tcPr>
          <w:p w14:paraId="644BDDE2" w14:textId="77777777" w:rsidR="00F714D8" w:rsidRPr="00E316C4" w:rsidRDefault="00F714D8" w:rsidP="009D0F75">
            <w:pPr>
              <w:spacing w:before="40"/>
              <w:rPr>
                <w:rFonts w:ascii="Arial" w:hAnsi="Arial" w:cs="Arial"/>
                <w:b/>
                <w:sz w:val="16"/>
                <w:szCs w:val="16"/>
                <w:lang w:val="es-ES"/>
              </w:rPr>
            </w:pPr>
            <w:r w:rsidRPr="00E316C4">
              <w:rPr>
                <w:rFonts w:ascii="Arial" w:hAnsi="Arial" w:cs="Arial"/>
                <w:color w:val="622322"/>
                <w:sz w:val="16"/>
                <w:szCs w:val="16"/>
                <w:lang w:val="es-ES"/>
              </w:rPr>
              <w:t>FECHA DE</w:t>
            </w:r>
            <w:r w:rsidRPr="00E316C4">
              <w:rPr>
                <w:rFonts w:ascii="Arial" w:hAnsi="Arial" w:cs="Arial"/>
                <w:color w:val="622322"/>
                <w:spacing w:val="-11"/>
                <w:sz w:val="16"/>
                <w:szCs w:val="16"/>
                <w:lang w:val="es-ES"/>
              </w:rPr>
              <w:t xml:space="preserve"> </w:t>
            </w:r>
            <w:r w:rsidRPr="00E316C4">
              <w:rPr>
                <w:rFonts w:ascii="Arial" w:hAnsi="Arial" w:cs="Arial"/>
                <w:color w:val="622322"/>
                <w:sz w:val="16"/>
                <w:szCs w:val="16"/>
                <w:lang w:val="es-ES"/>
              </w:rPr>
              <w:t>NACIMIENTO</w:t>
            </w:r>
          </w:p>
        </w:tc>
      </w:tr>
      <w:tr w:rsidR="00F714D8" w:rsidRPr="00E316C4" w14:paraId="16287F21" w14:textId="77777777" w:rsidTr="00951E53">
        <w:trPr>
          <w:trHeight w:hRule="exact" w:val="340"/>
        </w:trPr>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14:paraId="5BE93A62" w14:textId="77777777" w:rsidR="00F714D8" w:rsidRPr="00E316C4" w:rsidRDefault="00F714D8" w:rsidP="009D0F75">
            <w:pPr>
              <w:rPr>
                <w:rFonts w:ascii="Arial" w:hAnsi="Arial" w:cs="Arial"/>
                <w:b/>
                <w:sz w:val="16"/>
                <w:szCs w:val="16"/>
                <w:lang w:val="es-ES"/>
              </w:rPr>
            </w:pP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384BA73E" w14:textId="77777777" w:rsidR="00F714D8" w:rsidRPr="00E316C4" w:rsidRDefault="00F714D8" w:rsidP="009D0F75">
            <w:pPr>
              <w:rPr>
                <w:rFonts w:ascii="Arial" w:hAnsi="Arial" w:cs="Arial"/>
                <w:b/>
                <w:sz w:val="16"/>
                <w:szCs w:val="16"/>
                <w:lang w:val="es-ES"/>
              </w:rPr>
            </w:pPr>
          </w:p>
        </w:tc>
      </w:tr>
      <w:tr w:rsidR="00F714D8" w:rsidRPr="009D0F75" w14:paraId="566C1404" w14:textId="77777777" w:rsidTr="009D0F75">
        <w:trPr>
          <w:trHeight w:hRule="exact" w:val="219"/>
        </w:trPr>
        <w:tc>
          <w:tcPr>
            <w:tcW w:w="5387" w:type="dxa"/>
            <w:gridSpan w:val="4"/>
            <w:tcBorders>
              <w:top w:val="single" w:sz="4" w:space="0" w:color="auto"/>
              <w:left w:val="nil"/>
              <w:bottom w:val="single" w:sz="4" w:space="0" w:color="auto"/>
              <w:right w:val="nil"/>
            </w:tcBorders>
            <w:shd w:val="clear" w:color="auto" w:fill="auto"/>
          </w:tcPr>
          <w:p w14:paraId="1AEF0CFC" w14:textId="77777777" w:rsidR="00F714D8" w:rsidRPr="009D0F75" w:rsidRDefault="00F714D8" w:rsidP="009D0F75">
            <w:pPr>
              <w:spacing w:before="40"/>
              <w:rPr>
                <w:rFonts w:ascii="Arial" w:hAnsi="Arial" w:cs="Arial"/>
                <w:color w:val="622322"/>
                <w:sz w:val="16"/>
                <w:szCs w:val="16"/>
                <w:lang w:val="es-ES"/>
              </w:rPr>
            </w:pPr>
            <w:r w:rsidRPr="00E316C4">
              <w:rPr>
                <w:rFonts w:ascii="Arial" w:hAnsi="Arial" w:cs="Arial"/>
                <w:color w:val="622322"/>
                <w:sz w:val="16"/>
                <w:szCs w:val="16"/>
                <w:lang w:val="es-ES"/>
              </w:rPr>
              <w:t>DNI</w:t>
            </w:r>
            <w:r w:rsidR="0079305C" w:rsidRPr="00E316C4">
              <w:rPr>
                <w:rFonts w:ascii="Arial" w:hAnsi="Arial" w:cs="Arial"/>
                <w:color w:val="622322"/>
                <w:sz w:val="16"/>
                <w:szCs w:val="16"/>
                <w:lang w:val="es-ES"/>
              </w:rPr>
              <w:t>,</w:t>
            </w:r>
            <w:r w:rsidRPr="00E316C4">
              <w:rPr>
                <w:rFonts w:ascii="Arial" w:hAnsi="Arial" w:cs="Arial"/>
                <w:color w:val="622322"/>
                <w:sz w:val="16"/>
                <w:szCs w:val="16"/>
                <w:lang w:val="es-ES"/>
              </w:rPr>
              <w:t xml:space="preserve"> NIE o Nº PASAPORTE (sólo</w:t>
            </w:r>
            <w:r w:rsidR="00C56E37" w:rsidRPr="00E316C4">
              <w:rPr>
                <w:rFonts w:ascii="Arial" w:hAnsi="Arial" w:cs="Arial"/>
                <w:color w:val="622322"/>
                <w:sz w:val="16"/>
                <w:szCs w:val="16"/>
                <w:lang w:val="es-ES"/>
              </w:rPr>
              <w:t xml:space="preserve"> para</w:t>
            </w:r>
            <w:r w:rsidRPr="00E316C4">
              <w:rPr>
                <w:rFonts w:ascii="Arial" w:hAnsi="Arial" w:cs="Arial"/>
                <w:color w:val="622322"/>
                <w:sz w:val="16"/>
                <w:szCs w:val="16"/>
                <w:lang w:val="es-ES"/>
              </w:rPr>
              <w:t xml:space="preserve"> estudiantes </w:t>
            </w:r>
            <w:r w:rsidR="00951E53">
              <w:rPr>
                <w:rFonts w:ascii="Arial" w:hAnsi="Arial" w:cs="Arial"/>
                <w:color w:val="622322"/>
                <w:sz w:val="16"/>
                <w:szCs w:val="16"/>
                <w:lang w:val="es-ES"/>
              </w:rPr>
              <w:t>sin DNI o NIE</w:t>
            </w:r>
            <w:r w:rsidR="00C56E37" w:rsidRPr="00E316C4">
              <w:rPr>
                <w:rFonts w:ascii="Arial" w:hAnsi="Arial" w:cs="Arial"/>
                <w:color w:val="622322"/>
                <w:sz w:val="16"/>
                <w:szCs w:val="16"/>
                <w:lang w:val="es-ES"/>
              </w:rPr>
              <w:t>)</w:t>
            </w:r>
          </w:p>
        </w:tc>
        <w:tc>
          <w:tcPr>
            <w:tcW w:w="3969" w:type="dxa"/>
            <w:gridSpan w:val="2"/>
            <w:tcBorders>
              <w:top w:val="single" w:sz="4" w:space="0" w:color="auto"/>
              <w:left w:val="nil"/>
              <w:bottom w:val="single" w:sz="4" w:space="0" w:color="auto"/>
              <w:right w:val="nil"/>
            </w:tcBorders>
            <w:shd w:val="clear" w:color="auto" w:fill="auto"/>
          </w:tcPr>
          <w:p w14:paraId="68724EA3" w14:textId="77777777" w:rsidR="00F714D8" w:rsidRPr="009D0F75" w:rsidRDefault="00F714D8" w:rsidP="009D0F75">
            <w:pPr>
              <w:spacing w:before="40"/>
              <w:rPr>
                <w:rFonts w:ascii="Arial" w:hAnsi="Arial" w:cs="Arial"/>
                <w:color w:val="622322"/>
                <w:sz w:val="16"/>
                <w:szCs w:val="16"/>
                <w:lang w:val="es-ES"/>
              </w:rPr>
            </w:pPr>
            <w:r w:rsidRPr="00E316C4">
              <w:rPr>
                <w:rFonts w:ascii="Arial" w:hAnsi="Arial" w:cs="Arial"/>
                <w:color w:val="622322"/>
                <w:sz w:val="16"/>
                <w:szCs w:val="16"/>
                <w:lang w:val="es-ES"/>
              </w:rPr>
              <w:t>NACIONALIDAD</w:t>
            </w:r>
          </w:p>
        </w:tc>
      </w:tr>
      <w:tr w:rsidR="00F714D8" w:rsidRPr="00E316C4" w14:paraId="34B3F2EB" w14:textId="77777777" w:rsidTr="00571C9E">
        <w:trPr>
          <w:trHeight w:hRule="exact" w:val="340"/>
        </w:trPr>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14:paraId="7D34F5C7" w14:textId="77777777" w:rsidR="00F714D8" w:rsidRPr="00E316C4" w:rsidRDefault="00F714D8" w:rsidP="009D0F75">
            <w:pPr>
              <w:rPr>
                <w:rFonts w:ascii="Arial" w:hAnsi="Arial" w:cs="Arial"/>
                <w:b/>
                <w:sz w:val="16"/>
                <w:szCs w:val="16"/>
                <w:lang w:val="es-ES"/>
              </w:rPr>
            </w:pP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0B4020A7" w14:textId="77777777" w:rsidR="00F714D8" w:rsidRPr="00E316C4" w:rsidRDefault="00F714D8" w:rsidP="009D0F75">
            <w:pPr>
              <w:rPr>
                <w:rFonts w:ascii="Arial" w:hAnsi="Arial" w:cs="Arial"/>
                <w:b/>
                <w:sz w:val="16"/>
                <w:szCs w:val="16"/>
                <w:lang w:val="es-ES"/>
              </w:rPr>
            </w:pPr>
          </w:p>
        </w:tc>
      </w:tr>
      <w:tr w:rsidR="00F714D8" w:rsidRPr="009D0F75" w14:paraId="30AC6515" w14:textId="77777777" w:rsidTr="009D0F75">
        <w:trPr>
          <w:trHeight w:hRule="exact" w:val="241"/>
        </w:trPr>
        <w:tc>
          <w:tcPr>
            <w:tcW w:w="1951" w:type="dxa"/>
            <w:tcBorders>
              <w:top w:val="single" w:sz="4" w:space="0" w:color="auto"/>
              <w:left w:val="nil"/>
              <w:bottom w:val="single" w:sz="4" w:space="0" w:color="auto"/>
              <w:right w:val="nil"/>
            </w:tcBorders>
            <w:shd w:val="clear" w:color="auto" w:fill="auto"/>
          </w:tcPr>
          <w:p w14:paraId="23458907" w14:textId="77777777" w:rsidR="00F714D8" w:rsidRPr="009D0F75" w:rsidRDefault="00F714D8" w:rsidP="009D0F75">
            <w:pPr>
              <w:spacing w:before="40"/>
              <w:rPr>
                <w:rFonts w:ascii="Arial" w:hAnsi="Arial" w:cs="Arial"/>
                <w:color w:val="622322"/>
                <w:sz w:val="16"/>
                <w:szCs w:val="16"/>
                <w:lang w:val="es-ES"/>
              </w:rPr>
            </w:pPr>
            <w:r w:rsidRPr="009D0F75">
              <w:rPr>
                <w:rFonts w:ascii="Arial" w:hAnsi="Arial" w:cs="Arial"/>
                <w:color w:val="622322"/>
                <w:sz w:val="16"/>
                <w:szCs w:val="16"/>
                <w:lang w:val="es-ES"/>
              </w:rPr>
              <w:t>CÓDIGO POSTAL</w:t>
            </w:r>
          </w:p>
        </w:tc>
        <w:tc>
          <w:tcPr>
            <w:tcW w:w="4286" w:type="dxa"/>
            <w:gridSpan w:val="4"/>
            <w:tcBorders>
              <w:top w:val="single" w:sz="4" w:space="0" w:color="auto"/>
              <w:left w:val="nil"/>
              <w:bottom w:val="single" w:sz="4" w:space="0" w:color="auto"/>
              <w:right w:val="nil"/>
            </w:tcBorders>
            <w:shd w:val="clear" w:color="auto" w:fill="auto"/>
          </w:tcPr>
          <w:p w14:paraId="2A7A7754" w14:textId="77777777" w:rsidR="00F714D8" w:rsidRPr="009D0F75" w:rsidRDefault="00F714D8" w:rsidP="009D0F75">
            <w:pPr>
              <w:spacing w:before="40"/>
              <w:rPr>
                <w:rFonts w:ascii="Arial" w:hAnsi="Arial" w:cs="Arial"/>
                <w:color w:val="622322"/>
                <w:sz w:val="16"/>
                <w:szCs w:val="16"/>
                <w:lang w:val="es-ES"/>
              </w:rPr>
            </w:pPr>
            <w:r w:rsidRPr="009D0F75">
              <w:rPr>
                <w:rFonts w:ascii="Arial" w:hAnsi="Arial" w:cs="Arial"/>
                <w:color w:val="622322"/>
                <w:sz w:val="16"/>
                <w:szCs w:val="16"/>
                <w:lang w:val="es-ES"/>
              </w:rPr>
              <w:t>LOCALIDAD</w:t>
            </w:r>
          </w:p>
        </w:tc>
        <w:tc>
          <w:tcPr>
            <w:tcW w:w="3119" w:type="dxa"/>
            <w:tcBorders>
              <w:top w:val="single" w:sz="4" w:space="0" w:color="auto"/>
              <w:left w:val="nil"/>
              <w:bottom w:val="single" w:sz="4" w:space="0" w:color="auto"/>
              <w:right w:val="nil"/>
            </w:tcBorders>
            <w:shd w:val="clear" w:color="auto" w:fill="auto"/>
          </w:tcPr>
          <w:p w14:paraId="5195909A" w14:textId="77777777" w:rsidR="00F714D8" w:rsidRPr="009D0F75" w:rsidRDefault="00F714D8" w:rsidP="009D0F75">
            <w:pPr>
              <w:spacing w:before="40"/>
              <w:rPr>
                <w:rFonts w:ascii="Arial" w:hAnsi="Arial" w:cs="Arial"/>
                <w:color w:val="622322"/>
                <w:sz w:val="16"/>
                <w:szCs w:val="16"/>
                <w:lang w:val="es-ES"/>
              </w:rPr>
            </w:pPr>
            <w:r w:rsidRPr="009D0F75">
              <w:rPr>
                <w:rFonts w:ascii="Arial" w:hAnsi="Arial" w:cs="Arial"/>
                <w:color w:val="622322"/>
                <w:sz w:val="16"/>
                <w:szCs w:val="16"/>
                <w:lang w:val="es-ES"/>
              </w:rPr>
              <w:t>PROVINCIA</w:t>
            </w:r>
          </w:p>
        </w:tc>
      </w:tr>
      <w:tr w:rsidR="00F714D8" w:rsidRPr="00E316C4" w14:paraId="1D7B270A" w14:textId="77777777" w:rsidTr="00571C9E">
        <w:trPr>
          <w:trHeight w:hRule="exact" w:val="340"/>
        </w:trPr>
        <w:tc>
          <w:tcPr>
            <w:tcW w:w="1951" w:type="dxa"/>
            <w:tcBorders>
              <w:top w:val="single" w:sz="4" w:space="0" w:color="auto"/>
              <w:left w:val="single" w:sz="4" w:space="0" w:color="auto"/>
              <w:bottom w:val="single" w:sz="4" w:space="0" w:color="auto"/>
              <w:right w:val="single" w:sz="4" w:space="0" w:color="auto"/>
            </w:tcBorders>
            <w:shd w:val="clear" w:color="auto" w:fill="auto"/>
          </w:tcPr>
          <w:p w14:paraId="4F904CB7" w14:textId="77777777" w:rsidR="00F714D8" w:rsidRPr="00E316C4" w:rsidRDefault="00F714D8" w:rsidP="009D0F75">
            <w:pPr>
              <w:rPr>
                <w:rFonts w:ascii="Arial" w:hAnsi="Arial" w:cs="Arial"/>
                <w:b/>
                <w:sz w:val="16"/>
                <w:szCs w:val="16"/>
                <w:lang w:val="es-ES"/>
              </w:rPr>
            </w:pPr>
          </w:p>
        </w:tc>
        <w:tc>
          <w:tcPr>
            <w:tcW w:w="4286" w:type="dxa"/>
            <w:gridSpan w:val="4"/>
            <w:tcBorders>
              <w:top w:val="single" w:sz="4" w:space="0" w:color="auto"/>
              <w:left w:val="single" w:sz="4" w:space="0" w:color="auto"/>
              <w:bottom w:val="single" w:sz="4" w:space="0" w:color="auto"/>
              <w:right w:val="single" w:sz="4" w:space="0" w:color="auto"/>
            </w:tcBorders>
            <w:shd w:val="clear" w:color="auto" w:fill="auto"/>
          </w:tcPr>
          <w:p w14:paraId="06971CD3" w14:textId="77777777" w:rsidR="00F714D8" w:rsidRPr="00E316C4" w:rsidRDefault="00F714D8" w:rsidP="009D0F75">
            <w:pPr>
              <w:rPr>
                <w:rFonts w:ascii="Arial" w:hAnsi="Arial" w:cs="Arial"/>
                <w:b/>
                <w:sz w:val="16"/>
                <w:szCs w:val="16"/>
                <w:lang w:val="es-E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A1F701D" w14:textId="77777777" w:rsidR="00F714D8" w:rsidRPr="00E316C4" w:rsidRDefault="00F714D8" w:rsidP="009D0F75">
            <w:pPr>
              <w:rPr>
                <w:rFonts w:ascii="Arial" w:hAnsi="Arial" w:cs="Arial"/>
                <w:b/>
                <w:sz w:val="16"/>
                <w:szCs w:val="16"/>
                <w:lang w:val="es-ES"/>
              </w:rPr>
            </w:pPr>
          </w:p>
        </w:tc>
      </w:tr>
      <w:tr w:rsidR="00951E53" w:rsidRPr="009D0F75" w14:paraId="1614B65A" w14:textId="77777777" w:rsidTr="0017604A">
        <w:trPr>
          <w:trHeight w:hRule="exact" w:val="221"/>
        </w:trPr>
        <w:tc>
          <w:tcPr>
            <w:tcW w:w="9356" w:type="dxa"/>
            <w:gridSpan w:val="6"/>
            <w:tcBorders>
              <w:top w:val="single" w:sz="4" w:space="0" w:color="auto"/>
              <w:left w:val="nil"/>
              <w:bottom w:val="single" w:sz="4" w:space="0" w:color="auto"/>
              <w:right w:val="nil"/>
            </w:tcBorders>
            <w:shd w:val="clear" w:color="auto" w:fill="auto"/>
          </w:tcPr>
          <w:p w14:paraId="3B6D1657" w14:textId="77777777" w:rsidR="00951E53" w:rsidRPr="009D0F75" w:rsidRDefault="00951E53" w:rsidP="009D0F75">
            <w:pPr>
              <w:spacing w:before="40"/>
              <w:rPr>
                <w:rFonts w:ascii="Arial" w:hAnsi="Arial" w:cs="Arial"/>
                <w:color w:val="622322"/>
                <w:sz w:val="16"/>
                <w:szCs w:val="16"/>
                <w:lang w:val="es-ES"/>
              </w:rPr>
            </w:pPr>
            <w:r w:rsidRPr="00E316C4">
              <w:rPr>
                <w:rFonts w:ascii="Arial" w:hAnsi="Arial" w:cs="Arial"/>
                <w:color w:val="622322"/>
                <w:sz w:val="16"/>
                <w:szCs w:val="16"/>
                <w:lang w:val="es-ES"/>
              </w:rPr>
              <w:t>DOMICILIO DE CONTACTO: CALLE / PLAZA / AVENIDA / Nº / PISO</w:t>
            </w:r>
          </w:p>
        </w:tc>
      </w:tr>
      <w:tr w:rsidR="00F714D8" w:rsidRPr="00E316C4" w14:paraId="03EFCA41" w14:textId="77777777" w:rsidTr="00571C9E">
        <w:trPr>
          <w:trHeight w:hRule="exact" w:val="340"/>
        </w:trPr>
        <w:tc>
          <w:tcPr>
            <w:tcW w:w="9356" w:type="dxa"/>
            <w:gridSpan w:val="6"/>
            <w:tcBorders>
              <w:top w:val="single" w:sz="4" w:space="0" w:color="auto"/>
              <w:left w:val="single" w:sz="4" w:space="0" w:color="auto"/>
              <w:bottom w:val="single" w:sz="4" w:space="0" w:color="auto"/>
              <w:right w:val="single" w:sz="4" w:space="0" w:color="auto"/>
            </w:tcBorders>
            <w:shd w:val="clear" w:color="auto" w:fill="auto"/>
          </w:tcPr>
          <w:p w14:paraId="5F96A722" w14:textId="77777777" w:rsidR="00F714D8" w:rsidRPr="00E316C4" w:rsidRDefault="00F714D8" w:rsidP="009D0F75">
            <w:pPr>
              <w:rPr>
                <w:rFonts w:ascii="Arial" w:hAnsi="Arial" w:cs="Arial"/>
                <w:b/>
                <w:sz w:val="16"/>
                <w:szCs w:val="16"/>
                <w:lang w:val="es-ES"/>
              </w:rPr>
            </w:pPr>
          </w:p>
        </w:tc>
      </w:tr>
      <w:tr w:rsidR="00F714D8" w:rsidRPr="009D0F75" w14:paraId="43DE7596" w14:textId="77777777" w:rsidTr="009D0F75">
        <w:trPr>
          <w:trHeight w:hRule="exact" w:val="229"/>
        </w:trPr>
        <w:tc>
          <w:tcPr>
            <w:tcW w:w="2693" w:type="dxa"/>
            <w:gridSpan w:val="2"/>
            <w:tcBorders>
              <w:top w:val="single" w:sz="4" w:space="0" w:color="auto"/>
              <w:left w:val="nil"/>
              <w:bottom w:val="single" w:sz="4" w:space="0" w:color="auto"/>
              <w:right w:val="nil"/>
            </w:tcBorders>
            <w:shd w:val="clear" w:color="auto" w:fill="auto"/>
          </w:tcPr>
          <w:p w14:paraId="5828F16B" w14:textId="77777777" w:rsidR="00F714D8" w:rsidRPr="009D0F75" w:rsidRDefault="00F714D8" w:rsidP="009D0F75">
            <w:pPr>
              <w:spacing w:before="40"/>
              <w:rPr>
                <w:rFonts w:ascii="Arial" w:hAnsi="Arial" w:cs="Arial"/>
                <w:color w:val="622322"/>
                <w:sz w:val="16"/>
                <w:szCs w:val="16"/>
                <w:lang w:val="es-ES"/>
              </w:rPr>
            </w:pPr>
            <w:r w:rsidRPr="00E316C4">
              <w:rPr>
                <w:rFonts w:ascii="Arial" w:hAnsi="Arial" w:cs="Arial"/>
                <w:color w:val="622322"/>
                <w:sz w:val="16"/>
                <w:szCs w:val="16"/>
                <w:lang w:val="es-ES"/>
              </w:rPr>
              <w:t>TELÉFONO</w:t>
            </w:r>
          </w:p>
        </w:tc>
        <w:tc>
          <w:tcPr>
            <w:tcW w:w="6663" w:type="dxa"/>
            <w:gridSpan w:val="4"/>
            <w:tcBorders>
              <w:top w:val="single" w:sz="4" w:space="0" w:color="auto"/>
              <w:left w:val="nil"/>
              <w:bottom w:val="single" w:sz="4" w:space="0" w:color="auto"/>
              <w:right w:val="nil"/>
            </w:tcBorders>
            <w:shd w:val="clear" w:color="auto" w:fill="auto"/>
          </w:tcPr>
          <w:p w14:paraId="7AA44618" w14:textId="77777777" w:rsidR="00F714D8" w:rsidRPr="009D0F75" w:rsidRDefault="00F714D8" w:rsidP="009D0F75">
            <w:pPr>
              <w:spacing w:before="40"/>
              <w:rPr>
                <w:rFonts w:ascii="Arial" w:hAnsi="Arial" w:cs="Arial"/>
                <w:color w:val="622322"/>
                <w:sz w:val="16"/>
                <w:szCs w:val="16"/>
                <w:lang w:val="es-ES"/>
              </w:rPr>
            </w:pPr>
            <w:r w:rsidRPr="009D0F75">
              <w:rPr>
                <w:rFonts w:ascii="Arial" w:hAnsi="Arial" w:cs="Arial"/>
                <w:color w:val="622322"/>
                <w:sz w:val="16"/>
                <w:szCs w:val="16"/>
                <w:lang w:val="es-ES"/>
              </w:rPr>
              <w:t>CORREO ELECTRÓNICO</w:t>
            </w:r>
          </w:p>
        </w:tc>
      </w:tr>
      <w:tr w:rsidR="00F714D8" w:rsidRPr="00E316C4" w14:paraId="5B95CD12" w14:textId="77777777" w:rsidTr="00571C9E">
        <w:trPr>
          <w:trHeight w:hRule="exact" w:val="340"/>
        </w:trPr>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14:paraId="5220BBB2" w14:textId="77777777" w:rsidR="00F714D8" w:rsidRPr="00E316C4" w:rsidRDefault="00F714D8" w:rsidP="009D0F75">
            <w:pPr>
              <w:rPr>
                <w:rFonts w:ascii="Arial" w:hAnsi="Arial" w:cs="Arial"/>
                <w:b/>
                <w:sz w:val="16"/>
                <w:szCs w:val="16"/>
                <w:lang w:val="es-ES"/>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auto"/>
          </w:tcPr>
          <w:p w14:paraId="13CB595B" w14:textId="77777777" w:rsidR="00F714D8" w:rsidRPr="00E316C4" w:rsidRDefault="00F714D8" w:rsidP="009D0F75">
            <w:pPr>
              <w:rPr>
                <w:rFonts w:ascii="Arial" w:hAnsi="Arial" w:cs="Arial"/>
                <w:b/>
                <w:sz w:val="16"/>
                <w:szCs w:val="16"/>
                <w:lang w:val="es-ES"/>
              </w:rPr>
            </w:pPr>
          </w:p>
        </w:tc>
      </w:tr>
      <w:tr w:rsidR="00951E53" w:rsidRPr="009D0F75" w14:paraId="32D09388" w14:textId="77777777" w:rsidTr="0017604A">
        <w:trPr>
          <w:trHeight w:hRule="exact" w:val="223"/>
        </w:trPr>
        <w:tc>
          <w:tcPr>
            <w:tcW w:w="9356" w:type="dxa"/>
            <w:gridSpan w:val="6"/>
            <w:tcBorders>
              <w:top w:val="single" w:sz="4" w:space="0" w:color="auto"/>
              <w:left w:val="nil"/>
              <w:bottom w:val="single" w:sz="4" w:space="0" w:color="auto"/>
              <w:right w:val="nil"/>
            </w:tcBorders>
            <w:shd w:val="clear" w:color="auto" w:fill="auto"/>
          </w:tcPr>
          <w:p w14:paraId="036A9CDF" w14:textId="77777777" w:rsidR="00951E53" w:rsidRPr="009D0F75" w:rsidRDefault="00951E53" w:rsidP="009D0F75">
            <w:pPr>
              <w:spacing w:before="40"/>
              <w:rPr>
                <w:rFonts w:ascii="Arial" w:hAnsi="Arial" w:cs="Arial"/>
                <w:color w:val="622322"/>
                <w:sz w:val="16"/>
                <w:szCs w:val="16"/>
                <w:lang w:val="es-ES"/>
              </w:rPr>
            </w:pPr>
            <w:r w:rsidRPr="00E316C4">
              <w:rPr>
                <w:rFonts w:ascii="Arial" w:hAnsi="Arial" w:cs="Arial"/>
                <w:color w:val="622322"/>
                <w:sz w:val="16"/>
                <w:szCs w:val="16"/>
                <w:lang w:val="es-ES"/>
              </w:rPr>
              <w:t>ESTUDIOS QUE ESTÁ CURSANDO</w:t>
            </w:r>
          </w:p>
        </w:tc>
      </w:tr>
      <w:tr w:rsidR="00F714D8" w:rsidRPr="00E316C4" w14:paraId="6D9C8D39" w14:textId="77777777" w:rsidTr="00571C9E">
        <w:trPr>
          <w:trHeight w:hRule="exact" w:val="340"/>
        </w:trPr>
        <w:tc>
          <w:tcPr>
            <w:tcW w:w="9356" w:type="dxa"/>
            <w:gridSpan w:val="6"/>
            <w:tcBorders>
              <w:top w:val="single" w:sz="4" w:space="0" w:color="auto"/>
              <w:left w:val="single" w:sz="4" w:space="0" w:color="auto"/>
              <w:bottom w:val="single" w:sz="4" w:space="0" w:color="auto"/>
              <w:right w:val="single" w:sz="4" w:space="0" w:color="auto"/>
            </w:tcBorders>
            <w:shd w:val="clear" w:color="auto" w:fill="auto"/>
          </w:tcPr>
          <w:p w14:paraId="675E05EE" w14:textId="77777777" w:rsidR="00F714D8" w:rsidRPr="00E316C4" w:rsidRDefault="00F714D8" w:rsidP="009D0F75">
            <w:pPr>
              <w:rPr>
                <w:rFonts w:ascii="Arial" w:hAnsi="Arial" w:cs="Arial"/>
                <w:b/>
                <w:sz w:val="16"/>
                <w:szCs w:val="16"/>
                <w:lang w:val="es-ES"/>
              </w:rPr>
            </w:pPr>
          </w:p>
        </w:tc>
      </w:tr>
    </w:tbl>
    <w:p w14:paraId="2FC17F8B" w14:textId="77777777" w:rsidR="00F714D8" w:rsidRPr="00E316C4" w:rsidRDefault="00F714D8" w:rsidP="009D0F75">
      <w:pPr>
        <w:pStyle w:val="Textoindependiente"/>
        <w:ind w:right="441"/>
        <w:jc w:val="both"/>
        <w:rPr>
          <w:rFonts w:ascii="Arial" w:hAnsi="Arial" w:cs="Arial"/>
          <w:sz w:val="18"/>
          <w:szCs w:val="18"/>
          <w:lang w:val="es-ES"/>
        </w:rPr>
      </w:pPr>
    </w:p>
    <w:p w14:paraId="477485D2" w14:textId="77777777" w:rsidR="00F714D8" w:rsidRPr="00E316C4" w:rsidRDefault="00F714D8" w:rsidP="009D0F75">
      <w:pPr>
        <w:pStyle w:val="Ttulo2"/>
        <w:ind w:left="0"/>
        <w:rPr>
          <w:rFonts w:ascii="Arial" w:hAnsi="Arial" w:cs="Arial"/>
          <w:sz w:val="18"/>
          <w:szCs w:val="18"/>
          <w:lang w:val="es-ES"/>
        </w:rPr>
      </w:pPr>
      <w:r w:rsidRPr="00E316C4">
        <w:rPr>
          <w:rFonts w:ascii="Arial" w:hAnsi="Arial" w:cs="Arial"/>
          <w:sz w:val="18"/>
          <w:szCs w:val="18"/>
          <w:lang w:val="es-ES"/>
        </w:rPr>
        <w:t>EXPONE:</w:t>
      </w:r>
    </w:p>
    <w:p w14:paraId="3B9D65C3" w14:textId="15993863" w:rsidR="00530D46" w:rsidRDefault="00F714D8" w:rsidP="009D0F75">
      <w:pPr>
        <w:pStyle w:val="Textoindependiente"/>
        <w:jc w:val="both"/>
        <w:rPr>
          <w:rFonts w:ascii="Arial" w:hAnsi="Arial" w:cs="Arial"/>
          <w:sz w:val="18"/>
          <w:szCs w:val="18"/>
          <w:lang w:val="es-ES"/>
        </w:rPr>
      </w:pPr>
      <w:r w:rsidRPr="009D0F75">
        <w:rPr>
          <w:rFonts w:ascii="Arial" w:hAnsi="Arial" w:cs="Arial"/>
          <w:sz w:val="18"/>
          <w:szCs w:val="18"/>
          <w:lang w:val="es-ES"/>
        </w:rPr>
        <w:t>Que por el hecho</w:t>
      </w:r>
      <w:r w:rsidR="00B46655" w:rsidRPr="009D0F75">
        <w:rPr>
          <w:rFonts w:ascii="Arial" w:hAnsi="Arial" w:cs="Arial"/>
          <w:sz w:val="18"/>
          <w:szCs w:val="18"/>
          <w:lang w:val="es-ES"/>
        </w:rPr>
        <w:t xml:space="preserve"> </w:t>
      </w:r>
      <w:r w:rsidRPr="009D0F75">
        <w:rPr>
          <w:rFonts w:ascii="Arial" w:hAnsi="Arial" w:cs="Arial"/>
          <w:sz w:val="18"/>
          <w:szCs w:val="18"/>
          <w:lang w:val="es-ES"/>
        </w:rPr>
        <w:t xml:space="preserve">de solicitar la beca referida, </w:t>
      </w:r>
      <w:r w:rsidR="00106BE5" w:rsidRPr="009D0F75">
        <w:rPr>
          <w:rFonts w:ascii="Arial" w:hAnsi="Arial" w:cs="Arial"/>
          <w:sz w:val="18"/>
          <w:szCs w:val="18"/>
          <w:lang w:val="es-ES"/>
        </w:rPr>
        <w:t xml:space="preserve">se atiene </w:t>
      </w:r>
      <w:r w:rsidRPr="009D0F75">
        <w:rPr>
          <w:rFonts w:ascii="Arial" w:hAnsi="Arial" w:cs="Arial"/>
          <w:sz w:val="18"/>
          <w:szCs w:val="18"/>
          <w:lang w:val="es-ES"/>
        </w:rPr>
        <w:t xml:space="preserve">estrictamente a lo dispuesto en la convocatoria de la misma, aceptando expresamente todos los términos </w:t>
      </w:r>
      <w:r w:rsidR="00B46655" w:rsidRPr="009D0F75">
        <w:rPr>
          <w:rFonts w:ascii="Arial" w:hAnsi="Arial" w:cs="Arial"/>
          <w:sz w:val="18"/>
          <w:szCs w:val="18"/>
          <w:lang w:val="es-ES"/>
        </w:rPr>
        <w:t>d</w:t>
      </w:r>
      <w:r w:rsidRPr="009D0F75">
        <w:rPr>
          <w:rFonts w:ascii="Arial" w:hAnsi="Arial" w:cs="Arial"/>
          <w:sz w:val="18"/>
          <w:szCs w:val="18"/>
          <w:lang w:val="es-ES"/>
        </w:rPr>
        <w:t xml:space="preserve">e </w:t>
      </w:r>
      <w:r w:rsidR="00106BE5" w:rsidRPr="009D0F75">
        <w:rPr>
          <w:rFonts w:ascii="Arial" w:hAnsi="Arial" w:cs="Arial"/>
          <w:sz w:val="18"/>
          <w:szCs w:val="18"/>
          <w:lang w:val="es-ES"/>
        </w:rPr>
        <w:t>ésta</w:t>
      </w:r>
      <w:r w:rsidR="00211AA5">
        <w:rPr>
          <w:rFonts w:ascii="Arial" w:hAnsi="Arial" w:cs="Arial"/>
          <w:sz w:val="18"/>
          <w:szCs w:val="18"/>
          <w:lang w:val="es-ES"/>
        </w:rPr>
        <w:t>,</w:t>
      </w:r>
      <w:r w:rsidRPr="009D0F75">
        <w:rPr>
          <w:rFonts w:ascii="Arial" w:hAnsi="Arial" w:cs="Arial"/>
          <w:sz w:val="18"/>
          <w:szCs w:val="18"/>
          <w:lang w:val="es-ES"/>
        </w:rPr>
        <w:t xml:space="preserve"> y</w:t>
      </w:r>
      <w:r w:rsidR="00530D46">
        <w:rPr>
          <w:rFonts w:ascii="Arial" w:hAnsi="Arial" w:cs="Arial"/>
          <w:sz w:val="18"/>
          <w:szCs w:val="18"/>
          <w:lang w:val="es-ES"/>
        </w:rPr>
        <w:t xml:space="preserve"> declara</w:t>
      </w:r>
      <w:r w:rsidR="00211AA5">
        <w:rPr>
          <w:rFonts w:ascii="Arial" w:hAnsi="Arial" w:cs="Arial"/>
          <w:sz w:val="18"/>
          <w:szCs w:val="18"/>
          <w:lang w:val="es-ES"/>
        </w:rPr>
        <w:t xml:space="preserve">, tal y como se establece en el apartado 7 de la base octava de la convocatoria, que </w:t>
      </w:r>
      <w:r w:rsidR="00530D46" w:rsidRPr="00530D46">
        <w:rPr>
          <w:rFonts w:ascii="Arial" w:hAnsi="Arial" w:cs="Arial"/>
          <w:sz w:val="18"/>
          <w:szCs w:val="18"/>
          <w:lang w:val="es-ES"/>
        </w:rPr>
        <w:t xml:space="preserve">en ningún caso el disfrute de </w:t>
      </w:r>
      <w:r w:rsidR="00211AA5">
        <w:rPr>
          <w:rFonts w:ascii="Arial" w:hAnsi="Arial" w:cs="Arial"/>
          <w:sz w:val="18"/>
          <w:szCs w:val="18"/>
          <w:lang w:val="es-ES"/>
        </w:rPr>
        <w:t>la</w:t>
      </w:r>
      <w:r w:rsidR="00530D46" w:rsidRPr="00530D46">
        <w:rPr>
          <w:rFonts w:ascii="Arial" w:hAnsi="Arial" w:cs="Arial"/>
          <w:sz w:val="18"/>
          <w:szCs w:val="18"/>
          <w:lang w:val="es-ES"/>
        </w:rPr>
        <w:t xml:space="preserve"> beca de colaboración tendrá efectos jurídico-laborales entre el</w:t>
      </w:r>
      <w:r w:rsidR="002A5C7D">
        <w:rPr>
          <w:rFonts w:ascii="Arial" w:hAnsi="Arial" w:cs="Arial"/>
          <w:sz w:val="18"/>
          <w:szCs w:val="18"/>
          <w:lang w:val="es-ES"/>
        </w:rPr>
        <w:t>/la</w:t>
      </w:r>
      <w:r w:rsidR="00530D46" w:rsidRPr="00530D46">
        <w:rPr>
          <w:rFonts w:ascii="Arial" w:hAnsi="Arial" w:cs="Arial"/>
          <w:sz w:val="18"/>
          <w:szCs w:val="18"/>
          <w:lang w:val="es-ES"/>
        </w:rPr>
        <w:t xml:space="preserve"> becario</w:t>
      </w:r>
      <w:r w:rsidR="002A5C7D">
        <w:rPr>
          <w:rFonts w:ascii="Arial" w:hAnsi="Arial" w:cs="Arial"/>
          <w:sz w:val="18"/>
          <w:szCs w:val="18"/>
          <w:lang w:val="es-ES"/>
        </w:rPr>
        <w:t>/a</w:t>
      </w:r>
      <w:r w:rsidR="00530D46" w:rsidRPr="00530D46">
        <w:rPr>
          <w:rFonts w:ascii="Arial" w:hAnsi="Arial" w:cs="Arial"/>
          <w:sz w:val="18"/>
          <w:szCs w:val="18"/>
          <w:lang w:val="es-ES"/>
        </w:rPr>
        <w:t xml:space="preserve"> y la Universidad de Castilla-La Mancha y, en consecuencia, su concesión no implicará ningún tipo de relación contractual (laboral o administrativa) con la UCLM.</w:t>
      </w:r>
    </w:p>
    <w:p w14:paraId="0A4F7224" w14:textId="77777777" w:rsidR="00F714D8" w:rsidRPr="00E316C4" w:rsidRDefault="00F714D8" w:rsidP="009D0F75">
      <w:pPr>
        <w:pStyle w:val="Textoindependiente"/>
        <w:jc w:val="both"/>
        <w:rPr>
          <w:rFonts w:ascii="Arial" w:hAnsi="Arial" w:cs="Arial"/>
          <w:sz w:val="18"/>
          <w:szCs w:val="18"/>
          <w:lang w:val="es-ES"/>
        </w:rPr>
      </w:pPr>
    </w:p>
    <w:p w14:paraId="2053E7CA" w14:textId="77777777" w:rsidR="00F714D8" w:rsidRPr="00E316C4" w:rsidRDefault="00F714D8" w:rsidP="009D0F75">
      <w:pPr>
        <w:pStyle w:val="Ttulo2"/>
        <w:ind w:left="0"/>
        <w:rPr>
          <w:rFonts w:ascii="Arial" w:hAnsi="Arial" w:cs="Arial"/>
          <w:sz w:val="18"/>
          <w:szCs w:val="18"/>
          <w:lang w:val="es-ES"/>
        </w:rPr>
      </w:pPr>
      <w:r w:rsidRPr="00E316C4">
        <w:rPr>
          <w:rFonts w:ascii="Arial" w:hAnsi="Arial" w:cs="Arial"/>
          <w:sz w:val="18"/>
          <w:szCs w:val="18"/>
          <w:lang w:val="es-ES"/>
        </w:rPr>
        <w:t>SOLICITA:</w:t>
      </w:r>
    </w:p>
    <w:p w14:paraId="01E7E63C" w14:textId="77777777" w:rsidR="00F714D8" w:rsidRPr="00E316C4" w:rsidRDefault="00F714D8" w:rsidP="009D0F75">
      <w:pPr>
        <w:pStyle w:val="Textoindependiente"/>
        <w:jc w:val="both"/>
        <w:rPr>
          <w:rFonts w:ascii="Arial" w:hAnsi="Arial" w:cs="Arial"/>
          <w:sz w:val="18"/>
          <w:szCs w:val="18"/>
          <w:lang w:val="es-ES"/>
        </w:rPr>
      </w:pPr>
      <w:r w:rsidRPr="00E316C4">
        <w:rPr>
          <w:rFonts w:ascii="Arial" w:hAnsi="Arial" w:cs="Arial"/>
          <w:sz w:val="18"/>
          <w:szCs w:val="18"/>
          <w:lang w:val="es-ES"/>
        </w:rPr>
        <w:t xml:space="preserve">Le sea concedida la beca de colaboración indicada, </w:t>
      </w:r>
      <w:r w:rsidR="00EE05BD" w:rsidRPr="00E316C4">
        <w:rPr>
          <w:rFonts w:ascii="Arial" w:hAnsi="Arial" w:cs="Arial"/>
          <w:sz w:val="18"/>
          <w:szCs w:val="18"/>
          <w:lang w:val="es-ES"/>
        </w:rPr>
        <w:t>puesto que declara</w:t>
      </w:r>
      <w:r w:rsidRPr="00E316C4">
        <w:rPr>
          <w:rFonts w:ascii="Arial" w:hAnsi="Arial" w:cs="Arial"/>
          <w:sz w:val="18"/>
          <w:szCs w:val="18"/>
          <w:lang w:val="es-ES"/>
        </w:rPr>
        <w:t xml:space="preserve"> expresamente que cumple con todos los requisitos establecidos en la convocatoria</w:t>
      </w:r>
      <w:r w:rsidR="00951E53">
        <w:rPr>
          <w:rFonts w:ascii="Arial" w:hAnsi="Arial" w:cs="Arial"/>
          <w:sz w:val="18"/>
          <w:szCs w:val="18"/>
          <w:lang w:val="es-ES"/>
        </w:rPr>
        <w:t>,</w:t>
      </w:r>
      <w:r w:rsidRPr="00E316C4">
        <w:rPr>
          <w:rFonts w:ascii="Arial" w:hAnsi="Arial" w:cs="Arial"/>
          <w:sz w:val="18"/>
          <w:szCs w:val="18"/>
          <w:lang w:val="es-ES"/>
        </w:rPr>
        <w:t xml:space="preserve"> y </w:t>
      </w:r>
      <w:r w:rsidR="00EE05BD" w:rsidRPr="00E316C4">
        <w:rPr>
          <w:rFonts w:ascii="Arial" w:hAnsi="Arial" w:cs="Arial"/>
          <w:sz w:val="18"/>
          <w:szCs w:val="18"/>
          <w:lang w:val="es-ES"/>
        </w:rPr>
        <w:t xml:space="preserve">se compromete </w:t>
      </w:r>
      <w:r w:rsidRPr="00E316C4">
        <w:rPr>
          <w:rFonts w:ascii="Arial" w:hAnsi="Arial" w:cs="Arial"/>
          <w:sz w:val="18"/>
          <w:szCs w:val="18"/>
          <w:lang w:val="es-ES"/>
        </w:rPr>
        <w:t xml:space="preserve">a cumplir todas las obligaciones que se deriven de la concesión de </w:t>
      </w:r>
      <w:r w:rsidR="00951E53">
        <w:rPr>
          <w:rFonts w:ascii="Arial" w:hAnsi="Arial" w:cs="Arial"/>
          <w:sz w:val="18"/>
          <w:szCs w:val="18"/>
          <w:lang w:val="es-ES"/>
        </w:rPr>
        <w:t>la beca</w:t>
      </w:r>
      <w:r w:rsidRPr="00E316C4">
        <w:rPr>
          <w:rFonts w:ascii="Arial" w:hAnsi="Arial" w:cs="Arial"/>
          <w:sz w:val="18"/>
          <w:szCs w:val="18"/>
          <w:lang w:val="es-ES"/>
        </w:rPr>
        <w:t>.</w:t>
      </w:r>
    </w:p>
    <w:p w14:paraId="5AE48A43" w14:textId="77777777" w:rsidR="00BD7938" w:rsidRPr="00E316C4" w:rsidRDefault="00BD7938" w:rsidP="009D0F75">
      <w:pPr>
        <w:pStyle w:val="Textoindependiente"/>
        <w:ind w:right="-1"/>
        <w:jc w:val="both"/>
        <w:rPr>
          <w:rFonts w:ascii="Arial" w:hAnsi="Arial" w:cs="Arial"/>
          <w:sz w:val="18"/>
          <w:szCs w:val="18"/>
          <w:lang w:val="es-ES"/>
        </w:rPr>
      </w:pPr>
    </w:p>
    <w:p w14:paraId="4096B29F" w14:textId="4DE3F7B4" w:rsidR="00F714D8" w:rsidRPr="00E316C4" w:rsidRDefault="00F714D8" w:rsidP="009D0F75">
      <w:pPr>
        <w:pStyle w:val="Textoindependiente"/>
        <w:ind w:right="-1"/>
        <w:jc w:val="center"/>
        <w:rPr>
          <w:rFonts w:ascii="Arial" w:hAnsi="Arial" w:cs="Arial"/>
          <w:sz w:val="18"/>
          <w:szCs w:val="18"/>
          <w:lang w:val="es-ES"/>
        </w:rPr>
      </w:pPr>
      <w:r w:rsidRPr="00E316C4">
        <w:rPr>
          <w:rFonts w:ascii="Arial" w:hAnsi="Arial" w:cs="Arial"/>
          <w:sz w:val="18"/>
          <w:szCs w:val="18"/>
          <w:lang w:val="es-ES"/>
        </w:rPr>
        <w:t>Lo que firma en…………………… a…………………….</w:t>
      </w:r>
      <w:r w:rsidR="00D47776" w:rsidRPr="00E316C4">
        <w:rPr>
          <w:rFonts w:ascii="Arial" w:hAnsi="Arial" w:cs="Arial"/>
          <w:sz w:val="18"/>
          <w:szCs w:val="18"/>
          <w:lang w:val="es-ES"/>
        </w:rPr>
        <w:t xml:space="preserve"> </w:t>
      </w:r>
      <w:r w:rsidRPr="00E316C4">
        <w:rPr>
          <w:rFonts w:ascii="Arial" w:hAnsi="Arial" w:cs="Arial"/>
          <w:sz w:val="18"/>
          <w:szCs w:val="18"/>
          <w:lang w:val="es-ES"/>
        </w:rPr>
        <w:t>de……… de 20</w:t>
      </w:r>
      <w:r w:rsidR="008A1DE9">
        <w:rPr>
          <w:rFonts w:ascii="Arial" w:hAnsi="Arial" w:cs="Arial"/>
          <w:sz w:val="18"/>
          <w:szCs w:val="18"/>
          <w:lang w:val="es-ES"/>
        </w:rPr>
        <w:t>22</w:t>
      </w:r>
    </w:p>
    <w:p w14:paraId="50F40DEB" w14:textId="77777777" w:rsidR="009D0F75" w:rsidRDefault="009D0F75" w:rsidP="009D0F75">
      <w:pPr>
        <w:pStyle w:val="Textoindependiente"/>
        <w:ind w:right="-1"/>
        <w:jc w:val="center"/>
        <w:rPr>
          <w:rFonts w:ascii="Arial" w:hAnsi="Arial" w:cs="Arial"/>
          <w:sz w:val="18"/>
          <w:szCs w:val="18"/>
          <w:lang w:val="es-ES"/>
        </w:rPr>
      </w:pPr>
    </w:p>
    <w:p w14:paraId="77A52294" w14:textId="77777777" w:rsidR="009D0F75" w:rsidRDefault="009D0F75" w:rsidP="009D0F75">
      <w:pPr>
        <w:pStyle w:val="Textoindependiente"/>
        <w:ind w:right="-1"/>
        <w:jc w:val="center"/>
        <w:rPr>
          <w:rFonts w:ascii="Arial" w:hAnsi="Arial" w:cs="Arial"/>
          <w:sz w:val="18"/>
          <w:szCs w:val="18"/>
          <w:lang w:val="es-ES"/>
        </w:rPr>
      </w:pPr>
    </w:p>
    <w:p w14:paraId="007DCDA8" w14:textId="77777777" w:rsidR="009D0F75" w:rsidRDefault="009D0F75" w:rsidP="009D0F75">
      <w:pPr>
        <w:pStyle w:val="Textoindependiente"/>
        <w:ind w:right="-1"/>
        <w:jc w:val="center"/>
        <w:rPr>
          <w:rFonts w:ascii="Arial" w:hAnsi="Arial" w:cs="Arial"/>
          <w:sz w:val="18"/>
          <w:szCs w:val="18"/>
          <w:lang w:val="es-ES"/>
        </w:rPr>
      </w:pPr>
    </w:p>
    <w:p w14:paraId="450EA2D7" w14:textId="77777777" w:rsidR="009D0F75" w:rsidRDefault="009D0F75" w:rsidP="009D0F75">
      <w:pPr>
        <w:pStyle w:val="Textoindependiente"/>
        <w:ind w:right="-1"/>
        <w:jc w:val="center"/>
        <w:rPr>
          <w:rFonts w:ascii="Arial" w:hAnsi="Arial" w:cs="Arial"/>
          <w:sz w:val="18"/>
          <w:szCs w:val="18"/>
          <w:lang w:val="es-ES"/>
        </w:rPr>
      </w:pPr>
    </w:p>
    <w:p w14:paraId="4A6CC6B2" w14:textId="77777777" w:rsidR="00F714D8" w:rsidRPr="00E316C4" w:rsidRDefault="00F714D8" w:rsidP="009D0F75">
      <w:pPr>
        <w:pStyle w:val="Textoindependiente"/>
        <w:ind w:right="-1"/>
        <w:jc w:val="center"/>
        <w:rPr>
          <w:rFonts w:ascii="Arial" w:hAnsi="Arial" w:cs="Arial"/>
          <w:sz w:val="18"/>
          <w:szCs w:val="18"/>
          <w:lang w:val="es-ES"/>
        </w:rPr>
      </w:pPr>
      <w:r w:rsidRPr="00E316C4">
        <w:rPr>
          <w:rFonts w:ascii="Arial" w:hAnsi="Arial" w:cs="Arial"/>
          <w:sz w:val="18"/>
          <w:szCs w:val="18"/>
          <w:lang w:val="es-ES"/>
        </w:rPr>
        <w:t>(Firma del solicitante)</w:t>
      </w:r>
    </w:p>
    <w:p w14:paraId="3DD355C9" w14:textId="77777777" w:rsidR="009D0F75" w:rsidRDefault="009D0F75" w:rsidP="009D0F75">
      <w:pPr>
        <w:pStyle w:val="Ttulo3"/>
        <w:ind w:left="0"/>
        <w:jc w:val="both"/>
        <w:rPr>
          <w:rFonts w:ascii="Arial" w:hAnsi="Arial" w:cs="Arial"/>
          <w:sz w:val="18"/>
          <w:szCs w:val="18"/>
          <w:lang w:val="es-ES"/>
        </w:rPr>
      </w:pPr>
    </w:p>
    <w:p w14:paraId="24AFEE96" w14:textId="77777777" w:rsidR="00F714D8" w:rsidRPr="00E316C4" w:rsidRDefault="00F714D8" w:rsidP="009D0F75">
      <w:pPr>
        <w:pStyle w:val="Ttulo3"/>
        <w:ind w:left="0"/>
        <w:jc w:val="both"/>
        <w:rPr>
          <w:rFonts w:ascii="Arial" w:hAnsi="Arial" w:cs="Arial"/>
          <w:sz w:val="18"/>
          <w:szCs w:val="18"/>
          <w:lang w:val="es-ES"/>
        </w:rPr>
      </w:pPr>
      <w:r w:rsidRPr="00E316C4">
        <w:rPr>
          <w:rFonts w:ascii="Arial" w:hAnsi="Arial" w:cs="Arial"/>
          <w:sz w:val="18"/>
          <w:szCs w:val="18"/>
          <w:lang w:val="es-ES"/>
        </w:rPr>
        <w:t>Documentación que acompaña:</w:t>
      </w:r>
    </w:p>
    <w:p w14:paraId="5B859736" w14:textId="77777777" w:rsidR="00F714D8" w:rsidRPr="00E316C4" w:rsidRDefault="00F714D8" w:rsidP="009D0F75">
      <w:pPr>
        <w:pStyle w:val="Prrafodelista"/>
        <w:widowControl w:val="0"/>
        <w:numPr>
          <w:ilvl w:val="0"/>
          <w:numId w:val="13"/>
        </w:numPr>
        <w:tabs>
          <w:tab w:val="left" w:pos="498"/>
        </w:tabs>
        <w:autoSpaceDE w:val="0"/>
        <w:autoSpaceDN w:val="0"/>
        <w:ind w:left="0" w:firstLine="0"/>
        <w:jc w:val="both"/>
        <w:rPr>
          <w:rFonts w:ascii="Arial" w:hAnsi="Arial" w:cs="Arial"/>
          <w:sz w:val="18"/>
          <w:szCs w:val="18"/>
        </w:rPr>
      </w:pPr>
      <w:r w:rsidRPr="00E316C4">
        <w:rPr>
          <w:rFonts w:ascii="Arial" w:hAnsi="Arial" w:cs="Arial"/>
          <w:sz w:val="18"/>
          <w:szCs w:val="18"/>
        </w:rPr>
        <w:t>Currículum</w:t>
      </w:r>
      <w:r w:rsidRPr="00E316C4">
        <w:rPr>
          <w:rFonts w:ascii="Arial" w:hAnsi="Arial" w:cs="Arial"/>
          <w:spacing w:val="-23"/>
          <w:sz w:val="18"/>
          <w:szCs w:val="18"/>
        </w:rPr>
        <w:t xml:space="preserve"> </w:t>
      </w:r>
      <w:r w:rsidRPr="00E316C4">
        <w:rPr>
          <w:rFonts w:ascii="Arial" w:hAnsi="Arial" w:cs="Arial"/>
          <w:sz w:val="18"/>
          <w:szCs w:val="18"/>
        </w:rPr>
        <w:t>vitae.</w:t>
      </w:r>
    </w:p>
    <w:p w14:paraId="2CD8DB9A" w14:textId="77777777" w:rsidR="00F714D8" w:rsidRPr="00E316C4" w:rsidRDefault="00F714D8" w:rsidP="009D0F75">
      <w:pPr>
        <w:pStyle w:val="Prrafodelista"/>
        <w:widowControl w:val="0"/>
        <w:numPr>
          <w:ilvl w:val="0"/>
          <w:numId w:val="13"/>
        </w:numPr>
        <w:tabs>
          <w:tab w:val="left" w:pos="498"/>
        </w:tabs>
        <w:autoSpaceDE w:val="0"/>
        <w:autoSpaceDN w:val="0"/>
        <w:ind w:left="0" w:firstLine="0"/>
        <w:jc w:val="both"/>
        <w:rPr>
          <w:rFonts w:ascii="Arial" w:eastAsia="Times New Roman" w:hAnsi="Arial" w:cs="Arial"/>
          <w:sz w:val="18"/>
          <w:szCs w:val="18"/>
        </w:rPr>
      </w:pPr>
      <w:r w:rsidRPr="00E316C4">
        <w:rPr>
          <w:rFonts w:ascii="Arial" w:hAnsi="Arial" w:cs="Arial"/>
          <w:sz w:val="18"/>
          <w:szCs w:val="18"/>
        </w:rPr>
        <w:t>Documentación justificativa de los méritos reflejados en el CV.</w:t>
      </w:r>
      <w:r w:rsidR="007B48A2" w:rsidRPr="00E316C4">
        <w:rPr>
          <w:rFonts w:ascii="Arial" w:hAnsi="Arial" w:cs="Arial"/>
          <w:sz w:val="18"/>
          <w:szCs w:val="18"/>
        </w:rPr>
        <w:t xml:space="preserve"> En caso de no presentar estos méritos, no serán objeto de valoración.</w:t>
      </w:r>
    </w:p>
    <w:p w14:paraId="1A81F0B1" w14:textId="77777777" w:rsidR="00F714D8" w:rsidRDefault="00F714D8" w:rsidP="009D0F75">
      <w:pPr>
        <w:pStyle w:val="Textoindependiente"/>
        <w:jc w:val="both"/>
        <w:rPr>
          <w:rFonts w:ascii="Arial" w:hAnsi="Arial" w:cs="Arial"/>
          <w:sz w:val="18"/>
          <w:szCs w:val="18"/>
          <w:lang w:val="es-ES"/>
        </w:rPr>
      </w:pPr>
    </w:p>
    <w:p w14:paraId="717AAFBA" w14:textId="77777777" w:rsidR="009D0F75" w:rsidRDefault="009D0F75" w:rsidP="009D0F75">
      <w:pPr>
        <w:pStyle w:val="Textoindependiente"/>
        <w:jc w:val="both"/>
        <w:rPr>
          <w:rFonts w:ascii="Arial" w:hAnsi="Arial" w:cs="Arial"/>
          <w:sz w:val="18"/>
          <w:szCs w:val="18"/>
          <w:lang w:val="es-ES"/>
        </w:rPr>
      </w:pPr>
    </w:p>
    <w:p w14:paraId="3BF80F49" w14:textId="77777777" w:rsidR="006E66B5" w:rsidRDefault="006E66B5" w:rsidP="006E66B5">
      <w:pPr>
        <w:pStyle w:val="paragraph"/>
        <w:spacing w:before="0" w:beforeAutospacing="0" w:after="60" w:afterAutospacing="0"/>
        <w:jc w:val="both"/>
        <w:textAlignment w:val="baseline"/>
        <w:rPr>
          <w:rFonts w:ascii="Segoe UI" w:hAnsi="Segoe UI" w:cs="Segoe UI"/>
          <w:sz w:val="18"/>
          <w:szCs w:val="18"/>
        </w:rPr>
      </w:pPr>
      <w:r>
        <w:rPr>
          <w:rStyle w:val="normaltextrun"/>
          <w:rFonts w:ascii="Arial" w:hAnsi="Arial" w:cs="Arial"/>
          <w:sz w:val="12"/>
          <w:szCs w:val="12"/>
        </w:rPr>
        <w:t>De acuerdo con lo dispuesto en la legislación sobre protección de datos de carácter personal, le informamos que el responsable del tratamiento de sus datos personales recogidos a través de este formulario es la Universidad de Castilla</w:t>
      </w:r>
      <w:r>
        <w:rPr>
          <w:rStyle w:val="normaltextrun"/>
          <w:rFonts w:ascii="Cambria Math" w:hAnsi="Cambria Math" w:cs="Cambria Math"/>
          <w:sz w:val="12"/>
          <w:szCs w:val="12"/>
        </w:rPr>
        <w:t>‐</w:t>
      </w:r>
      <w:r>
        <w:rPr>
          <w:rStyle w:val="normaltextrun"/>
          <w:rFonts w:ascii="Arial" w:hAnsi="Arial" w:cs="Arial"/>
          <w:sz w:val="12"/>
          <w:szCs w:val="12"/>
        </w:rPr>
        <w:t>La Mancha (UCLM), cuya dirección postal es calle Altagracia nº 50, 13071-Ciudad Real. Así mismo, le informamos que al rellenar este formulario y enviarlo da su consentimiento a la UCLM para tratar sus datos personales con la única finalidad de gestionar su participación en esta convocatoria. Sus datos no serán cedidos o comunicados a terceros, salvo obligación legal. </w:t>
      </w:r>
    </w:p>
    <w:p w14:paraId="366F48F9" w14:textId="77777777" w:rsidR="006E66B5" w:rsidRDefault="006E66B5" w:rsidP="006E66B5">
      <w:pPr>
        <w:pStyle w:val="paragraph"/>
        <w:spacing w:before="0" w:beforeAutospacing="0" w:after="60" w:afterAutospacing="0"/>
        <w:jc w:val="both"/>
        <w:textAlignment w:val="baseline"/>
        <w:rPr>
          <w:rFonts w:ascii="Segoe UI" w:hAnsi="Segoe UI" w:cs="Segoe UI"/>
          <w:sz w:val="18"/>
          <w:szCs w:val="18"/>
        </w:rPr>
      </w:pPr>
      <w:r>
        <w:rPr>
          <w:rStyle w:val="normaltextrun"/>
          <w:rFonts w:ascii="Arial" w:hAnsi="Arial" w:cs="Arial"/>
          <w:sz w:val="12"/>
          <w:szCs w:val="12"/>
        </w:rPr>
        <w:t xml:space="preserve">Le comunicamos que puede ejercer sus derechos de acceso, rectificación, supresión y limitación al tratamiento, así como los demás derechos recogidos en la normativa de protección de datos personales, dirigiendo un escrito al Delegado de Protección de Datos de la UCLM, a la dirección postal arriba indicada o al correo electrónico: </w:t>
      </w:r>
      <w:hyperlink r:id="rId13" w:tgtFrame="_blank" w:history="1">
        <w:r>
          <w:rPr>
            <w:rStyle w:val="normaltextrun"/>
            <w:rFonts w:ascii="Arial" w:hAnsi="Arial" w:cs="Arial"/>
            <w:color w:val="0000FF"/>
            <w:sz w:val="12"/>
            <w:szCs w:val="12"/>
            <w:u w:val="single"/>
          </w:rPr>
          <w:t>proteccion.datos@uclm.es</w:t>
        </w:r>
      </w:hyperlink>
      <w:r>
        <w:rPr>
          <w:rStyle w:val="normaltextrun"/>
          <w:rFonts w:ascii="Arial" w:hAnsi="Arial" w:cs="Arial"/>
          <w:sz w:val="12"/>
          <w:szCs w:val="12"/>
        </w:rPr>
        <w:t>, acompañando una copia del DNI o documento equivalente que acredite su identidad. También tiene derecho a presentar una reclamación ante la autoridad de control española (</w:t>
      </w:r>
      <w:hyperlink r:id="rId14" w:tgtFrame="_blank" w:history="1">
        <w:r>
          <w:rPr>
            <w:rStyle w:val="normaltextrun"/>
            <w:rFonts w:ascii="Arial" w:hAnsi="Arial" w:cs="Arial"/>
            <w:color w:val="0000FF"/>
            <w:sz w:val="12"/>
            <w:szCs w:val="12"/>
            <w:u w:val="single"/>
          </w:rPr>
          <w:t>www.aepd.es</w:t>
        </w:r>
      </w:hyperlink>
      <w:r>
        <w:rPr>
          <w:rStyle w:val="normaltextrun"/>
          <w:rFonts w:ascii="Arial" w:hAnsi="Arial" w:cs="Arial"/>
          <w:sz w:val="12"/>
          <w:szCs w:val="12"/>
        </w:rPr>
        <w:t>) si considera que el tratamiento no se ajusta a la legislación vigente.</w:t>
      </w:r>
    </w:p>
    <w:p w14:paraId="664F500C" w14:textId="77777777" w:rsidR="006E66B5" w:rsidRDefault="006E66B5" w:rsidP="006E66B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2"/>
          <w:szCs w:val="12"/>
        </w:rPr>
        <w:t>Puede obtener más información sobre el tratamiento de sus datos personales y descargar el Código de Conducta de Protección de Datos Personales en la Universidad de Castilla</w:t>
      </w:r>
      <w:r>
        <w:rPr>
          <w:rStyle w:val="normaltextrun"/>
          <w:rFonts w:ascii="Cambria Math" w:hAnsi="Cambria Math" w:cs="Segoe UI"/>
          <w:sz w:val="12"/>
          <w:szCs w:val="12"/>
        </w:rPr>
        <w:t>‐</w:t>
      </w:r>
      <w:r>
        <w:rPr>
          <w:rStyle w:val="normaltextrun"/>
          <w:rFonts w:ascii="Arial" w:hAnsi="Arial" w:cs="Arial"/>
          <w:sz w:val="12"/>
          <w:szCs w:val="12"/>
        </w:rPr>
        <w:t xml:space="preserve">La Mancha en </w:t>
      </w:r>
      <w:hyperlink r:id="rId15" w:tgtFrame="_blank" w:history="1">
        <w:r>
          <w:rPr>
            <w:rStyle w:val="normaltextrun"/>
            <w:rFonts w:ascii="Arial" w:hAnsi="Arial" w:cs="Arial"/>
            <w:color w:val="0000FF"/>
            <w:sz w:val="12"/>
            <w:szCs w:val="12"/>
            <w:u w:val="single"/>
          </w:rPr>
          <w:t>www.uclm.es/psi</w:t>
        </w:r>
      </w:hyperlink>
      <w:r>
        <w:rPr>
          <w:rStyle w:val="normaltextrun"/>
          <w:rFonts w:ascii="Arial" w:hAnsi="Arial" w:cs="Arial"/>
          <w:sz w:val="12"/>
          <w:szCs w:val="12"/>
        </w:rPr>
        <w:t>.</w:t>
      </w:r>
    </w:p>
    <w:p w14:paraId="0BBEC32A" w14:textId="77777777" w:rsidR="006E66B5" w:rsidRDefault="006E66B5" w:rsidP="006E66B5">
      <w:pPr>
        <w:pStyle w:val="Textoindependiente"/>
        <w:jc w:val="both"/>
        <w:rPr>
          <w:rFonts w:ascii="Arial" w:hAnsi="Arial" w:cs="Arial"/>
          <w:sz w:val="18"/>
          <w:szCs w:val="18"/>
          <w:lang w:val="es-ES"/>
        </w:rPr>
      </w:pPr>
    </w:p>
    <w:p w14:paraId="3051DDD4" w14:textId="77777777" w:rsidR="006E66B5" w:rsidRPr="00E316C4" w:rsidRDefault="006E66B5" w:rsidP="006E66B5">
      <w:pPr>
        <w:pStyle w:val="Textoindependiente"/>
        <w:jc w:val="both"/>
        <w:rPr>
          <w:rFonts w:ascii="Arial" w:hAnsi="Arial" w:cs="Arial"/>
          <w:sz w:val="18"/>
          <w:szCs w:val="18"/>
          <w:lang w:val="es-ES"/>
        </w:rPr>
      </w:pPr>
    </w:p>
    <w:p w14:paraId="4FB7D100" w14:textId="77777777" w:rsidR="006E66B5" w:rsidRPr="002349E5" w:rsidRDefault="006E66B5" w:rsidP="006E66B5">
      <w:pPr>
        <w:pStyle w:val="Ttulo3"/>
        <w:ind w:left="0"/>
        <w:jc w:val="both"/>
        <w:rPr>
          <w:rFonts w:ascii="Arial" w:hAnsi="Arial" w:cs="Arial"/>
          <w:sz w:val="12"/>
          <w:szCs w:val="12"/>
          <w:lang w:val="es-ES"/>
        </w:rPr>
      </w:pPr>
      <w:r w:rsidRPr="00E316C4">
        <w:rPr>
          <w:rFonts w:ascii="Arial" w:hAnsi="Arial" w:cs="Arial"/>
          <w:lang w:val="es-ES"/>
        </w:rPr>
        <w:t>D</w:t>
      </w:r>
      <w:r>
        <w:rPr>
          <w:rFonts w:ascii="Arial" w:hAnsi="Arial" w:cs="Arial"/>
          <w:lang w:val="es-ES"/>
        </w:rPr>
        <w:t>IRECTOR DEL AULA NÔWA-FLM. UNIVERSIDAD DE CASTILLA-LA MANCHA</w:t>
      </w:r>
    </w:p>
    <w:p w14:paraId="29A6912F" w14:textId="40B0068C" w:rsidR="008F65B4" w:rsidRPr="00B342C9" w:rsidRDefault="008F65B4" w:rsidP="006E66B5">
      <w:pPr>
        <w:spacing w:after="60"/>
        <w:jc w:val="both"/>
        <w:rPr>
          <w:rFonts w:ascii="Arial" w:hAnsi="Arial" w:cs="Arial"/>
          <w:sz w:val="12"/>
          <w:szCs w:val="12"/>
        </w:rPr>
      </w:pPr>
    </w:p>
    <w:sectPr w:rsidR="008F65B4" w:rsidRPr="00B342C9" w:rsidSect="00951E53">
      <w:headerReference w:type="default" r:id="rId16"/>
      <w:footerReference w:type="default" r:id="rId17"/>
      <w:pgSz w:w="11906" w:h="16838"/>
      <w:pgMar w:top="2126" w:right="1134" w:bottom="1418" w:left="1134" w:header="0" w:footer="176"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6821" w14:textId="77777777" w:rsidR="00E63EBA" w:rsidRDefault="00E63EBA">
      <w:r>
        <w:separator/>
      </w:r>
    </w:p>
  </w:endnote>
  <w:endnote w:type="continuationSeparator" w:id="0">
    <w:p w14:paraId="34268141" w14:textId="77777777" w:rsidR="00E63EBA" w:rsidRDefault="00E63EBA">
      <w:r>
        <w:continuationSeparator/>
      </w:r>
    </w:p>
  </w:endnote>
  <w:endnote w:type="continuationNotice" w:id="1">
    <w:p w14:paraId="688096FA" w14:textId="77777777" w:rsidR="00E63EBA" w:rsidRDefault="00E63E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546F9" w14:textId="77777777" w:rsidR="005F242B" w:rsidRPr="009D0F75" w:rsidRDefault="005F242B">
    <w:pPr>
      <w:pStyle w:val="Piedepgina"/>
      <w:jc w:val="center"/>
      <w:rPr>
        <w:rFonts w:ascii="Arial" w:hAnsi="Arial" w:cs="Arial"/>
        <w:sz w:val="20"/>
      </w:rPr>
    </w:pPr>
    <w:r w:rsidRPr="009D0F75">
      <w:rPr>
        <w:rFonts w:ascii="Arial" w:hAnsi="Arial" w:cs="Arial"/>
        <w:sz w:val="20"/>
      </w:rPr>
      <w:fldChar w:fldCharType="begin"/>
    </w:r>
    <w:r w:rsidRPr="009D0F75">
      <w:rPr>
        <w:rFonts w:ascii="Arial" w:hAnsi="Arial" w:cs="Arial"/>
        <w:sz w:val="20"/>
      </w:rPr>
      <w:instrText>PAGE   \* MERGEFORMAT</w:instrText>
    </w:r>
    <w:r w:rsidRPr="009D0F75">
      <w:rPr>
        <w:rFonts w:ascii="Arial" w:hAnsi="Arial" w:cs="Arial"/>
        <w:sz w:val="20"/>
      </w:rPr>
      <w:fldChar w:fldCharType="separate"/>
    </w:r>
    <w:r w:rsidRPr="009D0F75">
      <w:rPr>
        <w:rFonts w:ascii="Arial" w:hAnsi="Arial" w:cs="Arial"/>
        <w:sz w:val="20"/>
        <w:lang w:val="es-ES"/>
      </w:rPr>
      <w:t>2</w:t>
    </w:r>
    <w:r w:rsidRPr="009D0F75">
      <w:rPr>
        <w:rFonts w:ascii="Arial" w:hAnsi="Arial" w:cs="Arial"/>
        <w:sz w:val="20"/>
      </w:rPr>
      <w:fldChar w:fldCharType="end"/>
    </w:r>
  </w:p>
  <w:p w14:paraId="4BDB5498" w14:textId="77777777" w:rsidR="00A86C4A" w:rsidRPr="00F96027" w:rsidRDefault="00A86C4A" w:rsidP="00F960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9C278" w14:textId="77777777" w:rsidR="00E63EBA" w:rsidRDefault="00E63EBA">
      <w:r>
        <w:separator/>
      </w:r>
    </w:p>
  </w:footnote>
  <w:footnote w:type="continuationSeparator" w:id="0">
    <w:p w14:paraId="71FD25D9" w14:textId="77777777" w:rsidR="00E63EBA" w:rsidRDefault="00E63EBA">
      <w:r>
        <w:continuationSeparator/>
      </w:r>
    </w:p>
  </w:footnote>
  <w:footnote w:type="continuationNotice" w:id="1">
    <w:p w14:paraId="36C83E4D" w14:textId="77777777" w:rsidR="00E63EBA" w:rsidRDefault="00E63E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5CA6B" w14:textId="77777777" w:rsidR="00A86C4A" w:rsidRPr="00027901" w:rsidRDefault="00F4681F" w:rsidP="00027901">
    <w:pPr>
      <w:tabs>
        <w:tab w:val="center" w:pos="4252"/>
        <w:tab w:val="right" w:pos="8504"/>
      </w:tabs>
      <w:rPr>
        <w:rFonts w:ascii="Cambria" w:eastAsia="MS Mincho" w:hAnsi="Cambria"/>
        <w:szCs w:val="24"/>
        <w:lang w:eastAsia="es-ES"/>
      </w:rPr>
    </w:pPr>
    <w:r>
      <w:rPr>
        <w:noProof/>
      </w:rPr>
      <w:drawing>
        <wp:anchor distT="0" distB="0" distL="114300" distR="114300" simplePos="0" relativeHeight="251658240" behindDoc="1" locked="0" layoutInCell="1" allowOverlap="1" wp14:anchorId="5F910361" wp14:editId="07777777">
          <wp:simplePos x="0" y="0"/>
          <wp:positionH relativeFrom="column">
            <wp:posOffset>71755</wp:posOffset>
          </wp:positionH>
          <wp:positionV relativeFrom="paragraph">
            <wp:posOffset>302260</wp:posOffset>
          </wp:positionV>
          <wp:extent cx="1367790" cy="853440"/>
          <wp:effectExtent l="0" t="0" r="0" b="0"/>
          <wp:wrapTight wrapText="bothSides">
            <wp:wrapPolygon edited="0">
              <wp:start x="0" y="0"/>
              <wp:lineTo x="0" y="21214"/>
              <wp:lineTo x="21359" y="21214"/>
              <wp:lineTo x="21359" y="0"/>
              <wp:lineTo x="0" y="0"/>
            </wp:wrapPolygon>
          </wp:wrapTight>
          <wp:docPr id="1" name="Imagen 1"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5610"/>
    <w:multiLevelType w:val="hybridMultilevel"/>
    <w:tmpl w:val="B6E28D5E"/>
    <w:lvl w:ilvl="0" w:tplc="A6C67660">
      <w:start w:val="1"/>
      <w:numFmt w:val="decimal"/>
      <w:lvlText w:val="%1."/>
      <w:lvlJc w:val="left"/>
      <w:pPr>
        <w:tabs>
          <w:tab w:val="num" w:pos="360"/>
        </w:tabs>
        <w:ind w:left="360" w:hanging="360"/>
      </w:pPr>
      <w:rPr>
        <w:rFonts w:hint="default"/>
        <w:sz w:val="22"/>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2AE09C6"/>
    <w:multiLevelType w:val="hybridMultilevel"/>
    <w:tmpl w:val="B60A2A68"/>
    <w:lvl w:ilvl="0" w:tplc="A9D86818">
      <w:start w:val="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1E16B6"/>
    <w:multiLevelType w:val="hybridMultilevel"/>
    <w:tmpl w:val="6E483D90"/>
    <w:lvl w:ilvl="0" w:tplc="0CA8F304">
      <w:start w:val="1"/>
      <w:numFmt w:val="lowerLetter"/>
      <w:lvlText w:val="%1)"/>
      <w:lvlJc w:val="left"/>
      <w:pPr>
        <w:ind w:left="360" w:hanging="360"/>
      </w:pPr>
      <w:rPr>
        <w:rFonts w:eastAsia="Tw Cen MT"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A9D30EE"/>
    <w:multiLevelType w:val="hybridMultilevel"/>
    <w:tmpl w:val="43E07DD6"/>
    <w:lvl w:ilvl="0" w:tplc="FFFFFFFF">
      <w:start w:val="1"/>
      <w:numFmt w:val="decimal"/>
      <w:lvlText w:val="%1."/>
      <w:lvlJc w:val="left"/>
      <w:pPr>
        <w:ind w:left="360" w:hanging="360"/>
      </w:pPr>
      <w:rPr>
        <w:rFonts w:hint="default"/>
        <w:b w:val="0"/>
        <w:i w:val="0"/>
        <w:color w:val="00000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CE824F1"/>
    <w:multiLevelType w:val="hybridMultilevel"/>
    <w:tmpl w:val="B35A11F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C36859"/>
    <w:multiLevelType w:val="hybridMultilevel"/>
    <w:tmpl w:val="131C9FB8"/>
    <w:lvl w:ilvl="0" w:tplc="CBF2BA92">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0C42A62"/>
    <w:multiLevelType w:val="hybridMultilevel"/>
    <w:tmpl w:val="407C2F58"/>
    <w:lvl w:ilvl="0" w:tplc="9A36AF68">
      <w:start w:val="1"/>
      <w:numFmt w:val="bullet"/>
      <w:lvlText w:val="-"/>
      <w:lvlJc w:val="left"/>
      <w:pPr>
        <w:ind w:left="7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DF9E6DBC">
      <w:start w:val="1"/>
      <w:numFmt w:val="bullet"/>
      <w:lvlText w:val="o"/>
      <w:lvlJc w:val="left"/>
      <w:pPr>
        <w:ind w:left="14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2AF4174C">
      <w:start w:val="1"/>
      <w:numFmt w:val="bullet"/>
      <w:lvlText w:val="▪"/>
      <w:lvlJc w:val="left"/>
      <w:pPr>
        <w:ind w:left="21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26B8EA10">
      <w:start w:val="1"/>
      <w:numFmt w:val="bullet"/>
      <w:lvlText w:val="•"/>
      <w:lvlJc w:val="left"/>
      <w:pPr>
        <w:ind w:left="28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2F72795A">
      <w:start w:val="1"/>
      <w:numFmt w:val="bullet"/>
      <w:lvlText w:val="o"/>
      <w:lvlJc w:val="left"/>
      <w:pPr>
        <w:ind w:left="36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01740C6A">
      <w:start w:val="1"/>
      <w:numFmt w:val="bullet"/>
      <w:lvlText w:val="▪"/>
      <w:lvlJc w:val="left"/>
      <w:pPr>
        <w:ind w:left="43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A9DE4848">
      <w:start w:val="1"/>
      <w:numFmt w:val="bullet"/>
      <w:lvlText w:val="•"/>
      <w:lvlJc w:val="left"/>
      <w:pPr>
        <w:ind w:left="50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7A6E56E8">
      <w:start w:val="1"/>
      <w:numFmt w:val="bullet"/>
      <w:lvlText w:val="o"/>
      <w:lvlJc w:val="left"/>
      <w:pPr>
        <w:ind w:left="57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66D45E8C">
      <w:start w:val="1"/>
      <w:numFmt w:val="bullet"/>
      <w:lvlText w:val="▪"/>
      <w:lvlJc w:val="left"/>
      <w:pPr>
        <w:ind w:left="64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21A85372"/>
    <w:multiLevelType w:val="hybridMultilevel"/>
    <w:tmpl w:val="C4127610"/>
    <w:lvl w:ilvl="0" w:tplc="6ECAD01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24C7451"/>
    <w:multiLevelType w:val="hybridMultilevel"/>
    <w:tmpl w:val="F208E54E"/>
    <w:lvl w:ilvl="0" w:tplc="0C0A000F">
      <w:start w:val="1"/>
      <w:numFmt w:val="decimal"/>
      <w:lvlText w:val="%1."/>
      <w:lvlJc w:val="left"/>
      <w:pPr>
        <w:tabs>
          <w:tab w:val="num" w:pos="360"/>
        </w:tabs>
        <w:ind w:left="360" w:hanging="360"/>
      </w:pPr>
      <w:rPr>
        <w:rFonts w:hint="default"/>
      </w:rPr>
    </w:lvl>
    <w:lvl w:ilvl="1" w:tplc="8E4C6D5C">
      <w:start w:val="1"/>
      <w:numFmt w:val="lowerLetter"/>
      <w:lvlText w:val="%2."/>
      <w:lvlJc w:val="left"/>
      <w:pPr>
        <w:tabs>
          <w:tab w:val="num" w:pos="1080"/>
        </w:tabs>
        <w:ind w:left="1080" w:hanging="360"/>
      </w:pPr>
      <w:rPr>
        <w:rFonts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5F74005"/>
    <w:multiLevelType w:val="hybridMultilevel"/>
    <w:tmpl w:val="8A24153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BDF4C73"/>
    <w:multiLevelType w:val="hybridMultilevel"/>
    <w:tmpl w:val="23DE4E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D8336EE"/>
    <w:multiLevelType w:val="hybridMultilevel"/>
    <w:tmpl w:val="B6E28D5E"/>
    <w:lvl w:ilvl="0" w:tplc="A6C67660">
      <w:start w:val="1"/>
      <w:numFmt w:val="decimal"/>
      <w:lvlText w:val="%1."/>
      <w:lvlJc w:val="left"/>
      <w:pPr>
        <w:tabs>
          <w:tab w:val="num" w:pos="360"/>
        </w:tabs>
        <w:ind w:left="360" w:hanging="360"/>
      </w:pPr>
      <w:rPr>
        <w:rFonts w:hint="default"/>
        <w:sz w:val="22"/>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32D25542"/>
    <w:multiLevelType w:val="hybridMultilevel"/>
    <w:tmpl w:val="7280185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37C4AC8"/>
    <w:multiLevelType w:val="hybridMultilevel"/>
    <w:tmpl w:val="B6E28D5E"/>
    <w:lvl w:ilvl="0" w:tplc="A6C67660">
      <w:start w:val="1"/>
      <w:numFmt w:val="decimal"/>
      <w:lvlText w:val="%1."/>
      <w:lvlJc w:val="left"/>
      <w:pPr>
        <w:tabs>
          <w:tab w:val="num" w:pos="360"/>
        </w:tabs>
        <w:ind w:left="360" w:hanging="360"/>
      </w:pPr>
      <w:rPr>
        <w:rFonts w:hint="default"/>
        <w:sz w:val="22"/>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35292CEB"/>
    <w:multiLevelType w:val="hybridMultilevel"/>
    <w:tmpl w:val="C29A3902"/>
    <w:lvl w:ilvl="0" w:tplc="AF1A0C6A">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5677540"/>
    <w:multiLevelType w:val="hybridMultilevel"/>
    <w:tmpl w:val="C902DA24"/>
    <w:lvl w:ilvl="0" w:tplc="19D44DA2">
      <w:start w:val="1"/>
      <w:numFmt w:val="decimal"/>
      <w:lvlText w:val="%1."/>
      <w:lvlJc w:val="left"/>
      <w:pPr>
        <w:ind w:left="497" w:hanging="178"/>
      </w:pPr>
      <w:rPr>
        <w:rFonts w:ascii="Calibri" w:eastAsia="Calibri" w:hAnsi="Calibri" w:cs="Calibri" w:hint="default"/>
        <w:w w:val="99"/>
        <w:sz w:val="18"/>
        <w:szCs w:val="18"/>
      </w:rPr>
    </w:lvl>
    <w:lvl w:ilvl="1" w:tplc="CB728D1E">
      <w:numFmt w:val="bullet"/>
      <w:lvlText w:val="•"/>
      <w:lvlJc w:val="left"/>
      <w:pPr>
        <w:ind w:left="1547" w:hanging="178"/>
      </w:pPr>
      <w:rPr>
        <w:rFonts w:hint="default"/>
      </w:rPr>
    </w:lvl>
    <w:lvl w:ilvl="2" w:tplc="4C98FAD4">
      <w:numFmt w:val="bullet"/>
      <w:lvlText w:val="•"/>
      <w:lvlJc w:val="left"/>
      <w:pPr>
        <w:ind w:left="2594" w:hanging="178"/>
      </w:pPr>
      <w:rPr>
        <w:rFonts w:hint="default"/>
      </w:rPr>
    </w:lvl>
    <w:lvl w:ilvl="3" w:tplc="622CBD68">
      <w:numFmt w:val="bullet"/>
      <w:lvlText w:val="•"/>
      <w:lvlJc w:val="left"/>
      <w:pPr>
        <w:ind w:left="3641" w:hanging="178"/>
      </w:pPr>
      <w:rPr>
        <w:rFonts w:hint="default"/>
      </w:rPr>
    </w:lvl>
    <w:lvl w:ilvl="4" w:tplc="C5C4A898">
      <w:numFmt w:val="bullet"/>
      <w:lvlText w:val="•"/>
      <w:lvlJc w:val="left"/>
      <w:pPr>
        <w:ind w:left="4688" w:hanging="178"/>
      </w:pPr>
      <w:rPr>
        <w:rFonts w:hint="default"/>
      </w:rPr>
    </w:lvl>
    <w:lvl w:ilvl="5" w:tplc="7E54C99A">
      <w:numFmt w:val="bullet"/>
      <w:lvlText w:val="•"/>
      <w:lvlJc w:val="left"/>
      <w:pPr>
        <w:ind w:left="5735" w:hanging="178"/>
      </w:pPr>
      <w:rPr>
        <w:rFonts w:hint="default"/>
      </w:rPr>
    </w:lvl>
    <w:lvl w:ilvl="6" w:tplc="B380A8D2">
      <w:numFmt w:val="bullet"/>
      <w:lvlText w:val="•"/>
      <w:lvlJc w:val="left"/>
      <w:pPr>
        <w:ind w:left="6782" w:hanging="178"/>
      </w:pPr>
      <w:rPr>
        <w:rFonts w:hint="default"/>
      </w:rPr>
    </w:lvl>
    <w:lvl w:ilvl="7" w:tplc="041879B6">
      <w:numFmt w:val="bullet"/>
      <w:lvlText w:val="•"/>
      <w:lvlJc w:val="left"/>
      <w:pPr>
        <w:ind w:left="7829" w:hanging="178"/>
      </w:pPr>
      <w:rPr>
        <w:rFonts w:hint="default"/>
      </w:rPr>
    </w:lvl>
    <w:lvl w:ilvl="8" w:tplc="BE347CF8">
      <w:numFmt w:val="bullet"/>
      <w:lvlText w:val="•"/>
      <w:lvlJc w:val="left"/>
      <w:pPr>
        <w:ind w:left="8876" w:hanging="178"/>
      </w:pPr>
      <w:rPr>
        <w:rFonts w:hint="default"/>
      </w:rPr>
    </w:lvl>
  </w:abstractNum>
  <w:abstractNum w:abstractNumId="16" w15:restartNumberingAfterBreak="0">
    <w:nsid w:val="3D48284A"/>
    <w:multiLevelType w:val="hybridMultilevel"/>
    <w:tmpl w:val="98883B0C"/>
    <w:lvl w:ilvl="0" w:tplc="78A283CC">
      <w:start w:val="1"/>
      <w:numFmt w:val="lowerLetter"/>
      <w:lvlText w:val="%1)"/>
      <w:lvlJc w:val="left"/>
      <w:pPr>
        <w:ind w:left="1096" w:hanging="360"/>
      </w:pPr>
    </w:lvl>
    <w:lvl w:ilvl="1" w:tplc="0C0A0019">
      <w:start w:val="1"/>
      <w:numFmt w:val="lowerLetter"/>
      <w:lvlText w:val="%2."/>
      <w:lvlJc w:val="left"/>
      <w:pPr>
        <w:ind w:left="1816" w:hanging="360"/>
      </w:pPr>
    </w:lvl>
    <w:lvl w:ilvl="2" w:tplc="0C0A001B">
      <w:start w:val="1"/>
      <w:numFmt w:val="lowerRoman"/>
      <w:lvlText w:val="%3."/>
      <w:lvlJc w:val="right"/>
      <w:pPr>
        <w:ind w:left="2536" w:hanging="180"/>
      </w:pPr>
    </w:lvl>
    <w:lvl w:ilvl="3" w:tplc="0C0A000F">
      <w:start w:val="1"/>
      <w:numFmt w:val="decimal"/>
      <w:lvlText w:val="%4."/>
      <w:lvlJc w:val="left"/>
      <w:pPr>
        <w:ind w:left="3256" w:hanging="360"/>
      </w:pPr>
    </w:lvl>
    <w:lvl w:ilvl="4" w:tplc="0C0A0019">
      <w:start w:val="1"/>
      <w:numFmt w:val="lowerLetter"/>
      <w:lvlText w:val="%5."/>
      <w:lvlJc w:val="left"/>
      <w:pPr>
        <w:ind w:left="3976" w:hanging="360"/>
      </w:pPr>
    </w:lvl>
    <w:lvl w:ilvl="5" w:tplc="0C0A001B">
      <w:start w:val="1"/>
      <w:numFmt w:val="lowerRoman"/>
      <w:lvlText w:val="%6."/>
      <w:lvlJc w:val="right"/>
      <w:pPr>
        <w:ind w:left="4696" w:hanging="180"/>
      </w:pPr>
    </w:lvl>
    <w:lvl w:ilvl="6" w:tplc="0C0A000F">
      <w:start w:val="1"/>
      <w:numFmt w:val="decimal"/>
      <w:lvlText w:val="%7."/>
      <w:lvlJc w:val="left"/>
      <w:pPr>
        <w:ind w:left="5416" w:hanging="360"/>
      </w:pPr>
    </w:lvl>
    <w:lvl w:ilvl="7" w:tplc="0C0A0019">
      <w:start w:val="1"/>
      <w:numFmt w:val="lowerLetter"/>
      <w:lvlText w:val="%8."/>
      <w:lvlJc w:val="left"/>
      <w:pPr>
        <w:ind w:left="6136" w:hanging="360"/>
      </w:pPr>
    </w:lvl>
    <w:lvl w:ilvl="8" w:tplc="0C0A001B">
      <w:start w:val="1"/>
      <w:numFmt w:val="lowerRoman"/>
      <w:lvlText w:val="%9."/>
      <w:lvlJc w:val="right"/>
      <w:pPr>
        <w:ind w:left="6856" w:hanging="180"/>
      </w:pPr>
    </w:lvl>
  </w:abstractNum>
  <w:abstractNum w:abstractNumId="17" w15:restartNumberingAfterBreak="0">
    <w:nsid w:val="3E75503B"/>
    <w:multiLevelType w:val="hybridMultilevel"/>
    <w:tmpl w:val="43E07DD6"/>
    <w:lvl w:ilvl="0" w:tplc="6AF6ED96">
      <w:start w:val="1"/>
      <w:numFmt w:val="decimal"/>
      <w:lvlText w:val="%1."/>
      <w:lvlJc w:val="left"/>
      <w:pPr>
        <w:ind w:left="720" w:hanging="360"/>
      </w:pPr>
      <w:rPr>
        <w:rFonts w:hint="default"/>
        <w:b w:val="0"/>
        <w:i w:val="0"/>
        <w:color w:val="00000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1C72DEC"/>
    <w:multiLevelType w:val="hybridMultilevel"/>
    <w:tmpl w:val="E15AF4B6"/>
    <w:lvl w:ilvl="0" w:tplc="7C72A9FA">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4A776AC"/>
    <w:multiLevelType w:val="hybridMultilevel"/>
    <w:tmpl w:val="F9A836C6"/>
    <w:lvl w:ilvl="0" w:tplc="6AF6ED96">
      <w:start w:val="1"/>
      <w:numFmt w:val="decimal"/>
      <w:lvlText w:val="%1."/>
      <w:lvlJc w:val="left"/>
      <w:pPr>
        <w:ind w:left="360" w:hanging="360"/>
      </w:pPr>
      <w:rPr>
        <w:rFonts w:hint="default"/>
        <w:b w:val="0"/>
        <w:i w:val="0"/>
        <w:color w:val="00000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49366841"/>
    <w:multiLevelType w:val="hybridMultilevel"/>
    <w:tmpl w:val="AA1206D8"/>
    <w:lvl w:ilvl="0" w:tplc="6AF6ED96">
      <w:start w:val="1"/>
      <w:numFmt w:val="decimal"/>
      <w:lvlText w:val="%1."/>
      <w:lvlJc w:val="left"/>
      <w:pPr>
        <w:ind w:left="720" w:hanging="360"/>
      </w:pPr>
      <w:rPr>
        <w:rFonts w:hint="default"/>
        <w:b w:val="0"/>
        <w:i w:val="0"/>
        <w:color w:val="000000"/>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B4E401A"/>
    <w:multiLevelType w:val="hybridMultilevel"/>
    <w:tmpl w:val="9C2CE9DE"/>
    <w:lvl w:ilvl="0" w:tplc="5612578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0B922A2"/>
    <w:multiLevelType w:val="hybridMultilevel"/>
    <w:tmpl w:val="7CCE60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51E16416"/>
    <w:multiLevelType w:val="hybridMultilevel"/>
    <w:tmpl w:val="C720D064"/>
    <w:lvl w:ilvl="0" w:tplc="0C0A0019">
      <w:start w:val="1"/>
      <w:numFmt w:val="lowerLetter"/>
      <w:lvlText w:val="%1."/>
      <w:lvlJc w:val="left"/>
      <w:pPr>
        <w:tabs>
          <w:tab w:val="num" w:pos="1800"/>
        </w:tabs>
        <w:ind w:left="1800" w:hanging="360"/>
      </w:pPr>
      <w:rPr>
        <w:rFonts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4" w15:restartNumberingAfterBreak="0">
    <w:nsid w:val="52F25CC2"/>
    <w:multiLevelType w:val="hybridMultilevel"/>
    <w:tmpl w:val="7C9032A4"/>
    <w:lvl w:ilvl="0" w:tplc="0C0A0017">
      <w:start w:val="1"/>
      <w:numFmt w:val="lowerLetter"/>
      <w:lvlText w:val="%1)"/>
      <w:lvlJc w:val="left"/>
      <w:pPr>
        <w:ind w:left="1440" w:hanging="360"/>
      </w:pPr>
      <w:rPr>
        <w:rFonts w:hint="default"/>
        <w:b w:val="0"/>
        <w:i w:val="0"/>
        <w:color w:val="00000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54A9106E"/>
    <w:multiLevelType w:val="hybridMultilevel"/>
    <w:tmpl w:val="DE3C4D96"/>
    <w:lvl w:ilvl="0" w:tplc="6AF6ED96">
      <w:start w:val="1"/>
      <w:numFmt w:val="decimal"/>
      <w:lvlText w:val="%1."/>
      <w:lvlJc w:val="left"/>
      <w:pPr>
        <w:ind w:left="720" w:hanging="360"/>
      </w:pPr>
      <w:rPr>
        <w:rFonts w:hint="default"/>
        <w:b w:val="0"/>
        <w:i w:val="0"/>
        <w:color w:val="00000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BB31C2F"/>
    <w:multiLevelType w:val="hybridMultilevel"/>
    <w:tmpl w:val="AEC42636"/>
    <w:lvl w:ilvl="0" w:tplc="6AF6ED96">
      <w:start w:val="1"/>
      <w:numFmt w:val="decimal"/>
      <w:lvlText w:val="%1."/>
      <w:lvlJc w:val="left"/>
      <w:pPr>
        <w:ind w:left="-708" w:hanging="360"/>
      </w:pPr>
      <w:rPr>
        <w:rFonts w:hint="default"/>
        <w:b w:val="0"/>
        <w:i w:val="0"/>
        <w:color w:val="000000"/>
      </w:r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abstractNum w:abstractNumId="27" w15:restartNumberingAfterBreak="0">
    <w:nsid w:val="5C574694"/>
    <w:multiLevelType w:val="hybridMultilevel"/>
    <w:tmpl w:val="1A06997A"/>
    <w:lvl w:ilvl="0" w:tplc="513A83D4">
      <w:start w:val="1"/>
      <w:numFmt w:val="lowerLetter"/>
      <w:lvlText w:val="%1)"/>
      <w:lvlJc w:val="left"/>
      <w:pPr>
        <w:ind w:left="833" w:firstLine="0"/>
      </w:pPr>
      <w:rPr>
        <w:rFonts w:ascii="Arial" w:eastAsia="Tw Cen MT" w:hAnsi="Arial" w:cs="Arial" w:hint="default"/>
        <w:b w:val="0"/>
        <w:i w:val="0"/>
        <w:strike w:val="0"/>
        <w:dstrike w:val="0"/>
        <w:color w:val="000000"/>
        <w:sz w:val="22"/>
        <w:szCs w:val="22"/>
        <w:u w:val="none" w:color="000000"/>
        <w:effect w:val="none"/>
        <w:bdr w:val="none" w:sz="0" w:space="0" w:color="auto" w:frame="1"/>
        <w:vertAlign w:val="baseline"/>
      </w:rPr>
    </w:lvl>
    <w:lvl w:ilvl="1" w:tplc="F3525AC2">
      <w:start w:val="1"/>
      <w:numFmt w:val="bullet"/>
      <w:lvlText w:val="-"/>
      <w:lvlJc w:val="left"/>
      <w:pPr>
        <w:ind w:left="1178" w:firstLine="0"/>
      </w:pPr>
      <w:rPr>
        <w:rFonts w:ascii="Tw Cen MT" w:eastAsia="Tw Cen MT" w:hAnsi="Tw Cen MT" w:cs="Tw Cen MT"/>
        <w:b w:val="0"/>
        <w:i w:val="0"/>
        <w:strike w:val="0"/>
        <w:dstrike w:val="0"/>
        <w:color w:val="000000"/>
        <w:sz w:val="24"/>
        <w:szCs w:val="24"/>
        <w:u w:val="none" w:color="000000"/>
        <w:effect w:val="none"/>
        <w:bdr w:val="none" w:sz="0" w:space="0" w:color="auto" w:frame="1"/>
        <w:vertAlign w:val="baseline"/>
      </w:rPr>
    </w:lvl>
    <w:lvl w:ilvl="2" w:tplc="23164F3A">
      <w:start w:val="1"/>
      <w:numFmt w:val="bullet"/>
      <w:lvlText w:val="▪"/>
      <w:lvlJc w:val="left"/>
      <w:pPr>
        <w:ind w:left="1911" w:firstLine="0"/>
      </w:pPr>
      <w:rPr>
        <w:rFonts w:ascii="Tw Cen MT" w:eastAsia="Tw Cen MT" w:hAnsi="Tw Cen MT" w:cs="Tw Cen MT"/>
        <w:b w:val="0"/>
        <w:i w:val="0"/>
        <w:strike w:val="0"/>
        <w:dstrike w:val="0"/>
        <w:color w:val="000000"/>
        <w:sz w:val="24"/>
        <w:szCs w:val="24"/>
        <w:u w:val="none" w:color="000000"/>
        <w:effect w:val="none"/>
        <w:bdr w:val="none" w:sz="0" w:space="0" w:color="auto" w:frame="1"/>
        <w:vertAlign w:val="baseline"/>
      </w:rPr>
    </w:lvl>
    <w:lvl w:ilvl="3" w:tplc="D9C8553E">
      <w:start w:val="1"/>
      <w:numFmt w:val="bullet"/>
      <w:lvlText w:val="•"/>
      <w:lvlJc w:val="left"/>
      <w:pPr>
        <w:ind w:left="2631" w:firstLine="0"/>
      </w:pPr>
      <w:rPr>
        <w:rFonts w:ascii="Tw Cen MT" w:eastAsia="Tw Cen MT" w:hAnsi="Tw Cen MT" w:cs="Tw Cen MT"/>
        <w:b w:val="0"/>
        <w:i w:val="0"/>
        <w:strike w:val="0"/>
        <w:dstrike w:val="0"/>
        <w:color w:val="000000"/>
        <w:sz w:val="24"/>
        <w:szCs w:val="24"/>
        <w:u w:val="none" w:color="000000"/>
        <w:effect w:val="none"/>
        <w:bdr w:val="none" w:sz="0" w:space="0" w:color="auto" w:frame="1"/>
        <w:vertAlign w:val="baseline"/>
      </w:rPr>
    </w:lvl>
    <w:lvl w:ilvl="4" w:tplc="86224BE2">
      <w:start w:val="1"/>
      <w:numFmt w:val="bullet"/>
      <w:lvlText w:val="o"/>
      <w:lvlJc w:val="left"/>
      <w:pPr>
        <w:ind w:left="3351" w:firstLine="0"/>
      </w:pPr>
      <w:rPr>
        <w:rFonts w:ascii="Tw Cen MT" w:eastAsia="Tw Cen MT" w:hAnsi="Tw Cen MT" w:cs="Tw Cen MT"/>
        <w:b w:val="0"/>
        <w:i w:val="0"/>
        <w:strike w:val="0"/>
        <w:dstrike w:val="0"/>
        <w:color w:val="000000"/>
        <w:sz w:val="24"/>
        <w:szCs w:val="24"/>
        <w:u w:val="none" w:color="000000"/>
        <w:effect w:val="none"/>
        <w:bdr w:val="none" w:sz="0" w:space="0" w:color="auto" w:frame="1"/>
        <w:vertAlign w:val="baseline"/>
      </w:rPr>
    </w:lvl>
    <w:lvl w:ilvl="5" w:tplc="8CBA5184">
      <w:start w:val="1"/>
      <w:numFmt w:val="bullet"/>
      <w:lvlText w:val="▪"/>
      <w:lvlJc w:val="left"/>
      <w:pPr>
        <w:ind w:left="4071" w:firstLine="0"/>
      </w:pPr>
      <w:rPr>
        <w:rFonts w:ascii="Tw Cen MT" w:eastAsia="Tw Cen MT" w:hAnsi="Tw Cen MT" w:cs="Tw Cen MT"/>
        <w:b w:val="0"/>
        <w:i w:val="0"/>
        <w:strike w:val="0"/>
        <w:dstrike w:val="0"/>
        <w:color w:val="000000"/>
        <w:sz w:val="24"/>
        <w:szCs w:val="24"/>
        <w:u w:val="none" w:color="000000"/>
        <w:effect w:val="none"/>
        <w:bdr w:val="none" w:sz="0" w:space="0" w:color="auto" w:frame="1"/>
        <w:vertAlign w:val="baseline"/>
      </w:rPr>
    </w:lvl>
    <w:lvl w:ilvl="6" w:tplc="C75C8FA0">
      <w:start w:val="1"/>
      <w:numFmt w:val="bullet"/>
      <w:lvlText w:val="•"/>
      <w:lvlJc w:val="left"/>
      <w:pPr>
        <w:ind w:left="4791" w:firstLine="0"/>
      </w:pPr>
      <w:rPr>
        <w:rFonts w:ascii="Tw Cen MT" w:eastAsia="Tw Cen MT" w:hAnsi="Tw Cen MT" w:cs="Tw Cen MT"/>
        <w:b w:val="0"/>
        <w:i w:val="0"/>
        <w:strike w:val="0"/>
        <w:dstrike w:val="0"/>
        <w:color w:val="000000"/>
        <w:sz w:val="24"/>
        <w:szCs w:val="24"/>
        <w:u w:val="none" w:color="000000"/>
        <w:effect w:val="none"/>
        <w:bdr w:val="none" w:sz="0" w:space="0" w:color="auto" w:frame="1"/>
        <w:vertAlign w:val="baseline"/>
      </w:rPr>
    </w:lvl>
    <w:lvl w:ilvl="7" w:tplc="9070B68A">
      <w:start w:val="1"/>
      <w:numFmt w:val="bullet"/>
      <w:lvlText w:val="o"/>
      <w:lvlJc w:val="left"/>
      <w:pPr>
        <w:ind w:left="5511" w:firstLine="0"/>
      </w:pPr>
      <w:rPr>
        <w:rFonts w:ascii="Tw Cen MT" w:eastAsia="Tw Cen MT" w:hAnsi="Tw Cen MT" w:cs="Tw Cen MT"/>
        <w:b w:val="0"/>
        <w:i w:val="0"/>
        <w:strike w:val="0"/>
        <w:dstrike w:val="0"/>
        <w:color w:val="000000"/>
        <w:sz w:val="24"/>
        <w:szCs w:val="24"/>
        <w:u w:val="none" w:color="000000"/>
        <w:effect w:val="none"/>
        <w:bdr w:val="none" w:sz="0" w:space="0" w:color="auto" w:frame="1"/>
        <w:vertAlign w:val="baseline"/>
      </w:rPr>
    </w:lvl>
    <w:lvl w:ilvl="8" w:tplc="6910E3F4">
      <w:start w:val="1"/>
      <w:numFmt w:val="bullet"/>
      <w:lvlText w:val="▪"/>
      <w:lvlJc w:val="left"/>
      <w:pPr>
        <w:ind w:left="6231" w:firstLine="0"/>
      </w:pPr>
      <w:rPr>
        <w:rFonts w:ascii="Tw Cen MT" w:eastAsia="Tw Cen MT" w:hAnsi="Tw Cen MT" w:cs="Tw Cen MT"/>
        <w:b w:val="0"/>
        <w:i w:val="0"/>
        <w:strike w:val="0"/>
        <w:dstrike w:val="0"/>
        <w:color w:val="000000"/>
        <w:sz w:val="24"/>
        <w:szCs w:val="24"/>
        <w:u w:val="none" w:color="000000"/>
        <w:effect w:val="none"/>
        <w:bdr w:val="none" w:sz="0" w:space="0" w:color="auto" w:frame="1"/>
        <w:vertAlign w:val="baseline"/>
      </w:rPr>
    </w:lvl>
  </w:abstractNum>
  <w:abstractNum w:abstractNumId="28" w15:restartNumberingAfterBreak="0">
    <w:nsid w:val="5F5639B6"/>
    <w:multiLevelType w:val="hybridMultilevel"/>
    <w:tmpl w:val="2DF6C4D6"/>
    <w:lvl w:ilvl="0" w:tplc="E33E6F24">
      <w:numFmt w:val="bullet"/>
      <w:lvlText w:val="-"/>
      <w:lvlJc w:val="left"/>
      <w:pPr>
        <w:ind w:left="1080" w:hanging="360"/>
      </w:pPr>
      <w:rPr>
        <w:rFonts w:ascii="Arial" w:eastAsia="Times New Roman" w:hAnsi="Arial" w:cs="Arial" w:hint="default"/>
        <w:i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60892088"/>
    <w:multiLevelType w:val="hybridMultilevel"/>
    <w:tmpl w:val="5E76725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13B62BD"/>
    <w:multiLevelType w:val="hybridMultilevel"/>
    <w:tmpl w:val="522001A4"/>
    <w:lvl w:ilvl="0" w:tplc="7C72A9FA">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6156DAD"/>
    <w:multiLevelType w:val="hybridMultilevel"/>
    <w:tmpl w:val="CD720F2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67551B0"/>
    <w:multiLevelType w:val="hybridMultilevel"/>
    <w:tmpl w:val="02B63AC0"/>
    <w:lvl w:ilvl="0" w:tplc="3F82D132">
      <w:start w:val="1"/>
      <w:numFmt w:val="decimal"/>
      <w:lvlText w:val="%1."/>
      <w:lvlJc w:val="left"/>
      <w:pPr>
        <w:ind w:left="720" w:hanging="360"/>
      </w:pPr>
    </w:lvl>
    <w:lvl w:ilvl="1" w:tplc="09C64B14">
      <w:start w:val="1"/>
      <w:numFmt w:val="lowerLetter"/>
      <w:lvlText w:val="%2."/>
      <w:lvlJc w:val="left"/>
      <w:pPr>
        <w:ind w:left="1440" w:hanging="360"/>
      </w:pPr>
    </w:lvl>
    <w:lvl w:ilvl="2" w:tplc="98D24090">
      <w:start w:val="1"/>
      <w:numFmt w:val="lowerRoman"/>
      <w:lvlText w:val="%3."/>
      <w:lvlJc w:val="right"/>
      <w:pPr>
        <w:ind w:left="2160" w:hanging="180"/>
      </w:pPr>
    </w:lvl>
    <w:lvl w:ilvl="3" w:tplc="2484358E">
      <w:start w:val="1"/>
      <w:numFmt w:val="decimal"/>
      <w:lvlText w:val="%4."/>
      <w:lvlJc w:val="left"/>
      <w:pPr>
        <w:ind w:left="2880" w:hanging="360"/>
      </w:pPr>
    </w:lvl>
    <w:lvl w:ilvl="4" w:tplc="D2EE6C84">
      <w:start w:val="1"/>
      <w:numFmt w:val="lowerLetter"/>
      <w:lvlText w:val="%5."/>
      <w:lvlJc w:val="left"/>
      <w:pPr>
        <w:ind w:left="3600" w:hanging="360"/>
      </w:pPr>
    </w:lvl>
    <w:lvl w:ilvl="5" w:tplc="795E77CC">
      <w:start w:val="1"/>
      <w:numFmt w:val="lowerRoman"/>
      <w:lvlText w:val="%6."/>
      <w:lvlJc w:val="right"/>
      <w:pPr>
        <w:ind w:left="4320" w:hanging="180"/>
      </w:pPr>
    </w:lvl>
    <w:lvl w:ilvl="6" w:tplc="701ECF86">
      <w:start w:val="1"/>
      <w:numFmt w:val="decimal"/>
      <w:lvlText w:val="%7."/>
      <w:lvlJc w:val="left"/>
      <w:pPr>
        <w:ind w:left="5040" w:hanging="360"/>
      </w:pPr>
    </w:lvl>
    <w:lvl w:ilvl="7" w:tplc="D18803AE">
      <w:start w:val="1"/>
      <w:numFmt w:val="lowerLetter"/>
      <w:lvlText w:val="%8."/>
      <w:lvlJc w:val="left"/>
      <w:pPr>
        <w:ind w:left="5760" w:hanging="360"/>
      </w:pPr>
    </w:lvl>
    <w:lvl w:ilvl="8" w:tplc="669E589E">
      <w:start w:val="1"/>
      <w:numFmt w:val="lowerRoman"/>
      <w:lvlText w:val="%9."/>
      <w:lvlJc w:val="right"/>
      <w:pPr>
        <w:ind w:left="6480" w:hanging="180"/>
      </w:pPr>
    </w:lvl>
  </w:abstractNum>
  <w:abstractNum w:abstractNumId="33" w15:restartNumberingAfterBreak="0">
    <w:nsid w:val="669E0361"/>
    <w:multiLevelType w:val="hybridMultilevel"/>
    <w:tmpl w:val="1502503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6C4A15B4"/>
    <w:multiLevelType w:val="hybridMultilevel"/>
    <w:tmpl w:val="7CB4A476"/>
    <w:lvl w:ilvl="0" w:tplc="EDB85FA2">
      <w:start w:val="1"/>
      <w:numFmt w:val="decimal"/>
      <w:lvlText w:val="%1."/>
      <w:lvlJc w:val="left"/>
      <w:pPr>
        <w:ind w:left="360" w:hanging="360"/>
      </w:pPr>
      <w:rPr>
        <w:rFonts w:ascii="Calibri" w:eastAsia="Calibri" w:hAnsi="Calibri" w:cs="Calibri" w:hint="default"/>
        <w:b/>
        <w:bCs/>
        <w:color w:val="622322"/>
        <w:spacing w:val="-1"/>
        <w:w w:val="100"/>
        <w:sz w:val="24"/>
        <w:szCs w:val="24"/>
      </w:rPr>
    </w:lvl>
    <w:lvl w:ilvl="1" w:tplc="F150250E">
      <w:numFmt w:val="bullet"/>
      <w:lvlText w:val="•"/>
      <w:lvlJc w:val="left"/>
      <w:pPr>
        <w:ind w:left="1529" w:hanging="360"/>
      </w:pPr>
      <w:rPr>
        <w:rFonts w:hint="default"/>
      </w:rPr>
    </w:lvl>
    <w:lvl w:ilvl="2" w:tplc="0386AC28">
      <w:numFmt w:val="bullet"/>
      <w:lvlText w:val="•"/>
      <w:lvlJc w:val="left"/>
      <w:pPr>
        <w:ind w:left="2578" w:hanging="360"/>
      </w:pPr>
      <w:rPr>
        <w:rFonts w:hint="default"/>
      </w:rPr>
    </w:lvl>
    <w:lvl w:ilvl="3" w:tplc="03F4FB82">
      <w:numFmt w:val="bullet"/>
      <w:lvlText w:val="•"/>
      <w:lvlJc w:val="left"/>
      <w:pPr>
        <w:ind w:left="3627" w:hanging="360"/>
      </w:pPr>
      <w:rPr>
        <w:rFonts w:hint="default"/>
      </w:rPr>
    </w:lvl>
    <w:lvl w:ilvl="4" w:tplc="56B48CC6">
      <w:numFmt w:val="bullet"/>
      <w:lvlText w:val="•"/>
      <w:lvlJc w:val="left"/>
      <w:pPr>
        <w:ind w:left="4676" w:hanging="360"/>
      </w:pPr>
      <w:rPr>
        <w:rFonts w:hint="default"/>
      </w:rPr>
    </w:lvl>
    <w:lvl w:ilvl="5" w:tplc="FEB85D60">
      <w:numFmt w:val="bullet"/>
      <w:lvlText w:val="•"/>
      <w:lvlJc w:val="left"/>
      <w:pPr>
        <w:ind w:left="5725" w:hanging="360"/>
      </w:pPr>
      <w:rPr>
        <w:rFonts w:hint="default"/>
      </w:rPr>
    </w:lvl>
    <w:lvl w:ilvl="6" w:tplc="AD54FDEA">
      <w:numFmt w:val="bullet"/>
      <w:lvlText w:val="•"/>
      <w:lvlJc w:val="left"/>
      <w:pPr>
        <w:ind w:left="6774" w:hanging="360"/>
      </w:pPr>
      <w:rPr>
        <w:rFonts w:hint="default"/>
      </w:rPr>
    </w:lvl>
    <w:lvl w:ilvl="7" w:tplc="9BA4483A">
      <w:numFmt w:val="bullet"/>
      <w:lvlText w:val="•"/>
      <w:lvlJc w:val="left"/>
      <w:pPr>
        <w:ind w:left="7823" w:hanging="360"/>
      </w:pPr>
      <w:rPr>
        <w:rFonts w:hint="default"/>
      </w:rPr>
    </w:lvl>
    <w:lvl w:ilvl="8" w:tplc="4468E05E">
      <w:numFmt w:val="bullet"/>
      <w:lvlText w:val="•"/>
      <w:lvlJc w:val="left"/>
      <w:pPr>
        <w:ind w:left="8872" w:hanging="360"/>
      </w:pPr>
      <w:rPr>
        <w:rFonts w:hint="default"/>
      </w:rPr>
    </w:lvl>
  </w:abstractNum>
  <w:abstractNum w:abstractNumId="35" w15:restartNumberingAfterBreak="0">
    <w:nsid w:val="6E812C8F"/>
    <w:multiLevelType w:val="hybridMultilevel"/>
    <w:tmpl w:val="5ABC5B1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06C1F6D"/>
    <w:multiLevelType w:val="hybridMultilevel"/>
    <w:tmpl w:val="43E07DD6"/>
    <w:lvl w:ilvl="0" w:tplc="6AF6ED96">
      <w:start w:val="1"/>
      <w:numFmt w:val="decimal"/>
      <w:lvlText w:val="%1."/>
      <w:lvlJc w:val="left"/>
      <w:pPr>
        <w:ind w:left="720" w:hanging="360"/>
      </w:pPr>
      <w:rPr>
        <w:rFonts w:hint="default"/>
        <w:b w:val="0"/>
        <w:i w:val="0"/>
        <w:color w:val="00000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6B67655"/>
    <w:multiLevelType w:val="hybridMultilevel"/>
    <w:tmpl w:val="B6E28D5E"/>
    <w:lvl w:ilvl="0" w:tplc="A6C67660">
      <w:start w:val="1"/>
      <w:numFmt w:val="decimal"/>
      <w:lvlText w:val="%1."/>
      <w:lvlJc w:val="left"/>
      <w:pPr>
        <w:tabs>
          <w:tab w:val="num" w:pos="360"/>
        </w:tabs>
        <w:ind w:left="360" w:hanging="360"/>
      </w:pPr>
      <w:rPr>
        <w:rFonts w:hint="default"/>
        <w:sz w:val="22"/>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8" w15:restartNumberingAfterBreak="0">
    <w:nsid w:val="7C452D05"/>
    <w:multiLevelType w:val="hybridMultilevel"/>
    <w:tmpl w:val="C756A528"/>
    <w:lvl w:ilvl="0" w:tplc="811234C8">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DAE4C30"/>
    <w:multiLevelType w:val="hybridMultilevel"/>
    <w:tmpl w:val="78D0208A"/>
    <w:lvl w:ilvl="0" w:tplc="0E06732A">
      <w:numFmt w:val="bullet"/>
      <w:lvlText w:val=""/>
      <w:lvlJc w:val="left"/>
      <w:pPr>
        <w:ind w:left="1776" w:hanging="360"/>
      </w:pPr>
      <w:rPr>
        <w:rFonts w:ascii="Symbol" w:eastAsia="Times New Roman" w:hAnsi="Symbol" w:cs="Times New Roman"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1717853288">
    <w:abstractNumId w:val="32"/>
  </w:num>
  <w:num w:numId="2" w16cid:durableId="1815637460">
    <w:abstractNumId w:val="13"/>
  </w:num>
  <w:num w:numId="3" w16cid:durableId="1811439954">
    <w:abstractNumId w:val="26"/>
  </w:num>
  <w:num w:numId="4" w16cid:durableId="2053921025">
    <w:abstractNumId w:val="5"/>
  </w:num>
  <w:num w:numId="5" w16cid:durableId="1640574165">
    <w:abstractNumId w:val="39"/>
  </w:num>
  <w:num w:numId="6" w16cid:durableId="1208420810">
    <w:abstractNumId w:val="37"/>
  </w:num>
  <w:num w:numId="7" w16cid:durableId="1975141339">
    <w:abstractNumId w:val="8"/>
  </w:num>
  <w:num w:numId="8" w16cid:durableId="1556552495">
    <w:abstractNumId w:val="17"/>
  </w:num>
  <w:num w:numId="9" w16cid:durableId="1615209114">
    <w:abstractNumId w:val="24"/>
  </w:num>
  <w:num w:numId="10" w16cid:durableId="1555004199">
    <w:abstractNumId w:val="25"/>
  </w:num>
  <w:num w:numId="11" w16cid:durableId="1886720392">
    <w:abstractNumId w:val="38"/>
  </w:num>
  <w:num w:numId="12" w16cid:durableId="1195532922">
    <w:abstractNumId w:val="20"/>
  </w:num>
  <w:num w:numId="13" w16cid:durableId="1627932129">
    <w:abstractNumId w:val="15"/>
  </w:num>
  <w:num w:numId="14" w16cid:durableId="1911694511">
    <w:abstractNumId w:val="34"/>
  </w:num>
  <w:num w:numId="15" w16cid:durableId="991107308">
    <w:abstractNumId w:val="1"/>
  </w:num>
  <w:num w:numId="16" w16cid:durableId="2099862446">
    <w:abstractNumId w:val="36"/>
  </w:num>
  <w:num w:numId="17" w16cid:durableId="1803380487">
    <w:abstractNumId w:val="23"/>
  </w:num>
  <w:num w:numId="18" w16cid:durableId="496502993">
    <w:abstractNumId w:val="28"/>
  </w:num>
  <w:num w:numId="19" w16cid:durableId="324548715">
    <w:abstractNumId w:val="11"/>
  </w:num>
  <w:num w:numId="20" w16cid:durableId="1137914575">
    <w:abstractNumId w:val="19"/>
  </w:num>
  <w:num w:numId="21" w16cid:durableId="1898469534">
    <w:abstractNumId w:val="0"/>
  </w:num>
  <w:num w:numId="22" w16cid:durableId="182675634">
    <w:abstractNumId w:val="31"/>
  </w:num>
  <w:num w:numId="23" w16cid:durableId="286398063">
    <w:abstractNumId w:val="4"/>
  </w:num>
  <w:num w:numId="24" w16cid:durableId="940335928">
    <w:abstractNumId w:val="29"/>
  </w:num>
  <w:num w:numId="25" w16cid:durableId="1872067264">
    <w:abstractNumId w:val="35"/>
  </w:num>
  <w:num w:numId="26" w16cid:durableId="1837963096">
    <w:abstractNumId w:val="14"/>
  </w:num>
  <w:num w:numId="27" w16cid:durableId="221721189">
    <w:abstractNumId w:val="9"/>
  </w:num>
  <w:num w:numId="28" w16cid:durableId="1415662889">
    <w:abstractNumId w:val="7"/>
  </w:num>
  <w:num w:numId="29" w16cid:durableId="1823427457">
    <w:abstractNumId w:val="10"/>
  </w:num>
  <w:num w:numId="30" w16cid:durableId="2092777571">
    <w:abstractNumId w:val="12"/>
  </w:num>
  <w:num w:numId="31" w16cid:durableId="12715496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56952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42902386">
    <w:abstractNumId w:val="6"/>
  </w:num>
  <w:num w:numId="34" w16cid:durableId="1597322207">
    <w:abstractNumId w:val="27"/>
    <w:lvlOverride w:ilvl="0">
      <w:startOverride w:val="1"/>
    </w:lvlOverride>
    <w:lvlOverride w:ilvl="1"/>
    <w:lvlOverride w:ilvl="2"/>
    <w:lvlOverride w:ilvl="3"/>
    <w:lvlOverride w:ilvl="4"/>
    <w:lvlOverride w:ilvl="5"/>
    <w:lvlOverride w:ilvl="6"/>
    <w:lvlOverride w:ilvl="7"/>
    <w:lvlOverride w:ilvl="8"/>
  </w:num>
  <w:num w:numId="35" w16cid:durableId="1836069367">
    <w:abstractNumId w:val="33"/>
  </w:num>
  <w:num w:numId="36" w16cid:durableId="455372694">
    <w:abstractNumId w:val="2"/>
  </w:num>
  <w:num w:numId="37" w16cid:durableId="1538589910">
    <w:abstractNumId w:val="30"/>
  </w:num>
  <w:num w:numId="38" w16cid:durableId="648438965">
    <w:abstractNumId w:val="18"/>
  </w:num>
  <w:num w:numId="39" w16cid:durableId="225190380">
    <w:abstractNumId w:val="21"/>
  </w:num>
  <w:num w:numId="40" w16cid:durableId="187519063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8AC"/>
    <w:rsid w:val="00002050"/>
    <w:rsid w:val="0000596A"/>
    <w:rsid w:val="00005A2C"/>
    <w:rsid w:val="00011496"/>
    <w:rsid w:val="00011FB9"/>
    <w:rsid w:val="00012DE6"/>
    <w:rsid w:val="00015A0D"/>
    <w:rsid w:val="00016193"/>
    <w:rsid w:val="0002009A"/>
    <w:rsid w:val="0002518D"/>
    <w:rsid w:val="00027901"/>
    <w:rsid w:val="000324A0"/>
    <w:rsid w:val="00033CF3"/>
    <w:rsid w:val="00034739"/>
    <w:rsid w:val="00035C8A"/>
    <w:rsid w:val="00035EB9"/>
    <w:rsid w:val="000366D8"/>
    <w:rsid w:val="000506E2"/>
    <w:rsid w:val="00051CAA"/>
    <w:rsid w:val="00052778"/>
    <w:rsid w:val="00052EA8"/>
    <w:rsid w:val="00054108"/>
    <w:rsid w:val="00054485"/>
    <w:rsid w:val="00054AA0"/>
    <w:rsid w:val="00056536"/>
    <w:rsid w:val="00057485"/>
    <w:rsid w:val="000607A1"/>
    <w:rsid w:val="00062B2A"/>
    <w:rsid w:val="00062D20"/>
    <w:rsid w:val="00063910"/>
    <w:rsid w:val="00063CB1"/>
    <w:rsid w:val="00063DAD"/>
    <w:rsid w:val="00063F1B"/>
    <w:rsid w:val="0006508C"/>
    <w:rsid w:val="00067E74"/>
    <w:rsid w:val="00072DCF"/>
    <w:rsid w:val="00076380"/>
    <w:rsid w:val="00077F59"/>
    <w:rsid w:val="00081D50"/>
    <w:rsid w:val="00081D9E"/>
    <w:rsid w:val="000846EF"/>
    <w:rsid w:val="00086BA4"/>
    <w:rsid w:val="00093275"/>
    <w:rsid w:val="00093BD7"/>
    <w:rsid w:val="000946A3"/>
    <w:rsid w:val="000948DB"/>
    <w:rsid w:val="0009554F"/>
    <w:rsid w:val="00097D14"/>
    <w:rsid w:val="000A0BE2"/>
    <w:rsid w:val="000A0D3F"/>
    <w:rsid w:val="000A3C64"/>
    <w:rsid w:val="000A4C0C"/>
    <w:rsid w:val="000B3FD6"/>
    <w:rsid w:val="000B4B60"/>
    <w:rsid w:val="000B79BB"/>
    <w:rsid w:val="000B7B46"/>
    <w:rsid w:val="000C00DF"/>
    <w:rsid w:val="000C1317"/>
    <w:rsid w:val="000C1B09"/>
    <w:rsid w:val="000C1C7F"/>
    <w:rsid w:val="000C24B5"/>
    <w:rsid w:val="000C7585"/>
    <w:rsid w:val="000D35A9"/>
    <w:rsid w:val="000D603B"/>
    <w:rsid w:val="000E0C95"/>
    <w:rsid w:val="000E10E5"/>
    <w:rsid w:val="000E25ED"/>
    <w:rsid w:val="000E276C"/>
    <w:rsid w:val="000E29A3"/>
    <w:rsid w:val="000E31DF"/>
    <w:rsid w:val="000E3ABE"/>
    <w:rsid w:val="000F2453"/>
    <w:rsid w:val="000F6B2D"/>
    <w:rsid w:val="000F7505"/>
    <w:rsid w:val="00102479"/>
    <w:rsid w:val="00102956"/>
    <w:rsid w:val="00106BE5"/>
    <w:rsid w:val="0010772C"/>
    <w:rsid w:val="001102E8"/>
    <w:rsid w:val="001112F1"/>
    <w:rsid w:val="00114749"/>
    <w:rsid w:val="00114C48"/>
    <w:rsid w:val="001165E6"/>
    <w:rsid w:val="00120DF5"/>
    <w:rsid w:val="0012458A"/>
    <w:rsid w:val="00124868"/>
    <w:rsid w:val="00126D45"/>
    <w:rsid w:val="001278AD"/>
    <w:rsid w:val="00132E0E"/>
    <w:rsid w:val="001331BD"/>
    <w:rsid w:val="001333D9"/>
    <w:rsid w:val="00135959"/>
    <w:rsid w:val="00136AE8"/>
    <w:rsid w:val="0014510E"/>
    <w:rsid w:val="001505F6"/>
    <w:rsid w:val="001541CE"/>
    <w:rsid w:val="0015464A"/>
    <w:rsid w:val="001560B2"/>
    <w:rsid w:val="00162EBC"/>
    <w:rsid w:val="00163FE6"/>
    <w:rsid w:val="00164587"/>
    <w:rsid w:val="00166429"/>
    <w:rsid w:val="00166985"/>
    <w:rsid w:val="00166CBD"/>
    <w:rsid w:val="00167B9E"/>
    <w:rsid w:val="00173902"/>
    <w:rsid w:val="00173E0B"/>
    <w:rsid w:val="0017604A"/>
    <w:rsid w:val="00176666"/>
    <w:rsid w:val="00180F0B"/>
    <w:rsid w:val="00190C08"/>
    <w:rsid w:val="001910FF"/>
    <w:rsid w:val="001939B1"/>
    <w:rsid w:val="001957F2"/>
    <w:rsid w:val="001961D0"/>
    <w:rsid w:val="001A660A"/>
    <w:rsid w:val="001A71A5"/>
    <w:rsid w:val="001A761C"/>
    <w:rsid w:val="001A7D39"/>
    <w:rsid w:val="001B5AA0"/>
    <w:rsid w:val="001B615F"/>
    <w:rsid w:val="001C6EA2"/>
    <w:rsid w:val="001D0620"/>
    <w:rsid w:val="001D1033"/>
    <w:rsid w:val="001D3A21"/>
    <w:rsid w:val="001D49D9"/>
    <w:rsid w:val="001D4C08"/>
    <w:rsid w:val="001D6B18"/>
    <w:rsid w:val="001D7F14"/>
    <w:rsid w:val="001E0C1B"/>
    <w:rsid w:val="001E0D08"/>
    <w:rsid w:val="001E6503"/>
    <w:rsid w:val="001E65CD"/>
    <w:rsid w:val="001F2352"/>
    <w:rsid w:val="001F7F8C"/>
    <w:rsid w:val="002039F6"/>
    <w:rsid w:val="00206760"/>
    <w:rsid w:val="00211AA5"/>
    <w:rsid w:val="0021563E"/>
    <w:rsid w:val="00223574"/>
    <w:rsid w:val="0022692C"/>
    <w:rsid w:val="002269B3"/>
    <w:rsid w:val="00226D3D"/>
    <w:rsid w:val="002270D7"/>
    <w:rsid w:val="0022726D"/>
    <w:rsid w:val="00233B74"/>
    <w:rsid w:val="00237814"/>
    <w:rsid w:val="0024016B"/>
    <w:rsid w:val="002415E7"/>
    <w:rsid w:val="00244651"/>
    <w:rsid w:val="002456E1"/>
    <w:rsid w:val="00246987"/>
    <w:rsid w:val="0024765A"/>
    <w:rsid w:val="00251189"/>
    <w:rsid w:val="0025459B"/>
    <w:rsid w:val="0026191E"/>
    <w:rsid w:val="00265730"/>
    <w:rsid w:val="0026634A"/>
    <w:rsid w:val="00266735"/>
    <w:rsid w:val="002717D4"/>
    <w:rsid w:val="002755A8"/>
    <w:rsid w:val="00277049"/>
    <w:rsid w:val="002815B0"/>
    <w:rsid w:val="00281B59"/>
    <w:rsid w:val="00284C48"/>
    <w:rsid w:val="0029635E"/>
    <w:rsid w:val="002966C2"/>
    <w:rsid w:val="002A04A4"/>
    <w:rsid w:val="002A10D9"/>
    <w:rsid w:val="002A588C"/>
    <w:rsid w:val="002A5C7D"/>
    <w:rsid w:val="002B0BB0"/>
    <w:rsid w:val="002B1786"/>
    <w:rsid w:val="002B363C"/>
    <w:rsid w:val="002B7A3F"/>
    <w:rsid w:val="002C13F4"/>
    <w:rsid w:val="002C1A7C"/>
    <w:rsid w:val="002C1C4A"/>
    <w:rsid w:val="002C342A"/>
    <w:rsid w:val="002C6CA8"/>
    <w:rsid w:val="002C783E"/>
    <w:rsid w:val="002D280D"/>
    <w:rsid w:val="002D5651"/>
    <w:rsid w:val="002D59F4"/>
    <w:rsid w:val="002D6269"/>
    <w:rsid w:val="002E16BF"/>
    <w:rsid w:val="002E1EC2"/>
    <w:rsid w:val="002E2555"/>
    <w:rsid w:val="002E38B7"/>
    <w:rsid w:val="002E6BC2"/>
    <w:rsid w:val="002F0806"/>
    <w:rsid w:val="002F3CFA"/>
    <w:rsid w:val="002F3F0E"/>
    <w:rsid w:val="002F6561"/>
    <w:rsid w:val="002F6B2A"/>
    <w:rsid w:val="003000C8"/>
    <w:rsid w:val="003021A6"/>
    <w:rsid w:val="003042B2"/>
    <w:rsid w:val="00306037"/>
    <w:rsid w:val="00307BC3"/>
    <w:rsid w:val="00307DBF"/>
    <w:rsid w:val="00307E8F"/>
    <w:rsid w:val="00311433"/>
    <w:rsid w:val="00311F3A"/>
    <w:rsid w:val="00313F56"/>
    <w:rsid w:val="00314725"/>
    <w:rsid w:val="003149BC"/>
    <w:rsid w:val="00320775"/>
    <w:rsid w:val="0032107C"/>
    <w:rsid w:val="003225FC"/>
    <w:rsid w:val="0032529D"/>
    <w:rsid w:val="003253C1"/>
    <w:rsid w:val="00325C79"/>
    <w:rsid w:val="003273B2"/>
    <w:rsid w:val="003304A5"/>
    <w:rsid w:val="00341FD2"/>
    <w:rsid w:val="003426B5"/>
    <w:rsid w:val="00345265"/>
    <w:rsid w:val="003476C9"/>
    <w:rsid w:val="00347BAA"/>
    <w:rsid w:val="003518A2"/>
    <w:rsid w:val="00352C5C"/>
    <w:rsid w:val="003563C7"/>
    <w:rsid w:val="0036119C"/>
    <w:rsid w:val="003616F2"/>
    <w:rsid w:val="00362275"/>
    <w:rsid w:val="00363C2C"/>
    <w:rsid w:val="003665EB"/>
    <w:rsid w:val="003709DD"/>
    <w:rsid w:val="003730A2"/>
    <w:rsid w:val="0037324A"/>
    <w:rsid w:val="00375AE4"/>
    <w:rsid w:val="0037631D"/>
    <w:rsid w:val="0037670D"/>
    <w:rsid w:val="003807C6"/>
    <w:rsid w:val="003809E0"/>
    <w:rsid w:val="00381D26"/>
    <w:rsid w:val="00381EB8"/>
    <w:rsid w:val="00382109"/>
    <w:rsid w:val="00383D06"/>
    <w:rsid w:val="00386AE2"/>
    <w:rsid w:val="00386DDF"/>
    <w:rsid w:val="00390EC4"/>
    <w:rsid w:val="00390EF1"/>
    <w:rsid w:val="00393982"/>
    <w:rsid w:val="003A03FF"/>
    <w:rsid w:val="003A22AC"/>
    <w:rsid w:val="003A2E9F"/>
    <w:rsid w:val="003A3CEE"/>
    <w:rsid w:val="003A41DE"/>
    <w:rsid w:val="003A5399"/>
    <w:rsid w:val="003B4A98"/>
    <w:rsid w:val="003B52E9"/>
    <w:rsid w:val="003B75E6"/>
    <w:rsid w:val="003B7628"/>
    <w:rsid w:val="003C1895"/>
    <w:rsid w:val="003C31DE"/>
    <w:rsid w:val="003C3312"/>
    <w:rsid w:val="003C33B8"/>
    <w:rsid w:val="003C6D1C"/>
    <w:rsid w:val="003C7E0D"/>
    <w:rsid w:val="003D2632"/>
    <w:rsid w:val="003D3905"/>
    <w:rsid w:val="003D4E95"/>
    <w:rsid w:val="003D4FB7"/>
    <w:rsid w:val="003D5A18"/>
    <w:rsid w:val="003D6899"/>
    <w:rsid w:val="003D7E6F"/>
    <w:rsid w:val="003E2CC9"/>
    <w:rsid w:val="003E3D70"/>
    <w:rsid w:val="003E4773"/>
    <w:rsid w:val="003E55E7"/>
    <w:rsid w:val="003E7836"/>
    <w:rsid w:val="003F12B4"/>
    <w:rsid w:val="003F13A8"/>
    <w:rsid w:val="003F2FD2"/>
    <w:rsid w:val="00407A6A"/>
    <w:rsid w:val="004137EE"/>
    <w:rsid w:val="0041391E"/>
    <w:rsid w:val="00414F2B"/>
    <w:rsid w:val="00417261"/>
    <w:rsid w:val="004202B8"/>
    <w:rsid w:val="00423E88"/>
    <w:rsid w:val="00426C23"/>
    <w:rsid w:val="0043468C"/>
    <w:rsid w:val="00435038"/>
    <w:rsid w:val="004371AB"/>
    <w:rsid w:val="004410D9"/>
    <w:rsid w:val="004422B9"/>
    <w:rsid w:val="00445D8E"/>
    <w:rsid w:val="00445E47"/>
    <w:rsid w:val="00446A11"/>
    <w:rsid w:val="00446E33"/>
    <w:rsid w:val="004470AC"/>
    <w:rsid w:val="00447A8A"/>
    <w:rsid w:val="00450AC1"/>
    <w:rsid w:val="00450E01"/>
    <w:rsid w:val="004557C8"/>
    <w:rsid w:val="004566DF"/>
    <w:rsid w:val="0046103C"/>
    <w:rsid w:val="004613DA"/>
    <w:rsid w:val="004613E3"/>
    <w:rsid w:val="00462C42"/>
    <w:rsid w:val="00462E58"/>
    <w:rsid w:val="00463A5A"/>
    <w:rsid w:val="004723F3"/>
    <w:rsid w:val="004731CC"/>
    <w:rsid w:val="0047497D"/>
    <w:rsid w:val="00480511"/>
    <w:rsid w:val="00480D3B"/>
    <w:rsid w:val="0048242F"/>
    <w:rsid w:val="0048269A"/>
    <w:rsid w:val="0048335C"/>
    <w:rsid w:val="0048447D"/>
    <w:rsid w:val="00485090"/>
    <w:rsid w:val="00487B3C"/>
    <w:rsid w:val="00497729"/>
    <w:rsid w:val="004977FC"/>
    <w:rsid w:val="004A2009"/>
    <w:rsid w:val="004A3A72"/>
    <w:rsid w:val="004A6523"/>
    <w:rsid w:val="004A6BE2"/>
    <w:rsid w:val="004B4409"/>
    <w:rsid w:val="004B4E70"/>
    <w:rsid w:val="004B5155"/>
    <w:rsid w:val="004C007B"/>
    <w:rsid w:val="004C22E3"/>
    <w:rsid w:val="004C2626"/>
    <w:rsid w:val="004C4BB6"/>
    <w:rsid w:val="004C5431"/>
    <w:rsid w:val="004C5DF3"/>
    <w:rsid w:val="004D0DAE"/>
    <w:rsid w:val="004D4CAE"/>
    <w:rsid w:val="004D51EE"/>
    <w:rsid w:val="004D59E7"/>
    <w:rsid w:val="004D5B81"/>
    <w:rsid w:val="004E1B08"/>
    <w:rsid w:val="004E2FB5"/>
    <w:rsid w:val="004E5FB1"/>
    <w:rsid w:val="004F698F"/>
    <w:rsid w:val="004F7E21"/>
    <w:rsid w:val="0050041B"/>
    <w:rsid w:val="00503FDB"/>
    <w:rsid w:val="00511465"/>
    <w:rsid w:val="00513C57"/>
    <w:rsid w:val="005153BF"/>
    <w:rsid w:val="005175C0"/>
    <w:rsid w:val="00517C1B"/>
    <w:rsid w:val="00521A86"/>
    <w:rsid w:val="00522099"/>
    <w:rsid w:val="0052383D"/>
    <w:rsid w:val="0052515E"/>
    <w:rsid w:val="00526FFC"/>
    <w:rsid w:val="00530868"/>
    <w:rsid w:val="00530D46"/>
    <w:rsid w:val="005329E8"/>
    <w:rsid w:val="00533C6A"/>
    <w:rsid w:val="00533CC4"/>
    <w:rsid w:val="0053518A"/>
    <w:rsid w:val="005358B9"/>
    <w:rsid w:val="00537339"/>
    <w:rsid w:val="005379E1"/>
    <w:rsid w:val="005401D4"/>
    <w:rsid w:val="00540CC2"/>
    <w:rsid w:val="00540F06"/>
    <w:rsid w:val="00542404"/>
    <w:rsid w:val="0054352E"/>
    <w:rsid w:val="00544FE1"/>
    <w:rsid w:val="005457E0"/>
    <w:rsid w:val="0055005D"/>
    <w:rsid w:val="0055097A"/>
    <w:rsid w:val="00550D96"/>
    <w:rsid w:val="0055190C"/>
    <w:rsid w:val="00555ABB"/>
    <w:rsid w:val="00556954"/>
    <w:rsid w:val="005572BA"/>
    <w:rsid w:val="0056018A"/>
    <w:rsid w:val="00561570"/>
    <w:rsid w:val="0056594E"/>
    <w:rsid w:val="00567216"/>
    <w:rsid w:val="00567385"/>
    <w:rsid w:val="00571C9E"/>
    <w:rsid w:val="0057434C"/>
    <w:rsid w:val="005743D7"/>
    <w:rsid w:val="0057489B"/>
    <w:rsid w:val="0057553B"/>
    <w:rsid w:val="00577668"/>
    <w:rsid w:val="00582969"/>
    <w:rsid w:val="00583D99"/>
    <w:rsid w:val="00584522"/>
    <w:rsid w:val="00585359"/>
    <w:rsid w:val="00585426"/>
    <w:rsid w:val="005917B3"/>
    <w:rsid w:val="0059317B"/>
    <w:rsid w:val="0059379D"/>
    <w:rsid w:val="005954FF"/>
    <w:rsid w:val="00596A87"/>
    <w:rsid w:val="00597262"/>
    <w:rsid w:val="005A1E05"/>
    <w:rsid w:val="005A5AFE"/>
    <w:rsid w:val="005B029D"/>
    <w:rsid w:val="005B15F6"/>
    <w:rsid w:val="005B2BE7"/>
    <w:rsid w:val="005B59CE"/>
    <w:rsid w:val="005C034E"/>
    <w:rsid w:val="005C0EC5"/>
    <w:rsid w:val="005C1898"/>
    <w:rsid w:val="005C2214"/>
    <w:rsid w:val="005C29B5"/>
    <w:rsid w:val="005C49AF"/>
    <w:rsid w:val="005C7552"/>
    <w:rsid w:val="005C7D65"/>
    <w:rsid w:val="005D1789"/>
    <w:rsid w:val="005D5917"/>
    <w:rsid w:val="005D6EC8"/>
    <w:rsid w:val="005E31C4"/>
    <w:rsid w:val="005E31D8"/>
    <w:rsid w:val="005E5619"/>
    <w:rsid w:val="005E6416"/>
    <w:rsid w:val="005E6BAE"/>
    <w:rsid w:val="005F242B"/>
    <w:rsid w:val="005F4633"/>
    <w:rsid w:val="005F6082"/>
    <w:rsid w:val="00600AB1"/>
    <w:rsid w:val="00600D87"/>
    <w:rsid w:val="006018EC"/>
    <w:rsid w:val="00602655"/>
    <w:rsid w:val="00602EF7"/>
    <w:rsid w:val="006041F0"/>
    <w:rsid w:val="006050BA"/>
    <w:rsid w:val="00606CB5"/>
    <w:rsid w:val="00606EFA"/>
    <w:rsid w:val="00615276"/>
    <w:rsid w:val="00616392"/>
    <w:rsid w:val="006205DE"/>
    <w:rsid w:val="006236B5"/>
    <w:rsid w:val="00627DC7"/>
    <w:rsid w:val="00634469"/>
    <w:rsid w:val="00642345"/>
    <w:rsid w:val="0064409B"/>
    <w:rsid w:val="00645C37"/>
    <w:rsid w:val="00645CA1"/>
    <w:rsid w:val="00646EF4"/>
    <w:rsid w:val="00651AB1"/>
    <w:rsid w:val="0065215F"/>
    <w:rsid w:val="00652604"/>
    <w:rsid w:val="006541B2"/>
    <w:rsid w:val="00663FA1"/>
    <w:rsid w:val="00664A41"/>
    <w:rsid w:val="006652DC"/>
    <w:rsid w:val="00666232"/>
    <w:rsid w:val="00666C77"/>
    <w:rsid w:val="006679D4"/>
    <w:rsid w:val="006702F2"/>
    <w:rsid w:val="00671AB2"/>
    <w:rsid w:val="00671AD1"/>
    <w:rsid w:val="00675734"/>
    <w:rsid w:val="006811A9"/>
    <w:rsid w:val="006811D2"/>
    <w:rsid w:val="00683CB4"/>
    <w:rsid w:val="00683F52"/>
    <w:rsid w:val="00683FB4"/>
    <w:rsid w:val="00684BB2"/>
    <w:rsid w:val="006905BC"/>
    <w:rsid w:val="00690623"/>
    <w:rsid w:val="00692890"/>
    <w:rsid w:val="00692B25"/>
    <w:rsid w:val="006943C2"/>
    <w:rsid w:val="006A2BA1"/>
    <w:rsid w:val="006A5745"/>
    <w:rsid w:val="006A6374"/>
    <w:rsid w:val="006A730D"/>
    <w:rsid w:val="006B00D3"/>
    <w:rsid w:val="006B34FD"/>
    <w:rsid w:val="006B4422"/>
    <w:rsid w:val="006B6263"/>
    <w:rsid w:val="006B6FF6"/>
    <w:rsid w:val="006C0FCE"/>
    <w:rsid w:val="006C64A0"/>
    <w:rsid w:val="006C674E"/>
    <w:rsid w:val="006C6E3A"/>
    <w:rsid w:val="006D02EA"/>
    <w:rsid w:val="006D1899"/>
    <w:rsid w:val="006D1CF0"/>
    <w:rsid w:val="006D5DAE"/>
    <w:rsid w:val="006D656D"/>
    <w:rsid w:val="006E1245"/>
    <w:rsid w:val="006E1295"/>
    <w:rsid w:val="006E46DD"/>
    <w:rsid w:val="006E66B5"/>
    <w:rsid w:val="006E72FA"/>
    <w:rsid w:val="006F0F33"/>
    <w:rsid w:val="006F2821"/>
    <w:rsid w:val="006F4BDE"/>
    <w:rsid w:val="006F4E1B"/>
    <w:rsid w:val="006F593F"/>
    <w:rsid w:val="00701D79"/>
    <w:rsid w:val="007119CD"/>
    <w:rsid w:val="00712513"/>
    <w:rsid w:val="00720BFC"/>
    <w:rsid w:val="00721287"/>
    <w:rsid w:val="00722440"/>
    <w:rsid w:val="00724675"/>
    <w:rsid w:val="00727BDB"/>
    <w:rsid w:val="00733093"/>
    <w:rsid w:val="007353A3"/>
    <w:rsid w:val="007408B3"/>
    <w:rsid w:val="007420B6"/>
    <w:rsid w:val="007449F2"/>
    <w:rsid w:val="00746780"/>
    <w:rsid w:val="00747A62"/>
    <w:rsid w:val="00755CF4"/>
    <w:rsid w:val="00756840"/>
    <w:rsid w:val="00760C1B"/>
    <w:rsid w:val="00765216"/>
    <w:rsid w:val="0077400F"/>
    <w:rsid w:val="0077575D"/>
    <w:rsid w:val="00775853"/>
    <w:rsid w:val="00775E4A"/>
    <w:rsid w:val="00777296"/>
    <w:rsid w:val="00777FD9"/>
    <w:rsid w:val="0078088A"/>
    <w:rsid w:val="00785331"/>
    <w:rsid w:val="007869D9"/>
    <w:rsid w:val="00790A6D"/>
    <w:rsid w:val="00792B21"/>
    <w:rsid w:val="0079305C"/>
    <w:rsid w:val="00794223"/>
    <w:rsid w:val="00794907"/>
    <w:rsid w:val="00797A7E"/>
    <w:rsid w:val="007A065A"/>
    <w:rsid w:val="007A1A4A"/>
    <w:rsid w:val="007A6374"/>
    <w:rsid w:val="007A7E91"/>
    <w:rsid w:val="007B2D97"/>
    <w:rsid w:val="007B48A2"/>
    <w:rsid w:val="007B4DF4"/>
    <w:rsid w:val="007B66D5"/>
    <w:rsid w:val="007C0602"/>
    <w:rsid w:val="007C1D1A"/>
    <w:rsid w:val="007C3970"/>
    <w:rsid w:val="007C4BE3"/>
    <w:rsid w:val="007C6A2F"/>
    <w:rsid w:val="007D041E"/>
    <w:rsid w:val="007D10D1"/>
    <w:rsid w:val="007D16A8"/>
    <w:rsid w:val="007D433D"/>
    <w:rsid w:val="007D536A"/>
    <w:rsid w:val="007D5B04"/>
    <w:rsid w:val="007D65EA"/>
    <w:rsid w:val="007E0DEA"/>
    <w:rsid w:val="007E6622"/>
    <w:rsid w:val="007F31D0"/>
    <w:rsid w:val="007F389E"/>
    <w:rsid w:val="007F43A4"/>
    <w:rsid w:val="007F5FF8"/>
    <w:rsid w:val="008008E6"/>
    <w:rsid w:val="008013CC"/>
    <w:rsid w:val="00805A0E"/>
    <w:rsid w:val="0080702F"/>
    <w:rsid w:val="00810D15"/>
    <w:rsid w:val="0081203F"/>
    <w:rsid w:val="00813EAD"/>
    <w:rsid w:val="008143F1"/>
    <w:rsid w:val="00815466"/>
    <w:rsid w:val="008262BD"/>
    <w:rsid w:val="008343E0"/>
    <w:rsid w:val="00836ECE"/>
    <w:rsid w:val="00837159"/>
    <w:rsid w:val="00840284"/>
    <w:rsid w:val="008420FE"/>
    <w:rsid w:val="008463C9"/>
    <w:rsid w:val="00850575"/>
    <w:rsid w:val="0085078B"/>
    <w:rsid w:val="00850DD3"/>
    <w:rsid w:val="00851B5D"/>
    <w:rsid w:val="008522B1"/>
    <w:rsid w:val="00853413"/>
    <w:rsid w:val="00860A7A"/>
    <w:rsid w:val="00873FA1"/>
    <w:rsid w:val="00880DA9"/>
    <w:rsid w:val="008826B0"/>
    <w:rsid w:val="00883B00"/>
    <w:rsid w:val="0088639F"/>
    <w:rsid w:val="00886FB0"/>
    <w:rsid w:val="008905E8"/>
    <w:rsid w:val="0089176F"/>
    <w:rsid w:val="00891FC1"/>
    <w:rsid w:val="00892F7C"/>
    <w:rsid w:val="00893745"/>
    <w:rsid w:val="00895A8B"/>
    <w:rsid w:val="00895D61"/>
    <w:rsid w:val="008968F9"/>
    <w:rsid w:val="00896B7C"/>
    <w:rsid w:val="008A1DE9"/>
    <w:rsid w:val="008A1FC7"/>
    <w:rsid w:val="008A56D8"/>
    <w:rsid w:val="008A7EBE"/>
    <w:rsid w:val="008B0417"/>
    <w:rsid w:val="008B15E0"/>
    <w:rsid w:val="008B6B5D"/>
    <w:rsid w:val="008C0F1F"/>
    <w:rsid w:val="008C1FDE"/>
    <w:rsid w:val="008C32C1"/>
    <w:rsid w:val="008C6865"/>
    <w:rsid w:val="008C7366"/>
    <w:rsid w:val="008C7AC0"/>
    <w:rsid w:val="008C7B52"/>
    <w:rsid w:val="008D007D"/>
    <w:rsid w:val="008D04C1"/>
    <w:rsid w:val="008D44E6"/>
    <w:rsid w:val="008D4910"/>
    <w:rsid w:val="008D5EC8"/>
    <w:rsid w:val="008D6EA6"/>
    <w:rsid w:val="008E251F"/>
    <w:rsid w:val="008E340C"/>
    <w:rsid w:val="008F2DB1"/>
    <w:rsid w:val="008F65B4"/>
    <w:rsid w:val="0090366F"/>
    <w:rsid w:val="009036D7"/>
    <w:rsid w:val="00910094"/>
    <w:rsid w:val="00911888"/>
    <w:rsid w:val="00912E1A"/>
    <w:rsid w:val="00913C9D"/>
    <w:rsid w:val="0091402C"/>
    <w:rsid w:val="0091699D"/>
    <w:rsid w:val="009211DF"/>
    <w:rsid w:val="00922A90"/>
    <w:rsid w:val="00922CAC"/>
    <w:rsid w:val="0092512A"/>
    <w:rsid w:val="00926836"/>
    <w:rsid w:val="009302CD"/>
    <w:rsid w:val="00930A2C"/>
    <w:rsid w:val="00931AB6"/>
    <w:rsid w:val="00937279"/>
    <w:rsid w:val="00937BCF"/>
    <w:rsid w:val="00940D93"/>
    <w:rsid w:val="009434E4"/>
    <w:rsid w:val="00944225"/>
    <w:rsid w:val="009458F5"/>
    <w:rsid w:val="00946DB5"/>
    <w:rsid w:val="00951E53"/>
    <w:rsid w:val="00954406"/>
    <w:rsid w:val="00955297"/>
    <w:rsid w:val="00957357"/>
    <w:rsid w:val="00961FDA"/>
    <w:rsid w:val="00962AC7"/>
    <w:rsid w:val="0096461E"/>
    <w:rsid w:val="009674FE"/>
    <w:rsid w:val="00970871"/>
    <w:rsid w:val="00972508"/>
    <w:rsid w:val="009738F8"/>
    <w:rsid w:val="00973F76"/>
    <w:rsid w:val="0098077E"/>
    <w:rsid w:val="009829BC"/>
    <w:rsid w:val="0098341B"/>
    <w:rsid w:val="00983A64"/>
    <w:rsid w:val="009866FE"/>
    <w:rsid w:val="00986E2A"/>
    <w:rsid w:val="00987740"/>
    <w:rsid w:val="009930E8"/>
    <w:rsid w:val="0099355F"/>
    <w:rsid w:val="00993D05"/>
    <w:rsid w:val="0099565F"/>
    <w:rsid w:val="00996228"/>
    <w:rsid w:val="009A04DC"/>
    <w:rsid w:val="009A1339"/>
    <w:rsid w:val="009A1AC9"/>
    <w:rsid w:val="009A24E9"/>
    <w:rsid w:val="009A30FD"/>
    <w:rsid w:val="009B16A6"/>
    <w:rsid w:val="009B2103"/>
    <w:rsid w:val="009B3BD6"/>
    <w:rsid w:val="009B7BA3"/>
    <w:rsid w:val="009C56ED"/>
    <w:rsid w:val="009C6790"/>
    <w:rsid w:val="009D0394"/>
    <w:rsid w:val="009D0F75"/>
    <w:rsid w:val="009D193C"/>
    <w:rsid w:val="009D247D"/>
    <w:rsid w:val="009D255D"/>
    <w:rsid w:val="009D2E33"/>
    <w:rsid w:val="009D3E39"/>
    <w:rsid w:val="009D7180"/>
    <w:rsid w:val="009E0E0B"/>
    <w:rsid w:val="009E1807"/>
    <w:rsid w:val="009E3C4A"/>
    <w:rsid w:val="009E40D9"/>
    <w:rsid w:val="009E42A1"/>
    <w:rsid w:val="009E5DB4"/>
    <w:rsid w:val="009E5FAB"/>
    <w:rsid w:val="009F0CD6"/>
    <w:rsid w:val="009F179E"/>
    <w:rsid w:val="00A00A1F"/>
    <w:rsid w:val="00A03434"/>
    <w:rsid w:val="00A03FF0"/>
    <w:rsid w:val="00A05421"/>
    <w:rsid w:val="00A0626C"/>
    <w:rsid w:val="00A06302"/>
    <w:rsid w:val="00A06B6A"/>
    <w:rsid w:val="00A06EFF"/>
    <w:rsid w:val="00A10932"/>
    <w:rsid w:val="00A12E5F"/>
    <w:rsid w:val="00A15CB0"/>
    <w:rsid w:val="00A168F2"/>
    <w:rsid w:val="00A17305"/>
    <w:rsid w:val="00A2243F"/>
    <w:rsid w:val="00A24842"/>
    <w:rsid w:val="00A269A1"/>
    <w:rsid w:val="00A27900"/>
    <w:rsid w:val="00A32A6B"/>
    <w:rsid w:val="00A32D12"/>
    <w:rsid w:val="00A34224"/>
    <w:rsid w:val="00A35F7F"/>
    <w:rsid w:val="00A4148F"/>
    <w:rsid w:val="00A43077"/>
    <w:rsid w:val="00A430BA"/>
    <w:rsid w:val="00A5043B"/>
    <w:rsid w:val="00A5363A"/>
    <w:rsid w:val="00A54606"/>
    <w:rsid w:val="00A62124"/>
    <w:rsid w:val="00A6279F"/>
    <w:rsid w:val="00A65427"/>
    <w:rsid w:val="00A66192"/>
    <w:rsid w:val="00A67074"/>
    <w:rsid w:val="00A758AC"/>
    <w:rsid w:val="00A75D68"/>
    <w:rsid w:val="00A80CDD"/>
    <w:rsid w:val="00A834CE"/>
    <w:rsid w:val="00A850C4"/>
    <w:rsid w:val="00A86C4A"/>
    <w:rsid w:val="00A87689"/>
    <w:rsid w:val="00A90714"/>
    <w:rsid w:val="00A95264"/>
    <w:rsid w:val="00A971A9"/>
    <w:rsid w:val="00AA453B"/>
    <w:rsid w:val="00AA569E"/>
    <w:rsid w:val="00AA6D4D"/>
    <w:rsid w:val="00AB586F"/>
    <w:rsid w:val="00AC0678"/>
    <w:rsid w:val="00AC0C2C"/>
    <w:rsid w:val="00AC719E"/>
    <w:rsid w:val="00AD0D8A"/>
    <w:rsid w:val="00AD3BD6"/>
    <w:rsid w:val="00AE219E"/>
    <w:rsid w:val="00AE43A8"/>
    <w:rsid w:val="00AE7BE7"/>
    <w:rsid w:val="00AF18CE"/>
    <w:rsid w:val="00AF32D2"/>
    <w:rsid w:val="00AF3D74"/>
    <w:rsid w:val="00B0081E"/>
    <w:rsid w:val="00B0112F"/>
    <w:rsid w:val="00B071B7"/>
    <w:rsid w:val="00B079E9"/>
    <w:rsid w:val="00B101AE"/>
    <w:rsid w:val="00B13616"/>
    <w:rsid w:val="00B1776D"/>
    <w:rsid w:val="00B2042D"/>
    <w:rsid w:val="00B2241D"/>
    <w:rsid w:val="00B2278D"/>
    <w:rsid w:val="00B25197"/>
    <w:rsid w:val="00B25F74"/>
    <w:rsid w:val="00B2688D"/>
    <w:rsid w:val="00B30062"/>
    <w:rsid w:val="00B3262A"/>
    <w:rsid w:val="00B33C5F"/>
    <w:rsid w:val="00B342C9"/>
    <w:rsid w:val="00B35409"/>
    <w:rsid w:val="00B40321"/>
    <w:rsid w:val="00B40554"/>
    <w:rsid w:val="00B40BF7"/>
    <w:rsid w:val="00B41486"/>
    <w:rsid w:val="00B42443"/>
    <w:rsid w:val="00B45038"/>
    <w:rsid w:val="00B45280"/>
    <w:rsid w:val="00B46655"/>
    <w:rsid w:val="00B47C65"/>
    <w:rsid w:val="00B513A6"/>
    <w:rsid w:val="00B56996"/>
    <w:rsid w:val="00B57992"/>
    <w:rsid w:val="00B619DC"/>
    <w:rsid w:val="00B62A25"/>
    <w:rsid w:val="00B62EBB"/>
    <w:rsid w:val="00B630C6"/>
    <w:rsid w:val="00B64C23"/>
    <w:rsid w:val="00B65638"/>
    <w:rsid w:val="00B663A9"/>
    <w:rsid w:val="00B67305"/>
    <w:rsid w:val="00B7099E"/>
    <w:rsid w:val="00B73B00"/>
    <w:rsid w:val="00B74B26"/>
    <w:rsid w:val="00B74DCF"/>
    <w:rsid w:val="00B757F7"/>
    <w:rsid w:val="00B80ADF"/>
    <w:rsid w:val="00B8603F"/>
    <w:rsid w:val="00B86A66"/>
    <w:rsid w:val="00B86B05"/>
    <w:rsid w:val="00B86BF4"/>
    <w:rsid w:val="00B910D4"/>
    <w:rsid w:val="00B92E6E"/>
    <w:rsid w:val="00B970D3"/>
    <w:rsid w:val="00BA04C2"/>
    <w:rsid w:val="00BA3958"/>
    <w:rsid w:val="00BA4FAE"/>
    <w:rsid w:val="00BA54B6"/>
    <w:rsid w:val="00BA5B24"/>
    <w:rsid w:val="00BA6081"/>
    <w:rsid w:val="00BA68CC"/>
    <w:rsid w:val="00BA7783"/>
    <w:rsid w:val="00BA7789"/>
    <w:rsid w:val="00BB04DA"/>
    <w:rsid w:val="00BB1E94"/>
    <w:rsid w:val="00BB487D"/>
    <w:rsid w:val="00BC1CA7"/>
    <w:rsid w:val="00BC23E3"/>
    <w:rsid w:val="00BC4CA8"/>
    <w:rsid w:val="00BC547B"/>
    <w:rsid w:val="00BC73AE"/>
    <w:rsid w:val="00BD44A9"/>
    <w:rsid w:val="00BD75F6"/>
    <w:rsid w:val="00BD7938"/>
    <w:rsid w:val="00BE0255"/>
    <w:rsid w:val="00BE174D"/>
    <w:rsid w:val="00BE4BC5"/>
    <w:rsid w:val="00BE67E0"/>
    <w:rsid w:val="00BE6B4F"/>
    <w:rsid w:val="00BF21BD"/>
    <w:rsid w:val="00BF2FE8"/>
    <w:rsid w:val="00BF37FA"/>
    <w:rsid w:val="00BF4613"/>
    <w:rsid w:val="00BF5048"/>
    <w:rsid w:val="00BF6FE2"/>
    <w:rsid w:val="00BF732D"/>
    <w:rsid w:val="00C00199"/>
    <w:rsid w:val="00C050DC"/>
    <w:rsid w:val="00C055FD"/>
    <w:rsid w:val="00C0763E"/>
    <w:rsid w:val="00C07F16"/>
    <w:rsid w:val="00C103E9"/>
    <w:rsid w:val="00C131CB"/>
    <w:rsid w:val="00C1789D"/>
    <w:rsid w:val="00C20825"/>
    <w:rsid w:val="00C21922"/>
    <w:rsid w:val="00C22085"/>
    <w:rsid w:val="00C242A4"/>
    <w:rsid w:val="00C24933"/>
    <w:rsid w:val="00C2789A"/>
    <w:rsid w:val="00C278B7"/>
    <w:rsid w:val="00C307B5"/>
    <w:rsid w:val="00C31DF5"/>
    <w:rsid w:val="00C32BEE"/>
    <w:rsid w:val="00C33AF5"/>
    <w:rsid w:val="00C33DB8"/>
    <w:rsid w:val="00C33ECE"/>
    <w:rsid w:val="00C45BE2"/>
    <w:rsid w:val="00C46123"/>
    <w:rsid w:val="00C46931"/>
    <w:rsid w:val="00C52D54"/>
    <w:rsid w:val="00C54E0C"/>
    <w:rsid w:val="00C56D64"/>
    <w:rsid w:val="00C56E37"/>
    <w:rsid w:val="00C61FED"/>
    <w:rsid w:val="00C63C99"/>
    <w:rsid w:val="00C63F9D"/>
    <w:rsid w:val="00C64A56"/>
    <w:rsid w:val="00C66695"/>
    <w:rsid w:val="00C67E2B"/>
    <w:rsid w:val="00C72431"/>
    <w:rsid w:val="00C72F91"/>
    <w:rsid w:val="00C73FF2"/>
    <w:rsid w:val="00C75E1C"/>
    <w:rsid w:val="00C76B6C"/>
    <w:rsid w:val="00C7723D"/>
    <w:rsid w:val="00C8318C"/>
    <w:rsid w:val="00C87B19"/>
    <w:rsid w:val="00C937EF"/>
    <w:rsid w:val="00C946A1"/>
    <w:rsid w:val="00C94E7F"/>
    <w:rsid w:val="00CA4F8A"/>
    <w:rsid w:val="00CA5ABC"/>
    <w:rsid w:val="00CA5F09"/>
    <w:rsid w:val="00CA741B"/>
    <w:rsid w:val="00CB2669"/>
    <w:rsid w:val="00CB3ABA"/>
    <w:rsid w:val="00CB7257"/>
    <w:rsid w:val="00CB7933"/>
    <w:rsid w:val="00CB7A23"/>
    <w:rsid w:val="00CC2937"/>
    <w:rsid w:val="00CC36E0"/>
    <w:rsid w:val="00CC4320"/>
    <w:rsid w:val="00CC6B90"/>
    <w:rsid w:val="00CD0889"/>
    <w:rsid w:val="00CD1158"/>
    <w:rsid w:val="00CD11E9"/>
    <w:rsid w:val="00CD293A"/>
    <w:rsid w:val="00CD41B3"/>
    <w:rsid w:val="00CD4DE6"/>
    <w:rsid w:val="00CE2DBA"/>
    <w:rsid w:val="00CE338A"/>
    <w:rsid w:val="00CE40D5"/>
    <w:rsid w:val="00CE41A2"/>
    <w:rsid w:val="00CE53D1"/>
    <w:rsid w:val="00CE6E6E"/>
    <w:rsid w:val="00CF05AB"/>
    <w:rsid w:val="00CF48EB"/>
    <w:rsid w:val="00CF7FDA"/>
    <w:rsid w:val="00D03805"/>
    <w:rsid w:val="00D048EA"/>
    <w:rsid w:val="00D0497B"/>
    <w:rsid w:val="00D0708B"/>
    <w:rsid w:val="00D0753E"/>
    <w:rsid w:val="00D10A92"/>
    <w:rsid w:val="00D10CD0"/>
    <w:rsid w:val="00D122FC"/>
    <w:rsid w:val="00D15D34"/>
    <w:rsid w:val="00D17977"/>
    <w:rsid w:val="00D212AC"/>
    <w:rsid w:val="00D257D2"/>
    <w:rsid w:val="00D26905"/>
    <w:rsid w:val="00D27982"/>
    <w:rsid w:val="00D30254"/>
    <w:rsid w:val="00D35505"/>
    <w:rsid w:val="00D37272"/>
    <w:rsid w:val="00D4188D"/>
    <w:rsid w:val="00D45705"/>
    <w:rsid w:val="00D46B46"/>
    <w:rsid w:val="00D47776"/>
    <w:rsid w:val="00D512D2"/>
    <w:rsid w:val="00D54988"/>
    <w:rsid w:val="00D5515A"/>
    <w:rsid w:val="00D56B40"/>
    <w:rsid w:val="00D57DA2"/>
    <w:rsid w:val="00D61E77"/>
    <w:rsid w:val="00D629BD"/>
    <w:rsid w:val="00D70FA4"/>
    <w:rsid w:val="00D72349"/>
    <w:rsid w:val="00D7464D"/>
    <w:rsid w:val="00D75C81"/>
    <w:rsid w:val="00D80D2F"/>
    <w:rsid w:val="00D815CA"/>
    <w:rsid w:val="00D828C8"/>
    <w:rsid w:val="00D85210"/>
    <w:rsid w:val="00D87552"/>
    <w:rsid w:val="00D8778C"/>
    <w:rsid w:val="00D95005"/>
    <w:rsid w:val="00D950A0"/>
    <w:rsid w:val="00D95770"/>
    <w:rsid w:val="00D96DC5"/>
    <w:rsid w:val="00D97518"/>
    <w:rsid w:val="00D97A53"/>
    <w:rsid w:val="00DA08A6"/>
    <w:rsid w:val="00DA1C80"/>
    <w:rsid w:val="00DA1CFE"/>
    <w:rsid w:val="00DA28D9"/>
    <w:rsid w:val="00DA7B04"/>
    <w:rsid w:val="00DB0FA6"/>
    <w:rsid w:val="00DB31BF"/>
    <w:rsid w:val="00DB35B7"/>
    <w:rsid w:val="00DB482B"/>
    <w:rsid w:val="00DB7942"/>
    <w:rsid w:val="00DC0E17"/>
    <w:rsid w:val="00DC25F7"/>
    <w:rsid w:val="00DC2F2D"/>
    <w:rsid w:val="00DC445A"/>
    <w:rsid w:val="00DC5394"/>
    <w:rsid w:val="00DD319E"/>
    <w:rsid w:val="00DE1304"/>
    <w:rsid w:val="00DE146F"/>
    <w:rsid w:val="00DE2BE6"/>
    <w:rsid w:val="00DE45AA"/>
    <w:rsid w:val="00DE616C"/>
    <w:rsid w:val="00DE72C9"/>
    <w:rsid w:val="00DF5ADF"/>
    <w:rsid w:val="00DF68F2"/>
    <w:rsid w:val="00DF6BAB"/>
    <w:rsid w:val="00DF7014"/>
    <w:rsid w:val="00DF752B"/>
    <w:rsid w:val="00DF79C0"/>
    <w:rsid w:val="00E01A7E"/>
    <w:rsid w:val="00E01BDA"/>
    <w:rsid w:val="00E01E14"/>
    <w:rsid w:val="00E02586"/>
    <w:rsid w:val="00E0488C"/>
    <w:rsid w:val="00E060D4"/>
    <w:rsid w:val="00E11857"/>
    <w:rsid w:val="00E15194"/>
    <w:rsid w:val="00E23588"/>
    <w:rsid w:val="00E253F2"/>
    <w:rsid w:val="00E2587C"/>
    <w:rsid w:val="00E26D44"/>
    <w:rsid w:val="00E27D3A"/>
    <w:rsid w:val="00E3049A"/>
    <w:rsid w:val="00E316C4"/>
    <w:rsid w:val="00E3280B"/>
    <w:rsid w:val="00E34C09"/>
    <w:rsid w:val="00E34FE9"/>
    <w:rsid w:val="00E429BE"/>
    <w:rsid w:val="00E429CE"/>
    <w:rsid w:val="00E461C7"/>
    <w:rsid w:val="00E46CEB"/>
    <w:rsid w:val="00E515B8"/>
    <w:rsid w:val="00E52065"/>
    <w:rsid w:val="00E54065"/>
    <w:rsid w:val="00E5695E"/>
    <w:rsid w:val="00E61D90"/>
    <w:rsid w:val="00E63EBA"/>
    <w:rsid w:val="00E65AF2"/>
    <w:rsid w:val="00E6636D"/>
    <w:rsid w:val="00E67C1F"/>
    <w:rsid w:val="00E70D75"/>
    <w:rsid w:val="00E732EA"/>
    <w:rsid w:val="00E746DB"/>
    <w:rsid w:val="00E74720"/>
    <w:rsid w:val="00E75021"/>
    <w:rsid w:val="00E75B0A"/>
    <w:rsid w:val="00E764BF"/>
    <w:rsid w:val="00E778C5"/>
    <w:rsid w:val="00E8384E"/>
    <w:rsid w:val="00E85A42"/>
    <w:rsid w:val="00E85BD2"/>
    <w:rsid w:val="00E870EF"/>
    <w:rsid w:val="00E91F9A"/>
    <w:rsid w:val="00E925E8"/>
    <w:rsid w:val="00E9351A"/>
    <w:rsid w:val="00E9435D"/>
    <w:rsid w:val="00E95004"/>
    <w:rsid w:val="00E951F6"/>
    <w:rsid w:val="00E95CA5"/>
    <w:rsid w:val="00E97855"/>
    <w:rsid w:val="00EA096F"/>
    <w:rsid w:val="00EA3C28"/>
    <w:rsid w:val="00EB0419"/>
    <w:rsid w:val="00EB1224"/>
    <w:rsid w:val="00EB1225"/>
    <w:rsid w:val="00EB5098"/>
    <w:rsid w:val="00EB5ED6"/>
    <w:rsid w:val="00EB701E"/>
    <w:rsid w:val="00EB76B9"/>
    <w:rsid w:val="00EC0A4A"/>
    <w:rsid w:val="00EC1EC0"/>
    <w:rsid w:val="00EC32AD"/>
    <w:rsid w:val="00EC366A"/>
    <w:rsid w:val="00EC569C"/>
    <w:rsid w:val="00EC5E76"/>
    <w:rsid w:val="00ED0330"/>
    <w:rsid w:val="00ED1BD5"/>
    <w:rsid w:val="00ED3ECD"/>
    <w:rsid w:val="00ED6739"/>
    <w:rsid w:val="00ED6EB7"/>
    <w:rsid w:val="00EE0263"/>
    <w:rsid w:val="00EE04A3"/>
    <w:rsid w:val="00EE05BD"/>
    <w:rsid w:val="00EE223B"/>
    <w:rsid w:val="00EE3F81"/>
    <w:rsid w:val="00EE403C"/>
    <w:rsid w:val="00EE5513"/>
    <w:rsid w:val="00EE67B8"/>
    <w:rsid w:val="00EE6D43"/>
    <w:rsid w:val="00EF096A"/>
    <w:rsid w:val="00EF0D3A"/>
    <w:rsid w:val="00F009BB"/>
    <w:rsid w:val="00F02754"/>
    <w:rsid w:val="00F10F68"/>
    <w:rsid w:val="00F11F0E"/>
    <w:rsid w:val="00F1365A"/>
    <w:rsid w:val="00F14E03"/>
    <w:rsid w:val="00F16213"/>
    <w:rsid w:val="00F16C8D"/>
    <w:rsid w:val="00F172F2"/>
    <w:rsid w:val="00F20602"/>
    <w:rsid w:val="00F21F92"/>
    <w:rsid w:val="00F22C94"/>
    <w:rsid w:val="00F22E75"/>
    <w:rsid w:val="00F23160"/>
    <w:rsid w:val="00F25F71"/>
    <w:rsid w:val="00F26187"/>
    <w:rsid w:val="00F262DB"/>
    <w:rsid w:val="00F30F89"/>
    <w:rsid w:val="00F33B2B"/>
    <w:rsid w:val="00F35A8F"/>
    <w:rsid w:val="00F36CFB"/>
    <w:rsid w:val="00F42A2B"/>
    <w:rsid w:val="00F43CFC"/>
    <w:rsid w:val="00F44657"/>
    <w:rsid w:val="00F4681F"/>
    <w:rsid w:val="00F47B95"/>
    <w:rsid w:val="00F51010"/>
    <w:rsid w:val="00F512EC"/>
    <w:rsid w:val="00F536DC"/>
    <w:rsid w:val="00F55EDE"/>
    <w:rsid w:val="00F620B6"/>
    <w:rsid w:val="00F66092"/>
    <w:rsid w:val="00F66BC0"/>
    <w:rsid w:val="00F6767D"/>
    <w:rsid w:val="00F70A8E"/>
    <w:rsid w:val="00F714D8"/>
    <w:rsid w:val="00F74995"/>
    <w:rsid w:val="00F758B8"/>
    <w:rsid w:val="00F77169"/>
    <w:rsid w:val="00F77F94"/>
    <w:rsid w:val="00F80071"/>
    <w:rsid w:val="00F80927"/>
    <w:rsid w:val="00F835F6"/>
    <w:rsid w:val="00F85372"/>
    <w:rsid w:val="00F87FD9"/>
    <w:rsid w:val="00F90798"/>
    <w:rsid w:val="00F90A59"/>
    <w:rsid w:val="00F90A9D"/>
    <w:rsid w:val="00F9330C"/>
    <w:rsid w:val="00F938B5"/>
    <w:rsid w:val="00F93C87"/>
    <w:rsid w:val="00F94E88"/>
    <w:rsid w:val="00F9572C"/>
    <w:rsid w:val="00F96027"/>
    <w:rsid w:val="00F9676F"/>
    <w:rsid w:val="00FA1AAE"/>
    <w:rsid w:val="00FA1E50"/>
    <w:rsid w:val="00FA3C29"/>
    <w:rsid w:val="00FA59EB"/>
    <w:rsid w:val="00FA6992"/>
    <w:rsid w:val="00FB1119"/>
    <w:rsid w:val="00FB20E5"/>
    <w:rsid w:val="00FB4A3F"/>
    <w:rsid w:val="00FB640C"/>
    <w:rsid w:val="00FC2326"/>
    <w:rsid w:val="00FC323B"/>
    <w:rsid w:val="00FC3704"/>
    <w:rsid w:val="00FC3AEE"/>
    <w:rsid w:val="00FC51B0"/>
    <w:rsid w:val="00FC5CF6"/>
    <w:rsid w:val="00FC78F6"/>
    <w:rsid w:val="00FD1B65"/>
    <w:rsid w:val="00FD337B"/>
    <w:rsid w:val="00FD6CEA"/>
    <w:rsid w:val="00FD7FB8"/>
    <w:rsid w:val="00FE15A8"/>
    <w:rsid w:val="00FE2BAD"/>
    <w:rsid w:val="00FE3B36"/>
    <w:rsid w:val="00FE3F9D"/>
    <w:rsid w:val="00FE41E0"/>
    <w:rsid w:val="00FF073D"/>
    <w:rsid w:val="00FF0CFE"/>
    <w:rsid w:val="00FF4197"/>
    <w:rsid w:val="00FF5295"/>
    <w:rsid w:val="00FF54F6"/>
    <w:rsid w:val="00FF576D"/>
    <w:rsid w:val="00FF5F21"/>
    <w:rsid w:val="00FF77C2"/>
    <w:rsid w:val="00FF7EAA"/>
    <w:rsid w:val="1C5C692C"/>
    <w:rsid w:val="425476DC"/>
    <w:rsid w:val="428DB802"/>
    <w:rsid w:val="747257D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D63495C"/>
  <w15:chartTrackingRefBased/>
  <w15:docId w15:val="{402C3DB0-634B-4622-8331-38AC7D4BF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ES_tradnl" w:eastAsia="es-ES_tradnl"/>
    </w:rPr>
  </w:style>
  <w:style w:type="paragraph" w:styleId="Ttulo1">
    <w:name w:val="heading 1"/>
    <w:basedOn w:val="Normal"/>
    <w:link w:val="Ttulo1Car"/>
    <w:uiPriority w:val="9"/>
    <w:qFormat/>
    <w:rsid w:val="00F714D8"/>
    <w:pPr>
      <w:widowControl w:val="0"/>
      <w:autoSpaceDE w:val="0"/>
      <w:autoSpaceDN w:val="0"/>
      <w:spacing w:line="331" w:lineRule="exact"/>
      <w:ind w:left="475" w:hanging="360"/>
      <w:outlineLvl w:val="0"/>
    </w:pPr>
    <w:rPr>
      <w:rFonts w:ascii="Calibri" w:eastAsia="Calibri" w:hAnsi="Calibri" w:cs="Calibri"/>
      <w:sz w:val="28"/>
      <w:szCs w:val="28"/>
      <w:lang w:val="en-US" w:eastAsia="en-US"/>
    </w:rPr>
  </w:style>
  <w:style w:type="paragraph" w:styleId="Ttulo2">
    <w:name w:val="heading 2"/>
    <w:basedOn w:val="Normal"/>
    <w:link w:val="Ttulo2Car"/>
    <w:uiPriority w:val="9"/>
    <w:unhideWhenUsed/>
    <w:qFormat/>
    <w:rsid w:val="00F714D8"/>
    <w:pPr>
      <w:widowControl w:val="0"/>
      <w:autoSpaceDE w:val="0"/>
      <w:autoSpaceDN w:val="0"/>
      <w:ind w:left="348"/>
      <w:jc w:val="both"/>
      <w:outlineLvl w:val="1"/>
    </w:pPr>
    <w:rPr>
      <w:rFonts w:ascii="Calibri" w:eastAsia="Calibri" w:hAnsi="Calibri" w:cs="Calibri"/>
      <w:b/>
      <w:bCs/>
      <w:sz w:val="22"/>
      <w:szCs w:val="22"/>
      <w:lang w:val="en-US" w:eastAsia="en-US"/>
    </w:rPr>
  </w:style>
  <w:style w:type="paragraph" w:styleId="Ttulo3">
    <w:name w:val="heading 3"/>
    <w:basedOn w:val="Normal"/>
    <w:link w:val="Ttulo3Car"/>
    <w:uiPriority w:val="9"/>
    <w:unhideWhenUsed/>
    <w:qFormat/>
    <w:rsid w:val="00F714D8"/>
    <w:pPr>
      <w:widowControl w:val="0"/>
      <w:autoSpaceDE w:val="0"/>
      <w:autoSpaceDN w:val="0"/>
      <w:ind w:left="355"/>
      <w:outlineLvl w:val="2"/>
    </w:pPr>
    <w:rPr>
      <w:rFonts w:ascii="Calibri" w:eastAsia="Calibri" w:hAnsi="Calibri" w:cs="Calibri"/>
      <w:b/>
      <w:bCs/>
      <w:sz w:val="2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758AC"/>
    <w:pPr>
      <w:tabs>
        <w:tab w:val="center" w:pos="4252"/>
        <w:tab w:val="right" w:pos="8504"/>
      </w:tabs>
    </w:pPr>
  </w:style>
  <w:style w:type="paragraph" w:styleId="Piedepgina">
    <w:name w:val="footer"/>
    <w:basedOn w:val="Normal"/>
    <w:link w:val="PiedepginaCar"/>
    <w:uiPriority w:val="99"/>
    <w:rsid w:val="00A758AC"/>
    <w:pPr>
      <w:tabs>
        <w:tab w:val="center" w:pos="4252"/>
        <w:tab w:val="right" w:pos="8504"/>
      </w:tabs>
    </w:pPr>
  </w:style>
  <w:style w:type="paragraph" w:customStyle="1" w:styleId="nombrecentro">
    <w:name w:val="nombre centro"/>
    <w:basedOn w:val="Encabezado"/>
    <w:rsid w:val="00A758AC"/>
    <w:pPr>
      <w:framePr w:hSpace="142" w:vSpace="142" w:wrap="around" w:vAnchor="text" w:hAnchor="text" w:y="285"/>
      <w:ind w:left="2552" w:hanging="1985"/>
    </w:pPr>
    <w:rPr>
      <w:rFonts w:ascii="Arial" w:hAnsi="Arial"/>
      <w:b/>
      <w:sz w:val="18"/>
    </w:rPr>
  </w:style>
  <w:style w:type="table" w:styleId="Tablaconcuadrcula">
    <w:name w:val="Table Grid"/>
    <w:basedOn w:val="Tablanormal"/>
    <w:uiPriority w:val="39"/>
    <w:rsid w:val="00A758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225FC"/>
    <w:rPr>
      <w:color w:val="0000FF"/>
      <w:u w:val="single"/>
    </w:rPr>
  </w:style>
  <w:style w:type="paragraph" w:styleId="NormalWeb">
    <w:name w:val="Normal (Web)"/>
    <w:basedOn w:val="Normal"/>
    <w:uiPriority w:val="99"/>
    <w:rsid w:val="003225FC"/>
    <w:pPr>
      <w:spacing w:before="100" w:beforeAutospacing="1" w:after="100" w:afterAutospacing="1"/>
    </w:pPr>
    <w:rPr>
      <w:szCs w:val="24"/>
      <w:lang w:val="es-ES" w:eastAsia="es-ES"/>
    </w:rPr>
  </w:style>
  <w:style w:type="character" w:styleId="Textoennegrita">
    <w:name w:val="Strong"/>
    <w:qFormat/>
    <w:rsid w:val="003225FC"/>
    <w:rPr>
      <w:b/>
      <w:bCs/>
    </w:rPr>
  </w:style>
  <w:style w:type="paragraph" w:styleId="Textodeglobo">
    <w:name w:val="Balloon Text"/>
    <w:basedOn w:val="Normal"/>
    <w:semiHidden/>
    <w:rsid w:val="006A730D"/>
    <w:rPr>
      <w:rFonts w:ascii="Tahoma" w:hAnsi="Tahoma" w:cs="Tahoma"/>
      <w:sz w:val="16"/>
      <w:szCs w:val="16"/>
    </w:rPr>
  </w:style>
  <w:style w:type="paragraph" w:styleId="Prrafodelista">
    <w:name w:val="List Paragraph"/>
    <w:basedOn w:val="Normal"/>
    <w:uiPriority w:val="1"/>
    <w:qFormat/>
    <w:rsid w:val="004613DA"/>
    <w:pPr>
      <w:ind w:left="720"/>
    </w:pPr>
    <w:rPr>
      <w:rFonts w:ascii="Calibri" w:eastAsia="Calibri" w:hAnsi="Calibri" w:cs="Calibri"/>
      <w:sz w:val="22"/>
      <w:szCs w:val="22"/>
      <w:lang w:val="es-ES" w:eastAsia="es-ES"/>
    </w:rPr>
  </w:style>
  <w:style w:type="character" w:styleId="Refdecomentario">
    <w:name w:val="annotation reference"/>
    <w:rsid w:val="00B73B00"/>
    <w:rPr>
      <w:sz w:val="16"/>
      <w:szCs w:val="16"/>
    </w:rPr>
  </w:style>
  <w:style w:type="paragraph" w:styleId="Textocomentario">
    <w:name w:val="annotation text"/>
    <w:basedOn w:val="Normal"/>
    <w:link w:val="TextocomentarioCar"/>
    <w:rsid w:val="00B73B00"/>
    <w:rPr>
      <w:sz w:val="20"/>
    </w:rPr>
  </w:style>
  <w:style w:type="character" w:customStyle="1" w:styleId="TextocomentarioCar">
    <w:name w:val="Texto comentario Car"/>
    <w:link w:val="Textocomentario"/>
    <w:rsid w:val="00B73B00"/>
    <w:rPr>
      <w:lang w:val="es-ES_tradnl" w:eastAsia="es-ES_tradnl"/>
    </w:rPr>
  </w:style>
  <w:style w:type="paragraph" w:styleId="Asuntodelcomentario">
    <w:name w:val="annotation subject"/>
    <w:basedOn w:val="Textocomentario"/>
    <w:next w:val="Textocomentario"/>
    <w:link w:val="AsuntodelcomentarioCar"/>
    <w:rsid w:val="00B73B00"/>
    <w:rPr>
      <w:b/>
      <w:bCs/>
    </w:rPr>
  </w:style>
  <w:style w:type="character" w:customStyle="1" w:styleId="AsuntodelcomentarioCar">
    <w:name w:val="Asunto del comentario Car"/>
    <w:link w:val="Asuntodelcomentario"/>
    <w:rsid w:val="00B73B00"/>
    <w:rPr>
      <w:b/>
      <w:bCs/>
      <w:lang w:val="es-ES_tradnl" w:eastAsia="es-ES_tradnl"/>
    </w:rPr>
  </w:style>
  <w:style w:type="paragraph" w:customStyle="1" w:styleId="Default">
    <w:name w:val="Default"/>
    <w:rsid w:val="004371AB"/>
    <w:pPr>
      <w:autoSpaceDE w:val="0"/>
      <w:autoSpaceDN w:val="0"/>
      <w:adjustRightInd w:val="0"/>
    </w:pPr>
    <w:rPr>
      <w:rFonts w:ascii="Arial" w:hAnsi="Arial" w:cs="Arial"/>
      <w:color w:val="000000"/>
      <w:sz w:val="24"/>
      <w:szCs w:val="24"/>
      <w:lang w:eastAsia="es-ES"/>
    </w:rPr>
  </w:style>
  <w:style w:type="character" w:customStyle="1" w:styleId="Ttulo1Car">
    <w:name w:val="Título 1 Car"/>
    <w:link w:val="Ttulo1"/>
    <w:uiPriority w:val="9"/>
    <w:rsid w:val="00F714D8"/>
    <w:rPr>
      <w:rFonts w:ascii="Calibri" w:eastAsia="Calibri" w:hAnsi="Calibri" w:cs="Calibri"/>
      <w:sz w:val="28"/>
      <w:szCs w:val="28"/>
      <w:lang w:val="en-US" w:eastAsia="en-US"/>
    </w:rPr>
  </w:style>
  <w:style w:type="character" w:customStyle="1" w:styleId="Ttulo2Car">
    <w:name w:val="Título 2 Car"/>
    <w:link w:val="Ttulo2"/>
    <w:uiPriority w:val="9"/>
    <w:rsid w:val="00F714D8"/>
    <w:rPr>
      <w:rFonts w:ascii="Calibri" w:eastAsia="Calibri" w:hAnsi="Calibri" w:cs="Calibri"/>
      <w:b/>
      <w:bCs/>
      <w:sz w:val="22"/>
      <w:szCs w:val="22"/>
      <w:lang w:val="en-US" w:eastAsia="en-US"/>
    </w:rPr>
  </w:style>
  <w:style w:type="character" w:customStyle="1" w:styleId="Ttulo3Car">
    <w:name w:val="Título 3 Car"/>
    <w:link w:val="Ttulo3"/>
    <w:uiPriority w:val="9"/>
    <w:rsid w:val="00F714D8"/>
    <w:rPr>
      <w:rFonts w:ascii="Calibri" w:eastAsia="Calibri" w:hAnsi="Calibri" w:cs="Calibri"/>
      <w:b/>
      <w:bCs/>
      <w:lang w:val="en-US" w:eastAsia="en-US"/>
    </w:rPr>
  </w:style>
  <w:style w:type="paragraph" w:styleId="Textoindependiente">
    <w:name w:val="Body Text"/>
    <w:basedOn w:val="Normal"/>
    <w:link w:val="TextoindependienteCar"/>
    <w:uiPriority w:val="1"/>
    <w:qFormat/>
    <w:rsid w:val="00F714D8"/>
    <w:pPr>
      <w:widowControl w:val="0"/>
      <w:autoSpaceDE w:val="0"/>
      <w:autoSpaceDN w:val="0"/>
    </w:pPr>
    <w:rPr>
      <w:rFonts w:ascii="Calibri" w:eastAsia="Calibri" w:hAnsi="Calibri" w:cs="Calibri"/>
      <w:sz w:val="20"/>
      <w:lang w:val="en-US" w:eastAsia="en-US"/>
    </w:rPr>
  </w:style>
  <w:style w:type="character" w:customStyle="1" w:styleId="TextoindependienteCar">
    <w:name w:val="Texto independiente Car"/>
    <w:link w:val="Textoindependiente"/>
    <w:uiPriority w:val="1"/>
    <w:rsid w:val="00F714D8"/>
    <w:rPr>
      <w:rFonts w:ascii="Calibri" w:eastAsia="Calibri" w:hAnsi="Calibri" w:cs="Calibri"/>
      <w:lang w:val="en-US" w:eastAsia="en-US"/>
    </w:rPr>
  </w:style>
  <w:style w:type="character" w:styleId="Mencinsinresolver">
    <w:name w:val="Unresolved Mention"/>
    <w:uiPriority w:val="99"/>
    <w:semiHidden/>
    <w:unhideWhenUsed/>
    <w:rsid w:val="00597262"/>
    <w:rPr>
      <w:color w:val="605E5C"/>
      <w:shd w:val="clear" w:color="auto" w:fill="E1DFDD"/>
    </w:rPr>
  </w:style>
  <w:style w:type="paragraph" w:customStyle="1" w:styleId="paragraph">
    <w:name w:val="paragraph"/>
    <w:basedOn w:val="Normal"/>
    <w:uiPriority w:val="99"/>
    <w:rsid w:val="00CD4DE6"/>
    <w:pPr>
      <w:spacing w:before="100" w:beforeAutospacing="1" w:after="100" w:afterAutospacing="1"/>
    </w:pPr>
    <w:rPr>
      <w:szCs w:val="24"/>
      <w:lang w:val="es-ES" w:eastAsia="es-ES"/>
    </w:rPr>
  </w:style>
  <w:style w:type="character" w:customStyle="1" w:styleId="normaltextrun">
    <w:name w:val="normaltextrun"/>
    <w:rsid w:val="00CD4DE6"/>
  </w:style>
  <w:style w:type="character" w:customStyle="1" w:styleId="eop">
    <w:name w:val="eop"/>
    <w:rsid w:val="00CD4DE6"/>
  </w:style>
  <w:style w:type="character" w:customStyle="1" w:styleId="PiedepginaCar">
    <w:name w:val="Pie de página Car"/>
    <w:link w:val="Piedepgina"/>
    <w:uiPriority w:val="99"/>
    <w:rsid w:val="005F242B"/>
    <w:rPr>
      <w:sz w:val="24"/>
      <w:lang w:val="es-ES_tradnl" w:eastAsia="es-ES_tradnl"/>
    </w:rPr>
  </w:style>
  <w:style w:type="paragraph" w:styleId="Textonotaalfinal">
    <w:name w:val="endnote text"/>
    <w:basedOn w:val="Normal"/>
    <w:link w:val="TextonotaalfinalCar"/>
    <w:rsid w:val="00D37272"/>
    <w:rPr>
      <w:sz w:val="20"/>
    </w:rPr>
  </w:style>
  <w:style w:type="character" w:customStyle="1" w:styleId="TextonotaalfinalCar">
    <w:name w:val="Texto nota al final Car"/>
    <w:link w:val="Textonotaalfinal"/>
    <w:rsid w:val="00D37272"/>
    <w:rPr>
      <w:lang w:val="es-ES_tradnl" w:eastAsia="es-ES_tradnl"/>
    </w:rPr>
  </w:style>
  <w:style w:type="character" w:styleId="Refdenotaalfinal">
    <w:name w:val="endnote reference"/>
    <w:rsid w:val="00D37272"/>
    <w:rPr>
      <w:vertAlign w:val="superscript"/>
    </w:rPr>
  </w:style>
  <w:style w:type="paragraph" w:styleId="Textonotapie">
    <w:name w:val="footnote text"/>
    <w:basedOn w:val="Normal"/>
    <w:link w:val="TextonotapieCar"/>
    <w:rsid w:val="00D37272"/>
    <w:rPr>
      <w:sz w:val="20"/>
    </w:rPr>
  </w:style>
  <w:style w:type="character" w:customStyle="1" w:styleId="TextonotapieCar">
    <w:name w:val="Texto nota pie Car"/>
    <w:link w:val="Textonotapie"/>
    <w:rsid w:val="00D37272"/>
    <w:rPr>
      <w:lang w:val="es-ES_tradnl" w:eastAsia="es-ES_tradnl"/>
    </w:rPr>
  </w:style>
  <w:style w:type="character" w:styleId="Refdenotaalpie">
    <w:name w:val="footnote reference"/>
    <w:rsid w:val="00D37272"/>
    <w:rPr>
      <w:vertAlign w:val="superscript"/>
    </w:rPr>
  </w:style>
  <w:style w:type="table" w:customStyle="1" w:styleId="TableGrid0">
    <w:name w:val="Table Grid0"/>
    <w:rsid w:val="00163FE6"/>
    <w:rPr>
      <w:rFonts w:ascii="Calibri" w:hAnsi="Calibri"/>
      <w:sz w:val="24"/>
      <w:szCs w:val="24"/>
      <w:lang w:eastAsia="es-ES_tradnl"/>
    </w:rPr>
    <w:tblPr>
      <w:tblCellMar>
        <w:top w:w="0" w:type="dxa"/>
        <w:left w:w="0" w:type="dxa"/>
        <w:bottom w:w="0" w:type="dxa"/>
        <w:right w:w="0" w:type="dxa"/>
      </w:tblCellMar>
    </w:tblPr>
  </w:style>
  <w:style w:type="paragraph" w:styleId="Revisin">
    <w:name w:val="Revision"/>
    <w:hidden/>
    <w:uiPriority w:val="99"/>
    <w:semiHidden/>
    <w:rsid w:val="005C0EC5"/>
    <w:rPr>
      <w:sz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936581">
      <w:bodyDiv w:val="1"/>
      <w:marLeft w:val="0"/>
      <w:marRight w:val="0"/>
      <w:marTop w:val="0"/>
      <w:marBottom w:val="0"/>
      <w:divBdr>
        <w:top w:val="none" w:sz="0" w:space="0" w:color="auto"/>
        <w:left w:val="none" w:sz="0" w:space="0" w:color="auto"/>
        <w:bottom w:val="none" w:sz="0" w:space="0" w:color="auto"/>
        <w:right w:val="none" w:sz="0" w:space="0" w:color="auto"/>
      </w:divBdr>
    </w:div>
    <w:div w:id="511723287">
      <w:bodyDiv w:val="1"/>
      <w:marLeft w:val="0"/>
      <w:marRight w:val="0"/>
      <w:marTop w:val="0"/>
      <w:marBottom w:val="0"/>
      <w:divBdr>
        <w:top w:val="none" w:sz="0" w:space="0" w:color="auto"/>
        <w:left w:val="none" w:sz="0" w:space="0" w:color="auto"/>
        <w:bottom w:val="none" w:sz="0" w:space="0" w:color="auto"/>
        <w:right w:val="none" w:sz="0" w:space="0" w:color="auto"/>
      </w:divBdr>
    </w:div>
    <w:div w:id="598677249">
      <w:bodyDiv w:val="1"/>
      <w:marLeft w:val="0"/>
      <w:marRight w:val="0"/>
      <w:marTop w:val="0"/>
      <w:marBottom w:val="0"/>
      <w:divBdr>
        <w:top w:val="none" w:sz="0" w:space="0" w:color="auto"/>
        <w:left w:val="none" w:sz="0" w:space="0" w:color="auto"/>
        <w:bottom w:val="none" w:sz="0" w:space="0" w:color="auto"/>
        <w:right w:val="none" w:sz="0" w:space="0" w:color="auto"/>
      </w:divBdr>
      <w:divsChild>
        <w:div w:id="1360082695">
          <w:marLeft w:val="0"/>
          <w:marRight w:val="0"/>
          <w:marTop w:val="0"/>
          <w:marBottom w:val="0"/>
          <w:divBdr>
            <w:top w:val="none" w:sz="0" w:space="0" w:color="auto"/>
            <w:left w:val="none" w:sz="0" w:space="0" w:color="auto"/>
            <w:bottom w:val="none" w:sz="0" w:space="0" w:color="auto"/>
            <w:right w:val="none" w:sz="0" w:space="0" w:color="auto"/>
          </w:divBdr>
        </w:div>
      </w:divsChild>
    </w:div>
    <w:div w:id="630131615">
      <w:bodyDiv w:val="1"/>
      <w:marLeft w:val="0"/>
      <w:marRight w:val="0"/>
      <w:marTop w:val="0"/>
      <w:marBottom w:val="0"/>
      <w:divBdr>
        <w:top w:val="none" w:sz="0" w:space="0" w:color="auto"/>
        <w:left w:val="none" w:sz="0" w:space="0" w:color="auto"/>
        <w:bottom w:val="none" w:sz="0" w:space="0" w:color="auto"/>
        <w:right w:val="none" w:sz="0" w:space="0" w:color="auto"/>
      </w:divBdr>
    </w:div>
    <w:div w:id="670914249">
      <w:bodyDiv w:val="1"/>
      <w:marLeft w:val="0"/>
      <w:marRight w:val="0"/>
      <w:marTop w:val="0"/>
      <w:marBottom w:val="0"/>
      <w:divBdr>
        <w:top w:val="none" w:sz="0" w:space="0" w:color="auto"/>
        <w:left w:val="none" w:sz="0" w:space="0" w:color="auto"/>
        <w:bottom w:val="none" w:sz="0" w:space="0" w:color="auto"/>
        <w:right w:val="none" w:sz="0" w:space="0" w:color="auto"/>
      </w:divBdr>
    </w:div>
    <w:div w:id="1251501166">
      <w:bodyDiv w:val="1"/>
      <w:marLeft w:val="0"/>
      <w:marRight w:val="0"/>
      <w:marTop w:val="0"/>
      <w:marBottom w:val="0"/>
      <w:divBdr>
        <w:top w:val="none" w:sz="0" w:space="0" w:color="auto"/>
        <w:left w:val="none" w:sz="0" w:space="0" w:color="auto"/>
        <w:bottom w:val="none" w:sz="0" w:space="0" w:color="auto"/>
        <w:right w:val="none" w:sz="0" w:space="0" w:color="auto"/>
      </w:divBdr>
    </w:div>
    <w:div w:id="1397901208">
      <w:bodyDiv w:val="1"/>
      <w:marLeft w:val="0"/>
      <w:marRight w:val="0"/>
      <w:marTop w:val="0"/>
      <w:marBottom w:val="0"/>
      <w:divBdr>
        <w:top w:val="none" w:sz="0" w:space="0" w:color="auto"/>
        <w:left w:val="none" w:sz="0" w:space="0" w:color="auto"/>
        <w:bottom w:val="none" w:sz="0" w:space="0" w:color="auto"/>
        <w:right w:val="none" w:sz="0" w:space="0" w:color="auto"/>
      </w:divBdr>
    </w:div>
    <w:div w:id="1514998883">
      <w:bodyDiv w:val="1"/>
      <w:marLeft w:val="0"/>
      <w:marRight w:val="0"/>
      <w:marTop w:val="0"/>
      <w:marBottom w:val="0"/>
      <w:divBdr>
        <w:top w:val="none" w:sz="0" w:space="0" w:color="auto"/>
        <w:left w:val="none" w:sz="0" w:space="0" w:color="auto"/>
        <w:bottom w:val="none" w:sz="0" w:space="0" w:color="auto"/>
        <w:right w:val="none" w:sz="0" w:space="0" w:color="auto"/>
      </w:divBdr>
      <w:divsChild>
        <w:div w:id="812140685">
          <w:marLeft w:val="0"/>
          <w:marRight w:val="0"/>
          <w:marTop w:val="0"/>
          <w:marBottom w:val="0"/>
          <w:divBdr>
            <w:top w:val="none" w:sz="0" w:space="0" w:color="auto"/>
            <w:left w:val="none" w:sz="0" w:space="0" w:color="auto"/>
            <w:bottom w:val="none" w:sz="0" w:space="0" w:color="auto"/>
            <w:right w:val="none" w:sz="0" w:space="0" w:color="auto"/>
          </w:divBdr>
          <w:divsChild>
            <w:div w:id="707682682">
              <w:marLeft w:val="0"/>
              <w:marRight w:val="0"/>
              <w:marTop w:val="0"/>
              <w:marBottom w:val="0"/>
              <w:divBdr>
                <w:top w:val="none" w:sz="0" w:space="0" w:color="auto"/>
                <w:left w:val="none" w:sz="0" w:space="0" w:color="auto"/>
                <w:bottom w:val="none" w:sz="0" w:space="0" w:color="auto"/>
                <w:right w:val="none" w:sz="0" w:space="0" w:color="auto"/>
              </w:divBdr>
              <w:divsChild>
                <w:div w:id="161552023">
                  <w:marLeft w:val="0"/>
                  <w:marRight w:val="0"/>
                  <w:marTop w:val="0"/>
                  <w:marBottom w:val="0"/>
                  <w:divBdr>
                    <w:top w:val="none" w:sz="0" w:space="0" w:color="auto"/>
                    <w:left w:val="none" w:sz="0" w:space="0" w:color="auto"/>
                    <w:bottom w:val="none" w:sz="0" w:space="0" w:color="auto"/>
                    <w:right w:val="none" w:sz="0" w:space="0" w:color="auto"/>
                  </w:divBdr>
                  <w:divsChild>
                    <w:div w:id="1675448933">
                      <w:marLeft w:val="0"/>
                      <w:marRight w:val="0"/>
                      <w:marTop w:val="0"/>
                      <w:marBottom w:val="0"/>
                      <w:divBdr>
                        <w:top w:val="none" w:sz="0" w:space="0" w:color="auto"/>
                        <w:left w:val="none" w:sz="0" w:space="0" w:color="auto"/>
                        <w:bottom w:val="none" w:sz="0" w:space="0" w:color="auto"/>
                        <w:right w:val="none" w:sz="0" w:space="0" w:color="auto"/>
                      </w:divBdr>
                      <w:divsChild>
                        <w:div w:id="1446850029">
                          <w:marLeft w:val="0"/>
                          <w:marRight w:val="0"/>
                          <w:marTop w:val="0"/>
                          <w:marBottom w:val="0"/>
                          <w:divBdr>
                            <w:top w:val="none" w:sz="0" w:space="0" w:color="auto"/>
                            <w:left w:val="none" w:sz="0" w:space="0" w:color="auto"/>
                            <w:bottom w:val="none" w:sz="0" w:space="0" w:color="auto"/>
                            <w:right w:val="none" w:sz="0" w:space="0" w:color="auto"/>
                          </w:divBdr>
                          <w:divsChild>
                            <w:div w:id="1351834189">
                              <w:marLeft w:val="0"/>
                              <w:marRight w:val="0"/>
                              <w:marTop w:val="0"/>
                              <w:marBottom w:val="0"/>
                              <w:divBdr>
                                <w:top w:val="none" w:sz="0" w:space="0" w:color="auto"/>
                                <w:left w:val="none" w:sz="0" w:space="0" w:color="auto"/>
                                <w:bottom w:val="none" w:sz="0" w:space="0" w:color="auto"/>
                                <w:right w:val="none" w:sz="0" w:space="0" w:color="auto"/>
                              </w:divBdr>
                              <w:divsChild>
                                <w:div w:id="1996910151">
                                  <w:marLeft w:val="0"/>
                                  <w:marRight w:val="0"/>
                                  <w:marTop w:val="0"/>
                                  <w:marBottom w:val="0"/>
                                  <w:divBdr>
                                    <w:top w:val="none" w:sz="0" w:space="0" w:color="auto"/>
                                    <w:left w:val="none" w:sz="0" w:space="0" w:color="auto"/>
                                    <w:bottom w:val="none" w:sz="0" w:space="0" w:color="auto"/>
                                    <w:right w:val="none" w:sz="0" w:space="0" w:color="auto"/>
                                  </w:divBdr>
                                  <w:divsChild>
                                    <w:div w:id="1977180720">
                                      <w:marLeft w:val="0"/>
                                      <w:marRight w:val="0"/>
                                      <w:marTop w:val="0"/>
                                      <w:marBottom w:val="0"/>
                                      <w:divBdr>
                                        <w:top w:val="none" w:sz="0" w:space="0" w:color="auto"/>
                                        <w:left w:val="none" w:sz="0" w:space="0" w:color="auto"/>
                                        <w:bottom w:val="none" w:sz="0" w:space="0" w:color="auto"/>
                                        <w:right w:val="none" w:sz="0" w:space="0" w:color="auto"/>
                                      </w:divBdr>
                                      <w:divsChild>
                                        <w:div w:id="726610780">
                                          <w:marLeft w:val="0"/>
                                          <w:marRight w:val="0"/>
                                          <w:marTop w:val="0"/>
                                          <w:marBottom w:val="0"/>
                                          <w:divBdr>
                                            <w:top w:val="none" w:sz="0" w:space="0" w:color="auto"/>
                                            <w:left w:val="none" w:sz="0" w:space="0" w:color="auto"/>
                                            <w:bottom w:val="none" w:sz="0" w:space="0" w:color="auto"/>
                                            <w:right w:val="none" w:sz="0" w:space="0" w:color="auto"/>
                                          </w:divBdr>
                                          <w:divsChild>
                                            <w:div w:id="993993668">
                                              <w:marLeft w:val="0"/>
                                              <w:marRight w:val="0"/>
                                              <w:marTop w:val="0"/>
                                              <w:marBottom w:val="0"/>
                                              <w:divBdr>
                                                <w:top w:val="none" w:sz="0" w:space="0" w:color="auto"/>
                                                <w:left w:val="none" w:sz="0" w:space="0" w:color="auto"/>
                                                <w:bottom w:val="none" w:sz="0" w:space="0" w:color="auto"/>
                                                <w:right w:val="none" w:sz="0" w:space="0" w:color="auto"/>
                                              </w:divBdr>
                                              <w:divsChild>
                                                <w:div w:id="1934705440">
                                                  <w:marLeft w:val="0"/>
                                                  <w:marRight w:val="0"/>
                                                  <w:marTop w:val="0"/>
                                                  <w:marBottom w:val="0"/>
                                                  <w:divBdr>
                                                    <w:top w:val="none" w:sz="0" w:space="0" w:color="auto"/>
                                                    <w:left w:val="none" w:sz="0" w:space="0" w:color="auto"/>
                                                    <w:bottom w:val="none" w:sz="0" w:space="0" w:color="auto"/>
                                                    <w:right w:val="none" w:sz="0" w:space="0" w:color="auto"/>
                                                  </w:divBdr>
                                                  <w:divsChild>
                                                    <w:div w:id="717435644">
                                                      <w:marLeft w:val="0"/>
                                                      <w:marRight w:val="0"/>
                                                      <w:marTop w:val="0"/>
                                                      <w:marBottom w:val="0"/>
                                                      <w:divBdr>
                                                        <w:top w:val="single" w:sz="6" w:space="0" w:color="auto"/>
                                                        <w:left w:val="none" w:sz="0" w:space="0" w:color="auto"/>
                                                        <w:bottom w:val="single" w:sz="6" w:space="0" w:color="auto"/>
                                                        <w:right w:val="none" w:sz="0" w:space="0" w:color="auto"/>
                                                      </w:divBdr>
                                                      <w:divsChild>
                                                        <w:div w:id="326638371">
                                                          <w:marLeft w:val="0"/>
                                                          <w:marRight w:val="0"/>
                                                          <w:marTop w:val="0"/>
                                                          <w:marBottom w:val="0"/>
                                                          <w:divBdr>
                                                            <w:top w:val="none" w:sz="0" w:space="0" w:color="auto"/>
                                                            <w:left w:val="none" w:sz="0" w:space="0" w:color="auto"/>
                                                            <w:bottom w:val="none" w:sz="0" w:space="0" w:color="auto"/>
                                                            <w:right w:val="none" w:sz="0" w:space="0" w:color="auto"/>
                                                          </w:divBdr>
                                                          <w:divsChild>
                                                            <w:div w:id="70081920">
                                                              <w:marLeft w:val="0"/>
                                                              <w:marRight w:val="0"/>
                                                              <w:marTop w:val="0"/>
                                                              <w:marBottom w:val="0"/>
                                                              <w:divBdr>
                                                                <w:top w:val="none" w:sz="0" w:space="0" w:color="auto"/>
                                                                <w:left w:val="none" w:sz="0" w:space="0" w:color="auto"/>
                                                                <w:bottom w:val="none" w:sz="0" w:space="0" w:color="auto"/>
                                                                <w:right w:val="none" w:sz="0" w:space="0" w:color="auto"/>
                                                              </w:divBdr>
                                                              <w:divsChild>
                                                                <w:div w:id="1147430189">
                                                                  <w:marLeft w:val="0"/>
                                                                  <w:marRight w:val="0"/>
                                                                  <w:marTop w:val="0"/>
                                                                  <w:marBottom w:val="0"/>
                                                                  <w:divBdr>
                                                                    <w:top w:val="none" w:sz="0" w:space="0" w:color="auto"/>
                                                                    <w:left w:val="none" w:sz="0" w:space="0" w:color="auto"/>
                                                                    <w:bottom w:val="none" w:sz="0" w:space="0" w:color="auto"/>
                                                                    <w:right w:val="none" w:sz="0" w:space="0" w:color="auto"/>
                                                                  </w:divBdr>
                                                                  <w:divsChild>
                                                                    <w:div w:id="1249078551">
                                                                      <w:marLeft w:val="0"/>
                                                                      <w:marRight w:val="0"/>
                                                                      <w:marTop w:val="0"/>
                                                                      <w:marBottom w:val="0"/>
                                                                      <w:divBdr>
                                                                        <w:top w:val="none" w:sz="0" w:space="0" w:color="auto"/>
                                                                        <w:left w:val="none" w:sz="0" w:space="0" w:color="auto"/>
                                                                        <w:bottom w:val="none" w:sz="0" w:space="0" w:color="auto"/>
                                                                        <w:right w:val="none" w:sz="0" w:space="0" w:color="auto"/>
                                                                      </w:divBdr>
                                                                      <w:divsChild>
                                                                        <w:div w:id="647783660">
                                                                          <w:marLeft w:val="0"/>
                                                                          <w:marRight w:val="0"/>
                                                                          <w:marTop w:val="0"/>
                                                                          <w:marBottom w:val="0"/>
                                                                          <w:divBdr>
                                                                            <w:top w:val="none" w:sz="0" w:space="0" w:color="auto"/>
                                                                            <w:left w:val="none" w:sz="0" w:space="0" w:color="auto"/>
                                                                            <w:bottom w:val="none" w:sz="0" w:space="0" w:color="auto"/>
                                                                            <w:right w:val="none" w:sz="0" w:space="0" w:color="auto"/>
                                                                          </w:divBdr>
                                                                          <w:divsChild>
                                                                            <w:div w:id="865290296">
                                                                              <w:marLeft w:val="0"/>
                                                                              <w:marRight w:val="0"/>
                                                                              <w:marTop w:val="0"/>
                                                                              <w:marBottom w:val="0"/>
                                                                              <w:divBdr>
                                                                                <w:top w:val="none" w:sz="0" w:space="0" w:color="auto"/>
                                                                                <w:left w:val="none" w:sz="0" w:space="0" w:color="auto"/>
                                                                                <w:bottom w:val="none" w:sz="0" w:space="0" w:color="auto"/>
                                                                                <w:right w:val="none" w:sz="0" w:space="0" w:color="auto"/>
                                                                              </w:divBdr>
                                                                              <w:divsChild>
                                                                                <w:div w:id="18317278">
                                                                                  <w:marLeft w:val="0"/>
                                                                                  <w:marRight w:val="0"/>
                                                                                  <w:marTop w:val="0"/>
                                                                                  <w:marBottom w:val="0"/>
                                                                                  <w:divBdr>
                                                                                    <w:top w:val="none" w:sz="0" w:space="0" w:color="auto"/>
                                                                                    <w:left w:val="none" w:sz="0" w:space="0" w:color="auto"/>
                                                                                    <w:bottom w:val="none" w:sz="0" w:space="0" w:color="auto"/>
                                                                                    <w:right w:val="none" w:sz="0" w:space="0" w:color="auto"/>
                                                                                  </w:divBdr>
                                                                                  <w:divsChild>
                                                                                    <w:div w:id="170150089">
                                                                                      <w:marLeft w:val="0"/>
                                                                                      <w:marRight w:val="0"/>
                                                                                      <w:marTop w:val="0"/>
                                                                                      <w:marBottom w:val="0"/>
                                                                                      <w:divBdr>
                                                                                        <w:top w:val="none" w:sz="0" w:space="0" w:color="auto"/>
                                                                                        <w:left w:val="none" w:sz="0" w:space="0" w:color="auto"/>
                                                                                        <w:bottom w:val="none" w:sz="0" w:space="0" w:color="auto"/>
                                                                                        <w:right w:val="none" w:sz="0" w:space="0" w:color="auto"/>
                                                                                      </w:divBdr>
                                                                                    </w:div>
                                                                                    <w:div w:id="279653316">
                                                                                      <w:marLeft w:val="0"/>
                                                                                      <w:marRight w:val="0"/>
                                                                                      <w:marTop w:val="0"/>
                                                                                      <w:marBottom w:val="0"/>
                                                                                      <w:divBdr>
                                                                                        <w:top w:val="none" w:sz="0" w:space="0" w:color="auto"/>
                                                                                        <w:left w:val="none" w:sz="0" w:space="0" w:color="auto"/>
                                                                                        <w:bottom w:val="none" w:sz="0" w:space="0" w:color="auto"/>
                                                                                        <w:right w:val="none" w:sz="0" w:space="0" w:color="auto"/>
                                                                                      </w:divBdr>
                                                                                    </w:div>
                                                                                    <w:div w:id="938874825">
                                                                                      <w:marLeft w:val="0"/>
                                                                                      <w:marRight w:val="0"/>
                                                                                      <w:marTop w:val="0"/>
                                                                                      <w:marBottom w:val="0"/>
                                                                                      <w:divBdr>
                                                                                        <w:top w:val="none" w:sz="0" w:space="0" w:color="auto"/>
                                                                                        <w:left w:val="none" w:sz="0" w:space="0" w:color="auto"/>
                                                                                        <w:bottom w:val="none" w:sz="0" w:space="0" w:color="auto"/>
                                                                                        <w:right w:val="none" w:sz="0" w:space="0" w:color="auto"/>
                                                                                      </w:divBdr>
                                                                                    </w:div>
                                                                                    <w:div w:id="1952514459">
                                                                                      <w:marLeft w:val="0"/>
                                                                                      <w:marRight w:val="0"/>
                                                                                      <w:marTop w:val="0"/>
                                                                                      <w:marBottom w:val="0"/>
                                                                                      <w:divBdr>
                                                                                        <w:top w:val="none" w:sz="0" w:space="0" w:color="auto"/>
                                                                                        <w:left w:val="none" w:sz="0" w:space="0" w:color="auto"/>
                                                                                        <w:bottom w:val="none" w:sz="0" w:space="0" w:color="auto"/>
                                                                                        <w:right w:val="none" w:sz="0" w:space="0" w:color="auto"/>
                                                                                      </w:divBdr>
                                                                                    </w:div>
                                                                                    <w:div w:id="2006975782">
                                                                                      <w:marLeft w:val="0"/>
                                                                                      <w:marRight w:val="0"/>
                                                                                      <w:marTop w:val="0"/>
                                                                                      <w:marBottom w:val="0"/>
                                                                                      <w:divBdr>
                                                                                        <w:top w:val="none" w:sz="0" w:space="0" w:color="auto"/>
                                                                                        <w:left w:val="none" w:sz="0" w:space="0" w:color="auto"/>
                                                                                        <w:bottom w:val="none" w:sz="0" w:space="0" w:color="auto"/>
                                                                                        <w:right w:val="none" w:sz="0" w:space="0" w:color="auto"/>
                                                                                      </w:divBdr>
                                                                                    </w:div>
                                                                                  </w:divsChild>
                                                                                </w:div>
                                                                                <w:div w:id="225535118">
                                                                                  <w:marLeft w:val="0"/>
                                                                                  <w:marRight w:val="0"/>
                                                                                  <w:marTop w:val="0"/>
                                                                                  <w:marBottom w:val="0"/>
                                                                                  <w:divBdr>
                                                                                    <w:top w:val="none" w:sz="0" w:space="0" w:color="auto"/>
                                                                                    <w:left w:val="none" w:sz="0" w:space="0" w:color="auto"/>
                                                                                    <w:bottom w:val="none" w:sz="0" w:space="0" w:color="auto"/>
                                                                                    <w:right w:val="none" w:sz="0" w:space="0" w:color="auto"/>
                                                                                  </w:divBdr>
                                                                                </w:div>
                                                                                <w:div w:id="369381805">
                                                                                  <w:marLeft w:val="0"/>
                                                                                  <w:marRight w:val="0"/>
                                                                                  <w:marTop w:val="0"/>
                                                                                  <w:marBottom w:val="0"/>
                                                                                  <w:divBdr>
                                                                                    <w:top w:val="none" w:sz="0" w:space="0" w:color="auto"/>
                                                                                    <w:left w:val="none" w:sz="0" w:space="0" w:color="auto"/>
                                                                                    <w:bottom w:val="none" w:sz="0" w:space="0" w:color="auto"/>
                                                                                    <w:right w:val="none" w:sz="0" w:space="0" w:color="auto"/>
                                                                                  </w:divBdr>
                                                                                </w:div>
                                                                                <w:div w:id="609513475">
                                                                                  <w:marLeft w:val="0"/>
                                                                                  <w:marRight w:val="0"/>
                                                                                  <w:marTop w:val="0"/>
                                                                                  <w:marBottom w:val="0"/>
                                                                                  <w:divBdr>
                                                                                    <w:top w:val="none" w:sz="0" w:space="0" w:color="auto"/>
                                                                                    <w:left w:val="none" w:sz="0" w:space="0" w:color="auto"/>
                                                                                    <w:bottom w:val="none" w:sz="0" w:space="0" w:color="auto"/>
                                                                                    <w:right w:val="none" w:sz="0" w:space="0" w:color="auto"/>
                                                                                  </w:divBdr>
                                                                                </w:div>
                                                                                <w:div w:id="668024469">
                                                                                  <w:marLeft w:val="0"/>
                                                                                  <w:marRight w:val="0"/>
                                                                                  <w:marTop w:val="0"/>
                                                                                  <w:marBottom w:val="0"/>
                                                                                  <w:divBdr>
                                                                                    <w:top w:val="none" w:sz="0" w:space="0" w:color="auto"/>
                                                                                    <w:left w:val="none" w:sz="0" w:space="0" w:color="auto"/>
                                                                                    <w:bottom w:val="none" w:sz="0" w:space="0" w:color="auto"/>
                                                                                    <w:right w:val="none" w:sz="0" w:space="0" w:color="auto"/>
                                                                                  </w:divBdr>
                                                                                </w:div>
                                                                                <w:div w:id="743113213">
                                                                                  <w:marLeft w:val="0"/>
                                                                                  <w:marRight w:val="0"/>
                                                                                  <w:marTop w:val="0"/>
                                                                                  <w:marBottom w:val="0"/>
                                                                                  <w:divBdr>
                                                                                    <w:top w:val="none" w:sz="0" w:space="0" w:color="auto"/>
                                                                                    <w:left w:val="none" w:sz="0" w:space="0" w:color="auto"/>
                                                                                    <w:bottom w:val="none" w:sz="0" w:space="0" w:color="auto"/>
                                                                                    <w:right w:val="none" w:sz="0" w:space="0" w:color="auto"/>
                                                                                  </w:divBdr>
                                                                                </w:div>
                                                                                <w:div w:id="905842628">
                                                                                  <w:marLeft w:val="0"/>
                                                                                  <w:marRight w:val="0"/>
                                                                                  <w:marTop w:val="0"/>
                                                                                  <w:marBottom w:val="0"/>
                                                                                  <w:divBdr>
                                                                                    <w:top w:val="none" w:sz="0" w:space="0" w:color="auto"/>
                                                                                    <w:left w:val="none" w:sz="0" w:space="0" w:color="auto"/>
                                                                                    <w:bottom w:val="none" w:sz="0" w:space="0" w:color="auto"/>
                                                                                    <w:right w:val="none" w:sz="0" w:space="0" w:color="auto"/>
                                                                                  </w:divBdr>
                                                                                </w:div>
                                                                                <w:div w:id="1089887995">
                                                                                  <w:marLeft w:val="0"/>
                                                                                  <w:marRight w:val="0"/>
                                                                                  <w:marTop w:val="0"/>
                                                                                  <w:marBottom w:val="0"/>
                                                                                  <w:divBdr>
                                                                                    <w:top w:val="none" w:sz="0" w:space="0" w:color="auto"/>
                                                                                    <w:left w:val="none" w:sz="0" w:space="0" w:color="auto"/>
                                                                                    <w:bottom w:val="none" w:sz="0" w:space="0" w:color="auto"/>
                                                                                    <w:right w:val="none" w:sz="0" w:space="0" w:color="auto"/>
                                                                                  </w:divBdr>
                                                                                </w:div>
                                                                                <w:div w:id="1114060100">
                                                                                  <w:marLeft w:val="0"/>
                                                                                  <w:marRight w:val="0"/>
                                                                                  <w:marTop w:val="0"/>
                                                                                  <w:marBottom w:val="0"/>
                                                                                  <w:divBdr>
                                                                                    <w:top w:val="none" w:sz="0" w:space="0" w:color="auto"/>
                                                                                    <w:left w:val="none" w:sz="0" w:space="0" w:color="auto"/>
                                                                                    <w:bottom w:val="none" w:sz="0" w:space="0" w:color="auto"/>
                                                                                    <w:right w:val="none" w:sz="0" w:space="0" w:color="auto"/>
                                                                                  </w:divBdr>
                                                                                  <w:divsChild>
                                                                                    <w:div w:id="1159618141">
                                                                                      <w:marLeft w:val="-75"/>
                                                                                      <w:marRight w:val="0"/>
                                                                                      <w:marTop w:val="30"/>
                                                                                      <w:marBottom w:val="30"/>
                                                                                      <w:divBdr>
                                                                                        <w:top w:val="none" w:sz="0" w:space="0" w:color="auto"/>
                                                                                        <w:left w:val="none" w:sz="0" w:space="0" w:color="auto"/>
                                                                                        <w:bottom w:val="none" w:sz="0" w:space="0" w:color="auto"/>
                                                                                        <w:right w:val="none" w:sz="0" w:space="0" w:color="auto"/>
                                                                                      </w:divBdr>
                                                                                      <w:divsChild>
                                                                                        <w:div w:id="16778877">
                                                                                          <w:marLeft w:val="0"/>
                                                                                          <w:marRight w:val="0"/>
                                                                                          <w:marTop w:val="0"/>
                                                                                          <w:marBottom w:val="0"/>
                                                                                          <w:divBdr>
                                                                                            <w:top w:val="none" w:sz="0" w:space="0" w:color="auto"/>
                                                                                            <w:left w:val="none" w:sz="0" w:space="0" w:color="auto"/>
                                                                                            <w:bottom w:val="none" w:sz="0" w:space="0" w:color="auto"/>
                                                                                            <w:right w:val="none" w:sz="0" w:space="0" w:color="auto"/>
                                                                                          </w:divBdr>
                                                                                          <w:divsChild>
                                                                                            <w:div w:id="551188181">
                                                                                              <w:marLeft w:val="0"/>
                                                                                              <w:marRight w:val="0"/>
                                                                                              <w:marTop w:val="0"/>
                                                                                              <w:marBottom w:val="0"/>
                                                                                              <w:divBdr>
                                                                                                <w:top w:val="none" w:sz="0" w:space="0" w:color="auto"/>
                                                                                                <w:left w:val="none" w:sz="0" w:space="0" w:color="auto"/>
                                                                                                <w:bottom w:val="none" w:sz="0" w:space="0" w:color="auto"/>
                                                                                                <w:right w:val="none" w:sz="0" w:space="0" w:color="auto"/>
                                                                                              </w:divBdr>
                                                                                            </w:div>
                                                                                          </w:divsChild>
                                                                                        </w:div>
                                                                                        <w:div w:id="25831858">
                                                                                          <w:marLeft w:val="0"/>
                                                                                          <w:marRight w:val="0"/>
                                                                                          <w:marTop w:val="0"/>
                                                                                          <w:marBottom w:val="0"/>
                                                                                          <w:divBdr>
                                                                                            <w:top w:val="none" w:sz="0" w:space="0" w:color="auto"/>
                                                                                            <w:left w:val="none" w:sz="0" w:space="0" w:color="auto"/>
                                                                                            <w:bottom w:val="none" w:sz="0" w:space="0" w:color="auto"/>
                                                                                            <w:right w:val="none" w:sz="0" w:space="0" w:color="auto"/>
                                                                                          </w:divBdr>
                                                                                          <w:divsChild>
                                                                                            <w:div w:id="882132146">
                                                                                              <w:marLeft w:val="0"/>
                                                                                              <w:marRight w:val="0"/>
                                                                                              <w:marTop w:val="0"/>
                                                                                              <w:marBottom w:val="0"/>
                                                                                              <w:divBdr>
                                                                                                <w:top w:val="none" w:sz="0" w:space="0" w:color="auto"/>
                                                                                                <w:left w:val="none" w:sz="0" w:space="0" w:color="auto"/>
                                                                                                <w:bottom w:val="none" w:sz="0" w:space="0" w:color="auto"/>
                                                                                                <w:right w:val="none" w:sz="0" w:space="0" w:color="auto"/>
                                                                                              </w:divBdr>
                                                                                            </w:div>
                                                                                          </w:divsChild>
                                                                                        </w:div>
                                                                                        <w:div w:id="57244640">
                                                                                          <w:marLeft w:val="0"/>
                                                                                          <w:marRight w:val="0"/>
                                                                                          <w:marTop w:val="0"/>
                                                                                          <w:marBottom w:val="0"/>
                                                                                          <w:divBdr>
                                                                                            <w:top w:val="none" w:sz="0" w:space="0" w:color="auto"/>
                                                                                            <w:left w:val="none" w:sz="0" w:space="0" w:color="auto"/>
                                                                                            <w:bottom w:val="none" w:sz="0" w:space="0" w:color="auto"/>
                                                                                            <w:right w:val="none" w:sz="0" w:space="0" w:color="auto"/>
                                                                                          </w:divBdr>
                                                                                          <w:divsChild>
                                                                                            <w:div w:id="177938007">
                                                                                              <w:marLeft w:val="0"/>
                                                                                              <w:marRight w:val="0"/>
                                                                                              <w:marTop w:val="0"/>
                                                                                              <w:marBottom w:val="0"/>
                                                                                              <w:divBdr>
                                                                                                <w:top w:val="none" w:sz="0" w:space="0" w:color="auto"/>
                                                                                                <w:left w:val="none" w:sz="0" w:space="0" w:color="auto"/>
                                                                                                <w:bottom w:val="none" w:sz="0" w:space="0" w:color="auto"/>
                                                                                                <w:right w:val="none" w:sz="0" w:space="0" w:color="auto"/>
                                                                                              </w:divBdr>
                                                                                            </w:div>
                                                                                          </w:divsChild>
                                                                                        </w:div>
                                                                                        <w:div w:id="86928058">
                                                                                          <w:marLeft w:val="0"/>
                                                                                          <w:marRight w:val="0"/>
                                                                                          <w:marTop w:val="0"/>
                                                                                          <w:marBottom w:val="0"/>
                                                                                          <w:divBdr>
                                                                                            <w:top w:val="none" w:sz="0" w:space="0" w:color="auto"/>
                                                                                            <w:left w:val="none" w:sz="0" w:space="0" w:color="auto"/>
                                                                                            <w:bottom w:val="none" w:sz="0" w:space="0" w:color="auto"/>
                                                                                            <w:right w:val="none" w:sz="0" w:space="0" w:color="auto"/>
                                                                                          </w:divBdr>
                                                                                          <w:divsChild>
                                                                                            <w:div w:id="596402003">
                                                                                              <w:marLeft w:val="0"/>
                                                                                              <w:marRight w:val="0"/>
                                                                                              <w:marTop w:val="0"/>
                                                                                              <w:marBottom w:val="0"/>
                                                                                              <w:divBdr>
                                                                                                <w:top w:val="none" w:sz="0" w:space="0" w:color="auto"/>
                                                                                                <w:left w:val="none" w:sz="0" w:space="0" w:color="auto"/>
                                                                                                <w:bottom w:val="none" w:sz="0" w:space="0" w:color="auto"/>
                                                                                                <w:right w:val="none" w:sz="0" w:space="0" w:color="auto"/>
                                                                                              </w:divBdr>
                                                                                            </w:div>
                                                                                          </w:divsChild>
                                                                                        </w:div>
                                                                                        <w:div w:id="305668378">
                                                                                          <w:marLeft w:val="0"/>
                                                                                          <w:marRight w:val="0"/>
                                                                                          <w:marTop w:val="0"/>
                                                                                          <w:marBottom w:val="0"/>
                                                                                          <w:divBdr>
                                                                                            <w:top w:val="none" w:sz="0" w:space="0" w:color="auto"/>
                                                                                            <w:left w:val="none" w:sz="0" w:space="0" w:color="auto"/>
                                                                                            <w:bottom w:val="none" w:sz="0" w:space="0" w:color="auto"/>
                                                                                            <w:right w:val="none" w:sz="0" w:space="0" w:color="auto"/>
                                                                                          </w:divBdr>
                                                                                          <w:divsChild>
                                                                                            <w:div w:id="49694839">
                                                                                              <w:marLeft w:val="0"/>
                                                                                              <w:marRight w:val="0"/>
                                                                                              <w:marTop w:val="0"/>
                                                                                              <w:marBottom w:val="0"/>
                                                                                              <w:divBdr>
                                                                                                <w:top w:val="none" w:sz="0" w:space="0" w:color="auto"/>
                                                                                                <w:left w:val="none" w:sz="0" w:space="0" w:color="auto"/>
                                                                                                <w:bottom w:val="none" w:sz="0" w:space="0" w:color="auto"/>
                                                                                                <w:right w:val="none" w:sz="0" w:space="0" w:color="auto"/>
                                                                                              </w:divBdr>
                                                                                            </w:div>
                                                                                          </w:divsChild>
                                                                                        </w:div>
                                                                                        <w:div w:id="387070717">
                                                                                          <w:marLeft w:val="0"/>
                                                                                          <w:marRight w:val="0"/>
                                                                                          <w:marTop w:val="0"/>
                                                                                          <w:marBottom w:val="0"/>
                                                                                          <w:divBdr>
                                                                                            <w:top w:val="none" w:sz="0" w:space="0" w:color="auto"/>
                                                                                            <w:left w:val="none" w:sz="0" w:space="0" w:color="auto"/>
                                                                                            <w:bottom w:val="none" w:sz="0" w:space="0" w:color="auto"/>
                                                                                            <w:right w:val="none" w:sz="0" w:space="0" w:color="auto"/>
                                                                                          </w:divBdr>
                                                                                          <w:divsChild>
                                                                                            <w:div w:id="561255789">
                                                                                              <w:marLeft w:val="0"/>
                                                                                              <w:marRight w:val="0"/>
                                                                                              <w:marTop w:val="0"/>
                                                                                              <w:marBottom w:val="0"/>
                                                                                              <w:divBdr>
                                                                                                <w:top w:val="none" w:sz="0" w:space="0" w:color="auto"/>
                                                                                                <w:left w:val="none" w:sz="0" w:space="0" w:color="auto"/>
                                                                                                <w:bottom w:val="none" w:sz="0" w:space="0" w:color="auto"/>
                                                                                                <w:right w:val="none" w:sz="0" w:space="0" w:color="auto"/>
                                                                                              </w:divBdr>
                                                                                            </w:div>
                                                                                          </w:divsChild>
                                                                                        </w:div>
                                                                                        <w:div w:id="471871049">
                                                                                          <w:marLeft w:val="0"/>
                                                                                          <w:marRight w:val="0"/>
                                                                                          <w:marTop w:val="0"/>
                                                                                          <w:marBottom w:val="0"/>
                                                                                          <w:divBdr>
                                                                                            <w:top w:val="none" w:sz="0" w:space="0" w:color="auto"/>
                                                                                            <w:left w:val="none" w:sz="0" w:space="0" w:color="auto"/>
                                                                                            <w:bottom w:val="none" w:sz="0" w:space="0" w:color="auto"/>
                                                                                            <w:right w:val="none" w:sz="0" w:space="0" w:color="auto"/>
                                                                                          </w:divBdr>
                                                                                          <w:divsChild>
                                                                                            <w:div w:id="1973632532">
                                                                                              <w:marLeft w:val="0"/>
                                                                                              <w:marRight w:val="0"/>
                                                                                              <w:marTop w:val="0"/>
                                                                                              <w:marBottom w:val="0"/>
                                                                                              <w:divBdr>
                                                                                                <w:top w:val="none" w:sz="0" w:space="0" w:color="auto"/>
                                                                                                <w:left w:val="none" w:sz="0" w:space="0" w:color="auto"/>
                                                                                                <w:bottom w:val="none" w:sz="0" w:space="0" w:color="auto"/>
                                                                                                <w:right w:val="none" w:sz="0" w:space="0" w:color="auto"/>
                                                                                              </w:divBdr>
                                                                                            </w:div>
                                                                                          </w:divsChild>
                                                                                        </w:div>
                                                                                        <w:div w:id="500585305">
                                                                                          <w:marLeft w:val="0"/>
                                                                                          <w:marRight w:val="0"/>
                                                                                          <w:marTop w:val="0"/>
                                                                                          <w:marBottom w:val="0"/>
                                                                                          <w:divBdr>
                                                                                            <w:top w:val="none" w:sz="0" w:space="0" w:color="auto"/>
                                                                                            <w:left w:val="none" w:sz="0" w:space="0" w:color="auto"/>
                                                                                            <w:bottom w:val="none" w:sz="0" w:space="0" w:color="auto"/>
                                                                                            <w:right w:val="none" w:sz="0" w:space="0" w:color="auto"/>
                                                                                          </w:divBdr>
                                                                                          <w:divsChild>
                                                                                            <w:div w:id="1246453560">
                                                                                              <w:marLeft w:val="0"/>
                                                                                              <w:marRight w:val="0"/>
                                                                                              <w:marTop w:val="0"/>
                                                                                              <w:marBottom w:val="0"/>
                                                                                              <w:divBdr>
                                                                                                <w:top w:val="none" w:sz="0" w:space="0" w:color="auto"/>
                                                                                                <w:left w:val="none" w:sz="0" w:space="0" w:color="auto"/>
                                                                                                <w:bottom w:val="none" w:sz="0" w:space="0" w:color="auto"/>
                                                                                                <w:right w:val="none" w:sz="0" w:space="0" w:color="auto"/>
                                                                                              </w:divBdr>
                                                                                            </w:div>
                                                                                          </w:divsChild>
                                                                                        </w:div>
                                                                                        <w:div w:id="507792716">
                                                                                          <w:marLeft w:val="0"/>
                                                                                          <w:marRight w:val="0"/>
                                                                                          <w:marTop w:val="0"/>
                                                                                          <w:marBottom w:val="0"/>
                                                                                          <w:divBdr>
                                                                                            <w:top w:val="none" w:sz="0" w:space="0" w:color="auto"/>
                                                                                            <w:left w:val="none" w:sz="0" w:space="0" w:color="auto"/>
                                                                                            <w:bottom w:val="none" w:sz="0" w:space="0" w:color="auto"/>
                                                                                            <w:right w:val="none" w:sz="0" w:space="0" w:color="auto"/>
                                                                                          </w:divBdr>
                                                                                          <w:divsChild>
                                                                                            <w:div w:id="307587700">
                                                                                              <w:marLeft w:val="0"/>
                                                                                              <w:marRight w:val="0"/>
                                                                                              <w:marTop w:val="0"/>
                                                                                              <w:marBottom w:val="0"/>
                                                                                              <w:divBdr>
                                                                                                <w:top w:val="none" w:sz="0" w:space="0" w:color="auto"/>
                                                                                                <w:left w:val="none" w:sz="0" w:space="0" w:color="auto"/>
                                                                                                <w:bottom w:val="none" w:sz="0" w:space="0" w:color="auto"/>
                                                                                                <w:right w:val="none" w:sz="0" w:space="0" w:color="auto"/>
                                                                                              </w:divBdr>
                                                                                            </w:div>
                                                                                          </w:divsChild>
                                                                                        </w:div>
                                                                                        <w:div w:id="827358832">
                                                                                          <w:marLeft w:val="0"/>
                                                                                          <w:marRight w:val="0"/>
                                                                                          <w:marTop w:val="0"/>
                                                                                          <w:marBottom w:val="0"/>
                                                                                          <w:divBdr>
                                                                                            <w:top w:val="none" w:sz="0" w:space="0" w:color="auto"/>
                                                                                            <w:left w:val="none" w:sz="0" w:space="0" w:color="auto"/>
                                                                                            <w:bottom w:val="none" w:sz="0" w:space="0" w:color="auto"/>
                                                                                            <w:right w:val="none" w:sz="0" w:space="0" w:color="auto"/>
                                                                                          </w:divBdr>
                                                                                          <w:divsChild>
                                                                                            <w:div w:id="2049646959">
                                                                                              <w:marLeft w:val="0"/>
                                                                                              <w:marRight w:val="0"/>
                                                                                              <w:marTop w:val="0"/>
                                                                                              <w:marBottom w:val="0"/>
                                                                                              <w:divBdr>
                                                                                                <w:top w:val="none" w:sz="0" w:space="0" w:color="auto"/>
                                                                                                <w:left w:val="none" w:sz="0" w:space="0" w:color="auto"/>
                                                                                                <w:bottom w:val="none" w:sz="0" w:space="0" w:color="auto"/>
                                                                                                <w:right w:val="none" w:sz="0" w:space="0" w:color="auto"/>
                                                                                              </w:divBdr>
                                                                                            </w:div>
                                                                                          </w:divsChild>
                                                                                        </w:div>
                                                                                        <w:div w:id="926232895">
                                                                                          <w:marLeft w:val="0"/>
                                                                                          <w:marRight w:val="0"/>
                                                                                          <w:marTop w:val="0"/>
                                                                                          <w:marBottom w:val="0"/>
                                                                                          <w:divBdr>
                                                                                            <w:top w:val="none" w:sz="0" w:space="0" w:color="auto"/>
                                                                                            <w:left w:val="none" w:sz="0" w:space="0" w:color="auto"/>
                                                                                            <w:bottom w:val="none" w:sz="0" w:space="0" w:color="auto"/>
                                                                                            <w:right w:val="none" w:sz="0" w:space="0" w:color="auto"/>
                                                                                          </w:divBdr>
                                                                                          <w:divsChild>
                                                                                            <w:div w:id="647130191">
                                                                                              <w:marLeft w:val="0"/>
                                                                                              <w:marRight w:val="0"/>
                                                                                              <w:marTop w:val="0"/>
                                                                                              <w:marBottom w:val="0"/>
                                                                                              <w:divBdr>
                                                                                                <w:top w:val="none" w:sz="0" w:space="0" w:color="auto"/>
                                                                                                <w:left w:val="none" w:sz="0" w:space="0" w:color="auto"/>
                                                                                                <w:bottom w:val="none" w:sz="0" w:space="0" w:color="auto"/>
                                                                                                <w:right w:val="none" w:sz="0" w:space="0" w:color="auto"/>
                                                                                              </w:divBdr>
                                                                                            </w:div>
                                                                                          </w:divsChild>
                                                                                        </w:div>
                                                                                        <w:div w:id="991055978">
                                                                                          <w:marLeft w:val="0"/>
                                                                                          <w:marRight w:val="0"/>
                                                                                          <w:marTop w:val="0"/>
                                                                                          <w:marBottom w:val="0"/>
                                                                                          <w:divBdr>
                                                                                            <w:top w:val="none" w:sz="0" w:space="0" w:color="auto"/>
                                                                                            <w:left w:val="none" w:sz="0" w:space="0" w:color="auto"/>
                                                                                            <w:bottom w:val="none" w:sz="0" w:space="0" w:color="auto"/>
                                                                                            <w:right w:val="none" w:sz="0" w:space="0" w:color="auto"/>
                                                                                          </w:divBdr>
                                                                                          <w:divsChild>
                                                                                            <w:div w:id="1478304809">
                                                                                              <w:marLeft w:val="0"/>
                                                                                              <w:marRight w:val="0"/>
                                                                                              <w:marTop w:val="0"/>
                                                                                              <w:marBottom w:val="0"/>
                                                                                              <w:divBdr>
                                                                                                <w:top w:val="none" w:sz="0" w:space="0" w:color="auto"/>
                                                                                                <w:left w:val="none" w:sz="0" w:space="0" w:color="auto"/>
                                                                                                <w:bottom w:val="none" w:sz="0" w:space="0" w:color="auto"/>
                                                                                                <w:right w:val="none" w:sz="0" w:space="0" w:color="auto"/>
                                                                                              </w:divBdr>
                                                                                            </w:div>
                                                                                          </w:divsChild>
                                                                                        </w:div>
                                                                                        <w:div w:id="1039088074">
                                                                                          <w:marLeft w:val="0"/>
                                                                                          <w:marRight w:val="0"/>
                                                                                          <w:marTop w:val="0"/>
                                                                                          <w:marBottom w:val="0"/>
                                                                                          <w:divBdr>
                                                                                            <w:top w:val="none" w:sz="0" w:space="0" w:color="auto"/>
                                                                                            <w:left w:val="none" w:sz="0" w:space="0" w:color="auto"/>
                                                                                            <w:bottom w:val="none" w:sz="0" w:space="0" w:color="auto"/>
                                                                                            <w:right w:val="none" w:sz="0" w:space="0" w:color="auto"/>
                                                                                          </w:divBdr>
                                                                                          <w:divsChild>
                                                                                            <w:div w:id="345327479">
                                                                                              <w:marLeft w:val="0"/>
                                                                                              <w:marRight w:val="0"/>
                                                                                              <w:marTop w:val="0"/>
                                                                                              <w:marBottom w:val="0"/>
                                                                                              <w:divBdr>
                                                                                                <w:top w:val="none" w:sz="0" w:space="0" w:color="auto"/>
                                                                                                <w:left w:val="none" w:sz="0" w:space="0" w:color="auto"/>
                                                                                                <w:bottom w:val="none" w:sz="0" w:space="0" w:color="auto"/>
                                                                                                <w:right w:val="none" w:sz="0" w:space="0" w:color="auto"/>
                                                                                              </w:divBdr>
                                                                                            </w:div>
                                                                                          </w:divsChild>
                                                                                        </w:div>
                                                                                        <w:div w:id="1075473813">
                                                                                          <w:marLeft w:val="0"/>
                                                                                          <w:marRight w:val="0"/>
                                                                                          <w:marTop w:val="0"/>
                                                                                          <w:marBottom w:val="0"/>
                                                                                          <w:divBdr>
                                                                                            <w:top w:val="none" w:sz="0" w:space="0" w:color="auto"/>
                                                                                            <w:left w:val="none" w:sz="0" w:space="0" w:color="auto"/>
                                                                                            <w:bottom w:val="none" w:sz="0" w:space="0" w:color="auto"/>
                                                                                            <w:right w:val="none" w:sz="0" w:space="0" w:color="auto"/>
                                                                                          </w:divBdr>
                                                                                          <w:divsChild>
                                                                                            <w:div w:id="1012336932">
                                                                                              <w:marLeft w:val="0"/>
                                                                                              <w:marRight w:val="0"/>
                                                                                              <w:marTop w:val="0"/>
                                                                                              <w:marBottom w:val="0"/>
                                                                                              <w:divBdr>
                                                                                                <w:top w:val="none" w:sz="0" w:space="0" w:color="auto"/>
                                                                                                <w:left w:val="none" w:sz="0" w:space="0" w:color="auto"/>
                                                                                                <w:bottom w:val="none" w:sz="0" w:space="0" w:color="auto"/>
                                                                                                <w:right w:val="none" w:sz="0" w:space="0" w:color="auto"/>
                                                                                              </w:divBdr>
                                                                                            </w:div>
                                                                                          </w:divsChild>
                                                                                        </w:div>
                                                                                        <w:div w:id="1093014838">
                                                                                          <w:marLeft w:val="0"/>
                                                                                          <w:marRight w:val="0"/>
                                                                                          <w:marTop w:val="0"/>
                                                                                          <w:marBottom w:val="0"/>
                                                                                          <w:divBdr>
                                                                                            <w:top w:val="none" w:sz="0" w:space="0" w:color="auto"/>
                                                                                            <w:left w:val="none" w:sz="0" w:space="0" w:color="auto"/>
                                                                                            <w:bottom w:val="none" w:sz="0" w:space="0" w:color="auto"/>
                                                                                            <w:right w:val="none" w:sz="0" w:space="0" w:color="auto"/>
                                                                                          </w:divBdr>
                                                                                          <w:divsChild>
                                                                                            <w:div w:id="1390109121">
                                                                                              <w:marLeft w:val="0"/>
                                                                                              <w:marRight w:val="0"/>
                                                                                              <w:marTop w:val="0"/>
                                                                                              <w:marBottom w:val="0"/>
                                                                                              <w:divBdr>
                                                                                                <w:top w:val="none" w:sz="0" w:space="0" w:color="auto"/>
                                                                                                <w:left w:val="none" w:sz="0" w:space="0" w:color="auto"/>
                                                                                                <w:bottom w:val="none" w:sz="0" w:space="0" w:color="auto"/>
                                                                                                <w:right w:val="none" w:sz="0" w:space="0" w:color="auto"/>
                                                                                              </w:divBdr>
                                                                                            </w:div>
                                                                                          </w:divsChild>
                                                                                        </w:div>
                                                                                        <w:div w:id="1106123377">
                                                                                          <w:marLeft w:val="0"/>
                                                                                          <w:marRight w:val="0"/>
                                                                                          <w:marTop w:val="0"/>
                                                                                          <w:marBottom w:val="0"/>
                                                                                          <w:divBdr>
                                                                                            <w:top w:val="none" w:sz="0" w:space="0" w:color="auto"/>
                                                                                            <w:left w:val="none" w:sz="0" w:space="0" w:color="auto"/>
                                                                                            <w:bottom w:val="none" w:sz="0" w:space="0" w:color="auto"/>
                                                                                            <w:right w:val="none" w:sz="0" w:space="0" w:color="auto"/>
                                                                                          </w:divBdr>
                                                                                          <w:divsChild>
                                                                                            <w:div w:id="1898738020">
                                                                                              <w:marLeft w:val="0"/>
                                                                                              <w:marRight w:val="0"/>
                                                                                              <w:marTop w:val="0"/>
                                                                                              <w:marBottom w:val="0"/>
                                                                                              <w:divBdr>
                                                                                                <w:top w:val="none" w:sz="0" w:space="0" w:color="auto"/>
                                                                                                <w:left w:val="none" w:sz="0" w:space="0" w:color="auto"/>
                                                                                                <w:bottom w:val="none" w:sz="0" w:space="0" w:color="auto"/>
                                                                                                <w:right w:val="none" w:sz="0" w:space="0" w:color="auto"/>
                                                                                              </w:divBdr>
                                                                                            </w:div>
                                                                                          </w:divsChild>
                                                                                        </w:div>
                                                                                        <w:div w:id="1188716133">
                                                                                          <w:marLeft w:val="0"/>
                                                                                          <w:marRight w:val="0"/>
                                                                                          <w:marTop w:val="0"/>
                                                                                          <w:marBottom w:val="0"/>
                                                                                          <w:divBdr>
                                                                                            <w:top w:val="none" w:sz="0" w:space="0" w:color="auto"/>
                                                                                            <w:left w:val="none" w:sz="0" w:space="0" w:color="auto"/>
                                                                                            <w:bottom w:val="none" w:sz="0" w:space="0" w:color="auto"/>
                                                                                            <w:right w:val="none" w:sz="0" w:space="0" w:color="auto"/>
                                                                                          </w:divBdr>
                                                                                          <w:divsChild>
                                                                                            <w:div w:id="2083143012">
                                                                                              <w:marLeft w:val="0"/>
                                                                                              <w:marRight w:val="0"/>
                                                                                              <w:marTop w:val="0"/>
                                                                                              <w:marBottom w:val="0"/>
                                                                                              <w:divBdr>
                                                                                                <w:top w:val="none" w:sz="0" w:space="0" w:color="auto"/>
                                                                                                <w:left w:val="none" w:sz="0" w:space="0" w:color="auto"/>
                                                                                                <w:bottom w:val="none" w:sz="0" w:space="0" w:color="auto"/>
                                                                                                <w:right w:val="none" w:sz="0" w:space="0" w:color="auto"/>
                                                                                              </w:divBdr>
                                                                                            </w:div>
                                                                                          </w:divsChild>
                                                                                        </w:div>
                                                                                        <w:div w:id="1331641242">
                                                                                          <w:marLeft w:val="0"/>
                                                                                          <w:marRight w:val="0"/>
                                                                                          <w:marTop w:val="0"/>
                                                                                          <w:marBottom w:val="0"/>
                                                                                          <w:divBdr>
                                                                                            <w:top w:val="none" w:sz="0" w:space="0" w:color="auto"/>
                                                                                            <w:left w:val="none" w:sz="0" w:space="0" w:color="auto"/>
                                                                                            <w:bottom w:val="none" w:sz="0" w:space="0" w:color="auto"/>
                                                                                            <w:right w:val="none" w:sz="0" w:space="0" w:color="auto"/>
                                                                                          </w:divBdr>
                                                                                          <w:divsChild>
                                                                                            <w:div w:id="320082463">
                                                                                              <w:marLeft w:val="0"/>
                                                                                              <w:marRight w:val="0"/>
                                                                                              <w:marTop w:val="0"/>
                                                                                              <w:marBottom w:val="0"/>
                                                                                              <w:divBdr>
                                                                                                <w:top w:val="none" w:sz="0" w:space="0" w:color="auto"/>
                                                                                                <w:left w:val="none" w:sz="0" w:space="0" w:color="auto"/>
                                                                                                <w:bottom w:val="none" w:sz="0" w:space="0" w:color="auto"/>
                                                                                                <w:right w:val="none" w:sz="0" w:space="0" w:color="auto"/>
                                                                                              </w:divBdr>
                                                                                            </w:div>
                                                                                          </w:divsChild>
                                                                                        </w:div>
                                                                                        <w:div w:id="1379283816">
                                                                                          <w:marLeft w:val="0"/>
                                                                                          <w:marRight w:val="0"/>
                                                                                          <w:marTop w:val="0"/>
                                                                                          <w:marBottom w:val="0"/>
                                                                                          <w:divBdr>
                                                                                            <w:top w:val="none" w:sz="0" w:space="0" w:color="auto"/>
                                                                                            <w:left w:val="none" w:sz="0" w:space="0" w:color="auto"/>
                                                                                            <w:bottom w:val="none" w:sz="0" w:space="0" w:color="auto"/>
                                                                                            <w:right w:val="none" w:sz="0" w:space="0" w:color="auto"/>
                                                                                          </w:divBdr>
                                                                                          <w:divsChild>
                                                                                            <w:div w:id="1580290312">
                                                                                              <w:marLeft w:val="0"/>
                                                                                              <w:marRight w:val="0"/>
                                                                                              <w:marTop w:val="0"/>
                                                                                              <w:marBottom w:val="0"/>
                                                                                              <w:divBdr>
                                                                                                <w:top w:val="none" w:sz="0" w:space="0" w:color="auto"/>
                                                                                                <w:left w:val="none" w:sz="0" w:space="0" w:color="auto"/>
                                                                                                <w:bottom w:val="none" w:sz="0" w:space="0" w:color="auto"/>
                                                                                                <w:right w:val="none" w:sz="0" w:space="0" w:color="auto"/>
                                                                                              </w:divBdr>
                                                                                            </w:div>
                                                                                          </w:divsChild>
                                                                                        </w:div>
                                                                                        <w:div w:id="1385907297">
                                                                                          <w:marLeft w:val="0"/>
                                                                                          <w:marRight w:val="0"/>
                                                                                          <w:marTop w:val="0"/>
                                                                                          <w:marBottom w:val="0"/>
                                                                                          <w:divBdr>
                                                                                            <w:top w:val="none" w:sz="0" w:space="0" w:color="auto"/>
                                                                                            <w:left w:val="none" w:sz="0" w:space="0" w:color="auto"/>
                                                                                            <w:bottom w:val="none" w:sz="0" w:space="0" w:color="auto"/>
                                                                                            <w:right w:val="none" w:sz="0" w:space="0" w:color="auto"/>
                                                                                          </w:divBdr>
                                                                                          <w:divsChild>
                                                                                            <w:div w:id="2044863566">
                                                                                              <w:marLeft w:val="0"/>
                                                                                              <w:marRight w:val="0"/>
                                                                                              <w:marTop w:val="0"/>
                                                                                              <w:marBottom w:val="0"/>
                                                                                              <w:divBdr>
                                                                                                <w:top w:val="none" w:sz="0" w:space="0" w:color="auto"/>
                                                                                                <w:left w:val="none" w:sz="0" w:space="0" w:color="auto"/>
                                                                                                <w:bottom w:val="none" w:sz="0" w:space="0" w:color="auto"/>
                                                                                                <w:right w:val="none" w:sz="0" w:space="0" w:color="auto"/>
                                                                                              </w:divBdr>
                                                                                            </w:div>
                                                                                          </w:divsChild>
                                                                                        </w:div>
                                                                                        <w:div w:id="1387290377">
                                                                                          <w:marLeft w:val="0"/>
                                                                                          <w:marRight w:val="0"/>
                                                                                          <w:marTop w:val="0"/>
                                                                                          <w:marBottom w:val="0"/>
                                                                                          <w:divBdr>
                                                                                            <w:top w:val="none" w:sz="0" w:space="0" w:color="auto"/>
                                                                                            <w:left w:val="none" w:sz="0" w:space="0" w:color="auto"/>
                                                                                            <w:bottom w:val="none" w:sz="0" w:space="0" w:color="auto"/>
                                                                                            <w:right w:val="none" w:sz="0" w:space="0" w:color="auto"/>
                                                                                          </w:divBdr>
                                                                                          <w:divsChild>
                                                                                            <w:div w:id="458572153">
                                                                                              <w:marLeft w:val="0"/>
                                                                                              <w:marRight w:val="0"/>
                                                                                              <w:marTop w:val="0"/>
                                                                                              <w:marBottom w:val="0"/>
                                                                                              <w:divBdr>
                                                                                                <w:top w:val="none" w:sz="0" w:space="0" w:color="auto"/>
                                                                                                <w:left w:val="none" w:sz="0" w:space="0" w:color="auto"/>
                                                                                                <w:bottom w:val="none" w:sz="0" w:space="0" w:color="auto"/>
                                                                                                <w:right w:val="none" w:sz="0" w:space="0" w:color="auto"/>
                                                                                              </w:divBdr>
                                                                                            </w:div>
                                                                                          </w:divsChild>
                                                                                        </w:div>
                                                                                        <w:div w:id="1433478490">
                                                                                          <w:marLeft w:val="0"/>
                                                                                          <w:marRight w:val="0"/>
                                                                                          <w:marTop w:val="0"/>
                                                                                          <w:marBottom w:val="0"/>
                                                                                          <w:divBdr>
                                                                                            <w:top w:val="none" w:sz="0" w:space="0" w:color="auto"/>
                                                                                            <w:left w:val="none" w:sz="0" w:space="0" w:color="auto"/>
                                                                                            <w:bottom w:val="none" w:sz="0" w:space="0" w:color="auto"/>
                                                                                            <w:right w:val="none" w:sz="0" w:space="0" w:color="auto"/>
                                                                                          </w:divBdr>
                                                                                          <w:divsChild>
                                                                                            <w:div w:id="19820204">
                                                                                              <w:marLeft w:val="0"/>
                                                                                              <w:marRight w:val="0"/>
                                                                                              <w:marTop w:val="0"/>
                                                                                              <w:marBottom w:val="0"/>
                                                                                              <w:divBdr>
                                                                                                <w:top w:val="none" w:sz="0" w:space="0" w:color="auto"/>
                                                                                                <w:left w:val="none" w:sz="0" w:space="0" w:color="auto"/>
                                                                                                <w:bottom w:val="none" w:sz="0" w:space="0" w:color="auto"/>
                                                                                                <w:right w:val="none" w:sz="0" w:space="0" w:color="auto"/>
                                                                                              </w:divBdr>
                                                                                            </w:div>
                                                                                          </w:divsChild>
                                                                                        </w:div>
                                                                                        <w:div w:id="1528449807">
                                                                                          <w:marLeft w:val="0"/>
                                                                                          <w:marRight w:val="0"/>
                                                                                          <w:marTop w:val="0"/>
                                                                                          <w:marBottom w:val="0"/>
                                                                                          <w:divBdr>
                                                                                            <w:top w:val="none" w:sz="0" w:space="0" w:color="auto"/>
                                                                                            <w:left w:val="none" w:sz="0" w:space="0" w:color="auto"/>
                                                                                            <w:bottom w:val="none" w:sz="0" w:space="0" w:color="auto"/>
                                                                                            <w:right w:val="none" w:sz="0" w:space="0" w:color="auto"/>
                                                                                          </w:divBdr>
                                                                                          <w:divsChild>
                                                                                            <w:div w:id="122624201">
                                                                                              <w:marLeft w:val="0"/>
                                                                                              <w:marRight w:val="0"/>
                                                                                              <w:marTop w:val="0"/>
                                                                                              <w:marBottom w:val="0"/>
                                                                                              <w:divBdr>
                                                                                                <w:top w:val="none" w:sz="0" w:space="0" w:color="auto"/>
                                                                                                <w:left w:val="none" w:sz="0" w:space="0" w:color="auto"/>
                                                                                                <w:bottom w:val="none" w:sz="0" w:space="0" w:color="auto"/>
                                                                                                <w:right w:val="none" w:sz="0" w:space="0" w:color="auto"/>
                                                                                              </w:divBdr>
                                                                                            </w:div>
                                                                                          </w:divsChild>
                                                                                        </w:div>
                                                                                        <w:div w:id="1595822407">
                                                                                          <w:marLeft w:val="0"/>
                                                                                          <w:marRight w:val="0"/>
                                                                                          <w:marTop w:val="0"/>
                                                                                          <w:marBottom w:val="0"/>
                                                                                          <w:divBdr>
                                                                                            <w:top w:val="none" w:sz="0" w:space="0" w:color="auto"/>
                                                                                            <w:left w:val="none" w:sz="0" w:space="0" w:color="auto"/>
                                                                                            <w:bottom w:val="none" w:sz="0" w:space="0" w:color="auto"/>
                                                                                            <w:right w:val="none" w:sz="0" w:space="0" w:color="auto"/>
                                                                                          </w:divBdr>
                                                                                          <w:divsChild>
                                                                                            <w:div w:id="1513685555">
                                                                                              <w:marLeft w:val="0"/>
                                                                                              <w:marRight w:val="0"/>
                                                                                              <w:marTop w:val="0"/>
                                                                                              <w:marBottom w:val="0"/>
                                                                                              <w:divBdr>
                                                                                                <w:top w:val="none" w:sz="0" w:space="0" w:color="auto"/>
                                                                                                <w:left w:val="none" w:sz="0" w:space="0" w:color="auto"/>
                                                                                                <w:bottom w:val="none" w:sz="0" w:space="0" w:color="auto"/>
                                                                                                <w:right w:val="none" w:sz="0" w:space="0" w:color="auto"/>
                                                                                              </w:divBdr>
                                                                                            </w:div>
                                                                                          </w:divsChild>
                                                                                        </w:div>
                                                                                        <w:div w:id="1802578030">
                                                                                          <w:marLeft w:val="0"/>
                                                                                          <w:marRight w:val="0"/>
                                                                                          <w:marTop w:val="0"/>
                                                                                          <w:marBottom w:val="0"/>
                                                                                          <w:divBdr>
                                                                                            <w:top w:val="none" w:sz="0" w:space="0" w:color="auto"/>
                                                                                            <w:left w:val="none" w:sz="0" w:space="0" w:color="auto"/>
                                                                                            <w:bottom w:val="none" w:sz="0" w:space="0" w:color="auto"/>
                                                                                            <w:right w:val="none" w:sz="0" w:space="0" w:color="auto"/>
                                                                                          </w:divBdr>
                                                                                          <w:divsChild>
                                                                                            <w:div w:id="1497189307">
                                                                                              <w:marLeft w:val="0"/>
                                                                                              <w:marRight w:val="0"/>
                                                                                              <w:marTop w:val="0"/>
                                                                                              <w:marBottom w:val="0"/>
                                                                                              <w:divBdr>
                                                                                                <w:top w:val="none" w:sz="0" w:space="0" w:color="auto"/>
                                                                                                <w:left w:val="none" w:sz="0" w:space="0" w:color="auto"/>
                                                                                                <w:bottom w:val="none" w:sz="0" w:space="0" w:color="auto"/>
                                                                                                <w:right w:val="none" w:sz="0" w:space="0" w:color="auto"/>
                                                                                              </w:divBdr>
                                                                                            </w:div>
                                                                                          </w:divsChild>
                                                                                        </w:div>
                                                                                        <w:div w:id="1813213685">
                                                                                          <w:marLeft w:val="0"/>
                                                                                          <w:marRight w:val="0"/>
                                                                                          <w:marTop w:val="0"/>
                                                                                          <w:marBottom w:val="0"/>
                                                                                          <w:divBdr>
                                                                                            <w:top w:val="none" w:sz="0" w:space="0" w:color="auto"/>
                                                                                            <w:left w:val="none" w:sz="0" w:space="0" w:color="auto"/>
                                                                                            <w:bottom w:val="none" w:sz="0" w:space="0" w:color="auto"/>
                                                                                            <w:right w:val="none" w:sz="0" w:space="0" w:color="auto"/>
                                                                                          </w:divBdr>
                                                                                          <w:divsChild>
                                                                                            <w:div w:id="1938294127">
                                                                                              <w:marLeft w:val="0"/>
                                                                                              <w:marRight w:val="0"/>
                                                                                              <w:marTop w:val="0"/>
                                                                                              <w:marBottom w:val="0"/>
                                                                                              <w:divBdr>
                                                                                                <w:top w:val="none" w:sz="0" w:space="0" w:color="auto"/>
                                                                                                <w:left w:val="none" w:sz="0" w:space="0" w:color="auto"/>
                                                                                                <w:bottom w:val="none" w:sz="0" w:space="0" w:color="auto"/>
                                                                                                <w:right w:val="none" w:sz="0" w:space="0" w:color="auto"/>
                                                                                              </w:divBdr>
                                                                                            </w:div>
                                                                                          </w:divsChild>
                                                                                        </w:div>
                                                                                        <w:div w:id="1865633090">
                                                                                          <w:marLeft w:val="0"/>
                                                                                          <w:marRight w:val="0"/>
                                                                                          <w:marTop w:val="0"/>
                                                                                          <w:marBottom w:val="0"/>
                                                                                          <w:divBdr>
                                                                                            <w:top w:val="none" w:sz="0" w:space="0" w:color="auto"/>
                                                                                            <w:left w:val="none" w:sz="0" w:space="0" w:color="auto"/>
                                                                                            <w:bottom w:val="none" w:sz="0" w:space="0" w:color="auto"/>
                                                                                            <w:right w:val="none" w:sz="0" w:space="0" w:color="auto"/>
                                                                                          </w:divBdr>
                                                                                          <w:divsChild>
                                                                                            <w:div w:id="1804233111">
                                                                                              <w:marLeft w:val="0"/>
                                                                                              <w:marRight w:val="0"/>
                                                                                              <w:marTop w:val="0"/>
                                                                                              <w:marBottom w:val="0"/>
                                                                                              <w:divBdr>
                                                                                                <w:top w:val="none" w:sz="0" w:space="0" w:color="auto"/>
                                                                                                <w:left w:val="none" w:sz="0" w:space="0" w:color="auto"/>
                                                                                                <w:bottom w:val="none" w:sz="0" w:space="0" w:color="auto"/>
                                                                                                <w:right w:val="none" w:sz="0" w:space="0" w:color="auto"/>
                                                                                              </w:divBdr>
                                                                                            </w:div>
                                                                                          </w:divsChild>
                                                                                        </w:div>
                                                                                        <w:div w:id="1900168639">
                                                                                          <w:marLeft w:val="0"/>
                                                                                          <w:marRight w:val="0"/>
                                                                                          <w:marTop w:val="0"/>
                                                                                          <w:marBottom w:val="0"/>
                                                                                          <w:divBdr>
                                                                                            <w:top w:val="none" w:sz="0" w:space="0" w:color="auto"/>
                                                                                            <w:left w:val="none" w:sz="0" w:space="0" w:color="auto"/>
                                                                                            <w:bottom w:val="none" w:sz="0" w:space="0" w:color="auto"/>
                                                                                            <w:right w:val="none" w:sz="0" w:space="0" w:color="auto"/>
                                                                                          </w:divBdr>
                                                                                          <w:divsChild>
                                                                                            <w:div w:id="1990134801">
                                                                                              <w:marLeft w:val="0"/>
                                                                                              <w:marRight w:val="0"/>
                                                                                              <w:marTop w:val="0"/>
                                                                                              <w:marBottom w:val="0"/>
                                                                                              <w:divBdr>
                                                                                                <w:top w:val="none" w:sz="0" w:space="0" w:color="auto"/>
                                                                                                <w:left w:val="none" w:sz="0" w:space="0" w:color="auto"/>
                                                                                                <w:bottom w:val="none" w:sz="0" w:space="0" w:color="auto"/>
                                                                                                <w:right w:val="none" w:sz="0" w:space="0" w:color="auto"/>
                                                                                              </w:divBdr>
                                                                                            </w:div>
                                                                                          </w:divsChild>
                                                                                        </w:div>
                                                                                        <w:div w:id="1928339265">
                                                                                          <w:marLeft w:val="0"/>
                                                                                          <w:marRight w:val="0"/>
                                                                                          <w:marTop w:val="0"/>
                                                                                          <w:marBottom w:val="0"/>
                                                                                          <w:divBdr>
                                                                                            <w:top w:val="none" w:sz="0" w:space="0" w:color="auto"/>
                                                                                            <w:left w:val="none" w:sz="0" w:space="0" w:color="auto"/>
                                                                                            <w:bottom w:val="none" w:sz="0" w:space="0" w:color="auto"/>
                                                                                            <w:right w:val="none" w:sz="0" w:space="0" w:color="auto"/>
                                                                                          </w:divBdr>
                                                                                          <w:divsChild>
                                                                                            <w:div w:id="1840928804">
                                                                                              <w:marLeft w:val="0"/>
                                                                                              <w:marRight w:val="0"/>
                                                                                              <w:marTop w:val="0"/>
                                                                                              <w:marBottom w:val="0"/>
                                                                                              <w:divBdr>
                                                                                                <w:top w:val="none" w:sz="0" w:space="0" w:color="auto"/>
                                                                                                <w:left w:val="none" w:sz="0" w:space="0" w:color="auto"/>
                                                                                                <w:bottom w:val="none" w:sz="0" w:space="0" w:color="auto"/>
                                                                                                <w:right w:val="none" w:sz="0" w:space="0" w:color="auto"/>
                                                                                              </w:divBdr>
                                                                                            </w:div>
                                                                                          </w:divsChild>
                                                                                        </w:div>
                                                                                        <w:div w:id="1941334249">
                                                                                          <w:marLeft w:val="0"/>
                                                                                          <w:marRight w:val="0"/>
                                                                                          <w:marTop w:val="0"/>
                                                                                          <w:marBottom w:val="0"/>
                                                                                          <w:divBdr>
                                                                                            <w:top w:val="none" w:sz="0" w:space="0" w:color="auto"/>
                                                                                            <w:left w:val="none" w:sz="0" w:space="0" w:color="auto"/>
                                                                                            <w:bottom w:val="none" w:sz="0" w:space="0" w:color="auto"/>
                                                                                            <w:right w:val="none" w:sz="0" w:space="0" w:color="auto"/>
                                                                                          </w:divBdr>
                                                                                          <w:divsChild>
                                                                                            <w:div w:id="1664314529">
                                                                                              <w:marLeft w:val="0"/>
                                                                                              <w:marRight w:val="0"/>
                                                                                              <w:marTop w:val="0"/>
                                                                                              <w:marBottom w:val="0"/>
                                                                                              <w:divBdr>
                                                                                                <w:top w:val="none" w:sz="0" w:space="0" w:color="auto"/>
                                                                                                <w:left w:val="none" w:sz="0" w:space="0" w:color="auto"/>
                                                                                                <w:bottom w:val="none" w:sz="0" w:space="0" w:color="auto"/>
                                                                                                <w:right w:val="none" w:sz="0" w:space="0" w:color="auto"/>
                                                                                              </w:divBdr>
                                                                                            </w:div>
                                                                                          </w:divsChild>
                                                                                        </w:div>
                                                                                        <w:div w:id="1950500408">
                                                                                          <w:marLeft w:val="0"/>
                                                                                          <w:marRight w:val="0"/>
                                                                                          <w:marTop w:val="0"/>
                                                                                          <w:marBottom w:val="0"/>
                                                                                          <w:divBdr>
                                                                                            <w:top w:val="none" w:sz="0" w:space="0" w:color="auto"/>
                                                                                            <w:left w:val="none" w:sz="0" w:space="0" w:color="auto"/>
                                                                                            <w:bottom w:val="none" w:sz="0" w:space="0" w:color="auto"/>
                                                                                            <w:right w:val="none" w:sz="0" w:space="0" w:color="auto"/>
                                                                                          </w:divBdr>
                                                                                          <w:divsChild>
                                                                                            <w:div w:id="913051729">
                                                                                              <w:marLeft w:val="0"/>
                                                                                              <w:marRight w:val="0"/>
                                                                                              <w:marTop w:val="0"/>
                                                                                              <w:marBottom w:val="0"/>
                                                                                              <w:divBdr>
                                                                                                <w:top w:val="none" w:sz="0" w:space="0" w:color="auto"/>
                                                                                                <w:left w:val="none" w:sz="0" w:space="0" w:color="auto"/>
                                                                                                <w:bottom w:val="none" w:sz="0" w:space="0" w:color="auto"/>
                                                                                                <w:right w:val="none" w:sz="0" w:space="0" w:color="auto"/>
                                                                                              </w:divBdr>
                                                                                            </w:div>
                                                                                          </w:divsChild>
                                                                                        </w:div>
                                                                                        <w:div w:id="2059820329">
                                                                                          <w:marLeft w:val="0"/>
                                                                                          <w:marRight w:val="0"/>
                                                                                          <w:marTop w:val="0"/>
                                                                                          <w:marBottom w:val="0"/>
                                                                                          <w:divBdr>
                                                                                            <w:top w:val="none" w:sz="0" w:space="0" w:color="auto"/>
                                                                                            <w:left w:val="none" w:sz="0" w:space="0" w:color="auto"/>
                                                                                            <w:bottom w:val="none" w:sz="0" w:space="0" w:color="auto"/>
                                                                                            <w:right w:val="none" w:sz="0" w:space="0" w:color="auto"/>
                                                                                          </w:divBdr>
                                                                                          <w:divsChild>
                                                                                            <w:div w:id="98843011">
                                                                                              <w:marLeft w:val="0"/>
                                                                                              <w:marRight w:val="0"/>
                                                                                              <w:marTop w:val="0"/>
                                                                                              <w:marBottom w:val="0"/>
                                                                                              <w:divBdr>
                                                                                                <w:top w:val="none" w:sz="0" w:space="0" w:color="auto"/>
                                                                                                <w:left w:val="none" w:sz="0" w:space="0" w:color="auto"/>
                                                                                                <w:bottom w:val="none" w:sz="0" w:space="0" w:color="auto"/>
                                                                                                <w:right w:val="none" w:sz="0" w:space="0" w:color="auto"/>
                                                                                              </w:divBdr>
                                                                                            </w:div>
                                                                                          </w:divsChild>
                                                                                        </w:div>
                                                                                        <w:div w:id="2071659409">
                                                                                          <w:marLeft w:val="0"/>
                                                                                          <w:marRight w:val="0"/>
                                                                                          <w:marTop w:val="0"/>
                                                                                          <w:marBottom w:val="0"/>
                                                                                          <w:divBdr>
                                                                                            <w:top w:val="none" w:sz="0" w:space="0" w:color="auto"/>
                                                                                            <w:left w:val="none" w:sz="0" w:space="0" w:color="auto"/>
                                                                                            <w:bottom w:val="none" w:sz="0" w:space="0" w:color="auto"/>
                                                                                            <w:right w:val="none" w:sz="0" w:space="0" w:color="auto"/>
                                                                                          </w:divBdr>
                                                                                          <w:divsChild>
                                                                                            <w:div w:id="100466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327790">
                                                                                  <w:marLeft w:val="0"/>
                                                                                  <w:marRight w:val="0"/>
                                                                                  <w:marTop w:val="0"/>
                                                                                  <w:marBottom w:val="0"/>
                                                                                  <w:divBdr>
                                                                                    <w:top w:val="none" w:sz="0" w:space="0" w:color="auto"/>
                                                                                    <w:left w:val="none" w:sz="0" w:space="0" w:color="auto"/>
                                                                                    <w:bottom w:val="none" w:sz="0" w:space="0" w:color="auto"/>
                                                                                    <w:right w:val="none" w:sz="0" w:space="0" w:color="auto"/>
                                                                                  </w:divBdr>
                                                                                </w:div>
                                                                                <w:div w:id="1241450486">
                                                                                  <w:marLeft w:val="0"/>
                                                                                  <w:marRight w:val="0"/>
                                                                                  <w:marTop w:val="0"/>
                                                                                  <w:marBottom w:val="0"/>
                                                                                  <w:divBdr>
                                                                                    <w:top w:val="none" w:sz="0" w:space="0" w:color="auto"/>
                                                                                    <w:left w:val="none" w:sz="0" w:space="0" w:color="auto"/>
                                                                                    <w:bottom w:val="none" w:sz="0" w:space="0" w:color="auto"/>
                                                                                    <w:right w:val="none" w:sz="0" w:space="0" w:color="auto"/>
                                                                                  </w:divBdr>
                                                                                </w:div>
                                                                                <w:div w:id="1303077910">
                                                                                  <w:marLeft w:val="0"/>
                                                                                  <w:marRight w:val="0"/>
                                                                                  <w:marTop w:val="0"/>
                                                                                  <w:marBottom w:val="0"/>
                                                                                  <w:divBdr>
                                                                                    <w:top w:val="none" w:sz="0" w:space="0" w:color="auto"/>
                                                                                    <w:left w:val="none" w:sz="0" w:space="0" w:color="auto"/>
                                                                                    <w:bottom w:val="none" w:sz="0" w:space="0" w:color="auto"/>
                                                                                    <w:right w:val="none" w:sz="0" w:space="0" w:color="auto"/>
                                                                                  </w:divBdr>
                                                                                </w:div>
                                                                                <w:div w:id="1335258280">
                                                                                  <w:marLeft w:val="0"/>
                                                                                  <w:marRight w:val="0"/>
                                                                                  <w:marTop w:val="0"/>
                                                                                  <w:marBottom w:val="0"/>
                                                                                  <w:divBdr>
                                                                                    <w:top w:val="none" w:sz="0" w:space="0" w:color="auto"/>
                                                                                    <w:left w:val="none" w:sz="0" w:space="0" w:color="auto"/>
                                                                                    <w:bottom w:val="none" w:sz="0" w:space="0" w:color="auto"/>
                                                                                    <w:right w:val="none" w:sz="0" w:space="0" w:color="auto"/>
                                                                                  </w:divBdr>
                                                                                </w:div>
                                                                                <w:div w:id="1363626544">
                                                                                  <w:marLeft w:val="0"/>
                                                                                  <w:marRight w:val="0"/>
                                                                                  <w:marTop w:val="0"/>
                                                                                  <w:marBottom w:val="0"/>
                                                                                  <w:divBdr>
                                                                                    <w:top w:val="none" w:sz="0" w:space="0" w:color="auto"/>
                                                                                    <w:left w:val="none" w:sz="0" w:space="0" w:color="auto"/>
                                                                                    <w:bottom w:val="none" w:sz="0" w:space="0" w:color="auto"/>
                                                                                    <w:right w:val="none" w:sz="0" w:space="0" w:color="auto"/>
                                                                                  </w:divBdr>
                                                                                </w:div>
                                                                                <w:div w:id="1670257530">
                                                                                  <w:marLeft w:val="0"/>
                                                                                  <w:marRight w:val="0"/>
                                                                                  <w:marTop w:val="0"/>
                                                                                  <w:marBottom w:val="0"/>
                                                                                  <w:divBdr>
                                                                                    <w:top w:val="none" w:sz="0" w:space="0" w:color="auto"/>
                                                                                    <w:left w:val="none" w:sz="0" w:space="0" w:color="auto"/>
                                                                                    <w:bottom w:val="none" w:sz="0" w:space="0" w:color="auto"/>
                                                                                    <w:right w:val="none" w:sz="0" w:space="0" w:color="auto"/>
                                                                                  </w:divBdr>
                                                                                </w:div>
                                                                                <w:div w:id="1725180999">
                                                                                  <w:marLeft w:val="0"/>
                                                                                  <w:marRight w:val="0"/>
                                                                                  <w:marTop w:val="0"/>
                                                                                  <w:marBottom w:val="0"/>
                                                                                  <w:divBdr>
                                                                                    <w:top w:val="none" w:sz="0" w:space="0" w:color="auto"/>
                                                                                    <w:left w:val="none" w:sz="0" w:space="0" w:color="auto"/>
                                                                                    <w:bottom w:val="none" w:sz="0" w:space="0" w:color="auto"/>
                                                                                    <w:right w:val="none" w:sz="0" w:space="0" w:color="auto"/>
                                                                                  </w:divBdr>
                                                                                </w:div>
                                                                                <w:div w:id="212240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7818307">
      <w:bodyDiv w:val="1"/>
      <w:marLeft w:val="0"/>
      <w:marRight w:val="0"/>
      <w:marTop w:val="0"/>
      <w:marBottom w:val="0"/>
      <w:divBdr>
        <w:top w:val="none" w:sz="0" w:space="0" w:color="auto"/>
        <w:left w:val="none" w:sz="0" w:space="0" w:color="auto"/>
        <w:bottom w:val="none" w:sz="0" w:space="0" w:color="auto"/>
        <w:right w:val="none" w:sz="0" w:space="0" w:color="auto"/>
      </w:divBdr>
      <w:divsChild>
        <w:div w:id="865827370">
          <w:marLeft w:val="0"/>
          <w:marRight w:val="0"/>
          <w:marTop w:val="0"/>
          <w:marBottom w:val="0"/>
          <w:divBdr>
            <w:top w:val="none" w:sz="0" w:space="0" w:color="auto"/>
            <w:left w:val="none" w:sz="0" w:space="0" w:color="auto"/>
            <w:bottom w:val="none" w:sz="0" w:space="0" w:color="auto"/>
            <w:right w:val="none" w:sz="0" w:space="0" w:color="auto"/>
          </w:divBdr>
        </w:div>
      </w:divsChild>
    </w:div>
    <w:div w:id="1776707282">
      <w:bodyDiv w:val="1"/>
      <w:marLeft w:val="0"/>
      <w:marRight w:val="0"/>
      <w:marTop w:val="0"/>
      <w:marBottom w:val="0"/>
      <w:divBdr>
        <w:top w:val="none" w:sz="0" w:space="0" w:color="auto"/>
        <w:left w:val="none" w:sz="0" w:space="0" w:color="auto"/>
        <w:bottom w:val="none" w:sz="0" w:space="0" w:color="auto"/>
        <w:right w:val="none" w:sz="0" w:space="0" w:color="auto"/>
      </w:divBdr>
      <w:divsChild>
        <w:div w:id="155464440">
          <w:marLeft w:val="0"/>
          <w:marRight w:val="0"/>
          <w:marTop w:val="0"/>
          <w:marBottom w:val="0"/>
          <w:divBdr>
            <w:top w:val="none" w:sz="0" w:space="0" w:color="auto"/>
            <w:left w:val="none" w:sz="0" w:space="0" w:color="auto"/>
            <w:bottom w:val="none" w:sz="0" w:space="0" w:color="auto"/>
            <w:right w:val="none" w:sz="0" w:space="0" w:color="auto"/>
          </w:divBdr>
          <w:divsChild>
            <w:div w:id="1384327548">
              <w:marLeft w:val="0"/>
              <w:marRight w:val="0"/>
              <w:marTop w:val="0"/>
              <w:marBottom w:val="0"/>
              <w:divBdr>
                <w:top w:val="none" w:sz="0" w:space="0" w:color="auto"/>
                <w:left w:val="none" w:sz="0" w:space="0" w:color="auto"/>
                <w:bottom w:val="none" w:sz="0" w:space="0" w:color="auto"/>
                <w:right w:val="none" w:sz="0" w:space="0" w:color="auto"/>
              </w:divBdr>
              <w:divsChild>
                <w:div w:id="132798335">
                  <w:marLeft w:val="0"/>
                  <w:marRight w:val="0"/>
                  <w:marTop w:val="0"/>
                  <w:marBottom w:val="0"/>
                  <w:divBdr>
                    <w:top w:val="none" w:sz="0" w:space="0" w:color="auto"/>
                    <w:left w:val="none" w:sz="0" w:space="0" w:color="auto"/>
                    <w:bottom w:val="none" w:sz="0" w:space="0" w:color="auto"/>
                    <w:right w:val="none" w:sz="0" w:space="0" w:color="auto"/>
                  </w:divBdr>
                  <w:divsChild>
                    <w:div w:id="1511524079">
                      <w:marLeft w:val="0"/>
                      <w:marRight w:val="0"/>
                      <w:marTop w:val="0"/>
                      <w:marBottom w:val="0"/>
                      <w:divBdr>
                        <w:top w:val="none" w:sz="0" w:space="0" w:color="auto"/>
                        <w:left w:val="none" w:sz="0" w:space="0" w:color="auto"/>
                        <w:bottom w:val="none" w:sz="0" w:space="0" w:color="auto"/>
                        <w:right w:val="none" w:sz="0" w:space="0" w:color="auto"/>
                      </w:divBdr>
                      <w:divsChild>
                        <w:div w:id="1869828080">
                          <w:marLeft w:val="0"/>
                          <w:marRight w:val="0"/>
                          <w:marTop w:val="0"/>
                          <w:marBottom w:val="0"/>
                          <w:divBdr>
                            <w:top w:val="none" w:sz="0" w:space="0" w:color="auto"/>
                            <w:left w:val="none" w:sz="0" w:space="0" w:color="auto"/>
                            <w:bottom w:val="none" w:sz="0" w:space="0" w:color="auto"/>
                            <w:right w:val="none" w:sz="0" w:space="0" w:color="auto"/>
                          </w:divBdr>
                          <w:divsChild>
                            <w:div w:id="788743312">
                              <w:marLeft w:val="0"/>
                              <w:marRight w:val="0"/>
                              <w:marTop w:val="0"/>
                              <w:marBottom w:val="0"/>
                              <w:divBdr>
                                <w:top w:val="none" w:sz="0" w:space="0" w:color="auto"/>
                                <w:left w:val="none" w:sz="0" w:space="0" w:color="auto"/>
                                <w:bottom w:val="none" w:sz="0" w:space="0" w:color="auto"/>
                                <w:right w:val="none" w:sz="0" w:space="0" w:color="auto"/>
                              </w:divBdr>
                              <w:divsChild>
                                <w:div w:id="591353616">
                                  <w:marLeft w:val="0"/>
                                  <w:marRight w:val="0"/>
                                  <w:marTop w:val="0"/>
                                  <w:marBottom w:val="0"/>
                                  <w:divBdr>
                                    <w:top w:val="none" w:sz="0" w:space="0" w:color="auto"/>
                                    <w:left w:val="none" w:sz="0" w:space="0" w:color="auto"/>
                                    <w:bottom w:val="none" w:sz="0" w:space="0" w:color="auto"/>
                                    <w:right w:val="none" w:sz="0" w:space="0" w:color="auto"/>
                                  </w:divBdr>
                                  <w:divsChild>
                                    <w:div w:id="1689717365">
                                      <w:marLeft w:val="0"/>
                                      <w:marRight w:val="0"/>
                                      <w:marTop w:val="0"/>
                                      <w:marBottom w:val="0"/>
                                      <w:divBdr>
                                        <w:top w:val="none" w:sz="0" w:space="0" w:color="auto"/>
                                        <w:left w:val="none" w:sz="0" w:space="0" w:color="auto"/>
                                        <w:bottom w:val="none" w:sz="0" w:space="0" w:color="auto"/>
                                        <w:right w:val="none" w:sz="0" w:space="0" w:color="auto"/>
                                      </w:divBdr>
                                      <w:divsChild>
                                        <w:div w:id="1445929135">
                                          <w:marLeft w:val="0"/>
                                          <w:marRight w:val="0"/>
                                          <w:marTop w:val="0"/>
                                          <w:marBottom w:val="0"/>
                                          <w:divBdr>
                                            <w:top w:val="none" w:sz="0" w:space="0" w:color="auto"/>
                                            <w:left w:val="none" w:sz="0" w:space="0" w:color="auto"/>
                                            <w:bottom w:val="none" w:sz="0" w:space="0" w:color="auto"/>
                                            <w:right w:val="none" w:sz="0" w:space="0" w:color="auto"/>
                                          </w:divBdr>
                                          <w:divsChild>
                                            <w:div w:id="952395869">
                                              <w:marLeft w:val="0"/>
                                              <w:marRight w:val="0"/>
                                              <w:marTop w:val="0"/>
                                              <w:marBottom w:val="0"/>
                                              <w:divBdr>
                                                <w:top w:val="none" w:sz="0" w:space="0" w:color="auto"/>
                                                <w:left w:val="none" w:sz="0" w:space="0" w:color="auto"/>
                                                <w:bottom w:val="none" w:sz="0" w:space="0" w:color="auto"/>
                                                <w:right w:val="none" w:sz="0" w:space="0" w:color="auto"/>
                                              </w:divBdr>
                                              <w:divsChild>
                                                <w:div w:id="1034814592">
                                                  <w:marLeft w:val="0"/>
                                                  <w:marRight w:val="0"/>
                                                  <w:marTop w:val="0"/>
                                                  <w:marBottom w:val="0"/>
                                                  <w:divBdr>
                                                    <w:top w:val="none" w:sz="0" w:space="0" w:color="auto"/>
                                                    <w:left w:val="none" w:sz="0" w:space="0" w:color="auto"/>
                                                    <w:bottom w:val="none" w:sz="0" w:space="0" w:color="auto"/>
                                                    <w:right w:val="none" w:sz="0" w:space="0" w:color="auto"/>
                                                  </w:divBdr>
                                                  <w:divsChild>
                                                    <w:div w:id="833691805">
                                                      <w:marLeft w:val="0"/>
                                                      <w:marRight w:val="0"/>
                                                      <w:marTop w:val="0"/>
                                                      <w:marBottom w:val="0"/>
                                                      <w:divBdr>
                                                        <w:top w:val="single" w:sz="6" w:space="0" w:color="auto"/>
                                                        <w:left w:val="none" w:sz="0" w:space="0" w:color="auto"/>
                                                        <w:bottom w:val="single" w:sz="6" w:space="0" w:color="auto"/>
                                                        <w:right w:val="none" w:sz="0" w:space="0" w:color="auto"/>
                                                      </w:divBdr>
                                                      <w:divsChild>
                                                        <w:div w:id="1025639739">
                                                          <w:marLeft w:val="0"/>
                                                          <w:marRight w:val="0"/>
                                                          <w:marTop w:val="0"/>
                                                          <w:marBottom w:val="0"/>
                                                          <w:divBdr>
                                                            <w:top w:val="none" w:sz="0" w:space="0" w:color="auto"/>
                                                            <w:left w:val="none" w:sz="0" w:space="0" w:color="auto"/>
                                                            <w:bottom w:val="none" w:sz="0" w:space="0" w:color="auto"/>
                                                            <w:right w:val="none" w:sz="0" w:space="0" w:color="auto"/>
                                                          </w:divBdr>
                                                          <w:divsChild>
                                                            <w:div w:id="1015225991">
                                                              <w:marLeft w:val="0"/>
                                                              <w:marRight w:val="0"/>
                                                              <w:marTop w:val="0"/>
                                                              <w:marBottom w:val="0"/>
                                                              <w:divBdr>
                                                                <w:top w:val="none" w:sz="0" w:space="0" w:color="auto"/>
                                                                <w:left w:val="none" w:sz="0" w:space="0" w:color="auto"/>
                                                                <w:bottom w:val="none" w:sz="0" w:space="0" w:color="auto"/>
                                                                <w:right w:val="none" w:sz="0" w:space="0" w:color="auto"/>
                                                              </w:divBdr>
                                                              <w:divsChild>
                                                                <w:div w:id="848175565">
                                                                  <w:marLeft w:val="0"/>
                                                                  <w:marRight w:val="0"/>
                                                                  <w:marTop w:val="0"/>
                                                                  <w:marBottom w:val="0"/>
                                                                  <w:divBdr>
                                                                    <w:top w:val="none" w:sz="0" w:space="0" w:color="auto"/>
                                                                    <w:left w:val="none" w:sz="0" w:space="0" w:color="auto"/>
                                                                    <w:bottom w:val="none" w:sz="0" w:space="0" w:color="auto"/>
                                                                    <w:right w:val="none" w:sz="0" w:space="0" w:color="auto"/>
                                                                  </w:divBdr>
                                                                  <w:divsChild>
                                                                    <w:div w:id="848107086">
                                                                      <w:marLeft w:val="0"/>
                                                                      <w:marRight w:val="0"/>
                                                                      <w:marTop w:val="0"/>
                                                                      <w:marBottom w:val="0"/>
                                                                      <w:divBdr>
                                                                        <w:top w:val="none" w:sz="0" w:space="0" w:color="auto"/>
                                                                        <w:left w:val="none" w:sz="0" w:space="0" w:color="auto"/>
                                                                        <w:bottom w:val="none" w:sz="0" w:space="0" w:color="auto"/>
                                                                        <w:right w:val="none" w:sz="0" w:space="0" w:color="auto"/>
                                                                      </w:divBdr>
                                                                      <w:divsChild>
                                                                        <w:div w:id="571308589">
                                                                          <w:marLeft w:val="0"/>
                                                                          <w:marRight w:val="0"/>
                                                                          <w:marTop w:val="0"/>
                                                                          <w:marBottom w:val="0"/>
                                                                          <w:divBdr>
                                                                            <w:top w:val="none" w:sz="0" w:space="0" w:color="auto"/>
                                                                            <w:left w:val="none" w:sz="0" w:space="0" w:color="auto"/>
                                                                            <w:bottom w:val="none" w:sz="0" w:space="0" w:color="auto"/>
                                                                            <w:right w:val="none" w:sz="0" w:space="0" w:color="auto"/>
                                                                          </w:divBdr>
                                                                          <w:divsChild>
                                                                            <w:div w:id="2013676443">
                                                                              <w:marLeft w:val="0"/>
                                                                              <w:marRight w:val="0"/>
                                                                              <w:marTop w:val="0"/>
                                                                              <w:marBottom w:val="0"/>
                                                                              <w:divBdr>
                                                                                <w:top w:val="none" w:sz="0" w:space="0" w:color="auto"/>
                                                                                <w:left w:val="none" w:sz="0" w:space="0" w:color="auto"/>
                                                                                <w:bottom w:val="none" w:sz="0" w:space="0" w:color="auto"/>
                                                                                <w:right w:val="none" w:sz="0" w:space="0" w:color="auto"/>
                                                                              </w:divBdr>
                                                                              <w:divsChild>
                                                                                <w:div w:id="283943">
                                                                                  <w:marLeft w:val="0"/>
                                                                                  <w:marRight w:val="0"/>
                                                                                  <w:marTop w:val="0"/>
                                                                                  <w:marBottom w:val="0"/>
                                                                                  <w:divBdr>
                                                                                    <w:top w:val="none" w:sz="0" w:space="0" w:color="auto"/>
                                                                                    <w:left w:val="none" w:sz="0" w:space="0" w:color="auto"/>
                                                                                    <w:bottom w:val="none" w:sz="0" w:space="0" w:color="auto"/>
                                                                                    <w:right w:val="none" w:sz="0" w:space="0" w:color="auto"/>
                                                                                  </w:divBdr>
                                                                                  <w:divsChild>
                                                                                    <w:div w:id="144468358">
                                                                                      <w:marLeft w:val="0"/>
                                                                                      <w:marRight w:val="0"/>
                                                                                      <w:marTop w:val="0"/>
                                                                                      <w:marBottom w:val="0"/>
                                                                                      <w:divBdr>
                                                                                        <w:top w:val="none" w:sz="0" w:space="0" w:color="auto"/>
                                                                                        <w:left w:val="none" w:sz="0" w:space="0" w:color="auto"/>
                                                                                        <w:bottom w:val="none" w:sz="0" w:space="0" w:color="auto"/>
                                                                                        <w:right w:val="none" w:sz="0" w:space="0" w:color="auto"/>
                                                                                      </w:divBdr>
                                                                                    </w:div>
                                                                                    <w:div w:id="451751315">
                                                                                      <w:marLeft w:val="0"/>
                                                                                      <w:marRight w:val="0"/>
                                                                                      <w:marTop w:val="0"/>
                                                                                      <w:marBottom w:val="0"/>
                                                                                      <w:divBdr>
                                                                                        <w:top w:val="none" w:sz="0" w:space="0" w:color="auto"/>
                                                                                        <w:left w:val="none" w:sz="0" w:space="0" w:color="auto"/>
                                                                                        <w:bottom w:val="none" w:sz="0" w:space="0" w:color="auto"/>
                                                                                        <w:right w:val="none" w:sz="0" w:space="0" w:color="auto"/>
                                                                                      </w:divBdr>
                                                                                    </w:div>
                                                                                    <w:div w:id="769543745">
                                                                                      <w:marLeft w:val="0"/>
                                                                                      <w:marRight w:val="0"/>
                                                                                      <w:marTop w:val="0"/>
                                                                                      <w:marBottom w:val="0"/>
                                                                                      <w:divBdr>
                                                                                        <w:top w:val="none" w:sz="0" w:space="0" w:color="auto"/>
                                                                                        <w:left w:val="none" w:sz="0" w:space="0" w:color="auto"/>
                                                                                        <w:bottom w:val="none" w:sz="0" w:space="0" w:color="auto"/>
                                                                                        <w:right w:val="none" w:sz="0" w:space="0" w:color="auto"/>
                                                                                      </w:divBdr>
                                                                                    </w:div>
                                                                                    <w:div w:id="859927150">
                                                                                      <w:marLeft w:val="0"/>
                                                                                      <w:marRight w:val="0"/>
                                                                                      <w:marTop w:val="0"/>
                                                                                      <w:marBottom w:val="0"/>
                                                                                      <w:divBdr>
                                                                                        <w:top w:val="none" w:sz="0" w:space="0" w:color="auto"/>
                                                                                        <w:left w:val="none" w:sz="0" w:space="0" w:color="auto"/>
                                                                                        <w:bottom w:val="none" w:sz="0" w:space="0" w:color="auto"/>
                                                                                        <w:right w:val="none" w:sz="0" w:space="0" w:color="auto"/>
                                                                                      </w:divBdr>
                                                                                    </w:div>
                                                                                    <w:div w:id="1946884319">
                                                                                      <w:marLeft w:val="0"/>
                                                                                      <w:marRight w:val="0"/>
                                                                                      <w:marTop w:val="0"/>
                                                                                      <w:marBottom w:val="0"/>
                                                                                      <w:divBdr>
                                                                                        <w:top w:val="none" w:sz="0" w:space="0" w:color="auto"/>
                                                                                        <w:left w:val="none" w:sz="0" w:space="0" w:color="auto"/>
                                                                                        <w:bottom w:val="none" w:sz="0" w:space="0" w:color="auto"/>
                                                                                        <w:right w:val="none" w:sz="0" w:space="0" w:color="auto"/>
                                                                                      </w:divBdr>
                                                                                    </w:div>
                                                                                  </w:divsChild>
                                                                                </w:div>
                                                                                <w:div w:id="46032332">
                                                                                  <w:marLeft w:val="0"/>
                                                                                  <w:marRight w:val="0"/>
                                                                                  <w:marTop w:val="0"/>
                                                                                  <w:marBottom w:val="0"/>
                                                                                  <w:divBdr>
                                                                                    <w:top w:val="none" w:sz="0" w:space="0" w:color="auto"/>
                                                                                    <w:left w:val="none" w:sz="0" w:space="0" w:color="auto"/>
                                                                                    <w:bottom w:val="none" w:sz="0" w:space="0" w:color="auto"/>
                                                                                    <w:right w:val="none" w:sz="0" w:space="0" w:color="auto"/>
                                                                                  </w:divBdr>
                                                                                </w:div>
                                                                                <w:div w:id="165706405">
                                                                                  <w:marLeft w:val="0"/>
                                                                                  <w:marRight w:val="0"/>
                                                                                  <w:marTop w:val="0"/>
                                                                                  <w:marBottom w:val="0"/>
                                                                                  <w:divBdr>
                                                                                    <w:top w:val="none" w:sz="0" w:space="0" w:color="auto"/>
                                                                                    <w:left w:val="none" w:sz="0" w:space="0" w:color="auto"/>
                                                                                    <w:bottom w:val="none" w:sz="0" w:space="0" w:color="auto"/>
                                                                                    <w:right w:val="none" w:sz="0" w:space="0" w:color="auto"/>
                                                                                  </w:divBdr>
                                                                                </w:div>
                                                                                <w:div w:id="173151494">
                                                                                  <w:marLeft w:val="0"/>
                                                                                  <w:marRight w:val="0"/>
                                                                                  <w:marTop w:val="0"/>
                                                                                  <w:marBottom w:val="0"/>
                                                                                  <w:divBdr>
                                                                                    <w:top w:val="none" w:sz="0" w:space="0" w:color="auto"/>
                                                                                    <w:left w:val="none" w:sz="0" w:space="0" w:color="auto"/>
                                                                                    <w:bottom w:val="none" w:sz="0" w:space="0" w:color="auto"/>
                                                                                    <w:right w:val="none" w:sz="0" w:space="0" w:color="auto"/>
                                                                                  </w:divBdr>
                                                                                </w:div>
                                                                                <w:div w:id="253051510">
                                                                                  <w:marLeft w:val="0"/>
                                                                                  <w:marRight w:val="0"/>
                                                                                  <w:marTop w:val="0"/>
                                                                                  <w:marBottom w:val="0"/>
                                                                                  <w:divBdr>
                                                                                    <w:top w:val="none" w:sz="0" w:space="0" w:color="auto"/>
                                                                                    <w:left w:val="none" w:sz="0" w:space="0" w:color="auto"/>
                                                                                    <w:bottom w:val="none" w:sz="0" w:space="0" w:color="auto"/>
                                                                                    <w:right w:val="none" w:sz="0" w:space="0" w:color="auto"/>
                                                                                  </w:divBdr>
                                                                                </w:div>
                                                                                <w:div w:id="347484988">
                                                                                  <w:marLeft w:val="0"/>
                                                                                  <w:marRight w:val="0"/>
                                                                                  <w:marTop w:val="0"/>
                                                                                  <w:marBottom w:val="0"/>
                                                                                  <w:divBdr>
                                                                                    <w:top w:val="none" w:sz="0" w:space="0" w:color="auto"/>
                                                                                    <w:left w:val="none" w:sz="0" w:space="0" w:color="auto"/>
                                                                                    <w:bottom w:val="none" w:sz="0" w:space="0" w:color="auto"/>
                                                                                    <w:right w:val="none" w:sz="0" w:space="0" w:color="auto"/>
                                                                                  </w:divBdr>
                                                                                </w:div>
                                                                                <w:div w:id="510334987">
                                                                                  <w:marLeft w:val="0"/>
                                                                                  <w:marRight w:val="0"/>
                                                                                  <w:marTop w:val="0"/>
                                                                                  <w:marBottom w:val="0"/>
                                                                                  <w:divBdr>
                                                                                    <w:top w:val="none" w:sz="0" w:space="0" w:color="auto"/>
                                                                                    <w:left w:val="none" w:sz="0" w:space="0" w:color="auto"/>
                                                                                    <w:bottom w:val="none" w:sz="0" w:space="0" w:color="auto"/>
                                                                                    <w:right w:val="none" w:sz="0" w:space="0" w:color="auto"/>
                                                                                  </w:divBdr>
                                                                                </w:div>
                                                                                <w:div w:id="518009143">
                                                                                  <w:marLeft w:val="0"/>
                                                                                  <w:marRight w:val="0"/>
                                                                                  <w:marTop w:val="0"/>
                                                                                  <w:marBottom w:val="0"/>
                                                                                  <w:divBdr>
                                                                                    <w:top w:val="none" w:sz="0" w:space="0" w:color="auto"/>
                                                                                    <w:left w:val="none" w:sz="0" w:space="0" w:color="auto"/>
                                                                                    <w:bottom w:val="none" w:sz="0" w:space="0" w:color="auto"/>
                                                                                    <w:right w:val="none" w:sz="0" w:space="0" w:color="auto"/>
                                                                                  </w:divBdr>
                                                                                </w:div>
                                                                                <w:div w:id="673997624">
                                                                                  <w:marLeft w:val="0"/>
                                                                                  <w:marRight w:val="0"/>
                                                                                  <w:marTop w:val="0"/>
                                                                                  <w:marBottom w:val="0"/>
                                                                                  <w:divBdr>
                                                                                    <w:top w:val="none" w:sz="0" w:space="0" w:color="auto"/>
                                                                                    <w:left w:val="none" w:sz="0" w:space="0" w:color="auto"/>
                                                                                    <w:bottom w:val="none" w:sz="0" w:space="0" w:color="auto"/>
                                                                                    <w:right w:val="none" w:sz="0" w:space="0" w:color="auto"/>
                                                                                  </w:divBdr>
                                                                                </w:div>
                                                                                <w:div w:id="870611631">
                                                                                  <w:marLeft w:val="0"/>
                                                                                  <w:marRight w:val="0"/>
                                                                                  <w:marTop w:val="0"/>
                                                                                  <w:marBottom w:val="0"/>
                                                                                  <w:divBdr>
                                                                                    <w:top w:val="none" w:sz="0" w:space="0" w:color="auto"/>
                                                                                    <w:left w:val="none" w:sz="0" w:space="0" w:color="auto"/>
                                                                                    <w:bottom w:val="none" w:sz="0" w:space="0" w:color="auto"/>
                                                                                    <w:right w:val="none" w:sz="0" w:space="0" w:color="auto"/>
                                                                                  </w:divBdr>
                                                                                </w:div>
                                                                                <w:div w:id="903494362">
                                                                                  <w:marLeft w:val="0"/>
                                                                                  <w:marRight w:val="0"/>
                                                                                  <w:marTop w:val="0"/>
                                                                                  <w:marBottom w:val="0"/>
                                                                                  <w:divBdr>
                                                                                    <w:top w:val="none" w:sz="0" w:space="0" w:color="auto"/>
                                                                                    <w:left w:val="none" w:sz="0" w:space="0" w:color="auto"/>
                                                                                    <w:bottom w:val="none" w:sz="0" w:space="0" w:color="auto"/>
                                                                                    <w:right w:val="none" w:sz="0" w:space="0" w:color="auto"/>
                                                                                  </w:divBdr>
                                                                                </w:div>
                                                                                <w:div w:id="1398018619">
                                                                                  <w:marLeft w:val="0"/>
                                                                                  <w:marRight w:val="0"/>
                                                                                  <w:marTop w:val="0"/>
                                                                                  <w:marBottom w:val="0"/>
                                                                                  <w:divBdr>
                                                                                    <w:top w:val="none" w:sz="0" w:space="0" w:color="auto"/>
                                                                                    <w:left w:val="none" w:sz="0" w:space="0" w:color="auto"/>
                                                                                    <w:bottom w:val="none" w:sz="0" w:space="0" w:color="auto"/>
                                                                                    <w:right w:val="none" w:sz="0" w:space="0" w:color="auto"/>
                                                                                  </w:divBdr>
                                                                                </w:div>
                                                                                <w:div w:id="1467580228">
                                                                                  <w:marLeft w:val="0"/>
                                                                                  <w:marRight w:val="0"/>
                                                                                  <w:marTop w:val="0"/>
                                                                                  <w:marBottom w:val="0"/>
                                                                                  <w:divBdr>
                                                                                    <w:top w:val="none" w:sz="0" w:space="0" w:color="auto"/>
                                                                                    <w:left w:val="none" w:sz="0" w:space="0" w:color="auto"/>
                                                                                    <w:bottom w:val="none" w:sz="0" w:space="0" w:color="auto"/>
                                                                                    <w:right w:val="none" w:sz="0" w:space="0" w:color="auto"/>
                                                                                  </w:divBdr>
                                                                                </w:div>
                                                                                <w:div w:id="1480924032">
                                                                                  <w:marLeft w:val="0"/>
                                                                                  <w:marRight w:val="0"/>
                                                                                  <w:marTop w:val="0"/>
                                                                                  <w:marBottom w:val="0"/>
                                                                                  <w:divBdr>
                                                                                    <w:top w:val="none" w:sz="0" w:space="0" w:color="auto"/>
                                                                                    <w:left w:val="none" w:sz="0" w:space="0" w:color="auto"/>
                                                                                    <w:bottom w:val="none" w:sz="0" w:space="0" w:color="auto"/>
                                                                                    <w:right w:val="none" w:sz="0" w:space="0" w:color="auto"/>
                                                                                  </w:divBdr>
                                                                                  <w:divsChild>
                                                                                    <w:div w:id="2102095345">
                                                                                      <w:marLeft w:val="-75"/>
                                                                                      <w:marRight w:val="0"/>
                                                                                      <w:marTop w:val="30"/>
                                                                                      <w:marBottom w:val="30"/>
                                                                                      <w:divBdr>
                                                                                        <w:top w:val="none" w:sz="0" w:space="0" w:color="auto"/>
                                                                                        <w:left w:val="none" w:sz="0" w:space="0" w:color="auto"/>
                                                                                        <w:bottom w:val="none" w:sz="0" w:space="0" w:color="auto"/>
                                                                                        <w:right w:val="none" w:sz="0" w:space="0" w:color="auto"/>
                                                                                      </w:divBdr>
                                                                                      <w:divsChild>
                                                                                        <w:div w:id="81534961">
                                                                                          <w:marLeft w:val="0"/>
                                                                                          <w:marRight w:val="0"/>
                                                                                          <w:marTop w:val="0"/>
                                                                                          <w:marBottom w:val="0"/>
                                                                                          <w:divBdr>
                                                                                            <w:top w:val="none" w:sz="0" w:space="0" w:color="auto"/>
                                                                                            <w:left w:val="none" w:sz="0" w:space="0" w:color="auto"/>
                                                                                            <w:bottom w:val="none" w:sz="0" w:space="0" w:color="auto"/>
                                                                                            <w:right w:val="none" w:sz="0" w:space="0" w:color="auto"/>
                                                                                          </w:divBdr>
                                                                                          <w:divsChild>
                                                                                            <w:div w:id="270628379">
                                                                                              <w:marLeft w:val="0"/>
                                                                                              <w:marRight w:val="0"/>
                                                                                              <w:marTop w:val="0"/>
                                                                                              <w:marBottom w:val="0"/>
                                                                                              <w:divBdr>
                                                                                                <w:top w:val="none" w:sz="0" w:space="0" w:color="auto"/>
                                                                                                <w:left w:val="none" w:sz="0" w:space="0" w:color="auto"/>
                                                                                                <w:bottom w:val="none" w:sz="0" w:space="0" w:color="auto"/>
                                                                                                <w:right w:val="none" w:sz="0" w:space="0" w:color="auto"/>
                                                                                              </w:divBdr>
                                                                                            </w:div>
                                                                                          </w:divsChild>
                                                                                        </w:div>
                                                                                        <w:div w:id="170685281">
                                                                                          <w:marLeft w:val="0"/>
                                                                                          <w:marRight w:val="0"/>
                                                                                          <w:marTop w:val="0"/>
                                                                                          <w:marBottom w:val="0"/>
                                                                                          <w:divBdr>
                                                                                            <w:top w:val="none" w:sz="0" w:space="0" w:color="auto"/>
                                                                                            <w:left w:val="none" w:sz="0" w:space="0" w:color="auto"/>
                                                                                            <w:bottom w:val="none" w:sz="0" w:space="0" w:color="auto"/>
                                                                                            <w:right w:val="none" w:sz="0" w:space="0" w:color="auto"/>
                                                                                          </w:divBdr>
                                                                                          <w:divsChild>
                                                                                            <w:div w:id="1463766902">
                                                                                              <w:marLeft w:val="0"/>
                                                                                              <w:marRight w:val="0"/>
                                                                                              <w:marTop w:val="0"/>
                                                                                              <w:marBottom w:val="0"/>
                                                                                              <w:divBdr>
                                                                                                <w:top w:val="none" w:sz="0" w:space="0" w:color="auto"/>
                                                                                                <w:left w:val="none" w:sz="0" w:space="0" w:color="auto"/>
                                                                                                <w:bottom w:val="none" w:sz="0" w:space="0" w:color="auto"/>
                                                                                                <w:right w:val="none" w:sz="0" w:space="0" w:color="auto"/>
                                                                                              </w:divBdr>
                                                                                            </w:div>
                                                                                          </w:divsChild>
                                                                                        </w:div>
                                                                                        <w:div w:id="183788941">
                                                                                          <w:marLeft w:val="0"/>
                                                                                          <w:marRight w:val="0"/>
                                                                                          <w:marTop w:val="0"/>
                                                                                          <w:marBottom w:val="0"/>
                                                                                          <w:divBdr>
                                                                                            <w:top w:val="none" w:sz="0" w:space="0" w:color="auto"/>
                                                                                            <w:left w:val="none" w:sz="0" w:space="0" w:color="auto"/>
                                                                                            <w:bottom w:val="none" w:sz="0" w:space="0" w:color="auto"/>
                                                                                            <w:right w:val="none" w:sz="0" w:space="0" w:color="auto"/>
                                                                                          </w:divBdr>
                                                                                          <w:divsChild>
                                                                                            <w:div w:id="866672400">
                                                                                              <w:marLeft w:val="0"/>
                                                                                              <w:marRight w:val="0"/>
                                                                                              <w:marTop w:val="0"/>
                                                                                              <w:marBottom w:val="0"/>
                                                                                              <w:divBdr>
                                                                                                <w:top w:val="none" w:sz="0" w:space="0" w:color="auto"/>
                                                                                                <w:left w:val="none" w:sz="0" w:space="0" w:color="auto"/>
                                                                                                <w:bottom w:val="none" w:sz="0" w:space="0" w:color="auto"/>
                                                                                                <w:right w:val="none" w:sz="0" w:space="0" w:color="auto"/>
                                                                                              </w:divBdr>
                                                                                            </w:div>
                                                                                          </w:divsChild>
                                                                                        </w:div>
                                                                                        <w:div w:id="210852181">
                                                                                          <w:marLeft w:val="0"/>
                                                                                          <w:marRight w:val="0"/>
                                                                                          <w:marTop w:val="0"/>
                                                                                          <w:marBottom w:val="0"/>
                                                                                          <w:divBdr>
                                                                                            <w:top w:val="none" w:sz="0" w:space="0" w:color="auto"/>
                                                                                            <w:left w:val="none" w:sz="0" w:space="0" w:color="auto"/>
                                                                                            <w:bottom w:val="none" w:sz="0" w:space="0" w:color="auto"/>
                                                                                            <w:right w:val="none" w:sz="0" w:space="0" w:color="auto"/>
                                                                                          </w:divBdr>
                                                                                          <w:divsChild>
                                                                                            <w:div w:id="991254064">
                                                                                              <w:marLeft w:val="0"/>
                                                                                              <w:marRight w:val="0"/>
                                                                                              <w:marTop w:val="0"/>
                                                                                              <w:marBottom w:val="0"/>
                                                                                              <w:divBdr>
                                                                                                <w:top w:val="none" w:sz="0" w:space="0" w:color="auto"/>
                                                                                                <w:left w:val="none" w:sz="0" w:space="0" w:color="auto"/>
                                                                                                <w:bottom w:val="none" w:sz="0" w:space="0" w:color="auto"/>
                                                                                                <w:right w:val="none" w:sz="0" w:space="0" w:color="auto"/>
                                                                                              </w:divBdr>
                                                                                            </w:div>
                                                                                          </w:divsChild>
                                                                                        </w:div>
                                                                                        <w:div w:id="326711211">
                                                                                          <w:marLeft w:val="0"/>
                                                                                          <w:marRight w:val="0"/>
                                                                                          <w:marTop w:val="0"/>
                                                                                          <w:marBottom w:val="0"/>
                                                                                          <w:divBdr>
                                                                                            <w:top w:val="none" w:sz="0" w:space="0" w:color="auto"/>
                                                                                            <w:left w:val="none" w:sz="0" w:space="0" w:color="auto"/>
                                                                                            <w:bottom w:val="none" w:sz="0" w:space="0" w:color="auto"/>
                                                                                            <w:right w:val="none" w:sz="0" w:space="0" w:color="auto"/>
                                                                                          </w:divBdr>
                                                                                          <w:divsChild>
                                                                                            <w:div w:id="97602182">
                                                                                              <w:marLeft w:val="0"/>
                                                                                              <w:marRight w:val="0"/>
                                                                                              <w:marTop w:val="0"/>
                                                                                              <w:marBottom w:val="0"/>
                                                                                              <w:divBdr>
                                                                                                <w:top w:val="none" w:sz="0" w:space="0" w:color="auto"/>
                                                                                                <w:left w:val="none" w:sz="0" w:space="0" w:color="auto"/>
                                                                                                <w:bottom w:val="none" w:sz="0" w:space="0" w:color="auto"/>
                                                                                                <w:right w:val="none" w:sz="0" w:space="0" w:color="auto"/>
                                                                                              </w:divBdr>
                                                                                            </w:div>
                                                                                          </w:divsChild>
                                                                                        </w:div>
                                                                                        <w:div w:id="358900784">
                                                                                          <w:marLeft w:val="0"/>
                                                                                          <w:marRight w:val="0"/>
                                                                                          <w:marTop w:val="0"/>
                                                                                          <w:marBottom w:val="0"/>
                                                                                          <w:divBdr>
                                                                                            <w:top w:val="none" w:sz="0" w:space="0" w:color="auto"/>
                                                                                            <w:left w:val="none" w:sz="0" w:space="0" w:color="auto"/>
                                                                                            <w:bottom w:val="none" w:sz="0" w:space="0" w:color="auto"/>
                                                                                            <w:right w:val="none" w:sz="0" w:space="0" w:color="auto"/>
                                                                                          </w:divBdr>
                                                                                          <w:divsChild>
                                                                                            <w:div w:id="199905783">
                                                                                              <w:marLeft w:val="0"/>
                                                                                              <w:marRight w:val="0"/>
                                                                                              <w:marTop w:val="0"/>
                                                                                              <w:marBottom w:val="0"/>
                                                                                              <w:divBdr>
                                                                                                <w:top w:val="none" w:sz="0" w:space="0" w:color="auto"/>
                                                                                                <w:left w:val="none" w:sz="0" w:space="0" w:color="auto"/>
                                                                                                <w:bottom w:val="none" w:sz="0" w:space="0" w:color="auto"/>
                                                                                                <w:right w:val="none" w:sz="0" w:space="0" w:color="auto"/>
                                                                                              </w:divBdr>
                                                                                            </w:div>
                                                                                          </w:divsChild>
                                                                                        </w:div>
                                                                                        <w:div w:id="493646242">
                                                                                          <w:marLeft w:val="0"/>
                                                                                          <w:marRight w:val="0"/>
                                                                                          <w:marTop w:val="0"/>
                                                                                          <w:marBottom w:val="0"/>
                                                                                          <w:divBdr>
                                                                                            <w:top w:val="none" w:sz="0" w:space="0" w:color="auto"/>
                                                                                            <w:left w:val="none" w:sz="0" w:space="0" w:color="auto"/>
                                                                                            <w:bottom w:val="none" w:sz="0" w:space="0" w:color="auto"/>
                                                                                            <w:right w:val="none" w:sz="0" w:space="0" w:color="auto"/>
                                                                                          </w:divBdr>
                                                                                          <w:divsChild>
                                                                                            <w:div w:id="1266158166">
                                                                                              <w:marLeft w:val="0"/>
                                                                                              <w:marRight w:val="0"/>
                                                                                              <w:marTop w:val="0"/>
                                                                                              <w:marBottom w:val="0"/>
                                                                                              <w:divBdr>
                                                                                                <w:top w:val="none" w:sz="0" w:space="0" w:color="auto"/>
                                                                                                <w:left w:val="none" w:sz="0" w:space="0" w:color="auto"/>
                                                                                                <w:bottom w:val="none" w:sz="0" w:space="0" w:color="auto"/>
                                                                                                <w:right w:val="none" w:sz="0" w:space="0" w:color="auto"/>
                                                                                              </w:divBdr>
                                                                                            </w:div>
                                                                                          </w:divsChild>
                                                                                        </w:div>
                                                                                        <w:div w:id="502358971">
                                                                                          <w:marLeft w:val="0"/>
                                                                                          <w:marRight w:val="0"/>
                                                                                          <w:marTop w:val="0"/>
                                                                                          <w:marBottom w:val="0"/>
                                                                                          <w:divBdr>
                                                                                            <w:top w:val="none" w:sz="0" w:space="0" w:color="auto"/>
                                                                                            <w:left w:val="none" w:sz="0" w:space="0" w:color="auto"/>
                                                                                            <w:bottom w:val="none" w:sz="0" w:space="0" w:color="auto"/>
                                                                                            <w:right w:val="none" w:sz="0" w:space="0" w:color="auto"/>
                                                                                          </w:divBdr>
                                                                                          <w:divsChild>
                                                                                            <w:div w:id="1986397842">
                                                                                              <w:marLeft w:val="0"/>
                                                                                              <w:marRight w:val="0"/>
                                                                                              <w:marTop w:val="0"/>
                                                                                              <w:marBottom w:val="0"/>
                                                                                              <w:divBdr>
                                                                                                <w:top w:val="none" w:sz="0" w:space="0" w:color="auto"/>
                                                                                                <w:left w:val="none" w:sz="0" w:space="0" w:color="auto"/>
                                                                                                <w:bottom w:val="none" w:sz="0" w:space="0" w:color="auto"/>
                                                                                                <w:right w:val="none" w:sz="0" w:space="0" w:color="auto"/>
                                                                                              </w:divBdr>
                                                                                            </w:div>
                                                                                          </w:divsChild>
                                                                                        </w:div>
                                                                                        <w:div w:id="648944853">
                                                                                          <w:marLeft w:val="0"/>
                                                                                          <w:marRight w:val="0"/>
                                                                                          <w:marTop w:val="0"/>
                                                                                          <w:marBottom w:val="0"/>
                                                                                          <w:divBdr>
                                                                                            <w:top w:val="none" w:sz="0" w:space="0" w:color="auto"/>
                                                                                            <w:left w:val="none" w:sz="0" w:space="0" w:color="auto"/>
                                                                                            <w:bottom w:val="none" w:sz="0" w:space="0" w:color="auto"/>
                                                                                            <w:right w:val="none" w:sz="0" w:space="0" w:color="auto"/>
                                                                                          </w:divBdr>
                                                                                          <w:divsChild>
                                                                                            <w:div w:id="874662334">
                                                                                              <w:marLeft w:val="0"/>
                                                                                              <w:marRight w:val="0"/>
                                                                                              <w:marTop w:val="0"/>
                                                                                              <w:marBottom w:val="0"/>
                                                                                              <w:divBdr>
                                                                                                <w:top w:val="none" w:sz="0" w:space="0" w:color="auto"/>
                                                                                                <w:left w:val="none" w:sz="0" w:space="0" w:color="auto"/>
                                                                                                <w:bottom w:val="none" w:sz="0" w:space="0" w:color="auto"/>
                                                                                                <w:right w:val="none" w:sz="0" w:space="0" w:color="auto"/>
                                                                                              </w:divBdr>
                                                                                            </w:div>
                                                                                          </w:divsChild>
                                                                                        </w:div>
                                                                                        <w:div w:id="738482556">
                                                                                          <w:marLeft w:val="0"/>
                                                                                          <w:marRight w:val="0"/>
                                                                                          <w:marTop w:val="0"/>
                                                                                          <w:marBottom w:val="0"/>
                                                                                          <w:divBdr>
                                                                                            <w:top w:val="none" w:sz="0" w:space="0" w:color="auto"/>
                                                                                            <w:left w:val="none" w:sz="0" w:space="0" w:color="auto"/>
                                                                                            <w:bottom w:val="none" w:sz="0" w:space="0" w:color="auto"/>
                                                                                            <w:right w:val="none" w:sz="0" w:space="0" w:color="auto"/>
                                                                                          </w:divBdr>
                                                                                          <w:divsChild>
                                                                                            <w:div w:id="578490660">
                                                                                              <w:marLeft w:val="0"/>
                                                                                              <w:marRight w:val="0"/>
                                                                                              <w:marTop w:val="0"/>
                                                                                              <w:marBottom w:val="0"/>
                                                                                              <w:divBdr>
                                                                                                <w:top w:val="none" w:sz="0" w:space="0" w:color="auto"/>
                                                                                                <w:left w:val="none" w:sz="0" w:space="0" w:color="auto"/>
                                                                                                <w:bottom w:val="none" w:sz="0" w:space="0" w:color="auto"/>
                                                                                                <w:right w:val="none" w:sz="0" w:space="0" w:color="auto"/>
                                                                                              </w:divBdr>
                                                                                            </w:div>
                                                                                          </w:divsChild>
                                                                                        </w:div>
                                                                                        <w:div w:id="879168631">
                                                                                          <w:marLeft w:val="0"/>
                                                                                          <w:marRight w:val="0"/>
                                                                                          <w:marTop w:val="0"/>
                                                                                          <w:marBottom w:val="0"/>
                                                                                          <w:divBdr>
                                                                                            <w:top w:val="none" w:sz="0" w:space="0" w:color="auto"/>
                                                                                            <w:left w:val="none" w:sz="0" w:space="0" w:color="auto"/>
                                                                                            <w:bottom w:val="none" w:sz="0" w:space="0" w:color="auto"/>
                                                                                            <w:right w:val="none" w:sz="0" w:space="0" w:color="auto"/>
                                                                                          </w:divBdr>
                                                                                          <w:divsChild>
                                                                                            <w:div w:id="21440136">
                                                                                              <w:marLeft w:val="0"/>
                                                                                              <w:marRight w:val="0"/>
                                                                                              <w:marTop w:val="0"/>
                                                                                              <w:marBottom w:val="0"/>
                                                                                              <w:divBdr>
                                                                                                <w:top w:val="none" w:sz="0" w:space="0" w:color="auto"/>
                                                                                                <w:left w:val="none" w:sz="0" w:space="0" w:color="auto"/>
                                                                                                <w:bottom w:val="none" w:sz="0" w:space="0" w:color="auto"/>
                                                                                                <w:right w:val="none" w:sz="0" w:space="0" w:color="auto"/>
                                                                                              </w:divBdr>
                                                                                            </w:div>
                                                                                          </w:divsChild>
                                                                                        </w:div>
                                                                                        <w:div w:id="895822244">
                                                                                          <w:marLeft w:val="0"/>
                                                                                          <w:marRight w:val="0"/>
                                                                                          <w:marTop w:val="0"/>
                                                                                          <w:marBottom w:val="0"/>
                                                                                          <w:divBdr>
                                                                                            <w:top w:val="none" w:sz="0" w:space="0" w:color="auto"/>
                                                                                            <w:left w:val="none" w:sz="0" w:space="0" w:color="auto"/>
                                                                                            <w:bottom w:val="none" w:sz="0" w:space="0" w:color="auto"/>
                                                                                            <w:right w:val="none" w:sz="0" w:space="0" w:color="auto"/>
                                                                                          </w:divBdr>
                                                                                          <w:divsChild>
                                                                                            <w:div w:id="2063558264">
                                                                                              <w:marLeft w:val="0"/>
                                                                                              <w:marRight w:val="0"/>
                                                                                              <w:marTop w:val="0"/>
                                                                                              <w:marBottom w:val="0"/>
                                                                                              <w:divBdr>
                                                                                                <w:top w:val="none" w:sz="0" w:space="0" w:color="auto"/>
                                                                                                <w:left w:val="none" w:sz="0" w:space="0" w:color="auto"/>
                                                                                                <w:bottom w:val="none" w:sz="0" w:space="0" w:color="auto"/>
                                                                                                <w:right w:val="none" w:sz="0" w:space="0" w:color="auto"/>
                                                                                              </w:divBdr>
                                                                                            </w:div>
                                                                                          </w:divsChild>
                                                                                        </w:div>
                                                                                        <w:div w:id="927350031">
                                                                                          <w:marLeft w:val="0"/>
                                                                                          <w:marRight w:val="0"/>
                                                                                          <w:marTop w:val="0"/>
                                                                                          <w:marBottom w:val="0"/>
                                                                                          <w:divBdr>
                                                                                            <w:top w:val="none" w:sz="0" w:space="0" w:color="auto"/>
                                                                                            <w:left w:val="none" w:sz="0" w:space="0" w:color="auto"/>
                                                                                            <w:bottom w:val="none" w:sz="0" w:space="0" w:color="auto"/>
                                                                                            <w:right w:val="none" w:sz="0" w:space="0" w:color="auto"/>
                                                                                          </w:divBdr>
                                                                                          <w:divsChild>
                                                                                            <w:div w:id="81463248">
                                                                                              <w:marLeft w:val="0"/>
                                                                                              <w:marRight w:val="0"/>
                                                                                              <w:marTop w:val="0"/>
                                                                                              <w:marBottom w:val="0"/>
                                                                                              <w:divBdr>
                                                                                                <w:top w:val="none" w:sz="0" w:space="0" w:color="auto"/>
                                                                                                <w:left w:val="none" w:sz="0" w:space="0" w:color="auto"/>
                                                                                                <w:bottom w:val="none" w:sz="0" w:space="0" w:color="auto"/>
                                                                                                <w:right w:val="none" w:sz="0" w:space="0" w:color="auto"/>
                                                                                              </w:divBdr>
                                                                                            </w:div>
                                                                                          </w:divsChild>
                                                                                        </w:div>
                                                                                        <w:div w:id="953288630">
                                                                                          <w:marLeft w:val="0"/>
                                                                                          <w:marRight w:val="0"/>
                                                                                          <w:marTop w:val="0"/>
                                                                                          <w:marBottom w:val="0"/>
                                                                                          <w:divBdr>
                                                                                            <w:top w:val="none" w:sz="0" w:space="0" w:color="auto"/>
                                                                                            <w:left w:val="none" w:sz="0" w:space="0" w:color="auto"/>
                                                                                            <w:bottom w:val="none" w:sz="0" w:space="0" w:color="auto"/>
                                                                                            <w:right w:val="none" w:sz="0" w:space="0" w:color="auto"/>
                                                                                          </w:divBdr>
                                                                                          <w:divsChild>
                                                                                            <w:div w:id="4788593">
                                                                                              <w:marLeft w:val="0"/>
                                                                                              <w:marRight w:val="0"/>
                                                                                              <w:marTop w:val="0"/>
                                                                                              <w:marBottom w:val="0"/>
                                                                                              <w:divBdr>
                                                                                                <w:top w:val="none" w:sz="0" w:space="0" w:color="auto"/>
                                                                                                <w:left w:val="none" w:sz="0" w:space="0" w:color="auto"/>
                                                                                                <w:bottom w:val="none" w:sz="0" w:space="0" w:color="auto"/>
                                                                                                <w:right w:val="none" w:sz="0" w:space="0" w:color="auto"/>
                                                                                              </w:divBdr>
                                                                                            </w:div>
                                                                                          </w:divsChild>
                                                                                        </w:div>
                                                                                        <w:div w:id="959798270">
                                                                                          <w:marLeft w:val="0"/>
                                                                                          <w:marRight w:val="0"/>
                                                                                          <w:marTop w:val="0"/>
                                                                                          <w:marBottom w:val="0"/>
                                                                                          <w:divBdr>
                                                                                            <w:top w:val="none" w:sz="0" w:space="0" w:color="auto"/>
                                                                                            <w:left w:val="none" w:sz="0" w:space="0" w:color="auto"/>
                                                                                            <w:bottom w:val="none" w:sz="0" w:space="0" w:color="auto"/>
                                                                                            <w:right w:val="none" w:sz="0" w:space="0" w:color="auto"/>
                                                                                          </w:divBdr>
                                                                                          <w:divsChild>
                                                                                            <w:div w:id="1967160217">
                                                                                              <w:marLeft w:val="0"/>
                                                                                              <w:marRight w:val="0"/>
                                                                                              <w:marTop w:val="0"/>
                                                                                              <w:marBottom w:val="0"/>
                                                                                              <w:divBdr>
                                                                                                <w:top w:val="none" w:sz="0" w:space="0" w:color="auto"/>
                                                                                                <w:left w:val="none" w:sz="0" w:space="0" w:color="auto"/>
                                                                                                <w:bottom w:val="none" w:sz="0" w:space="0" w:color="auto"/>
                                                                                                <w:right w:val="none" w:sz="0" w:space="0" w:color="auto"/>
                                                                                              </w:divBdr>
                                                                                            </w:div>
                                                                                          </w:divsChild>
                                                                                        </w:div>
                                                                                        <w:div w:id="974405396">
                                                                                          <w:marLeft w:val="0"/>
                                                                                          <w:marRight w:val="0"/>
                                                                                          <w:marTop w:val="0"/>
                                                                                          <w:marBottom w:val="0"/>
                                                                                          <w:divBdr>
                                                                                            <w:top w:val="none" w:sz="0" w:space="0" w:color="auto"/>
                                                                                            <w:left w:val="none" w:sz="0" w:space="0" w:color="auto"/>
                                                                                            <w:bottom w:val="none" w:sz="0" w:space="0" w:color="auto"/>
                                                                                            <w:right w:val="none" w:sz="0" w:space="0" w:color="auto"/>
                                                                                          </w:divBdr>
                                                                                          <w:divsChild>
                                                                                            <w:div w:id="1240746414">
                                                                                              <w:marLeft w:val="0"/>
                                                                                              <w:marRight w:val="0"/>
                                                                                              <w:marTop w:val="0"/>
                                                                                              <w:marBottom w:val="0"/>
                                                                                              <w:divBdr>
                                                                                                <w:top w:val="none" w:sz="0" w:space="0" w:color="auto"/>
                                                                                                <w:left w:val="none" w:sz="0" w:space="0" w:color="auto"/>
                                                                                                <w:bottom w:val="none" w:sz="0" w:space="0" w:color="auto"/>
                                                                                                <w:right w:val="none" w:sz="0" w:space="0" w:color="auto"/>
                                                                                              </w:divBdr>
                                                                                            </w:div>
                                                                                          </w:divsChild>
                                                                                        </w:div>
                                                                                        <w:div w:id="1016813222">
                                                                                          <w:marLeft w:val="0"/>
                                                                                          <w:marRight w:val="0"/>
                                                                                          <w:marTop w:val="0"/>
                                                                                          <w:marBottom w:val="0"/>
                                                                                          <w:divBdr>
                                                                                            <w:top w:val="none" w:sz="0" w:space="0" w:color="auto"/>
                                                                                            <w:left w:val="none" w:sz="0" w:space="0" w:color="auto"/>
                                                                                            <w:bottom w:val="none" w:sz="0" w:space="0" w:color="auto"/>
                                                                                            <w:right w:val="none" w:sz="0" w:space="0" w:color="auto"/>
                                                                                          </w:divBdr>
                                                                                          <w:divsChild>
                                                                                            <w:div w:id="2059082986">
                                                                                              <w:marLeft w:val="0"/>
                                                                                              <w:marRight w:val="0"/>
                                                                                              <w:marTop w:val="0"/>
                                                                                              <w:marBottom w:val="0"/>
                                                                                              <w:divBdr>
                                                                                                <w:top w:val="none" w:sz="0" w:space="0" w:color="auto"/>
                                                                                                <w:left w:val="none" w:sz="0" w:space="0" w:color="auto"/>
                                                                                                <w:bottom w:val="none" w:sz="0" w:space="0" w:color="auto"/>
                                                                                                <w:right w:val="none" w:sz="0" w:space="0" w:color="auto"/>
                                                                                              </w:divBdr>
                                                                                            </w:div>
                                                                                          </w:divsChild>
                                                                                        </w:div>
                                                                                        <w:div w:id="1081365790">
                                                                                          <w:marLeft w:val="0"/>
                                                                                          <w:marRight w:val="0"/>
                                                                                          <w:marTop w:val="0"/>
                                                                                          <w:marBottom w:val="0"/>
                                                                                          <w:divBdr>
                                                                                            <w:top w:val="none" w:sz="0" w:space="0" w:color="auto"/>
                                                                                            <w:left w:val="none" w:sz="0" w:space="0" w:color="auto"/>
                                                                                            <w:bottom w:val="none" w:sz="0" w:space="0" w:color="auto"/>
                                                                                            <w:right w:val="none" w:sz="0" w:space="0" w:color="auto"/>
                                                                                          </w:divBdr>
                                                                                          <w:divsChild>
                                                                                            <w:div w:id="180555625">
                                                                                              <w:marLeft w:val="0"/>
                                                                                              <w:marRight w:val="0"/>
                                                                                              <w:marTop w:val="0"/>
                                                                                              <w:marBottom w:val="0"/>
                                                                                              <w:divBdr>
                                                                                                <w:top w:val="none" w:sz="0" w:space="0" w:color="auto"/>
                                                                                                <w:left w:val="none" w:sz="0" w:space="0" w:color="auto"/>
                                                                                                <w:bottom w:val="none" w:sz="0" w:space="0" w:color="auto"/>
                                                                                                <w:right w:val="none" w:sz="0" w:space="0" w:color="auto"/>
                                                                                              </w:divBdr>
                                                                                            </w:div>
                                                                                          </w:divsChild>
                                                                                        </w:div>
                                                                                        <w:div w:id="1136871201">
                                                                                          <w:marLeft w:val="0"/>
                                                                                          <w:marRight w:val="0"/>
                                                                                          <w:marTop w:val="0"/>
                                                                                          <w:marBottom w:val="0"/>
                                                                                          <w:divBdr>
                                                                                            <w:top w:val="none" w:sz="0" w:space="0" w:color="auto"/>
                                                                                            <w:left w:val="none" w:sz="0" w:space="0" w:color="auto"/>
                                                                                            <w:bottom w:val="none" w:sz="0" w:space="0" w:color="auto"/>
                                                                                            <w:right w:val="none" w:sz="0" w:space="0" w:color="auto"/>
                                                                                          </w:divBdr>
                                                                                          <w:divsChild>
                                                                                            <w:div w:id="968971955">
                                                                                              <w:marLeft w:val="0"/>
                                                                                              <w:marRight w:val="0"/>
                                                                                              <w:marTop w:val="0"/>
                                                                                              <w:marBottom w:val="0"/>
                                                                                              <w:divBdr>
                                                                                                <w:top w:val="none" w:sz="0" w:space="0" w:color="auto"/>
                                                                                                <w:left w:val="none" w:sz="0" w:space="0" w:color="auto"/>
                                                                                                <w:bottom w:val="none" w:sz="0" w:space="0" w:color="auto"/>
                                                                                                <w:right w:val="none" w:sz="0" w:space="0" w:color="auto"/>
                                                                                              </w:divBdr>
                                                                                            </w:div>
                                                                                          </w:divsChild>
                                                                                        </w:div>
                                                                                        <w:div w:id="1208562159">
                                                                                          <w:marLeft w:val="0"/>
                                                                                          <w:marRight w:val="0"/>
                                                                                          <w:marTop w:val="0"/>
                                                                                          <w:marBottom w:val="0"/>
                                                                                          <w:divBdr>
                                                                                            <w:top w:val="none" w:sz="0" w:space="0" w:color="auto"/>
                                                                                            <w:left w:val="none" w:sz="0" w:space="0" w:color="auto"/>
                                                                                            <w:bottom w:val="none" w:sz="0" w:space="0" w:color="auto"/>
                                                                                            <w:right w:val="none" w:sz="0" w:space="0" w:color="auto"/>
                                                                                          </w:divBdr>
                                                                                          <w:divsChild>
                                                                                            <w:div w:id="226499781">
                                                                                              <w:marLeft w:val="0"/>
                                                                                              <w:marRight w:val="0"/>
                                                                                              <w:marTop w:val="0"/>
                                                                                              <w:marBottom w:val="0"/>
                                                                                              <w:divBdr>
                                                                                                <w:top w:val="none" w:sz="0" w:space="0" w:color="auto"/>
                                                                                                <w:left w:val="none" w:sz="0" w:space="0" w:color="auto"/>
                                                                                                <w:bottom w:val="none" w:sz="0" w:space="0" w:color="auto"/>
                                                                                                <w:right w:val="none" w:sz="0" w:space="0" w:color="auto"/>
                                                                                              </w:divBdr>
                                                                                            </w:div>
                                                                                          </w:divsChild>
                                                                                        </w:div>
                                                                                        <w:div w:id="1236816388">
                                                                                          <w:marLeft w:val="0"/>
                                                                                          <w:marRight w:val="0"/>
                                                                                          <w:marTop w:val="0"/>
                                                                                          <w:marBottom w:val="0"/>
                                                                                          <w:divBdr>
                                                                                            <w:top w:val="none" w:sz="0" w:space="0" w:color="auto"/>
                                                                                            <w:left w:val="none" w:sz="0" w:space="0" w:color="auto"/>
                                                                                            <w:bottom w:val="none" w:sz="0" w:space="0" w:color="auto"/>
                                                                                            <w:right w:val="none" w:sz="0" w:space="0" w:color="auto"/>
                                                                                          </w:divBdr>
                                                                                          <w:divsChild>
                                                                                            <w:div w:id="1125083789">
                                                                                              <w:marLeft w:val="0"/>
                                                                                              <w:marRight w:val="0"/>
                                                                                              <w:marTop w:val="0"/>
                                                                                              <w:marBottom w:val="0"/>
                                                                                              <w:divBdr>
                                                                                                <w:top w:val="none" w:sz="0" w:space="0" w:color="auto"/>
                                                                                                <w:left w:val="none" w:sz="0" w:space="0" w:color="auto"/>
                                                                                                <w:bottom w:val="none" w:sz="0" w:space="0" w:color="auto"/>
                                                                                                <w:right w:val="none" w:sz="0" w:space="0" w:color="auto"/>
                                                                                              </w:divBdr>
                                                                                            </w:div>
                                                                                          </w:divsChild>
                                                                                        </w:div>
                                                                                        <w:div w:id="1243177744">
                                                                                          <w:marLeft w:val="0"/>
                                                                                          <w:marRight w:val="0"/>
                                                                                          <w:marTop w:val="0"/>
                                                                                          <w:marBottom w:val="0"/>
                                                                                          <w:divBdr>
                                                                                            <w:top w:val="none" w:sz="0" w:space="0" w:color="auto"/>
                                                                                            <w:left w:val="none" w:sz="0" w:space="0" w:color="auto"/>
                                                                                            <w:bottom w:val="none" w:sz="0" w:space="0" w:color="auto"/>
                                                                                            <w:right w:val="none" w:sz="0" w:space="0" w:color="auto"/>
                                                                                          </w:divBdr>
                                                                                          <w:divsChild>
                                                                                            <w:div w:id="873159315">
                                                                                              <w:marLeft w:val="0"/>
                                                                                              <w:marRight w:val="0"/>
                                                                                              <w:marTop w:val="0"/>
                                                                                              <w:marBottom w:val="0"/>
                                                                                              <w:divBdr>
                                                                                                <w:top w:val="none" w:sz="0" w:space="0" w:color="auto"/>
                                                                                                <w:left w:val="none" w:sz="0" w:space="0" w:color="auto"/>
                                                                                                <w:bottom w:val="none" w:sz="0" w:space="0" w:color="auto"/>
                                                                                                <w:right w:val="none" w:sz="0" w:space="0" w:color="auto"/>
                                                                                              </w:divBdr>
                                                                                            </w:div>
                                                                                          </w:divsChild>
                                                                                        </w:div>
                                                                                        <w:div w:id="1260405276">
                                                                                          <w:marLeft w:val="0"/>
                                                                                          <w:marRight w:val="0"/>
                                                                                          <w:marTop w:val="0"/>
                                                                                          <w:marBottom w:val="0"/>
                                                                                          <w:divBdr>
                                                                                            <w:top w:val="none" w:sz="0" w:space="0" w:color="auto"/>
                                                                                            <w:left w:val="none" w:sz="0" w:space="0" w:color="auto"/>
                                                                                            <w:bottom w:val="none" w:sz="0" w:space="0" w:color="auto"/>
                                                                                            <w:right w:val="none" w:sz="0" w:space="0" w:color="auto"/>
                                                                                          </w:divBdr>
                                                                                          <w:divsChild>
                                                                                            <w:div w:id="313533905">
                                                                                              <w:marLeft w:val="0"/>
                                                                                              <w:marRight w:val="0"/>
                                                                                              <w:marTop w:val="0"/>
                                                                                              <w:marBottom w:val="0"/>
                                                                                              <w:divBdr>
                                                                                                <w:top w:val="none" w:sz="0" w:space="0" w:color="auto"/>
                                                                                                <w:left w:val="none" w:sz="0" w:space="0" w:color="auto"/>
                                                                                                <w:bottom w:val="none" w:sz="0" w:space="0" w:color="auto"/>
                                                                                                <w:right w:val="none" w:sz="0" w:space="0" w:color="auto"/>
                                                                                              </w:divBdr>
                                                                                            </w:div>
                                                                                          </w:divsChild>
                                                                                        </w:div>
                                                                                        <w:div w:id="1292974636">
                                                                                          <w:marLeft w:val="0"/>
                                                                                          <w:marRight w:val="0"/>
                                                                                          <w:marTop w:val="0"/>
                                                                                          <w:marBottom w:val="0"/>
                                                                                          <w:divBdr>
                                                                                            <w:top w:val="none" w:sz="0" w:space="0" w:color="auto"/>
                                                                                            <w:left w:val="none" w:sz="0" w:space="0" w:color="auto"/>
                                                                                            <w:bottom w:val="none" w:sz="0" w:space="0" w:color="auto"/>
                                                                                            <w:right w:val="none" w:sz="0" w:space="0" w:color="auto"/>
                                                                                          </w:divBdr>
                                                                                          <w:divsChild>
                                                                                            <w:div w:id="1468015804">
                                                                                              <w:marLeft w:val="0"/>
                                                                                              <w:marRight w:val="0"/>
                                                                                              <w:marTop w:val="0"/>
                                                                                              <w:marBottom w:val="0"/>
                                                                                              <w:divBdr>
                                                                                                <w:top w:val="none" w:sz="0" w:space="0" w:color="auto"/>
                                                                                                <w:left w:val="none" w:sz="0" w:space="0" w:color="auto"/>
                                                                                                <w:bottom w:val="none" w:sz="0" w:space="0" w:color="auto"/>
                                                                                                <w:right w:val="none" w:sz="0" w:space="0" w:color="auto"/>
                                                                                              </w:divBdr>
                                                                                            </w:div>
                                                                                          </w:divsChild>
                                                                                        </w:div>
                                                                                        <w:div w:id="1430546350">
                                                                                          <w:marLeft w:val="0"/>
                                                                                          <w:marRight w:val="0"/>
                                                                                          <w:marTop w:val="0"/>
                                                                                          <w:marBottom w:val="0"/>
                                                                                          <w:divBdr>
                                                                                            <w:top w:val="none" w:sz="0" w:space="0" w:color="auto"/>
                                                                                            <w:left w:val="none" w:sz="0" w:space="0" w:color="auto"/>
                                                                                            <w:bottom w:val="none" w:sz="0" w:space="0" w:color="auto"/>
                                                                                            <w:right w:val="none" w:sz="0" w:space="0" w:color="auto"/>
                                                                                          </w:divBdr>
                                                                                          <w:divsChild>
                                                                                            <w:div w:id="895437304">
                                                                                              <w:marLeft w:val="0"/>
                                                                                              <w:marRight w:val="0"/>
                                                                                              <w:marTop w:val="0"/>
                                                                                              <w:marBottom w:val="0"/>
                                                                                              <w:divBdr>
                                                                                                <w:top w:val="none" w:sz="0" w:space="0" w:color="auto"/>
                                                                                                <w:left w:val="none" w:sz="0" w:space="0" w:color="auto"/>
                                                                                                <w:bottom w:val="none" w:sz="0" w:space="0" w:color="auto"/>
                                                                                                <w:right w:val="none" w:sz="0" w:space="0" w:color="auto"/>
                                                                                              </w:divBdr>
                                                                                            </w:div>
                                                                                          </w:divsChild>
                                                                                        </w:div>
                                                                                        <w:div w:id="1489591723">
                                                                                          <w:marLeft w:val="0"/>
                                                                                          <w:marRight w:val="0"/>
                                                                                          <w:marTop w:val="0"/>
                                                                                          <w:marBottom w:val="0"/>
                                                                                          <w:divBdr>
                                                                                            <w:top w:val="none" w:sz="0" w:space="0" w:color="auto"/>
                                                                                            <w:left w:val="none" w:sz="0" w:space="0" w:color="auto"/>
                                                                                            <w:bottom w:val="none" w:sz="0" w:space="0" w:color="auto"/>
                                                                                            <w:right w:val="none" w:sz="0" w:space="0" w:color="auto"/>
                                                                                          </w:divBdr>
                                                                                          <w:divsChild>
                                                                                            <w:div w:id="104275809">
                                                                                              <w:marLeft w:val="0"/>
                                                                                              <w:marRight w:val="0"/>
                                                                                              <w:marTop w:val="0"/>
                                                                                              <w:marBottom w:val="0"/>
                                                                                              <w:divBdr>
                                                                                                <w:top w:val="none" w:sz="0" w:space="0" w:color="auto"/>
                                                                                                <w:left w:val="none" w:sz="0" w:space="0" w:color="auto"/>
                                                                                                <w:bottom w:val="none" w:sz="0" w:space="0" w:color="auto"/>
                                                                                                <w:right w:val="none" w:sz="0" w:space="0" w:color="auto"/>
                                                                                              </w:divBdr>
                                                                                            </w:div>
                                                                                          </w:divsChild>
                                                                                        </w:div>
                                                                                        <w:div w:id="1580863090">
                                                                                          <w:marLeft w:val="0"/>
                                                                                          <w:marRight w:val="0"/>
                                                                                          <w:marTop w:val="0"/>
                                                                                          <w:marBottom w:val="0"/>
                                                                                          <w:divBdr>
                                                                                            <w:top w:val="none" w:sz="0" w:space="0" w:color="auto"/>
                                                                                            <w:left w:val="none" w:sz="0" w:space="0" w:color="auto"/>
                                                                                            <w:bottom w:val="none" w:sz="0" w:space="0" w:color="auto"/>
                                                                                            <w:right w:val="none" w:sz="0" w:space="0" w:color="auto"/>
                                                                                          </w:divBdr>
                                                                                          <w:divsChild>
                                                                                            <w:div w:id="216825400">
                                                                                              <w:marLeft w:val="0"/>
                                                                                              <w:marRight w:val="0"/>
                                                                                              <w:marTop w:val="0"/>
                                                                                              <w:marBottom w:val="0"/>
                                                                                              <w:divBdr>
                                                                                                <w:top w:val="none" w:sz="0" w:space="0" w:color="auto"/>
                                                                                                <w:left w:val="none" w:sz="0" w:space="0" w:color="auto"/>
                                                                                                <w:bottom w:val="none" w:sz="0" w:space="0" w:color="auto"/>
                                                                                                <w:right w:val="none" w:sz="0" w:space="0" w:color="auto"/>
                                                                                              </w:divBdr>
                                                                                            </w:div>
                                                                                          </w:divsChild>
                                                                                        </w:div>
                                                                                        <w:div w:id="1597787448">
                                                                                          <w:marLeft w:val="0"/>
                                                                                          <w:marRight w:val="0"/>
                                                                                          <w:marTop w:val="0"/>
                                                                                          <w:marBottom w:val="0"/>
                                                                                          <w:divBdr>
                                                                                            <w:top w:val="none" w:sz="0" w:space="0" w:color="auto"/>
                                                                                            <w:left w:val="none" w:sz="0" w:space="0" w:color="auto"/>
                                                                                            <w:bottom w:val="none" w:sz="0" w:space="0" w:color="auto"/>
                                                                                            <w:right w:val="none" w:sz="0" w:space="0" w:color="auto"/>
                                                                                          </w:divBdr>
                                                                                          <w:divsChild>
                                                                                            <w:div w:id="835341400">
                                                                                              <w:marLeft w:val="0"/>
                                                                                              <w:marRight w:val="0"/>
                                                                                              <w:marTop w:val="0"/>
                                                                                              <w:marBottom w:val="0"/>
                                                                                              <w:divBdr>
                                                                                                <w:top w:val="none" w:sz="0" w:space="0" w:color="auto"/>
                                                                                                <w:left w:val="none" w:sz="0" w:space="0" w:color="auto"/>
                                                                                                <w:bottom w:val="none" w:sz="0" w:space="0" w:color="auto"/>
                                                                                                <w:right w:val="none" w:sz="0" w:space="0" w:color="auto"/>
                                                                                              </w:divBdr>
                                                                                            </w:div>
                                                                                          </w:divsChild>
                                                                                        </w:div>
                                                                                        <w:div w:id="1636334222">
                                                                                          <w:marLeft w:val="0"/>
                                                                                          <w:marRight w:val="0"/>
                                                                                          <w:marTop w:val="0"/>
                                                                                          <w:marBottom w:val="0"/>
                                                                                          <w:divBdr>
                                                                                            <w:top w:val="none" w:sz="0" w:space="0" w:color="auto"/>
                                                                                            <w:left w:val="none" w:sz="0" w:space="0" w:color="auto"/>
                                                                                            <w:bottom w:val="none" w:sz="0" w:space="0" w:color="auto"/>
                                                                                            <w:right w:val="none" w:sz="0" w:space="0" w:color="auto"/>
                                                                                          </w:divBdr>
                                                                                          <w:divsChild>
                                                                                            <w:div w:id="88701169">
                                                                                              <w:marLeft w:val="0"/>
                                                                                              <w:marRight w:val="0"/>
                                                                                              <w:marTop w:val="0"/>
                                                                                              <w:marBottom w:val="0"/>
                                                                                              <w:divBdr>
                                                                                                <w:top w:val="none" w:sz="0" w:space="0" w:color="auto"/>
                                                                                                <w:left w:val="none" w:sz="0" w:space="0" w:color="auto"/>
                                                                                                <w:bottom w:val="none" w:sz="0" w:space="0" w:color="auto"/>
                                                                                                <w:right w:val="none" w:sz="0" w:space="0" w:color="auto"/>
                                                                                              </w:divBdr>
                                                                                            </w:div>
                                                                                          </w:divsChild>
                                                                                        </w:div>
                                                                                        <w:div w:id="1665469097">
                                                                                          <w:marLeft w:val="0"/>
                                                                                          <w:marRight w:val="0"/>
                                                                                          <w:marTop w:val="0"/>
                                                                                          <w:marBottom w:val="0"/>
                                                                                          <w:divBdr>
                                                                                            <w:top w:val="none" w:sz="0" w:space="0" w:color="auto"/>
                                                                                            <w:left w:val="none" w:sz="0" w:space="0" w:color="auto"/>
                                                                                            <w:bottom w:val="none" w:sz="0" w:space="0" w:color="auto"/>
                                                                                            <w:right w:val="none" w:sz="0" w:space="0" w:color="auto"/>
                                                                                          </w:divBdr>
                                                                                          <w:divsChild>
                                                                                            <w:div w:id="819076621">
                                                                                              <w:marLeft w:val="0"/>
                                                                                              <w:marRight w:val="0"/>
                                                                                              <w:marTop w:val="0"/>
                                                                                              <w:marBottom w:val="0"/>
                                                                                              <w:divBdr>
                                                                                                <w:top w:val="none" w:sz="0" w:space="0" w:color="auto"/>
                                                                                                <w:left w:val="none" w:sz="0" w:space="0" w:color="auto"/>
                                                                                                <w:bottom w:val="none" w:sz="0" w:space="0" w:color="auto"/>
                                                                                                <w:right w:val="none" w:sz="0" w:space="0" w:color="auto"/>
                                                                                              </w:divBdr>
                                                                                            </w:div>
                                                                                          </w:divsChild>
                                                                                        </w:div>
                                                                                        <w:div w:id="1714190488">
                                                                                          <w:marLeft w:val="0"/>
                                                                                          <w:marRight w:val="0"/>
                                                                                          <w:marTop w:val="0"/>
                                                                                          <w:marBottom w:val="0"/>
                                                                                          <w:divBdr>
                                                                                            <w:top w:val="none" w:sz="0" w:space="0" w:color="auto"/>
                                                                                            <w:left w:val="none" w:sz="0" w:space="0" w:color="auto"/>
                                                                                            <w:bottom w:val="none" w:sz="0" w:space="0" w:color="auto"/>
                                                                                            <w:right w:val="none" w:sz="0" w:space="0" w:color="auto"/>
                                                                                          </w:divBdr>
                                                                                          <w:divsChild>
                                                                                            <w:div w:id="943194375">
                                                                                              <w:marLeft w:val="0"/>
                                                                                              <w:marRight w:val="0"/>
                                                                                              <w:marTop w:val="0"/>
                                                                                              <w:marBottom w:val="0"/>
                                                                                              <w:divBdr>
                                                                                                <w:top w:val="none" w:sz="0" w:space="0" w:color="auto"/>
                                                                                                <w:left w:val="none" w:sz="0" w:space="0" w:color="auto"/>
                                                                                                <w:bottom w:val="none" w:sz="0" w:space="0" w:color="auto"/>
                                                                                                <w:right w:val="none" w:sz="0" w:space="0" w:color="auto"/>
                                                                                              </w:divBdr>
                                                                                            </w:div>
                                                                                          </w:divsChild>
                                                                                        </w:div>
                                                                                        <w:div w:id="1904563424">
                                                                                          <w:marLeft w:val="0"/>
                                                                                          <w:marRight w:val="0"/>
                                                                                          <w:marTop w:val="0"/>
                                                                                          <w:marBottom w:val="0"/>
                                                                                          <w:divBdr>
                                                                                            <w:top w:val="none" w:sz="0" w:space="0" w:color="auto"/>
                                                                                            <w:left w:val="none" w:sz="0" w:space="0" w:color="auto"/>
                                                                                            <w:bottom w:val="none" w:sz="0" w:space="0" w:color="auto"/>
                                                                                            <w:right w:val="none" w:sz="0" w:space="0" w:color="auto"/>
                                                                                          </w:divBdr>
                                                                                          <w:divsChild>
                                                                                            <w:div w:id="658768692">
                                                                                              <w:marLeft w:val="0"/>
                                                                                              <w:marRight w:val="0"/>
                                                                                              <w:marTop w:val="0"/>
                                                                                              <w:marBottom w:val="0"/>
                                                                                              <w:divBdr>
                                                                                                <w:top w:val="none" w:sz="0" w:space="0" w:color="auto"/>
                                                                                                <w:left w:val="none" w:sz="0" w:space="0" w:color="auto"/>
                                                                                                <w:bottom w:val="none" w:sz="0" w:space="0" w:color="auto"/>
                                                                                                <w:right w:val="none" w:sz="0" w:space="0" w:color="auto"/>
                                                                                              </w:divBdr>
                                                                                            </w:div>
                                                                                          </w:divsChild>
                                                                                        </w:div>
                                                                                        <w:div w:id="2003582760">
                                                                                          <w:marLeft w:val="0"/>
                                                                                          <w:marRight w:val="0"/>
                                                                                          <w:marTop w:val="0"/>
                                                                                          <w:marBottom w:val="0"/>
                                                                                          <w:divBdr>
                                                                                            <w:top w:val="none" w:sz="0" w:space="0" w:color="auto"/>
                                                                                            <w:left w:val="none" w:sz="0" w:space="0" w:color="auto"/>
                                                                                            <w:bottom w:val="none" w:sz="0" w:space="0" w:color="auto"/>
                                                                                            <w:right w:val="none" w:sz="0" w:space="0" w:color="auto"/>
                                                                                          </w:divBdr>
                                                                                          <w:divsChild>
                                                                                            <w:div w:id="17072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684031">
                                                                                  <w:marLeft w:val="0"/>
                                                                                  <w:marRight w:val="0"/>
                                                                                  <w:marTop w:val="0"/>
                                                                                  <w:marBottom w:val="0"/>
                                                                                  <w:divBdr>
                                                                                    <w:top w:val="none" w:sz="0" w:space="0" w:color="auto"/>
                                                                                    <w:left w:val="none" w:sz="0" w:space="0" w:color="auto"/>
                                                                                    <w:bottom w:val="none" w:sz="0" w:space="0" w:color="auto"/>
                                                                                    <w:right w:val="none" w:sz="0" w:space="0" w:color="auto"/>
                                                                                  </w:divBdr>
                                                                                </w:div>
                                                                                <w:div w:id="1591157288">
                                                                                  <w:marLeft w:val="0"/>
                                                                                  <w:marRight w:val="0"/>
                                                                                  <w:marTop w:val="0"/>
                                                                                  <w:marBottom w:val="0"/>
                                                                                  <w:divBdr>
                                                                                    <w:top w:val="none" w:sz="0" w:space="0" w:color="auto"/>
                                                                                    <w:left w:val="none" w:sz="0" w:space="0" w:color="auto"/>
                                                                                    <w:bottom w:val="none" w:sz="0" w:space="0" w:color="auto"/>
                                                                                    <w:right w:val="none" w:sz="0" w:space="0" w:color="auto"/>
                                                                                  </w:divBdr>
                                                                                </w:div>
                                                                                <w:div w:id="166500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3974459">
      <w:bodyDiv w:val="1"/>
      <w:marLeft w:val="0"/>
      <w:marRight w:val="0"/>
      <w:marTop w:val="0"/>
      <w:marBottom w:val="0"/>
      <w:divBdr>
        <w:top w:val="none" w:sz="0" w:space="0" w:color="auto"/>
        <w:left w:val="none" w:sz="0" w:space="0" w:color="auto"/>
        <w:bottom w:val="none" w:sz="0" w:space="0" w:color="auto"/>
        <w:right w:val="none" w:sz="0" w:space="0" w:color="auto"/>
      </w:divBdr>
      <w:divsChild>
        <w:div w:id="1688753111">
          <w:marLeft w:val="0"/>
          <w:marRight w:val="0"/>
          <w:marTop w:val="0"/>
          <w:marBottom w:val="0"/>
          <w:divBdr>
            <w:top w:val="none" w:sz="0" w:space="0" w:color="auto"/>
            <w:left w:val="none" w:sz="0" w:space="0" w:color="auto"/>
            <w:bottom w:val="none" w:sz="0" w:space="0" w:color="auto"/>
            <w:right w:val="none" w:sz="0" w:space="0" w:color="auto"/>
          </w:divBdr>
          <w:divsChild>
            <w:div w:id="1308509124">
              <w:marLeft w:val="0"/>
              <w:marRight w:val="0"/>
              <w:marTop w:val="0"/>
              <w:marBottom w:val="0"/>
              <w:divBdr>
                <w:top w:val="none" w:sz="0" w:space="0" w:color="auto"/>
                <w:left w:val="none" w:sz="0" w:space="0" w:color="auto"/>
                <w:bottom w:val="none" w:sz="0" w:space="0" w:color="auto"/>
                <w:right w:val="none" w:sz="0" w:space="0" w:color="auto"/>
              </w:divBdr>
              <w:divsChild>
                <w:div w:id="250553669">
                  <w:marLeft w:val="0"/>
                  <w:marRight w:val="0"/>
                  <w:marTop w:val="0"/>
                  <w:marBottom w:val="0"/>
                  <w:divBdr>
                    <w:top w:val="none" w:sz="0" w:space="0" w:color="auto"/>
                    <w:left w:val="none" w:sz="0" w:space="0" w:color="auto"/>
                    <w:bottom w:val="none" w:sz="0" w:space="0" w:color="auto"/>
                    <w:right w:val="none" w:sz="0" w:space="0" w:color="auto"/>
                  </w:divBdr>
                  <w:divsChild>
                    <w:div w:id="897941270">
                      <w:marLeft w:val="0"/>
                      <w:marRight w:val="0"/>
                      <w:marTop w:val="0"/>
                      <w:marBottom w:val="0"/>
                      <w:divBdr>
                        <w:top w:val="none" w:sz="0" w:space="0" w:color="auto"/>
                        <w:left w:val="none" w:sz="0" w:space="0" w:color="auto"/>
                        <w:bottom w:val="none" w:sz="0" w:space="0" w:color="auto"/>
                        <w:right w:val="none" w:sz="0" w:space="0" w:color="auto"/>
                      </w:divBdr>
                      <w:divsChild>
                        <w:div w:id="773523031">
                          <w:marLeft w:val="0"/>
                          <w:marRight w:val="0"/>
                          <w:marTop w:val="0"/>
                          <w:marBottom w:val="0"/>
                          <w:divBdr>
                            <w:top w:val="none" w:sz="0" w:space="0" w:color="auto"/>
                            <w:left w:val="none" w:sz="0" w:space="0" w:color="auto"/>
                            <w:bottom w:val="none" w:sz="0" w:space="0" w:color="auto"/>
                            <w:right w:val="none" w:sz="0" w:space="0" w:color="auto"/>
                          </w:divBdr>
                          <w:divsChild>
                            <w:div w:id="1340932264">
                              <w:marLeft w:val="0"/>
                              <w:marRight w:val="0"/>
                              <w:marTop w:val="0"/>
                              <w:marBottom w:val="0"/>
                              <w:divBdr>
                                <w:top w:val="none" w:sz="0" w:space="0" w:color="auto"/>
                                <w:left w:val="none" w:sz="0" w:space="0" w:color="auto"/>
                                <w:bottom w:val="none" w:sz="0" w:space="0" w:color="auto"/>
                                <w:right w:val="none" w:sz="0" w:space="0" w:color="auto"/>
                              </w:divBdr>
                              <w:divsChild>
                                <w:div w:id="1728919464">
                                  <w:marLeft w:val="0"/>
                                  <w:marRight w:val="0"/>
                                  <w:marTop w:val="0"/>
                                  <w:marBottom w:val="0"/>
                                  <w:divBdr>
                                    <w:top w:val="none" w:sz="0" w:space="0" w:color="auto"/>
                                    <w:left w:val="none" w:sz="0" w:space="0" w:color="auto"/>
                                    <w:bottom w:val="none" w:sz="0" w:space="0" w:color="auto"/>
                                    <w:right w:val="none" w:sz="0" w:space="0" w:color="auto"/>
                                  </w:divBdr>
                                  <w:divsChild>
                                    <w:div w:id="424500206">
                                      <w:marLeft w:val="0"/>
                                      <w:marRight w:val="0"/>
                                      <w:marTop w:val="0"/>
                                      <w:marBottom w:val="0"/>
                                      <w:divBdr>
                                        <w:top w:val="none" w:sz="0" w:space="0" w:color="auto"/>
                                        <w:left w:val="none" w:sz="0" w:space="0" w:color="auto"/>
                                        <w:bottom w:val="none" w:sz="0" w:space="0" w:color="auto"/>
                                        <w:right w:val="none" w:sz="0" w:space="0" w:color="auto"/>
                                      </w:divBdr>
                                      <w:divsChild>
                                        <w:div w:id="935554997">
                                          <w:marLeft w:val="0"/>
                                          <w:marRight w:val="0"/>
                                          <w:marTop w:val="0"/>
                                          <w:marBottom w:val="0"/>
                                          <w:divBdr>
                                            <w:top w:val="none" w:sz="0" w:space="0" w:color="auto"/>
                                            <w:left w:val="none" w:sz="0" w:space="0" w:color="auto"/>
                                            <w:bottom w:val="none" w:sz="0" w:space="0" w:color="auto"/>
                                            <w:right w:val="none" w:sz="0" w:space="0" w:color="auto"/>
                                          </w:divBdr>
                                          <w:divsChild>
                                            <w:div w:id="1070808473">
                                              <w:marLeft w:val="0"/>
                                              <w:marRight w:val="0"/>
                                              <w:marTop w:val="0"/>
                                              <w:marBottom w:val="0"/>
                                              <w:divBdr>
                                                <w:top w:val="none" w:sz="0" w:space="0" w:color="auto"/>
                                                <w:left w:val="none" w:sz="0" w:space="0" w:color="auto"/>
                                                <w:bottom w:val="none" w:sz="0" w:space="0" w:color="auto"/>
                                                <w:right w:val="none" w:sz="0" w:space="0" w:color="auto"/>
                                              </w:divBdr>
                                              <w:divsChild>
                                                <w:div w:id="843324316">
                                                  <w:marLeft w:val="0"/>
                                                  <w:marRight w:val="0"/>
                                                  <w:marTop w:val="0"/>
                                                  <w:marBottom w:val="0"/>
                                                  <w:divBdr>
                                                    <w:top w:val="none" w:sz="0" w:space="0" w:color="auto"/>
                                                    <w:left w:val="none" w:sz="0" w:space="0" w:color="auto"/>
                                                    <w:bottom w:val="none" w:sz="0" w:space="0" w:color="auto"/>
                                                    <w:right w:val="none" w:sz="0" w:space="0" w:color="auto"/>
                                                  </w:divBdr>
                                                  <w:divsChild>
                                                    <w:div w:id="1116943228">
                                                      <w:marLeft w:val="0"/>
                                                      <w:marRight w:val="0"/>
                                                      <w:marTop w:val="0"/>
                                                      <w:marBottom w:val="0"/>
                                                      <w:divBdr>
                                                        <w:top w:val="single" w:sz="6" w:space="0" w:color="auto"/>
                                                        <w:left w:val="none" w:sz="0" w:space="0" w:color="auto"/>
                                                        <w:bottom w:val="single" w:sz="6" w:space="0" w:color="auto"/>
                                                        <w:right w:val="none" w:sz="0" w:space="0" w:color="auto"/>
                                                      </w:divBdr>
                                                      <w:divsChild>
                                                        <w:div w:id="1741244249">
                                                          <w:marLeft w:val="0"/>
                                                          <w:marRight w:val="0"/>
                                                          <w:marTop w:val="0"/>
                                                          <w:marBottom w:val="0"/>
                                                          <w:divBdr>
                                                            <w:top w:val="none" w:sz="0" w:space="0" w:color="auto"/>
                                                            <w:left w:val="none" w:sz="0" w:space="0" w:color="auto"/>
                                                            <w:bottom w:val="none" w:sz="0" w:space="0" w:color="auto"/>
                                                            <w:right w:val="none" w:sz="0" w:space="0" w:color="auto"/>
                                                          </w:divBdr>
                                                          <w:divsChild>
                                                            <w:div w:id="295575200">
                                                              <w:marLeft w:val="0"/>
                                                              <w:marRight w:val="0"/>
                                                              <w:marTop w:val="0"/>
                                                              <w:marBottom w:val="0"/>
                                                              <w:divBdr>
                                                                <w:top w:val="none" w:sz="0" w:space="0" w:color="auto"/>
                                                                <w:left w:val="none" w:sz="0" w:space="0" w:color="auto"/>
                                                                <w:bottom w:val="none" w:sz="0" w:space="0" w:color="auto"/>
                                                                <w:right w:val="none" w:sz="0" w:space="0" w:color="auto"/>
                                                              </w:divBdr>
                                                              <w:divsChild>
                                                                <w:div w:id="344597674">
                                                                  <w:marLeft w:val="0"/>
                                                                  <w:marRight w:val="0"/>
                                                                  <w:marTop w:val="0"/>
                                                                  <w:marBottom w:val="0"/>
                                                                  <w:divBdr>
                                                                    <w:top w:val="none" w:sz="0" w:space="0" w:color="auto"/>
                                                                    <w:left w:val="none" w:sz="0" w:space="0" w:color="auto"/>
                                                                    <w:bottom w:val="none" w:sz="0" w:space="0" w:color="auto"/>
                                                                    <w:right w:val="none" w:sz="0" w:space="0" w:color="auto"/>
                                                                  </w:divBdr>
                                                                  <w:divsChild>
                                                                    <w:div w:id="656038188">
                                                                      <w:marLeft w:val="0"/>
                                                                      <w:marRight w:val="0"/>
                                                                      <w:marTop w:val="0"/>
                                                                      <w:marBottom w:val="0"/>
                                                                      <w:divBdr>
                                                                        <w:top w:val="none" w:sz="0" w:space="0" w:color="auto"/>
                                                                        <w:left w:val="none" w:sz="0" w:space="0" w:color="auto"/>
                                                                        <w:bottom w:val="none" w:sz="0" w:space="0" w:color="auto"/>
                                                                        <w:right w:val="none" w:sz="0" w:space="0" w:color="auto"/>
                                                                      </w:divBdr>
                                                                      <w:divsChild>
                                                                        <w:div w:id="1543591499">
                                                                          <w:marLeft w:val="0"/>
                                                                          <w:marRight w:val="0"/>
                                                                          <w:marTop w:val="0"/>
                                                                          <w:marBottom w:val="0"/>
                                                                          <w:divBdr>
                                                                            <w:top w:val="none" w:sz="0" w:space="0" w:color="auto"/>
                                                                            <w:left w:val="none" w:sz="0" w:space="0" w:color="auto"/>
                                                                            <w:bottom w:val="none" w:sz="0" w:space="0" w:color="auto"/>
                                                                            <w:right w:val="none" w:sz="0" w:space="0" w:color="auto"/>
                                                                          </w:divBdr>
                                                                          <w:divsChild>
                                                                            <w:div w:id="1718242689">
                                                                              <w:marLeft w:val="0"/>
                                                                              <w:marRight w:val="0"/>
                                                                              <w:marTop w:val="0"/>
                                                                              <w:marBottom w:val="0"/>
                                                                              <w:divBdr>
                                                                                <w:top w:val="none" w:sz="0" w:space="0" w:color="auto"/>
                                                                                <w:left w:val="none" w:sz="0" w:space="0" w:color="auto"/>
                                                                                <w:bottom w:val="none" w:sz="0" w:space="0" w:color="auto"/>
                                                                                <w:right w:val="none" w:sz="0" w:space="0" w:color="auto"/>
                                                                              </w:divBdr>
                                                                              <w:divsChild>
                                                                                <w:div w:id="230775415">
                                                                                  <w:marLeft w:val="0"/>
                                                                                  <w:marRight w:val="0"/>
                                                                                  <w:marTop w:val="0"/>
                                                                                  <w:marBottom w:val="0"/>
                                                                                  <w:divBdr>
                                                                                    <w:top w:val="none" w:sz="0" w:space="0" w:color="auto"/>
                                                                                    <w:left w:val="none" w:sz="0" w:space="0" w:color="auto"/>
                                                                                    <w:bottom w:val="none" w:sz="0" w:space="0" w:color="auto"/>
                                                                                    <w:right w:val="none" w:sz="0" w:space="0" w:color="auto"/>
                                                                                  </w:divBdr>
                                                                                </w:div>
                                                                                <w:div w:id="259067641">
                                                                                  <w:marLeft w:val="0"/>
                                                                                  <w:marRight w:val="0"/>
                                                                                  <w:marTop w:val="0"/>
                                                                                  <w:marBottom w:val="0"/>
                                                                                  <w:divBdr>
                                                                                    <w:top w:val="none" w:sz="0" w:space="0" w:color="auto"/>
                                                                                    <w:left w:val="none" w:sz="0" w:space="0" w:color="auto"/>
                                                                                    <w:bottom w:val="none" w:sz="0" w:space="0" w:color="auto"/>
                                                                                    <w:right w:val="none" w:sz="0" w:space="0" w:color="auto"/>
                                                                                  </w:divBdr>
                                                                                </w:div>
                                                                                <w:div w:id="324011730">
                                                                                  <w:marLeft w:val="0"/>
                                                                                  <w:marRight w:val="0"/>
                                                                                  <w:marTop w:val="0"/>
                                                                                  <w:marBottom w:val="0"/>
                                                                                  <w:divBdr>
                                                                                    <w:top w:val="none" w:sz="0" w:space="0" w:color="auto"/>
                                                                                    <w:left w:val="none" w:sz="0" w:space="0" w:color="auto"/>
                                                                                    <w:bottom w:val="none" w:sz="0" w:space="0" w:color="auto"/>
                                                                                    <w:right w:val="none" w:sz="0" w:space="0" w:color="auto"/>
                                                                                  </w:divBdr>
                                                                                </w:div>
                                                                                <w:div w:id="356153714">
                                                                                  <w:marLeft w:val="0"/>
                                                                                  <w:marRight w:val="0"/>
                                                                                  <w:marTop w:val="0"/>
                                                                                  <w:marBottom w:val="0"/>
                                                                                  <w:divBdr>
                                                                                    <w:top w:val="none" w:sz="0" w:space="0" w:color="auto"/>
                                                                                    <w:left w:val="none" w:sz="0" w:space="0" w:color="auto"/>
                                                                                    <w:bottom w:val="none" w:sz="0" w:space="0" w:color="auto"/>
                                                                                    <w:right w:val="none" w:sz="0" w:space="0" w:color="auto"/>
                                                                                  </w:divBdr>
                                                                                </w:div>
                                                                                <w:div w:id="381174505">
                                                                                  <w:marLeft w:val="0"/>
                                                                                  <w:marRight w:val="0"/>
                                                                                  <w:marTop w:val="0"/>
                                                                                  <w:marBottom w:val="0"/>
                                                                                  <w:divBdr>
                                                                                    <w:top w:val="none" w:sz="0" w:space="0" w:color="auto"/>
                                                                                    <w:left w:val="none" w:sz="0" w:space="0" w:color="auto"/>
                                                                                    <w:bottom w:val="none" w:sz="0" w:space="0" w:color="auto"/>
                                                                                    <w:right w:val="none" w:sz="0" w:space="0" w:color="auto"/>
                                                                                  </w:divBdr>
                                                                                  <w:divsChild>
                                                                                    <w:div w:id="125437721">
                                                                                      <w:marLeft w:val="0"/>
                                                                                      <w:marRight w:val="0"/>
                                                                                      <w:marTop w:val="0"/>
                                                                                      <w:marBottom w:val="0"/>
                                                                                      <w:divBdr>
                                                                                        <w:top w:val="none" w:sz="0" w:space="0" w:color="auto"/>
                                                                                        <w:left w:val="none" w:sz="0" w:space="0" w:color="auto"/>
                                                                                        <w:bottom w:val="none" w:sz="0" w:space="0" w:color="auto"/>
                                                                                        <w:right w:val="none" w:sz="0" w:space="0" w:color="auto"/>
                                                                                      </w:divBdr>
                                                                                    </w:div>
                                                                                    <w:div w:id="932712472">
                                                                                      <w:marLeft w:val="0"/>
                                                                                      <w:marRight w:val="0"/>
                                                                                      <w:marTop w:val="0"/>
                                                                                      <w:marBottom w:val="0"/>
                                                                                      <w:divBdr>
                                                                                        <w:top w:val="none" w:sz="0" w:space="0" w:color="auto"/>
                                                                                        <w:left w:val="none" w:sz="0" w:space="0" w:color="auto"/>
                                                                                        <w:bottom w:val="none" w:sz="0" w:space="0" w:color="auto"/>
                                                                                        <w:right w:val="none" w:sz="0" w:space="0" w:color="auto"/>
                                                                                      </w:divBdr>
                                                                                    </w:div>
                                                                                    <w:div w:id="1424954713">
                                                                                      <w:marLeft w:val="0"/>
                                                                                      <w:marRight w:val="0"/>
                                                                                      <w:marTop w:val="0"/>
                                                                                      <w:marBottom w:val="0"/>
                                                                                      <w:divBdr>
                                                                                        <w:top w:val="none" w:sz="0" w:space="0" w:color="auto"/>
                                                                                        <w:left w:val="none" w:sz="0" w:space="0" w:color="auto"/>
                                                                                        <w:bottom w:val="none" w:sz="0" w:space="0" w:color="auto"/>
                                                                                        <w:right w:val="none" w:sz="0" w:space="0" w:color="auto"/>
                                                                                      </w:divBdr>
                                                                                    </w:div>
                                                                                    <w:div w:id="1586501592">
                                                                                      <w:marLeft w:val="0"/>
                                                                                      <w:marRight w:val="0"/>
                                                                                      <w:marTop w:val="0"/>
                                                                                      <w:marBottom w:val="0"/>
                                                                                      <w:divBdr>
                                                                                        <w:top w:val="none" w:sz="0" w:space="0" w:color="auto"/>
                                                                                        <w:left w:val="none" w:sz="0" w:space="0" w:color="auto"/>
                                                                                        <w:bottom w:val="none" w:sz="0" w:space="0" w:color="auto"/>
                                                                                        <w:right w:val="none" w:sz="0" w:space="0" w:color="auto"/>
                                                                                      </w:divBdr>
                                                                                    </w:div>
                                                                                    <w:div w:id="1934971106">
                                                                                      <w:marLeft w:val="0"/>
                                                                                      <w:marRight w:val="0"/>
                                                                                      <w:marTop w:val="0"/>
                                                                                      <w:marBottom w:val="0"/>
                                                                                      <w:divBdr>
                                                                                        <w:top w:val="none" w:sz="0" w:space="0" w:color="auto"/>
                                                                                        <w:left w:val="none" w:sz="0" w:space="0" w:color="auto"/>
                                                                                        <w:bottom w:val="none" w:sz="0" w:space="0" w:color="auto"/>
                                                                                        <w:right w:val="none" w:sz="0" w:space="0" w:color="auto"/>
                                                                                      </w:divBdr>
                                                                                    </w:div>
                                                                                  </w:divsChild>
                                                                                </w:div>
                                                                                <w:div w:id="414519443">
                                                                                  <w:marLeft w:val="0"/>
                                                                                  <w:marRight w:val="0"/>
                                                                                  <w:marTop w:val="0"/>
                                                                                  <w:marBottom w:val="0"/>
                                                                                  <w:divBdr>
                                                                                    <w:top w:val="none" w:sz="0" w:space="0" w:color="auto"/>
                                                                                    <w:left w:val="none" w:sz="0" w:space="0" w:color="auto"/>
                                                                                    <w:bottom w:val="none" w:sz="0" w:space="0" w:color="auto"/>
                                                                                    <w:right w:val="none" w:sz="0" w:space="0" w:color="auto"/>
                                                                                  </w:divBdr>
                                                                                </w:div>
                                                                                <w:div w:id="487524646">
                                                                                  <w:marLeft w:val="0"/>
                                                                                  <w:marRight w:val="0"/>
                                                                                  <w:marTop w:val="0"/>
                                                                                  <w:marBottom w:val="0"/>
                                                                                  <w:divBdr>
                                                                                    <w:top w:val="none" w:sz="0" w:space="0" w:color="auto"/>
                                                                                    <w:left w:val="none" w:sz="0" w:space="0" w:color="auto"/>
                                                                                    <w:bottom w:val="none" w:sz="0" w:space="0" w:color="auto"/>
                                                                                    <w:right w:val="none" w:sz="0" w:space="0" w:color="auto"/>
                                                                                  </w:divBdr>
                                                                                </w:div>
                                                                                <w:div w:id="650209713">
                                                                                  <w:marLeft w:val="0"/>
                                                                                  <w:marRight w:val="0"/>
                                                                                  <w:marTop w:val="0"/>
                                                                                  <w:marBottom w:val="0"/>
                                                                                  <w:divBdr>
                                                                                    <w:top w:val="none" w:sz="0" w:space="0" w:color="auto"/>
                                                                                    <w:left w:val="none" w:sz="0" w:space="0" w:color="auto"/>
                                                                                    <w:bottom w:val="none" w:sz="0" w:space="0" w:color="auto"/>
                                                                                    <w:right w:val="none" w:sz="0" w:space="0" w:color="auto"/>
                                                                                  </w:divBdr>
                                                                                </w:div>
                                                                                <w:div w:id="687028301">
                                                                                  <w:marLeft w:val="0"/>
                                                                                  <w:marRight w:val="0"/>
                                                                                  <w:marTop w:val="0"/>
                                                                                  <w:marBottom w:val="0"/>
                                                                                  <w:divBdr>
                                                                                    <w:top w:val="none" w:sz="0" w:space="0" w:color="auto"/>
                                                                                    <w:left w:val="none" w:sz="0" w:space="0" w:color="auto"/>
                                                                                    <w:bottom w:val="none" w:sz="0" w:space="0" w:color="auto"/>
                                                                                    <w:right w:val="none" w:sz="0" w:space="0" w:color="auto"/>
                                                                                  </w:divBdr>
                                                                                </w:div>
                                                                                <w:div w:id="944121159">
                                                                                  <w:marLeft w:val="0"/>
                                                                                  <w:marRight w:val="0"/>
                                                                                  <w:marTop w:val="0"/>
                                                                                  <w:marBottom w:val="0"/>
                                                                                  <w:divBdr>
                                                                                    <w:top w:val="none" w:sz="0" w:space="0" w:color="auto"/>
                                                                                    <w:left w:val="none" w:sz="0" w:space="0" w:color="auto"/>
                                                                                    <w:bottom w:val="none" w:sz="0" w:space="0" w:color="auto"/>
                                                                                    <w:right w:val="none" w:sz="0" w:space="0" w:color="auto"/>
                                                                                  </w:divBdr>
                                                                                </w:div>
                                                                                <w:div w:id="1373113475">
                                                                                  <w:marLeft w:val="0"/>
                                                                                  <w:marRight w:val="0"/>
                                                                                  <w:marTop w:val="0"/>
                                                                                  <w:marBottom w:val="0"/>
                                                                                  <w:divBdr>
                                                                                    <w:top w:val="none" w:sz="0" w:space="0" w:color="auto"/>
                                                                                    <w:left w:val="none" w:sz="0" w:space="0" w:color="auto"/>
                                                                                    <w:bottom w:val="none" w:sz="0" w:space="0" w:color="auto"/>
                                                                                    <w:right w:val="none" w:sz="0" w:space="0" w:color="auto"/>
                                                                                  </w:divBdr>
                                                                                </w:div>
                                                                                <w:div w:id="1405029583">
                                                                                  <w:marLeft w:val="0"/>
                                                                                  <w:marRight w:val="0"/>
                                                                                  <w:marTop w:val="0"/>
                                                                                  <w:marBottom w:val="0"/>
                                                                                  <w:divBdr>
                                                                                    <w:top w:val="none" w:sz="0" w:space="0" w:color="auto"/>
                                                                                    <w:left w:val="none" w:sz="0" w:space="0" w:color="auto"/>
                                                                                    <w:bottom w:val="none" w:sz="0" w:space="0" w:color="auto"/>
                                                                                    <w:right w:val="none" w:sz="0" w:space="0" w:color="auto"/>
                                                                                  </w:divBdr>
                                                                                  <w:divsChild>
                                                                                    <w:div w:id="1154181196">
                                                                                      <w:marLeft w:val="-75"/>
                                                                                      <w:marRight w:val="0"/>
                                                                                      <w:marTop w:val="30"/>
                                                                                      <w:marBottom w:val="30"/>
                                                                                      <w:divBdr>
                                                                                        <w:top w:val="none" w:sz="0" w:space="0" w:color="auto"/>
                                                                                        <w:left w:val="none" w:sz="0" w:space="0" w:color="auto"/>
                                                                                        <w:bottom w:val="none" w:sz="0" w:space="0" w:color="auto"/>
                                                                                        <w:right w:val="none" w:sz="0" w:space="0" w:color="auto"/>
                                                                                      </w:divBdr>
                                                                                      <w:divsChild>
                                                                                        <w:div w:id="93523074">
                                                                                          <w:marLeft w:val="0"/>
                                                                                          <w:marRight w:val="0"/>
                                                                                          <w:marTop w:val="0"/>
                                                                                          <w:marBottom w:val="0"/>
                                                                                          <w:divBdr>
                                                                                            <w:top w:val="none" w:sz="0" w:space="0" w:color="auto"/>
                                                                                            <w:left w:val="none" w:sz="0" w:space="0" w:color="auto"/>
                                                                                            <w:bottom w:val="none" w:sz="0" w:space="0" w:color="auto"/>
                                                                                            <w:right w:val="none" w:sz="0" w:space="0" w:color="auto"/>
                                                                                          </w:divBdr>
                                                                                          <w:divsChild>
                                                                                            <w:div w:id="1821992534">
                                                                                              <w:marLeft w:val="0"/>
                                                                                              <w:marRight w:val="0"/>
                                                                                              <w:marTop w:val="0"/>
                                                                                              <w:marBottom w:val="0"/>
                                                                                              <w:divBdr>
                                                                                                <w:top w:val="none" w:sz="0" w:space="0" w:color="auto"/>
                                                                                                <w:left w:val="none" w:sz="0" w:space="0" w:color="auto"/>
                                                                                                <w:bottom w:val="none" w:sz="0" w:space="0" w:color="auto"/>
                                                                                                <w:right w:val="none" w:sz="0" w:space="0" w:color="auto"/>
                                                                                              </w:divBdr>
                                                                                            </w:div>
                                                                                          </w:divsChild>
                                                                                        </w:div>
                                                                                        <w:div w:id="180320133">
                                                                                          <w:marLeft w:val="0"/>
                                                                                          <w:marRight w:val="0"/>
                                                                                          <w:marTop w:val="0"/>
                                                                                          <w:marBottom w:val="0"/>
                                                                                          <w:divBdr>
                                                                                            <w:top w:val="none" w:sz="0" w:space="0" w:color="auto"/>
                                                                                            <w:left w:val="none" w:sz="0" w:space="0" w:color="auto"/>
                                                                                            <w:bottom w:val="none" w:sz="0" w:space="0" w:color="auto"/>
                                                                                            <w:right w:val="none" w:sz="0" w:space="0" w:color="auto"/>
                                                                                          </w:divBdr>
                                                                                          <w:divsChild>
                                                                                            <w:div w:id="1235972127">
                                                                                              <w:marLeft w:val="0"/>
                                                                                              <w:marRight w:val="0"/>
                                                                                              <w:marTop w:val="0"/>
                                                                                              <w:marBottom w:val="0"/>
                                                                                              <w:divBdr>
                                                                                                <w:top w:val="none" w:sz="0" w:space="0" w:color="auto"/>
                                                                                                <w:left w:val="none" w:sz="0" w:space="0" w:color="auto"/>
                                                                                                <w:bottom w:val="none" w:sz="0" w:space="0" w:color="auto"/>
                                                                                                <w:right w:val="none" w:sz="0" w:space="0" w:color="auto"/>
                                                                                              </w:divBdr>
                                                                                            </w:div>
                                                                                          </w:divsChild>
                                                                                        </w:div>
                                                                                        <w:div w:id="206768978">
                                                                                          <w:marLeft w:val="0"/>
                                                                                          <w:marRight w:val="0"/>
                                                                                          <w:marTop w:val="0"/>
                                                                                          <w:marBottom w:val="0"/>
                                                                                          <w:divBdr>
                                                                                            <w:top w:val="none" w:sz="0" w:space="0" w:color="auto"/>
                                                                                            <w:left w:val="none" w:sz="0" w:space="0" w:color="auto"/>
                                                                                            <w:bottom w:val="none" w:sz="0" w:space="0" w:color="auto"/>
                                                                                            <w:right w:val="none" w:sz="0" w:space="0" w:color="auto"/>
                                                                                          </w:divBdr>
                                                                                          <w:divsChild>
                                                                                            <w:div w:id="1123811458">
                                                                                              <w:marLeft w:val="0"/>
                                                                                              <w:marRight w:val="0"/>
                                                                                              <w:marTop w:val="0"/>
                                                                                              <w:marBottom w:val="0"/>
                                                                                              <w:divBdr>
                                                                                                <w:top w:val="none" w:sz="0" w:space="0" w:color="auto"/>
                                                                                                <w:left w:val="none" w:sz="0" w:space="0" w:color="auto"/>
                                                                                                <w:bottom w:val="none" w:sz="0" w:space="0" w:color="auto"/>
                                                                                                <w:right w:val="none" w:sz="0" w:space="0" w:color="auto"/>
                                                                                              </w:divBdr>
                                                                                            </w:div>
                                                                                          </w:divsChild>
                                                                                        </w:div>
                                                                                        <w:div w:id="239601705">
                                                                                          <w:marLeft w:val="0"/>
                                                                                          <w:marRight w:val="0"/>
                                                                                          <w:marTop w:val="0"/>
                                                                                          <w:marBottom w:val="0"/>
                                                                                          <w:divBdr>
                                                                                            <w:top w:val="none" w:sz="0" w:space="0" w:color="auto"/>
                                                                                            <w:left w:val="none" w:sz="0" w:space="0" w:color="auto"/>
                                                                                            <w:bottom w:val="none" w:sz="0" w:space="0" w:color="auto"/>
                                                                                            <w:right w:val="none" w:sz="0" w:space="0" w:color="auto"/>
                                                                                          </w:divBdr>
                                                                                          <w:divsChild>
                                                                                            <w:div w:id="815411861">
                                                                                              <w:marLeft w:val="0"/>
                                                                                              <w:marRight w:val="0"/>
                                                                                              <w:marTop w:val="0"/>
                                                                                              <w:marBottom w:val="0"/>
                                                                                              <w:divBdr>
                                                                                                <w:top w:val="none" w:sz="0" w:space="0" w:color="auto"/>
                                                                                                <w:left w:val="none" w:sz="0" w:space="0" w:color="auto"/>
                                                                                                <w:bottom w:val="none" w:sz="0" w:space="0" w:color="auto"/>
                                                                                                <w:right w:val="none" w:sz="0" w:space="0" w:color="auto"/>
                                                                                              </w:divBdr>
                                                                                            </w:div>
                                                                                          </w:divsChild>
                                                                                        </w:div>
                                                                                        <w:div w:id="247036313">
                                                                                          <w:marLeft w:val="0"/>
                                                                                          <w:marRight w:val="0"/>
                                                                                          <w:marTop w:val="0"/>
                                                                                          <w:marBottom w:val="0"/>
                                                                                          <w:divBdr>
                                                                                            <w:top w:val="none" w:sz="0" w:space="0" w:color="auto"/>
                                                                                            <w:left w:val="none" w:sz="0" w:space="0" w:color="auto"/>
                                                                                            <w:bottom w:val="none" w:sz="0" w:space="0" w:color="auto"/>
                                                                                            <w:right w:val="none" w:sz="0" w:space="0" w:color="auto"/>
                                                                                          </w:divBdr>
                                                                                          <w:divsChild>
                                                                                            <w:div w:id="316812942">
                                                                                              <w:marLeft w:val="0"/>
                                                                                              <w:marRight w:val="0"/>
                                                                                              <w:marTop w:val="0"/>
                                                                                              <w:marBottom w:val="0"/>
                                                                                              <w:divBdr>
                                                                                                <w:top w:val="none" w:sz="0" w:space="0" w:color="auto"/>
                                                                                                <w:left w:val="none" w:sz="0" w:space="0" w:color="auto"/>
                                                                                                <w:bottom w:val="none" w:sz="0" w:space="0" w:color="auto"/>
                                                                                                <w:right w:val="none" w:sz="0" w:space="0" w:color="auto"/>
                                                                                              </w:divBdr>
                                                                                            </w:div>
                                                                                          </w:divsChild>
                                                                                        </w:div>
                                                                                        <w:div w:id="348915596">
                                                                                          <w:marLeft w:val="0"/>
                                                                                          <w:marRight w:val="0"/>
                                                                                          <w:marTop w:val="0"/>
                                                                                          <w:marBottom w:val="0"/>
                                                                                          <w:divBdr>
                                                                                            <w:top w:val="none" w:sz="0" w:space="0" w:color="auto"/>
                                                                                            <w:left w:val="none" w:sz="0" w:space="0" w:color="auto"/>
                                                                                            <w:bottom w:val="none" w:sz="0" w:space="0" w:color="auto"/>
                                                                                            <w:right w:val="none" w:sz="0" w:space="0" w:color="auto"/>
                                                                                          </w:divBdr>
                                                                                          <w:divsChild>
                                                                                            <w:div w:id="604070332">
                                                                                              <w:marLeft w:val="0"/>
                                                                                              <w:marRight w:val="0"/>
                                                                                              <w:marTop w:val="0"/>
                                                                                              <w:marBottom w:val="0"/>
                                                                                              <w:divBdr>
                                                                                                <w:top w:val="none" w:sz="0" w:space="0" w:color="auto"/>
                                                                                                <w:left w:val="none" w:sz="0" w:space="0" w:color="auto"/>
                                                                                                <w:bottom w:val="none" w:sz="0" w:space="0" w:color="auto"/>
                                                                                                <w:right w:val="none" w:sz="0" w:space="0" w:color="auto"/>
                                                                                              </w:divBdr>
                                                                                            </w:div>
                                                                                          </w:divsChild>
                                                                                        </w:div>
                                                                                        <w:div w:id="530454824">
                                                                                          <w:marLeft w:val="0"/>
                                                                                          <w:marRight w:val="0"/>
                                                                                          <w:marTop w:val="0"/>
                                                                                          <w:marBottom w:val="0"/>
                                                                                          <w:divBdr>
                                                                                            <w:top w:val="none" w:sz="0" w:space="0" w:color="auto"/>
                                                                                            <w:left w:val="none" w:sz="0" w:space="0" w:color="auto"/>
                                                                                            <w:bottom w:val="none" w:sz="0" w:space="0" w:color="auto"/>
                                                                                            <w:right w:val="none" w:sz="0" w:space="0" w:color="auto"/>
                                                                                          </w:divBdr>
                                                                                          <w:divsChild>
                                                                                            <w:div w:id="592789115">
                                                                                              <w:marLeft w:val="0"/>
                                                                                              <w:marRight w:val="0"/>
                                                                                              <w:marTop w:val="0"/>
                                                                                              <w:marBottom w:val="0"/>
                                                                                              <w:divBdr>
                                                                                                <w:top w:val="none" w:sz="0" w:space="0" w:color="auto"/>
                                                                                                <w:left w:val="none" w:sz="0" w:space="0" w:color="auto"/>
                                                                                                <w:bottom w:val="none" w:sz="0" w:space="0" w:color="auto"/>
                                                                                                <w:right w:val="none" w:sz="0" w:space="0" w:color="auto"/>
                                                                                              </w:divBdr>
                                                                                            </w:div>
                                                                                          </w:divsChild>
                                                                                        </w:div>
                                                                                        <w:div w:id="631327852">
                                                                                          <w:marLeft w:val="0"/>
                                                                                          <w:marRight w:val="0"/>
                                                                                          <w:marTop w:val="0"/>
                                                                                          <w:marBottom w:val="0"/>
                                                                                          <w:divBdr>
                                                                                            <w:top w:val="none" w:sz="0" w:space="0" w:color="auto"/>
                                                                                            <w:left w:val="none" w:sz="0" w:space="0" w:color="auto"/>
                                                                                            <w:bottom w:val="none" w:sz="0" w:space="0" w:color="auto"/>
                                                                                            <w:right w:val="none" w:sz="0" w:space="0" w:color="auto"/>
                                                                                          </w:divBdr>
                                                                                          <w:divsChild>
                                                                                            <w:div w:id="426270314">
                                                                                              <w:marLeft w:val="0"/>
                                                                                              <w:marRight w:val="0"/>
                                                                                              <w:marTop w:val="0"/>
                                                                                              <w:marBottom w:val="0"/>
                                                                                              <w:divBdr>
                                                                                                <w:top w:val="none" w:sz="0" w:space="0" w:color="auto"/>
                                                                                                <w:left w:val="none" w:sz="0" w:space="0" w:color="auto"/>
                                                                                                <w:bottom w:val="none" w:sz="0" w:space="0" w:color="auto"/>
                                                                                                <w:right w:val="none" w:sz="0" w:space="0" w:color="auto"/>
                                                                                              </w:divBdr>
                                                                                            </w:div>
                                                                                          </w:divsChild>
                                                                                        </w:div>
                                                                                        <w:div w:id="670328967">
                                                                                          <w:marLeft w:val="0"/>
                                                                                          <w:marRight w:val="0"/>
                                                                                          <w:marTop w:val="0"/>
                                                                                          <w:marBottom w:val="0"/>
                                                                                          <w:divBdr>
                                                                                            <w:top w:val="none" w:sz="0" w:space="0" w:color="auto"/>
                                                                                            <w:left w:val="none" w:sz="0" w:space="0" w:color="auto"/>
                                                                                            <w:bottom w:val="none" w:sz="0" w:space="0" w:color="auto"/>
                                                                                            <w:right w:val="none" w:sz="0" w:space="0" w:color="auto"/>
                                                                                          </w:divBdr>
                                                                                          <w:divsChild>
                                                                                            <w:div w:id="1873492607">
                                                                                              <w:marLeft w:val="0"/>
                                                                                              <w:marRight w:val="0"/>
                                                                                              <w:marTop w:val="0"/>
                                                                                              <w:marBottom w:val="0"/>
                                                                                              <w:divBdr>
                                                                                                <w:top w:val="none" w:sz="0" w:space="0" w:color="auto"/>
                                                                                                <w:left w:val="none" w:sz="0" w:space="0" w:color="auto"/>
                                                                                                <w:bottom w:val="none" w:sz="0" w:space="0" w:color="auto"/>
                                                                                                <w:right w:val="none" w:sz="0" w:space="0" w:color="auto"/>
                                                                                              </w:divBdr>
                                                                                            </w:div>
                                                                                          </w:divsChild>
                                                                                        </w:div>
                                                                                        <w:div w:id="680279725">
                                                                                          <w:marLeft w:val="0"/>
                                                                                          <w:marRight w:val="0"/>
                                                                                          <w:marTop w:val="0"/>
                                                                                          <w:marBottom w:val="0"/>
                                                                                          <w:divBdr>
                                                                                            <w:top w:val="none" w:sz="0" w:space="0" w:color="auto"/>
                                                                                            <w:left w:val="none" w:sz="0" w:space="0" w:color="auto"/>
                                                                                            <w:bottom w:val="none" w:sz="0" w:space="0" w:color="auto"/>
                                                                                            <w:right w:val="none" w:sz="0" w:space="0" w:color="auto"/>
                                                                                          </w:divBdr>
                                                                                          <w:divsChild>
                                                                                            <w:div w:id="2032105628">
                                                                                              <w:marLeft w:val="0"/>
                                                                                              <w:marRight w:val="0"/>
                                                                                              <w:marTop w:val="0"/>
                                                                                              <w:marBottom w:val="0"/>
                                                                                              <w:divBdr>
                                                                                                <w:top w:val="none" w:sz="0" w:space="0" w:color="auto"/>
                                                                                                <w:left w:val="none" w:sz="0" w:space="0" w:color="auto"/>
                                                                                                <w:bottom w:val="none" w:sz="0" w:space="0" w:color="auto"/>
                                                                                                <w:right w:val="none" w:sz="0" w:space="0" w:color="auto"/>
                                                                                              </w:divBdr>
                                                                                            </w:div>
                                                                                          </w:divsChild>
                                                                                        </w:div>
                                                                                        <w:div w:id="790320609">
                                                                                          <w:marLeft w:val="0"/>
                                                                                          <w:marRight w:val="0"/>
                                                                                          <w:marTop w:val="0"/>
                                                                                          <w:marBottom w:val="0"/>
                                                                                          <w:divBdr>
                                                                                            <w:top w:val="none" w:sz="0" w:space="0" w:color="auto"/>
                                                                                            <w:left w:val="none" w:sz="0" w:space="0" w:color="auto"/>
                                                                                            <w:bottom w:val="none" w:sz="0" w:space="0" w:color="auto"/>
                                                                                            <w:right w:val="none" w:sz="0" w:space="0" w:color="auto"/>
                                                                                          </w:divBdr>
                                                                                          <w:divsChild>
                                                                                            <w:div w:id="575172033">
                                                                                              <w:marLeft w:val="0"/>
                                                                                              <w:marRight w:val="0"/>
                                                                                              <w:marTop w:val="0"/>
                                                                                              <w:marBottom w:val="0"/>
                                                                                              <w:divBdr>
                                                                                                <w:top w:val="none" w:sz="0" w:space="0" w:color="auto"/>
                                                                                                <w:left w:val="none" w:sz="0" w:space="0" w:color="auto"/>
                                                                                                <w:bottom w:val="none" w:sz="0" w:space="0" w:color="auto"/>
                                                                                                <w:right w:val="none" w:sz="0" w:space="0" w:color="auto"/>
                                                                                              </w:divBdr>
                                                                                            </w:div>
                                                                                          </w:divsChild>
                                                                                        </w:div>
                                                                                        <w:div w:id="840660103">
                                                                                          <w:marLeft w:val="0"/>
                                                                                          <w:marRight w:val="0"/>
                                                                                          <w:marTop w:val="0"/>
                                                                                          <w:marBottom w:val="0"/>
                                                                                          <w:divBdr>
                                                                                            <w:top w:val="none" w:sz="0" w:space="0" w:color="auto"/>
                                                                                            <w:left w:val="none" w:sz="0" w:space="0" w:color="auto"/>
                                                                                            <w:bottom w:val="none" w:sz="0" w:space="0" w:color="auto"/>
                                                                                            <w:right w:val="none" w:sz="0" w:space="0" w:color="auto"/>
                                                                                          </w:divBdr>
                                                                                          <w:divsChild>
                                                                                            <w:div w:id="463542228">
                                                                                              <w:marLeft w:val="0"/>
                                                                                              <w:marRight w:val="0"/>
                                                                                              <w:marTop w:val="0"/>
                                                                                              <w:marBottom w:val="0"/>
                                                                                              <w:divBdr>
                                                                                                <w:top w:val="none" w:sz="0" w:space="0" w:color="auto"/>
                                                                                                <w:left w:val="none" w:sz="0" w:space="0" w:color="auto"/>
                                                                                                <w:bottom w:val="none" w:sz="0" w:space="0" w:color="auto"/>
                                                                                                <w:right w:val="none" w:sz="0" w:space="0" w:color="auto"/>
                                                                                              </w:divBdr>
                                                                                            </w:div>
                                                                                          </w:divsChild>
                                                                                        </w:div>
                                                                                        <w:div w:id="864709195">
                                                                                          <w:marLeft w:val="0"/>
                                                                                          <w:marRight w:val="0"/>
                                                                                          <w:marTop w:val="0"/>
                                                                                          <w:marBottom w:val="0"/>
                                                                                          <w:divBdr>
                                                                                            <w:top w:val="none" w:sz="0" w:space="0" w:color="auto"/>
                                                                                            <w:left w:val="none" w:sz="0" w:space="0" w:color="auto"/>
                                                                                            <w:bottom w:val="none" w:sz="0" w:space="0" w:color="auto"/>
                                                                                            <w:right w:val="none" w:sz="0" w:space="0" w:color="auto"/>
                                                                                          </w:divBdr>
                                                                                          <w:divsChild>
                                                                                            <w:div w:id="1239947754">
                                                                                              <w:marLeft w:val="0"/>
                                                                                              <w:marRight w:val="0"/>
                                                                                              <w:marTop w:val="0"/>
                                                                                              <w:marBottom w:val="0"/>
                                                                                              <w:divBdr>
                                                                                                <w:top w:val="none" w:sz="0" w:space="0" w:color="auto"/>
                                                                                                <w:left w:val="none" w:sz="0" w:space="0" w:color="auto"/>
                                                                                                <w:bottom w:val="none" w:sz="0" w:space="0" w:color="auto"/>
                                                                                                <w:right w:val="none" w:sz="0" w:space="0" w:color="auto"/>
                                                                                              </w:divBdr>
                                                                                            </w:div>
                                                                                          </w:divsChild>
                                                                                        </w:div>
                                                                                        <w:div w:id="970522676">
                                                                                          <w:marLeft w:val="0"/>
                                                                                          <w:marRight w:val="0"/>
                                                                                          <w:marTop w:val="0"/>
                                                                                          <w:marBottom w:val="0"/>
                                                                                          <w:divBdr>
                                                                                            <w:top w:val="none" w:sz="0" w:space="0" w:color="auto"/>
                                                                                            <w:left w:val="none" w:sz="0" w:space="0" w:color="auto"/>
                                                                                            <w:bottom w:val="none" w:sz="0" w:space="0" w:color="auto"/>
                                                                                            <w:right w:val="none" w:sz="0" w:space="0" w:color="auto"/>
                                                                                          </w:divBdr>
                                                                                          <w:divsChild>
                                                                                            <w:div w:id="715935437">
                                                                                              <w:marLeft w:val="0"/>
                                                                                              <w:marRight w:val="0"/>
                                                                                              <w:marTop w:val="0"/>
                                                                                              <w:marBottom w:val="0"/>
                                                                                              <w:divBdr>
                                                                                                <w:top w:val="none" w:sz="0" w:space="0" w:color="auto"/>
                                                                                                <w:left w:val="none" w:sz="0" w:space="0" w:color="auto"/>
                                                                                                <w:bottom w:val="none" w:sz="0" w:space="0" w:color="auto"/>
                                                                                                <w:right w:val="none" w:sz="0" w:space="0" w:color="auto"/>
                                                                                              </w:divBdr>
                                                                                            </w:div>
                                                                                          </w:divsChild>
                                                                                        </w:div>
                                                                                        <w:div w:id="1011374292">
                                                                                          <w:marLeft w:val="0"/>
                                                                                          <w:marRight w:val="0"/>
                                                                                          <w:marTop w:val="0"/>
                                                                                          <w:marBottom w:val="0"/>
                                                                                          <w:divBdr>
                                                                                            <w:top w:val="none" w:sz="0" w:space="0" w:color="auto"/>
                                                                                            <w:left w:val="none" w:sz="0" w:space="0" w:color="auto"/>
                                                                                            <w:bottom w:val="none" w:sz="0" w:space="0" w:color="auto"/>
                                                                                            <w:right w:val="none" w:sz="0" w:space="0" w:color="auto"/>
                                                                                          </w:divBdr>
                                                                                          <w:divsChild>
                                                                                            <w:div w:id="970478579">
                                                                                              <w:marLeft w:val="0"/>
                                                                                              <w:marRight w:val="0"/>
                                                                                              <w:marTop w:val="0"/>
                                                                                              <w:marBottom w:val="0"/>
                                                                                              <w:divBdr>
                                                                                                <w:top w:val="none" w:sz="0" w:space="0" w:color="auto"/>
                                                                                                <w:left w:val="none" w:sz="0" w:space="0" w:color="auto"/>
                                                                                                <w:bottom w:val="none" w:sz="0" w:space="0" w:color="auto"/>
                                                                                                <w:right w:val="none" w:sz="0" w:space="0" w:color="auto"/>
                                                                                              </w:divBdr>
                                                                                            </w:div>
                                                                                          </w:divsChild>
                                                                                        </w:div>
                                                                                        <w:div w:id="1025714787">
                                                                                          <w:marLeft w:val="0"/>
                                                                                          <w:marRight w:val="0"/>
                                                                                          <w:marTop w:val="0"/>
                                                                                          <w:marBottom w:val="0"/>
                                                                                          <w:divBdr>
                                                                                            <w:top w:val="none" w:sz="0" w:space="0" w:color="auto"/>
                                                                                            <w:left w:val="none" w:sz="0" w:space="0" w:color="auto"/>
                                                                                            <w:bottom w:val="none" w:sz="0" w:space="0" w:color="auto"/>
                                                                                            <w:right w:val="none" w:sz="0" w:space="0" w:color="auto"/>
                                                                                          </w:divBdr>
                                                                                          <w:divsChild>
                                                                                            <w:div w:id="281303385">
                                                                                              <w:marLeft w:val="0"/>
                                                                                              <w:marRight w:val="0"/>
                                                                                              <w:marTop w:val="0"/>
                                                                                              <w:marBottom w:val="0"/>
                                                                                              <w:divBdr>
                                                                                                <w:top w:val="none" w:sz="0" w:space="0" w:color="auto"/>
                                                                                                <w:left w:val="none" w:sz="0" w:space="0" w:color="auto"/>
                                                                                                <w:bottom w:val="none" w:sz="0" w:space="0" w:color="auto"/>
                                                                                                <w:right w:val="none" w:sz="0" w:space="0" w:color="auto"/>
                                                                                              </w:divBdr>
                                                                                            </w:div>
                                                                                          </w:divsChild>
                                                                                        </w:div>
                                                                                        <w:div w:id="1463839309">
                                                                                          <w:marLeft w:val="0"/>
                                                                                          <w:marRight w:val="0"/>
                                                                                          <w:marTop w:val="0"/>
                                                                                          <w:marBottom w:val="0"/>
                                                                                          <w:divBdr>
                                                                                            <w:top w:val="none" w:sz="0" w:space="0" w:color="auto"/>
                                                                                            <w:left w:val="none" w:sz="0" w:space="0" w:color="auto"/>
                                                                                            <w:bottom w:val="none" w:sz="0" w:space="0" w:color="auto"/>
                                                                                            <w:right w:val="none" w:sz="0" w:space="0" w:color="auto"/>
                                                                                          </w:divBdr>
                                                                                          <w:divsChild>
                                                                                            <w:div w:id="1825663799">
                                                                                              <w:marLeft w:val="0"/>
                                                                                              <w:marRight w:val="0"/>
                                                                                              <w:marTop w:val="0"/>
                                                                                              <w:marBottom w:val="0"/>
                                                                                              <w:divBdr>
                                                                                                <w:top w:val="none" w:sz="0" w:space="0" w:color="auto"/>
                                                                                                <w:left w:val="none" w:sz="0" w:space="0" w:color="auto"/>
                                                                                                <w:bottom w:val="none" w:sz="0" w:space="0" w:color="auto"/>
                                                                                                <w:right w:val="none" w:sz="0" w:space="0" w:color="auto"/>
                                                                                              </w:divBdr>
                                                                                            </w:div>
                                                                                          </w:divsChild>
                                                                                        </w:div>
                                                                                        <w:div w:id="1468276802">
                                                                                          <w:marLeft w:val="0"/>
                                                                                          <w:marRight w:val="0"/>
                                                                                          <w:marTop w:val="0"/>
                                                                                          <w:marBottom w:val="0"/>
                                                                                          <w:divBdr>
                                                                                            <w:top w:val="none" w:sz="0" w:space="0" w:color="auto"/>
                                                                                            <w:left w:val="none" w:sz="0" w:space="0" w:color="auto"/>
                                                                                            <w:bottom w:val="none" w:sz="0" w:space="0" w:color="auto"/>
                                                                                            <w:right w:val="none" w:sz="0" w:space="0" w:color="auto"/>
                                                                                          </w:divBdr>
                                                                                          <w:divsChild>
                                                                                            <w:div w:id="1669744450">
                                                                                              <w:marLeft w:val="0"/>
                                                                                              <w:marRight w:val="0"/>
                                                                                              <w:marTop w:val="0"/>
                                                                                              <w:marBottom w:val="0"/>
                                                                                              <w:divBdr>
                                                                                                <w:top w:val="none" w:sz="0" w:space="0" w:color="auto"/>
                                                                                                <w:left w:val="none" w:sz="0" w:space="0" w:color="auto"/>
                                                                                                <w:bottom w:val="none" w:sz="0" w:space="0" w:color="auto"/>
                                                                                                <w:right w:val="none" w:sz="0" w:space="0" w:color="auto"/>
                                                                                              </w:divBdr>
                                                                                            </w:div>
                                                                                          </w:divsChild>
                                                                                        </w:div>
                                                                                        <w:div w:id="1510364711">
                                                                                          <w:marLeft w:val="0"/>
                                                                                          <w:marRight w:val="0"/>
                                                                                          <w:marTop w:val="0"/>
                                                                                          <w:marBottom w:val="0"/>
                                                                                          <w:divBdr>
                                                                                            <w:top w:val="none" w:sz="0" w:space="0" w:color="auto"/>
                                                                                            <w:left w:val="none" w:sz="0" w:space="0" w:color="auto"/>
                                                                                            <w:bottom w:val="none" w:sz="0" w:space="0" w:color="auto"/>
                                                                                            <w:right w:val="none" w:sz="0" w:space="0" w:color="auto"/>
                                                                                          </w:divBdr>
                                                                                          <w:divsChild>
                                                                                            <w:div w:id="1722560958">
                                                                                              <w:marLeft w:val="0"/>
                                                                                              <w:marRight w:val="0"/>
                                                                                              <w:marTop w:val="0"/>
                                                                                              <w:marBottom w:val="0"/>
                                                                                              <w:divBdr>
                                                                                                <w:top w:val="none" w:sz="0" w:space="0" w:color="auto"/>
                                                                                                <w:left w:val="none" w:sz="0" w:space="0" w:color="auto"/>
                                                                                                <w:bottom w:val="none" w:sz="0" w:space="0" w:color="auto"/>
                                                                                                <w:right w:val="none" w:sz="0" w:space="0" w:color="auto"/>
                                                                                              </w:divBdr>
                                                                                            </w:div>
                                                                                          </w:divsChild>
                                                                                        </w:div>
                                                                                        <w:div w:id="1527251694">
                                                                                          <w:marLeft w:val="0"/>
                                                                                          <w:marRight w:val="0"/>
                                                                                          <w:marTop w:val="0"/>
                                                                                          <w:marBottom w:val="0"/>
                                                                                          <w:divBdr>
                                                                                            <w:top w:val="none" w:sz="0" w:space="0" w:color="auto"/>
                                                                                            <w:left w:val="none" w:sz="0" w:space="0" w:color="auto"/>
                                                                                            <w:bottom w:val="none" w:sz="0" w:space="0" w:color="auto"/>
                                                                                            <w:right w:val="none" w:sz="0" w:space="0" w:color="auto"/>
                                                                                          </w:divBdr>
                                                                                          <w:divsChild>
                                                                                            <w:div w:id="1082525058">
                                                                                              <w:marLeft w:val="0"/>
                                                                                              <w:marRight w:val="0"/>
                                                                                              <w:marTop w:val="0"/>
                                                                                              <w:marBottom w:val="0"/>
                                                                                              <w:divBdr>
                                                                                                <w:top w:val="none" w:sz="0" w:space="0" w:color="auto"/>
                                                                                                <w:left w:val="none" w:sz="0" w:space="0" w:color="auto"/>
                                                                                                <w:bottom w:val="none" w:sz="0" w:space="0" w:color="auto"/>
                                                                                                <w:right w:val="none" w:sz="0" w:space="0" w:color="auto"/>
                                                                                              </w:divBdr>
                                                                                            </w:div>
                                                                                          </w:divsChild>
                                                                                        </w:div>
                                                                                        <w:div w:id="1570731006">
                                                                                          <w:marLeft w:val="0"/>
                                                                                          <w:marRight w:val="0"/>
                                                                                          <w:marTop w:val="0"/>
                                                                                          <w:marBottom w:val="0"/>
                                                                                          <w:divBdr>
                                                                                            <w:top w:val="none" w:sz="0" w:space="0" w:color="auto"/>
                                                                                            <w:left w:val="none" w:sz="0" w:space="0" w:color="auto"/>
                                                                                            <w:bottom w:val="none" w:sz="0" w:space="0" w:color="auto"/>
                                                                                            <w:right w:val="none" w:sz="0" w:space="0" w:color="auto"/>
                                                                                          </w:divBdr>
                                                                                          <w:divsChild>
                                                                                            <w:div w:id="1732658790">
                                                                                              <w:marLeft w:val="0"/>
                                                                                              <w:marRight w:val="0"/>
                                                                                              <w:marTop w:val="0"/>
                                                                                              <w:marBottom w:val="0"/>
                                                                                              <w:divBdr>
                                                                                                <w:top w:val="none" w:sz="0" w:space="0" w:color="auto"/>
                                                                                                <w:left w:val="none" w:sz="0" w:space="0" w:color="auto"/>
                                                                                                <w:bottom w:val="none" w:sz="0" w:space="0" w:color="auto"/>
                                                                                                <w:right w:val="none" w:sz="0" w:space="0" w:color="auto"/>
                                                                                              </w:divBdr>
                                                                                            </w:div>
                                                                                          </w:divsChild>
                                                                                        </w:div>
                                                                                        <w:div w:id="1572885603">
                                                                                          <w:marLeft w:val="0"/>
                                                                                          <w:marRight w:val="0"/>
                                                                                          <w:marTop w:val="0"/>
                                                                                          <w:marBottom w:val="0"/>
                                                                                          <w:divBdr>
                                                                                            <w:top w:val="none" w:sz="0" w:space="0" w:color="auto"/>
                                                                                            <w:left w:val="none" w:sz="0" w:space="0" w:color="auto"/>
                                                                                            <w:bottom w:val="none" w:sz="0" w:space="0" w:color="auto"/>
                                                                                            <w:right w:val="none" w:sz="0" w:space="0" w:color="auto"/>
                                                                                          </w:divBdr>
                                                                                          <w:divsChild>
                                                                                            <w:div w:id="1214386319">
                                                                                              <w:marLeft w:val="0"/>
                                                                                              <w:marRight w:val="0"/>
                                                                                              <w:marTop w:val="0"/>
                                                                                              <w:marBottom w:val="0"/>
                                                                                              <w:divBdr>
                                                                                                <w:top w:val="none" w:sz="0" w:space="0" w:color="auto"/>
                                                                                                <w:left w:val="none" w:sz="0" w:space="0" w:color="auto"/>
                                                                                                <w:bottom w:val="none" w:sz="0" w:space="0" w:color="auto"/>
                                                                                                <w:right w:val="none" w:sz="0" w:space="0" w:color="auto"/>
                                                                                              </w:divBdr>
                                                                                            </w:div>
                                                                                          </w:divsChild>
                                                                                        </w:div>
                                                                                        <w:div w:id="1586694839">
                                                                                          <w:marLeft w:val="0"/>
                                                                                          <w:marRight w:val="0"/>
                                                                                          <w:marTop w:val="0"/>
                                                                                          <w:marBottom w:val="0"/>
                                                                                          <w:divBdr>
                                                                                            <w:top w:val="none" w:sz="0" w:space="0" w:color="auto"/>
                                                                                            <w:left w:val="none" w:sz="0" w:space="0" w:color="auto"/>
                                                                                            <w:bottom w:val="none" w:sz="0" w:space="0" w:color="auto"/>
                                                                                            <w:right w:val="none" w:sz="0" w:space="0" w:color="auto"/>
                                                                                          </w:divBdr>
                                                                                          <w:divsChild>
                                                                                            <w:div w:id="443228575">
                                                                                              <w:marLeft w:val="0"/>
                                                                                              <w:marRight w:val="0"/>
                                                                                              <w:marTop w:val="0"/>
                                                                                              <w:marBottom w:val="0"/>
                                                                                              <w:divBdr>
                                                                                                <w:top w:val="none" w:sz="0" w:space="0" w:color="auto"/>
                                                                                                <w:left w:val="none" w:sz="0" w:space="0" w:color="auto"/>
                                                                                                <w:bottom w:val="none" w:sz="0" w:space="0" w:color="auto"/>
                                                                                                <w:right w:val="none" w:sz="0" w:space="0" w:color="auto"/>
                                                                                              </w:divBdr>
                                                                                            </w:div>
                                                                                          </w:divsChild>
                                                                                        </w:div>
                                                                                        <w:div w:id="1623270592">
                                                                                          <w:marLeft w:val="0"/>
                                                                                          <w:marRight w:val="0"/>
                                                                                          <w:marTop w:val="0"/>
                                                                                          <w:marBottom w:val="0"/>
                                                                                          <w:divBdr>
                                                                                            <w:top w:val="none" w:sz="0" w:space="0" w:color="auto"/>
                                                                                            <w:left w:val="none" w:sz="0" w:space="0" w:color="auto"/>
                                                                                            <w:bottom w:val="none" w:sz="0" w:space="0" w:color="auto"/>
                                                                                            <w:right w:val="none" w:sz="0" w:space="0" w:color="auto"/>
                                                                                          </w:divBdr>
                                                                                          <w:divsChild>
                                                                                            <w:div w:id="943533699">
                                                                                              <w:marLeft w:val="0"/>
                                                                                              <w:marRight w:val="0"/>
                                                                                              <w:marTop w:val="0"/>
                                                                                              <w:marBottom w:val="0"/>
                                                                                              <w:divBdr>
                                                                                                <w:top w:val="none" w:sz="0" w:space="0" w:color="auto"/>
                                                                                                <w:left w:val="none" w:sz="0" w:space="0" w:color="auto"/>
                                                                                                <w:bottom w:val="none" w:sz="0" w:space="0" w:color="auto"/>
                                                                                                <w:right w:val="none" w:sz="0" w:space="0" w:color="auto"/>
                                                                                              </w:divBdr>
                                                                                            </w:div>
                                                                                          </w:divsChild>
                                                                                        </w:div>
                                                                                        <w:div w:id="1685324832">
                                                                                          <w:marLeft w:val="0"/>
                                                                                          <w:marRight w:val="0"/>
                                                                                          <w:marTop w:val="0"/>
                                                                                          <w:marBottom w:val="0"/>
                                                                                          <w:divBdr>
                                                                                            <w:top w:val="none" w:sz="0" w:space="0" w:color="auto"/>
                                                                                            <w:left w:val="none" w:sz="0" w:space="0" w:color="auto"/>
                                                                                            <w:bottom w:val="none" w:sz="0" w:space="0" w:color="auto"/>
                                                                                            <w:right w:val="none" w:sz="0" w:space="0" w:color="auto"/>
                                                                                          </w:divBdr>
                                                                                          <w:divsChild>
                                                                                            <w:div w:id="1890147604">
                                                                                              <w:marLeft w:val="0"/>
                                                                                              <w:marRight w:val="0"/>
                                                                                              <w:marTop w:val="0"/>
                                                                                              <w:marBottom w:val="0"/>
                                                                                              <w:divBdr>
                                                                                                <w:top w:val="none" w:sz="0" w:space="0" w:color="auto"/>
                                                                                                <w:left w:val="none" w:sz="0" w:space="0" w:color="auto"/>
                                                                                                <w:bottom w:val="none" w:sz="0" w:space="0" w:color="auto"/>
                                                                                                <w:right w:val="none" w:sz="0" w:space="0" w:color="auto"/>
                                                                                              </w:divBdr>
                                                                                            </w:div>
                                                                                          </w:divsChild>
                                                                                        </w:div>
                                                                                        <w:div w:id="1796023339">
                                                                                          <w:marLeft w:val="0"/>
                                                                                          <w:marRight w:val="0"/>
                                                                                          <w:marTop w:val="0"/>
                                                                                          <w:marBottom w:val="0"/>
                                                                                          <w:divBdr>
                                                                                            <w:top w:val="none" w:sz="0" w:space="0" w:color="auto"/>
                                                                                            <w:left w:val="none" w:sz="0" w:space="0" w:color="auto"/>
                                                                                            <w:bottom w:val="none" w:sz="0" w:space="0" w:color="auto"/>
                                                                                            <w:right w:val="none" w:sz="0" w:space="0" w:color="auto"/>
                                                                                          </w:divBdr>
                                                                                          <w:divsChild>
                                                                                            <w:div w:id="271790967">
                                                                                              <w:marLeft w:val="0"/>
                                                                                              <w:marRight w:val="0"/>
                                                                                              <w:marTop w:val="0"/>
                                                                                              <w:marBottom w:val="0"/>
                                                                                              <w:divBdr>
                                                                                                <w:top w:val="none" w:sz="0" w:space="0" w:color="auto"/>
                                                                                                <w:left w:val="none" w:sz="0" w:space="0" w:color="auto"/>
                                                                                                <w:bottom w:val="none" w:sz="0" w:space="0" w:color="auto"/>
                                                                                                <w:right w:val="none" w:sz="0" w:space="0" w:color="auto"/>
                                                                                              </w:divBdr>
                                                                                            </w:div>
                                                                                          </w:divsChild>
                                                                                        </w:div>
                                                                                        <w:div w:id="1873954814">
                                                                                          <w:marLeft w:val="0"/>
                                                                                          <w:marRight w:val="0"/>
                                                                                          <w:marTop w:val="0"/>
                                                                                          <w:marBottom w:val="0"/>
                                                                                          <w:divBdr>
                                                                                            <w:top w:val="none" w:sz="0" w:space="0" w:color="auto"/>
                                                                                            <w:left w:val="none" w:sz="0" w:space="0" w:color="auto"/>
                                                                                            <w:bottom w:val="none" w:sz="0" w:space="0" w:color="auto"/>
                                                                                            <w:right w:val="none" w:sz="0" w:space="0" w:color="auto"/>
                                                                                          </w:divBdr>
                                                                                          <w:divsChild>
                                                                                            <w:div w:id="282853852">
                                                                                              <w:marLeft w:val="0"/>
                                                                                              <w:marRight w:val="0"/>
                                                                                              <w:marTop w:val="0"/>
                                                                                              <w:marBottom w:val="0"/>
                                                                                              <w:divBdr>
                                                                                                <w:top w:val="none" w:sz="0" w:space="0" w:color="auto"/>
                                                                                                <w:left w:val="none" w:sz="0" w:space="0" w:color="auto"/>
                                                                                                <w:bottom w:val="none" w:sz="0" w:space="0" w:color="auto"/>
                                                                                                <w:right w:val="none" w:sz="0" w:space="0" w:color="auto"/>
                                                                                              </w:divBdr>
                                                                                            </w:div>
                                                                                          </w:divsChild>
                                                                                        </w:div>
                                                                                        <w:div w:id="1930502830">
                                                                                          <w:marLeft w:val="0"/>
                                                                                          <w:marRight w:val="0"/>
                                                                                          <w:marTop w:val="0"/>
                                                                                          <w:marBottom w:val="0"/>
                                                                                          <w:divBdr>
                                                                                            <w:top w:val="none" w:sz="0" w:space="0" w:color="auto"/>
                                                                                            <w:left w:val="none" w:sz="0" w:space="0" w:color="auto"/>
                                                                                            <w:bottom w:val="none" w:sz="0" w:space="0" w:color="auto"/>
                                                                                            <w:right w:val="none" w:sz="0" w:space="0" w:color="auto"/>
                                                                                          </w:divBdr>
                                                                                          <w:divsChild>
                                                                                            <w:div w:id="2112119951">
                                                                                              <w:marLeft w:val="0"/>
                                                                                              <w:marRight w:val="0"/>
                                                                                              <w:marTop w:val="0"/>
                                                                                              <w:marBottom w:val="0"/>
                                                                                              <w:divBdr>
                                                                                                <w:top w:val="none" w:sz="0" w:space="0" w:color="auto"/>
                                                                                                <w:left w:val="none" w:sz="0" w:space="0" w:color="auto"/>
                                                                                                <w:bottom w:val="none" w:sz="0" w:space="0" w:color="auto"/>
                                                                                                <w:right w:val="none" w:sz="0" w:space="0" w:color="auto"/>
                                                                                              </w:divBdr>
                                                                                            </w:div>
                                                                                          </w:divsChild>
                                                                                        </w:div>
                                                                                        <w:div w:id="1933127419">
                                                                                          <w:marLeft w:val="0"/>
                                                                                          <w:marRight w:val="0"/>
                                                                                          <w:marTop w:val="0"/>
                                                                                          <w:marBottom w:val="0"/>
                                                                                          <w:divBdr>
                                                                                            <w:top w:val="none" w:sz="0" w:space="0" w:color="auto"/>
                                                                                            <w:left w:val="none" w:sz="0" w:space="0" w:color="auto"/>
                                                                                            <w:bottom w:val="none" w:sz="0" w:space="0" w:color="auto"/>
                                                                                            <w:right w:val="none" w:sz="0" w:space="0" w:color="auto"/>
                                                                                          </w:divBdr>
                                                                                          <w:divsChild>
                                                                                            <w:div w:id="1994291999">
                                                                                              <w:marLeft w:val="0"/>
                                                                                              <w:marRight w:val="0"/>
                                                                                              <w:marTop w:val="0"/>
                                                                                              <w:marBottom w:val="0"/>
                                                                                              <w:divBdr>
                                                                                                <w:top w:val="none" w:sz="0" w:space="0" w:color="auto"/>
                                                                                                <w:left w:val="none" w:sz="0" w:space="0" w:color="auto"/>
                                                                                                <w:bottom w:val="none" w:sz="0" w:space="0" w:color="auto"/>
                                                                                                <w:right w:val="none" w:sz="0" w:space="0" w:color="auto"/>
                                                                                              </w:divBdr>
                                                                                            </w:div>
                                                                                          </w:divsChild>
                                                                                        </w:div>
                                                                                        <w:div w:id="2017724731">
                                                                                          <w:marLeft w:val="0"/>
                                                                                          <w:marRight w:val="0"/>
                                                                                          <w:marTop w:val="0"/>
                                                                                          <w:marBottom w:val="0"/>
                                                                                          <w:divBdr>
                                                                                            <w:top w:val="none" w:sz="0" w:space="0" w:color="auto"/>
                                                                                            <w:left w:val="none" w:sz="0" w:space="0" w:color="auto"/>
                                                                                            <w:bottom w:val="none" w:sz="0" w:space="0" w:color="auto"/>
                                                                                            <w:right w:val="none" w:sz="0" w:space="0" w:color="auto"/>
                                                                                          </w:divBdr>
                                                                                          <w:divsChild>
                                                                                            <w:div w:id="1793015882">
                                                                                              <w:marLeft w:val="0"/>
                                                                                              <w:marRight w:val="0"/>
                                                                                              <w:marTop w:val="0"/>
                                                                                              <w:marBottom w:val="0"/>
                                                                                              <w:divBdr>
                                                                                                <w:top w:val="none" w:sz="0" w:space="0" w:color="auto"/>
                                                                                                <w:left w:val="none" w:sz="0" w:space="0" w:color="auto"/>
                                                                                                <w:bottom w:val="none" w:sz="0" w:space="0" w:color="auto"/>
                                                                                                <w:right w:val="none" w:sz="0" w:space="0" w:color="auto"/>
                                                                                              </w:divBdr>
                                                                                            </w:div>
                                                                                          </w:divsChild>
                                                                                        </w:div>
                                                                                        <w:div w:id="2048868412">
                                                                                          <w:marLeft w:val="0"/>
                                                                                          <w:marRight w:val="0"/>
                                                                                          <w:marTop w:val="0"/>
                                                                                          <w:marBottom w:val="0"/>
                                                                                          <w:divBdr>
                                                                                            <w:top w:val="none" w:sz="0" w:space="0" w:color="auto"/>
                                                                                            <w:left w:val="none" w:sz="0" w:space="0" w:color="auto"/>
                                                                                            <w:bottom w:val="none" w:sz="0" w:space="0" w:color="auto"/>
                                                                                            <w:right w:val="none" w:sz="0" w:space="0" w:color="auto"/>
                                                                                          </w:divBdr>
                                                                                          <w:divsChild>
                                                                                            <w:div w:id="737019677">
                                                                                              <w:marLeft w:val="0"/>
                                                                                              <w:marRight w:val="0"/>
                                                                                              <w:marTop w:val="0"/>
                                                                                              <w:marBottom w:val="0"/>
                                                                                              <w:divBdr>
                                                                                                <w:top w:val="none" w:sz="0" w:space="0" w:color="auto"/>
                                                                                                <w:left w:val="none" w:sz="0" w:space="0" w:color="auto"/>
                                                                                                <w:bottom w:val="none" w:sz="0" w:space="0" w:color="auto"/>
                                                                                                <w:right w:val="none" w:sz="0" w:space="0" w:color="auto"/>
                                                                                              </w:divBdr>
                                                                                            </w:div>
                                                                                          </w:divsChild>
                                                                                        </w:div>
                                                                                        <w:div w:id="2104111621">
                                                                                          <w:marLeft w:val="0"/>
                                                                                          <w:marRight w:val="0"/>
                                                                                          <w:marTop w:val="0"/>
                                                                                          <w:marBottom w:val="0"/>
                                                                                          <w:divBdr>
                                                                                            <w:top w:val="none" w:sz="0" w:space="0" w:color="auto"/>
                                                                                            <w:left w:val="none" w:sz="0" w:space="0" w:color="auto"/>
                                                                                            <w:bottom w:val="none" w:sz="0" w:space="0" w:color="auto"/>
                                                                                            <w:right w:val="none" w:sz="0" w:space="0" w:color="auto"/>
                                                                                          </w:divBdr>
                                                                                          <w:divsChild>
                                                                                            <w:div w:id="665943115">
                                                                                              <w:marLeft w:val="0"/>
                                                                                              <w:marRight w:val="0"/>
                                                                                              <w:marTop w:val="0"/>
                                                                                              <w:marBottom w:val="0"/>
                                                                                              <w:divBdr>
                                                                                                <w:top w:val="none" w:sz="0" w:space="0" w:color="auto"/>
                                                                                                <w:left w:val="none" w:sz="0" w:space="0" w:color="auto"/>
                                                                                                <w:bottom w:val="none" w:sz="0" w:space="0" w:color="auto"/>
                                                                                                <w:right w:val="none" w:sz="0" w:space="0" w:color="auto"/>
                                                                                              </w:divBdr>
                                                                                            </w:div>
                                                                                          </w:divsChild>
                                                                                        </w:div>
                                                                                        <w:div w:id="2121752777">
                                                                                          <w:marLeft w:val="0"/>
                                                                                          <w:marRight w:val="0"/>
                                                                                          <w:marTop w:val="0"/>
                                                                                          <w:marBottom w:val="0"/>
                                                                                          <w:divBdr>
                                                                                            <w:top w:val="none" w:sz="0" w:space="0" w:color="auto"/>
                                                                                            <w:left w:val="none" w:sz="0" w:space="0" w:color="auto"/>
                                                                                            <w:bottom w:val="none" w:sz="0" w:space="0" w:color="auto"/>
                                                                                            <w:right w:val="none" w:sz="0" w:space="0" w:color="auto"/>
                                                                                          </w:divBdr>
                                                                                          <w:divsChild>
                                                                                            <w:div w:id="152308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247608">
                                                                                  <w:marLeft w:val="0"/>
                                                                                  <w:marRight w:val="0"/>
                                                                                  <w:marTop w:val="0"/>
                                                                                  <w:marBottom w:val="0"/>
                                                                                  <w:divBdr>
                                                                                    <w:top w:val="none" w:sz="0" w:space="0" w:color="auto"/>
                                                                                    <w:left w:val="none" w:sz="0" w:space="0" w:color="auto"/>
                                                                                    <w:bottom w:val="none" w:sz="0" w:space="0" w:color="auto"/>
                                                                                    <w:right w:val="none" w:sz="0" w:space="0" w:color="auto"/>
                                                                                  </w:divBdr>
                                                                                </w:div>
                                                                                <w:div w:id="1767845488">
                                                                                  <w:marLeft w:val="0"/>
                                                                                  <w:marRight w:val="0"/>
                                                                                  <w:marTop w:val="0"/>
                                                                                  <w:marBottom w:val="0"/>
                                                                                  <w:divBdr>
                                                                                    <w:top w:val="none" w:sz="0" w:space="0" w:color="auto"/>
                                                                                    <w:left w:val="none" w:sz="0" w:space="0" w:color="auto"/>
                                                                                    <w:bottom w:val="none" w:sz="0" w:space="0" w:color="auto"/>
                                                                                    <w:right w:val="none" w:sz="0" w:space="0" w:color="auto"/>
                                                                                  </w:divBdr>
                                                                                </w:div>
                                                                                <w:div w:id="1892886791">
                                                                                  <w:marLeft w:val="0"/>
                                                                                  <w:marRight w:val="0"/>
                                                                                  <w:marTop w:val="0"/>
                                                                                  <w:marBottom w:val="0"/>
                                                                                  <w:divBdr>
                                                                                    <w:top w:val="none" w:sz="0" w:space="0" w:color="auto"/>
                                                                                    <w:left w:val="none" w:sz="0" w:space="0" w:color="auto"/>
                                                                                    <w:bottom w:val="none" w:sz="0" w:space="0" w:color="auto"/>
                                                                                    <w:right w:val="none" w:sz="0" w:space="0" w:color="auto"/>
                                                                                  </w:divBdr>
                                                                                </w:div>
                                                                                <w:div w:id="1940872429">
                                                                                  <w:marLeft w:val="0"/>
                                                                                  <w:marRight w:val="0"/>
                                                                                  <w:marTop w:val="0"/>
                                                                                  <w:marBottom w:val="0"/>
                                                                                  <w:divBdr>
                                                                                    <w:top w:val="none" w:sz="0" w:space="0" w:color="auto"/>
                                                                                    <w:left w:val="none" w:sz="0" w:space="0" w:color="auto"/>
                                                                                    <w:bottom w:val="none" w:sz="0" w:space="0" w:color="auto"/>
                                                                                    <w:right w:val="none" w:sz="0" w:space="0" w:color="auto"/>
                                                                                  </w:divBdr>
                                                                                </w:div>
                                                                                <w:div w:id="194642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4044697">
      <w:bodyDiv w:val="1"/>
      <w:marLeft w:val="0"/>
      <w:marRight w:val="0"/>
      <w:marTop w:val="0"/>
      <w:marBottom w:val="0"/>
      <w:divBdr>
        <w:top w:val="none" w:sz="0" w:space="0" w:color="auto"/>
        <w:left w:val="none" w:sz="0" w:space="0" w:color="auto"/>
        <w:bottom w:val="none" w:sz="0" w:space="0" w:color="auto"/>
        <w:right w:val="none" w:sz="0" w:space="0" w:color="auto"/>
      </w:divBdr>
    </w:div>
    <w:div w:id="2084596793">
      <w:bodyDiv w:val="1"/>
      <w:marLeft w:val="0"/>
      <w:marRight w:val="0"/>
      <w:marTop w:val="0"/>
      <w:marBottom w:val="0"/>
      <w:divBdr>
        <w:top w:val="none" w:sz="0" w:space="0" w:color="auto"/>
        <w:left w:val="none" w:sz="0" w:space="0" w:color="auto"/>
        <w:bottom w:val="none" w:sz="0" w:space="0" w:color="auto"/>
        <w:right w:val="none" w:sz="0" w:space="0" w:color="auto"/>
      </w:divBdr>
    </w:div>
    <w:div w:id="209370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oteccion.datos@uclm.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circular.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clm.es/Misiones/LaUCLM/areas-gestion/area-asistenciadireccion/Registro" TargetMode="External"/><Relationship Id="rId5" Type="http://schemas.openxmlformats.org/officeDocument/2006/relationships/numbering" Target="numbering.xml"/><Relationship Id="rId15" Type="http://schemas.openxmlformats.org/officeDocument/2006/relationships/hyperlink" Target="http://www.uclm.es/psi"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e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9" ma:contentTypeDescription="Crear nuevo documento." ma:contentTypeScope="" ma:versionID="8b50c714fa2d903c67e265ae24b0cf2d">
  <xsd:schema xmlns:xsd="http://www.w3.org/2001/XMLSchema" xmlns:xs="http://www.w3.org/2001/XMLSchema" xmlns:p="http://schemas.microsoft.com/office/2006/metadata/properties" xmlns:ns2="55f127be-a81a-4e1f-a626-b6f6e7ff5fa0" targetNamespace="http://schemas.microsoft.com/office/2006/metadata/properties" ma:root="true" ma:fieldsID="47bc57fd0a5397aa59c2ff61f84c00a9" ns2:_="">
    <xsd:import namespace="55f127be-a81a-4e1f-a626-b6f6e7ff5fa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85F976-9ADC-42FC-8745-30AE8444FE91}">
  <ds:schemaRefs>
    <ds:schemaRef ds:uri="http://schemas.openxmlformats.org/officeDocument/2006/bibliography"/>
  </ds:schemaRefs>
</ds:datastoreItem>
</file>

<file path=customXml/itemProps2.xml><?xml version="1.0" encoding="utf-8"?>
<ds:datastoreItem xmlns:ds="http://schemas.openxmlformats.org/officeDocument/2006/customXml" ds:itemID="{009019F3-E4A7-4A18-A8CF-E981BB771F86}">
  <ds:schemaRefs>
    <ds:schemaRef ds:uri="http://schemas.microsoft.com/sharepoint/v3/contenttype/forms"/>
  </ds:schemaRefs>
</ds:datastoreItem>
</file>

<file path=customXml/itemProps3.xml><?xml version="1.0" encoding="utf-8"?>
<ds:datastoreItem xmlns:ds="http://schemas.openxmlformats.org/officeDocument/2006/customXml" ds:itemID="{6E95CB3A-8BFA-4795-B3F3-B02A7BCA7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f127be-a81a-4e1f-a626-b6f6e7ff5f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A995F9-1644-4197-91E0-B555AF41141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9</Pages>
  <Words>4195</Words>
  <Characters>23073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CONVOCATORIA DE BECAS DE COLABORACIÓN PARA TAREAS DE APOYO DEL CENTRO DE INFORMACIÓN Y PROMOCIÓN DEL EMPLEO (C</vt:lpstr>
    </vt:vector>
  </TitlesOfParts>
  <Company/>
  <LinksUpToDate>false</LinksUpToDate>
  <CharactersWithSpaces>27214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BECAS DE COLABORACIÓN PARA TAREAS DE APOYO DEL CENTRO DE INFORMACIÓN Y PROMOCIÓN DEL EMPLEO (C</dc:title>
  <dc:subject/>
  <dc:creator>MANUELA GONZALEZ DE LA ALEJA MUÑOZ LOAISA</dc:creator>
  <cp:keywords/>
  <cp:lastModifiedBy>Antonio Legorburo Serra</cp:lastModifiedBy>
  <cp:revision>17</cp:revision>
  <cp:lastPrinted>2019-02-28T17:37:00Z</cp:lastPrinted>
  <dcterms:created xsi:type="dcterms:W3CDTF">2022-06-03T05:16:00Z</dcterms:created>
  <dcterms:modified xsi:type="dcterms:W3CDTF">2022-06-29T08:22:00Z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0x01010014DC7AF6182EEE41B3E4ACEC3441C333</vt:lpwstr>
  </property>
</Properties>
</file>