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C47260" w14:textId="467907EA" w:rsidR="00396135" w:rsidRPr="00396135" w:rsidRDefault="00396135" w:rsidP="00290E9E">
      <w:pPr>
        <w:spacing w:after="0" w:line="240" w:lineRule="auto"/>
        <w:jc w:val="center"/>
        <w:rPr>
          <w:rFonts w:ascii="Verdana" w:eastAsia="Times New Roman" w:hAnsi="Verdana"/>
          <w:b/>
          <w:bCs/>
          <w:color w:val="000000"/>
          <w:sz w:val="40"/>
          <w:szCs w:val="40"/>
          <w:lang w:eastAsia="es-ES"/>
        </w:rPr>
      </w:pPr>
      <w:r w:rsidRPr="00396135">
        <w:rPr>
          <w:rFonts w:ascii="Verdana" w:eastAsia="Times New Roman" w:hAnsi="Verdana"/>
          <w:b/>
          <w:bCs/>
          <w:caps/>
          <w:color w:val="000000"/>
          <w:sz w:val="32"/>
          <w:szCs w:val="32"/>
          <w:u w:val="single"/>
          <w:lang w:eastAsia="es-ES"/>
        </w:rPr>
        <w:t>x</w:t>
      </w:r>
      <w:r w:rsidR="00206248">
        <w:rPr>
          <w:rFonts w:ascii="Verdana" w:eastAsia="Times New Roman" w:hAnsi="Verdana"/>
          <w:b/>
          <w:bCs/>
          <w:caps/>
          <w:color w:val="000000"/>
          <w:sz w:val="32"/>
          <w:szCs w:val="32"/>
          <w:u w:val="single"/>
          <w:lang w:eastAsia="es-ES"/>
        </w:rPr>
        <w:t>I</w:t>
      </w:r>
      <w:r w:rsidRPr="00396135">
        <w:rPr>
          <w:rFonts w:ascii="Verdana" w:eastAsia="Times New Roman" w:hAnsi="Verdana"/>
          <w:b/>
          <w:bCs/>
          <w:caps/>
          <w:color w:val="000000"/>
          <w:sz w:val="32"/>
          <w:szCs w:val="32"/>
          <w:u w:val="single"/>
          <w:lang w:eastAsia="es-ES"/>
        </w:rPr>
        <w:t xml:space="preserve"> Concurso de SLOGANS contra a violencia de Xénero.</w:t>
      </w:r>
    </w:p>
    <w:p w14:paraId="02C47261" w14:textId="77777777" w:rsidR="00396135" w:rsidRPr="00396135" w:rsidRDefault="00396135" w:rsidP="00B91EBA">
      <w:pPr>
        <w:spacing w:after="0" w:line="240" w:lineRule="auto"/>
        <w:jc w:val="both"/>
        <w:rPr>
          <w:rFonts w:ascii="Verdana" w:eastAsia="Times New Roman" w:hAnsi="Verdana"/>
          <w:b/>
          <w:bCs/>
          <w:caps/>
          <w:color w:val="000000"/>
          <w:sz w:val="32"/>
          <w:szCs w:val="32"/>
          <w:u w:val="single"/>
          <w:lang w:eastAsia="es-ES"/>
        </w:rPr>
      </w:pPr>
    </w:p>
    <w:p w14:paraId="02C47262" w14:textId="77777777" w:rsidR="00396135" w:rsidRPr="00396135" w:rsidRDefault="00396135" w:rsidP="00B91EBA">
      <w:pPr>
        <w:spacing w:after="0" w:line="240" w:lineRule="auto"/>
        <w:jc w:val="both"/>
        <w:rPr>
          <w:rFonts w:ascii="Verdana" w:eastAsia="Times New Roman" w:hAnsi="Verdana"/>
          <w:b/>
          <w:bCs/>
          <w:color w:val="000000"/>
          <w:lang w:eastAsia="es-ES"/>
        </w:rPr>
      </w:pPr>
      <w:r w:rsidRPr="00396135">
        <w:rPr>
          <w:rFonts w:ascii="Verdana" w:eastAsia="Times New Roman" w:hAnsi="Verdana"/>
          <w:b/>
          <w:bCs/>
          <w:color w:val="000000"/>
          <w:lang w:eastAsia="es-ES"/>
        </w:rPr>
        <w:t>"</w:t>
      </w:r>
      <w:r w:rsidRPr="00396135">
        <w:rPr>
          <w:rFonts w:ascii="Verdana" w:eastAsia="Times New Roman" w:hAnsi="Verdana"/>
          <w:b/>
          <w:bCs/>
          <w:color w:val="000000"/>
          <w:sz w:val="32"/>
          <w:szCs w:val="32"/>
          <w:lang w:eastAsia="es-ES"/>
        </w:rPr>
        <w:t>25 de Novembro: Día Internacional para a eliminación da Violencia contra as mulleres</w:t>
      </w:r>
      <w:r w:rsidRPr="00396135">
        <w:rPr>
          <w:rFonts w:ascii="Verdana" w:eastAsia="Times New Roman" w:hAnsi="Verdana"/>
          <w:b/>
          <w:bCs/>
          <w:color w:val="000000"/>
          <w:lang w:eastAsia="es-ES"/>
        </w:rPr>
        <w:t>"</w:t>
      </w:r>
    </w:p>
    <w:p w14:paraId="02C47263" w14:textId="77777777" w:rsidR="00396135" w:rsidRPr="00396135" w:rsidRDefault="00396135" w:rsidP="00B91EBA">
      <w:pPr>
        <w:spacing w:after="0" w:line="240" w:lineRule="auto"/>
        <w:jc w:val="both"/>
        <w:rPr>
          <w:rFonts w:ascii="Times New Roman" w:eastAsia="Times New Roman" w:hAnsi="Times New Roman"/>
          <w:sz w:val="32"/>
          <w:szCs w:val="32"/>
          <w:lang w:eastAsia="es-ES"/>
        </w:rPr>
      </w:pPr>
    </w:p>
    <w:p w14:paraId="02C47264" w14:textId="2E545002" w:rsidR="00396135" w:rsidRPr="002E6C04" w:rsidRDefault="00EB4D5E" w:rsidP="00B91EBA">
      <w:pPr>
        <w:spacing w:after="0" w:line="240" w:lineRule="auto"/>
        <w:ind w:left="-142" w:right="-285"/>
        <w:jc w:val="both"/>
        <w:rPr>
          <w:rFonts w:ascii="Times New Roman" w:eastAsia="Times New Roman" w:hAnsi="Times New Roman"/>
          <w:sz w:val="24"/>
          <w:szCs w:val="24"/>
        </w:rPr>
      </w:pPr>
      <w:r w:rsidRPr="00EB4D5E">
        <w:rPr>
          <w:rFonts w:ascii="Verdana" w:eastAsia="Times New Roman" w:hAnsi="Verdana"/>
          <w:color w:val="000000"/>
          <w:sz w:val="24"/>
          <w:szCs w:val="24"/>
          <w:lang w:eastAsia="es-ES"/>
        </w:rPr>
        <w:t xml:space="preserve">         </w:t>
      </w:r>
      <w:r w:rsidR="00396135" w:rsidRPr="00396135">
        <w:rPr>
          <w:rFonts w:ascii="Verdana" w:eastAsia="Times New Roman" w:hAnsi="Verdana"/>
          <w:color w:val="000000"/>
          <w:sz w:val="24"/>
          <w:szCs w:val="24"/>
          <w:u w:val="single"/>
          <w:lang w:eastAsia="es-ES"/>
        </w:rPr>
        <w:t>Organiza</w:t>
      </w:r>
      <w:r w:rsidR="00396135" w:rsidRPr="00396135">
        <w:rPr>
          <w:rFonts w:ascii="Verdana" w:eastAsia="Times New Roman" w:hAnsi="Verdana"/>
          <w:color w:val="000000"/>
          <w:sz w:val="24"/>
          <w:szCs w:val="24"/>
          <w:lang w:eastAsia="es-ES"/>
        </w:rPr>
        <w:t>: Departamento de Servizos Sociais do Concello de Salvaterra de Miño / PEF (Programa de E</w:t>
      </w:r>
      <w:r w:rsidR="002E6C04">
        <w:rPr>
          <w:rFonts w:ascii="Verdana" w:eastAsia="Times New Roman" w:hAnsi="Verdana"/>
          <w:color w:val="000000"/>
          <w:sz w:val="24"/>
          <w:szCs w:val="24"/>
          <w:lang w:eastAsia="es-ES"/>
        </w:rPr>
        <w:t>ducación/Intervención Familiar) con cargo aos fondos recibidos da Secretaría de Estado de Igualdade e contra a Violencia de Xénero do Ministerio de Igualdade no marco do Pacto de Estado contra a Violencia de Xénero.</w:t>
      </w:r>
      <w:r w:rsidR="002E6C04">
        <w:rPr>
          <w:rFonts w:ascii="Arial" w:eastAsia="Arial" w:hAnsi="Arial" w:cs="Arial"/>
        </w:rPr>
        <w:t xml:space="preserve"> </w:t>
      </w:r>
    </w:p>
    <w:p w14:paraId="02C47265" w14:textId="77777777" w:rsidR="00396135" w:rsidRPr="00396135" w:rsidRDefault="00396135" w:rsidP="00B91EBA">
      <w:pPr>
        <w:spacing w:before="100" w:beforeAutospacing="1" w:after="100" w:afterAutospacing="1" w:line="240" w:lineRule="auto"/>
        <w:ind w:firstLine="709"/>
        <w:jc w:val="both"/>
        <w:rPr>
          <w:rFonts w:ascii="Verdana" w:eastAsia="Times New Roman" w:hAnsi="Verdana"/>
          <w:color w:val="000000"/>
          <w:sz w:val="24"/>
          <w:szCs w:val="24"/>
          <w:lang w:eastAsia="es-ES"/>
        </w:rPr>
      </w:pPr>
      <w:r w:rsidRPr="00396135">
        <w:rPr>
          <w:rFonts w:ascii="Verdana" w:eastAsia="Times New Roman" w:hAnsi="Verdana"/>
          <w:color w:val="000000"/>
          <w:sz w:val="24"/>
          <w:szCs w:val="24"/>
          <w:u w:val="single"/>
          <w:lang w:eastAsia="es-ES"/>
        </w:rPr>
        <w:t>Obxectivo</w:t>
      </w:r>
      <w:r w:rsidRPr="00396135">
        <w:rPr>
          <w:rFonts w:ascii="Verdana" w:eastAsia="Times New Roman" w:hAnsi="Verdana"/>
          <w:color w:val="000000"/>
          <w:sz w:val="24"/>
          <w:szCs w:val="24"/>
          <w:lang w:eastAsia="es-ES"/>
        </w:rPr>
        <w:t xml:space="preserve">: SENSIBILIZAR SOBRE A VIOLENCIA DE XÉNERO NO ÁMBITO FAMILIAR. Se trata de facer reflexionar sobre esa lacra social que entre todos debemos erradicar promovendo un cambio de mentalidade que contribúa a desmitificar estereotipos e transmitindo valores de igualdade e non violencia. </w:t>
      </w:r>
    </w:p>
    <w:p w14:paraId="02C47266" w14:textId="44BC5173" w:rsidR="00396135" w:rsidRPr="00396135" w:rsidRDefault="00396135" w:rsidP="00B91EBA">
      <w:pPr>
        <w:spacing w:before="100" w:beforeAutospacing="1" w:after="100" w:afterAutospacing="1" w:line="240" w:lineRule="auto"/>
        <w:ind w:firstLine="709"/>
        <w:jc w:val="both"/>
        <w:rPr>
          <w:rFonts w:ascii="Verdana" w:eastAsia="Times New Roman" w:hAnsi="Verdana"/>
          <w:color w:val="000000"/>
          <w:sz w:val="24"/>
          <w:szCs w:val="24"/>
          <w:lang w:eastAsia="es-ES"/>
        </w:rPr>
      </w:pPr>
      <w:r w:rsidRPr="00396135">
        <w:rPr>
          <w:rFonts w:ascii="Verdana" w:eastAsia="Times New Roman" w:hAnsi="Verdana"/>
          <w:color w:val="000000"/>
          <w:sz w:val="24"/>
          <w:szCs w:val="24"/>
          <w:lang w:eastAsia="es-ES"/>
        </w:rPr>
        <w:t xml:space="preserve">O </w:t>
      </w:r>
      <w:r w:rsidRPr="00396135">
        <w:rPr>
          <w:rFonts w:ascii="Verdana" w:eastAsia="Times New Roman" w:hAnsi="Verdana"/>
          <w:bCs/>
          <w:color w:val="000000"/>
          <w:sz w:val="24"/>
          <w:szCs w:val="24"/>
          <w:lang w:eastAsia="es-ES"/>
        </w:rPr>
        <w:t>Concurso convócase ao obxecto de conmemorar o</w:t>
      </w:r>
      <w:r w:rsidRPr="00396135">
        <w:rPr>
          <w:rFonts w:ascii="Verdana" w:eastAsia="Times New Roman" w:hAnsi="Verdana"/>
          <w:color w:val="000000"/>
          <w:sz w:val="24"/>
          <w:szCs w:val="24"/>
          <w:lang w:eastAsia="es-ES"/>
        </w:rPr>
        <w:t xml:space="preserve"> </w:t>
      </w:r>
      <w:r w:rsidRPr="00396135">
        <w:rPr>
          <w:rFonts w:ascii="Verdana" w:eastAsia="Times New Roman" w:hAnsi="Verdana"/>
          <w:b/>
          <w:bCs/>
          <w:color w:val="000000"/>
          <w:sz w:val="24"/>
          <w:szCs w:val="24"/>
          <w:lang w:eastAsia="es-ES"/>
        </w:rPr>
        <w:t>“Día Internacional c</w:t>
      </w:r>
      <w:r w:rsidR="00206248">
        <w:rPr>
          <w:rFonts w:ascii="Verdana" w:eastAsia="Times New Roman" w:hAnsi="Verdana"/>
          <w:b/>
          <w:bCs/>
          <w:color w:val="000000"/>
          <w:sz w:val="24"/>
          <w:szCs w:val="24"/>
          <w:lang w:eastAsia="es-ES"/>
        </w:rPr>
        <w:t>ontra a Violencia de Xénero 2021</w:t>
      </w:r>
      <w:r w:rsidRPr="00396135">
        <w:rPr>
          <w:rFonts w:ascii="Verdana" w:eastAsia="Times New Roman" w:hAnsi="Verdana"/>
          <w:b/>
          <w:bCs/>
          <w:color w:val="000000"/>
          <w:sz w:val="24"/>
          <w:szCs w:val="24"/>
          <w:lang w:eastAsia="es-ES"/>
        </w:rPr>
        <w:t>”</w:t>
      </w:r>
      <w:r w:rsidRPr="00396135">
        <w:rPr>
          <w:rFonts w:ascii="Verdana" w:eastAsia="Times New Roman" w:hAnsi="Verdana"/>
          <w:color w:val="000000"/>
          <w:sz w:val="24"/>
          <w:szCs w:val="24"/>
          <w:lang w:eastAsia="es-ES"/>
        </w:rPr>
        <w:t>, e rexerase polas seguintes:</w:t>
      </w:r>
    </w:p>
    <w:p w14:paraId="02C47267" w14:textId="77777777" w:rsidR="00396135" w:rsidRPr="00396135" w:rsidRDefault="00396135" w:rsidP="00B91EBA">
      <w:pPr>
        <w:spacing w:before="100" w:beforeAutospacing="1" w:after="100" w:afterAutospacing="1" w:line="240" w:lineRule="auto"/>
        <w:ind w:firstLine="709"/>
        <w:jc w:val="both"/>
        <w:rPr>
          <w:rFonts w:ascii="Verdana" w:eastAsia="Times New Roman" w:hAnsi="Verdana"/>
          <w:color w:val="000000"/>
          <w:sz w:val="24"/>
          <w:szCs w:val="24"/>
          <w:lang w:eastAsia="es-ES"/>
        </w:rPr>
      </w:pPr>
    </w:p>
    <w:p w14:paraId="02C47268" w14:textId="77777777" w:rsidR="00396135" w:rsidRPr="00396135" w:rsidRDefault="00396135" w:rsidP="00B91EBA">
      <w:pPr>
        <w:spacing w:before="100" w:beforeAutospacing="1" w:after="100" w:afterAutospacing="1" w:line="240" w:lineRule="auto"/>
        <w:jc w:val="both"/>
        <w:outlineLvl w:val="0"/>
        <w:rPr>
          <w:rFonts w:ascii="Arial" w:eastAsia="Times New Roman" w:hAnsi="Arial" w:cs="Arial"/>
          <w:b/>
          <w:bCs/>
          <w:color w:val="000000"/>
          <w:sz w:val="28"/>
          <w:szCs w:val="28"/>
          <w:u w:val="single"/>
          <w:lang w:eastAsia="es-ES"/>
        </w:rPr>
      </w:pPr>
      <w:r w:rsidRPr="00396135">
        <w:rPr>
          <w:rFonts w:ascii="Arial" w:eastAsia="Times New Roman" w:hAnsi="Arial" w:cs="Arial"/>
          <w:b/>
          <w:bCs/>
          <w:color w:val="000000"/>
          <w:sz w:val="28"/>
          <w:szCs w:val="28"/>
          <w:u w:val="single"/>
          <w:lang w:eastAsia="es-ES"/>
        </w:rPr>
        <w:t>BASES</w:t>
      </w:r>
    </w:p>
    <w:p w14:paraId="755FC79B" w14:textId="77777777" w:rsidR="005906CF" w:rsidRDefault="005906CF" w:rsidP="00B91EBA">
      <w:pPr>
        <w:keepNext/>
        <w:spacing w:after="120" w:line="360" w:lineRule="auto"/>
        <w:jc w:val="both"/>
        <w:outlineLvl w:val="0"/>
        <w:rPr>
          <w:rFonts w:ascii="Arial" w:eastAsia="Cambria" w:hAnsi="Arial" w:cs="Arial"/>
          <w:b/>
          <w:bCs/>
          <w:kern w:val="32"/>
          <w:sz w:val="20"/>
          <w:szCs w:val="20"/>
          <w:lang w:val="gl-ES"/>
        </w:rPr>
      </w:pPr>
      <w:r w:rsidRPr="005906CF">
        <w:rPr>
          <w:rFonts w:ascii="Arial" w:eastAsia="Cambria" w:hAnsi="Arial" w:cs="Arial"/>
          <w:b/>
          <w:bCs/>
          <w:kern w:val="32"/>
          <w:sz w:val="20"/>
          <w:szCs w:val="20"/>
          <w:lang w:val="gl-ES"/>
        </w:rPr>
        <w:t>EXPOSICIÓN DE MOTIVOS</w:t>
      </w:r>
    </w:p>
    <w:p w14:paraId="134D8F8F" w14:textId="2D2B6073" w:rsidR="005906CF" w:rsidRDefault="005906CF" w:rsidP="007608B1">
      <w:pPr>
        <w:spacing w:before="100" w:beforeAutospacing="1" w:after="100" w:afterAutospacing="1" w:line="360" w:lineRule="auto"/>
        <w:jc w:val="both"/>
        <w:rPr>
          <w:rFonts w:ascii="Arial" w:eastAsia="Times New Roman" w:hAnsi="Arial" w:cs="Arial"/>
          <w:color w:val="000000"/>
          <w:sz w:val="20"/>
          <w:szCs w:val="20"/>
          <w:lang w:eastAsia="es-ES"/>
        </w:rPr>
      </w:pPr>
      <w:r w:rsidRPr="005906CF">
        <w:rPr>
          <w:rFonts w:ascii="Arial" w:eastAsia="Times New Roman" w:hAnsi="Arial" w:cs="Arial"/>
          <w:color w:val="000000"/>
          <w:sz w:val="20"/>
          <w:szCs w:val="20"/>
          <w:lang w:eastAsia="es-ES"/>
        </w:rPr>
        <w:t>SENSIBILIZAR E PREVIR A VIOLENCIA DE XÉNERO</w:t>
      </w:r>
      <w:r>
        <w:rPr>
          <w:rFonts w:ascii="Arial" w:eastAsia="Times New Roman" w:hAnsi="Arial" w:cs="Arial"/>
          <w:color w:val="000000"/>
          <w:sz w:val="20"/>
          <w:szCs w:val="20"/>
          <w:lang w:eastAsia="es-ES"/>
        </w:rPr>
        <w:t xml:space="preserve"> mediante accións </w:t>
      </w:r>
      <w:r w:rsidR="00B91EBA">
        <w:rPr>
          <w:rFonts w:ascii="Arial" w:eastAsia="Times New Roman" w:hAnsi="Arial" w:cs="Arial"/>
          <w:color w:val="000000"/>
          <w:sz w:val="20"/>
          <w:szCs w:val="20"/>
          <w:lang w:eastAsia="es-ES"/>
        </w:rPr>
        <w:t xml:space="preserve">e campañas </w:t>
      </w:r>
      <w:r>
        <w:rPr>
          <w:rFonts w:ascii="Arial" w:eastAsia="Times New Roman" w:hAnsi="Arial" w:cs="Arial"/>
          <w:color w:val="000000"/>
          <w:sz w:val="20"/>
          <w:szCs w:val="20"/>
          <w:lang w:eastAsia="es-ES"/>
        </w:rPr>
        <w:t>de sensibilización</w:t>
      </w:r>
      <w:r w:rsidRPr="005906CF">
        <w:rPr>
          <w:rFonts w:ascii="Arial" w:eastAsia="Times New Roman" w:hAnsi="Arial" w:cs="Arial"/>
          <w:color w:val="000000"/>
          <w:sz w:val="20"/>
          <w:szCs w:val="20"/>
          <w:lang w:eastAsia="es-ES"/>
        </w:rPr>
        <w:t xml:space="preserve">. </w:t>
      </w:r>
      <w:r w:rsidR="00A13847">
        <w:rPr>
          <w:rFonts w:ascii="Arial" w:eastAsia="Times New Roman" w:hAnsi="Arial" w:cs="Arial"/>
          <w:color w:val="000000"/>
          <w:sz w:val="20"/>
          <w:szCs w:val="20"/>
          <w:lang w:eastAsia="es-ES"/>
        </w:rPr>
        <w:t>Trátase</w:t>
      </w:r>
      <w:r w:rsidRPr="005906CF">
        <w:rPr>
          <w:rFonts w:ascii="Arial" w:eastAsia="Times New Roman" w:hAnsi="Arial" w:cs="Arial"/>
          <w:color w:val="000000"/>
          <w:sz w:val="20"/>
          <w:szCs w:val="20"/>
          <w:lang w:eastAsia="es-ES"/>
        </w:rPr>
        <w:t xml:space="preserve"> de facer reflexionar sobre esa lacra social qu</w:t>
      </w:r>
      <w:r w:rsidR="005F4F6A">
        <w:rPr>
          <w:rFonts w:ascii="Arial" w:eastAsia="Times New Roman" w:hAnsi="Arial" w:cs="Arial"/>
          <w:color w:val="000000"/>
          <w:sz w:val="20"/>
          <w:szCs w:val="20"/>
          <w:lang w:eastAsia="es-ES"/>
        </w:rPr>
        <w:t xml:space="preserve">e entre todos debemos erradicar, </w:t>
      </w:r>
      <w:r w:rsidRPr="005906CF">
        <w:rPr>
          <w:rFonts w:ascii="Arial" w:eastAsia="Times New Roman" w:hAnsi="Arial" w:cs="Arial"/>
          <w:color w:val="000000"/>
          <w:sz w:val="20"/>
          <w:szCs w:val="20"/>
          <w:lang w:eastAsia="es-ES"/>
        </w:rPr>
        <w:t>promovendo un cambio de mentalidade que contribúa a desmitificar estereotipos e transmitindo valor</w:t>
      </w:r>
      <w:r>
        <w:rPr>
          <w:rFonts w:ascii="Arial" w:eastAsia="Times New Roman" w:hAnsi="Arial" w:cs="Arial"/>
          <w:color w:val="000000"/>
          <w:sz w:val="20"/>
          <w:szCs w:val="20"/>
          <w:lang w:eastAsia="es-ES"/>
        </w:rPr>
        <w:t xml:space="preserve">es </w:t>
      </w:r>
      <w:r w:rsidR="00AA52E5">
        <w:rPr>
          <w:rFonts w:ascii="Arial" w:eastAsia="Times New Roman" w:hAnsi="Arial" w:cs="Arial"/>
          <w:color w:val="000000"/>
          <w:sz w:val="20"/>
          <w:szCs w:val="20"/>
          <w:lang w:eastAsia="es-ES"/>
        </w:rPr>
        <w:t xml:space="preserve">de igualdade e non violencia, </w:t>
      </w:r>
      <w:r>
        <w:rPr>
          <w:rFonts w:ascii="Arial" w:eastAsia="Times New Roman" w:hAnsi="Arial" w:cs="Arial"/>
          <w:color w:val="000000"/>
          <w:sz w:val="20"/>
          <w:szCs w:val="20"/>
          <w:lang w:eastAsia="es-ES"/>
        </w:rPr>
        <w:t>sobre todo nos máis novos, que é onde se asentan as bases e son o futuro.</w:t>
      </w:r>
    </w:p>
    <w:p w14:paraId="488B1EBB" w14:textId="77777777" w:rsidR="005906CF" w:rsidRDefault="005906CF" w:rsidP="00B91EBA">
      <w:pPr>
        <w:keepNext/>
        <w:spacing w:after="120" w:line="360" w:lineRule="auto"/>
        <w:jc w:val="both"/>
        <w:outlineLvl w:val="0"/>
        <w:rPr>
          <w:rFonts w:ascii="Arial" w:eastAsia="Cambria" w:hAnsi="Arial" w:cs="Arial"/>
          <w:b/>
          <w:bCs/>
          <w:kern w:val="32"/>
          <w:sz w:val="20"/>
          <w:szCs w:val="20"/>
          <w:lang w:val="gl-ES" w:eastAsia="zh-CN"/>
        </w:rPr>
      </w:pPr>
      <w:r w:rsidRPr="005906CF">
        <w:rPr>
          <w:rFonts w:ascii="Arial" w:eastAsia="Cambria" w:hAnsi="Arial" w:cs="Arial"/>
          <w:b/>
          <w:bCs/>
          <w:kern w:val="32"/>
          <w:sz w:val="20"/>
          <w:szCs w:val="20"/>
          <w:lang w:val="gl-ES" w:eastAsia="zh-CN"/>
        </w:rPr>
        <w:lastRenderedPageBreak/>
        <w:t>PRIMEIRA.- OBXECTO E FINALIDADE.</w:t>
      </w:r>
    </w:p>
    <w:p w14:paraId="50CAD4FF" w14:textId="400E1863" w:rsidR="00627FA8" w:rsidRDefault="00627FA8" w:rsidP="00B91EBA">
      <w:pPr>
        <w:keepNext/>
        <w:spacing w:after="120" w:line="360" w:lineRule="auto"/>
        <w:jc w:val="both"/>
        <w:outlineLvl w:val="0"/>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O obxecto destas bases é regular as normas</w:t>
      </w:r>
      <w:r w:rsidR="00B91EBA">
        <w:rPr>
          <w:rFonts w:ascii="Arial" w:eastAsia="Times New Roman" w:hAnsi="Arial" w:cs="Arial"/>
          <w:color w:val="000000"/>
          <w:sz w:val="20"/>
          <w:szCs w:val="20"/>
          <w:lang w:eastAsia="es-ES"/>
        </w:rPr>
        <w:t xml:space="preserve"> xerais e específicas</w:t>
      </w:r>
      <w:r>
        <w:rPr>
          <w:rFonts w:ascii="Arial" w:eastAsia="Times New Roman" w:hAnsi="Arial" w:cs="Arial"/>
          <w:color w:val="000000"/>
          <w:sz w:val="20"/>
          <w:szCs w:val="20"/>
          <w:lang w:eastAsia="es-ES"/>
        </w:rPr>
        <w:t xml:space="preserve"> polas que se rexerá a acción sensibilizadora do concurso de slogans dirixida ao alumnado do IES Salvaterra.</w:t>
      </w:r>
    </w:p>
    <w:p w14:paraId="4CD24C00" w14:textId="448A1268" w:rsidR="00627FA8" w:rsidRPr="005906CF" w:rsidRDefault="00627FA8" w:rsidP="00B91EBA">
      <w:pPr>
        <w:keepNext/>
        <w:spacing w:after="120" w:line="360" w:lineRule="auto"/>
        <w:jc w:val="both"/>
        <w:outlineLvl w:val="0"/>
        <w:rPr>
          <w:rFonts w:ascii="Arial" w:eastAsia="Cambria" w:hAnsi="Arial" w:cs="Arial"/>
          <w:b/>
          <w:bCs/>
          <w:kern w:val="32"/>
          <w:sz w:val="20"/>
          <w:szCs w:val="20"/>
          <w:lang w:val="gl-ES" w:eastAsia="zh-CN"/>
        </w:rPr>
      </w:pPr>
      <w:r>
        <w:rPr>
          <w:rFonts w:ascii="Arial" w:eastAsia="Times New Roman" w:hAnsi="Arial" w:cs="Arial"/>
          <w:color w:val="000000"/>
          <w:sz w:val="20"/>
          <w:szCs w:val="20"/>
          <w:lang w:eastAsia="es-ES"/>
        </w:rPr>
        <w:t>O obxectivo é o sinalado na exposición de motivos, previr e concienciar no relativo á violencia de xénero promocionando valores como a igualdade,</w:t>
      </w:r>
      <w:r w:rsidR="00D16609">
        <w:rPr>
          <w:rFonts w:ascii="Arial" w:eastAsia="Times New Roman" w:hAnsi="Arial" w:cs="Arial"/>
          <w:color w:val="000000"/>
          <w:sz w:val="20"/>
          <w:szCs w:val="20"/>
          <w:lang w:eastAsia="es-ES"/>
        </w:rPr>
        <w:t xml:space="preserve"> </w:t>
      </w:r>
      <w:r>
        <w:rPr>
          <w:rFonts w:ascii="Arial" w:eastAsia="Times New Roman" w:hAnsi="Arial" w:cs="Arial"/>
          <w:color w:val="000000"/>
          <w:sz w:val="20"/>
          <w:szCs w:val="20"/>
          <w:lang w:eastAsia="es-ES"/>
        </w:rPr>
        <w:t>elemento fundamental para erradicar esta violencia.</w:t>
      </w:r>
    </w:p>
    <w:p w14:paraId="79532BCF" w14:textId="77777777" w:rsidR="005906CF" w:rsidRPr="005906CF" w:rsidRDefault="005906CF" w:rsidP="00B91EBA">
      <w:pPr>
        <w:keepNext/>
        <w:spacing w:after="120" w:line="360" w:lineRule="auto"/>
        <w:jc w:val="both"/>
        <w:outlineLvl w:val="0"/>
        <w:rPr>
          <w:rFonts w:ascii="Arial" w:eastAsia="Cambria" w:hAnsi="Arial" w:cs="Arial"/>
          <w:b/>
          <w:bCs/>
          <w:kern w:val="32"/>
          <w:sz w:val="20"/>
          <w:szCs w:val="20"/>
          <w:lang w:val="gl-ES" w:eastAsia="zh-CN"/>
        </w:rPr>
      </w:pPr>
      <w:r w:rsidRPr="005906CF">
        <w:rPr>
          <w:rFonts w:ascii="Arial" w:eastAsia="Cambria" w:hAnsi="Arial" w:cs="Arial"/>
          <w:b/>
          <w:bCs/>
          <w:kern w:val="32"/>
          <w:sz w:val="20"/>
          <w:szCs w:val="20"/>
          <w:lang w:val="gl-ES" w:eastAsia="zh-CN"/>
        </w:rPr>
        <w:t>SEGUNDA.- NORMATIVA APLICABLE.</w:t>
      </w:r>
    </w:p>
    <w:p w14:paraId="06C49E0A" w14:textId="77777777" w:rsidR="005906CF" w:rsidRPr="005906CF" w:rsidRDefault="005906CF" w:rsidP="00B91EBA">
      <w:pPr>
        <w:tabs>
          <w:tab w:val="left" w:pos="284"/>
          <w:tab w:val="left" w:pos="567"/>
        </w:tabs>
        <w:spacing w:after="120" w:line="360" w:lineRule="auto"/>
        <w:jc w:val="both"/>
        <w:rPr>
          <w:rFonts w:ascii="Arial" w:eastAsia="Cambria" w:hAnsi="Arial" w:cs="Arial"/>
          <w:iCs/>
          <w:sz w:val="20"/>
          <w:szCs w:val="20"/>
          <w:lang w:val="gl-ES" w:eastAsia="zh-CN"/>
        </w:rPr>
      </w:pPr>
      <w:r w:rsidRPr="005906CF">
        <w:rPr>
          <w:rFonts w:ascii="Arial" w:eastAsia="Cambria" w:hAnsi="Arial" w:cs="Arial"/>
          <w:iCs/>
          <w:sz w:val="20"/>
          <w:szCs w:val="20"/>
          <w:lang w:val="gl-ES" w:eastAsia="zh-CN"/>
        </w:rPr>
        <w:t>Esta convocatoria rexerase polo disposto nas presentes bases reguladoras.</w:t>
      </w:r>
    </w:p>
    <w:p w14:paraId="3FEF8B9F" w14:textId="77777777" w:rsidR="005906CF" w:rsidRPr="005906CF" w:rsidRDefault="005906CF" w:rsidP="00B91EBA">
      <w:pPr>
        <w:tabs>
          <w:tab w:val="left" w:pos="284"/>
          <w:tab w:val="left" w:pos="567"/>
        </w:tabs>
        <w:spacing w:after="120" w:line="360" w:lineRule="auto"/>
        <w:jc w:val="both"/>
        <w:rPr>
          <w:rFonts w:ascii="Arial" w:eastAsia="Cambria" w:hAnsi="Arial" w:cs="Arial"/>
          <w:iCs/>
          <w:sz w:val="20"/>
          <w:szCs w:val="20"/>
          <w:lang w:val="gl-ES" w:eastAsia="zh-CN"/>
        </w:rPr>
      </w:pPr>
      <w:r w:rsidRPr="005906CF">
        <w:rPr>
          <w:rFonts w:ascii="Arial" w:eastAsia="Cambria" w:hAnsi="Arial" w:cs="Arial"/>
          <w:iCs/>
          <w:sz w:val="20"/>
          <w:szCs w:val="20"/>
          <w:lang w:val="gl-ES" w:eastAsia="zh-CN"/>
        </w:rPr>
        <w:t>Así mesmo, o marco normativo está constituído polas seguintes leis e disposicións legais e polas súas normas de desenvolvemento, así como cantas outras normas legais ou regulamentarias, conteñan prescricións relativas ás subvencións ou sexan susceptibles de produciren efectos no citado ámbito:</w:t>
      </w:r>
    </w:p>
    <w:p w14:paraId="63CC301F" w14:textId="77777777" w:rsidR="005906CF" w:rsidRPr="005906CF" w:rsidRDefault="005906CF" w:rsidP="00B91EBA">
      <w:pPr>
        <w:widowControl w:val="0"/>
        <w:numPr>
          <w:ilvl w:val="0"/>
          <w:numId w:val="1"/>
        </w:numPr>
        <w:spacing w:after="120" w:line="360" w:lineRule="auto"/>
        <w:jc w:val="both"/>
        <w:rPr>
          <w:rFonts w:ascii="Arial" w:hAnsi="Arial" w:cs="Arial"/>
          <w:sz w:val="20"/>
          <w:szCs w:val="20"/>
          <w:lang w:val="gl-ES"/>
        </w:rPr>
      </w:pPr>
      <w:r w:rsidRPr="005906CF">
        <w:rPr>
          <w:rFonts w:ascii="Arial" w:hAnsi="Arial" w:cs="Arial"/>
          <w:sz w:val="20"/>
          <w:szCs w:val="20"/>
          <w:lang w:val="gl-ES"/>
        </w:rPr>
        <w:t>Lei 7/1985, do 2 de abril, reguladora das bases do réxime local.</w:t>
      </w:r>
    </w:p>
    <w:p w14:paraId="2B5EFB8A" w14:textId="77777777" w:rsidR="005906CF" w:rsidRPr="005906CF" w:rsidRDefault="005906CF" w:rsidP="00B91EBA">
      <w:pPr>
        <w:numPr>
          <w:ilvl w:val="0"/>
          <w:numId w:val="1"/>
        </w:numPr>
        <w:spacing w:after="120" w:line="360" w:lineRule="auto"/>
        <w:jc w:val="both"/>
        <w:rPr>
          <w:rFonts w:ascii="Arial" w:hAnsi="Arial" w:cs="Arial"/>
          <w:b/>
          <w:sz w:val="20"/>
          <w:szCs w:val="20"/>
          <w:lang w:val="gl-ES"/>
        </w:rPr>
      </w:pPr>
      <w:r w:rsidRPr="005906CF">
        <w:rPr>
          <w:rFonts w:ascii="Arial" w:hAnsi="Arial" w:cs="Arial"/>
          <w:sz w:val="20"/>
          <w:szCs w:val="20"/>
          <w:lang w:val="gl-ES"/>
        </w:rPr>
        <w:t>Lei 5/1997, do 22 de xullo, de administración local de Galicia.</w:t>
      </w:r>
    </w:p>
    <w:p w14:paraId="75E4B4A5" w14:textId="77777777" w:rsidR="005906CF" w:rsidRPr="005906CF" w:rsidRDefault="005906CF" w:rsidP="00B91EBA">
      <w:pPr>
        <w:numPr>
          <w:ilvl w:val="0"/>
          <w:numId w:val="1"/>
        </w:numPr>
        <w:spacing w:after="120" w:line="360" w:lineRule="auto"/>
        <w:jc w:val="both"/>
        <w:rPr>
          <w:rFonts w:ascii="Arial" w:hAnsi="Arial" w:cs="Arial"/>
          <w:b/>
          <w:sz w:val="20"/>
          <w:szCs w:val="20"/>
          <w:lang w:val="gl-ES"/>
        </w:rPr>
      </w:pPr>
      <w:r w:rsidRPr="005906CF">
        <w:rPr>
          <w:rFonts w:ascii="Arial" w:hAnsi="Arial" w:cs="Arial"/>
          <w:iCs/>
          <w:sz w:val="20"/>
          <w:szCs w:val="20"/>
          <w:lang w:val="gl-ES"/>
        </w:rPr>
        <w:t>Lei 5/2014, do 27 de maio, de medidas urxentes derivadas da entrada en vigor da Lei 27/2013, do 27 de decembro, de racionalización e sustentabilidade da  Administración local.</w:t>
      </w:r>
    </w:p>
    <w:p w14:paraId="61F32423" w14:textId="77777777" w:rsidR="005906CF" w:rsidRPr="005906CF" w:rsidRDefault="005906CF" w:rsidP="00B91EBA">
      <w:pPr>
        <w:widowControl w:val="0"/>
        <w:numPr>
          <w:ilvl w:val="0"/>
          <w:numId w:val="1"/>
        </w:numPr>
        <w:spacing w:after="120" w:line="360" w:lineRule="auto"/>
        <w:jc w:val="both"/>
        <w:rPr>
          <w:rFonts w:ascii="Arial" w:hAnsi="Arial" w:cs="Arial"/>
          <w:sz w:val="20"/>
          <w:szCs w:val="20"/>
          <w:lang w:val="gl-ES"/>
        </w:rPr>
      </w:pPr>
      <w:r w:rsidRPr="005906CF">
        <w:rPr>
          <w:rFonts w:ascii="Arial" w:hAnsi="Arial" w:cs="Arial"/>
          <w:sz w:val="20"/>
          <w:szCs w:val="20"/>
          <w:lang w:val="gl-ES"/>
        </w:rPr>
        <w:t>Lei 38/2003, do 17 de novembro, xeral de subvencións (</w:t>
      </w:r>
      <w:r w:rsidRPr="005906CF">
        <w:rPr>
          <w:rFonts w:ascii="Arial" w:eastAsia="Cambria" w:hAnsi="Arial" w:cs="Arial"/>
          <w:iCs/>
          <w:sz w:val="20"/>
          <w:szCs w:val="20"/>
          <w:lang w:val="gl-ES" w:eastAsia="zh-CN"/>
        </w:rPr>
        <w:t>LXS</w:t>
      </w:r>
      <w:r w:rsidRPr="005906CF">
        <w:rPr>
          <w:rFonts w:ascii="Arial" w:hAnsi="Arial" w:cs="Arial"/>
          <w:sz w:val="20"/>
          <w:szCs w:val="20"/>
          <w:lang w:val="gl-ES"/>
        </w:rPr>
        <w:t>).</w:t>
      </w:r>
    </w:p>
    <w:p w14:paraId="47BE38D8" w14:textId="77777777" w:rsidR="005906CF" w:rsidRPr="005906CF" w:rsidRDefault="005906CF" w:rsidP="00B91EBA">
      <w:pPr>
        <w:widowControl w:val="0"/>
        <w:numPr>
          <w:ilvl w:val="0"/>
          <w:numId w:val="1"/>
        </w:numPr>
        <w:spacing w:after="120" w:line="360" w:lineRule="auto"/>
        <w:jc w:val="both"/>
        <w:rPr>
          <w:rFonts w:ascii="Arial" w:hAnsi="Arial" w:cs="Arial"/>
          <w:sz w:val="20"/>
          <w:szCs w:val="20"/>
          <w:lang w:val="gl-ES"/>
        </w:rPr>
      </w:pPr>
      <w:r w:rsidRPr="005906CF">
        <w:rPr>
          <w:rFonts w:ascii="Arial" w:hAnsi="Arial" w:cs="Arial"/>
          <w:sz w:val="20"/>
          <w:szCs w:val="20"/>
          <w:lang w:val="gl-ES"/>
        </w:rPr>
        <w:t>RD 887/2006, de 21 de xullo, polo que se aproba o Regulamento da Lei 38/2003 Xeral de Subvencións.</w:t>
      </w:r>
    </w:p>
    <w:p w14:paraId="6797800C" w14:textId="77777777" w:rsidR="005906CF" w:rsidRPr="005906CF" w:rsidRDefault="005906CF" w:rsidP="00B91EBA">
      <w:pPr>
        <w:widowControl w:val="0"/>
        <w:numPr>
          <w:ilvl w:val="0"/>
          <w:numId w:val="1"/>
        </w:numPr>
        <w:spacing w:after="120" w:line="360" w:lineRule="auto"/>
        <w:jc w:val="both"/>
        <w:rPr>
          <w:rFonts w:ascii="Arial" w:hAnsi="Arial" w:cs="Arial"/>
          <w:sz w:val="20"/>
          <w:szCs w:val="20"/>
          <w:lang w:val="gl-ES"/>
        </w:rPr>
      </w:pPr>
      <w:r w:rsidRPr="005906CF">
        <w:rPr>
          <w:rFonts w:ascii="Arial" w:hAnsi="Arial" w:cs="Arial"/>
          <w:sz w:val="20"/>
          <w:szCs w:val="20"/>
          <w:lang w:val="gl-ES"/>
        </w:rPr>
        <w:t>Lei 9/2007, do 13 de xuño, de subvencións de Galicia (LSG).</w:t>
      </w:r>
    </w:p>
    <w:p w14:paraId="3A18346F" w14:textId="77777777" w:rsidR="005906CF" w:rsidRPr="005906CF" w:rsidRDefault="005906CF" w:rsidP="00B91EBA">
      <w:pPr>
        <w:widowControl w:val="0"/>
        <w:numPr>
          <w:ilvl w:val="0"/>
          <w:numId w:val="1"/>
        </w:numPr>
        <w:spacing w:after="120" w:line="360" w:lineRule="auto"/>
        <w:jc w:val="both"/>
        <w:rPr>
          <w:rFonts w:ascii="Arial" w:hAnsi="Arial" w:cs="Arial"/>
          <w:sz w:val="20"/>
          <w:szCs w:val="20"/>
          <w:lang w:val="gl-ES"/>
        </w:rPr>
      </w:pPr>
      <w:r w:rsidRPr="005906CF">
        <w:rPr>
          <w:rFonts w:ascii="Arial" w:hAnsi="Arial" w:cs="Arial"/>
          <w:sz w:val="20"/>
          <w:szCs w:val="20"/>
          <w:lang w:val="gl-ES"/>
        </w:rPr>
        <w:t>Decreto 11/2009, do 8 de xaneiro, polo que se aproba o Regulamento da Lei 9/2007, do 13 de xuño, de subvencións de Galicia.</w:t>
      </w:r>
    </w:p>
    <w:p w14:paraId="4DA06BA0" w14:textId="77777777" w:rsidR="005906CF" w:rsidRPr="005906CF" w:rsidRDefault="005906CF" w:rsidP="00B91EBA">
      <w:pPr>
        <w:widowControl w:val="0"/>
        <w:numPr>
          <w:ilvl w:val="0"/>
          <w:numId w:val="1"/>
        </w:numPr>
        <w:spacing w:after="120" w:line="360" w:lineRule="auto"/>
        <w:jc w:val="both"/>
        <w:rPr>
          <w:rFonts w:ascii="Arial" w:hAnsi="Arial" w:cs="Arial"/>
          <w:sz w:val="20"/>
          <w:szCs w:val="20"/>
          <w:lang w:val="gl-ES"/>
        </w:rPr>
      </w:pPr>
      <w:r w:rsidRPr="005906CF">
        <w:rPr>
          <w:rFonts w:ascii="Arial" w:hAnsi="Arial" w:cs="Arial"/>
          <w:sz w:val="20"/>
          <w:szCs w:val="20"/>
          <w:lang w:val="gl-ES"/>
        </w:rPr>
        <w:t>Lei 39/2015, do 1 de outubro, do procedemento administrativo común das administracións públicas.</w:t>
      </w:r>
    </w:p>
    <w:p w14:paraId="1E4DC925" w14:textId="77777777" w:rsidR="005906CF" w:rsidRPr="005906CF" w:rsidRDefault="005906CF" w:rsidP="00B91EBA">
      <w:pPr>
        <w:widowControl w:val="0"/>
        <w:numPr>
          <w:ilvl w:val="0"/>
          <w:numId w:val="1"/>
        </w:numPr>
        <w:spacing w:after="120" w:line="360" w:lineRule="auto"/>
        <w:jc w:val="both"/>
        <w:rPr>
          <w:rFonts w:ascii="Arial" w:hAnsi="Arial" w:cs="Arial"/>
          <w:sz w:val="20"/>
          <w:szCs w:val="20"/>
          <w:lang w:val="gl-ES"/>
        </w:rPr>
      </w:pPr>
      <w:r w:rsidRPr="005906CF">
        <w:rPr>
          <w:rFonts w:ascii="Arial" w:hAnsi="Arial" w:cs="Arial"/>
          <w:sz w:val="20"/>
          <w:szCs w:val="20"/>
          <w:lang w:val="gl-ES"/>
        </w:rPr>
        <w:t xml:space="preserve">Demais disposicións aplicables e restantes normas de dereito administrativo, respectando en todo caso o establecido na Lei Orgánica 3/2018, do 5 de decembro, de Protección de Datos Persoais e garantía dos dereitos dixitais. </w:t>
      </w:r>
    </w:p>
    <w:p w14:paraId="58A9DB71" w14:textId="76218A09" w:rsidR="005906CF" w:rsidRDefault="005906CF" w:rsidP="00B91EBA">
      <w:pPr>
        <w:widowControl w:val="0"/>
        <w:numPr>
          <w:ilvl w:val="0"/>
          <w:numId w:val="1"/>
        </w:numPr>
        <w:spacing w:after="120" w:line="360" w:lineRule="auto"/>
        <w:jc w:val="both"/>
        <w:rPr>
          <w:rFonts w:ascii="Arial" w:hAnsi="Arial" w:cs="Arial"/>
          <w:sz w:val="20"/>
          <w:szCs w:val="20"/>
          <w:lang w:val="gl-ES"/>
        </w:rPr>
      </w:pPr>
      <w:r w:rsidRPr="005906CF">
        <w:rPr>
          <w:rFonts w:ascii="Arial" w:hAnsi="Arial" w:cs="Arial"/>
          <w:sz w:val="20"/>
          <w:szCs w:val="20"/>
          <w:lang w:val="gl-ES"/>
        </w:rPr>
        <w:t>Bases de execución do vixente orzamento municipal.</w:t>
      </w:r>
    </w:p>
    <w:p w14:paraId="63B30B23" w14:textId="77777777" w:rsidR="00AC6B2E" w:rsidRPr="00627FA8" w:rsidRDefault="00AC6B2E" w:rsidP="007608B1">
      <w:pPr>
        <w:widowControl w:val="0"/>
        <w:spacing w:after="120" w:line="360" w:lineRule="auto"/>
        <w:ind w:left="360"/>
        <w:jc w:val="both"/>
        <w:rPr>
          <w:rFonts w:ascii="Arial" w:hAnsi="Arial" w:cs="Arial"/>
          <w:sz w:val="20"/>
          <w:szCs w:val="20"/>
          <w:lang w:val="gl-ES"/>
        </w:rPr>
      </w:pPr>
    </w:p>
    <w:p w14:paraId="07546E72" w14:textId="77777777" w:rsidR="005906CF" w:rsidRPr="005906CF" w:rsidRDefault="005906CF" w:rsidP="00B91EBA">
      <w:pPr>
        <w:keepNext/>
        <w:spacing w:after="120" w:line="360" w:lineRule="auto"/>
        <w:jc w:val="both"/>
        <w:outlineLvl w:val="0"/>
        <w:rPr>
          <w:rFonts w:ascii="Arial" w:eastAsia="Cambria" w:hAnsi="Arial" w:cs="Arial"/>
          <w:b/>
          <w:bCs/>
          <w:kern w:val="32"/>
          <w:sz w:val="20"/>
          <w:szCs w:val="20"/>
          <w:lang w:val="gl-ES" w:eastAsia="zh-CN"/>
        </w:rPr>
      </w:pPr>
      <w:r w:rsidRPr="005906CF">
        <w:rPr>
          <w:rFonts w:ascii="Arial" w:eastAsia="Cambria" w:hAnsi="Arial" w:cs="Arial"/>
          <w:b/>
          <w:bCs/>
          <w:kern w:val="32"/>
          <w:sz w:val="20"/>
          <w:szCs w:val="20"/>
          <w:lang w:val="gl-ES" w:eastAsia="zh-CN"/>
        </w:rPr>
        <w:t>TERCEIRA.- RÉXIME DE MINIMIS.</w:t>
      </w:r>
    </w:p>
    <w:p w14:paraId="4D1DD093" w14:textId="77777777" w:rsidR="005906CF" w:rsidRPr="005906CF" w:rsidRDefault="005906CF" w:rsidP="00B91EBA">
      <w:pPr>
        <w:tabs>
          <w:tab w:val="left" w:pos="284"/>
          <w:tab w:val="left" w:pos="567"/>
        </w:tabs>
        <w:spacing w:after="120" w:line="360" w:lineRule="auto"/>
        <w:jc w:val="both"/>
        <w:rPr>
          <w:rFonts w:ascii="Arial" w:eastAsia="Cambria" w:hAnsi="Arial" w:cs="Arial"/>
          <w:iCs/>
          <w:sz w:val="20"/>
          <w:szCs w:val="20"/>
          <w:lang w:val="gl-ES" w:eastAsia="zh-CN"/>
        </w:rPr>
      </w:pPr>
      <w:r w:rsidRPr="005906CF">
        <w:rPr>
          <w:rFonts w:ascii="Arial" w:eastAsia="Cambria" w:hAnsi="Arial" w:cs="Arial"/>
          <w:iCs/>
          <w:sz w:val="20"/>
          <w:szCs w:val="20"/>
          <w:lang w:val="gl-ES" w:eastAsia="zh-CN"/>
        </w:rPr>
        <w:t>As axudas que se concedan estarán sometidas ó réxime de mínimis regulado polo Regulamento (UE) 1407/2013, do 18 de decembro, da Comisión, relativo á aplicación dos artigos 107 e 108 do Tratado de Funcionamento da Unión Europea ás axudas de mínimis (DOUE L352 do 24 de decembro de 2013).</w:t>
      </w:r>
    </w:p>
    <w:p w14:paraId="0BD763FC" w14:textId="77777777" w:rsidR="005906CF" w:rsidRPr="005906CF" w:rsidRDefault="005906CF" w:rsidP="00B91EBA">
      <w:pPr>
        <w:tabs>
          <w:tab w:val="left" w:pos="284"/>
          <w:tab w:val="left" w:pos="567"/>
        </w:tabs>
        <w:spacing w:after="120" w:line="360" w:lineRule="auto"/>
        <w:jc w:val="both"/>
        <w:rPr>
          <w:rFonts w:ascii="Arial" w:hAnsi="Arial" w:cs="Arial"/>
          <w:sz w:val="20"/>
          <w:szCs w:val="20"/>
          <w:shd w:val="clear" w:color="auto" w:fill="FFFFFF"/>
          <w:lang w:val="gl-ES"/>
        </w:rPr>
      </w:pPr>
    </w:p>
    <w:p w14:paraId="61236016" w14:textId="77777777" w:rsidR="005906CF" w:rsidRPr="005906CF" w:rsidRDefault="005906CF" w:rsidP="00B91EBA">
      <w:pPr>
        <w:keepNext/>
        <w:spacing w:after="120" w:line="360" w:lineRule="auto"/>
        <w:jc w:val="both"/>
        <w:outlineLvl w:val="0"/>
        <w:rPr>
          <w:rFonts w:ascii="Arial" w:eastAsia="Cambria" w:hAnsi="Arial" w:cs="Arial"/>
          <w:kern w:val="32"/>
          <w:sz w:val="20"/>
          <w:szCs w:val="20"/>
          <w:lang w:val="gl-ES" w:eastAsia="zh-CN"/>
        </w:rPr>
      </w:pPr>
      <w:r w:rsidRPr="005906CF">
        <w:rPr>
          <w:rFonts w:ascii="Arial" w:eastAsia="Cambria" w:hAnsi="Arial" w:cs="Arial"/>
          <w:b/>
          <w:bCs/>
          <w:kern w:val="32"/>
          <w:sz w:val="20"/>
          <w:szCs w:val="20"/>
          <w:lang w:val="gl-ES" w:eastAsia="zh-CN"/>
        </w:rPr>
        <w:t xml:space="preserve">CUARTA.- FINANCIAMENTO E CONTÍA. </w:t>
      </w:r>
    </w:p>
    <w:p w14:paraId="1EAED418" w14:textId="2B283992" w:rsidR="005906CF" w:rsidRDefault="00AA52E5" w:rsidP="00B91EBA">
      <w:pPr>
        <w:tabs>
          <w:tab w:val="left" w:pos="284"/>
          <w:tab w:val="left" w:pos="567"/>
        </w:tabs>
        <w:spacing w:after="120" w:line="360" w:lineRule="auto"/>
        <w:jc w:val="both"/>
        <w:rPr>
          <w:rFonts w:ascii="Arial" w:eastAsia="Cambria" w:hAnsi="Arial" w:cs="Arial"/>
          <w:iCs/>
          <w:sz w:val="20"/>
          <w:szCs w:val="20"/>
          <w:lang w:val="gl-ES" w:eastAsia="zh-CN"/>
        </w:rPr>
      </w:pPr>
      <w:r>
        <w:rPr>
          <w:rFonts w:ascii="Arial" w:eastAsia="Cambria" w:hAnsi="Arial" w:cs="Arial"/>
          <w:iCs/>
          <w:sz w:val="20"/>
          <w:szCs w:val="20"/>
          <w:lang w:val="gl-ES" w:eastAsia="zh-CN"/>
        </w:rPr>
        <w:t xml:space="preserve">O importe destinado a esta convocatoria é de 300 euros en premios do concurso, na liña do que se especifica e detalla no </w:t>
      </w:r>
      <w:r w:rsidR="00A13847">
        <w:rPr>
          <w:rFonts w:ascii="Arial" w:eastAsia="Cambria" w:hAnsi="Arial" w:cs="Arial"/>
          <w:iCs/>
          <w:sz w:val="20"/>
          <w:szCs w:val="20"/>
          <w:lang w:val="gl-ES" w:eastAsia="zh-CN"/>
        </w:rPr>
        <w:t>epígraf</w:t>
      </w:r>
      <w:r w:rsidR="005F4F6A">
        <w:rPr>
          <w:rFonts w:ascii="Arial" w:eastAsia="Cambria" w:hAnsi="Arial" w:cs="Arial"/>
          <w:iCs/>
          <w:sz w:val="20"/>
          <w:szCs w:val="20"/>
          <w:lang w:val="gl-ES" w:eastAsia="zh-CN"/>
        </w:rPr>
        <w:t>e</w:t>
      </w:r>
      <w:r w:rsidR="00FE033F">
        <w:rPr>
          <w:rFonts w:ascii="Arial" w:eastAsia="Cambria" w:hAnsi="Arial" w:cs="Arial"/>
          <w:iCs/>
          <w:sz w:val="20"/>
          <w:szCs w:val="20"/>
          <w:lang w:val="gl-ES" w:eastAsia="zh-CN"/>
        </w:rPr>
        <w:t xml:space="preserve"> 1 desta disposición</w:t>
      </w:r>
      <w:r w:rsidR="00D16609">
        <w:rPr>
          <w:rFonts w:ascii="Arial" w:eastAsia="Cambria" w:hAnsi="Arial" w:cs="Arial"/>
          <w:iCs/>
          <w:sz w:val="20"/>
          <w:szCs w:val="20"/>
          <w:lang w:val="gl-ES" w:eastAsia="zh-CN"/>
        </w:rPr>
        <w:t xml:space="preserve"> cuarta</w:t>
      </w:r>
      <w:r w:rsidR="00A13847">
        <w:rPr>
          <w:rFonts w:ascii="Arial" w:eastAsia="Cambria" w:hAnsi="Arial" w:cs="Arial"/>
          <w:iCs/>
          <w:sz w:val="20"/>
          <w:szCs w:val="20"/>
          <w:lang w:val="gl-ES" w:eastAsia="zh-CN"/>
        </w:rPr>
        <w:t xml:space="preserve">, financiados </w:t>
      </w:r>
      <w:r>
        <w:rPr>
          <w:rFonts w:ascii="Arial" w:eastAsia="Cambria" w:hAnsi="Arial" w:cs="Arial"/>
          <w:iCs/>
          <w:sz w:val="20"/>
          <w:szCs w:val="20"/>
          <w:lang w:val="gl-ES" w:eastAsia="zh-CN"/>
        </w:rPr>
        <w:t xml:space="preserve">ao abeiro </w:t>
      </w:r>
      <w:r w:rsidR="00FE224A">
        <w:rPr>
          <w:rFonts w:ascii="Arial" w:eastAsia="Cambria" w:hAnsi="Arial" w:cs="Arial"/>
          <w:iCs/>
          <w:sz w:val="20"/>
          <w:szCs w:val="20"/>
          <w:lang w:val="gl-ES" w:eastAsia="zh-CN"/>
        </w:rPr>
        <w:t>do</w:t>
      </w:r>
      <w:r>
        <w:rPr>
          <w:rFonts w:ascii="Arial" w:eastAsia="Cambria" w:hAnsi="Arial" w:cs="Arial"/>
          <w:iCs/>
          <w:sz w:val="20"/>
          <w:szCs w:val="20"/>
          <w:lang w:val="gl-ES" w:eastAsia="zh-CN"/>
        </w:rPr>
        <w:t xml:space="preserve"> marco da Subvención do Pacto de Estado contra a Violencia de Xénero da Secretaría de Estado e Igualdade do Ministerio de Igualdade</w:t>
      </w:r>
      <w:r w:rsidR="00FE224A">
        <w:rPr>
          <w:rFonts w:ascii="Arial" w:eastAsia="Cambria" w:hAnsi="Arial" w:cs="Arial"/>
          <w:iCs/>
          <w:sz w:val="20"/>
          <w:szCs w:val="20"/>
          <w:lang w:val="gl-ES" w:eastAsia="zh-CN"/>
        </w:rPr>
        <w:t xml:space="preserve"> e </w:t>
      </w:r>
      <w:r w:rsidR="005906CF" w:rsidRPr="005906CF">
        <w:rPr>
          <w:rFonts w:ascii="Arial" w:eastAsia="Cambria" w:hAnsi="Arial" w:cs="Arial"/>
          <w:iCs/>
          <w:sz w:val="20"/>
          <w:szCs w:val="20"/>
          <w:lang w:val="gl-ES" w:eastAsia="zh-CN"/>
        </w:rPr>
        <w:t>realizarase con cargo á</w:t>
      </w:r>
      <w:r w:rsidR="00627FA8">
        <w:rPr>
          <w:rFonts w:ascii="Arial" w:eastAsia="Cambria" w:hAnsi="Arial" w:cs="Arial"/>
          <w:iCs/>
          <w:sz w:val="20"/>
          <w:szCs w:val="20"/>
          <w:lang w:val="gl-ES" w:eastAsia="zh-CN"/>
        </w:rPr>
        <w:t>s</w:t>
      </w:r>
      <w:r w:rsidR="005906CF" w:rsidRPr="005906CF">
        <w:rPr>
          <w:rFonts w:ascii="Arial" w:eastAsia="Cambria" w:hAnsi="Arial" w:cs="Arial"/>
          <w:iCs/>
          <w:sz w:val="20"/>
          <w:szCs w:val="20"/>
          <w:lang w:val="gl-ES" w:eastAsia="zh-CN"/>
        </w:rPr>
        <w:t xml:space="preserve"> aplicación</w:t>
      </w:r>
      <w:r w:rsidR="00627FA8">
        <w:rPr>
          <w:rFonts w:ascii="Arial" w:eastAsia="Cambria" w:hAnsi="Arial" w:cs="Arial"/>
          <w:iCs/>
          <w:sz w:val="20"/>
          <w:szCs w:val="20"/>
          <w:lang w:val="gl-ES" w:eastAsia="zh-CN"/>
        </w:rPr>
        <w:t>s</w:t>
      </w:r>
      <w:r w:rsidR="005906CF" w:rsidRPr="005906CF">
        <w:rPr>
          <w:rFonts w:ascii="Arial" w:eastAsia="Cambria" w:hAnsi="Arial" w:cs="Arial"/>
          <w:iCs/>
          <w:sz w:val="20"/>
          <w:szCs w:val="20"/>
          <w:lang w:val="gl-ES" w:eastAsia="zh-CN"/>
        </w:rPr>
        <w:t xml:space="preserve"> orzamentaria </w:t>
      </w:r>
      <w:r w:rsidR="00DE1E40">
        <w:rPr>
          <w:rFonts w:ascii="Arial" w:eastAsia="Cambria" w:hAnsi="Arial" w:cs="Arial"/>
          <w:iCs/>
          <w:sz w:val="20"/>
          <w:szCs w:val="20"/>
          <w:lang w:val="gl-ES" w:eastAsia="zh-CN"/>
        </w:rPr>
        <w:t>2</w:t>
      </w:r>
      <w:r w:rsidR="005906CF" w:rsidRPr="00A13847">
        <w:rPr>
          <w:rFonts w:ascii="Arial" w:eastAsia="Cambria" w:hAnsi="Arial" w:cs="Arial"/>
          <w:iCs/>
          <w:sz w:val="20"/>
          <w:szCs w:val="20"/>
          <w:lang w:val="gl-ES" w:eastAsia="zh-CN"/>
        </w:rPr>
        <w:t>31.4</w:t>
      </w:r>
      <w:r w:rsidR="00DE1E40">
        <w:rPr>
          <w:rFonts w:ascii="Arial" w:eastAsia="Cambria" w:hAnsi="Arial" w:cs="Arial"/>
          <w:iCs/>
          <w:sz w:val="20"/>
          <w:szCs w:val="20"/>
          <w:lang w:val="gl-ES" w:eastAsia="zh-CN"/>
        </w:rPr>
        <w:t xml:space="preserve">8001, </w:t>
      </w:r>
      <w:r w:rsidR="005906CF" w:rsidRPr="00A13847">
        <w:rPr>
          <w:rFonts w:ascii="Arial" w:eastAsia="Cambria" w:hAnsi="Arial" w:cs="Arial"/>
          <w:iCs/>
          <w:sz w:val="20"/>
          <w:szCs w:val="20"/>
          <w:lang w:val="gl-ES" w:eastAsia="zh-CN"/>
        </w:rPr>
        <w:t>incluída no orzamento do Concello de Salvater</w:t>
      </w:r>
      <w:r w:rsidR="0028082A">
        <w:rPr>
          <w:rFonts w:ascii="Arial" w:eastAsia="Cambria" w:hAnsi="Arial" w:cs="Arial"/>
          <w:iCs/>
          <w:sz w:val="20"/>
          <w:szCs w:val="20"/>
          <w:lang w:val="gl-ES" w:eastAsia="zh-CN"/>
        </w:rPr>
        <w:t>ra de Miño para o exercicio 2022</w:t>
      </w:r>
      <w:r w:rsidR="005906CF" w:rsidRPr="00A13847">
        <w:rPr>
          <w:rFonts w:ascii="Arial" w:eastAsia="Cambria" w:hAnsi="Arial" w:cs="Arial"/>
          <w:iCs/>
          <w:sz w:val="20"/>
          <w:szCs w:val="20"/>
          <w:lang w:val="gl-ES" w:eastAsia="zh-CN"/>
        </w:rPr>
        <w:t xml:space="preserve">, unha vez </w:t>
      </w:r>
      <w:r w:rsidR="00627FA8" w:rsidRPr="00A13847">
        <w:rPr>
          <w:rFonts w:ascii="Arial" w:eastAsia="Cambria" w:hAnsi="Arial" w:cs="Arial"/>
          <w:iCs/>
          <w:sz w:val="20"/>
          <w:szCs w:val="20"/>
          <w:lang w:val="gl-ES" w:eastAsia="zh-CN"/>
        </w:rPr>
        <w:t>outorgado</w:t>
      </w:r>
      <w:r w:rsidR="005906CF" w:rsidRPr="00A13847">
        <w:rPr>
          <w:rFonts w:ascii="Arial" w:eastAsia="Cambria" w:hAnsi="Arial" w:cs="Arial"/>
          <w:iCs/>
          <w:sz w:val="20"/>
          <w:szCs w:val="20"/>
          <w:lang w:val="gl-ES" w:eastAsia="zh-CN"/>
        </w:rPr>
        <w:t xml:space="preserve"> o crédito correspondente á subvención </w:t>
      </w:r>
      <w:r w:rsidR="00627FA8" w:rsidRPr="00A13847">
        <w:rPr>
          <w:rFonts w:ascii="Arial" w:eastAsia="Cambria" w:hAnsi="Arial" w:cs="Arial"/>
          <w:iCs/>
          <w:sz w:val="20"/>
          <w:szCs w:val="20"/>
          <w:lang w:val="gl-ES" w:eastAsia="zh-CN"/>
        </w:rPr>
        <w:t>do Ministerio.</w:t>
      </w:r>
    </w:p>
    <w:p w14:paraId="6ADB68D5" w14:textId="09E841CF" w:rsidR="007608B1" w:rsidRDefault="00FE033F" w:rsidP="007608B1">
      <w:pPr>
        <w:spacing w:before="80" w:after="80" w:line="360" w:lineRule="auto"/>
        <w:jc w:val="both"/>
        <w:rPr>
          <w:rFonts w:ascii="Arial" w:eastAsia="Times New Roman" w:hAnsi="Arial" w:cs="Arial"/>
          <w:b/>
          <w:i/>
          <w:sz w:val="20"/>
          <w:szCs w:val="20"/>
          <w:lang w:eastAsia="es-ES"/>
        </w:rPr>
      </w:pPr>
      <w:r w:rsidRPr="00AC6B2E">
        <w:rPr>
          <w:rFonts w:ascii="Arial" w:eastAsia="Times New Roman" w:hAnsi="Arial" w:cs="Arial"/>
          <w:b/>
          <w:bCs/>
          <w:i/>
          <w:sz w:val="20"/>
          <w:szCs w:val="20"/>
          <w:lang w:eastAsia="es-ES"/>
        </w:rPr>
        <w:t>4ª</w:t>
      </w:r>
      <w:r>
        <w:rPr>
          <w:rFonts w:ascii="Arial" w:eastAsia="Times New Roman" w:hAnsi="Arial" w:cs="Arial"/>
          <w:b/>
          <w:bCs/>
          <w:i/>
          <w:sz w:val="20"/>
          <w:szCs w:val="20"/>
          <w:lang w:eastAsia="es-ES"/>
        </w:rPr>
        <w:t>.1</w:t>
      </w:r>
      <w:r w:rsidRPr="00AC6B2E">
        <w:rPr>
          <w:rFonts w:ascii="Arial" w:eastAsia="Times New Roman" w:hAnsi="Arial" w:cs="Arial"/>
          <w:b/>
          <w:i/>
          <w:sz w:val="20"/>
          <w:szCs w:val="20"/>
          <w:lang w:eastAsia="es-ES"/>
        </w:rPr>
        <w:t xml:space="preserve"> PREMIOS</w:t>
      </w:r>
      <w:r>
        <w:rPr>
          <w:rFonts w:ascii="Arial" w:eastAsia="Times New Roman" w:hAnsi="Arial" w:cs="Arial"/>
          <w:b/>
          <w:i/>
          <w:sz w:val="20"/>
          <w:szCs w:val="20"/>
          <w:lang w:eastAsia="es-ES"/>
        </w:rPr>
        <w:t>:</w:t>
      </w:r>
    </w:p>
    <w:p w14:paraId="379046B0" w14:textId="17345E8B" w:rsidR="00FE033F" w:rsidRPr="007608B1" w:rsidRDefault="00FE033F" w:rsidP="007608B1">
      <w:pPr>
        <w:spacing w:before="80" w:after="80" w:line="360" w:lineRule="auto"/>
        <w:jc w:val="both"/>
        <w:rPr>
          <w:rFonts w:ascii="Arial" w:eastAsia="Times New Roman" w:hAnsi="Arial" w:cs="Arial"/>
          <w:b/>
          <w:i/>
          <w:sz w:val="20"/>
          <w:szCs w:val="20"/>
          <w:lang w:eastAsia="es-ES"/>
        </w:rPr>
      </w:pPr>
      <w:r w:rsidRPr="00AC6B2E">
        <w:rPr>
          <w:rFonts w:ascii="Arial" w:eastAsia="Times New Roman" w:hAnsi="Arial" w:cs="Arial"/>
          <w:color w:val="000000"/>
          <w:sz w:val="20"/>
          <w:szCs w:val="20"/>
          <w:lang w:eastAsia="es-ES"/>
        </w:rPr>
        <w:t xml:space="preserve">- 1 Primeiro premio, por valor de 150 € </w:t>
      </w:r>
      <w:r w:rsidR="00A13847">
        <w:rPr>
          <w:rFonts w:ascii="Arial" w:eastAsia="Times New Roman" w:hAnsi="Arial" w:cs="Arial"/>
          <w:color w:val="000000"/>
          <w:sz w:val="20"/>
          <w:szCs w:val="20"/>
          <w:lang w:eastAsia="es-ES"/>
        </w:rPr>
        <w:t>trocable</w:t>
      </w:r>
      <w:r w:rsidRPr="00AC6B2E">
        <w:rPr>
          <w:rFonts w:ascii="Arial" w:eastAsia="Times New Roman" w:hAnsi="Arial" w:cs="Arial"/>
          <w:color w:val="000000"/>
          <w:sz w:val="20"/>
          <w:szCs w:val="20"/>
          <w:lang w:eastAsia="es-ES"/>
        </w:rPr>
        <w:t xml:space="preserve"> por material educativo, informático, dep</w:t>
      </w:r>
      <w:r w:rsidR="0028082A">
        <w:rPr>
          <w:rFonts w:ascii="Arial" w:eastAsia="Times New Roman" w:hAnsi="Arial" w:cs="Arial"/>
          <w:color w:val="000000"/>
          <w:sz w:val="20"/>
          <w:szCs w:val="20"/>
          <w:lang w:eastAsia="es-ES"/>
        </w:rPr>
        <w:t>ortivo, roupa e/ou música. Adema</w:t>
      </w:r>
      <w:r w:rsidRPr="00AC6B2E">
        <w:rPr>
          <w:rFonts w:ascii="Arial" w:eastAsia="Times New Roman" w:hAnsi="Arial" w:cs="Arial"/>
          <w:color w:val="000000"/>
          <w:sz w:val="20"/>
          <w:szCs w:val="20"/>
          <w:lang w:eastAsia="es-ES"/>
        </w:rPr>
        <w:t>is, o slogan gañador do primeiro premio xunto co da e</w:t>
      </w:r>
      <w:r w:rsidR="005F4F6A">
        <w:rPr>
          <w:rFonts w:ascii="Arial" w:eastAsia="Times New Roman" w:hAnsi="Arial" w:cs="Arial"/>
          <w:color w:val="000000"/>
          <w:sz w:val="20"/>
          <w:szCs w:val="20"/>
          <w:lang w:eastAsia="es-ES"/>
        </w:rPr>
        <w:t>dición anterior, será utilizado</w:t>
      </w:r>
      <w:r w:rsidRPr="00AC6B2E">
        <w:rPr>
          <w:rFonts w:ascii="Arial" w:eastAsia="Times New Roman" w:hAnsi="Arial" w:cs="Arial"/>
          <w:color w:val="000000"/>
          <w:sz w:val="20"/>
          <w:szCs w:val="20"/>
          <w:lang w:eastAsia="es-ES"/>
        </w:rPr>
        <w:t xml:space="preserve"> na campaña de prevención e sensibilización, </w:t>
      </w:r>
      <w:r w:rsidR="00624D17">
        <w:rPr>
          <w:rFonts w:ascii="Arial" w:eastAsia="Times New Roman" w:hAnsi="Arial" w:cs="Arial"/>
          <w:color w:val="000000"/>
          <w:sz w:val="20"/>
          <w:szCs w:val="20"/>
          <w:lang w:eastAsia="es-ES"/>
        </w:rPr>
        <w:t>co fin de</w:t>
      </w:r>
      <w:r w:rsidRPr="00AC6B2E">
        <w:rPr>
          <w:rFonts w:ascii="Arial" w:eastAsia="Times New Roman" w:hAnsi="Arial" w:cs="Arial"/>
          <w:color w:val="000000"/>
          <w:sz w:val="20"/>
          <w:szCs w:val="20"/>
          <w:lang w:eastAsia="es-ES"/>
        </w:rPr>
        <w:t xml:space="preserve"> elaborar entre outros uns marcadores de páxinas para posterior difusión. (Os marcadores pretenden ter unha finalidade sensibilizadora, preventiva e informativa ao mesmo tempo, </w:t>
      </w:r>
      <w:r w:rsidR="00A13847">
        <w:rPr>
          <w:rFonts w:ascii="Arial" w:eastAsia="Times New Roman" w:hAnsi="Arial" w:cs="Arial"/>
          <w:color w:val="000000"/>
          <w:sz w:val="20"/>
          <w:szCs w:val="20"/>
          <w:lang w:eastAsia="es-ES"/>
        </w:rPr>
        <w:t>xa que neles tratarase de incluí</w:t>
      </w:r>
      <w:r w:rsidRPr="00AC6B2E">
        <w:rPr>
          <w:rFonts w:ascii="Arial" w:eastAsia="Times New Roman" w:hAnsi="Arial" w:cs="Arial"/>
          <w:color w:val="000000"/>
          <w:sz w:val="20"/>
          <w:szCs w:val="20"/>
          <w:lang w:eastAsia="es-ES"/>
        </w:rPr>
        <w:t>r ademáis do mencionado lema gañador deste concurso, algúns teléfonos e/ou enderezos posibles a onde poder dirixirse para se asesorar no caso de coñecer ou ser vítima dalgunha s</w:t>
      </w:r>
      <w:r w:rsidR="0028082A">
        <w:rPr>
          <w:rFonts w:ascii="Arial" w:eastAsia="Times New Roman" w:hAnsi="Arial" w:cs="Arial"/>
          <w:color w:val="000000"/>
          <w:sz w:val="20"/>
          <w:szCs w:val="20"/>
          <w:lang w:eastAsia="es-ES"/>
        </w:rPr>
        <w:t>ituación de malos tratos). Adema</w:t>
      </w:r>
      <w:r w:rsidRPr="00AC6B2E">
        <w:rPr>
          <w:rFonts w:ascii="Arial" w:eastAsia="Times New Roman" w:hAnsi="Arial" w:cs="Arial"/>
          <w:color w:val="000000"/>
          <w:sz w:val="20"/>
          <w:szCs w:val="20"/>
          <w:lang w:eastAsia="es-ES"/>
        </w:rPr>
        <w:t xml:space="preserve">is adoita utilizarse </w:t>
      </w:r>
      <w:r w:rsidR="00A13847">
        <w:rPr>
          <w:rFonts w:ascii="Arial" w:eastAsia="Times New Roman" w:hAnsi="Arial" w:cs="Arial"/>
          <w:color w:val="000000"/>
          <w:sz w:val="20"/>
          <w:szCs w:val="20"/>
          <w:lang w:eastAsia="es-ES"/>
        </w:rPr>
        <w:t>asemade</w:t>
      </w:r>
      <w:r w:rsidRPr="00AC6B2E">
        <w:rPr>
          <w:rFonts w:ascii="Arial" w:eastAsia="Times New Roman" w:hAnsi="Arial" w:cs="Arial"/>
          <w:color w:val="000000"/>
          <w:sz w:val="20"/>
          <w:szCs w:val="20"/>
          <w:lang w:eastAsia="es-ES"/>
        </w:rPr>
        <w:t xml:space="preserve"> na campaña da vindeira edición.</w:t>
      </w:r>
    </w:p>
    <w:p w14:paraId="34F498CB" w14:textId="7B94A886" w:rsidR="00FE033F" w:rsidRPr="00AC6B2E" w:rsidRDefault="00FE033F" w:rsidP="00FE033F">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 xml:space="preserve">- 3 premios por valor de 50 € </w:t>
      </w:r>
      <w:r w:rsidR="00A13847">
        <w:rPr>
          <w:rFonts w:ascii="Arial" w:eastAsia="Times New Roman" w:hAnsi="Arial" w:cs="Arial"/>
          <w:color w:val="000000"/>
          <w:sz w:val="20"/>
          <w:szCs w:val="20"/>
          <w:lang w:eastAsia="es-ES"/>
        </w:rPr>
        <w:t>trocables</w:t>
      </w:r>
      <w:r w:rsidRPr="00AC6B2E">
        <w:rPr>
          <w:rFonts w:ascii="Arial" w:eastAsia="Times New Roman" w:hAnsi="Arial" w:cs="Arial"/>
          <w:color w:val="000000"/>
          <w:sz w:val="20"/>
          <w:szCs w:val="20"/>
          <w:lang w:eastAsia="es-ES"/>
        </w:rPr>
        <w:t xml:space="preserve"> por material educativo, informático, deportivo, roupa e/ou música.</w:t>
      </w:r>
    </w:p>
    <w:p w14:paraId="5BECECF6" w14:textId="367FC589" w:rsidR="008B7229" w:rsidRPr="007608B1" w:rsidRDefault="00FE033F" w:rsidP="007608B1">
      <w:pPr>
        <w:spacing w:before="100" w:beforeAutospacing="1" w:after="100" w:afterAutospacing="1" w:line="360" w:lineRule="auto"/>
        <w:jc w:val="both"/>
        <w:rPr>
          <w:rFonts w:ascii="Arial" w:eastAsia="Times New Roman" w:hAnsi="Arial" w:cs="Arial"/>
          <w:bCs/>
          <w:color w:val="000000"/>
          <w:sz w:val="20"/>
          <w:szCs w:val="20"/>
          <w:lang w:eastAsia="es-ES"/>
        </w:rPr>
      </w:pPr>
      <w:r w:rsidRPr="00AC6B2E">
        <w:rPr>
          <w:rFonts w:ascii="Arial" w:eastAsia="Times New Roman" w:hAnsi="Arial" w:cs="Arial"/>
          <w:bCs/>
          <w:color w:val="000000"/>
          <w:sz w:val="20"/>
          <w:szCs w:val="20"/>
          <w:lang w:eastAsia="es-ES"/>
        </w:rPr>
        <w:t xml:space="preserve">Os premios poderán ser </w:t>
      </w:r>
      <w:r w:rsidR="00A13847">
        <w:rPr>
          <w:rFonts w:ascii="Arial" w:eastAsia="Times New Roman" w:hAnsi="Arial" w:cs="Arial"/>
          <w:bCs/>
          <w:color w:val="000000"/>
          <w:sz w:val="20"/>
          <w:szCs w:val="20"/>
          <w:lang w:eastAsia="es-ES"/>
        </w:rPr>
        <w:t>trocados</w:t>
      </w:r>
      <w:r w:rsidRPr="00AC6B2E">
        <w:rPr>
          <w:rFonts w:ascii="Arial" w:eastAsia="Times New Roman" w:hAnsi="Arial" w:cs="Arial"/>
          <w:bCs/>
          <w:color w:val="000000"/>
          <w:sz w:val="20"/>
          <w:szCs w:val="20"/>
          <w:lang w:eastAsia="es-ES"/>
        </w:rPr>
        <w:t xml:space="preserve"> nos distintos establecementos que conteñan material do tipo sinalado </w:t>
      </w:r>
      <w:r w:rsidR="00DE1E40">
        <w:rPr>
          <w:rFonts w:ascii="Arial" w:eastAsia="Times New Roman" w:hAnsi="Arial" w:cs="Arial"/>
          <w:bCs/>
          <w:color w:val="000000"/>
          <w:sz w:val="20"/>
          <w:szCs w:val="20"/>
          <w:lang w:eastAsia="es-ES"/>
        </w:rPr>
        <w:t>sitos</w:t>
      </w:r>
      <w:r w:rsidRPr="00AC6B2E">
        <w:rPr>
          <w:rFonts w:ascii="Arial" w:eastAsia="Times New Roman" w:hAnsi="Arial" w:cs="Arial"/>
          <w:bCs/>
          <w:color w:val="000000"/>
          <w:sz w:val="20"/>
          <w:szCs w:val="20"/>
          <w:lang w:eastAsia="es-ES"/>
        </w:rPr>
        <w:t xml:space="preserve"> no </w:t>
      </w:r>
      <w:r w:rsidR="00747808">
        <w:rPr>
          <w:rFonts w:ascii="Arial" w:eastAsia="Times New Roman" w:hAnsi="Arial" w:cs="Arial"/>
          <w:bCs/>
          <w:color w:val="000000"/>
          <w:sz w:val="20"/>
          <w:szCs w:val="20"/>
          <w:lang w:eastAsia="es-ES"/>
        </w:rPr>
        <w:t>Concello de Salvaterra de Miño.</w:t>
      </w:r>
    </w:p>
    <w:p w14:paraId="7A92FED9" w14:textId="08F14072" w:rsidR="00B91EBA" w:rsidRPr="00AC6B2E" w:rsidRDefault="00B91EBA" w:rsidP="00AC6B2E">
      <w:pPr>
        <w:keepNext/>
        <w:spacing w:after="120" w:line="360" w:lineRule="auto"/>
        <w:jc w:val="both"/>
        <w:outlineLvl w:val="0"/>
        <w:rPr>
          <w:rFonts w:ascii="Arial" w:eastAsia="Cambria" w:hAnsi="Arial" w:cs="Arial"/>
          <w:b/>
          <w:bCs/>
          <w:kern w:val="32"/>
          <w:sz w:val="20"/>
          <w:szCs w:val="20"/>
          <w:lang w:val="gl-ES" w:eastAsia="zh-CN"/>
        </w:rPr>
      </w:pPr>
      <w:r w:rsidRPr="00AC6B2E">
        <w:rPr>
          <w:rFonts w:ascii="Arial" w:eastAsia="Cambria" w:hAnsi="Arial" w:cs="Arial"/>
          <w:b/>
          <w:bCs/>
          <w:kern w:val="32"/>
          <w:sz w:val="20"/>
          <w:szCs w:val="20"/>
          <w:lang w:val="gl-ES" w:eastAsia="zh-CN"/>
        </w:rPr>
        <w:t xml:space="preserve">QUINTA.- PROCEDEMENTO </w:t>
      </w:r>
      <w:r w:rsidR="00624D17">
        <w:rPr>
          <w:rFonts w:ascii="Arial" w:eastAsia="Cambria" w:hAnsi="Arial" w:cs="Arial"/>
          <w:b/>
          <w:bCs/>
          <w:kern w:val="32"/>
          <w:sz w:val="20"/>
          <w:szCs w:val="20"/>
          <w:lang w:val="gl-ES" w:eastAsia="zh-CN"/>
        </w:rPr>
        <w:t>TÉCNICO</w:t>
      </w:r>
      <w:r w:rsidR="005E1636">
        <w:rPr>
          <w:rFonts w:ascii="Arial" w:eastAsia="Cambria" w:hAnsi="Arial" w:cs="Arial"/>
          <w:b/>
          <w:bCs/>
          <w:kern w:val="32"/>
          <w:sz w:val="20"/>
          <w:szCs w:val="20"/>
          <w:lang w:val="gl-ES" w:eastAsia="zh-CN"/>
        </w:rPr>
        <w:t>.</w:t>
      </w:r>
      <w:r w:rsidR="00747808">
        <w:rPr>
          <w:rFonts w:ascii="Arial" w:eastAsia="Cambria" w:hAnsi="Arial" w:cs="Arial"/>
          <w:b/>
          <w:bCs/>
          <w:kern w:val="32"/>
          <w:sz w:val="20"/>
          <w:szCs w:val="20"/>
          <w:lang w:val="gl-ES" w:eastAsia="zh-CN"/>
        </w:rPr>
        <w:t xml:space="preserve"> </w:t>
      </w:r>
    </w:p>
    <w:p w14:paraId="48D5AEBA" w14:textId="0EAA6208" w:rsidR="00AC6B2E" w:rsidRPr="007608B1" w:rsidRDefault="00AC6B2E" w:rsidP="00AC6B2E">
      <w:pPr>
        <w:spacing w:before="80" w:after="80" w:line="360" w:lineRule="auto"/>
        <w:jc w:val="both"/>
        <w:rPr>
          <w:rFonts w:ascii="Arial" w:eastAsia="Times New Roman" w:hAnsi="Arial" w:cs="Arial"/>
          <w:b/>
          <w:i/>
          <w:sz w:val="20"/>
          <w:szCs w:val="20"/>
          <w:lang w:eastAsia="es-ES"/>
        </w:rPr>
      </w:pPr>
      <w:r w:rsidRPr="00AC6B2E">
        <w:rPr>
          <w:rFonts w:ascii="Arial" w:eastAsia="Times New Roman" w:hAnsi="Arial" w:cs="Arial"/>
          <w:b/>
          <w:bCs/>
          <w:i/>
          <w:sz w:val="20"/>
          <w:szCs w:val="20"/>
          <w:lang w:eastAsia="es-ES"/>
        </w:rPr>
        <w:t>5.1</w:t>
      </w:r>
      <w:r w:rsidRPr="00AC6B2E">
        <w:rPr>
          <w:rFonts w:ascii="Arial" w:eastAsia="Times New Roman" w:hAnsi="Arial" w:cs="Arial"/>
          <w:b/>
          <w:i/>
          <w:sz w:val="20"/>
          <w:szCs w:val="20"/>
          <w:lang w:eastAsia="es-ES"/>
        </w:rPr>
        <w:t xml:space="preserve"> TEMA, CARACT</w:t>
      </w:r>
      <w:r w:rsidR="007608B1">
        <w:rPr>
          <w:rFonts w:ascii="Arial" w:eastAsia="Times New Roman" w:hAnsi="Arial" w:cs="Arial"/>
          <w:b/>
          <w:i/>
          <w:sz w:val="20"/>
          <w:szCs w:val="20"/>
          <w:lang w:eastAsia="es-ES"/>
        </w:rPr>
        <w:t>ERÍSTICAS TÉCNICAS, ROTULACIÓN.</w:t>
      </w:r>
    </w:p>
    <w:p w14:paraId="489CE585" w14:textId="77777777" w:rsidR="00AC6B2E" w:rsidRPr="00AC6B2E" w:rsidRDefault="00AC6B2E" w:rsidP="00AC6B2E">
      <w:pPr>
        <w:spacing w:before="80" w:after="80" w:line="360" w:lineRule="auto"/>
        <w:jc w:val="both"/>
        <w:outlineLvl w:val="0"/>
        <w:rPr>
          <w:rFonts w:ascii="Arial" w:eastAsia="Times New Roman" w:hAnsi="Arial" w:cs="Arial"/>
          <w:sz w:val="20"/>
          <w:szCs w:val="20"/>
          <w:lang w:eastAsia="es-ES"/>
        </w:rPr>
      </w:pPr>
      <w:r w:rsidRPr="00AC6B2E">
        <w:rPr>
          <w:rFonts w:ascii="Arial" w:eastAsia="Times New Roman" w:hAnsi="Arial" w:cs="Arial"/>
          <w:sz w:val="20"/>
          <w:szCs w:val="20"/>
          <w:lang w:eastAsia="es-ES"/>
        </w:rPr>
        <w:lastRenderedPageBreak/>
        <w:t>A.- TEMA</w:t>
      </w:r>
    </w:p>
    <w:p w14:paraId="461DF1E3" w14:textId="25CCA50D" w:rsidR="00AC6B2E" w:rsidRPr="00AC6B2E" w:rsidRDefault="00AC6B2E" w:rsidP="00AC6B2E">
      <w:pPr>
        <w:spacing w:before="80" w:after="80" w:line="360" w:lineRule="auto"/>
        <w:jc w:val="both"/>
        <w:rPr>
          <w:rFonts w:ascii="Arial" w:eastAsia="Times New Roman" w:hAnsi="Arial" w:cs="Arial"/>
          <w:sz w:val="20"/>
          <w:szCs w:val="20"/>
          <w:lang w:eastAsia="es-ES"/>
        </w:rPr>
      </w:pPr>
      <w:r w:rsidRPr="00AC6B2E">
        <w:rPr>
          <w:rFonts w:ascii="Arial" w:eastAsia="Times New Roman" w:hAnsi="Arial" w:cs="Arial"/>
          <w:sz w:val="20"/>
          <w:szCs w:val="20"/>
          <w:lang w:eastAsia="es-ES"/>
        </w:rPr>
        <w:t xml:space="preserve">Os slogans presentados deberán versar sobre a </w:t>
      </w:r>
      <w:r w:rsidRPr="00AC6B2E">
        <w:rPr>
          <w:rFonts w:ascii="Arial" w:eastAsia="Times New Roman" w:hAnsi="Arial" w:cs="Arial"/>
          <w:sz w:val="20"/>
          <w:szCs w:val="20"/>
          <w:u w:val="single"/>
          <w:lang w:eastAsia="es-ES"/>
        </w:rPr>
        <w:t>Violencia de xénero no ámbito familiar e doméstico</w:t>
      </w:r>
      <w:r w:rsidRPr="00AC6B2E">
        <w:rPr>
          <w:rFonts w:ascii="Arial" w:eastAsia="Times New Roman" w:hAnsi="Arial" w:cs="Arial"/>
          <w:sz w:val="20"/>
          <w:szCs w:val="20"/>
          <w:lang w:eastAsia="es-ES"/>
        </w:rPr>
        <w:t xml:space="preserve">. Tratarase de buscar frases que </w:t>
      </w:r>
      <w:r w:rsidR="00D16609">
        <w:rPr>
          <w:rFonts w:ascii="Arial" w:eastAsia="Times New Roman" w:hAnsi="Arial" w:cs="Arial"/>
          <w:sz w:val="20"/>
          <w:szCs w:val="20"/>
          <w:lang w:eastAsia="es-ES"/>
        </w:rPr>
        <w:t xml:space="preserve"> </w:t>
      </w:r>
      <w:r w:rsidRPr="00AC6B2E">
        <w:rPr>
          <w:rFonts w:ascii="Arial" w:eastAsia="Times New Roman" w:hAnsi="Arial" w:cs="Arial"/>
          <w:sz w:val="20"/>
          <w:szCs w:val="20"/>
          <w:lang w:eastAsia="es-ES"/>
        </w:rPr>
        <w:t>tra</w:t>
      </w:r>
      <w:r w:rsidR="0028082A">
        <w:rPr>
          <w:rFonts w:ascii="Arial" w:eastAsia="Times New Roman" w:hAnsi="Arial" w:cs="Arial"/>
          <w:sz w:val="20"/>
          <w:szCs w:val="20"/>
          <w:lang w:eastAsia="es-ES"/>
        </w:rPr>
        <w:t>n</w:t>
      </w:r>
      <w:r w:rsidRPr="00AC6B2E">
        <w:rPr>
          <w:rFonts w:ascii="Arial" w:eastAsia="Times New Roman" w:hAnsi="Arial" w:cs="Arial"/>
          <w:sz w:val="20"/>
          <w:szCs w:val="20"/>
          <w:lang w:eastAsia="es-ES"/>
        </w:rPr>
        <w:t xml:space="preserve">smitan unha mensaxe e un posicionamento claro </w:t>
      </w:r>
      <w:r w:rsidR="00DE1E40">
        <w:rPr>
          <w:rFonts w:ascii="Arial" w:eastAsia="Times New Roman" w:hAnsi="Arial" w:cs="Arial"/>
          <w:sz w:val="20"/>
          <w:szCs w:val="20"/>
          <w:lang w:eastAsia="es-ES"/>
        </w:rPr>
        <w:t>“contra os malos tratos”. Excluí</w:t>
      </w:r>
      <w:r w:rsidRPr="00AC6B2E">
        <w:rPr>
          <w:rFonts w:ascii="Arial" w:eastAsia="Times New Roman" w:hAnsi="Arial" w:cs="Arial"/>
          <w:sz w:val="20"/>
          <w:szCs w:val="20"/>
          <w:lang w:eastAsia="es-ES"/>
        </w:rPr>
        <w:t>ranse aqueles traballos que inclúan connotacións agresivas ou que poidan danar a sensibilidade da sociedade.</w:t>
      </w:r>
    </w:p>
    <w:p w14:paraId="05D571C0" w14:textId="77777777" w:rsidR="00AC6B2E" w:rsidRPr="00AC6B2E" w:rsidRDefault="00AC6B2E" w:rsidP="00AC6B2E">
      <w:pPr>
        <w:spacing w:before="80" w:after="80" w:line="360" w:lineRule="auto"/>
        <w:jc w:val="both"/>
        <w:rPr>
          <w:rFonts w:ascii="Arial" w:eastAsia="Times New Roman" w:hAnsi="Arial" w:cs="Arial"/>
          <w:sz w:val="20"/>
          <w:szCs w:val="20"/>
          <w:lang w:eastAsia="es-ES"/>
        </w:rPr>
      </w:pPr>
      <w:r w:rsidRPr="00AC6B2E">
        <w:rPr>
          <w:rFonts w:ascii="Arial" w:eastAsia="Times New Roman" w:hAnsi="Arial" w:cs="Arial"/>
          <w:sz w:val="20"/>
          <w:szCs w:val="20"/>
          <w:lang w:eastAsia="es-ES"/>
        </w:rPr>
        <w:t xml:space="preserve">Os traballos serán inéditos e orixinais non tendo sido presentados noutros Concursos e os seus autores-as (ou os seus representantes legais no caso de non teren cumpridos os 18 anos) serán responsables fronte a terceiros do establecido nestas bases. </w:t>
      </w:r>
    </w:p>
    <w:p w14:paraId="687995E2" w14:textId="77777777" w:rsidR="00AC6B2E" w:rsidRPr="00AC6B2E" w:rsidRDefault="00AC6B2E" w:rsidP="00AC6B2E">
      <w:pPr>
        <w:spacing w:before="80" w:after="80" w:line="360" w:lineRule="auto"/>
        <w:jc w:val="both"/>
        <w:rPr>
          <w:rFonts w:ascii="Arial" w:eastAsia="Times New Roman" w:hAnsi="Arial" w:cs="Arial"/>
          <w:b/>
          <w:bCs/>
          <w:sz w:val="20"/>
          <w:szCs w:val="20"/>
          <w:lang w:eastAsia="es-ES"/>
        </w:rPr>
      </w:pPr>
    </w:p>
    <w:p w14:paraId="1B77F5B7" w14:textId="77777777" w:rsidR="00AC6B2E" w:rsidRPr="00AC6B2E" w:rsidRDefault="00AC6B2E" w:rsidP="00AC6B2E">
      <w:pPr>
        <w:spacing w:before="80" w:after="80" w:line="360" w:lineRule="auto"/>
        <w:jc w:val="both"/>
        <w:rPr>
          <w:rFonts w:ascii="Arial" w:eastAsia="Times New Roman" w:hAnsi="Arial" w:cs="Arial"/>
          <w:sz w:val="20"/>
          <w:szCs w:val="20"/>
          <w:lang w:eastAsia="es-ES"/>
        </w:rPr>
      </w:pPr>
      <w:r w:rsidRPr="00AC6B2E">
        <w:rPr>
          <w:rFonts w:ascii="Arial" w:eastAsia="Times New Roman" w:hAnsi="Arial" w:cs="Arial"/>
          <w:bCs/>
          <w:sz w:val="20"/>
          <w:szCs w:val="20"/>
          <w:lang w:eastAsia="es-ES"/>
        </w:rPr>
        <w:t>B.- CARACTERÍSTICAS TÉCNICAS</w:t>
      </w:r>
      <w:r w:rsidRPr="00AC6B2E">
        <w:rPr>
          <w:rFonts w:ascii="Arial" w:eastAsia="Times New Roman" w:hAnsi="Arial" w:cs="Arial"/>
          <w:sz w:val="20"/>
          <w:szCs w:val="20"/>
          <w:lang w:eastAsia="es-ES"/>
        </w:rPr>
        <w:t xml:space="preserve"> e ROTULACIÓN.</w:t>
      </w:r>
    </w:p>
    <w:p w14:paraId="641A358F" w14:textId="214F589E" w:rsidR="00AC6B2E" w:rsidRPr="00AC6B2E" w:rsidRDefault="00AC6B2E" w:rsidP="00AC6B2E">
      <w:pPr>
        <w:spacing w:before="80" w:after="80" w:line="360" w:lineRule="auto"/>
        <w:jc w:val="both"/>
        <w:rPr>
          <w:rFonts w:ascii="Arial" w:eastAsia="Times New Roman" w:hAnsi="Arial" w:cs="Arial"/>
          <w:sz w:val="20"/>
          <w:szCs w:val="20"/>
          <w:lang w:eastAsia="es-ES"/>
        </w:rPr>
      </w:pPr>
      <w:r w:rsidRPr="00AC6B2E">
        <w:rPr>
          <w:rFonts w:ascii="Arial" w:eastAsia="Times New Roman" w:hAnsi="Arial" w:cs="Arial"/>
          <w:bCs/>
          <w:sz w:val="20"/>
          <w:szCs w:val="20"/>
          <w:lang w:eastAsia="es-ES"/>
        </w:rPr>
        <w:t>Os</w:t>
      </w:r>
      <w:r w:rsidRPr="00AC6B2E">
        <w:rPr>
          <w:rFonts w:ascii="Arial" w:eastAsia="Times New Roman" w:hAnsi="Arial" w:cs="Arial"/>
          <w:b/>
          <w:bCs/>
          <w:sz w:val="20"/>
          <w:szCs w:val="20"/>
          <w:lang w:eastAsia="es-ES"/>
        </w:rPr>
        <w:t xml:space="preserve"> </w:t>
      </w:r>
      <w:r w:rsidRPr="00AC6B2E">
        <w:rPr>
          <w:rFonts w:ascii="Arial" w:eastAsia="Times New Roman" w:hAnsi="Arial" w:cs="Arial"/>
          <w:bCs/>
          <w:sz w:val="20"/>
          <w:szCs w:val="20"/>
          <w:lang w:eastAsia="es-ES"/>
        </w:rPr>
        <w:t>slogans serán presentados segundo a maneira que no centro educativo determinen garantindo o anonimato das/dos autores dos mesmos. Posteriormente o centro educativo presentará unha relación con todos os slogans na que cada un deles virá asociado a un número o cal irá vinculado a unha e/ou varias</w:t>
      </w:r>
      <w:r w:rsidR="005E1636">
        <w:rPr>
          <w:rFonts w:ascii="Arial" w:eastAsia="Times New Roman" w:hAnsi="Arial" w:cs="Arial"/>
          <w:bCs/>
          <w:sz w:val="20"/>
          <w:szCs w:val="20"/>
          <w:lang w:eastAsia="es-ES"/>
        </w:rPr>
        <w:t xml:space="preserve"> identidades</w:t>
      </w:r>
      <w:r w:rsidRPr="00AC6B2E">
        <w:rPr>
          <w:rFonts w:ascii="Arial" w:eastAsia="Times New Roman" w:hAnsi="Arial" w:cs="Arial"/>
          <w:bCs/>
          <w:sz w:val="20"/>
          <w:szCs w:val="20"/>
          <w:lang w:eastAsia="es-ES"/>
        </w:rPr>
        <w:t xml:space="preserve"> (no caso de ser presentado en grupo). Non </w:t>
      </w:r>
      <w:r w:rsidR="0028082A">
        <w:rPr>
          <w:rFonts w:ascii="Arial" w:eastAsia="Times New Roman" w:hAnsi="Arial" w:cs="Arial"/>
          <w:bCs/>
          <w:sz w:val="20"/>
          <w:szCs w:val="20"/>
          <w:lang w:eastAsia="es-ES"/>
        </w:rPr>
        <w:t>se comprobará e descubrirá ésta</w:t>
      </w:r>
      <w:r w:rsidRPr="00AC6B2E">
        <w:rPr>
          <w:rFonts w:ascii="Arial" w:eastAsia="Times New Roman" w:hAnsi="Arial" w:cs="Arial"/>
          <w:bCs/>
          <w:sz w:val="20"/>
          <w:szCs w:val="20"/>
          <w:lang w:eastAsia="es-ES"/>
        </w:rPr>
        <w:t>s, ata ter dirimido e elixidos os slogans gañadores (aptdo.</w:t>
      </w:r>
      <w:r w:rsidR="005F4F6A">
        <w:rPr>
          <w:rFonts w:ascii="Arial" w:eastAsia="Times New Roman" w:hAnsi="Arial" w:cs="Arial"/>
          <w:bCs/>
          <w:sz w:val="20"/>
          <w:szCs w:val="20"/>
          <w:lang w:eastAsia="es-ES"/>
        </w:rPr>
        <w:t>5.2-B</w:t>
      </w:r>
      <w:r w:rsidRPr="00AC6B2E">
        <w:rPr>
          <w:rFonts w:ascii="Arial" w:eastAsia="Times New Roman" w:hAnsi="Arial" w:cs="Arial"/>
          <w:bCs/>
          <w:sz w:val="20"/>
          <w:szCs w:val="20"/>
          <w:lang w:eastAsia="es-ES"/>
        </w:rPr>
        <w:t xml:space="preserve">.2). </w:t>
      </w:r>
    </w:p>
    <w:p w14:paraId="5C85A51C" w14:textId="77777777" w:rsidR="00AC6B2E" w:rsidRPr="00AC6B2E" w:rsidRDefault="00AC6B2E" w:rsidP="00AC6B2E">
      <w:pPr>
        <w:spacing w:before="80" w:after="80" w:line="360" w:lineRule="auto"/>
        <w:jc w:val="both"/>
        <w:rPr>
          <w:rFonts w:ascii="Arial" w:eastAsia="Times New Roman" w:hAnsi="Arial" w:cs="Arial"/>
          <w:sz w:val="20"/>
          <w:szCs w:val="20"/>
          <w:lang w:eastAsia="es-ES"/>
        </w:rPr>
      </w:pPr>
    </w:p>
    <w:p w14:paraId="33F48B90" w14:textId="5F584195" w:rsidR="00AC6B2E" w:rsidRPr="007608B1" w:rsidRDefault="00FE033F" w:rsidP="00AC6B2E">
      <w:pPr>
        <w:spacing w:before="80" w:after="80" w:line="360" w:lineRule="auto"/>
        <w:jc w:val="both"/>
        <w:rPr>
          <w:rFonts w:ascii="Arial" w:eastAsia="Times New Roman" w:hAnsi="Arial" w:cs="Arial"/>
          <w:b/>
          <w:i/>
          <w:sz w:val="20"/>
          <w:szCs w:val="20"/>
          <w:lang w:eastAsia="es-ES"/>
        </w:rPr>
      </w:pPr>
      <w:r>
        <w:rPr>
          <w:rFonts w:ascii="Arial" w:eastAsia="Times New Roman" w:hAnsi="Arial" w:cs="Arial"/>
          <w:b/>
          <w:bCs/>
          <w:i/>
          <w:sz w:val="20"/>
          <w:szCs w:val="20"/>
          <w:lang w:eastAsia="es-ES"/>
        </w:rPr>
        <w:t>5.2</w:t>
      </w:r>
      <w:r w:rsidR="00AC6B2E" w:rsidRPr="00AC6B2E">
        <w:rPr>
          <w:rFonts w:ascii="Arial" w:eastAsia="Times New Roman" w:hAnsi="Arial" w:cs="Arial"/>
          <w:b/>
          <w:i/>
          <w:sz w:val="20"/>
          <w:szCs w:val="20"/>
          <w:lang w:eastAsia="es-ES"/>
        </w:rPr>
        <w:t xml:space="preserve"> PRESENTACIÓN:</w:t>
      </w:r>
      <w:r w:rsidR="007608B1">
        <w:rPr>
          <w:rFonts w:ascii="Arial" w:eastAsia="Times New Roman" w:hAnsi="Arial" w:cs="Arial"/>
          <w:b/>
          <w:i/>
          <w:sz w:val="20"/>
          <w:szCs w:val="20"/>
          <w:lang w:eastAsia="es-ES"/>
        </w:rPr>
        <w:t xml:space="preserve"> lugar e modo de presentación.</w:t>
      </w:r>
    </w:p>
    <w:p w14:paraId="760F4246" w14:textId="34C3E8B0" w:rsidR="00AC6B2E" w:rsidRPr="00AC6B2E" w:rsidRDefault="005E1636" w:rsidP="00AC6B2E">
      <w:pPr>
        <w:spacing w:before="100" w:beforeAutospacing="1" w:after="100" w:afterAutospacing="1" w:line="360" w:lineRule="auto"/>
        <w:jc w:val="both"/>
        <w:outlineLvl w:val="0"/>
        <w:rPr>
          <w:rFonts w:ascii="Arial" w:eastAsia="Times New Roman" w:hAnsi="Arial" w:cs="Arial"/>
          <w:color w:val="000000"/>
          <w:sz w:val="20"/>
          <w:szCs w:val="20"/>
          <w:lang w:eastAsia="es-ES"/>
        </w:rPr>
      </w:pPr>
      <w:r>
        <w:rPr>
          <w:rFonts w:ascii="Arial" w:eastAsia="Times New Roman" w:hAnsi="Arial" w:cs="Arial"/>
          <w:bCs/>
          <w:color w:val="000000"/>
          <w:sz w:val="20"/>
          <w:szCs w:val="20"/>
          <w:lang w:eastAsia="es-ES"/>
        </w:rPr>
        <w:t>A</w:t>
      </w:r>
      <w:r w:rsidR="00AC6B2E" w:rsidRPr="00AC6B2E">
        <w:rPr>
          <w:rFonts w:ascii="Arial" w:eastAsia="Times New Roman" w:hAnsi="Arial" w:cs="Arial"/>
          <w:bCs/>
          <w:color w:val="000000"/>
          <w:sz w:val="20"/>
          <w:szCs w:val="20"/>
          <w:lang w:eastAsia="es-ES"/>
        </w:rPr>
        <w:t>.-</w:t>
      </w:r>
      <w:r w:rsidR="00AC6B2E" w:rsidRPr="00AC6B2E">
        <w:rPr>
          <w:rFonts w:ascii="Arial" w:eastAsia="Times New Roman" w:hAnsi="Arial" w:cs="Arial"/>
          <w:b/>
          <w:bCs/>
          <w:color w:val="000000"/>
          <w:sz w:val="20"/>
          <w:szCs w:val="20"/>
          <w:lang w:eastAsia="es-ES"/>
        </w:rPr>
        <w:t xml:space="preserve"> </w:t>
      </w:r>
      <w:r w:rsidR="00AC6B2E" w:rsidRPr="00AC6B2E">
        <w:rPr>
          <w:rFonts w:ascii="Arial" w:eastAsia="Times New Roman" w:hAnsi="Arial" w:cs="Arial"/>
          <w:color w:val="000000"/>
          <w:sz w:val="20"/>
          <w:szCs w:val="20"/>
          <w:lang w:eastAsia="es-ES"/>
        </w:rPr>
        <w:t>LUGAR DE PRESENTACIÓN</w:t>
      </w:r>
    </w:p>
    <w:p w14:paraId="00CA067F" w14:textId="7D101419" w:rsidR="00AC6B2E" w:rsidRPr="00FE033F" w:rsidRDefault="00AC6B2E" w:rsidP="00FE033F">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Os traballos serán presentados no I.E.S de Salvaterra de Miño no Departamento q</w:t>
      </w:r>
      <w:r w:rsidR="00DE1E40">
        <w:rPr>
          <w:rFonts w:ascii="Arial" w:eastAsia="Times New Roman" w:hAnsi="Arial" w:cs="Arial"/>
          <w:color w:val="000000"/>
          <w:sz w:val="20"/>
          <w:szCs w:val="20"/>
          <w:lang w:eastAsia="es-ES"/>
        </w:rPr>
        <w:t>ue no mesmo se determine, o cal</w:t>
      </w:r>
      <w:r w:rsidRPr="00AC6B2E">
        <w:rPr>
          <w:rFonts w:ascii="Arial" w:eastAsia="Times New Roman" w:hAnsi="Arial" w:cs="Arial"/>
          <w:color w:val="000000"/>
          <w:sz w:val="20"/>
          <w:szCs w:val="20"/>
          <w:lang w:eastAsia="es-ES"/>
        </w:rPr>
        <w:t xml:space="preserve"> deberá remitilos ao Concello de Salvaterra de Miño antes de ter  expirado</w:t>
      </w:r>
      <w:r w:rsidR="005F4F6A">
        <w:rPr>
          <w:rFonts w:ascii="Arial" w:eastAsia="Times New Roman" w:hAnsi="Arial" w:cs="Arial"/>
          <w:color w:val="000000"/>
          <w:sz w:val="20"/>
          <w:szCs w:val="20"/>
          <w:lang w:eastAsia="es-ES"/>
        </w:rPr>
        <w:t xml:space="preserve"> o prazo sinalado no apartado A da disposición 10ª</w:t>
      </w:r>
      <w:r w:rsidRPr="00AC6B2E">
        <w:rPr>
          <w:rFonts w:ascii="Arial" w:eastAsia="Times New Roman" w:hAnsi="Arial" w:cs="Arial"/>
          <w:color w:val="000000"/>
          <w:sz w:val="20"/>
          <w:szCs w:val="20"/>
          <w:lang w:eastAsia="es-ES"/>
        </w:rPr>
        <w:t xml:space="preserve"> </w:t>
      </w:r>
      <w:r w:rsidR="005F4F6A">
        <w:rPr>
          <w:rFonts w:ascii="Arial" w:eastAsia="Times New Roman" w:hAnsi="Arial" w:cs="Arial"/>
          <w:color w:val="000000"/>
          <w:sz w:val="20"/>
          <w:szCs w:val="20"/>
          <w:lang w:eastAsia="es-ES"/>
        </w:rPr>
        <w:t>destas</w:t>
      </w:r>
      <w:r w:rsidRPr="00AC6B2E">
        <w:rPr>
          <w:rFonts w:ascii="Arial" w:eastAsia="Times New Roman" w:hAnsi="Arial" w:cs="Arial"/>
          <w:color w:val="000000"/>
          <w:sz w:val="20"/>
          <w:szCs w:val="20"/>
          <w:lang w:eastAsia="es-ES"/>
        </w:rPr>
        <w:t xml:space="preserve"> bases e, segundo a forma  indicad</w:t>
      </w:r>
      <w:r w:rsidR="00FE033F">
        <w:rPr>
          <w:rFonts w:ascii="Arial" w:eastAsia="Times New Roman" w:hAnsi="Arial" w:cs="Arial"/>
          <w:color w:val="000000"/>
          <w:sz w:val="20"/>
          <w:szCs w:val="20"/>
          <w:lang w:eastAsia="es-ES"/>
        </w:rPr>
        <w:t xml:space="preserve">a no apartado B do epígrafe </w:t>
      </w:r>
      <w:r w:rsidR="00D16609">
        <w:rPr>
          <w:rFonts w:ascii="Arial" w:eastAsia="Times New Roman" w:hAnsi="Arial" w:cs="Arial"/>
          <w:color w:val="000000"/>
          <w:sz w:val="20"/>
          <w:szCs w:val="20"/>
          <w:lang w:eastAsia="es-ES"/>
        </w:rPr>
        <w:t>anterior (</w:t>
      </w:r>
      <w:r w:rsidR="00FE033F">
        <w:rPr>
          <w:rFonts w:ascii="Arial" w:eastAsia="Times New Roman" w:hAnsi="Arial" w:cs="Arial"/>
          <w:color w:val="000000"/>
          <w:sz w:val="20"/>
          <w:szCs w:val="20"/>
          <w:lang w:eastAsia="es-ES"/>
        </w:rPr>
        <w:t>5.1</w:t>
      </w:r>
      <w:r w:rsidR="00D16609">
        <w:rPr>
          <w:rFonts w:ascii="Arial" w:eastAsia="Times New Roman" w:hAnsi="Arial" w:cs="Arial"/>
          <w:color w:val="000000"/>
          <w:sz w:val="20"/>
          <w:szCs w:val="20"/>
          <w:lang w:eastAsia="es-ES"/>
        </w:rPr>
        <w:t>)</w:t>
      </w:r>
      <w:r w:rsidR="00FE033F">
        <w:rPr>
          <w:rFonts w:ascii="Arial" w:eastAsia="Times New Roman" w:hAnsi="Arial" w:cs="Arial"/>
          <w:color w:val="000000"/>
          <w:sz w:val="20"/>
          <w:szCs w:val="20"/>
          <w:lang w:eastAsia="es-ES"/>
        </w:rPr>
        <w:t>.</w:t>
      </w:r>
    </w:p>
    <w:p w14:paraId="6167D6BB" w14:textId="6FFA037E" w:rsidR="00AC6B2E" w:rsidRPr="00AC6B2E" w:rsidRDefault="005E1636" w:rsidP="00AC6B2E">
      <w:pPr>
        <w:spacing w:before="100" w:beforeAutospacing="1" w:after="100" w:afterAutospacing="1" w:line="360" w:lineRule="auto"/>
        <w:jc w:val="both"/>
        <w:outlineLvl w:val="0"/>
        <w:rPr>
          <w:rFonts w:ascii="Arial" w:eastAsia="Times New Roman" w:hAnsi="Arial" w:cs="Arial"/>
          <w:color w:val="000000"/>
          <w:sz w:val="20"/>
          <w:szCs w:val="20"/>
          <w:lang w:eastAsia="es-ES"/>
        </w:rPr>
      </w:pPr>
      <w:r>
        <w:rPr>
          <w:rFonts w:ascii="Arial" w:eastAsia="Times New Roman" w:hAnsi="Arial" w:cs="Arial"/>
          <w:bCs/>
          <w:color w:val="000000"/>
          <w:sz w:val="20"/>
          <w:szCs w:val="20"/>
          <w:lang w:eastAsia="es-ES"/>
        </w:rPr>
        <w:t>B</w:t>
      </w:r>
      <w:r w:rsidR="00AC6B2E" w:rsidRPr="00AC6B2E">
        <w:rPr>
          <w:rFonts w:ascii="Arial" w:eastAsia="Times New Roman" w:hAnsi="Arial" w:cs="Arial"/>
          <w:bCs/>
          <w:color w:val="000000"/>
          <w:sz w:val="20"/>
          <w:szCs w:val="20"/>
          <w:lang w:eastAsia="es-ES"/>
        </w:rPr>
        <w:t>.-</w:t>
      </w:r>
      <w:r w:rsidR="00AC6B2E" w:rsidRPr="00AC6B2E">
        <w:rPr>
          <w:rFonts w:ascii="Arial" w:eastAsia="Times New Roman" w:hAnsi="Arial" w:cs="Arial"/>
          <w:b/>
          <w:bCs/>
          <w:color w:val="000000"/>
          <w:sz w:val="20"/>
          <w:szCs w:val="20"/>
          <w:lang w:eastAsia="es-ES"/>
        </w:rPr>
        <w:t xml:space="preserve"> </w:t>
      </w:r>
      <w:r w:rsidR="00AC6B2E" w:rsidRPr="00AC6B2E">
        <w:rPr>
          <w:rFonts w:ascii="Arial" w:eastAsia="Times New Roman" w:hAnsi="Arial" w:cs="Arial"/>
          <w:color w:val="000000"/>
          <w:sz w:val="20"/>
          <w:szCs w:val="20"/>
          <w:lang w:eastAsia="es-ES"/>
        </w:rPr>
        <w:t>MODO DE PRESENTACIÓN</w:t>
      </w:r>
    </w:p>
    <w:p w14:paraId="67A59E4C" w14:textId="77777777" w:rsidR="00AC6B2E" w:rsidRPr="00AC6B2E" w:rsidRDefault="00AC6B2E" w:rsidP="00AC6B2E">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 xml:space="preserve">1.- Os participantes deberán presentar no lugar que o I.E.S determine o </w:t>
      </w:r>
      <w:r w:rsidRPr="00AC6B2E">
        <w:rPr>
          <w:rFonts w:ascii="Arial" w:eastAsia="Times New Roman" w:hAnsi="Arial" w:cs="Arial"/>
          <w:color w:val="000000"/>
          <w:sz w:val="20"/>
          <w:szCs w:val="20"/>
          <w:u w:val="single"/>
          <w:lang w:eastAsia="es-ES"/>
        </w:rPr>
        <w:t>slogan</w:t>
      </w:r>
      <w:r w:rsidRPr="00AC6B2E">
        <w:rPr>
          <w:rFonts w:ascii="Arial" w:eastAsia="Times New Roman" w:hAnsi="Arial" w:cs="Arial"/>
          <w:color w:val="000000"/>
          <w:sz w:val="20"/>
          <w:szCs w:val="20"/>
          <w:lang w:eastAsia="es-ES"/>
        </w:rPr>
        <w:t xml:space="preserve">  segundo a maneira que no mesmo estipulen garantindo sempre o anonimato dos autores.</w:t>
      </w:r>
    </w:p>
    <w:p w14:paraId="57B6B129" w14:textId="31EEB7F4" w:rsidR="00AC6B2E" w:rsidRPr="00AC6B2E" w:rsidRDefault="00AC6B2E" w:rsidP="00AC6B2E">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 xml:space="preserve"> 2.- O I.E.S e, en concreto o departamento que éste determine para levar a cabo o concurso, asignará de maneira aleatoria un número a cada autor/a e slogan elaborando posteriormente </w:t>
      </w:r>
      <w:r w:rsidRPr="00AC6B2E">
        <w:rPr>
          <w:rFonts w:ascii="Arial" w:eastAsia="Times New Roman" w:hAnsi="Arial" w:cs="Arial"/>
          <w:color w:val="000000"/>
          <w:sz w:val="20"/>
          <w:szCs w:val="20"/>
          <w:lang w:eastAsia="es-ES"/>
        </w:rPr>
        <w:lastRenderedPageBreak/>
        <w:t xml:space="preserve">unha </w:t>
      </w:r>
      <w:r w:rsidRPr="00AC6B2E">
        <w:rPr>
          <w:rFonts w:ascii="Arial" w:eastAsia="Times New Roman" w:hAnsi="Arial" w:cs="Arial"/>
          <w:i/>
          <w:color w:val="000000"/>
          <w:sz w:val="20"/>
          <w:szCs w:val="20"/>
          <w:lang w:eastAsia="es-ES"/>
        </w:rPr>
        <w:t>listaxe</w:t>
      </w:r>
      <w:r w:rsidRPr="00AC6B2E">
        <w:rPr>
          <w:rFonts w:ascii="Arial" w:eastAsia="Times New Roman" w:hAnsi="Arial" w:cs="Arial"/>
          <w:color w:val="000000"/>
          <w:sz w:val="20"/>
          <w:szCs w:val="20"/>
          <w:lang w:eastAsia="es-ES"/>
        </w:rPr>
        <w:t xml:space="preserve"> onde se relacionarán todos os participantes co número que lle foi asignado. Esta lista remitirase toda vez se teñan fallado os premios a fin de determinar a autoría dos slogans gañadores. </w:t>
      </w:r>
      <w:r w:rsidR="00747808">
        <w:rPr>
          <w:rFonts w:ascii="Arial" w:eastAsia="Times New Roman" w:hAnsi="Arial" w:cs="Arial"/>
          <w:color w:val="000000"/>
          <w:sz w:val="20"/>
          <w:szCs w:val="20"/>
          <w:lang w:eastAsia="es-ES"/>
        </w:rPr>
        <w:t>A/O primeir@</w:t>
      </w:r>
      <w:r w:rsidRPr="00AC6B2E">
        <w:rPr>
          <w:rFonts w:ascii="Arial" w:eastAsia="Times New Roman" w:hAnsi="Arial" w:cs="Arial"/>
          <w:color w:val="000000"/>
          <w:sz w:val="20"/>
          <w:szCs w:val="20"/>
          <w:lang w:eastAsia="es-ES"/>
        </w:rPr>
        <w:t xml:space="preserve"> </w:t>
      </w:r>
      <w:r w:rsidR="00747808">
        <w:rPr>
          <w:rFonts w:ascii="Arial" w:eastAsia="Times New Roman" w:hAnsi="Arial" w:cs="Arial"/>
          <w:color w:val="000000"/>
          <w:sz w:val="20"/>
          <w:szCs w:val="20"/>
          <w:lang w:eastAsia="es-ES"/>
        </w:rPr>
        <w:t>premiad@, deberá</w:t>
      </w:r>
      <w:r w:rsidRPr="00AC6B2E">
        <w:rPr>
          <w:rFonts w:ascii="Arial" w:eastAsia="Times New Roman" w:hAnsi="Arial" w:cs="Arial"/>
          <w:color w:val="000000"/>
          <w:sz w:val="20"/>
          <w:szCs w:val="20"/>
          <w:lang w:eastAsia="es-ES"/>
        </w:rPr>
        <w:t xml:space="preserve"> presentar o anexo I debidamente cumprimentado e asinado por quen corresponda segundo se explica a continuación.</w:t>
      </w:r>
    </w:p>
    <w:p w14:paraId="16B74CC9" w14:textId="169A2947" w:rsidR="00AC6B2E" w:rsidRPr="00AC6B2E" w:rsidRDefault="00AC6B2E" w:rsidP="00AC6B2E">
      <w:pPr>
        <w:spacing w:before="100" w:beforeAutospacing="1" w:after="100" w:afterAutospacing="1" w:line="360" w:lineRule="auto"/>
        <w:jc w:val="both"/>
        <w:rPr>
          <w:rFonts w:ascii="Arial" w:eastAsia="Times New Roman" w:hAnsi="Arial" w:cs="Arial"/>
          <w:i/>
          <w:color w:val="000000"/>
          <w:sz w:val="20"/>
          <w:szCs w:val="20"/>
          <w:lang w:eastAsia="es-ES"/>
        </w:rPr>
      </w:pPr>
      <w:r w:rsidRPr="00AC6B2E">
        <w:rPr>
          <w:rFonts w:ascii="Arial" w:eastAsia="Times New Roman" w:hAnsi="Arial" w:cs="Arial"/>
          <w:i/>
          <w:color w:val="000000"/>
          <w:sz w:val="20"/>
          <w:szCs w:val="20"/>
          <w:lang w:eastAsia="es-ES"/>
        </w:rPr>
        <w:t xml:space="preserve">*Anexo I: este modelo contèn unha </w:t>
      </w:r>
      <w:r w:rsidRPr="00AC6B2E">
        <w:rPr>
          <w:rFonts w:ascii="Arial" w:eastAsia="Times New Roman" w:hAnsi="Arial" w:cs="Arial"/>
          <w:b/>
          <w:i/>
          <w:color w:val="000000"/>
          <w:sz w:val="20"/>
          <w:szCs w:val="20"/>
          <w:u w:val="single"/>
          <w:lang w:eastAsia="es-ES"/>
        </w:rPr>
        <w:t>declaración</w:t>
      </w:r>
      <w:r w:rsidRPr="00AC6B2E">
        <w:rPr>
          <w:rFonts w:ascii="Arial" w:eastAsia="Times New Roman" w:hAnsi="Arial" w:cs="Arial"/>
          <w:i/>
          <w:color w:val="000000"/>
          <w:sz w:val="20"/>
          <w:szCs w:val="20"/>
          <w:lang w:eastAsia="es-ES"/>
        </w:rPr>
        <w:t xml:space="preserve"> que deberá ser </w:t>
      </w:r>
      <w:r w:rsidRPr="00AC6B2E">
        <w:rPr>
          <w:rFonts w:ascii="Arial" w:eastAsia="Times New Roman" w:hAnsi="Arial" w:cs="Arial"/>
          <w:b/>
          <w:i/>
          <w:color w:val="000000"/>
          <w:sz w:val="20"/>
          <w:szCs w:val="20"/>
          <w:u w:val="single"/>
          <w:lang w:eastAsia="es-ES"/>
        </w:rPr>
        <w:t>asinada</w:t>
      </w:r>
      <w:r w:rsidRPr="00AC6B2E">
        <w:rPr>
          <w:rFonts w:ascii="Arial" w:eastAsia="Times New Roman" w:hAnsi="Arial" w:cs="Arial"/>
          <w:i/>
          <w:color w:val="000000"/>
          <w:sz w:val="20"/>
          <w:szCs w:val="20"/>
          <w:lang w:eastAsia="es-ES"/>
        </w:rPr>
        <w:t xml:space="preserve"> (</w:t>
      </w:r>
      <w:r w:rsidR="00624D17">
        <w:rPr>
          <w:rFonts w:ascii="Arial" w:eastAsia="Times New Roman" w:hAnsi="Arial" w:cs="Arial"/>
          <w:i/>
          <w:color w:val="000000"/>
          <w:sz w:val="20"/>
          <w:szCs w:val="20"/>
          <w:lang w:eastAsia="es-ES"/>
        </w:rPr>
        <w:t>pol@ gañador/a</w:t>
      </w:r>
      <w:r w:rsidRPr="00AC6B2E">
        <w:rPr>
          <w:rFonts w:ascii="Arial" w:eastAsia="Times New Roman" w:hAnsi="Arial" w:cs="Arial"/>
          <w:i/>
          <w:color w:val="000000"/>
          <w:sz w:val="20"/>
          <w:szCs w:val="20"/>
          <w:lang w:eastAsia="es-ES"/>
        </w:rPr>
        <w:t xml:space="preserve"> no caso de teren cumpridos os 18 anos ou polo seu representante legal de ser menor de idade) na que por un lado se indica que o traballo é orixinal e inédito e, por outro, que se ceden todos os dereitos de difusión, publicidade e propiedade dos traballos presentados ao Concello de Salvaterra de Miño quen se reservará estes</w:t>
      </w:r>
      <w:r w:rsidR="00DF67DE">
        <w:rPr>
          <w:rFonts w:ascii="Arial" w:eastAsia="Times New Roman" w:hAnsi="Arial" w:cs="Arial"/>
          <w:i/>
          <w:color w:val="000000"/>
          <w:sz w:val="20"/>
          <w:szCs w:val="20"/>
          <w:lang w:eastAsia="es-ES"/>
        </w:rPr>
        <w:t xml:space="preserve"> dereitos sobre os mesmos incluí</w:t>
      </w:r>
      <w:r w:rsidRPr="00AC6B2E">
        <w:rPr>
          <w:rFonts w:ascii="Arial" w:eastAsia="Times New Roman" w:hAnsi="Arial" w:cs="Arial"/>
          <w:i/>
          <w:color w:val="000000"/>
          <w:sz w:val="20"/>
          <w:szCs w:val="20"/>
          <w:lang w:eastAsia="es-ES"/>
        </w:rPr>
        <w:t xml:space="preserve">do o de reproducción. </w:t>
      </w:r>
      <w:r w:rsidR="00747808">
        <w:rPr>
          <w:rFonts w:ascii="Arial" w:eastAsia="Times New Roman" w:hAnsi="Arial" w:cs="Arial"/>
          <w:i/>
          <w:color w:val="000000"/>
          <w:sz w:val="20"/>
          <w:szCs w:val="20"/>
          <w:lang w:eastAsia="es-ES"/>
        </w:rPr>
        <w:t>S</w:t>
      </w:r>
      <w:r w:rsidRPr="00AC6B2E">
        <w:rPr>
          <w:rFonts w:ascii="Arial" w:eastAsia="Times New Roman" w:hAnsi="Arial" w:cs="Arial"/>
          <w:i/>
          <w:color w:val="000000"/>
          <w:sz w:val="20"/>
          <w:szCs w:val="20"/>
          <w:lang w:eastAsia="es-ES"/>
        </w:rPr>
        <w:t xml:space="preserve">olicitaráselle asímesmo unha copia do DNI e/ou do representante legal que asine a declaración no seu caso. </w:t>
      </w:r>
    </w:p>
    <w:p w14:paraId="4CA896D4" w14:textId="6BCA967F" w:rsidR="00AC6B2E" w:rsidRPr="005E1636" w:rsidRDefault="00AC6B2E" w:rsidP="005E1636">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Calquera incumprimento do sinalado e/ou carencia da documentación que se require será causa inmediata de exclusión ao concurs</w:t>
      </w:r>
      <w:r w:rsidR="005E1636">
        <w:rPr>
          <w:rFonts w:ascii="Arial" w:eastAsia="Times New Roman" w:hAnsi="Arial" w:cs="Arial"/>
          <w:color w:val="000000"/>
          <w:sz w:val="20"/>
          <w:szCs w:val="20"/>
          <w:lang w:eastAsia="es-ES"/>
        </w:rPr>
        <w:t>o.</w:t>
      </w:r>
    </w:p>
    <w:p w14:paraId="7AAF1E20" w14:textId="4EC7965E" w:rsidR="00AC6B2E" w:rsidRPr="00AC6B2E" w:rsidRDefault="00AC6B2E" w:rsidP="00AC6B2E">
      <w:pPr>
        <w:spacing w:before="80" w:after="80" w:line="360" w:lineRule="auto"/>
        <w:jc w:val="both"/>
        <w:rPr>
          <w:rFonts w:ascii="Arial" w:eastAsia="Times New Roman" w:hAnsi="Arial" w:cs="Arial"/>
          <w:b/>
          <w:i/>
          <w:sz w:val="20"/>
          <w:szCs w:val="20"/>
          <w:lang w:eastAsia="es-ES"/>
        </w:rPr>
      </w:pPr>
      <w:r w:rsidRPr="00AC6B2E">
        <w:rPr>
          <w:rFonts w:ascii="Arial" w:eastAsia="Times New Roman" w:hAnsi="Arial" w:cs="Arial"/>
          <w:b/>
          <w:bCs/>
          <w:i/>
          <w:sz w:val="20"/>
          <w:szCs w:val="20"/>
          <w:lang w:eastAsia="es-ES"/>
        </w:rPr>
        <w:t>5ª</w:t>
      </w:r>
      <w:r w:rsidR="00FE033F">
        <w:rPr>
          <w:rFonts w:ascii="Arial" w:eastAsia="Times New Roman" w:hAnsi="Arial" w:cs="Arial"/>
          <w:b/>
          <w:i/>
          <w:sz w:val="20"/>
          <w:szCs w:val="20"/>
          <w:lang w:eastAsia="es-ES"/>
        </w:rPr>
        <w:t xml:space="preserve">.3. </w:t>
      </w:r>
      <w:r w:rsidRPr="00AC6B2E">
        <w:rPr>
          <w:rFonts w:ascii="Arial" w:eastAsia="Times New Roman" w:hAnsi="Arial" w:cs="Arial"/>
          <w:b/>
          <w:i/>
          <w:sz w:val="20"/>
          <w:szCs w:val="20"/>
          <w:lang w:eastAsia="es-ES"/>
        </w:rPr>
        <w:t>XURADO.</w:t>
      </w:r>
    </w:p>
    <w:p w14:paraId="1E924E03" w14:textId="77777777" w:rsidR="005F4F6A" w:rsidRDefault="00AC6B2E" w:rsidP="008C247F">
      <w:pPr>
        <w:spacing w:before="100" w:beforeAutospacing="1" w:after="100" w:afterAutospacing="1" w:line="360" w:lineRule="auto"/>
        <w:jc w:val="both"/>
        <w:outlineLvl w:val="0"/>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A.- COMPOSICIÓN</w:t>
      </w:r>
      <w:r w:rsidR="008B7229">
        <w:rPr>
          <w:rFonts w:ascii="Arial" w:eastAsia="Times New Roman" w:hAnsi="Arial" w:cs="Arial"/>
          <w:color w:val="000000"/>
          <w:sz w:val="20"/>
          <w:szCs w:val="20"/>
          <w:lang w:eastAsia="es-ES"/>
        </w:rPr>
        <w:t xml:space="preserve">. </w:t>
      </w:r>
    </w:p>
    <w:p w14:paraId="12B1EC0B" w14:textId="6DC78CE6" w:rsidR="00AC6B2E" w:rsidRPr="00AC6B2E" w:rsidRDefault="00AC6B2E" w:rsidP="008C247F">
      <w:pPr>
        <w:spacing w:before="100" w:beforeAutospacing="1" w:after="100" w:afterAutospacing="1" w:line="360" w:lineRule="auto"/>
        <w:jc w:val="both"/>
        <w:outlineLvl w:val="0"/>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A fin de estudiaren os traballos presentados así como propoñer a selección das persoas gañadoras do concurso, constituirase o xurado que estará presidido pola Alcaldesa e Concelleira de Servicios Sociais e Educación ou persoa da Corporación Local en quen delegue e formarán parte de él coma vocais, un Concelleiro/a da Corporación Local, a Psicóloga responsable do Programa de educación/intervención familiar do Concello e dous profesores do I.E.S de Salvaterra de Miño. Actuará con funcións de Secretario/a a persoa que sexa designada pola Presidenta.</w:t>
      </w:r>
    </w:p>
    <w:p w14:paraId="4EB91732" w14:textId="77777777" w:rsidR="00AC6B2E" w:rsidRPr="00AC6B2E" w:rsidRDefault="00AC6B2E" w:rsidP="00AC6B2E">
      <w:pPr>
        <w:spacing w:before="100" w:beforeAutospacing="1" w:after="100" w:afterAutospacing="1" w:line="360" w:lineRule="auto"/>
        <w:jc w:val="both"/>
        <w:outlineLvl w:val="0"/>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B.- CRITERIOS DE FALLO E FALLO.</w:t>
      </w:r>
    </w:p>
    <w:p w14:paraId="149B415E" w14:textId="7C0767DB" w:rsidR="00AC6B2E" w:rsidRPr="00AC6B2E" w:rsidRDefault="00AC6B2E" w:rsidP="00AC6B2E">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 xml:space="preserve">O Xurado adoptará as súas decisións con total independencia, sobre a base dos traballos presentados ao concurso de forma anónima, valorando a orixinalidade, a adecuación ao tema sinalado, o impacto da mensaxe que se pretende reflexar e/ou transmitir e a súa eficacia anunciadora e/ou informativa. O fallo do xurado será inapelable. A proposta de fallo será decidida polo xurado por maioría de votos dos seus membros presentes puidendo ser </w:t>
      </w:r>
      <w:r w:rsidRPr="00AC6B2E">
        <w:rPr>
          <w:rFonts w:ascii="Arial" w:eastAsia="Times New Roman" w:hAnsi="Arial" w:cs="Arial"/>
          <w:color w:val="000000"/>
          <w:sz w:val="20"/>
          <w:szCs w:val="20"/>
          <w:lang w:eastAsia="es-ES"/>
        </w:rPr>
        <w:lastRenderedPageBreak/>
        <w:t>declarado deserto o concurso no caso de considerar que ningún dos traballos presentados reúnen os méritos su</w:t>
      </w:r>
      <w:r w:rsidR="005E1636">
        <w:rPr>
          <w:rFonts w:ascii="Arial" w:eastAsia="Times New Roman" w:hAnsi="Arial" w:cs="Arial"/>
          <w:color w:val="000000"/>
          <w:sz w:val="20"/>
          <w:szCs w:val="20"/>
          <w:lang w:eastAsia="es-ES"/>
        </w:rPr>
        <w:t>ficientes para seren premiados.</w:t>
      </w:r>
      <w:r w:rsidR="0028082A">
        <w:rPr>
          <w:rFonts w:ascii="Arial" w:eastAsia="Times New Roman" w:hAnsi="Arial" w:cs="Arial"/>
          <w:color w:val="000000"/>
          <w:sz w:val="20"/>
          <w:szCs w:val="20"/>
          <w:lang w:eastAsia="es-ES"/>
        </w:rPr>
        <w:t xml:space="preserve"> </w:t>
      </w:r>
      <w:r w:rsidRPr="00AC6B2E">
        <w:rPr>
          <w:rFonts w:ascii="Arial" w:eastAsia="Times New Roman" w:hAnsi="Arial" w:cs="Arial"/>
          <w:color w:val="000000"/>
          <w:sz w:val="20"/>
          <w:szCs w:val="20"/>
          <w:lang w:eastAsia="es-ES"/>
        </w:rPr>
        <w:t>O xurado está facultado para resolver cantas dúbidas se formulen acerca da aplicación e interpretación destas bases e do seu fallo levantarase acta polo seu Secretario/a.</w:t>
      </w:r>
    </w:p>
    <w:p w14:paraId="232763A1" w14:textId="042699C5" w:rsidR="00AC6B2E" w:rsidRPr="00AC6B2E" w:rsidRDefault="00AC6B2E" w:rsidP="00AC6B2E">
      <w:pPr>
        <w:spacing w:before="100" w:beforeAutospacing="1" w:after="100" w:afterAutospacing="1" w:line="360" w:lineRule="auto"/>
        <w:jc w:val="both"/>
        <w:outlineLvl w:val="0"/>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C.- PROCEDEMENTO</w:t>
      </w:r>
      <w:r w:rsidR="00290E9E">
        <w:rPr>
          <w:rFonts w:ascii="Arial" w:eastAsia="Times New Roman" w:hAnsi="Arial" w:cs="Arial"/>
          <w:color w:val="000000"/>
          <w:sz w:val="20"/>
          <w:szCs w:val="20"/>
          <w:lang w:eastAsia="es-ES"/>
        </w:rPr>
        <w:t xml:space="preserve"> de VALORACIÓN E FALLO.</w:t>
      </w:r>
    </w:p>
    <w:p w14:paraId="3925DEF8" w14:textId="57E5BC35" w:rsidR="00AC6B2E" w:rsidRPr="00AC6B2E" w:rsidRDefault="00AC6B2E" w:rsidP="00AC6B2E">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En primeiro lugar o xurado comprobará e verificará o cumprimento efectivo das condicións establecidas nas presentes bases e en consecuencia</w:t>
      </w:r>
      <w:r w:rsidR="00290E9E">
        <w:rPr>
          <w:rFonts w:ascii="Arial" w:eastAsia="Times New Roman" w:hAnsi="Arial" w:cs="Arial"/>
          <w:color w:val="000000"/>
          <w:sz w:val="20"/>
          <w:szCs w:val="20"/>
          <w:lang w:eastAsia="es-ES"/>
        </w:rPr>
        <w:t>,</w:t>
      </w:r>
      <w:r w:rsidRPr="00AC6B2E">
        <w:rPr>
          <w:rFonts w:ascii="Arial" w:eastAsia="Times New Roman" w:hAnsi="Arial" w:cs="Arial"/>
          <w:color w:val="000000"/>
          <w:sz w:val="20"/>
          <w:szCs w:val="20"/>
          <w:lang w:eastAsia="es-ES"/>
        </w:rPr>
        <w:t xml:space="preserve"> pronunciarase sobre á súa admisión definitiva. </w:t>
      </w:r>
    </w:p>
    <w:p w14:paraId="7CE7B4DE" w14:textId="1C880C24" w:rsidR="00AC6B2E" w:rsidRPr="00AC6B2E" w:rsidRDefault="00AC6B2E" w:rsidP="00AC6B2E">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 xml:space="preserve">Posteriormente, os membros do xurado procederán á análise e valoración dos contidos dos traballos das persoas concursantes aplicando os criterios que se sinalan no apartado B desta </w:t>
      </w:r>
      <w:r w:rsidR="005F4F6A">
        <w:rPr>
          <w:rFonts w:ascii="Arial" w:eastAsia="Times New Roman" w:hAnsi="Arial" w:cs="Arial"/>
          <w:color w:val="000000"/>
          <w:sz w:val="20"/>
          <w:szCs w:val="20"/>
          <w:lang w:eastAsia="es-ES"/>
        </w:rPr>
        <w:t>disposición</w:t>
      </w:r>
      <w:r w:rsidRPr="00AC6B2E">
        <w:rPr>
          <w:rFonts w:ascii="Arial" w:eastAsia="Times New Roman" w:hAnsi="Arial" w:cs="Arial"/>
          <w:color w:val="000000"/>
          <w:sz w:val="20"/>
          <w:szCs w:val="20"/>
          <w:lang w:eastAsia="es-ES"/>
        </w:rPr>
        <w:t xml:space="preserve"> 5ª</w:t>
      </w:r>
      <w:r w:rsidR="00FE033F">
        <w:rPr>
          <w:rFonts w:ascii="Arial" w:eastAsia="Times New Roman" w:hAnsi="Arial" w:cs="Arial"/>
          <w:color w:val="000000"/>
          <w:sz w:val="20"/>
          <w:szCs w:val="20"/>
          <w:lang w:eastAsia="es-ES"/>
        </w:rPr>
        <w:t>.3</w:t>
      </w:r>
      <w:r w:rsidRPr="00AC6B2E">
        <w:rPr>
          <w:rFonts w:ascii="Arial" w:eastAsia="Times New Roman" w:hAnsi="Arial" w:cs="Arial"/>
          <w:color w:val="000000"/>
          <w:sz w:val="20"/>
          <w:szCs w:val="20"/>
          <w:lang w:eastAsia="es-ES"/>
        </w:rPr>
        <w:t xml:space="preserve">, realizando </w:t>
      </w:r>
      <w:r w:rsidR="002D122F">
        <w:rPr>
          <w:rFonts w:ascii="Arial" w:eastAsia="Times New Roman" w:hAnsi="Arial" w:cs="Arial"/>
          <w:color w:val="000000"/>
          <w:sz w:val="20"/>
          <w:szCs w:val="20"/>
          <w:lang w:eastAsia="es-ES"/>
        </w:rPr>
        <w:t>a proposta dos gañadores e o di</w:t>
      </w:r>
      <w:r w:rsidRPr="00AC6B2E">
        <w:rPr>
          <w:rFonts w:ascii="Arial" w:eastAsia="Times New Roman" w:hAnsi="Arial" w:cs="Arial"/>
          <w:color w:val="000000"/>
          <w:sz w:val="20"/>
          <w:szCs w:val="20"/>
          <w:lang w:eastAsia="es-ES"/>
        </w:rPr>
        <w:t xml:space="preserve">tame do concurso. </w:t>
      </w:r>
    </w:p>
    <w:p w14:paraId="6012B49D" w14:textId="6C6817F4" w:rsidR="00AC6B2E" w:rsidRPr="00AC6B2E" w:rsidRDefault="002D122F" w:rsidP="00AC6B2E">
      <w:pPr>
        <w:spacing w:before="100" w:beforeAutospacing="1" w:after="100" w:afterAutospacing="1" w:line="360" w:lineRule="auto"/>
        <w:jc w:val="both"/>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Unha vez evacuado o di</w:t>
      </w:r>
      <w:r w:rsidR="00AC6B2E" w:rsidRPr="00AC6B2E">
        <w:rPr>
          <w:rFonts w:ascii="Arial" w:eastAsia="Times New Roman" w:hAnsi="Arial" w:cs="Arial"/>
          <w:color w:val="000000"/>
          <w:sz w:val="20"/>
          <w:szCs w:val="20"/>
          <w:lang w:eastAsia="es-ES"/>
        </w:rPr>
        <w:t xml:space="preserve">tame, procederase a remitir a relación de nomes cos diferentes números asignados a fin de comprobar a identidade do autor/a dos slogans gañadores elevando a pública a súa identidade toda vez comprobado se este documento reúne cada unha das condicións ás que se refire </w:t>
      </w:r>
      <w:r w:rsidR="005F4F6A">
        <w:rPr>
          <w:rFonts w:ascii="Arial" w:eastAsia="Times New Roman" w:hAnsi="Arial" w:cs="Arial"/>
          <w:color w:val="000000"/>
          <w:sz w:val="20"/>
          <w:szCs w:val="20"/>
          <w:lang w:eastAsia="es-ES"/>
        </w:rPr>
        <w:t>o punto 5.2B destas bases</w:t>
      </w:r>
      <w:r w:rsidR="00AC6B2E" w:rsidRPr="00AC6B2E">
        <w:rPr>
          <w:rFonts w:ascii="Arial" w:eastAsia="Times New Roman" w:hAnsi="Arial" w:cs="Arial"/>
          <w:color w:val="000000"/>
          <w:sz w:val="20"/>
          <w:szCs w:val="20"/>
          <w:lang w:eastAsia="es-ES"/>
        </w:rPr>
        <w:t>. No caso de non reunilas o premio pasará ao seguinte que teña acadado maior puntuación segundo a valoración obtida no concurso e que reúna todas as condicións esixidas.</w:t>
      </w:r>
    </w:p>
    <w:p w14:paraId="48A7D090" w14:textId="74DF4AD5" w:rsidR="00AC6B2E" w:rsidRPr="00AC6B2E" w:rsidRDefault="00AC6B2E" w:rsidP="00AC6B2E">
      <w:pPr>
        <w:spacing w:before="80" w:after="80" w:line="360" w:lineRule="auto"/>
        <w:jc w:val="both"/>
        <w:rPr>
          <w:rFonts w:ascii="Arial" w:eastAsia="Times New Roman" w:hAnsi="Arial" w:cs="Arial"/>
          <w:sz w:val="20"/>
          <w:szCs w:val="20"/>
          <w:lang w:val="gl-ES" w:eastAsia="es-ES"/>
        </w:rPr>
      </w:pPr>
      <w:r w:rsidRPr="00AC6B2E">
        <w:rPr>
          <w:rFonts w:ascii="Arial" w:eastAsia="Times New Roman" w:hAnsi="Arial" w:cs="Arial"/>
          <w:sz w:val="20"/>
          <w:szCs w:val="20"/>
          <w:lang w:val="gl-ES" w:eastAsia="es-ES"/>
        </w:rPr>
        <w:t xml:space="preserve">En base á proposta motivada </w:t>
      </w:r>
      <w:r w:rsidR="002D122F">
        <w:rPr>
          <w:rFonts w:ascii="Arial" w:eastAsia="Times New Roman" w:hAnsi="Arial" w:cs="Arial"/>
          <w:sz w:val="20"/>
          <w:szCs w:val="20"/>
          <w:lang w:val="gl-ES" w:eastAsia="es-ES"/>
        </w:rPr>
        <w:t>efectuada polo Xurado no seu di</w:t>
      </w:r>
      <w:r w:rsidRPr="00AC6B2E">
        <w:rPr>
          <w:rFonts w:ascii="Arial" w:eastAsia="Times New Roman" w:hAnsi="Arial" w:cs="Arial"/>
          <w:sz w:val="20"/>
          <w:szCs w:val="20"/>
          <w:lang w:val="gl-ES" w:eastAsia="es-ES"/>
        </w:rPr>
        <w:t>tame, a Xunta de Goberno Local outorgará os premios establecidos nas presentes Bases.</w:t>
      </w:r>
    </w:p>
    <w:p w14:paraId="7EC64BD5" w14:textId="5E3005F1" w:rsidR="008C247F" w:rsidRPr="008C247F" w:rsidRDefault="00AC6B2E" w:rsidP="00AC6B2E">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Os premios serán entregados nun acto nas condicións que se determinen no seu momento en virtude das posibilidades. No caso de non poder asistir algún d@s premiad@s poderá ser recollido por</w:t>
      </w:r>
      <w:r w:rsidR="008C247F">
        <w:rPr>
          <w:rFonts w:ascii="Arial" w:eastAsia="Times New Roman" w:hAnsi="Arial" w:cs="Arial"/>
          <w:color w:val="000000"/>
          <w:sz w:val="20"/>
          <w:szCs w:val="20"/>
          <w:lang w:eastAsia="es-ES"/>
        </w:rPr>
        <w:t xml:space="preserve"> alguén debidamente autorizado.</w:t>
      </w:r>
    </w:p>
    <w:p w14:paraId="1A63F39C" w14:textId="5E85E316" w:rsidR="00AC6B2E" w:rsidRPr="00AC6B2E" w:rsidRDefault="008C247F" w:rsidP="00AC6B2E">
      <w:pPr>
        <w:spacing w:before="100" w:beforeAutospacing="1" w:after="100" w:afterAutospacing="1" w:line="360" w:lineRule="auto"/>
        <w:jc w:val="both"/>
        <w:rPr>
          <w:rFonts w:ascii="Arial" w:eastAsia="Times New Roman" w:hAnsi="Arial" w:cs="Arial"/>
          <w:b/>
          <w:i/>
          <w:color w:val="000000"/>
          <w:sz w:val="20"/>
          <w:szCs w:val="20"/>
          <w:lang w:eastAsia="es-ES"/>
        </w:rPr>
      </w:pPr>
      <w:r>
        <w:rPr>
          <w:rFonts w:ascii="Arial" w:eastAsia="Times New Roman" w:hAnsi="Arial" w:cs="Arial"/>
          <w:b/>
          <w:bCs/>
          <w:i/>
          <w:color w:val="000000"/>
          <w:sz w:val="20"/>
          <w:szCs w:val="20"/>
          <w:lang w:eastAsia="es-ES"/>
        </w:rPr>
        <w:t>5.4</w:t>
      </w:r>
      <w:r w:rsidR="00AC6B2E" w:rsidRPr="00AC6B2E">
        <w:rPr>
          <w:rFonts w:ascii="Arial" w:eastAsia="Times New Roman" w:hAnsi="Arial" w:cs="Arial"/>
          <w:b/>
          <w:i/>
          <w:color w:val="000000"/>
          <w:sz w:val="20"/>
          <w:szCs w:val="20"/>
          <w:lang w:eastAsia="es-ES"/>
        </w:rPr>
        <w:t xml:space="preserve"> PROPIEDADE DOS TRABALLOS PRESENTADOS.</w:t>
      </w:r>
    </w:p>
    <w:p w14:paraId="07856724" w14:textId="3A1C561B" w:rsidR="00AC6B2E" w:rsidRPr="00AC6B2E" w:rsidRDefault="00AC6B2E" w:rsidP="00AC6B2E">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Os traballos presentados a concurso pasarán a ser propiedade exclusiva do Concello de Salvaterra de Miño, entendéndose en consecuencia que os seus autores ceden en exclusiva ao Concello de Salvaterra de Miño todos os dereitos de uso, explotación, edición o calquera outro tratamento posterior (</w:t>
      </w:r>
      <w:r w:rsidRPr="00AC6B2E">
        <w:rPr>
          <w:rFonts w:ascii="Arial" w:eastAsia="Times New Roman" w:hAnsi="Arial" w:cs="Arial"/>
          <w:i/>
          <w:color w:val="000000"/>
          <w:sz w:val="20"/>
          <w:szCs w:val="20"/>
          <w:lang w:eastAsia="es-ES"/>
        </w:rPr>
        <w:t>sempre sen ánimo de lucro</w:t>
      </w:r>
      <w:r w:rsidRPr="00AC6B2E">
        <w:rPr>
          <w:rFonts w:ascii="Arial" w:eastAsia="Times New Roman" w:hAnsi="Arial" w:cs="Arial"/>
          <w:color w:val="000000"/>
          <w:sz w:val="20"/>
          <w:szCs w:val="20"/>
          <w:lang w:eastAsia="es-ES"/>
        </w:rPr>
        <w:t>) por tempo indefini</w:t>
      </w:r>
      <w:r w:rsidR="005F4F6A">
        <w:rPr>
          <w:rFonts w:ascii="Arial" w:eastAsia="Times New Roman" w:hAnsi="Arial" w:cs="Arial"/>
          <w:color w:val="000000"/>
          <w:sz w:val="20"/>
          <w:szCs w:val="20"/>
          <w:lang w:eastAsia="es-ES"/>
        </w:rPr>
        <w:t xml:space="preserve">do, que en todo caso </w:t>
      </w:r>
      <w:r w:rsidR="005F4F6A">
        <w:rPr>
          <w:rFonts w:ascii="Arial" w:eastAsia="Times New Roman" w:hAnsi="Arial" w:cs="Arial"/>
          <w:color w:val="000000"/>
          <w:sz w:val="20"/>
          <w:szCs w:val="20"/>
          <w:lang w:eastAsia="es-ES"/>
        </w:rPr>
        <w:lastRenderedPageBreak/>
        <w:t>se fará co slogan gañador</w:t>
      </w:r>
      <w:r w:rsidRPr="00AC6B2E">
        <w:rPr>
          <w:rFonts w:ascii="Arial" w:eastAsia="Times New Roman" w:hAnsi="Arial" w:cs="Arial"/>
          <w:color w:val="000000"/>
          <w:sz w:val="20"/>
          <w:szCs w:val="20"/>
          <w:lang w:eastAsia="es-ES"/>
        </w:rPr>
        <w:t xml:space="preserve"> e así o farán constar na declaración que deben aportar segundo o sinalado na base </w:t>
      </w:r>
      <w:r w:rsidR="005F4F6A">
        <w:rPr>
          <w:rFonts w:ascii="Arial" w:eastAsia="Times New Roman" w:hAnsi="Arial" w:cs="Arial"/>
          <w:color w:val="000000"/>
          <w:sz w:val="20"/>
          <w:szCs w:val="20"/>
          <w:lang w:eastAsia="es-ES"/>
        </w:rPr>
        <w:t>5.2B</w:t>
      </w:r>
      <w:r w:rsidRPr="00AC6B2E">
        <w:rPr>
          <w:rFonts w:ascii="Arial" w:eastAsia="Times New Roman" w:hAnsi="Arial" w:cs="Arial"/>
          <w:color w:val="000000"/>
          <w:sz w:val="20"/>
          <w:szCs w:val="20"/>
          <w:lang w:eastAsia="es-ES"/>
        </w:rPr>
        <w:t>.</w:t>
      </w:r>
    </w:p>
    <w:p w14:paraId="1C7F1038" w14:textId="5D660741" w:rsidR="00AC6B2E" w:rsidRPr="008C247F" w:rsidRDefault="00AC6B2E" w:rsidP="00AC6B2E">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Non se devolv</w:t>
      </w:r>
      <w:r w:rsidR="008C247F">
        <w:rPr>
          <w:rFonts w:ascii="Arial" w:eastAsia="Times New Roman" w:hAnsi="Arial" w:cs="Arial"/>
          <w:color w:val="000000"/>
          <w:sz w:val="20"/>
          <w:szCs w:val="20"/>
          <w:lang w:eastAsia="es-ES"/>
        </w:rPr>
        <w:t xml:space="preserve">erán os traballos presentados. </w:t>
      </w:r>
    </w:p>
    <w:p w14:paraId="519DE7AB" w14:textId="5CD4AEC2" w:rsidR="00AC6B2E" w:rsidRPr="00AC6B2E" w:rsidRDefault="008C247F" w:rsidP="00AC6B2E">
      <w:pPr>
        <w:spacing w:before="100" w:beforeAutospacing="1" w:after="100" w:afterAutospacing="1" w:line="360" w:lineRule="auto"/>
        <w:jc w:val="both"/>
        <w:rPr>
          <w:rFonts w:ascii="Arial" w:eastAsia="Times New Roman" w:hAnsi="Arial" w:cs="Arial"/>
          <w:b/>
          <w:i/>
          <w:color w:val="000000"/>
          <w:sz w:val="20"/>
          <w:szCs w:val="20"/>
          <w:lang w:eastAsia="es-ES"/>
        </w:rPr>
      </w:pPr>
      <w:r>
        <w:rPr>
          <w:rFonts w:ascii="Arial" w:eastAsia="Times New Roman" w:hAnsi="Arial" w:cs="Arial"/>
          <w:b/>
          <w:bCs/>
          <w:i/>
          <w:color w:val="000000"/>
          <w:sz w:val="20"/>
          <w:szCs w:val="20"/>
          <w:lang w:eastAsia="es-ES"/>
        </w:rPr>
        <w:t>5.5</w:t>
      </w:r>
      <w:r w:rsidR="00AC6B2E" w:rsidRPr="00AC6B2E">
        <w:rPr>
          <w:rFonts w:ascii="Arial" w:eastAsia="Times New Roman" w:hAnsi="Arial" w:cs="Arial"/>
          <w:b/>
          <w:i/>
          <w:color w:val="000000"/>
          <w:sz w:val="20"/>
          <w:szCs w:val="20"/>
          <w:lang w:eastAsia="es-ES"/>
        </w:rPr>
        <w:t xml:space="preserve"> NORMAS FINAIS.</w:t>
      </w:r>
    </w:p>
    <w:p w14:paraId="31CD7539" w14:textId="77777777" w:rsidR="00AC6B2E" w:rsidRPr="00AC6B2E" w:rsidRDefault="00AC6B2E" w:rsidP="00AC6B2E">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O Concello de Salvaterra de Miño non será responsable de, por causa algunha, perda, deterioro ou extravío dos traballos presentados ao concurso. Únicamente será responsabilidade das persoas participantes (ou dos seus representantes legais no caso de non acadaren éstes a maioría de idade) calquera reclamación que se poida producir en relación ao contido dos seus lemas en canto ás esixencias legais de dereitos de autoría ou plaxio segundo as leis vixentes.</w:t>
      </w:r>
    </w:p>
    <w:p w14:paraId="526D38FA" w14:textId="432FBEC3" w:rsidR="005F4F6A" w:rsidRPr="008B7229" w:rsidRDefault="00AC6B2E" w:rsidP="008B7229">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O feito de participar no concurso implica o coñecemento e aceptación íntegra por todos os concursantes das presentes bases. Calquera outra circunstancia non prevista nas mesmas será resolta polo xurado e as sú</w:t>
      </w:r>
      <w:r w:rsidR="008C247F">
        <w:rPr>
          <w:rFonts w:ascii="Arial" w:eastAsia="Times New Roman" w:hAnsi="Arial" w:cs="Arial"/>
          <w:color w:val="000000"/>
          <w:sz w:val="20"/>
          <w:szCs w:val="20"/>
          <w:lang w:eastAsia="es-ES"/>
        </w:rPr>
        <w:t>as decisións serán inapelables.</w:t>
      </w:r>
    </w:p>
    <w:p w14:paraId="3371C46B" w14:textId="3C56E5F4" w:rsidR="005906CF" w:rsidRPr="00AC6B2E" w:rsidRDefault="00624D17" w:rsidP="00AC6B2E">
      <w:pPr>
        <w:keepNext/>
        <w:spacing w:after="120" w:line="360" w:lineRule="auto"/>
        <w:jc w:val="both"/>
        <w:outlineLvl w:val="0"/>
        <w:rPr>
          <w:rFonts w:ascii="Arial" w:eastAsia="Cambria" w:hAnsi="Arial" w:cs="Arial"/>
          <w:b/>
          <w:bCs/>
          <w:kern w:val="32"/>
          <w:sz w:val="20"/>
          <w:szCs w:val="20"/>
          <w:lang w:val="gl-ES" w:eastAsia="zh-CN"/>
        </w:rPr>
      </w:pPr>
      <w:r>
        <w:rPr>
          <w:rFonts w:ascii="Arial" w:eastAsia="Cambria" w:hAnsi="Arial" w:cs="Arial"/>
          <w:b/>
          <w:bCs/>
          <w:kern w:val="32"/>
          <w:sz w:val="20"/>
          <w:szCs w:val="20"/>
          <w:lang w:val="gl-ES" w:eastAsia="zh-CN"/>
        </w:rPr>
        <w:t>SEXTA</w:t>
      </w:r>
      <w:r w:rsidR="005906CF" w:rsidRPr="00AC6B2E">
        <w:rPr>
          <w:rFonts w:ascii="Arial" w:eastAsia="Cambria" w:hAnsi="Arial" w:cs="Arial"/>
          <w:b/>
          <w:bCs/>
          <w:kern w:val="32"/>
          <w:sz w:val="20"/>
          <w:szCs w:val="20"/>
          <w:lang w:val="gl-ES" w:eastAsia="zh-CN"/>
        </w:rPr>
        <w:t xml:space="preserve">.- PROCEDEMENTO DE CONCESIÓN. </w:t>
      </w:r>
    </w:p>
    <w:p w14:paraId="77473FBE" w14:textId="6C201842" w:rsidR="005906CF" w:rsidRPr="005F4F6A" w:rsidRDefault="005906CF" w:rsidP="00B91EBA">
      <w:pPr>
        <w:keepNext/>
        <w:spacing w:after="120" w:line="360" w:lineRule="auto"/>
        <w:jc w:val="both"/>
        <w:outlineLvl w:val="0"/>
        <w:rPr>
          <w:rFonts w:ascii="Arial" w:hAnsi="Arial" w:cs="Arial"/>
          <w:sz w:val="20"/>
          <w:szCs w:val="20"/>
          <w:lang w:val="gl-ES" w:eastAsia="zh-CN"/>
        </w:rPr>
      </w:pPr>
      <w:r w:rsidRPr="005906CF">
        <w:rPr>
          <w:rFonts w:ascii="Arial" w:eastAsia="Cambria" w:hAnsi="Arial" w:cs="Arial"/>
          <w:kern w:val="32"/>
          <w:sz w:val="20"/>
          <w:szCs w:val="20"/>
          <w:lang w:val="gl-ES" w:eastAsia="zh-CN"/>
        </w:rPr>
        <w:t xml:space="preserve">As subvencións concederanse de forma directa, en aplicación do previsto no artigo 22.2.c) da </w:t>
      </w:r>
      <w:r w:rsidRPr="005906CF">
        <w:rPr>
          <w:rFonts w:ascii="Arial" w:eastAsia="Cambria" w:hAnsi="Arial" w:cs="Arial"/>
          <w:iCs/>
          <w:kern w:val="32"/>
          <w:sz w:val="20"/>
          <w:szCs w:val="20"/>
          <w:lang w:val="gl-ES" w:eastAsia="zh-CN"/>
        </w:rPr>
        <w:t>Lei 38/2003, do 17 de novembro, xeral de subvencións e artigo 19.3 da Lei 9/2007, do 13 de xuño, de Subvencións de Galicia</w:t>
      </w:r>
      <w:r w:rsidR="008C247F">
        <w:rPr>
          <w:rFonts w:ascii="Arial" w:eastAsia="Cambria" w:hAnsi="Arial" w:cs="Arial"/>
          <w:iCs/>
          <w:color w:val="FF0000"/>
          <w:kern w:val="32"/>
          <w:sz w:val="20"/>
          <w:szCs w:val="20"/>
          <w:lang w:val="gl-ES" w:eastAsia="zh-CN"/>
        </w:rPr>
        <w:t xml:space="preserve"> </w:t>
      </w:r>
      <w:r w:rsidR="008C247F" w:rsidRPr="005F4F6A">
        <w:rPr>
          <w:rFonts w:ascii="Arial" w:eastAsia="Cambria" w:hAnsi="Arial" w:cs="Arial"/>
          <w:iCs/>
          <w:kern w:val="32"/>
          <w:sz w:val="20"/>
          <w:szCs w:val="20"/>
          <w:lang w:val="gl-ES" w:eastAsia="zh-CN"/>
        </w:rPr>
        <w:t>e atendendo aos criterios e procedemento sinalado na disposición anterior.</w:t>
      </w:r>
    </w:p>
    <w:p w14:paraId="264F7CA3" w14:textId="77777777" w:rsidR="005F4F6A" w:rsidRPr="005F4F6A" w:rsidRDefault="005F4F6A" w:rsidP="00B91EBA">
      <w:pPr>
        <w:keepNext/>
        <w:spacing w:after="120" w:line="360" w:lineRule="auto"/>
        <w:jc w:val="both"/>
        <w:outlineLvl w:val="0"/>
        <w:rPr>
          <w:rFonts w:ascii="Arial" w:hAnsi="Arial" w:cs="Arial"/>
          <w:sz w:val="20"/>
          <w:szCs w:val="20"/>
          <w:lang w:val="gl-ES" w:eastAsia="zh-CN"/>
        </w:rPr>
      </w:pPr>
    </w:p>
    <w:p w14:paraId="03655377" w14:textId="3C77DC5F" w:rsidR="005906CF" w:rsidRPr="005906CF" w:rsidRDefault="005B12E9" w:rsidP="00B91EBA">
      <w:pPr>
        <w:keepNext/>
        <w:spacing w:after="120" w:line="360" w:lineRule="auto"/>
        <w:jc w:val="both"/>
        <w:outlineLvl w:val="0"/>
        <w:rPr>
          <w:rFonts w:ascii="Arial" w:eastAsia="Cambria" w:hAnsi="Arial" w:cs="Arial"/>
          <w:b/>
          <w:bCs/>
          <w:kern w:val="32"/>
          <w:sz w:val="20"/>
          <w:szCs w:val="20"/>
          <w:lang w:val="gl-ES" w:eastAsia="zh-CN"/>
        </w:rPr>
      </w:pPr>
      <w:r>
        <w:rPr>
          <w:rFonts w:ascii="Arial" w:eastAsia="Cambria" w:hAnsi="Arial" w:cs="Arial"/>
          <w:b/>
          <w:bCs/>
          <w:kern w:val="32"/>
          <w:sz w:val="20"/>
          <w:szCs w:val="20"/>
          <w:lang w:val="gl-ES" w:eastAsia="zh-CN"/>
        </w:rPr>
        <w:t>SÉTIMA</w:t>
      </w:r>
      <w:r w:rsidR="005906CF" w:rsidRPr="005906CF">
        <w:rPr>
          <w:rFonts w:ascii="Arial" w:eastAsia="Cambria" w:hAnsi="Arial" w:cs="Arial"/>
          <w:b/>
          <w:bCs/>
          <w:kern w:val="32"/>
          <w:sz w:val="20"/>
          <w:szCs w:val="20"/>
          <w:lang w:val="gl-ES" w:eastAsia="zh-CN"/>
        </w:rPr>
        <w:t>.- PUBLICIDADE.</w:t>
      </w:r>
    </w:p>
    <w:p w14:paraId="613F9E05" w14:textId="77777777" w:rsidR="005906CF" w:rsidRPr="005906CF" w:rsidRDefault="005906CF" w:rsidP="00B91EBA">
      <w:pPr>
        <w:tabs>
          <w:tab w:val="left" w:pos="284"/>
          <w:tab w:val="left" w:pos="567"/>
        </w:tabs>
        <w:spacing w:after="120" w:line="360" w:lineRule="auto"/>
        <w:jc w:val="both"/>
        <w:rPr>
          <w:rFonts w:ascii="Arial" w:hAnsi="Arial" w:cs="Arial"/>
          <w:spacing w:val="-3"/>
          <w:sz w:val="20"/>
          <w:szCs w:val="20"/>
          <w:lang w:val="gl-ES"/>
        </w:rPr>
      </w:pPr>
      <w:r w:rsidRPr="005906CF">
        <w:rPr>
          <w:rFonts w:ascii="Arial" w:eastAsia="Cambria" w:hAnsi="Arial" w:cs="Arial"/>
          <w:iCs/>
          <w:sz w:val="20"/>
          <w:szCs w:val="20"/>
          <w:lang w:val="gl-ES" w:eastAsia="zh-CN"/>
        </w:rPr>
        <w:t xml:space="preserve">As bases reguladoras desta subvención publicaranse no Boletín Oficial da Provincia de Pontevedra, conforme ó artigo 9.3 da Lei 38/2003, do 17 de novembro, xeral de subvencións, e así mesmo, no taboleiro de anuncios electrónico da sede electrónica </w:t>
      </w:r>
      <w:r w:rsidRPr="005906CF">
        <w:rPr>
          <w:rFonts w:ascii="Arial" w:hAnsi="Arial" w:cs="Arial"/>
          <w:spacing w:val="-3"/>
          <w:sz w:val="20"/>
          <w:szCs w:val="20"/>
          <w:lang w:val="gl-ES"/>
        </w:rPr>
        <w:t>municipal (</w:t>
      </w:r>
      <w:hyperlink r:id="rId8" w:history="1">
        <w:r w:rsidRPr="005906CF">
          <w:rPr>
            <w:rFonts w:ascii="Arial" w:hAnsi="Arial" w:cs="Arial"/>
            <w:spacing w:val="-3"/>
            <w:sz w:val="20"/>
            <w:szCs w:val="20"/>
            <w:u w:val="single"/>
            <w:lang w:val="gl-ES"/>
          </w:rPr>
          <w:t>https://concellodesalvaterra.sedelectronica.gal/</w:t>
        </w:r>
      </w:hyperlink>
      <w:r w:rsidRPr="005906CF">
        <w:rPr>
          <w:rFonts w:ascii="Arial" w:hAnsi="Arial" w:cs="Arial"/>
          <w:spacing w:val="-3"/>
          <w:sz w:val="20"/>
          <w:szCs w:val="20"/>
          <w:lang w:val="gl-ES"/>
        </w:rPr>
        <w:t>), así como na Base de Datos Nacional de Subvencións (BDNS).</w:t>
      </w:r>
    </w:p>
    <w:p w14:paraId="609E22F2" w14:textId="7BFFC44F" w:rsidR="005906CF" w:rsidRPr="005906CF" w:rsidRDefault="005906CF" w:rsidP="00B91EBA">
      <w:pPr>
        <w:tabs>
          <w:tab w:val="left" w:pos="284"/>
          <w:tab w:val="left" w:pos="567"/>
        </w:tabs>
        <w:spacing w:after="120" w:line="360" w:lineRule="auto"/>
        <w:jc w:val="both"/>
        <w:rPr>
          <w:rFonts w:ascii="Arial" w:eastAsia="Cambria" w:hAnsi="Arial" w:cs="Arial"/>
          <w:iCs/>
          <w:sz w:val="20"/>
          <w:szCs w:val="20"/>
          <w:lang w:val="gl-ES" w:eastAsia="zh-CN"/>
        </w:rPr>
      </w:pPr>
      <w:r w:rsidRPr="005906CF">
        <w:rPr>
          <w:rFonts w:ascii="Arial" w:hAnsi="Arial" w:cs="Arial"/>
          <w:spacing w:val="-3"/>
          <w:sz w:val="20"/>
          <w:szCs w:val="20"/>
          <w:lang w:val="gl-ES"/>
        </w:rPr>
        <w:t xml:space="preserve">Posteriormente, o extracto da convocatoria publicarase no Boletín </w:t>
      </w:r>
      <w:r w:rsidRPr="005906CF">
        <w:rPr>
          <w:rFonts w:ascii="Arial" w:eastAsia="Cambria" w:hAnsi="Arial" w:cs="Arial"/>
          <w:iCs/>
          <w:sz w:val="20"/>
          <w:szCs w:val="20"/>
          <w:lang w:val="gl-ES" w:eastAsia="zh-CN"/>
        </w:rPr>
        <w:t xml:space="preserve">Oficial da Provincia de Pontevedra, cuxa publicación iniciará o prazo de presentación </w:t>
      </w:r>
      <w:r w:rsidR="005F4F6A">
        <w:rPr>
          <w:rFonts w:ascii="Arial" w:eastAsia="Cambria" w:hAnsi="Arial" w:cs="Arial"/>
          <w:iCs/>
          <w:sz w:val="20"/>
          <w:szCs w:val="20"/>
          <w:lang w:val="gl-ES" w:eastAsia="zh-CN"/>
        </w:rPr>
        <w:t>dos traballos</w:t>
      </w:r>
      <w:r w:rsidR="00627FA8">
        <w:rPr>
          <w:rFonts w:ascii="Arial" w:eastAsia="Cambria" w:hAnsi="Arial" w:cs="Arial"/>
          <w:iCs/>
          <w:sz w:val="20"/>
          <w:szCs w:val="20"/>
          <w:lang w:val="gl-ES" w:eastAsia="zh-CN"/>
        </w:rPr>
        <w:t xml:space="preserve"> por parte do IES Salvaterra</w:t>
      </w:r>
      <w:r w:rsidRPr="005906CF">
        <w:rPr>
          <w:rFonts w:ascii="Arial" w:eastAsia="Cambria" w:hAnsi="Arial" w:cs="Arial"/>
          <w:iCs/>
          <w:sz w:val="20"/>
          <w:szCs w:val="20"/>
          <w:lang w:val="gl-ES" w:eastAsia="zh-CN"/>
        </w:rPr>
        <w:t xml:space="preserve"> a partir do primeiro día hábil seguinte.</w:t>
      </w:r>
    </w:p>
    <w:p w14:paraId="2DAF84CB" w14:textId="4328412F" w:rsidR="005906CF" w:rsidRPr="005906CF" w:rsidRDefault="005906CF" w:rsidP="00B91EBA">
      <w:pPr>
        <w:tabs>
          <w:tab w:val="left" w:pos="284"/>
          <w:tab w:val="left" w:pos="567"/>
        </w:tabs>
        <w:spacing w:after="120" w:line="360" w:lineRule="auto"/>
        <w:jc w:val="both"/>
        <w:rPr>
          <w:rFonts w:ascii="Arial" w:eastAsia="Cambria" w:hAnsi="Arial" w:cs="Arial"/>
          <w:iCs/>
          <w:sz w:val="20"/>
          <w:szCs w:val="20"/>
          <w:lang w:val="gl-ES" w:eastAsia="zh-CN"/>
        </w:rPr>
      </w:pPr>
      <w:r w:rsidRPr="005906CF">
        <w:rPr>
          <w:rFonts w:ascii="Arial" w:eastAsia="Cambria" w:hAnsi="Arial" w:cs="Arial"/>
          <w:iCs/>
          <w:sz w:val="20"/>
          <w:szCs w:val="20"/>
          <w:lang w:val="gl-ES" w:eastAsia="zh-CN"/>
        </w:rPr>
        <w:lastRenderedPageBreak/>
        <w:t>O acordo de concesión das subvencións será</w:t>
      </w:r>
      <w:r w:rsidR="00FE224A">
        <w:rPr>
          <w:rFonts w:ascii="Arial" w:eastAsia="Cambria" w:hAnsi="Arial" w:cs="Arial"/>
          <w:iCs/>
          <w:sz w:val="20"/>
          <w:szCs w:val="20"/>
          <w:lang w:val="gl-ES" w:eastAsia="zh-CN"/>
        </w:rPr>
        <w:t xml:space="preserve"> obxecto de publicación no tabo</w:t>
      </w:r>
      <w:r w:rsidR="0028082A">
        <w:rPr>
          <w:rFonts w:ascii="Arial" w:eastAsia="Cambria" w:hAnsi="Arial" w:cs="Arial"/>
          <w:iCs/>
          <w:sz w:val="20"/>
          <w:szCs w:val="20"/>
          <w:lang w:val="gl-ES" w:eastAsia="zh-CN"/>
        </w:rPr>
        <w:t>l</w:t>
      </w:r>
      <w:r w:rsidRPr="005906CF">
        <w:rPr>
          <w:rFonts w:ascii="Arial" w:eastAsia="Cambria" w:hAnsi="Arial" w:cs="Arial"/>
          <w:iCs/>
          <w:sz w:val="20"/>
          <w:szCs w:val="20"/>
          <w:lang w:val="gl-ES" w:eastAsia="zh-CN"/>
        </w:rPr>
        <w:t xml:space="preserve">eiro de anuncios electrónico da sede electrónica </w:t>
      </w:r>
      <w:r w:rsidRPr="005906CF">
        <w:rPr>
          <w:rFonts w:ascii="Arial" w:hAnsi="Arial" w:cs="Arial"/>
          <w:spacing w:val="-3"/>
          <w:sz w:val="20"/>
          <w:szCs w:val="20"/>
          <w:lang w:val="gl-ES"/>
        </w:rPr>
        <w:t xml:space="preserve">municipal e na Base de Datos Nacional de Subvencións. Conforme ó artigo 18 da </w:t>
      </w:r>
      <w:r w:rsidRPr="005906CF">
        <w:rPr>
          <w:rFonts w:ascii="Arial" w:eastAsia="Cambria" w:hAnsi="Arial" w:cs="Arial"/>
          <w:iCs/>
          <w:sz w:val="20"/>
          <w:szCs w:val="20"/>
          <w:lang w:val="gl-ES" w:eastAsia="zh-CN"/>
        </w:rPr>
        <w:t>Lei 38/2003, do 17 de novembro, xeral de subvencións, deberase remitir á Base de Datos Nacional de Subvencións información sobre as convocatorias e as resolucións de concesión recaídas nos termos establecidos no artigo 20 da citada Lei.</w:t>
      </w:r>
    </w:p>
    <w:p w14:paraId="41862248" w14:textId="77777777" w:rsidR="005906CF" w:rsidRPr="005906CF" w:rsidRDefault="005906CF" w:rsidP="00B91EBA">
      <w:pPr>
        <w:tabs>
          <w:tab w:val="left" w:pos="284"/>
          <w:tab w:val="left" w:pos="567"/>
        </w:tabs>
        <w:spacing w:after="120" w:line="360" w:lineRule="auto"/>
        <w:jc w:val="both"/>
        <w:rPr>
          <w:rFonts w:ascii="Arial" w:eastAsia="Cambria" w:hAnsi="Arial" w:cs="Arial"/>
          <w:iCs/>
          <w:sz w:val="20"/>
          <w:szCs w:val="20"/>
          <w:lang w:val="gl-ES" w:eastAsia="zh-CN"/>
        </w:rPr>
      </w:pPr>
    </w:p>
    <w:p w14:paraId="40AD4C79" w14:textId="6FDE473A" w:rsidR="009F34E5" w:rsidRPr="009F34E5" w:rsidRDefault="005B12E9" w:rsidP="009F34E5">
      <w:pPr>
        <w:keepNext/>
        <w:spacing w:after="120" w:line="360" w:lineRule="auto"/>
        <w:jc w:val="both"/>
        <w:outlineLvl w:val="0"/>
        <w:rPr>
          <w:rFonts w:ascii="Arial" w:eastAsia="Cambria" w:hAnsi="Arial" w:cs="Arial"/>
          <w:b/>
          <w:bCs/>
          <w:kern w:val="32"/>
          <w:sz w:val="20"/>
          <w:szCs w:val="20"/>
          <w:lang w:val="gl-ES" w:eastAsia="zh-CN"/>
        </w:rPr>
      </w:pPr>
      <w:r>
        <w:rPr>
          <w:rFonts w:ascii="Arial" w:eastAsia="Cambria" w:hAnsi="Arial" w:cs="Arial"/>
          <w:b/>
          <w:bCs/>
          <w:kern w:val="32"/>
          <w:sz w:val="20"/>
          <w:szCs w:val="20"/>
          <w:lang w:val="gl-ES" w:eastAsia="zh-CN"/>
        </w:rPr>
        <w:t>OITAVA</w:t>
      </w:r>
      <w:r w:rsidR="005906CF" w:rsidRPr="005906CF">
        <w:rPr>
          <w:rFonts w:ascii="Arial" w:eastAsia="Cambria" w:hAnsi="Arial" w:cs="Arial"/>
          <w:b/>
          <w:bCs/>
          <w:kern w:val="32"/>
          <w:sz w:val="20"/>
          <w:szCs w:val="20"/>
          <w:lang w:val="gl-ES" w:eastAsia="zh-CN"/>
        </w:rPr>
        <w:t>.- BENEFICIARIOS E REQUISITOS.</w:t>
      </w:r>
    </w:p>
    <w:p w14:paraId="535B9BEB" w14:textId="77777777" w:rsidR="009F34E5" w:rsidRPr="009F34E5" w:rsidRDefault="009F34E5" w:rsidP="009F34E5">
      <w:pPr>
        <w:spacing w:after="0" w:line="360" w:lineRule="auto"/>
        <w:jc w:val="both"/>
        <w:rPr>
          <w:rFonts w:ascii="Arial" w:eastAsia="Times New Roman" w:hAnsi="Arial" w:cs="Arial"/>
          <w:sz w:val="20"/>
          <w:szCs w:val="20"/>
          <w:lang w:eastAsia="es-ES"/>
        </w:rPr>
      </w:pPr>
      <w:r w:rsidRPr="009F34E5">
        <w:rPr>
          <w:rFonts w:ascii="Arial" w:eastAsia="Times New Roman" w:hAnsi="Arial" w:cs="Arial"/>
          <w:sz w:val="20"/>
          <w:szCs w:val="20"/>
          <w:lang w:eastAsia="es-ES"/>
        </w:rPr>
        <w:t xml:space="preserve">Poderá tomar parte no concurso todo o </w:t>
      </w:r>
      <w:r w:rsidRPr="009F34E5">
        <w:rPr>
          <w:rFonts w:ascii="Arial" w:eastAsia="Times New Roman" w:hAnsi="Arial" w:cs="Arial"/>
          <w:b/>
          <w:sz w:val="20"/>
          <w:szCs w:val="20"/>
          <w:lang w:eastAsia="es-ES"/>
        </w:rPr>
        <w:t>alumnado do Instituto de Educación Secundaria de Salvaterra de Miño</w:t>
      </w:r>
      <w:r w:rsidRPr="009F34E5">
        <w:rPr>
          <w:rFonts w:ascii="Arial" w:eastAsia="Times New Roman" w:hAnsi="Arial" w:cs="Arial"/>
          <w:sz w:val="20"/>
          <w:szCs w:val="20"/>
          <w:lang w:eastAsia="es-ES"/>
        </w:rPr>
        <w:t xml:space="preserve">  (E.S.O, Bacharelato, Ciclos Formativos…) a través do propio Instituto. </w:t>
      </w:r>
    </w:p>
    <w:p w14:paraId="7C7957AA" w14:textId="5E2D7EC7" w:rsidR="009F34E5" w:rsidRPr="009F34E5" w:rsidRDefault="009F34E5" w:rsidP="009F34E5">
      <w:pPr>
        <w:spacing w:after="0" w:line="360" w:lineRule="auto"/>
        <w:jc w:val="both"/>
        <w:rPr>
          <w:rFonts w:ascii="Arial" w:eastAsia="Times New Roman" w:hAnsi="Arial" w:cs="Arial"/>
          <w:sz w:val="20"/>
          <w:szCs w:val="20"/>
          <w:lang w:eastAsia="es-ES"/>
        </w:rPr>
      </w:pPr>
      <w:r w:rsidRPr="009F34E5">
        <w:rPr>
          <w:rFonts w:ascii="Arial" w:eastAsia="Times New Roman" w:hAnsi="Arial" w:cs="Arial"/>
          <w:sz w:val="20"/>
          <w:szCs w:val="20"/>
          <w:lang w:eastAsia="es-ES"/>
        </w:rPr>
        <w:t xml:space="preserve">Para elo, a Dirección do Centro debe certificar e acreditar a identificación do alumnado autor da obra ou traballo presentado e elaborará unha relación cos nomes do modo que se indica </w:t>
      </w:r>
      <w:r w:rsidR="005F4F6A">
        <w:rPr>
          <w:rFonts w:ascii="Arial" w:eastAsia="Times New Roman" w:hAnsi="Arial" w:cs="Arial"/>
          <w:sz w:val="20"/>
          <w:szCs w:val="20"/>
          <w:lang w:eastAsia="es-ES"/>
        </w:rPr>
        <w:t>na disposición 5.2-B.2</w:t>
      </w:r>
      <w:r w:rsidRPr="009F34E5">
        <w:rPr>
          <w:rFonts w:ascii="Arial" w:eastAsia="Times New Roman" w:hAnsi="Arial" w:cs="Arial"/>
          <w:sz w:val="20"/>
          <w:szCs w:val="20"/>
          <w:lang w:eastAsia="es-ES"/>
        </w:rPr>
        <w:t xml:space="preserve"> </w:t>
      </w:r>
      <w:r w:rsidR="005F4F6A">
        <w:rPr>
          <w:rFonts w:ascii="Arial" w:eastAsia="Times New Roman" w:hAnsi="Arial" w:cs="Arial"/>
          <w:sz w:val="20"/>
          <w:szCs w:val="20"/>
          <w:lang w:eastAsia="es-ES"/>
        </w:rPr>
        <w:t>destas bases.</w:t>
      </w:r>
      <w:r w:rsidRPr="009F34E5">
        <w:rPr>
          <w:rFonts w:ascii="Arial" w:eastAsia="Times New Roman" w:hAnsi="Arial" w:cs="Arial"/>
          <w:sz w:val="20"/>
          <w:szCs w:val="20"/>
          <w:lang w:eastAsia="es-ES"/>
        </w:rPr>
        <w:t xml:space="preserve"> Poderá presentarse un máximo dun slogan por participante individualmente ou en equipo. A inscrición será libre e gratuita.</w:t>
      </w:r>
    </w:p>
    <w:p w14:paraId="058EC4C7" w14:textId="77777777" w:rsidR="009F34E5" w:rsidRPr="005906CF" w:rsidRDefault="009F34E5" w:rsidP="00B91EBA">
      <w:pPr>
        <w:keepNext/>
        <w:spacing w:after="120" w:line="360" w:lineRule="auto"/>
        <w:jc w:val="both"/>
        <w:outlineLvl w:val="0"/>
        <w:rPr>
          <w:rFonts w:ascii="Arial" w:eastAsia="Cambria" w:hAnsi="Arial" w:cs="Arial"/>
          <w:b/>
          <w:bCs/>
          <w:kern w:val="32"/>
          <w:sz w:val="20"/>
          <w:szCs w:val="20"/>
          <w:lang w:val="gl-ES" w:eastAsia="zh-CN"/>
        </w:rPr>
      </w:pPr>
    </w:p>
    <w:p w14:paraId="46AD1DA0" w14:textId="25456EC6" w:rsidR="005906CF" w:rsidRPr="005906CF" w:rsidRDefault="005B12E9" w:rsidP="00B91EBA">
      <w:pPr>
        <w:keepNext/>
        <w:spacing w:after="120" w:line="360" w:lineRule="auto"/>
        <w:jc w:val="both"/>
        <w:outlineLvl w:val="0"/>
        <w:rPr>
          <w:rFonts w:ascii="Arial" w:eastAsia="Cambria" w:hAnsi="Arial" w:cs="Arial"/>
          <w:b/>
          <w:bCs/>
          <w:kern w:val="32"/>
          <w:sz w:val="20"/>
          <w:szCs w:val="20"/>
          <w:lang w:val="gl-ES" w:eastAsia="zh-CN"/>
        </w:rPr>
      </w:pPr>
      <w:r>
        <w:rPr>
          <w:rFonts w:ascii="Arial" w:eastAsia="Cambria" w:hAnsi="Arial" w:cs="Arial"/>
          <w:b/>
          <w:bCs/>
          <w:kern w:val="32"/>
          <w:sz w:val="20"/>
          <w:szCs w:val="20"/>
          <w:lang w:val="gl-ES" w:eastAsia="zh-CN"/>
        </w:rPr>
        <w:t>NOVENA</w:t>
      </w:r>
      <w:r w:rsidR="005906CF" w:rsidRPr="005906CF">
        <w:rPr>
          <w:rFonts w:ascii="Arial" w:eastAsia="Cambria" w:hAnsi="Arial" w:cs="Arial"/>
          <w:b/>
          <w:bCs/>
          <w:kern w:val="32"/>
          <w:sz w:val="20"/>
          <w:szCs w:val="20"/>
          <w:lang w:val="gl-ES" w:eastAsia="zh-CN"/>
        </w:rPr>
        <w:t xml:space="preserve">.- GASTOS SUBVENCIONABLES. </w:t>
      </w:r>
    </w:p>
    <w:p w14:paraId="7A5660A2" w14:textId="2F5F7C5E" w:rsidR="005906CF" w:rsidRPr="005906CF" w:rsidRDefault="005906CF" w:rsidP="00B91EBA">
      <w:pPr>
        <w:tabs>
          <w:tab w:val="left" w:pos="284"/>
          <w:tab w:val="left" w:pos="567"/>
        </w:tabs>
        <w:spacing w:after="120" w:line="360" w:lineRule="auto"/>
        <w:jc w:val="both"/>
        <w:rPr>
          <w:rFonts w:ascii="Arial" w:eastAsia="Cambria" w:hAnsi="Arial" w:cs="Arial"/>
          <w:iCs/>
          <w:sz w:val="20"/>
          <w:szCs w:val="20"/>
          <w:lang w:val="gl-ES" w:eastAsia="zh-CN"/>
        </w:rPr>
      </w:pPr>
      <w:r w:rsidRPr="005906CF">
        <w:rPr>
          <w:rFonts w:ascii="Arial" w:eastAsia="Cambria" w:hAnsi="Arial" w:cs="Arial"/>
          <w:iCs/>
          <w:sz w:val="20"/>
          <w:szCs w:val="20"/>
          <w:lang w:val="gl-ES" w:eastAsia="zh-CN"/>
        </w:rPr>
        <w:t>Terán a consideración de gastos subvencionables os seguintes:</w:t>
      </w:r>
    </w:p>
    <w:p w14:paraId="5FD89CAD" w14:textId="284AD31B" w:rsidR="00585404" w:rsidRPr="00585404" w:rsidRDefault="00FE224A" w:rsidP="00585404">
      <w:pPr>
        <w:numPr>
          <w:ilvl w:val="0"/>
          <w:numId w:val="1"/>
        </w:numPr>
        <w:tabs>
          <w:tab w:val="left" w:pos="284"/>
          <w:tab w:val="left" w:pos="567"/>
        </w:tabs>
        <w:spacing w:after="120" w:line="360" w:lineRule="auto"/>
        <w:jc w:val="both"/>
        <w:rPr>
          <w:rFonts w:ascii="Arial" w:eastAsia="Cambria" w:hAnsi="Arial" w:cs="Arial"/>
          <w:iCs/>
          <w:sz w:val="20"/>
          <w:szCs w:val="20"/>
          <w:lang w:val="gl-ES" w:eastAsia="zh-CN"/>
        </w:rPr>
      </w:pPr>
      <w:r>
        <w:rPr>
          <w:rFonts w:ascii="Arial" w:eastAsia="Cambria" w:hAnsi="Arial" w:cs="Arial"/>
          <w:iCs/>
          <w:sz w:val="20"/>
          <w:szCs w:val="20"/>
          <w:lang w:val="gl-ES" w:eastAsia="zh-CN"/>
        </w:rPr>
        <w:t>Contía dos premios establecida.</w:t>
      </w:r>
    </w:p>
    <w:p w14:paraId="5E407709" w14:textId="0E059953" w:rsidR="005906CF" w:rsidRPr="00A607A2" w:rsidRDefault="008B7229" w:rsidP="008B7229">
      <w:pPr>
        <w:pStyle w:val="Ttulo1"/>
        <w:spacing w:before="0" w:after="120" w:line="360" w:lineRule="auto"/>
        <w:jc w:val="both"/>
        <w:rPr>
          <w:rFonts w:ascii="Arial" w:eastAsia="Cambria" w:hAnsi="Arial" w:cs="Arial"/>
          <w:sz w:val="20"/>
          <w:szCs w:val="20"/>
          <w:lang w:val="gl-ES" w:eastAsia="zh-CN"/>
        </w:rPr>
      </w:pPr>
      <w:r>
        <w:rPr>
          <w:rFonts w:ascii="Arial" w:eastAsia="Cambria" w:hAnsi="Arial" w:cs="Arial"/>
          <w:sz w:val="20"/>
          <w:szCs w:val="20"/>
          <w:lang w:val="gl-ES" w:eastAsia="zh-CN"/>
        </w:rPr>
        <w:t xml:space="preserve">  </w:t>
      </w:r>
      <w:r w:rsidR="005B12E9">
        <w:rPr>
          <w:rFonts w:ascii="Arial" w:eastAsia="Cambria" w:hAnsi="Arial" w:cs="Arial"/>
          <w:sz w:val="20"/>
          <w:szCs w:val="20"/>
          <w:lang w:val="gl-ES" w:eastAsia="zh-CN"/>
        </w:rPr>
        <w:t>DÉCIMA</w:t>
      </w:r>
      <w:r w:rsidR="005906CF" w:rsidRPr="00A607A2">
        <w:rPr>
          <w:rFonts w:ascii="Arial" w:eastAsia="Cambria" w:hAnsi="Arial" w:cs="Arial"/>
          <w:sz w:val="20"/>
          <w:szCs w:val="20"/>
          <w:lang w:val="gl-ES" w:eastAsia="zh-CN"/>
        </w:rPr>
        <w:t>.- PRAZO E PRESENTACIÓN.</w:t>
      </w:r>
    </w:p>
    <w:p w14:paraId="72A208BB" w14:textId="4768CC1A" w:rsidR="008B7229" w:rsidRPr="00AC6B2E" w:rsidRDefault="005906CF" w:rsidP="008B7229">
      <w:pPr>
        <w:spacing w:before="80" w:after="80" w:line="360" w:lineRule="auto"/>
        <w:jc w:val="both"/>
        <w:outlineLvl w:val="0"/>
        <w:rPr>
          <w:rFonts w:ascii="Arial" w:eastAsia="Times New Roman" w:hAnsi="Arial" w:cs="Arial"/>
          <w:sz w:val="20"/>
          <w:szCs w:val="20"/>
          <w:lang w:eastAsia="es-ES"/>
        </w:rPr>
      </w:pPr>
      <w:bookmarkStart w:id="0" w:name="_Hlk84232657"/>
      <w:r w:rsidRPr="005906CF">
        <w:rPr>
          <w:rFonts w:ascii="Arial" w:eastAsia="Cambria" w:hAnsi="Arial" w:cs="Arial"/>
          <w:iCs/>
          <w:sz w:val="20"/>
          <w:szCs w:val="20"/>
          <w:lang w:eastAsia="zh-CN"/>
        </w:rPr>
        <w:t xml:space="preserve"> </w:t>
      </w:r>
      <w:r w:rsidR="008B7229" w:rsidRPr="00AC6B2E">
        <w:rPr>
          <w:rFonts w:ascii="Arial" w:eastAsia="Times New Roman" w:hAnsi="Arial" w:cs="Arial"/>
          <w:sz w:val="20"/>
          <w:szCs w:val="20"/>
          <w:lang w:eastAsia="es-ES"/>
        </w:rPr>
        <w:t>A.- PRAZO.</w:t>
      </w:r>
    </w:p>
    <w:p w14:paraId="712F0132" w14:textId="3C46F696" w:rsidR="005906CF" w:rsidRDefault="008B7229" w:rsidP="008B7229">
      <w:pPr>
        <w:spacing w:before="100" w:beforeAutospacing="1" w:after="100" w:afterAutospacing="1" w:line="360" w:lineRule="auto"/>
        <w:jc w:val="both"/>
        <w:rPr>
          <w:rFonts w:ascii="Arial" w:eastAsia="Cambria" w:hAnsi="Arial" w:cs="Arial"/>
          <w:iCs/>
          <w:sz w:val="20"/>
          <w:szCs w:val="20"/>
          <w:lang w:eastAsia="zh-CN"/>
        </w:rPr>
      </w:pPr>
      <w:r w:rsidRPr="00AC6B2E">
        <w:rPr>
          <w:rFonts w:ascii="Arial" w:eastAsia="Times New Roman" w:hAnsi="Arial" w:cs="Arial"/>
          <w:color w:val="000000"/>
          <w:sz w:val="20"/>
          <w:szCs w:val="20"/>
          <w:lang w:eastAsia="es-ES"/>
        </w:rPr>
        <w:t xml:space="preserve">O prazo para participar no Concurso abarcará dende </w:t>
      </w:r>
      <w:r w:rsidR="005906CF" w:rsidRPr="008B7229">
        <w:rPr>
          <w:rFonts w:ascii="Arial" w:eastAsia="Cambria" w:hAnsi="Arial" w:cs="Arial"/>
          <w:iCs/>
          <w:sz w:val="20"/>
          <w:szCs w:val="20"/>
          <w:lang w:eastAsia="zh-CN"/>
        </w:rPr>
        <w:t>o día seguinte hábil ó da publicación do extracto da convocatoria no Boletín Oficial da Provincia de Pontevedra, de conformidade co art. 20.8 da Lei 38/2003, do 17 de</w:t>
      </w:r>
      <w:r>
        <w:rPr>
          <w:rFonts w:ascii="Arial" w:eastAsia="Cambria" w:hAnsi="Arial" w:cs="Arial"/>
          <w:iCs/>
          <w:sz w:val="20"/>
          <w:szCs w:val="20"/>
          <w:lang w:eastAsia="zh-CN"/>
        </w:rPr>
        <w:t xml:space="preserve"> novembro, xeral de subvencións e ata o </w:t>
      </w:r>
      <w:r w:rsidR="00585404">
        <w:rPr>
          <w:rFonts w:ascii="Arial" w:eastAsia="Cambria" w:hAnsi="Arial" w:cs="Arial"/>
          <w:iCs/>
          <w:sz w:val="20"/>
          <w:szCs w:val="20"/>
          <w:lang w:eastAsia="zh-CN"/>
        </w:rPr>
        <w:t>23</w:t>
      </w:r>
      <w:r>
        <w:rPr>
          <w:rFonts w:ascii="Arial" w:eastAsia="Cambria" w:hAnsi="Arial" w:cs="Arial"/>
          <w:iCs/>
          <w:sz w:val="20"/>
          <w:szCs w:val="20"/>
          <w:lang w:eastAsia="zh-CN"/>
        </w:rPr>
        <w:t xml:space="preserve"> de xuño.</w:t>
      </w:r>
    </w:p>
    <w:p w14:paraId="41C92D09" w14:textId="77777777" w:rsidR="008B7229" w:rsidRPr="00AC6B2E" w:rsidRDefault="008B7229" w:rsidP="008B7229">
      <w:pPr>
        <w:spacing w:before="100" w:beforeAutospacing="1" w:after="100" w:afterAutospacing="1" w:line="360" w:lineRule="auto"/>
        <w:jc w:val="both"/>
        <w:outlineLvl w:val="0"/>
        <w:rPr>
          <w:rFonts w:ascii="Arial" w:eastAsia="Times New Roman" w:hAnsi="Arial" w:cs="Arial"/>
          <w:color w:val="000000"/>
          <w:sz w:val="20"/>
          <w:szCs w:val="20"/>
          <w:lang w:eastAsia="es-ES"/>
        </w:rPr>
      </w:pPr>
      <w:r w:rsidRPr="00AC6B2E">
        <w:rPr>
          <w:rFonts w:ascii="Arial" w:eastAsia="Times New Roman" w:hAnsi="Arial" w:cs="Arial"/>
          <w:bCs/>
          <w:color w:val="000000"/>
          <w:sz w:val="20"/>
          <w:szCs w:val="20"/>
          <w:lang w:eastAsia="es-ES"/>
        </w:rPr>
        <w:t>B.-</w:t>
      </w:r>
      <w:r w:rsidRPr="00AC6B2E">
        <w:rPr>
          <w:rFonts w:ascii="Arial" w:eastAsia="Times New Roman" w:hAnsi="Arial" w:cs="Arial"/>
          <w:b/>
          <w:bCs/>
          <w:color w:val="000000"/>
          <w:sz w:val="20"/>
          <w:szCs w:val="20"/>
          <w:lang w:eastAsia="es-ES"/>
        </w:rPr>
        <w:t xml:space="preserve"> </w:t>
      </w:r>
      <w:r w:rsidRPr="00AC6B2E">
        <w:rPr>
          <w:rFonts w:ascii="Arial" w:eastAsia="Times New Roman" w:hAnsi="Arial" w:cs="Arial"/>
          <w:color w:val="000000"/>
          <w:sz w:val="20"/>
          <w:szCs w:val="20"/>
          <w:lang w:eastAsia="es-ES"/>
        </w:rPr>
        <w:t>LUGAR DE PRESENTACIÓN</w:t>
      </w:r>
    </w:p>
    <w:p w14:paraId="1E12C9F6" w14:textId="035BAB85" w:rsidR="008B7229" w:rsidRPr="00A1406E" w:rsidRDefault="008B7229" w:rsidP="008B7229">
      <w:pPr>
        <w:spacing w:before="100" w:beforeAutospacing="1" w:after="100" w:afterAutospacing="1" w:line="360" w:lineRule="auto"/>
        <w:jc w:val="both"/>
        <w:rPr>
          <w:rFonts w:ascii="Arial" w:eastAsia="Times New Roman" w:hAnsi="Arial" w:cs="Arial"/>
          <w:color w:val="000000"/>
          <w:sz w:val="20"/>
          <w:szCs w:val="20"/>
          <w:lang w:eastAsia="es-ES"/>
        </w:rPr>
      </w:pPr>
      <w:r w:rsidRPr="00AC6B2E">
        <w:rPr>
          <w:rFonts w:ascii="Arial" w:eastAsia="Times New Roman" w:hAnsi="Arial" w:cs="Arial"/>
          <w:color w:val="000000"/>
          <w:sz w:val="20"/>
          <w:szCs w:val="20"/>
          <w:lang w:eastAsia="es-ES"/>
        </w:rPr>
        <w:t xml:space="preserve">Os traballos serán presentados no I.E.S de Salvaterra de Miño no Departamento que no mesmo se determine, o cal, deberá remitilos ao Concello de Salvaterra de Miño antes de ter  expirado o prazo sinalado no apartado A </w:t>
      </w:r>
      <w:r w:rsidR="009B0EDE">
        <w:rPr>
          <w:rFonts w:ascii="Arial" w:eastAsia="Times New Roman" w:hAnsi="Arial" w:cs="Arial"/>
          <w:color w:val="000000"/>
          <w:sz w:val="20"/>
          <w:szCs w:val="20"/>
          <w:lang w:eastAsia="es-ES"/>
        </w:rPr>
        <w:t>desta disposición</w:t>
      </w:r>
      <w:r w:rsidRPr="00AC6B2E">
        <w:rPr>
          <w:rFonts w:ascii="Arial" w:eastAsia="Times New Roman" w:hAnsi="Arial" w:cs="Arial"/>
          <w:color w:val="000000"/>
          <w:sz w:val="20"/>
          <w:szCs w:val="20"/>
          <w:lang w:eastAsia="es-ES"/>
        </w:rPr>
        <w:t xml:space="preserve"> das bases e, segundo a forma  indicad</w:t>
      </w:r>
      <w:r>
        <w:rPr>
          <w:rFonts w:ascii="Arial" w:eastAsia="Times New Roman" w:hAnsi="Arial" w:cs="Arial"/>
          <w:color w:val="000000"/>
          <w:sz w:val="20"/>
          <w:szCs w:val="20"/>
          <w:lang w:eastAsia="es-ES"/>
        </w:rPr>
        <w:t>a no apartado B do epígrafe 5.1.</w:t>
      </w:r>
    </w:p>
    <w:bookmarkEnd w:id="0"/>
    <w:p w14:paraId="334DD8F8" w14:textId="5E6EC6FC" w:rsidR="005906CF" w:rsidRPr="00A1406E" w:rsidRDefault="005906CF" w:rsidP="00B91EBA">
      <w:pPr>
        <w:pStyle w:val="Prrafodelista"/>
        <w:numPr>
          <w:ilvl w:val="0"/>
          <w:numId w:val="1"/>
        </w:numPr>
        <w:tabs>
          <w:tab w:val="left" w:pos="284"/>
          <w:tab w:val="left" w:pos="567"/>
        </w:tabs>
        <w:spacing w:after="120" w:line="360" w:lineRule="auto"/>
        <w:jc w:val="both"/>
        <w:rPr>
          <w:rFonts w:ascii="Arial" w:eastAsia="Cambria" w:hAnsi="Arial" w:cs="Arial"/>
          <w:iCs/>
          <w:sz w:val="20"/>
          <w:szCs w:val="20"/>
          <w:lang w:eastAsia="zh-CN"/>
        </w:rPr>
      </w:pPr>
      <w:r w:rsidRPr="005906CF">
        <w:rPr>
          <w:rFonts w:ascii="Arial" w:eastAsia="Cambria" w:hAnsi="Arial" w:cs="Arial"/>
          <w:iCs/>
          <w:sz w:val="20"/>
          <w:szCs w:val="20"/>
          <w:lang w:eastAsia="zh-CN"/>
        </w:rPr>
        <w:lastRenderedPageBreak/>
        <w:t xml:space="preserve">2. A información para a obtención das axudas reguladas nesta convocatoria estará a disposición na web do Concello e na sede electrónica </w:t>
      </w:r>
      <w:r w:rsidRPr="005906CF">
        <w:rPr>
          <w:rFonts w:ascii="Arial" w:hAnsi="Arial" w:cs="Arial"/>
          <w:spacing w:val="-3"/>
          <w:sz w:val="20"/>
          <w:szCs w:val="20"/>
        </w:rPr>
        <w:t>municipal (</w:t>
      </w:r>
      <w:hyperlink r:id="rId9" w:history="1">
        <w:r w:rsidRPr="005906CF">
          <w:rPr>
            <w:rStyle w:val="Hipervnculo"/>
            <w:rFonts w:ascii="Arial" w:hAnsi="Arial" w:cs="Arial"/>
            <w:spacing w:val="-3"/>
            <w:sz w:val="20"/>
            <w:szCs w:val="20"/>
          </w:rPr>
          <w:t>https://concellodesalvaterra.sedelectronica.gal/</w:t>
        </w:r>
      </w:hyperlink>
      <w:r w:rsidRPr="005906CF">
        <w:rPr>
          <w:rFonts w:ascii="Arial" w:hAnsi="Arial" w:cs="Arial"/>
          <w:spacing w:val="-3"/>
          <w:sz w:val="20"/>
          <w:szCs w:val="20"/>
        </w:rPr>
        <w:t>)</w:t>
      </w:r>
      <w:r w:rsidR="00A1406E">
        <w:rPr>
          <w:rFonts w:ascii="Arial" w:hAnsi="Arial" w:cs="Arial"/>
          <w:spacing w:val="-3"/>
          <w:sz w:val="20"/>
          <w:szCs w:val="20"/>
        </w:rPr>
        <w:t>.</w:t>
      </w:r>
    </w:p>
    <w:p w14:paraId="5948F1BD" w14:textId="77777777" w:rsidR="00A1406E" w:rsidRPr="005906CF" w:rsidRDefault="00A1406E" w:rsidP="00A1406E">
      <w:pPr>
        <w:pStyle w:val="Prrafodelista"/>
        <w:tabs>
          <w:tab w:val="left" w:pos="284"/>
          <w:tab w:val="left" w:pos="567"/>
        </w:tabs>
        <w:spacing w:after="120" w:line="360" w:lineRule="auto"/>
        <w:ind w:left="360"/>
        <w:jc w:val="both"/>
        <w:rPr>
          <w:rFonts w:ascii="Arial" w:eastAsia="Cambria" w:hAnsi="Arial" w:cs="Arial"/>
          <w:iCs/>
          <w:sz w:val="20"/>
          <w:szCs w:val="20"/>
          <w:lang w:eastAsia="zh-CN"/>
        </w:rPr>
      </w:pPr>
    </w:p>
    <w:p w14:paraId="39A4F276" w14:textId="73B9D956" w:rsidR="00675CEB" w:rsidRPr="00A607A2" w:rsidRDefault="005B12E9" w:rsidP="00B91EBA">
      <w:pPr>
        <w:pStyle w:val="Ttulo1"/>
        <w:numPr>
          <w:ilvl w:val="0"/>
          <w:numId w:val="1"/>
        </w:numPr>
        <w:spacing w:before="0" w:after="120" w:line="360" w:lineRule="auto"/>
        <w:jc w:val="both"/>
        <w:rPr>
          <w:rFonts w:ascii="Arial" w:eastAsia="Cambria" w:hAnsi="Arial" w:cs="Arial"/>
          <w:sz w:val="20"/>
          <w:szCs w:val="20"/>
          <w:lang w:val="gl-ES" w:eastAsia="zh-CN"/>
        </w:rPr>
      </w:pPr>
      <w:r w:rsidRPr="00A607A2">
        <w:rPr>
          <w:rFonts w:ascii="Arial" w:eastAsia="Cambria" w:hAnsi="Arial" w:cs="Arial"/>
          <w:sz w:val="20"/>
          <w:szCs w:val="20"/>
          <w:lang w:val="gl-ES" w:eastAsia="zh-CN"/>
        </w:rPr>
        <w:t>DÉCIMOPRIMEIRA</w:t>
      </w:r>
      <w:r w:rsidR="00675CEB" w:rsidRPr="00A607A2">
        <w:rPr>
          <w:rFonts w:ascii="Arial" w:eastAsia="Cambria" w:hAnsi="Arial" w:cs="Arial"/>
          <w:sz w:val="20"/>
          <w:szCs w:val="20"/>
          <w:lang w:val="gl-ES" w:eastAsia="zh-CN"/>
        </w:rPr>
        <w:t>.- INSTRUCIÓN E PROCEDEMENTO.</w:t>
      </w:r>
    </w:p>
    <w:p w14:paraId="07F67DA6" w14:textId="77777777" w:rsidR="00675CEB" w:rsidRPr="00675CEB" w:rsidRDefault="00675CEB" w:rsidP="00B91EBA">
      <w:pPr>
        <w:pStyle w:val="Prrafodelista"/>
        <w:numPr>
          <w:ilvl w:val="0"/>
          <w:numId w:val="1"/>
        </w:numPr>
        <w:tabs>
          <w:tab w:val="left" w:pos="284"/>
          <w:tab w:val="left" w:pos="567"/>
        </w:tabs>
        <w:spacing w:after="120" w:line="360" w:lineRule="auto"/>
        <w:jc w:val="both"/>
        <w:rPr>
          <w:rFonts w:ascii="Arial" w:eastAsia="Cambria" w:hAnsi="Arial" w:cs="Arial"/>
          <w:iCs/>
          <w:sz w:val="20"/>
          <w:szCs w:val="20"/>
          <w:lang w:eastAsia="zh-CN"/>
        </w:rPr>
      </w:pPr>
      <w:r w:rsidRPr="00675CEB">
        <w:rPr>
          <w:rFonts w:ascii="Arial" w:eastAsia="Cambria" w:hAnsi="Arial" w:cs="Arial"/>
          <w:iCs/>
          <w:sz w:val="20"/>
          <w:szCs w:val="20"/>
          <w:lang w:eastAsia="zh-CN"/>
        </w:rPr>
        <w:t>1. A concesión da subvención regulada nesta convocatoria realizarase de conformidade co establecido nos artigos 22.2 e 28 da LXS.</w:t>
      </w:r>
    </w:p>
    <w:p w14:paraId="0B37A207" w14:textId="5EA81B89" w:rsidR="00675CEB" w:rsidRPr="00675CEB" w:rsidRDefault="00675CEB" w:rsidP="00B91EBA">
      <w:pPr>
        <w:pStyle w:val="Prrafodelista"/>
        <w:numPr>
          <w:ilvl w:val="0"/>
          <w:numId w:val="1"/>
        </w:numPr>
        <w:tabs>
          <w:tab w:val="left" w:pos="284"/>
          <w:tab w:val="left" w:pos="567"/>
        </w:tabs>
        <w:spacing w:after="120" w:line="360" w:lineRule="auto"/>
        <w:jc w:val="both"/>
        <w:rPr>
          <w:rFonts w:ascii="Arial" w:eastAsia="Cambria" w:hAnsi="Arial" w:cs="Arial"/>
          <w:iCs/>
          <w:sz w:val="20"/>
          <w:szCs w:val="20"/>
          <w:lang w:eastAsia="zh-CN"/>
        </w:rPr>
      </w:pPr>
      <w:r w:rsidRPr="00675CEB">
        <w:rPr>
          <w:rFonts w:ascii="Arial" w:eastAsia="Cambria" w:hAnsi="Arial" w:cs="Arial"/>
          <w:iCs/>
          <w:sz w:val="20"/>
          <w:szCs w:val="20"/>
          <w:lang w:eastAsia="zh-CN"/>
        </w:rPr>
        <w:t xml:space="preserve"> A instrución do procedemento corresp</w:t>
      </w:r>
      <w:r w:rsidR="006954B0">
        <w:rPr>
          <w:rFonts w:ascii="Arial" w:eastAsia="Cambria" w:hAnsi="Arial" w:cs="Arial"/>
          <w:iCs/>
          <w:sz w:val="20"/>
          <w:szCs w:val="20"/>
          <w:lang w:eastAsia="zh-CN"/>
        </w:rPr>
        <w:t>onderalle á Psicóloga/Técnica</w:t>
      </w:r>
      <w:r w:rsidRPr="00675CEB">
        <w:rPr>
          <w:rFonts w:ascii="Arial" w:eastAsia="Cambria" w:hAnsi="Arial" w:cs="Arial"/>
          <w:iCs/>
          <w:sz w:val="20"/>
          <w:szCs w:val="20"/>
          <w:lang w:eastAsia="zh-CN"/>
        </w:rPr>
        <w:t xml:space="preserve"> </w:t>
      </w:r>
      <w:r w:rsidR="006954B0">
        <w:rPr>
          <w:rFonts w:ascii="Arial" w:eastAsia="Cambria" w:hAnsi="Arial" w:cs="Arial"/>
          <w:iCs/>
          <w:sz w:val="20"/>
          <w:szCs w:val="20"/>
          <w:lang w:eastAsia="zh-CN"/>
        </w:rPr>
        <w:t>Intervención Familiar do Departamento de Servizos Sociais</w:t>
      </w:r>
      <w:r w:rsidRPr="00675CEB">
        <w:rPr>
          <w:rFonts w:ascii="Arial" w:eastAsia="Cambria" w:hAnsi="Arial" w:cs="Arial"/>
          <w:iCs/>
          <w:sz w:val="20"/>
          <w:szCs w:val="20"/>
          <w:lang w:eastAsia="zh-CN"/>
        </w:rPr>
        <w:t xml:space="preserve"> do Concello de Salvaterra de Miño, quen realizará de oficio cantas actuacións estime necesarias para a determinación, coñecemento e comprobación dos datos en virtude dos cales debe formularse a proposta de resolución e pagamento, comprendendo as actividades descritas no artigo 24 da Lei 38/2003.</w:t>
      </w:r>
    </w:p>
    <w:p w14:paraId="39899B57" w14:textId="77777777" w:rsidR="00675CEB" w:rsidRPr="00A607A2" w:rsidRDefault="00675CEB" w:rsidP="00B91EBA">
      <w:pPr>
        <w:pStyle w:val="x00-base-sangria"/>
        <w:numPr>
          <w:ilvl w:val="0"/>
          <w:numId w:val="1"/>
        </w:numPr>
        <w:shd w:val="clear" w:color="auto" w:fill="FFFFFF"/>
        <w:spacing w:before="0" w:beforeAutospacing="0" w:after="150" w:afterAutospacing="0" w:line="360" w:lineRule="auto"/>
        <w:jc w:val="both"/>
        <w:rPr>
          <w:rFonts w:ascii="Arial" w:hAnsi="Arial" w:cs="Arial"/>
          <w:sz w:val="20"/>
          <w:szCs w:val="20"/>
        </w:rPr>
      </w:pPr>
      <w:r w:rsidRPr="00A607A2">
        <w:rPr>
          <w:rFonts w:ascii="Arial" w:hAnsi="Arial" w:cs="Arial"/>
          <w:sz w:val="20"/>
          <w:szCs w:val="20"/>
        </w:rPr>
        <w:t>Posteriormente, a proposta pasará a Intervención Municipal, para que proceda a fiscalizar o expediente, de acordo co Real decreto 2/2004, de 5 de marzo, polo que se aproba o Texto Refundido da Lei Reguladora de Facendas Locais.</w:t>
      </w:r>
    </w:p>
    <w:p w14:paraId="6F193AFC" w14:textId="77777777" w:rsidR="00675CEB" w:rsidRPr="00A607A2" w:rsidRDefault="00675CEB" w:rsidP="00B91EBA">
      <w:pPr>
        <w:pStyle w:val="x00-base-sangria"/>
        <w:numPr>
          <w:ilvl w:val="0"/>
          <w:numId w:val="1"/>
        </w:numPr>
        <w:shd w:val="clear" w:color="auto" w:fill="FFFFFF"/>
        <w:spacing w:before="0" w:beforeAutospacing="0" w:after="150" w:afterAutospacing="0" w:line="360" w:lineRule="auto"/>
        <w:jc w:val="both"/>
        <w:rPr>
          <w:rFonts w:ascii="Arial" w:hAnsi="Arial" w:cs="Arial"/>
          <w:sz w:val="20"/>
          <w:szCs w:val="20"/>
        </w:rPr>
      </w:pPr>
      <w:r w:rsidRPr="00A607A2">
        <w:rPr>
          <w:rFonts w:ascii="Arial" w:hAnsi="Arial" w:cs="Arial"/>
          <w:sz w:val="20"/>
          <w:szCs w:val="20"/>
        </w:rPr>
        <w:t>A concesión das subvencións realizarase mediante acordo da Xunta de Goberno Local, de acordo coas presentes bases e convocatoria.</w:t>
      </w:r>
    </w:p>
    <w:p w14:paraId="35F8C258" w14:textId="77777777" w:rsidR="00675CEB" w:rsidRPr="00675CEB" w:rsidRDefault="00675CEB" w:rsidP="008E5B7F">
      <w:pPr>
        <w:pStyle w:val="Prrafodelista"/>
        <w:tabs>
          <w:tab w:val="left" w:pos="284"/>
          <w:tab w:val="left" w:pos="567"/>
        </w:tabs>
        <w:spacing w:after="120" w:line="360" w:lineRule="auto"/>
        <w:ind w:left="360"/>
        <w:jc w:val="both"/>
        <w:rPr>
          <w:rFonts w:ascii="Arial" w:eastAsia="Cambria" w:hAnsi="Arial" w:cs="Arial"/>
          <w:iCs/>
          <w:sz w:val="20"/>
          <w:szCs w:val="20"/>
          <w:lang w:eastAsia="zh-CN"/>
        </w:rPr>
      </w:pPr>
    </w:p>
    <w:p w14:paraId="234479EB" w14:textId="3EACCFE1" w:rsidR="00675CEB" w:rsidRPr="00A607A2" w:rsidRDefault="005B12E9" w:rsidP="00B91EBA">
      <w:pPr>
        <w:pStyle w:val="Ttulo1"/>
        <w:numPr>
          <w:ilvl w:val="0"/>
          <w:numId w:val="1"/>
        </w:numPr>
        <w:spacing w:before="0" w:after="120" w:line="360" w:lineRule="auto"/>
        <w:jc w:val="both"/>
        <w:rPr>
          <w:rFonts w:ascii="Arial" w:eastAsia="Cambria" w:hAnsi="Arial" w:cs="Arial"/>
          <w:sz w:val="20"/>
          <w:szCs w:val="20"/>
          <w:lang w:val="gl-ES" w:eastAsia="zh-CN"/>
        </w:rPr>
      </w:pPr>
      <w:r>
        <w:rPr>
          <w:rFonts w:ascii="Arial" w:eastAsia="Cambria" w:hAnsi="Arial" w:cs="Arial"/>
          <w:sz w:val="20"/>
          <w:szCs w:val="20"/>
          <w:lang w:val="gl-ES" w:eastAsia="zh-CN"/>
        </w:rPr>
        <w:t>DÉCIMOSEGUND</w:t>
      </w:r>
      <w:r w:rsidR="00675CEB" w:rsidRPr="00A607A2">
        <w:rPr>
          <w:rFonts w:ascii="Arial" w:eastAsia="Cambria" w:hAnsi="Arial" w:cs="Arial"/>
          <w:sz w:val="20"/>
          <w:szCs w:val="20"/>
          <w:lang w:val="gl-ES" w:eastAsia="zh-CN"/>
        </w:rPr>
        <w:t>A.- RESOLUCIÓN.</w:t>
      </w:r>
    </w:p>
    <w:p w14:paraId="1505FEF2" w14:textId="597AFF64" w:rsidR="00675CEB" w:rsidRDefault="00675CEB" w:rsidP="00B91EBA">
      <w:pPr>
        <w:pStyle w:val="Prrafodelista"/>
        <w:numPr>
          <w:ilvl w:val="0"/>
          <w:numId w:val="1"/>
        </w:numPr>
        <w:tabs>
          <w:tab w:val="left" w:pos="284"/>
          <w:tab w:val="left" w:pos="567"/>
        </w:tabs>
        <w:spacing w:after="120" w:line="360" w:lineRule="auto"/>
        <w:jc w:val="both"/>
        <w:rPr>
          <w:rFonts w:ascii="Arial" w:eastAsia="Cambria" w:hAnsi="Arial" w:cs="Arial"/>
          <w:iCs/>
          <w:sz w:val="20"/>
          <w:szCs w:val="20"/>
          <w:lang w:eastAsia="zh-CN"/>
        </w:rPr>
      </w:pPr>
      <w:r w:rsidRPr="00675CEB">
        <w:rPr>
          <w:rFonts w:ascii="Arial" w:eastAsia="Cambria" w:hAnsi="Arial" w:cs="Arial"/>
          <w:iCs/>
          <w:sz w:val="20"/>
          <w:szCs w:val="20"/>
          <w:lang w:eastAsia="zh-CN"/>
        </w:rPr>
        <w:t>1. A Xunta de Goberno local resolverá o expediente de concesión das subvencións, previo o informe de Intervención a que fai referencia a base anterior. A resolución de concesión indicará a relación de solicitantes ós que se concede a subv</w:t>
      </w:r>
      <w:r w:rsidR="008E5B7F">
        <w:rPr>
          <w:rFonts w:ascii="Arial" w:eastAsia="Cambria" w:hAnsi="Arial" w:cs="Arial"/>
          <w:iCs/>
          <w:sz w:val="20"/>
          <w:szCs w:val="20"/>
          <w:lang w:eastAsia="zh-CN"/>
        </w:rPr>
        <w:t>ención, a súa contía individual</w:t>
      </w:r>
      <w:r w:rsidRPr="00675CEB">
        <w:rPr>
          <w:rFonts w:ascii="Arial" w:eastAsia="Cambria" w:hAnsi="Arial" w:cs="Arial"/>
          <w:iCs/>
          <w:sz w:val="20"/>
          <w:szCs w:val="20"/>
          <w:lang w:eastAsia="zh-CN"/>
        </w:rPr>
        <w:t>.</w:t>
      </w:r>
    </w:p>
    <w:p w14:paraId="1265931B" w14:textId="77777777" w:rsidR="005F4F6A" w:rsidRPr="00675CEB" w:rsidRDefault="005F4F6A" w:rsidP="005F4F6A">
      <w:pPr>
        <w:pStyle w:val="Prrafodelista"/>
        <w:tabs>
          <w:tab w:val="left" w:pos="284"/>
          <w:tab w:val="left" w:pos="567"/>
        </w:tabs>
        <w:spacing w:after="120" w:line="360" w:lineRule="auto"/>
        <w:ind w:left="360"/>
        <w:jc w:val="both"/>
        <w:rPr>
          <w:rFonts w:ascii="Arial" w:eastAsia="Cambria" w:hAnsi="Arial" w:cs="Arial"/>
          <w:iCs/>
          <w:sz w:val="20"/>
          <w:szCs w:val="20"/>
          <w:lang w:eastAsia="zh-CN"/>
        </w:rPr>
      </w:pPr>
    </w:p>
    <w:p w14:paraId="7C3674E5" w14:textId="0F7F05DB" w:rsidR="00675CEB" w:rsidRPr="00A607A2" w:rsidRDefault="005B12E9" w:rsidP="00B91EBA">
      <w:pPr>
        <w:pStyle w:val="Ttulo1"/>
        <w:numPr>
          <w:ilvl w:val="0"/>
          <w:numId w:val="1"/>
        </w:numPr>
        <w:spacing w:before="0" w:after="120" w:line="360" w:lineRule="auto"/>
        <w:jc w:val="both"/>
        <w:rPr>
          <w:rFonts w:ascii="Arial" w:eastAsia="Cambria" w:hAnsi="Arial" w:cs="Arial"/>
          <w:b w:val="0"/>
          <w:bCs w:val="0"/>
          <w:sz w:val="20"/>
          <w:szCs w:val="20"/>
          <w:lang w:val="gl-ES" w:eastAsia="zh-CN"/>
        </w:rPr>
      </w:pPr>
      <w:r>
        <w:rPr>
          <w:rFonts w:ascii="Arial" w:eastAsia="Cambria" w:hAnsi="Arial" w:cs="Arial"/>
          <w:sz w:val="20"/>
          <w:szCs w:val="20"/>
          <w:lang w:val="gl-ES" w:eastAsia="zh-CN"/>
        </w:rPr>
        <w:t>DÉCIMOTERCEIR</w:t>
      </w:r>
      <w:r w:rsidR="00675CEB" w:rsidRPr="00A607A2">
        <w:rPr>
          <w:rFonts w:ascii="Arial" w:eastAsia="Cambria" w:hAnsi="Arial" w:cs="Arial"/>
          <w:sz w:val="20"/>
          <w:szCs w:val="20"/>
          <w:lang w:val="gl-ES" w:eastAsia="zh-CN"/>
        </w:rPr>
        <w:t>A.- FORMA DE PAGO E XUSTIFICACIÓN DAS AXUDAS.</w:t>
      </w:r>
    </w:p>
    <w:p w14:paraId="502F704C" w14:textId="656B3F99" w:rsidR="00675CEB" w:rsidRPr="00675CEB" w:rsidRDefault="00675CEB" w:rsidP="00B91EBA">
      <w:pPr>
        <w:pStyle w:val="Prrafodelista"/>
        <w:numPr>
          <w:ilvl w:val="0"/>
          <w:numId w:val="1"/>
        </w:numPr>
        <w:tabs>
          <w:tab w:val="left" w:pos="284"/>
          <w:tab w:val="left" w:pos="567"/>
        </w:tabs>
        <w:spacing w:after="120" w:line="360" w:lineRule="auto"/>
        <w:jc w:val="both"/>
        <w:rPr>
          <w:rFonts w:ascii="Arial" w:eastAsia="Cambria" w:hAnsi="Arial" w:cs="Arial"/>
          <w:iCs/>
          <w:sz w:val="20"/>
          <w:szCs w:val="20"/>
          <w:lang w:eastAsia="zh-CN"/>
        </w:rPr>
      </w:pPr>
      <w:r w:rsidRPr="00675CEB">
        <w:rPr>
          <w:rFonts w:ascii="Arial" w:eastAsia="Cambria" w:hAnsi="Arial" w:cs="Arial"/>
          <w:iCs/>
          <w:sz w:val="20"/>
          <w:szCs w:val="20"/>
          <w:lang w:eastAsia="zh-CN"/>
        </w:rPr>
        <w:t xml:space="preserve">O aboamento </w:t>
      </w:r>
      <w:r w:rsidR="00FE224A">
        <w:rPr>
          <w:rFonts w:ascii="Arial" w:eastAsia="Cambria" w:hAnsi="Arial" w:cs="Arial"/>
          <w:iCs/>
          <w:sz w:val="20"/>
          <w:szCs w:val="20"/>
          <w:lang w:eastAsia="zh-CN"/>
        </w:rPr>
        <w:t>dos premios</w:t>
      </w:r>
      <w:r w:rsidRPr="00675CEB">
        <w:rPr>
          <w:rFonts w:ascii="Arial" w:eastAsia="Cambria" w:hAnsi="Arial" w:cs="Arial"/>
          <w:iCs/>
          <w:sz w:val="20"/>
          <w:szCs w:val="20"/>
          <w:lang w:eastAsia="zh-CN"/>
        </w:rPr>
        <w:t xml:space="preserve"> levarase a cabo mediante un pago único</w:t>
      </w:r>
      <w:r w:rsidR="006954B0">
        <w:rPr>
          <w:rFonts w:ascii="Arial" w:eastAsia="Cambria" w:hAnsi="Arial" w:cs="Arial"/>
          <w:iCs/>
          <w:sz w:val="20"/>
          <w:szCs w:val="20"/>
          <w:lang w:eastAsia="zh-CN"/>
        </w:rPr>
        <w:t xml:space="preserve"> en formato vale</w:t>
      </w:r>
      <w:r w:rsidR="00A1406E">
        <w:rPr>
          <w:rFonts w:ascii="Arial" w:eastAsia="Cambria" w:hAnsi="Arial" w:cs="Arial"/>
          <w:iCs/>
          <w:sz w:val="20"/>
          <w:szCs w:val="20"/>
          <w:lang w:eastAsia="zh-CN"/>
        </w:rPr>
        <w:t xml:space="preserve"> en acto público.</w:t>
      </w:r>
    </w:p>
    <w:p w14:paraId="01B04BEE" w14:textId="5DF7B079" w:rsidR="00675CEB" w:rsidRPr="00A607A2" w:rsidRDefault="005B12E9" w:rsidP="00B91EBA">
      <w:pPr>
        <w:pStyle w:val="Ttulo1"/>
        <w:spacing w:before="0" w:after="120" w:line="360" w:lineRule="auto"/>
        <w:jc w:val="both"/>
        <w:rPr>
          <w:rFonts w:ascii="Arial" w:eastAsia="Cambria" w:hAnsi="Arial" w:cs="Arial"/>
          <w:sz w:val="20"/>
          <w:szCs w:val="20"/>
          <w:lang w:val="gl-ES" w:eastAsia="zh-CN"/>
        </w:rPr>
      </w:pPr>
      <w:r>
        <w:rPr>
          <w:rFonts w:ascii="Arial" w:eastAsia="Cambria" w:hAnsi="Arial" w:cs="Arial"/>
          <w:sz w:val="20"/>
          <w:szCs w:val="20"/>
          <w:lang w:val="gl-ES" w:eastAsia="zh-CN"/>
        </w:rPr>
        <w:t>DÉCIMOCUART</w:t>
      </w:r>
      <w:r w:rsidR="00675CEB" w:rsidRPr="00A607A2">
        <w:rPr>
          <w:rFonts w:ascii="Arial" w:eastAsia="Cambria" w:hAnsi="Arial" w:cs="Arial"/>
          <w:sz w:val="20"/>
          <w:szCs w:val="20"/>
          <w:lang w:val="gl-ES" w:eastAsia="zh-CN"/>
        </w:rPr>
        <w:t>A.- OBRIGAS DAS PERSOAS E ENTIDADES BENEFICIARIAS.</w:t>
      </w:r>
    </w:p>
    <w:p w14:paraId="635D8A81" w14:textId="77777777" w:rsidR="00675CEB" w:rsidRPr="00A607A2" w:rsidRDefault="00675CEB" w:rsidP="00B91EBA">
      <w:pPr>
        <w:tabs>
          <w:tab w:val="left" w:pos="284"/>
          <w:tab w:val="left" w:pos="567"/>
        </w:tabs>
        <w:spacing w:after="120" w:line="360" w:lineRule="auto"/>
        <w:jc w:val="both"/>
        <w:rPr>
          <w:rFonts w:ascii="Arial" w:eastAsia="Cambria" w:hAnsi="Arial" w:cs="Arial"/>
          <w:iCs/>
          <w:sz w:val="20"/>
          <w:szCs w:val="20"/>
          <w:lang w:eastAsia="zh-CN"/>
        </w:rPr>
      </w:pPr>
      <w:r w:rsidRPr="00A607A2">
        <w:rPr>
          <w:rFonts w:ascii="Arial" w:eastAsia="Cambria" w:hAnsi="Arial" w:cs="Arial"/>
          <w:iCs/>
          <w:sz w:val="20"/>
          <w:szCs w:val="20"/>
          <w:lang w:eastAsia="zh-CN"/>
        </w:rPr>
        <w:t xml:space="preserve">Sen prexuízo do disposto no artigo 14 </w:t>
      </w:r>
      <w:r w:rsidRPr="00A607A2">
        <w:rPr>
          <w:rFonts w:ascii="Arial" w:hAnsi="Arial" w:cs="Arial"/>
          <w:spacing w:val="-3"/>
          <w:sz w:val="20"/>
          <w:szCs w:val="20"/>
        </w:rPr>
        <w:t xml:space="preserve">da </w:t>
      </w:r>
      <w:r w:rsidRPr="00A607A2">
        <w:rPr>
          <w:rFonts w:ascii="Arial" w:eastAsia="Cambria" w:hAnsi="Arial" w:cs="Arial"/>
          <w:iCs/>
          <w:sz w:val="20"/>
          <w:szCs w:val="20"/>
          <w:lang w:eastAsia="zh-CN"/>
        </w:rPr>
        <w:t>Lei 38/2003, do 17 de novembro, xeral de subvencións, son obrigas dos beneficiarios:</w:t>
      </w:r>
    </w:p>
    <w:p w14:paraId="169754AE" w14:textId="77777777" w:rsidR="00675CEB" w:rsidRPr="00A607A2" w:rsidRDefault="00675CEB" w:rsidP="00B91EBA">
      <w:pPr>
        <w:numPr>
          <w:ilvl w:val="0"/>
          <w:numId w:val="2"/>
        </w:numPr>
        <w:tabs>
          <w:tab w:val="left" w:pos="284"/>
          <w:tab w:val="left" w:pos="567"/>
        </w:tabs>
        <w:spacing w:after="120" w:line="360" w:lineRule="auto"/>
        <w:ind w:left="567" w:hanging="359"/>
        <w:jc w:val="both"/>
        <w:rPr>
          <w:rFonts w:ascii="Arial" w:eastAsia="Cambria" w:hAnsi="Arial" w:cs="Arial"/>
          <w:iCs/>
          <w:sz w:val="20"/>
          <w:szCs w:val="20"/>
          <w:lang w:eastAsia="zh-CN"/>
        </w:rPr>
      </w:pPr>
      <w:r w:rsidRPr="00A607A2">
        <w:rPr>
          <w:rFonts w:ascii="Arial" w:eastAsia="Cambria" w:hAnsi="Arial" w:cs="Arial"/>
          <w:iCs/>
          <w:sz w:val="20"/>
          <w:szCs w:val="20"/>
          <w:lang w:eastAsia="zh-CN"/>
        </w:rPr>
        <w:lastRenderedPageBreak/>
        <w:t>Someterse ás actuacións de comprobación e control financeiro previstas pola normativa vixente en materia de subvencións.</w:t>
      </w:r>
    </w:p>
    <w:p w14:paraId="46984B36" w14:textId="68F8067B" w:rsidR="00675CEB" w:rsidRPr="00A607A2" w:rsidRDefault="00675CEB" w:rsidP="00B91EBA">
      <w:pPr>
        <w:numPr>
          <w:ilvl w:val="0"/>
          <w:numId w:val="2"/>
        </w:numPr>
        <w:tabs>
          <w:tab w:val="left" w:pos="284"/>
          <w:tab w:val="left" w:pos="567"/>
        </w:tabs>
        <w:spacing w:after="120" w:line="360" w:lineRule="auto"/>
        <w:ind w:left="567" w:hanging="359"/>
        <w:jc w:val="both"/>
        <w:rPr>
          <w:rFonts w:ascii="Arial" w:eastAsia="Cambria" w:hAnsi="Arial" w:cs="Arial"/>
          <w:iCs/>
          <w:sz w:val="20"/>
          <w:szCs w:val="20"/>
          <w:lang w:eastAsia="zh-CN"/>
        </w:rPr>
      </w:pPr>
      <w:r w:rsidRPr="00A607A2">
        <w:rPr>
          <w:rFonts w:ascii="Arial" w:eastAsia="Cambria" w:hAnsi="Arial" w:cs="Arial"/>
          <w:iCs/>
          <w:sz w:val="20"/>
          <w:szCs w:val="20"/>
          <w:lang w:eastAsia="zh-CN"/>
        </w:rPr>
        <w:t xml:space="preserve">Proceder </w:t>
      </w:r>
      <w:r w:rsidR="005B12E9">
        <w:rPr>
          <w:rFonts w:ascii="Arial" w:eastAsia="Cambria" w:hAnsi="Arial" w:cs="Arial"/>
          <w:iCs/>
          <w:sz w:val="20"/>
          <w:szCs w:val="20"/>
          <w:lang w:eastAsia="zh-CN"/>
        </w:rPr>
        <w:t>ao</w:t>
      </w:r>
      <w:r w:rsidRPr="00A607A2">
        <w:rPr>
          <w:rFonts w:ascii="Arial" w:eastAsia="Cambria" w:hAnsi="Arial" w:cs="Arial"/>
          <w:iCs/>
          <w:sz w:val="20"/>
          <w:szCs w:val="20"/>
          <w:lang w:eastAsia="zh-CN"/>
        </w:rPr>
        <w:t xml:space="preserve"> reintegro dos fondos percibidos nos supostos contemplados no artigo 37 da LXS, e en particular, por obter a subvención falseando as condicións requiridas para iso ou ocultando aquelas que o impediron, ou mostrar resistencia, escusa, obstrución ou negativa ás actuacións de comprobación e control financeiro prevista no artigo 14 da LXS.</w:t>
      </w:r>
    </w:p>
    <w:p w14:paraId="5B8A32B4" w14:textId="77777777" w:rsidR="00675CEB" w:rsidRPr="00A607A2" w:rsidRDefault="00675CEB" w:rsidP="00B91EBA">
      <w:pPr>
        <w:numPr>
          <w:ilvl w:val="0"/>
          <w:numId w:val="2"/>
        </w:numPr>
        <w:tabs>
          <w:tab w:val="left" w:pos="284"/>
          <w:tab w:val="left" w:pos="567"/>
        </w:tabs>
        <w:spacing w:after="120" w:line="360" w:lineRule="auto"/>
        <w:ind w:left="567" w:hanging="359"/>
        <w:jc w:val="both"/>
        <w:rPr>
          <w:rFonts w:ascii="Arial" w:eastAsia="Cambria" w:hAnsi="Arial" w:cs="Arial"/>
          <w:iCs/>
          <w:sz w:val="20"/>
          <w:szCs w:val="20"/>
          <w:lang w:eastAsia="zh-CN"/>
        </w:rPr>
      </w:pPr>
      <w:r w:rsidRPr="00A607A2">
        <w:rPr>
          <w:rFonts w:ascii="Arial" w:eastAsia="Cambria" w:hAnsi="Arial" w:cs="Arial"/>
          <w:iCs/>
          <w:sz w:val="20"/>
          <w:szCs w:val="20"/>
          <w:lang w:eastAsia="zh-CN"/>
        </w:rPr>
        <w:t>Cumprir as restantes obrigas que detalla o artigo 14 da LXS e as Bases de  Execución do Orzamento do Concello de Salvaterra de Miño.</w:t>
      </w:r>
    </w:p>
    <w:p w14:paraId="651BFBF7" w14:textId="5DC91B1E" w:rsidR="00675CEB" w:rsidRPr="00A1406E" w:rsidRDefault="00675CEB" w:rsidP="00B91EBA">
      <w:pPr>
        <w:numPr>
          <w:ilvl w:val="0"/>
          <w:numId w:val="2"/>
        </w:numPr>
        <w:tabs>
          <w:tab w:val="left" w:pos="284"/>
          <w:tab w:val="left" w:pos="567"/>
        </w:tabs>
        <w:spacing w:after="120" w:line="360" w:lineRule="auto"/>
        <w:ind w:left="567" w:hanging="359"/>
        <w:jc w:val="both"/>
        <w:rPr>
          <w:rFonts w:ascii="Arial" w:eastAsia="Cambria" w:hAnsi="Arial" w:cs="Arial"/>
          <w:iCs/>
          <w:sz w:val="20"/>
          <w:szCs w:val="20"/>
          <w:lang w:eastAsia="zh-CN"/>
        </w:rPr>
      </w:pPr>
      <w:r w:rsidRPr="00A607A2">
        <w:rPr>
          <w:rFonts w:ascii="Arial" w:eastAsia="Cambria" w:hAnsi="Arial" w:cs="Arial"/>
          <w:iCs/>
          <w:sz w:val="20"/>
          <w:szCs w:val="20"/>
          <w:lang w:eastAsia="zh-CN"/>
        </w:rPr>
        <w:t xml:space="preserve">Dar </w:t>
      </w:r>
      <w:r w:rsidR="00B91EBA">
        <w:rPr>
          <w:rFonts w:ascii="Arial" w:eastAsia="Cambria" w:hAnsi="Arial" w:cs="Arial"/>
          <w:iCs/>
          <w:sz w:val="20"/>
          <w:szCs w:val="20"/>
          <w:lang w:eastAsia="zh-CN"/>
        </w:rPr>
        <w:t>publicidade do financiamento recibido ao abeiro da subvención do Pacto de Estado contra a Violencia de Xénero da Secretaría de Estado e Igualdade do Ministerio de Igualdade.</w:t>
      </w:r>
    </w:p>
    <w:p w14:paraId="7D9E2E49" w14:textId="72C375A4" w:rsidR="00675CEB" w:rsidRPr="00A607A2" w:rsidRDefault="005B12E9" w:rsidP="00B91EBA">
      <w:pPr>
        <w:pStyle w:val="Ttulo1"/>
        <w:spacing w:before="0" w:after="120" w:line="360" w:lineRule="auto"/>
        <w:jc w:val="both"/>
        <w:rPr>
          <w:rFonts w:ascii="Arial" w:eastAsia="Cambria" w:hAnsi="Arial" w:cs="Arial"/>
          <w:sz w:val="20"/>
          <w:szCs w:val="20"/>
          <w:lang w:val="gl-ES" w:eastAsia="zh-CN"/>
        </w:rPr>
      </w:pPr>
      <w:r>
        <w:rPr>
          <w:rFonts w:ascii="Arial" w:eastAsia="Cambria" w:hAnsi="Arial" w:cs="Arial"/>
          <w:sz w:val="20"/>
          <w:szCs w:val="20"/>
          <w:lang w:val="gl-ES" w:eastAsia="zh-CN"/>
        </w:rPr>
        <w:t>DECIMOQUINT</w:t>
      </w:r>
      <w:r w:rsidR="00675CEB" w:rsidRPr="00A607A2">
        <w:rPr>
          <w:rFonts w:ascii="Arial" w:eastAsia="Cambria" w:hAnsi="Arial" w:cs="Arial"/>
          <w:sz w:val="20"/>
          <w:szCs w:val="20"/>
          <w:lang w:val="gl-ES" w:eastAsia="zh-CN"/>
        </w:rPr>
        <w:t>A.- COMPATIBILIDADE CON OUTRAS SUBVENCIÓNS.</w:t>
      </w:r>
    </w:p>
    <w:p w14:paraId="38629484" w14:textId="77777777" w:rsidR="00675CEB" w:rsidRPr="00A607A2" w:rsidRDefault="00675CEB" w:rsidP="00B91EBA">
      <w:pPr>
        <w:pStyle w:val="x00-base-sangria"/>
        <w:shd w:val="clear" w:color="auto" w:fill="FFFFFF"/>
        <w:spacing w:before="0" w:beforeAutospacing="0" w:after="120" w:afterAutospacing="0" w:line="360" w:lineRule="auto"/>
        <w:jc w:val="both"/>
        <w:rPr>
          <w:rFonts w:ascii="Arial" w:hAnsi="Arial" w:cs="Arial"/>
          <w:sz w:val="20"/>
          <w:szCs w:val="20"/>
        </w:rPr>
      </w:pPr>
      <w:r w:rsidRPr="00A607A2">
        <w:rPr>
          <w:rFonts w:ascii="Arial" w:hAnsi="Arial" w:cs="Arial"/>
          <w:sz w:val="20"/>
          <w:szCs w:val="20"/>
        </w:rPr>
        <w:t xml:space="preserve">Estas axudas son compatibles con calquera outra subvención, ingresos ou recursos para a mesma finalidade, procedentes de calquera administración ou entidade pública ou privada, autonómica, estatal, da Unión Europea ou de organismos internacionais. </w:t>
      </w:r>
    </w:p>
    <w:p w14:paraId="03012C8E" w14:textId="77777777" w:rsidR="00675CEB" w:rsidRPr="00675CEB" w:rsidRDefault="00675CEB" w:rsidP="00B91EBA">
      <w:pPr>
        <w:keepNext/>
        <w:spacing w:after="120" w:line="360" w:lineRule="auto"/>
        <w:jc w:val="both"/>
        <w:outlineLvl w:val="0"/>
        <w:rPr>
          <w:rFonts w:ascii="Arial" w:eastAsia="Cambria" w:hAnsi="Arial" w:cs="Arial"/>
          <w:b/>
          <w:bCs/>
          <w:kern w:val="32"/>
          <w:sz w:val="20"/>
          <w:szCs w:val="20"/>
          <w:lang w:val="gl-ES" w:eastAsia="zh-CN"/>
        </w:rPr>
      </w:pPr>
      <w:r w:rsidRPr="00675CEB">
        <w:rPr>
          <w:rFonts w:ascii="Arial" w:eastAsia="Cambria" w:hAnsi="Arial" w:cs="Arial"/>
          <w:b/>
          <w:bCs/>
          <w:kern w:val="32"/>
          <w:sz w:val="20"/>
          <w:szCs w:val="20"/>
          <w:lang w:val="gl-ES" w:eastAsia="zh-CN"/>
        </w:rPr>
        <w:t>DECIMOSEXTA.- COMPROBACIÓN E CONTROL FINANCEIRO.</w:t>
      </w:r>
    </w:p>
    <w:p w14:paraId="5F16F1AA" w14:textId="77777777" w:rsidR="00675CEB" w:rsidRPr="00675CEB" w:rsidRDefault="00675CEB" w:rsidP="00B91EBA">
      <w:pPr>
        <w:tabs>
          <w:tab w:val="left" w:pos="284"/>
          <w:tab w:val="left" w:pos="567"/>
        </w:tabs>
        <w:spacing w:after="120" w:line="360" w:lineRule="auto"/>
        <w:jc w:val="both"/>
        <w:rPr>
          <w:rFonts w:ascii="Arial" w:eastAsia="Cambria" w:hAnsi="Arial" w:cs="Arial"/>
          <w:iCs/>
          <w:sz w:val="20"/>
          <w:szCs w:val="20"/>
          <w:lang w:val="gl-ES" w:eastAsia="zh-CN"/>
        </w:rPr>
      </w:pPr>
      <w:r w:rsidRPr="00675CEB">
        <w:rPr>
          <w:rFonts w:ascii="Arial" w:eastAsia="Cambria" w:hAnsi="Arial" w:cs="Arial"/>
          <w:iCs/>
          <w:sz w:val="20"/>
          <w:szCs w:val="20"/>
          <w:lang w:val="gl-ES" w:eastAsia="zh-CN"/>
        </w:rPr>
        <w:t>As actuacións subvencionadas estarán suxeitas á verificación e control financeiro en calquera fase da súa execución por parte do Concello. A persoa ou entidade beneficiaria debe facilitar o acceso ó lugar da acción e aportar canta documentación lle sexa requirida no exercicio destas actuacións.</w:t>
      </w:r>
    </w:p>
    <w:p w14:paraId="1465A751" w14:textId="79A28F5A" w:rsidR="00675CEB" w:rsidRDefault="00675CEB" w:rsidP="00B91EBA">
      <w:pPr>
        <w:tabs>
          <w:tab w:val="left" w:pos="284"/>
          <w:tab w:val="left" w:pos="567"/>
        </w:tabs>
        <w:spacing w:after="120" w:line="360" w:lineRule="auto"/>
        <w:jc w:val="both"/>
        <w:rPr>
          <w:rFonts w:ascii="Arial" w:eastAsia="Cambria" w:hAnsi="Arial" w:cs="Arial"/>
          <w:iCs/>
          <w:sz w:val="20"/>
          <w:szCs w:val="20"/>
          <w:lang w:val="gl-ES" w:eastAsia="zh-CN"/>
        </w:rPr>
      </w:pPr>
      <w:r w:rsidRPr="00675CEB">
        <w:rPr>
          <w:rFonts w:ascii="Arial" w:eastAsia="Cambria" w:hAnsi="Arial" w:cs="Arial"/>
          <w:iCs/>
          <w:sz w:val="20"/>
          <w:szCs w:val="20"/>
          <w:lang w:val="gl-ES" w:eastAsia="zh-CN"/>
        </w:rPr>
        <w:t>O control financeiro terá como obxectivo verificar a correcta obtención dos fondos, o cumprimento das obrigas na aplicación dos fondos recibidos e a correc</w:t>
      </w:r>
      <w:r w:rsidR="002D122F">
        <w:rPr>
          <w:rFonts w:ascii="Arial" w:eastAsia="Cambria" w:hAnsi="Arial" w:cs="Arial"/>
          <w:iCs/>
          <w:sz w:val="20"/>
          <w:szCs w:val="20"/>
          <w:lang w:val="gl-ES" w:eastAsia="zh-CN"/>
        </w:rPr>
        <w:t>ta xustificación da subvención.</w:t>
      </w:r>
    </w:p>
    <w:p w14:paraId="6C627A9C" w14:textId="77777777" w:rsidR="002D122F" w:rsidRPr="00675CEB" w:rsidRDefault="002D122F" w:rsidP="00B91EBA">
      <w:pPr>
        <w:tabs>
          <w:tab w:val="left" w:pos="284"/>
          <w:tab w:val="left" w:pos="567"/>
        </w:tabs>
        <w:spacing w:after="120" w:line="360" w:lineRule="auto"/>
        <w:jc w:val="both"/>
        <w:rPr>
          <w:rFonts w:ascii="Arial" w:eastAsia="Cambria" w:hAnsi="Arial" w:cs="Arial"/>
          <w:iCs/>
          <w:sz w:val="20"/>
          <w:szCs w:val="20"/>
          <w:lang w:val="gl-ES" w:eastAsia="zh-CN"/>
        </w:rPr>
      </w:pPr>
    </w:p>
    <w:p w14:paraId="1AD0789D" w14:textId="77777777" w:rsidR="00675CEB" w:rsidRPr="00675CEB" w:rsidRDefault="00675CEB" w:rsidP="00B91EBA">
      <w:pPr>
        <w:keepNext/>
        <w:spacing w:after="120" w:line="360" w:lineRule="auto"/>
        <w:jc w:val="both"/>
        <w:outlineLvl w:val="0"/>
        <w:rPr>
          <w:rFonts w:ascii="Arial" w:eastAsia="Cambria" w:hAnsi="Arial" w:cs="Arial"/>
          <w:b/>
          <w:bCs/>
          <w:kern w:val="32"/>
          <w:sz w:val="20"/>
          <w:szCs w:val="20"/>
          <w:lang w:val="gl-ES" w:eastAsia="zh-CN"/>
        </w:rPr>
      </w:pPr>
      <w:r w:rsidRPr="00675CEB">
        <w:rPr>
          <w:rFonts w:ascii="Arial" w:eastAsia="Cambria" w:hAnsi="Arial" w:cs="Arial"/>
          <w:b/>
          <w:bCs/>
          <w:kern w:val="32"/>
          <w:sz w:val="20"/>
          <w:szCs w:val="20"/>
          <w:lang w:val="gl-ES" w:eastAsia="zh-CN"/>
        </w:rPr>
        <w:t>DECIMOSÉTIMA.- RECURSOS E IMPUGNACIÓNS.</w:t>
      </w:r>
    </w:p>
    <w:p w14:paraId="4AAFDCA0" w14:textId="77777777" w:rsidR="00675CEB" w:rsidRPr="00675CEB" w:rsidRDefault="00675CEB" w:rsidP="00B91EBA">
      <w:pPr>
        <w:shd w:val="clear" w:color="auto" w:fill="FFFFFF"/>
        <w:spacing w:after="120" w:line="360" w:lineRule="auto"/>
        <w:jc w:val="both"/>
        <w:rPr>
          <w:rFonts w:ascii="Arial" w:eastAsia="Times New Roman" w:hAnsi="Arial" w:cs="Arial"/>
          <w:sz w:val="20"/>
          <w:szCs w:val="20"/>
          <w:lang w:val="gl-ES" w:eastAsia="es-ES"/>
        </w:rPr>
      </w:pPr>
      <w:r w:rsidRPr="00675CEB">
        <w:rPr>
          <w:rFonts w:ascii="Arial" w:eastAsia="Times New Roman" w:hAnsi="Arial" w:cs="Arial"/>
          <w:sz w:val="20"/>
          <w:szCs w:val="20"/>
          <w:lang w:val="gl-ES" w:eastAsia="es-ES"/>
        </w:rPr>
        <w:t xml:space="preserve">As resolucións que se diten neste procedemento esgotan a vía administrativa e contra as mesmas cabe a interposición de recurso contencioso administrativo, no prazo de dous meses, ante o órgano competente da xurisdición contencioso administrativa. Poderase formular, así mesmo, con carácter potestativo, recurso de reposición, no prazo dun mes, ante o mesmo </w:t>
      </w:r>
      <w:r w:rsidRPr="00675CEB">
        <w:rPr>
          <w:rFonts w:ascii="Arial" w:eastAsia="Times New Roman" w:hAnsi="Arial" w:cs="Arial"/>
          <w:sz w:val="20"/>
          <w:szCs w:val="20"/>
          <w:lang w:val="gl-ES" w:eastAsia="es-ES"/>
        </w:rPr>
        <w:lastRenderedPageBreak/>
        <w:t>órgano que ditase a resolución impugnada, de acordo co disposto na Lei 29/1998, de 13 de xullo, reguladora da xurisdición contencioso- administrativa e na Lei 39/2015, de procedemento administrativo común das Administracións Públicas.</w:t>
      </w:r>
    </w:p>
    <w:p w14:paraId="57AFCBCD" w14:textId="77777777" w:rsidR="00675CEB" w:rsidRPr="00675CEB" w:rsidRDefault="00675CEB" w:rsidP="00B91EBA">
      <w:pPr>
        <w:shd w:val="clear" w:color="auto" w:fill="FFFFFF"/>
        <w:spacing w:after="120" w:line="360" w:lineRule="auto"/>
        <w:jc w:val="both"/>
        <w:rPr>
          <w:rFonts w:ascii="Arial" w:eastAsia="Times New Roman" w:hAnsi="Arial" w:cs="Arial"/>
          <w:b/>
          <w:bCs/>
          <w:i/>
          <w:iCs/>
          <w:sz w:val="20"/>
          <w:szCs w:val="20"/>
          <w:lang w:val="gl-ES" w:eastAsia="es-ES"/>
        </w:rPr>
      </w:pPr>
    </w:p>
    <w:p w14:paraId="0E2A63F9" w14:textId="77777777" w:rsidR="00675CEB" w:rsidRPr="00675CEB" w:rsidRDefault="00675CEB" w:rsidP="00B91EBA">
      <w:pPr>
        <w:keepNext/>
        <w:spacing w:after="120" w:line="360" w:lineRule="auto"/>
        <w:jc w:val="both"/>
        <w:outlineLvl w:val="0"/>
        <w:rPr>
          <w:rFonts w:ascii="Arial" w:eastAsia="Cambria" w:hAnsi="Arial" w:cs="Arial"/>
          <w:b/>
          <w:bCs/>
          <w:kern w:val="32"/>
          <w:sz w:val="20"/>
          <w:szCs w:val="20"/>
          <w:lang w:val="gl-ES" w:eastAsia="zh-CN"/>
        </w:rPr>
      </w:pPr>
      <w:r w:rsidRPr="00675CEB">
        <w:rPr>
          <w:rFonts w:ascii="Arial" w:eastAsia="Cambria" w:hAnsi="Arial" w:cs="Arial"/>
          <w:b/>
          <w:bCs/>
          <w:kern w:val="32"/>
          <w:sz w:val="20"/>
          <w:szCs w:val="20"/>
          <w:lang w:val="gl-ES" w:eastAsia="zh-CN"/>
        </w:rPr>
        <w:t>DÉCIMOITAVA.- PROTECCIÓN DE DATOS.</w:t>
      </w:r>
    </w:p>
    <w:p w14:paraId="0B49FB89" w14:textId="77777777" w:rsidR="00675CEB" w:rsidRPr="00675CEB" w:rsidRDefault="00675CEB" w:rsidP="00B91EBA">
      <w:pPr>
        <w:shd w:val="clear" w:color="auto" w:fill="FFFFFF"/>
        <w:spacing w:after="120" w:line="360" w:lineRule="auto"/>
        <w:jc w:val="both"/>
        <w:rPr>
          <w:rFonts w:ascii="Arial" w:eastAsia="Times New Roman" w:hAnsi="Arial" w:cs="Arial"/>
          <w:sz w:val="20"/>
          <w:szCs w:val="20"/>
          <w:lang w:val="gl-ES" w:eastAsia="es-ES"/>
        </w:rPr>
      </w:pPr>
      <w:r w:rsidRPr="00675CEB">
        <w:rPr>
          <w:rFonts w:ascii="Arial" w:eastAsia="Times New Roman" w:hAnsi="Arial" w:cs="Arial"/>
          <w:sz w:val="20"/>
          <w:szCs w:val="20"/>
          <w:lang w:val="gl-ES" w:eastAsia="es-ES"/>
        </w:rPr>
        <w:t>En cumprimento do Regulamento da Unión Europea 2016/679, sobre protección de datos de carácter persoal, da Lei Orgánica 3/2018, do 5 de decembro, de protección de datos persoais e garantía dos dereitos dixitais e das demais disposicións vixentes na materia, infórmase que:</w:t>
      </w:r>
    </w:p>
    <w:p w14:paraId="30437376" w14:textId="77777777" w:rsidR="00675CEB" w:rsidRPr="00675CEB" w:rsidRDefault="00675CEB" w:rsidP="00B91EBA">
      <w:pPr>
        <w:shd w:val="clear" w:color="auto" w:fill="FFFFFF"/>
        <w:spacing w:after="120" w:line="360" w:lineRule="auto"/>
        <w:jc w:val="both"/>
        <w:rPr>
          <w:rFonts w:ascii="Arial" w:eastAsia="Times New Roman" w:hAnsi="Arial" w:cs="Arial"/>
          <w:sz w:val="20"/>
          <w:szCs w:val="20"/>
          <w:lang w:val="gl-ES" w:eastAsia="es-ES"/>
        </w:rPr>
      </w:pPr>
      <w:r w:rsidRPr="00675CEB">
        <w:rPr>
          <w:rFonts w:ascii="Arial" w:eastAsia="Times New Roman" w:hAnsi="Arial" w:cs="Arial"/>
          <w:sz w:val="20"/>
          <w:szCs w:val="20"/>
          <w:lang w:val="gl-ES" w:eastAsia="es-ES"/>
        </w:rPr>
        <w:t>RESPONSABLE: O Concello de Salvaterra de Miño é o responsable dos datos persoais facilitados polas persoas solicitantes.</w:t>
      </w:r>
    </w:p>
    <w:p w14:paraId="26B154A7" w14:textId="006BF914" w:rsidR="00675CEB" w:rsidRPr="00675CEB" w:rsidRDefault="00675CEB" w:rsidP="00B91EBA">
      <w:pPr>
        <w:shd w:val="clear" w:color="auto" w:fill="FFFFFF"/>
        <w:spacing w:after="120" w:line="360" w:lineRule="auto"/>
        <w:jc w:val="both"/>
        <w:rPr>
          <w:rFonts w:ascii="Arial" w:eastAsia="Times New Roman" w:hAnsi="Arial" w:cs="Arial"/>
          <w:sz w:val="20"/>
          <w:szCs w:val="20"/>
          <w:lang w:val="gl-ES" w:eastAsia="es-ES"/>
        </w:rPr>
      </w:pPr>
      <w:r w:rsidRPr="00675CEB">
        <w:rPr>
          <w:rFonts w:ascii="Arial" w:eastAsia="Times New Roman" w:hAnsi="Arial" w:cs="Arial"/>
          <w:sz w:val="20"/>
          <w:szCs w:val="20"/>
          <w:lang w:val="gl-ES" w:eastAsia="es-ES"/>
        </w:rPr>
        <w:t xml:space="preserve">FINALIDADE: A finalidade da súa recollida e tratamento é a instrución e resolución do procedemento para </w:t>
      </w:r>
      <w:r w:rsidR="006954B0">
        <w:rPr>
          <w:rFonts w:ascii="Arial" w:eastAsia="Times New Roman" w:hAnsi="Arial" w:cs="Arial"/>
          <w:sz w:val="20"/>
          <w:szCs w:val="20"/>
          <w:lang w:val="gl-ES" w:eastAsia="es-ES"/>
        </w:rPr>
        <w:t>as acción sinaladas.</w:t>
      </w:r>
    </w:p>
    <w:p w14:paraId="7C095BE3" w14:textId="77777777" w:rsidR="00675CEB" w:rsidRPr="00675CEB" w:rsidRDefault="00675CEB" w:rsidP="00B91EBA">
      <w:pPr>
        <w:shd w:val="clear" w:color="auto" w:fill="FFFFFF"/>
        <w:spacing w:after="120" w:line="360" w:lineRule="auto"/>
        <w:jc w:val="both"/>
        <w:rPr>
          <w:rFonts w:ascii="Arial" w:eastAsia="Times New Roman" w:hAnsi="Arial" w:cs="Arial"/>
          <w:sz w:val="20"/>
          <w:szCs w:val="20"/>
          <w:lang w:val="gl-ES" w:eastAsia="es-ES"/>
        </w:rPr>
      </w:pPr>
      <w:r w:rsidRPr="00675CEB">
        <w:rPr>
          <w:rFonts w:ascii="Arial" w:eastAsia="Times New Roman" w:hAnsi="Arial" w:cs="Arial"/>
          <w:sz w:val="20"/>
          <w:szCs w:val="20"/>
          <w:lang w:val="gl-ES" w:eastAsia="es-ES"/>
        </w:rPr>
        <w:t>DESTINATARIOS: Poderán ser cedidos a outras Administracións, organismos e institucións, asumindo estas as obrigas dos responsables de tratamento de datos. Tamén poderán ser cedidos en cumprimento dun mandato legal ou xudicial e verificados e cotexados con calquera outros dos que as demais Administracións dispoñan a fin de comprobar a súa exactitude e veracidade.</w:t>
      </w:r>
    </w:p>
    <w:p w14:paraId="0E170FC6" w14:textId="77777777" w:rsidR="00675CEB" w:rsidRPr="00675CEB" w:rsidRDefault="00675CEB" w:rsidP="00B91EBA">
      <w:pPr>
        <w:shd w:val="clear" w:color="auto" w:fill="FFFFFF"/>
        <w:spacing w:after="120" w:line="360" w:lineRule="auto"/>
        <w:jc w:val="both"/>
        <w:rPr>
          <w:rFonts w:ascii="Arial" w:eastAsia="Times New Roman" w:hAnsi="Arial" w:cs="Arial"/>
          <w:sz w:val="20"/>
          <w:szCs w:val="20"/>
          <w:lang w:val="gl-ES" w:eastAsia="es-ES"/>
        </w:rPr>
      </w:pPr>
      <w:r w:rsidRPr="00675CEB">
        <w:rPr>
          <w:rFonts w:ascii="Arial" w:eastAsia="Times New Roman" w:hAnsi="Arial" w:cs="Arial"/>
          <w:sz w:val="20"/>
          <w:szCs w:val="20"/>
          <w:lang w:val="gl-ES" w:eastAsia="es-ES"/>
        </w:rPr>
        <w:t>LEXITIMACIÓN: A base lexitimadora do tratamento previsto reside no consentimento expreso das persoas que representan ás entidades solicitantes e no exercicio lexítimo das competencias municipais atribuídas pola normativa de réxime local.</w:t>
      </w:r>
    </w:p>
    <w:p w14:paraId="25C4DF98" w14:textId="77777777" w:rsidR="00675CEB" w:rsidRPr="00675CEB" w:rsidRDefault="00675CEB" w:rsidP="00B91EBA">
      <w:pPr>
        <w:shd w:val="clear" w:color="auto" w:fill="FFFFFF"/>
        <w:spacing w:after="120" w:line="360" w:lineRule="auto"/>
        <w:jc w:val="both"/>
        <w:rPr>
          <w:rFonts w:ascii="Arial" w:eastAsia="Times New Roman" w:hAnsi="Arial" w:cs="Arial"/>
          <w:sz w:val="20"/>
          <w:szCs w:val="20"/>
          <w:lang w:val="gl-ES" w:eastAsia="es-ES"/>
        </w:rPr>
      </w:pPr>
      <w:r w:rsidRPr="00675CEB">
        <w:rPr>
          <w:rFonts w:ascii="Arial" w:eastAsia="Times New Roman" w:hAnsi="Arial" w:cs="Arial"/>
          <w:sz w:val="20"/>
          <w:szCs w:val="20"/>
          <w:lang w:val="gl-ES" w:eastAsia="es-ES"/>
        </w:rPr>
        <w:t>DEREITOS: As persoas interesadas poden exercitar os dereitos de acceso, rectificación, supresión, oposición, limitación do tratamento e portabilidade así como opoñerse á toma de decisións individuais automatizadas, incluída a elaboración de perfís, na forma prevista na normativa vixente, perante o órgano responsable do ficheiro–Concello de Salvaterra de Miño –. Así mesmo, teñen dereito a presentar unha reclamación perante a Axencia Española de Protección de Datos (www.aepd.es). Disporán de máis información na web municipal ou contactando co delegado de protección de datos no enderezo rexistro@concellodesalvaterra.org.</w:t>
      </w:r>
    </w:p>
    <w:p w14:paraId="0CC29AB2" w14:textId="77777777" w:rsidR="00675CEB" w:rsidRPr="00675CEB" w:rsidRDefault="00675CEB" w:rsidP="00B91EBA">
      <w:pPr>
        <w:tabs>
          <w:tab w:val="left" w:pos="284"/>
          <w:tab w:val="left" w:pos="567"/>
        </w:tabs>
        <w:spacing w:after="120" w:line="360" w:lineRule="auto"/>
        <w:jc w:val="both"/>
        <w:rPr>
          <w:rFonts w:ascii="Arial" w:eastAsia="Cambria" w:hAnsi="Arial" w:cs="Arial"/>
          <w:b/>
          <w:bCs/>
          <w:iCs/>
          <w:sz w:val="20"/>
          <w:szCs w:val="20"/>
          <w:lang w:val="gl-ES" w:eastAsia="zh-CN"/>
        </w:rPr>
      </w:pPr>
    </w:p>
    <w:p w14:paraId="20B5554A" w14:textId="77777777" w:rsidR="00675CEB" w:rsidRPr="00675CEB" w:rsidRDefault="00675CEB" w:rsidP="00B91EBA">
      <w:pPr>
        <w:keepNext/>
        <w:spacing w:after="120" w:line="360" w:lineRule="auto"/>
        <w:jc w:val="both"/>
        <w:outlineLvl w:val="0"/>
        <w:rPr>
          <w:rFonts w:ascii="Arial" w:eastAsia="Cambria" w:hAnsi="Arial" w:cs="Arial"/>
          <w:b/>
          <w:bCs/>
          <w:kern w:val="32"/>
          <w:sz w:val="20"/>
          <w:szCs w:val="20"/>
          <w:lang w:val="gl-ES" w:eastAsia="zh-CN"/>
        </w:rPr>
      </w:pPr>
      <w:r w:rsidRPr="00675CEB">
        <w:rPr>
          <w:rFonts w:ascii="Arial" w:eastAsia="Cambria" w:hAnsi="Arial" w:cs="Arial"/>
          <w:b/>
          <w:bCs/>
          <w:kern w:val="32"/>
          <w:sz w:val="20"/>
          <w:szCs w:val="20"/>
          <w:lang w:val="gl-ES" w:eastAsia="zh-CN"/>
        </w:rPr>
        <w:lastRenderedPageBreak/>
        <w:t>DÉCIMONOVENA.- RESPONSABILIDADE E RÉXIME SANCIONADOR.</w:t>
      </w:r>
    </w:p>
    <w:p w14:paraId="6795BB51" w14:textId="77777777" w:rsidR="00675CEB" w:rsidRPr="00675CEB" w:rsidRDefault="00675CEB" w:rsidP="00B91EBA">
      <w:pPr>
        <w:tabs>
          <w:tab w:val="left" w:pos="284"/>
          <w:tab w:val="left" w:pos="567"/>
        </w:tabs>
        <w:spacing w:after="120" w:line="360" w:lineRule="auto"/>
        <w:jc w:val="both"/>
        <w:rPr>
          <w:rFonts w:ascii="Arial" w:eastAsia="Cambria" w:hAnsi="Arial" w:cs="Arial"/>
          <w:iCs/>
          <w:sz w:val="20"/>
          <w:szCs w:val="20"/>
          <w:lang w:val="gl-ES" w:eastAsia="zh-CN"/>
        </w:rPr>
      </w:pPr>
      <w:r w:rsidRPr="00675CEB">
        <w:rPr>
          <w:rFonts w:ascii="Arial" w:eastAsia="Cambria" w:hAnsi="Arial" w:cs="Arial"/>
          <w:iCs/>
          <w:sz w:val="20"/>
          <w:szCs w:val="20"/>
          <w:lang w:val="gl-ES" w:eastAsia="zh-CN"/>
        </w:rPr>
        <w:t>En todo caso, estarase ó disposto con carácter xeral no Título IV da Lei 38/2003, do 17 de novembro, Xeral de Subvencións.</w:t>
      </w:r>
    </w:p>
    <w:p w14:paraId="763FFE8B" w14:textId="77777777" w:rsidR="00675CEB" w:rsidRPr="00675CEB" w:rsidRDefault="00675CEB" w:rsidP="00B91EBA">
      <w:pPr>
        <w:tabs>
          <w:tab w:val="left" w:pos="284"/>
          <w:tab w:val="left" w:pos="567"/>
        </w:tabs>
        <w:spacing w:after="120" w:line="360" w:lineRule="auto"/>
        <w:jc w:val="both"/>
        <w:rPr>
          <w:rFonts w:ascii="Arial" w:eastAsia="Cambria" w:hAnsi="Arial" w:cs="Arial"/>
          <w:iCs/>
          <w:sz w:val="20"/>
          <w:szCs w:val="20"/>
          <w:lang w:val="gl-ES" w:eastAsia="zh-CN"/>
        </w:rPr>
      </w:pPr>
    </w:p>
    <w:p w14:paraId="10151ED3" w14:textId="77777777" w:rsidR="00675CEB" w:rsidRPr="00675CEB" w:rsidRDefault="00675CEB" w:rsidP="00B91EBA">
      <w:pPr>
        <w:keepNext/>
        <w:spacing w:after="120" w:line="360" w:lineRule="auto"/>
        <w:jc w:val="both"/>
        <w:outlineLvl w:val="0"/>
        <w:rPr>
          <w:rFonts w:ascii="Arial" w:eastAsia="Cambria" w:hAnsi="Arial" w:cs="Arial"/>
          <w:b/>
          <w:bCs/>
          <w:kern w:val="32"/>
          <w:sz w:val="20"/>
          <w:szCs w:val="20"/>
          <w:lang w:val="gl-ES" w:eastAsia="zh-CN"/>
        </w:rPr>
      </w:pPr>
      <w:r w:rsidRPr="00675CEB">
        <w:rPr>
          <w:rFonts w:ascii="Arial" w:eastAsia="Cambria" w:hAnsi="Arial" w:cs="Arial"/>
          <w:b/>
          <w:bCs/>
          <w:kern w:val="32"/>
          <w:sz w:val="20"/>
          <w:szCs w:val="20"/>
          <w:lang w:val="gl-ES" w:eastAsia="zh-CN"/>
        </w:rPr>
        <w:t>DISPOSICIÓN FINAL.</w:t>
      </w:r>
    </w:p>
    <w:p w14:paraId="154C2FBD" w14:textId="77777777" w:rsidR="00675CEB" w:rsidRPr="00675CEB" w:rsidRDefault="00675CEB" w:rsidP="00B91EBA">
      <w:pPr>
        <w:shd w:val="clear" w:color="auto" w:fill="FFFFFF"/>
        <w:spacing w:after="120" w:line="360" w:lineRule="auto"/>
        <w:jc w:val="both"/>
        <w:rPr>
          <w:rFonts w:ascii="Arial" w:eastAsia="Times New Roman" w:hAnsi="Arial" w:cs="Arial"/>
          <w:sz w:val="20"/>
          <w:szCs w:val="20"/>
          <w:lang w:val="gl-ES" w:eastAsia="es-ES"/>
        </w:rPr>
      </w:pPr>
      <w:r w:rsidRPr="00675CEB">
        <w:rPr>
          <w:rFonts w:ascii="Arial" w:eastAsia="Times New Roman" w:hAnsi="Arial" w:cs="Arial"/>
          <w:sz w:val="20"/>
          <w:szCs w:val="20"/>
          <w:lang w:val="gl-ES" w:eastAsia="es-ES"/>
        </w:rPr>
        <w:t>A participación na convocatoria suporá a aceptación destas bases reguladoras.</w:t>
      </w:r>
    </w:p>
    <w:p w14:paraId="70E5AE5E" w14:textId="101DD3D5" w:rsidR="00675CEB" w:rsidRPr="00675CEB" w:rsidRDefault="00675CEB" w:rsidP="00B91EBA">
      <w:pPr>
        <w:shd w:val="clear" w:color="auto" w:fill="FFFFFF"/>
        <w:spacing w:after="120" w:line="360" w:lineRule="auto"/>
        <w:jc w:val="both"/>
        <w:rPr>
          <w:rFonts w:ascii="Arial" w:eastAsia="Times New Roman" w:hAnsi="Arial" w:cs="Arial"/>
          <w:sz w:val="20"/>
          <w:szCs w:val="20"/>
          <w:lang w:val="gl-ES" w:eastAsia="es-ES"/>
        </w:rPr>
      </w:pPr>
      <w:r w:rsidRPr="00675CEB">
        <w:rPr>
          <w:rFonts w:ascii="Arial" w:eastAsia="Times New Roman" w:hAnsi="Arial" w:cs="Arial"/>
          <w:sz w:val="20"/>
          <w:szCs w:val="20"/>
          <w:lang w:val="gl-ES" w:eastAsia="es-ES"/>
        </w:rPr>
        <w:t>Para os supostos non previstos nas presentes bases serán de aplicación as normas incluídas nas Bases de Execución do Orzamento do Concello de Sa</w:t>
      </w:r>
      <w:r w:rsidR="006E751D">
        <w:rPr>
          <w:rFonts w:ascii="Arial" w:eastAsia="Times New Roman" w:hAnsi="Arial" w:cs="Arial"/>
          <w:sz w:val="20"/>
          <w:szCs w:val="20"/>
          <w:lang w:val="gl-ES" w:eastAsia="es-ES"/>
        </w:rPr>
        <w:t>lvaterra de Miño para o ano 2022</w:t>
      </w:r>
      <w:r w:rsidRPr="00675CEB">
        <w:rPr>
          <w:rFonts w:ascii="Arial" w:eastAsia="Times New Roman" w:hAnsi="Arial" w:cs="Arial"/>
          <w:sz w:val="20"/>
          <w:szCs w:val="20"/>
          <w:lang w:val="gl-ES" w:eastAsia="es-ES"/>
        </w:rPr>
        <w:t>, na Lei 9/2007 do 13 de xuño, de subvencións de Galicia e na Lei 38/2003, do 17 de novembro, xeral de subvencións e o seu Regulamento aprobado por Real Decreto 887/2006 do 21 de xullo, e demais normativa concordante e de pertinente aplicación.</w:t>
      </w:r>
    </w:p>
    <w:p w14:paraId="5E7395FA" w14:textId="77777777" w:rsidR="005906CF" w:rsidRPr="005906CF" w:rsidRDefault="005906CF" w:rsidP="00B91EBA">
      <w:pPr>
        <w:keepNext/>
        <w:spacing w:after="120" w:line="360" w:lineRule="auto"/>
        <w:jc w:val="both"/>
        <w:outlineLvl w:val="0"/>
        <w:rPr>
          <w:rFonts w:ascii="Arial" w:eastAsia="Cambria" w:hAnsi="Arial" w:cs="Arial"/>
          <w:b/>
          <w:bCs/>
          <w:kern w:val="32"/>
          <w:sz w:val="20"/>
          <w:szCs w:val="20"/>
        </w:rPr>
      </w:pPr>
    </w:p>
    <w:p w14:paraId="740CEB21" w14:textId="77777777" w:rsidR="005906CF" w:rsidRDefault="005906CF" w:rsidP="00B91EBA">
      <w:pPr>
        <w:spacing w:before="80" w:after="80" w:line="240" w:lineRule="auto"/>
        <w:jc w:val="both"/>
        <w:rPr>
          <w:rFonts w:ascii="Arial" w:eastAsia="Times New Roman" w:hAnsi="Arial" w:cs="Arial"/>
          <w:b/>
          <w:bCs/>
          <w:i/>
          <w:lang w:eastAsia="es-ES"/>
        </w:rPr>
      </w:pPr>
    </w:p>
    <w:p w14:paraId="2EA53E16" w14:textId="77777777" w:rsidR="005906CF" w:rsidRDefault="005906CF" w:rsidP="00B91EBA">
      <w:pPr>
        <w:spacing w:before="80" w:after="80" w:line="240" w:lineRule="auto"/>
        <w:jc w:val="both"/>
        <w:rPr>
          <w:rFonts w:ascii="Arial" w:eastAsia="Times New Roman" w:hAnsi="Arial" w:cs="Arial"/>
          <w:b/>
          <w:bCs/>
          <w:i/>
          <w:lang w:eastAsia="es-ES"/>
        </w:rPr>
      </w:pPr>
    </w:p>
    <w:p w14:paraId="02C4726D" w14:textId="77777777" w:rsidR="00396135" w:rsidRPr="00396135" w:rsidRDefault="00396135" w:rsidP="00B91EBA">
      <w:pPr>
        <w:spacing w:before="80" w:after="80" w:line="240" w:lineRule="auto"/>
        <w:jc w:val="both"/>
        <w:rPr>
          <w:rFonts w:ascii="Arial" w:eastAsia="Times New Roman" w:hAnsi="Arial" w:cs="Arial"/>
          <w:b/>
          <w:bCs/>
          <w:i/>
          <w:lang w:eastAsia="es-ES"/>
        </w:rPr>
      </w:pPr>
    </w:p>
    <w:p w14:paraId="02C4726F" w14:textId="77777777" w:rsidR="00396135" w:rsidRPr="00396135" w:rsidRDefault="00396135" w:rsidP="00B91EBA">
      <w:pPr>
        <w:spacing w:before="80" w:after="80" w:line="240" w:lineRule="auto"/>
        <w:jc w:val="both"/>
        <w:rPr>
          <w:rFonts w:ascii="Arial" w:eastAsia="Times New Roman" w:hAnsi="Arial" w:cs="Arial"/>
          <w:b/>
          <w:bCs/>
          <w:i/>
          <w:lang w:eastAsia="es-ES"/>
        </w:rPr>
      </w:pPr>
    </w:p>
    <w:p w14:paraId="02C472A8" w14:textId="77777777" w:rsidR="00396135" w:rsidRPr="00396135" w:rsidRDefault="00396135" w:rsidP="004E2CA5">
      <w:pPr>
        <w:spacing w:before="100" w:beforeAutospacing="1" w:after="100" w:afterAutospacing="1" w:line="240" w:lineRule="auto"/>
        <w:jc w:val="center"/>
        <w:outlineLvl w:val="0"/>
        <w:rPr>
          <w:rFonts w:ascii="Verdana" w:eastAsia="Times New Roman" w:hAnsi="Verdana"/>
          <w:color w:val="000000"/>
          <w:sz w:val="24"/>
          <w:szCs w:val="24"/>
          <w:lang w:eastAsia="es-ES"/>
        </w:rPr>
        <w:sectPr w:rsidR="00396135" w:rsidRPr="00396135" w:rsidSect="00396135">
          <w:headerReference w:type="default" r:id="rId10"/>
          <w:footerReference w:type="default" r:id="rId11"/>
          <w:pgSz w:w="11906" w:h="16838"/>
          <w:pgMar w:top="3572" w:right="1701" w:bottom="1418" w:left="1701" w:header="709" w:footer="709" w:gutter="0"/>
          <w:cols w:space="708"/>
          <w:docGrid w:linePitch="360"/>
        </w:sectPr>
      </w:pPr>
      <w:r>
        <w:rPr>
          <w:rFonts w:ascii="Verdana" w:eastAsia="Times New Roman" w:hAnsi="Verdana"/>
          <w:color w:val="000000"/>
          <w:sz w:val="24"/>
          <w:szCs w:val="24"/>
          <w:lang w:eastAsia="es-ES"/>
        </w:rPr>
        <w:t>A ALCALDESA</w:t>
      </w:r>
    </w:p>
    <w:p w14:paraId="02C472A9" w14:textId="77777777" w:rsidR="00396135" w:rsidRPr="00396135" w:rsidRDefault="00396135" w:rsidP="00B91EBA">
      <w:pPr>
        <w:spacing w:after="0" w:line="240" w:lineRule="auto"/>
        <w:jc w:val="both"/>
        <w:rPr>
          <w:rFonts w:ascii="Verdana" w:eastAsia="Times New Roman" w:hAnsi="Verdana"/>
          <w:color w:val="000000"/>
          <w:sz w:val="24"/>
          <w:szCs w:val="24"/>
          <w:lang w:eastAsia="es-ES"/>
        </w:rPr>
      </w:pPr>
    </w:p>
    <w:p w14:paraId="02C472AA" w14:textId="77777777" w:rsidR="00396135" w:rsidRPr="00396135" w:rsidRDefault="00396135" w:rsidP="00B91EBA">
      <w:pPr>
        <w:spacing w:after="0" w:line="240" w:lineRule="auto"/>
        <w:jc w:val="both"/>
        <w:rPr>
          <w:rFonts w:ascii="Times New Roman" w:eastAsia="Times New Roman" w:hAnsi="Times New Roman"/>
          <w:lang w:eastAsia="es-ES"/>
        </w:rPr>
      </w:pPr>
    </w:p>
    <w:p w14:paraId="02C472AC" w14:textId="71D96EF0" w:rsidR="00396135" w:rsidRPr="00396135" w:rsidRDefault="00FE2E12" w:rsidP="00FE2E12">
      <w:pPr>
        <w:spacing w:after="0" w:line="240" w:lineRule="auto"/>
        <w:jc w:val="center"/>
        <w:outlineLvl w:val="0"/>
        <w:rPr>
          <w:rFonts w:ascii="Times New Roman" w:eastAsia="Times New Roman" w:hAnsi="Times New Roman"/>
          <w:lang w:eastAsia="es-ES"/>
        </w:rPr>
      </w:pPr>
      <w:r>
        <w:rPr>
          <w:rFonts w:ascii="Times New Roman" w:eastAsia="Times New Roman" w:hAnsi="Times New Roman"/>
          <w:lang w:eastAsia="es-ES"/>
        </w:rPr>
        <w:t xml:space="preserve">PROCEDEMENTOS </w:t>
      </w:r>
      <w:r w:rsidR="00396135" w:rsidRPr="00396135">
        <w:rPr>
          <w:rFonts w:ascii="Times New Roman" w:eastAsia="Times New Roman" w:hAnsi="Times New Roman"/>
          <w:lang w:eastAsia="es-ES"/>
        </w:rPr>
        <w:t>e TRÁMITES MUNICIPAIS</w:t>
      </w:r>
    </w:p>
    <w:p w14:paraId="02C472AD" w14:textId="77777777" w:rsidR="00396135" w:rsidRPr="00396135" w:rsidRDefault="00396135" w:rsidP="00B91EBA">
      <w:pPr>
        <w:spacing w:after="0" w:line="240" w:lineRule="auto"/>
        <w:jc w:val="both"/>
        <w:rPr>
          <w:rFonts w:ascii="Times New Roman" w:eastAsia="Times New Roman" w:hAnsi="Times New Roman"/>
          <w:u w:val="single"/>
          <w:lang w:eastAsia="es-ES"/>
        </w:rPr>
      </w:pPr>
    </w:p>
    <w:p w14:paraId="02C472AE" w14:textId="77777777" w:rsidR="00396135" w:rsidRPr="00396135" w:rsidRDefault="00396135" w:rsidP="00FE2E12">
      <w:pPr>
        <w:spacing w:after="0" w:line="240" w:lineRule="auto"/>
        <w:jc w:val="center"/>
        <w:rPr>
          <w:rFonts w:ascii="Times New Roman" w:eastAsia="Times New Roman" w:hAnsi="Times New Roman"/>
          <w:u w:val="single"/>
          <w:lang w:eastAsia="es-ES"/>
        </w:rPr>
      </w:pPr>
      <w:r w:rsidRPr="00396135">
        <w:rPr>
          <w:rFonts w:ascii="Times New Roman" w:eastAsia="Times New Roman" w:hAnsi="Times New Roman"/>
          <w:u w:val="single"/>
          <w:lang w:eastAsia="es-ES"/>
        </w:rPr>
        <w:t>ANEXO I</w:t>
      </w:r>
    </w:p>
    <w:p w14:paraId="02C472AF" w14:textId="77777777" w:rsidR="00396135" w:rsidRPr="00396135" w:rsidRDefault="00396135" w:rsidP="00B91EBA">
      <w:pPr>
        <w:spacing w:after="0" w:line="240" w:lineRule="auto"/>
        <w:jc w:val="both"/>
        <w:rPr>
          <w:rFonts w:ascii="Times New Roman" w:eastAsia="Times New Roman" w:hAnsi="Times New Roman"/>
          <w:u w:val="single"/>
          <w:lang w:eastAsia="es-ES"/>
        </w:rPr>
      </w:pPr>
    </w:p>
    <w:p w14:paraId="02C472B0" w14:textId="77777777" w:rsidR="00396135" w:rsidRPr="00396135" w:rsidRDefault="00396135" w:rsidP="00B91EBA">
      <w:pPr>
        <w:spacing w:after="0" w:line="240" w:lineRule="auto"/>
        <w:jc w:val="both"/>
        <w:rPr>
          <w:rFonts w:ascii="Times New Roman" w:eastAsia="Times New Roman" w:hAnsi="Times New Roman"/>
          <w:lang w:eastAsia="es-ES"/>
        </w:rPr>
      </w:pPr>
    </w:p>
    <w:p w14:paraId="02C472B1" w14:textId="77777777" w:rsidR="00396135" w:rsidRPr="00396135" w:rsidRDefault="00396135" w:rsidP="00B91EBA">
      <w:pPr>
        <w:spacing w:after="0" w:line="240" w:lineRule="auto"/>
        <w:ind w:firstLine="709"/>
        <w:jc w:val="both"/>
        <w:outlineLvl w:val="0"/>
        <w:rPr>
          <w:rFonts w:ascii="Arial" w:eastAsia="Times New Roman" w:hAnsi="Arial" w:cs="Arial"/>
          <w:b/>
          <w:u w:val="single"/>
          <w:lang w:eastAsia="es-ES"/>
        </w:rPr>
      </w:pPr>
      <w:r w:rsidRPr="00396135">
        <w:rPr>
          <w:rFonts w:ascii="Arial" w:eastAsia="Times New Roman" w:hAnsi="Arial" w:cs="Arial"/>
          <w:b/>
          <w:u w:val="single"/>
          <w:lang w:eastAsia="es-ES"/>
        </w:rPr>
        <w:t>DATOS PERSOAIS:</w:t>
      </w:r>
    </w:p>
    <w:p w14:paraId="02C472B2" w14:textId="77777777" w:rsidR="00396135" w:rsidRPr="00396135" w:rsidRDefault="00396135" w:rsidP="00B91EBA">
      <w:pPr>
        <w:spacing w:after="0" w:line="240" w:lineRule="auto"/>
        <w:ind w:firstLine="709"/>
        <w:jc w:val="both"/>
        <w:rPr>
          <w:rFonts w:ascii="Arial" w:eastAsia="Times New Roman" w:hAnsi="Arial" w:cs="Arial"/>
          <w:b/>
          <w:u w:val="single"/>
          <w:lang w:eastAsia="es-ES"/>
        </w:rPr>
      </w:pPr>
    </w:p>
    <w:p w14:paraId="02C472B3" w14:textId="77777777" w:rsidR="00396135" w:rsidRPr="00396135" w:rsidRDefault="00396135" w:rsidP="00B91EBA">
      <w:pPr>
        <w:spacing w:after="0" w:line="240" w:lineRule="auto"/>
        <w:ind w:firstLine="709"/>
        <w:jc w:val="both"/>
        <w:rPr>
          <w:rFonts w:ascii="Arial" w:eastAsia="Times New Roman" w:hAnsi="Arial" w:cs="Arial"/>
          <w:lang w:eastAsia="es-ES"/>
        </w:rPr>
      </w:pPr>
    </w:p>
    <w:p w14:paraId="02C472B4" w14:textId="77777777" w:rsidR="00396135" w:rsidRPr="00396135" w:rsidRDefault="00396135" w:rsidP="00B91EBA">
      <w:pPr>
        <w:spacing w:after="0" w:line="240" w:lineRule="auto"/>
        <w:jc w:val="both"/>
        <w:rPr>
          <w:rFonts w:ascii="Arial" w:eastAsia="Times New Roman" w:hAnsi="Arial" w:cs="Arial"/>
          <w:lang w:eastAsia="es-ES"/>
        </w:rPr>
      </w:pPr>
      <w:r w:rsidRPr="00396135">
        <w:rPr>
          <w:rFonts w:ascii="Arial" w:eastAsia="Times New Roman" w:hAnsi="Arial" w:cs="Arial"/>
          <w:b/>
          <w:lang w:eastAsia="es-ES"/>
        </w:rPr>
        <w:t>AUTOR/A – AUTORES</w:t>
      </w:r>
      <w:r w:rsidRPr="00396135">
        <w:rPr>
          <w:rFonts w:ascii="Arial" w:eastAsia="Times New Roman" w:hAnsi="Arial" w:cs="Arial"/>
          <w:lang w:eastAsia="es-ES"/>
        </w:rPr>
        <w:t xml:space="preserve"> (</w:t>
      </w:r>
      <w:r w:rsidRPr="00396135">
        <w:rPr>
          <w:rFonts w:ascii="Arial" w:eastAsia="Times New Roman" w:hAnsi="Arial" w:cs="Arial"/>
          <w:i/>
          <w:sz w:val="20"/>
          <w:szCs w:val="20"/>
          <w:lang w:eastAsia="es-ES"/>
        </w:rPr>
        <w:t>Nome e apelidos</w:t>
      </w:r>
      <w:r w:rsidRPr="00396135">
        <w:rPr>
          <w:rFonts w:ascii="Arial" w:eastAsia="Times New Roman" w:hAnsi="Arial" w:cs="Arial"/>
          <w:lang w:eastAsia="es-ES"/>
        </w:rPr>
        <w:t xml:space="preserve">): </w:t>
      </w:r>
    </w:p>
    <w:p w14:paraId="02C472B5" w14:textId="77777777" w:rsidR="00396135" w:rsidRPr="00396135" w:rsidRDefault="00396135" w:rsidP="00B91EBA">
      <w:pPr>
        <w:spacing w:after="0" w:line="240" w:lineRule="auto"/>
        <w:jc w:val="both"/>
        <w:rPr>
          <w:rFonts w:ascii="Arial" w:eastAsia="Times New Roman" w:hAnsi="Arial" w:cs="Arial"/>
          <w:lang w:eastAsia="es-ES"/>
        </w:rPr>
      </w:pPr>
      <w:r w:rsidRPr="00396135">
        <w:rPr>
          <w:rFonts w:ascii="Arial" w:eastAsia="Times New Roman" w:hAnsi="Arial" w:cs="Arial"/>
          <w:lang w:eastAsia="es-ES"/>
        </w:rPr>
        <w:t>...................................................................................................</w:t>
      </w:r>
      <w:r w:rsidRPr="00396135">
        <w:rPr>
          <w:rFonts w:ascii="Arial" w:eastAsia="Times New Roman" w:hAnsi="Arial" w:cs="Arial"/>
          <w:b/>
          <w:lang w:eastAsia="es-ES"/>
        </w:rPr>
        <w:t>CURSO</w:t>
      </w:r>
      <w:r w:rsidRPr="00396135">
        <w:rPr>
          <w:rFonts w:ascii="Arial" w:eastAsia="Times New Roman" w:hAnsi="Arial" w:cs="Arial"/>
          <w:lang w:eastAsia="es-ES"/>
        </w:rPr>
        <w:t>:................</w:t>
      </w:r>
    </w:p>
    <w:p w14:paraId="02C472B6" w14:textId="77777777" w:rsidR="00396135" w:rsidRPr="00396135" w:rsidRDefault="00396135" w:rsidP="00B91EBA">
      <w:pPr>
        <w:spacing w:after="0" w:line="240" w:lineRule="auto"/>
        <w:jc w:val="both"/>
        <w:rPr>
          <w:rFonts w:ascii="Arial" w:eastAsia="Times New Roman" w:hAnsi="Arial" w:cs="Arial"/>
          <w:lang w:eastAsia="es-ES"/>
        </w:rPr>
      </w:pPr>
      <w:r w:rsidRPr="00396135">
        <w:rPr>
          <w:rFonts w:ascii="Arial" w:eastAsia="Times New Roman" w:hAnsi="Arial" w:cs="Arial"/>
          <w:lang w:eastAsia="es-ES"/>
        </w:rPr>
        <w:t>...................................................................................................</w:t>
      </w:r>
      <w:r w:rsidRPr="00396135">
        <w:rPr>
          <w:rFonts w:ascii="Arial" w:eastAsia="Times New Roman" w:hAnsi="Arial" w:cs="Arial"/>
          <w:b/>
          <w:lang w:eastAsia="es-ES"/>
        </w:rPr>
        <w:t>CURSO</w:t>
      </w:r>
      <w:r w:rsidRPr="00396135">
        <w:rPr>
          <w:rFonts w:ascii="Arial" w:eastAsia="Times New Roman" w:hAnsi="Arial" w:cs="Arial"/>
          <w:lang w:eastAsia="es-ES"/>
        </w:rPr>
        <w:t>:................</w:t>
      </w:r>
    </w:p>
    <w:p w14:paraId="02C472B7" w14:textId="77777777" w:rsidR="00396135" w:rsidRPr="00396135" w:rsidRDefault="00396135" w:rsidP="00B91EBA">
      <w:pPr>
        <w:spacing w:after="0" w:line="240" w:lineRule="auto"/>
        <w:jc w:val="both"/>
        <w:rPr>
          <w:rFonts w:ascii="Arial" w:eastAsia="Times New Roman" w:hAnsi="Arial" w:cs="Arial"/>
          <w:lang w:eastAsia="es-ES"/>
        </w:rPr>
      </w:pPr>
      <w:r w:rsidRPr="00396135">
        <w:rPr>
          <w:rFonts w:ascii="Arial" w:eastAsia="Times New Roman" w:hAnsi="Arial" w:cs="Arial"/>
          <w:lang w:eastAsia="es-ES"/>
        </w:rPr>
        <w:t>...................................................................................................</w:t>
      </w:r>
      <w:r w:rsidRPr="00396135">
        <w:rPr>
          <w:rFonts w:ascii="Arial" w:eastAsia="Times New Roman" w:hAnsi="Arial" w:cs="Arial"/>
          <w:b/>
          <w:lang w:eastAsia="es-ES"/>
        </w:rPr>
        <w:t>CURSO</w:t>
      </w:r>
      <w:r w:rsidRPr="00396135">
        <w:rPr>
          <w:rFonts w:ascii="Arial" w:eastAsia="Times New Roman" w:hAnsi="Arial" w:cs="Arial"/>
          <w:lang w:eastAsia="es-ES"/>
        </w:rPr>
        <w:t>:................</w:t>
      </w:r>
    </w:p>
    <w:p w14:paraId="02C472B8" w14:textId="77777777" w:rsidR="00396135" w:rsidRPr="00396135" w:rsidRDefault="00396135" w:rsidP="00B91EBA">
      <w:pPr>
        <w:spacing w:after="0" w:line="240" w:lineRule="auto"/>
        <w:jc w:val="both"/>
        <w:outlineLvl w:val="0"/>
        <w:rPr>
          <w:rFonts w:ascii="Arial" w:eastAsia="Times New Roman" w:hAnsi="Arial" w:cs="Arial"/>
          <w:lang w:eastAsia="es-ES"/>
        </w:rPr>
      </w:pPr>
      <w:r w:rsidRPr="00396135">
        <w:rPr>
          <w:rFonts w:ascii="Arial" w:eastAsia="Times New Roman" w:hAnsi="Arial" w:cs="Arial"/>
          <w:b/>
          <w:lang w:eastAsia="es-ES"/>
        </w:rPr>
        <w:t>ENDEREZO</w:t>
      </w:r>
      <w:r w:rsidRPr="00396135">
        <w:rPr>
          <w:rFonts w:ascii="Arial" w:eastAsia="Times New Roman" w:hAnsi="Arial" w:cs="Arial"/>
          <w:lang w:eastAsia="es-ES"/>
        </w:rPr>
        <w:t>: ...........................................................................................................</w:t>
      </w:r>
    </w:p>
    <w:p w14:paraId="02C472B9" w14:textId="77777777" w:rsidR="00396135" w:rsidRPr="00396135" w:rsidRDefault="00396135" w:rsidP="00B91EBA">
      <w:pPr>
        <w:spacing w:after="0" w:line="240" w:lineRule="auto"/>
        <w:jc w:val="both"/>
        <w:outlineLvl w:val="0"/>
        <w:rPr>
          <w:rFonts w:ascii="Arial" w:eastAsia="Times New Roman" w:hAnsi="Arial" w:cs="Arial"/>
          <w:lang w:eastAsia="es-ES"/>
        </w:rPr>
      </w:pPr>
      <w:r w:rsidRPr="00396135">
        <w:rPr>
          <w:rFonts w:ascii="Arial" w:eastAsia="Times New Roman" w:hAnsi="Arial" w:cs="Arial"/>
          <w:b/>
          <w:lang w:eastAsia="es-ES"/>
        </w:rPr>
        <w:t>TELÉFONO-S</w:t>
      </w:r>
      <w:r w:rsidRPr="00396135">
        <w:rPr>
          <w:rFonts w:ascii="Arial" w:eastAsia="Times New Roman" w:hAnsi="Arial" w:cs="Arial"/>
          <w:lang w:eastAsia="es-ES"/>
        </w:rPr>
        <w:t>: ........................................................................................................</w:t>
      </w:r>
    </w:p>
    <w:p w14:paraId="02C472BA" w14:textId="77777777" w:rsidR="00396135" w:rsidRPr="00396135" w:rsidRDefault="00396135" w:rsidP="00B91EBA">
      <w:pPr>
        <w:spacing w:after="0" w:line="240" w:lineRule="auto"/>
        <w:ind w:firstLine="709"/>
        <w:jc w:val="both"/>
        <w:rPr>
          <w:rFonts w:ascii="Arial" w:eastAsia="Times New Roman" w:hAnsi="Arial" w:cs="Arial"/>
          <w:lang w:eastAsia="es-ES"/>
        </w:rPr>
      </w:pPr>
    </w:p>
    <w:p w14:paraId="02C472BB" w14:textId="77777777" w:rsidR="00396135" w:rsidRPr="00396135" w:rsidRDefault="00396135" w:rsidP="00B91EBA">
      <w:pPr>
        <w:spacing w:after="0" w:line="240" w:lineRule="auto"/>
        <w:ind w:firstLine="709"/>
        <w:jc w:val="both"/>
        <w:rPr>
          <w:rFonts w:ascii="Arial" w:eastAsia="Times New Roman" w:hAnsi="Arial" w:cs="Arial"/>
          <w:lang w:eastAsia="es-ES"/>
        </w:rPr>
      </w:pPr>
      <w:r w:rsidRPr="00396135">
        <w:rPr>
          <w:rFonts w:ascii="Arial" w:eastAsia="Times New Roman" w:hAnsi="Arial" w:cs="Arial"/>
          <w:lang w:eastAsia="es-ES"/>
        </w:rPr>
        <w:t xml:space="preserve">                                                </w:t>
      </w:r>
    </w:p>
    <w:p w14:paraId="02C472BC" w14:textId="77777777" w:rsidR="00396135" w:rsidRPr="00396135" w:rsidRDefault="00396135" w:rsidP="00B91EBA">
      <w:pPr>
        <w:spacing w:after="0" w:line="240" w:lineRule="auto"/>
        <w:ind w:firstLine="709"/>
        <w:jc w:val="both"/>
        <w:rPr>
          <w:rFonts w:ascii="Arial" w:eastAsia="Times New Roman" w:hAnsi="Arial" w:cs="Arial"/>
          <w:lang w:eastAsia="es-ES"/>
        </w:rPr>
      </w:pPr>
    </w:p>
    <w:p w14:paraId="02C472BD" w14:textId="77777777" w:rsidR="00396135" w:rsidRPr="00396135" w:rsidRDefault="00396135" w:rsidP="00B91EBA">
      <w:pPr>
        <w:spacing w:after="0" w:line="240" w:lineRule="auto"/>
        <w:ind w:firstLine="709"/>
        <w:jc w:val="both"/>
        <w:outlineLvl w:val="0"/>
        <w:rPr>
          <w:rFonts w:ascii="Arial" w:eastAsia="Times New Roman" w:hAnsi="Arial" w:cs="Arial"/>
          <w:b/>
          <w:u w:val="single"/>
          <w:lang w:eastAsia="es-ES"/>
        </w:rPr>
      </w:pPr>
      <w:r w:rsidRPr="00396135">
        <w:rPr>
          <w:rFonts w:ascii="Arial" w:eastAsia="Times New Roman" w:hAnsi="Arial" w:cs="Arial"/>
          <w:b/>
          <w:u w:val="single"/>
          <w:lang w:eastAsia="es-ES"/>
        </w:rPr>
        <w:t>DECLARACIÓN XURADA:</w:t>
      </w:r>
    </w:p>
    <w:p w14:paraId="02C472BE" w14:textId="77777777" w:rsidR="00396135" w:rsidRPr="00396135" w:rsidRDefault="00396135" w:rsidP="00B91EBA">
      <w:pPr>
        <w:spacing w:after="0" w:line="240" w:lineRule="auto"/>
        <w:ind w:firstLine="709"/>
        <w:jc w:val="both"/>
        <w:rPr>
          <w:rFonts w:ascii="Arial" w:eastAsia="Times New Roman" w:hAnsi="Arial" w:cs="Arial"/>
          <w:b/>
          <w:u w:val="single"/>
          <w:lang w:eastAsia="es-ES"/>
        </w:rPr>
      </w:pPr>
    </w:p>
    <w:p w14:paraId="02C472BF" w14:textId="77777777" w:rsidR="00396135" w:rsidRPr="00396135" w:rsidRDefault="00396135" w:rsidP="00B91EBA">
      <w:pPr>
        <w:spacing w:after="0" w:line="240" w:lineRule="auto"/>
        <w:ind w:firstLine="709"/>
        <w:jc w:val="both"/>
        <w:rPr>
          <w:rFonts w:ascii="Arial" w:eastAsia="Times New Roman" w:hAnsi="Arial" w:cs="Arial"/>
          <w:b/>
          <w:u w:val="single"/>
          <w:lang w:eastAsia="es-ES"/>
        </w:rPr>
      </w:pPr>
    </w:p>
    <w:p w14:paraId="02C472C0" w14:textId="3848BA29" w:rsidR="00396135" w:rsidRPr="00396135" w:rsidRDefault="00396135" w:rsidP="00B91EBA">
      <w:pPr>
        <w:spacing w:after="0" w:line="240" w:lineRule="auto"/>
        <w:jc w:val="both"/>
        <w:rPr>
          <w:rFonts w:ascii="Arial" w:eastAsia="Times New Roman" w:hAnsi="Arial" w:cs="Arial"/>
          <w:lang w:eastAsia="es-ES"/>
        </w:rPr>
      </w:pPr>
      <w:r w:rsidRPr="00396135">
        <w:rPr>
          <w:rFonts w:ascii="Arial" w:eastAsia="Times New Roman" w:hAnsi="Arial" w:cs="Arial"/>
          <w:lang w:eastAsia="es-ES"/>
        </w:rPr>
        <w:t xml:space="preserve">D./Dna.........................................................................................................., con D.N.I. nº ..................................... </w:t>
      </w:r>
      <w:r w:rsidR="00FE2E12">
        <w:rPr>
          <w:rFonts w:ascii="Arial" w:eastAsia="Times New Roman" w:hAnsi="Arial" w:cs="Arial"/>
          <w:b/>
          <w:lang w:eastAsia="es-ES"/>
        </w:rPr>
        <w:t>gañador/a</w:t>
      </w:r>
      <w:r w:rsidRPr="00396135">
        <w:rPr>
          <w:rFonts w:ascii="Arial" w:eastAsia="Times New Roman" w:hAnsi="Arial" w:cs="Arial"/>
          <w:lang w:eastAsia="es-ES"/>
        </w:rPr>
        <w:t xml:space="preserve"> no “X</w:t>
      </w:r>
      <w:r w:rsidR="005060B4">
        <w:rPr>
          <w:rFonts w:ascii="Arial" w:eastAsia="Times New Roman" w:hAnsi="Arial" w:cs="Arial"/>
          <w:lang w:eastAsia="es-ES"/>
        </w:rPr>
        <w:t>I</w:t>
      </w:r>
      <w:r w:rsidRPr="00396135">
        <w:rPr>
          <w:rFonts w:ascii="Arial" w:eastAsia="Times New Roman" w:hAnsi="Arial" w:cs="Arial"/>
          <w:lang w:eastAsia="es-ES"/>
        </w:rPr>
        <w:t xml:space="preserve"> Concurso de Slogans c</w:t>
      </w:r>
      <w:r w:rsidR="005060B4">
        <w:rPr>
          <w:rFonts w:ascii="Arial" w:eastAsia="Times New Roman" w:hAnsi="Arial" w:cs="Arial"/>
          <w:lang w:eastAsia="es-ES"/>
        </w:rPr>
        <w:t>ontra a Violencia de Xénero 2021</w:t>
      </w:r>
      <w:r w:rsidRPr="00396135">
        <w:rPr>
          <w:rFonts w:ascii="Arial" w:eastAsia="Times New Roman" w:hAnsi="Arial" w:cs="Arial"/>
          <w:lang w:eastAsia="es-ES"/>
        </w:rPr>
        <w:t xml:space="preserve">” </w:t>
      </w:r>
      <w:r w:rsidR="005060B4">
        <w:rPr>
          <w:rFonts w:ascii="Arial" w:eastAsia="Times New Roman" w:hAnsi="Arial" w:cs="Arial"/>
          <w:lang w:eastAsia="es-ES"/>
        </w:rPr>
        <w:t>ou</w:t>
      </w:r>
      <w:r w:rsidR="00224882">
        <w:rPr>
          <w:rFonts w:ascii="Arial" w:eastAsia="Times New Roman" w:hAnsi="Arial" w:cs="Arial"/>
          <w:lang w:eastAsia="es-ES"/>
        </w:rPr>
        <w:t xml:space="preserve"> a/o</w:t>
      </w:r>
      <w:r w:rsidRPr="00396135">
        <w:rPr>
          <w:rFonts w:ascii="Arial" w:eastAsia="Times New Roman" w:hAnsi="Arial" w:cs="Arial"/>
          <w:lang w:eastAsia="es-ES"/>
        </w:rPr>
        <w:t xml:space="preserve"> </w:t>
      </w:r>
      <w:r w:rsidR="00FE2E12">
        <w:rPr>
          <w:rFonts w:ascii="Arial" w:eastAsia="Times New Roman" w:hAnsi="Arial" w:cs="Arial"/>
          <w:b/>
          <w:lang w:eastAsia="es-ES"/>
        </w:rPr>
        <w:t>representante legal d@</w:t>
      </w:r>
      <w:r w:rsidRPr="005060B4">
        <w:rPr>
          <w:rFonts w:ascii="Arial" w:eastAsia="Times New Roman" w:hAnsi="Arial" w:cs="Arial"/>
          <w:b/>
          <w:lang w:eastAsia="es-ES"/>
        </w:rPr>
        <w:t xml:space="preserve"> </w:t>
      </w:r>
      <w:r w:rsidR="00FE2E12">
        <w:rPr>
          <w:rFonts w:ascii="Arial" w:eastAsia="Times New Roman" w:hAnsi="Arial" w:cs="Arial"/>
          <w:b/>
          <w:lang w:eastAsia="es-ES"/>
        </w:rPr>
        <w:t>mesm@</w:t>
      </w:r>
      <w:r w:rsidRPr="00396135">
        <w:rPr>
          <w:rFonts w:ascii="Arial" w:eastAsia="Times New Roman" w:hAnsi="Arial" w:cs="Arial"/>
          <w:lang w:eastAsia="es-ES"/>
        </w:rPr>
        <w:t xml:space="preserve"> (</w:t>
      </w:r>
      <w:r w:rsidRPr="00396135">
        <w:rPr>
          <w:rFonts w:ascii="Arial" w:eastAsia="Times New Roman" w:hAnsi="Arial" w:cs="Arial"/>
          <w:sz w:val="18"/>
          <w:szCs w:val="18"/>
          <w:lang w:eastAsia="es-ES"/>
        </w:rPr>
        <w:t>su</w:t>
      </w:r>
      <w:r w:rsidR="00D52BD5">
        <w:rPr>
          <w:rFonts w:ascii="Arial" w:eastAsia="Times New Roman" w:hAnsi="Arial" w:cs="Arial"/>
          <w:sz w:val="18"/>
          <w:szCs w:val="18"/>
          <w:lang w:eastAsia="es-ES"/>
        </w:rPr>
        <w:t>b</w:t>
      </w:r>
      <w:bookmarkStart w:id="1" w:name="_GoBack"/>
      <w:bookmarkEnd w:id="1"/>
      <w:r w:rsidRPr="00396135">
        <w:rPr>
          <w:rFonts w:ascii="Arial" w:eastAsia="Times New Roman" w:hAnsi="Arial" w:cs="Arial"/>
          <w:sz w:val="18"/>
          <w:szCs w:val="18"/>
          <w:lang w:eastAsia="es-ES"/>
        </w:rPr>
        <w:t>liñar e cubrir o que proceda</w:t>
      </w:r>
      <w:r w:rsidRPr="00396135">
        <w:rPr>
          <w:rFonts w:ascii="Arial" w:eastAsia="Times New Roman" w:hAnsi="Arial" w:cs="Arial"/>
          <w:lang w:eastAsia="es-ES"/>
        </w:rPr>
        <w:t xml:space="preserve">)...................................................................................................................... </w:t>
      </w:r>
    </w:p>
    <w:p w14:paraId="02C472C1" w14:textId="77777777" w:rsidR="00396135" w:rsidRPr="00396135" w:rsidRDefault="00396135" w:rsidP="00B91EBA">
      <w:pPr>
        <w:spacing w:after="0" w:line="240" w:lineRule="auto"/>
        <w:jc w:val="both"/>
        <w:rPr>
          <w:rFonts w:ascii="Arial" w:eastAsia="Times New Roman" w:hAnsi="Arial" w:cs="Arial"/>
          <w:lang w:eastAsia="es-ES"/>
        </w:rPr>
      </w:pPr>
      <w:r w:rsidRPr="00396135">
        <w:rPr>
          <w:rFonts w:ascii="Arial" w:eastAsia="Times New Roman" w:hAnsi="Arial" w:cs="Arial"/>
          <w:lang w:eastAsia="es-ES"/>
        </w:rPr>
        <w:t xml:space="preserve">por medio da presente, </w:t>
      </w:r>
    </w:p>
    <w:p w14:paraId="02C472C2" w14:textId="77777777" w:rsidR="00396135" w:rsidRPr="00396135" w:rsidRDefault="00396135" w:rsidP="00B91EBA">
      <w:pPr>
        <w:spacing w:after="0" w:line="240" w:lineRule="auto"/>
        <w:jc w:val="both"/>
        <w:rPr>
          <w:rFonts w:ascii="Arial" w:eastAsia="Times New Roman" w:hAnsi="Arial" w:cs="Arial"/>
          <w:lang w:eastAsia="es-ES"/>
        </w:rPr>
      </w:pPr>
    </w:p>
    <w:p w14:paraId="02C472C3" w14:textId="77777777" w:rsidR="00396135" w:rsidRPr="00396135" w:rsidRDefault="00396135" w:rsidP="00B91EBA">
      <w:pPr>
        <w:spacing w:after="0" w:line="240" w:lineRule="auto"/>
        <w:ind w:firstLine="709"/>
        <w:jc w:val="both"/>
        <w:rPr>
          <w:rFonts w:ascii="Arial" w:eastAsia="Times New Roman" w:hAnsi="Arial" w:cs="Arial"/>
          <w:caps/>
          <w:lang w:eastAsia="es-ES"/>
        </w:rPr>
      </w:pPr>
    </w:p>
    <w:p w14:paraId="02C472C4" w14:textId="77777777" w:rsidR="00396135" w:rsidRPr="00396135" w:rsidRDefault="00396135" w:rsidP="00B91EBA">
      <w:pPr>
        <w:spacing w:after="0" w:line="240" w:lineRule="auto"/>
        <w:jc w:val="both"/>
        <w:outlineLvl w:val="0"/>
        <w:rPr>
          <w:rFonts w:ascii="Arial" w:eastAsia="Times New Roman" w:hAnsi="Arial" w:cs="Arial"/>
          <w:b/>
          <w:caps/>
          <w:lang w:eastAsia="es-ES"/>
        </w:rPr>
      </w:pPr>
      <w:r w:rsidRPr="00396135">
        <w:rPr>
          <w:rFonts w:ascii="Arial" w:eastAsia="Times New Roman" w:hAnsi="Arial" w:cs="Arial"/>
          <w:b/>
          <w:caps/>
          <w:lang w:eastAsia="es-ES"/>
        </w:rPr>
        <w:t>declaro baixo xuramento</w:t>
      </w:r>
    </w:p>
    <w:p w14:paraId="02C472C5" w14:textId="77777777" w:rsidR="00396135" w:rsidRPr="00396135" w:rsidRDefault="00396135" w:rsidP="00B91EBA">
      <w:pPr>
        <w:spacing w:after="0" w:line="240" w:lineRule="auto"/>
        <w:ind w:firstLine="709"/>
        <w:jc w:val="both"/>
        <w:rPr>
          <w:rFonts w:ascii="Arial" w:eastAsia="Times New Roman" w:hAnsi="Arial" w:cs="Arial"/>
          <w:lang w:eastAsia="es-ES"/>
        </w:rPr>
      </w:pPr>
    </w:p>
    <w:p w14:paraId="02C472C6" w14:textId="5AEC5A15" w:rsidR="00396135" w:rsidRPr="00396135" w:rsidRDefault="00396135" w:rsidP="00B91EBA">
      <w:pPr>
        <w:spacing w:after="0" w:line="240" w:lineRule="auto"/>
        <w:jc w:val="both"/>
        <w:rPr>
          <w:rFonts w:ascii="Arial" w:eastAsia="Times New Roman" w:hAnsi="Arial" w:cs="Arial"/>
          <w:lang w:eastAsia="es-ES"/>
        </w:rPr>
      </w:pPr>
      <w:r w:rsidRPr="00396135">
        <w:rPr>
          <w:rFonts w:ascii="Arial" w:eastAsia="Times New Roman" w:hAnsi="Arial" w:cs="Arial"/>
          <w:lang w:eastAsia="es-ES"/>
        </w:rPr>
        <w:t xml:space="preserve">Que o slogan que se presenta para participar no concurso é inédito e orixinal e pola presente cedo todos os dereitos de difusión, publicidade e propiedade do mesmo ao Concello de Salvaterra de Miño o cal se reserva todos </w:t>
      </w:r>
      <w:r w:rsidR="00D52BD5">
        <w:rPr>
          <w:rFonts w:ascii="Arial" w:eastAsia="Times New Roman" w:hAnsi="Arial" w:cs="Arial"/>
          <w:lang w:eastAsia="es-ES"/>
        </w:rPr>
        <w:t>os dereitos sobre o mesmo incluído o de reproduc</w:t>
      </w:r>
      <w:r w:rsidRPr="00396135">
        <w:rPr>
          <w:rFonts w:ascii="Arial" w:eastAsia="Times New Roman" w:hAnsi="Arial" w:cs="Arial"/>
          <w:lang w:eastAsia="es-ES"/>
        </w:rPr>
        <w:t>ión.</w:t>
      </w:r>
    </w:p>
    <w:p w14:paraId="02C472C7" w14:textId="77777777" w:rsidR="00396135" w:rsidRPr="00396135" w:rsidRDefault="00396135" w:rsidP="00B91EBA">
      <w:pPr>
        <w:spacing w:after="0" w:line="240" w:lineRule="auto"/>
        <w:ind w:firstLine="709"/>
        <w:jc w:val="both"/>
        <w:rPr>
          <w:rFonts w:ascii="Arial" w:eastAsia="Times New Roman" w:hAnsi="Arial" w:cs="Arial"/>
          <w:lang w:eastAsia="es-ES"/>
        </w:rPr>
      </w:pPr>
    </w:p>
    <w:p w14:paraId="02C472C8" w14:textId="77777777" w:rsidR="00396135" w:rsidRPr="00396135" w:rsidRDefault="00396135" w:rsidP="00B91EBA">
      <w:pPr>
        <w:spacing w:after="0" w:line="240" w:lineRule="auto"/>
        <w:ind w:firstLine="709"/>
        <w:jc w:val="both"/>
        <w:rPr>
          <w:rFonts w:ascii="Arial" w:eastAsia="Times New Roman" w:hAnsi="Arial" w:cs="Arial"/>
          <w:lang w:eastAsia="es-ES"/>
        </w:rPr>
      </w:pPr>
    </w:p>
    <w:p w14:paraId="02C472C9" w14:textId="77777777" w:rsidR="00396135" w:rsidRPr="00396135" w:rsidRDefault="00396135" w:rsidP="00B91EBA">
      <w:pPr>
        <w:spacing w:after="0" w:line="240" w:lineRule="auto"/>
        <w:jc w:val="both"/>
        <w:rPr>
          <w:rFonts w:ascii="Arial" w:eastAsia="Times New Roman" w:hAnsi="Arial" w:cs="Arial"/>
          <w:lang w:eastAsia="es-ES"/>
        </w:rPr>
      </w:pPr>
    </w:p>
    <w:p w14:paraId="02C472CA" w14:textId="77777777" w:rsidR="00396135" w:rsidRPr="00396135" w:rsidRDefault="00396135" w:rsidP="00B91EBA">
      <w:pPr>
        <w:spacing w:after="0" w:line="240" w:lineRule="auto"/>
        <w:jc w:val="both"/>
        <w:rPr>
          <w:rFonts w:ascii="Arial" w:eastAsia="Times New Roman" w:hAnsi="Arial" w:cs="Arial"/>
          <w:lang w:eastAsia="es-ES"/>
        </w:rPr>
      </w:pPr>
      <w:r w:rsidRPr="00396135">
        <w:rPr>
          <w:rFonts w:ascii="Arial" w:eastAsia="Times New Roman" w:hAnsi="Arial" w:cs="Arial"/>
          <w:lang w:eastAsia="es-ES"/>
        </w:rPr>
        <w:t>.....................................</w:t>
      </w:r>
    </w:p>
    <w:p w14:paraId="02C472CB" w14:textId="01CF135C" w:rsidR="00396135" w:rsidRPr="00396135" w:rsidRDefault="00396135" w:rsidP="00B91EBA">
      <w:pPr>
        <w:spacing w:after="0" w:line="240" w:lineRule="auto"/>
        <w:jc w:val="both"/>
        <w:rPr>
          <w:rFonts w:ascii="Arial" w:eastAsia="Times New Roman" w:hAnsi="Arial" w:cs="Arial"/>
          <w:lang w:eastAsia="es-ES"/>
        </w:rPr>
      </w:pPr>
      <w:r w:rsidRPr="00396135">
        <w:rPr>
          <w:rFonts w:ascii="Arial" w:eastAsia="Times New Roman" w:hAnsi="Arial" w:cs="Arial"/>
          <w:lang w:eastAsia="es-ES"/>
        </w:rPr>
        <w:t xml:space="preserve">                                                         (Sinatura</w:t>
      </w:r>
      <w:r w:rsidR="005060B4">
        <w:rPr>
          <w:rFonts w:ascii="Arial" w:eastAsia="Times New Roman" w:hAnsi="Arial" w:cs="Arial"/>
          <w:lang w:eastAsia="es-ES"/>
        </w:rPr>
        <w:t xml:space="preserve"> e data</w:t>
      </w:r>
      <w:r w:rsidRPr="00396135">
        <w:rPr>
          <w:rFonts w:ascii="Arial" w:eastAsia="Times New Roman" w:hAnsi="Arial" w:cs="Arial"/>
          <w:lang w:eastAsia="es-ES"/>
        </w:rPr>
        <w:t>)</w:t>
      </w:r>
    </w:p>
    <w:p w14:paraId="02C472CC" w14:textId="77777777" w:rsidR="00396135" w:rsidRPr="00396135" w:rsidRDefault="00396135" w:rsidP="00B91EBA">
      <w:pPr>
        <w:spacing w:after="0" w:line="240" w:lineRule="auto"/>
        <w:jc w:val="both"/>
        <w:rPr>
          <w:rFonts w:ascii="Arial" w:eastAsia="Times New Roman" w:hAnsi="Arial" w:cs="Arial"/>
          <w:lang w:eastAsia="es-ES"/>
        </w:rPr>
      </w:pPr>
    </w:p>
    <w:p w14:paraId="02C472CD" w14:textId="77777777" w:rsidR="00396135" w:rsidRPr="00396135" w:rsidRDefault="00396135" w:rsidP="00B91EBA">
      <w:pPr>
        <w:spacing w:after="0" w:line="240" w:lineRule="auto"/>
        <w:jc w:val="both"/>
        <w:rPr>
          <w:rFonts w:ascii="Arial" w:eastAsia="Times New Roman" w:hAnsi="Arial" w:cs="Arial"/>
          <w:lang w:eastAsia="es-ES"/>
        </w:rPr>
      </w:pPr>
    </w:p>
    <w:p w14:paraId="02C472CE" w14:textId="77777777" w:rsidR="00396135" w:rsidRPr="00396135" w:rsidRDefault="00396135" w:rsidP="00B91EBA">
      <w:pPr>
        <w:spacing w:after="0" w:line="240" w:lineRule="auto"/>
        <w:jc w:val="both"/>
        <w:rPr>
          <w:rFonts w:ascii="Arial" w:eastAsia="Times New Roman" w:hAnsi="Arial" w:cs="Arial"/>
          <w:lang w:eastAsia="es-ES"/>
        </w:rPr>
      </w:pPr>
    </w:p>
    <w:p w14:paraId="02C472CF" w14:textId="6EFD2DB3" w:rsidR="00B35719" w:rsidRPr="00396135" w:rsidRDefault="00B35719" w:rsidP="00B91EBA">
      <w:pPr>
        <w:spacing w:after="0" w:line="240" w:lineRule="auto"/>
        <w:jc w:val="both"/>
      </w:pPr>
    </w:p>
    <w:sectPr w:rsidR="00B35719" w:rsidRPr="00396135" w:rsidSect="0032120E">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C472D2" w14:textId="77777777" w:rsidR="00DF67DE" w:rsidRDefault="00DF67DE">
      <w:pPr>
        <w:spacing w:after="0" w:line="240" w:lineRule="auto"/>
      </w:pPr>
      <w:r>
        <w:separator/>
      </w:r>
    </w:p>
  </w:endnote>
  <w:endnote w:type="continuationSeparator" w:id="0">
    <w:p w14:paraId="02C472D3" w14:textId="77777777" w:rsidR="00DF67DE" w:rsidRDefault="00DF6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472D5" w14:textId="77777777" w:rsidR="00DF67DE" w:rsidRDefault="00DF67DE">
    <w:pPr>
      <w:pStyle w:val="Piedepgina"/>
    </w:pPr>
    <w:r>
      <w:rPr>
        <w:noProof/>
      </w:rPr>
      <w:pict w14:anchorId="02C472DF">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forma 13" o:spid="_x0000_s2050" type="#_x0000_t176" style="position:absolute;margin-left:532.5pt;margin-top:789.05pt;width:40.35pt;height:34.75pt;z-index:25166131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" filled="f" fillcolor="#5c83b4" stroked="f" strokecolor="#737373">
          <v:textbox style="mso-next-textbox:#Autoforma 13">
            <w:txbxContent>
              <w:p w14:paraId="02C472EE" w14:textId="77777777" w:rsidR="00DF67DE" w:rsidRDefault="00DF67DE" w:rsidP="00396135">
                <w:pPr>
                  <w:pStyle w:val="Piedepgina"/>
                  <w:pBdr>
                    <w:top w:val="single" w:sz="12" w:space="1" w:color="9BBB59"/>
                    <w:bottom w:val="single" w:sz="48" w:space="1" w:color="9BBB59"/>
                  </w:pBdr>
                  <w:jc w:val="center"/>
                  <w:rPr>
                    <w:sz w:val="28"/>
                    <w:szCs w:val="28"/>
                  </w:rPr>
                </w:pPr>
                <w:r>
                  <w:rPr>
                    <w:szCs w:val="21"/>
                  </w:rPr>
                  <w:fldChar w:fldCharType="begin"/>
                </w:r>
                <w:r>
                  <w:instrText>PAGE    \* MERGEFORMAT</w:instrText>
                </w:r>
                <w:r>
                  <w:rPr>
                    <w:szCs w:val="21"/>
                  </w:rPr>
                  <w:fldChar w:fldCharType="separate"/>
                </w:r>
                <w:r w:rsidR="00D52BD5" w:rsidRPr="00D52BD5">
                  <w:rPr>
                    <w:noProof/>
                    <w:sz w:val="28"/>
                    <w:szCs w:val="28"/>
                  </w:rPr>
                  <w:t>10</w:t>
                </w:r>
                <w:r>
                  <w:rPr>
                    <w:sz w:val="28"/>
                    <w:szCs w:val="28"/>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472DA" w14:textId="77777777" w:rsidR="00DF67DE" w:rsidRDefault="00DF67DE">
    <w:pPr>
      <w:pStyle w:val="Piedepgina"/>
      <w:jc w:val="right"/>
    </w:pPr>
    <w:r>
      <w:fldChar w:fldCharType="begin"/>
    </w:r>
    <w:r>
      <w:instrText>PAGE   \* MERGEFORMAT</w:instrText>
    </w:r>
    <w:r>
      <w:fldChar w:fldCharType="separate"/>
    </w:r>
    <w:r w:rsidR="00D52BD5">
      <w:rPr>
        <w:noProof/>
      </w:rPr>
      <w:t>13</w:t>
    </w:r>
    <w:r>
      <w:fldChar w:fldCharType="end"/>
    </w:r>
  </w:p>
  <w:p w14:paraId="02C472DB" w14:textId="77777777" w:rsidR="00DF67DE" w:rsidRDefault="00DF67DE">
    <w:pPr>
      <w:pStyle w:val="Piedepgina"/>
    </w:pPr>
  </w:p>
  <w:p w14:paraId="02C472DC" w14:textId="77777777" w:rsidR="00DF67DE" w:rsidRDefault="00DF67D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C472D0" w14:textId="77777777" w:rsidR="00DF67DE" w:rsidRDefault="00DF67DE">
      <w:pPr>
        <w:spacing w:after="0" w:line="240" w:lineRule="auto"/>
      </w:pPr>
      <w:r>
        <w:separator/>
      </w:r>
    </w:p>
  </w:footnote>
  <w:footnote w:type="continuationSeparator" w:id="0">
    <w:p w14:paraId="02C472D1" w14:textId="77777777" w:rsidR="00DF67DE" w:rsidRDefault="00DF67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472D4" w14:textId="77777777" w:rsidR="00DF67DE" w:rsidRDefault="00DF67DE">
    <w:pPr>
      <w:pStyle w:val="Encabezado"/>
    </w:pPr>
    <w:r>
      <w:rPr>
        <w:noProof/>
        <w:lang w:eastAsia="es-ES"/>
      </w:rPr>
      <mc:AlternateContent>
        <mc:Choice Requires="wpg">
          <w:drawing>
            <wp:anchor distT="0" distB="0" distL="114300" distR="114300" simplePos="0" relativeHeight="251663360" behindDoc="0" locked="0" layoutInCell="1" allowOverlap="1" wp14:anchorId="02C472DD" wp14:editId="02C472DE">
              <wp:simplePos x="0" y="0"/>
              <wp:positionH relativeFrom="column">
                <wp:posOffset>-479425</wp:posOffset>
              </wp:positionH>
              <wp:positionV relativeFrom="paragraph">
                <wp:posOffset>228600</wp:posOffset>
              </wp:positionV>
              <wp:extent cx="6592570" cy="857250"/>
              <wp:effectExtent l="0" t="0" r="0" b="0"/>
              <wp:wrapNone/>
              <wp:docPr id="14" name="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2570" cy="857250"/>
                        <a:chOff x="706" y="829"/>
                        <a:chExt cx="10382" cy="1350"/>
                      </a:xfrm>
                    </wpg:grpSpPr>
                    <wps:wsp>
                      <wps:cNvPr id="15" name="Cuadro de texto 2"/>
                      <wps:cNvSpPr txBox="1">
                        <a:spLocks/>
                      </wps:cNvSpPr>
                      <wps:spPr bwMode="auto">
                        <a:xfrm>
                          <a:off x="3673" y="965"/>
                          <a:ext cx="2347" cy="10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472E2" w14:textId="77777777" w:rsidR="00DF67DE" w:rsidRDefault="00DF67DE" w:rsidP="00396135">
                            <w:pPr>
                              <w:spacing w:after="0"/>
                              <w:rPr>
                                <w:rFonts w:cs="Calibri"/>
                                <w:sz w:val="16"/>
                                <w:szCs w:val="16"/>
                              </w:rPr>
                            </w:pPr>
                          </w:p>
                          <w:p w14:paraId="02C472E3" w14:textId="77777777" w:rsidR="00DF67DE" w:rsidRPr="005C5537" w:rsidRDefault="00DF67DE" w:rsidP="00396135">
                            <w:pPr>
                              <w:spacing w:after="0"/>
                              <w:rPr>
                                <w:rFonts w:cs="Calibri"/>
                                <w:sz w:val="16"/>
                                <w:szCs w:val="16"/>
                              </w:rPr>
                            </w:pPr>
                            <w:r w:rsidRPr="005C5537">
                              <w:rPr>
                                <w:rFonts w:cs="Calibri"/>
                                <w:sz w:val="16"/>
                                <w:szCs w:val="16"/>
                              </w:rPr>
                              <w:t>Praza da Constitución, nº1</w:t>
                            </w:r>
                          </w:p>
                          <w:p w14:paraId="02C472E4" w14:textId="77777777" w:rsidR="00DF67DE" w:rsidRPr="005C5537" w:rsidRDefault="00DF67DE" w:rsidP="00396135">
                            <w:pPr>
                              <w:spacing w:after="0"/>
                              <w:rPr>
                                <w:rFonts w:cs="Calibri"/>
                                <w:sz w:val="16"/>
                                <w:szCs w:val="16"/>
                              </w:rPr>
                            </w:pPr>
                            <w:r w:rsidRPr="005C5537">
                              <w:rPr>
                                <w:rFonts w:cs="Calibri"/>
                                <w:sz w:val="16"/>
                                <w:szCs w:val="16"/>
                              </w:rPr>
                              <w:t>36450 – Salvaterra de Miño</w:t>
                            </w:r>
                          </w:p>
                          <w:p w14:paraId="02C472E5" w14:textId="77777777" w:rsidR="00DF67DE" w:rsidRPr="005C5537" w:rsidRDefault="00DF67DE" w:rsidP="00396135">
                            <w:pPr>
                              <w:spacing w:after="0"/>
                              <w:rPr>
                                <w:rFonts w:ascii="Arial Narrow" w:hAnsi="Arial Narrow" w:cs="Arial"/>
                                <w:b/>
                                <w:sz w:val="16"/>
                                <w:szCs w:val="16"/>
                              </w:rPr>
                            </w:pPr>
                            <w:r w:rsidRPr="005C5537">
                              <w:rPr>
                                <w:rFonts w:cs="Calibri"/>
                                <w:sz w:val="16"/>
                                <w:szCs w:val="16"/>
                              </w:rPr>
                              <w:t>PONTEVEDRA - ESPAÑA</w:t>
                            </w:r>
                          </w:p>
                        </w:txbxContent>
                      </wps:txbx>
                      <wps:bodyPr rot="0" vert="horz" wrap="square" lIns="91440" tIns="45720" rIns="91440" bIns="45720" anchor="t" anchorCtr="0" upright="1">
                        <a:noAutofit/>
                      </wps:bodyPr>
                    </wps:wsp>
                    <pic:pic xmlns:pic="http://schemas.openxmlformats.org/drawingml/2006/picture">
                      <pic:nvPicPr>
                        <pic:cNvPr id="16" nam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706" y="829"/>
                          <a:ext cx="1232" cy="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 name=" 6"/>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9150" y="1209"/>
                          <a:ext cx="1938"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Cuadro de texto 2"/>
                      <wps:cNvSpPr txBox="1">
                        <a:spLocks/>
                      </wps:cNvSpPr>
                      <wps:spPr bwMode="auto">
                        <a:xfrm>
                          <a:off x="5897" y="947"/>
                          <a:ext cx="3186" cy="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C472E6" w14:textId="77777777" w:rsidR="00DF67DE" w:rsidRPr="005C5537" w:rsidRDefault="00DF67DE" w:rsidP="00396135">
                            <w:pPr>
                              <w:spacing w:after="0"/>
                              <w:jc w:val="right"/>
                              <w:rPr>
                                <w:rFonts w:cs="Calibri"/>
                                <w:sz w:val="16"/>
                                <w:szCs w:val="16"/>
                              </w:rPr>
                            </w:pPr>
                            <w:r w:rsidRPr="005C5537">
                              <w:rPr>
                                <w:rFonts w:cs="Calibri"/>
                                <w:sz w:val="16"/>
                                <w:szCs w:val="16"/>
                              </w:rPr>
                              <w:t>Teléfonos:  986 65 81 26 -  986 65 80 82</w:t>
                            </w:r>
                          </w:p>
                          <w:p w14:paraId="02C472E7" w14:textId="77777777" w:rsidR="00DF67DE" w:rsidRPr="005C5537" w:rsidRDefault="00DF67DE" w:rsidP="00396135">
                            <w:pPr>
                              <w:spacing w:after="0"/>
                              <w:jc w:val="right"/>
                              <w:rPr>
                                <w:rFonts w:cs="Calibri"/>
                                <w:sz w:val="16"/>
                                <w:szCs w:val="16"/>
                              </w:rPr>
                            </w:pPr>
                            <w:r w:rsidRPr="005C5537">
                              <w:rPr>
                                <w:rFonts w:cs="Calibri"/>
                                <w:sz w:val="16"/>
                                <w:szCs w:val="16"/>
                              </w:rPr>
                              <w:t>Fax: 986 65 83 60    CIF: P 3605000 C</w:t>
                            </w:r>
                          </w:p>
                          <w:p w14:paraId="02C472E8" w14:textId="77777777" w:rsidR="00DF67DE" w:rsidRPr="005C5537" w:rsidRDefault="00DF67DE" w:rsidP="00396135">
                            <w:pPr>
                              <w:spacing w:after="0"/>
                              <w:jc w:val="right"/>
                              <w:rPr>
                                <w:rFonts w:cs="Calibri"/>
                                <w:sz w:val="16"/>
                                <w:szCs w:val="16"/>
                                <w:lang w:val="en-US"/>
                              </w:rPr>
                            </w:pPr>
                            <w:r w:rsidRPr="005C5537">
                              <w:rPr>
                                <w:rFonts w:cs="Calibri"/>
                                <w:sz w:val="16"/>
                                <w:szCs w:val="16"/>
                                <w:lang w:val="en-US"/>
                              </w:rPr>
                              <w:t>mail: rexistro@concellodesalvaterra.org</w:t>
                            </w:r>
                          </w:p>
                          <w:p w14:paraId="02C472E9" w14:textId="77777777" w:rsidR="00DF67DE" w:rsidRPr="005C5537" w:rsidRDefault="00DF67DE" w:rsidP="00396135">
                            <w:pPr>
                              <w:spacing w:after="0"/>
                              <w:jc w:val="right"/>
                              <w:rPr>
                                <w:rFonts w:cs="Calibri"/>
                                <w:sz w:val="16"/>
                                <w:szCs w:val="16"/>
                                <w:lang w:val="en-US"/>
                              </w:rPr>
                            </w:pPr>
                            <w:r w:rsidRPr="005C5537">
                              <w:rPr>
                                <w:rFonts w:cs="Calibri"/>
                                <w:sz w:val="16"/>
                                <w:szCs w:val="16"/>
                                <w:lang w:val="en-US"/>
                              </w:rPr>
                              <w:t>www.concellodesalvaterra.org</w:t>
                            </w:r>
                          </w:p>
                          <w:p w14:paraId="02C472EA" w14:textId="77777777" w:rsidR="00DF67DE" w:rsidRPr="005C5537" w:rsidRDefault="00DF67DE" w:rsidP="00396135">
                            <w:pPr>
                              <w:spacing w:after="0"/>
                              <w:jc w:val="right"/>
                              <w:rPr>
                                <w:rFonts w:cs="Calibri"/>
                                <w:sz w:val="16"/>
                                <w:szCs w:val="16"/>
                                <w:lang w:val="en-US"/>
                              </w:rPr>
                            </w:pPr>
                          </w:p>
                        </w:txbxContent>
                      </wps:txbx>
                      <wps:bodyPr rot="0" vert="horz" wrap="square" lIns="91440" tIns="45720" rIns="91440" bIns="45720" anchor="t" anchorCtr="0" upright="1">
                        <a:noAutofit/>
                      </wps:bodyPr>
                    </wps:wsp>
                    <wps:wsp>
                      <wps:cNvPr id="19" name="Cuadro de texto 2"/>
                      <wps:cNvSpPr txBox="1">
                        <a:spLocks/>
                      </wps:cNvSpPr>
                      <wps:spPr bwMode="auto">
                        <a:xfrm>
                          <a:off x="1677" y="1104"/>
                          <a:ext cx="2132" cy="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472EB" w14:textId="77777777" w:rsidR="00DF67DE" w:rsidRPr="005C5537" w:rsidRDefault="00DF67DE" w:rsidP="00396135">
                            <w:pPr>
                              <w:spacing w:after="0"/>
                              <w:jc w:val="center"/>
                              <w:rPr>
                                <w:rFonts w:ascii="Arial" w:hAnsi="Arial" w:cs="Arial"/>
                                <w:b/>
                                <w:sz w:val="20"/>
                                <w:szCs w:val="20"/>
                              </w:rPr>
                            </w:pPr>
                            <w:r w:rsidRPr="005C5537">
                              <w:rPr>
                                <w:rFonts w:ascii="Arial" w:hAnsi="Arial" w:cs="Arial"/>
                                <w:b/>
                                <w:sz w:val="20"/>
                                <w:szCs w:val="20"/>
                              </w:rPr>
                              <w:t>C O N C E L L O</w:t>
                            </w:r>
                          </w:p>
                          <w:p w14:paraId="02C472EC" w14:textId="77777777" w:rsidR="00DF67DE" w:rsidRPr="00296BF7" w:rsidRDefault="00DF67DE" w:rsidP="00396135">
                            <w:pPr>
                              <w:spacing w:after="0"/>
                              <w:jc w:val="center"/>
                              <w:rPr>
                                <w:rFonts w:cs="Calibri"/>
                                <w:b/>
                                <w:sz w:val="18"/>
                                <w:szCs w:val="18"/>
                              </w:rPr>
                            </w:pPr>
                            <w:r w:rsidRPr="00296BF7">
                              <w:rPr>
                                <w:rFonts w:cs="Calibri"/>
                                <w:b/>
                                <w:sz w:val="18"/>
                                <w:szCs w:val="18"/>
                              </w:rPr>
                              <w:t>D E</w:t>
                            </w:r>
                          </w:p>
                          <w:p w14:paraId="02C472ED" w14:textId="77777777" w:rsidR="00DF67DE" w:rsidRDefault="00DF67DE" w:rsidP="00396135">
                            <w:pPr>
                              <w:spacing w:after="0"/>
                              <w:jc w:val="center"/>
                              <w:rPr>
                                <w:rFonts w:ascii="Arial Narrow" w:hAnsi="Arial Narrow" w:cs="Arial"/>
                                <w:b/>
                                <w:sz w:val="18"/>
                                <w:szCs w:val="18"/>
                              </w:rPr>
                            </w:pPr>
                            <w:r w:rsidRPr="00296BF7">
                              <w:rPr>
                                <w:rFonts w:ascii="Arial Narrow" w:hAnsi="Arial Narrow" w:cs="Arial"/>
                                <w:b/>
                                <w:sz w:val="18"/>
                                <w:szCs w:val="18"/>
                              </w:rPr>
                              <w:t>SALVATERRA DE MIÑO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2" o:spid="_x0000_s1026" style="position:absolute;margin-left:-37.75pt;margin-top:18pt;width:519.1pt;height:67.5pt;z-index:251663360" coordorigin="706,829" coordsize="10382,135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ABrAAAAAFJnaHRsb25n&#10;AAABOg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E/8AAAAAAAADhCSU0EFAAAAAAABAAAAAE4QklN&#10;BAwAAAAAC68AAAABAAAAoAAAADcAAAHgAABnIAAAC5MAGAAB/9j/4AAQSkZJRgABAgEASABIAAD/&#10;7QAMQWRvYmVfQ00AAf/uAA5BZG9iZQBkgAAAAAH/2wCEAAwICAgJCAwJCQwRCwoLERUPDAwPFRgT&#10;ExUTExgRDAwMDAwMEQwMDAwMDAwMDAwMDAwMDAwMDAwMDAwMDAwMDAwBDQsLDQ4NEA4OEBQODg4U&#10;FA4ODg4UEQwMDAwMEREMDAwMDAwRDAwMDAwMDAwMDAwMDAwMDAwMDAwMDAwMDAwMDP/AABEIADc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">
              <v:shapetype id="_x0000_t202" coordsize="21600,21600" o:spt="202" path="m,l,21600r21600,l21600,xe">
                <v:stroke joinstyle="miter"/>
                <v:path gradientshapeok="t" o:connecttype="rect"/>
              </v:shapetype>
              <v:shape id="Cuadro de texto 2" o:spid="_x0000_s1027" type="#_x0000_t202" style="position:absolute;left:3673;top:965;width:2347;height:10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oTT8AA&#10;AADbAAAADwAAAGRycy9kb3ducmV2LnhtbERP22oCMRB9L/gPYYS+1ayCpaxGEUEU8aVbP2DYjJtl&#10;N5OwyV7ar2+EQt/mcK6z3U+2FQN1oXasYLnIQBCXTtdcKbh/nd4+QISIrLF1TAq+KcB+N3vZYq7d&#10;yJ80FLESKYRDjgpMjD6XMpSGLIaF88SJe7jOYkywq6TucEzhtpWrLHuXFmtODQY9HQ2VTdFbBaf+&#10;fLHDj+z9tShHNr7p77dGqdf5dNiAiDTFf/Gf+6LT/DU8f0kHyN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ooTT8AAAADbAAAADwAAAAAAAAAAAAAAAACYAgAAZHJzL2Rvd25y&#10;ZXYueG1sUEsFBgAAAAAEAAQA9QAAAIUDAAAAAA==&#10;" filled="f" stroked="f">
                <v:path arrowok="t"/>
                <v:textbox>
                  <w:txbxContent>
                    <w:p w14:paraId="02C472E2" w14:textId="77777777" w:rsidR="005F4F6A" w:rsidRDefault="005F4F6A" w:rsidP="00396135">
                      <w:pPr>
                        <w:spacing w:after="0"/>
                        <w:rPr>
                          <w:rFonts w:cs="Calibri"/>
                          <w:sz w:val="16"/>
                          <w:szCs w:val="16"/>
                        </w:rPr>
                      </w:pPr>
                    </w:p>
                    <w:p w14:paraId="02C472E3" w14:textId="77777777" w:rsidR="005F4F6A" w:rsidRPr="005C5537" w:rsidRDefault="005F4F6A" w:rsidP="00396135">
                      <w:pPr>
                        <w:spacing w:after="0"/>
                        <w:rPr>
                          <w:rFonts w:cs="Calibri"/>
                          <w:sz w:val="16"/>
                          <w:szCs w:val="16"/>
                        </w:rPr>
                      </w:pPr>
                      <w:proofErr w:type="spellStart"/>
                      <w:r w:rsidRPr="005C5537">
                        <w:rPr>
                          <w:rFonts w:cs="Calibri"/>
                          <w:sz w:val="16"/>
                          <w:szCs w:val="16"/>
                        </w:rPr>
                        <w:t>Praza</w:t>
                      </w:r>
                      <w:proofErr w:type="spellEnd"/>
                      <w:r w:rsidRPr="005C5537">
                        <w:rPr>
                          <w:rFonts w:cs="Calibri"/>
                          <w:sz w:val="16"/>
                          <w:szCs w:val="16"/>
                        </w:rPr>
                        <w:t xml:space="preserve"> da Constitución, nº1</w:t>
                      </w:r>
                    </w:p>
                    <w:p w14:paraId="02C472E4" w14:textId="77777777" w:rsidR="005F4F6A" w:rsidRPr="005C5537" w:rsidRDefault="005F4F6A" w:rsidP="00396135">
                      <w:pPr>
                        <w:spacing w:after="0"/>
                        <w:rPr>
                          <w:rFonts w:cs="Calibri"/>
                          <w:sz w:val="16"/>
                          <w:szCs w:val="16"/>
                        </w:rPr>
                      </w:pPr>
                      <w:r w:rsidRPr="005C5537">
                        <w:rPr>
                          <w:rFonts w:cs="Calibri"/>
                          <w:sz w:val="16"/>
                          <w:szCs w:val="16"/>
                        </w:rPr>
                        <w:t>36450 – Salvaterra de Miño</w:t>
                      </w:r>
                    </w:p>
                    <w:p w14:paraId="02C472E5" w14:textId="77777777" w:rsidR="005F4F6A" w:rsidRPr="005C5537" w:rsidRDefault="005F4F6A" w:rsidP="00396135">
                      <w:pPr>
                        <w:spacing w:after="0"/>
                        <w:rPr>
                          <w:rFonts w:ascii="Arial Narrow" w:hAnsi="Arial Narrow" w:cs="Arial"/>
                          <w:b/>
                          <w:sz w:val="16"/>
                          <w:szCs w:val="16"/>
                        </w:rPr>
                      </w:pPr>
                      <w:r w:rsidRPr="005C5537">
                        <w:rPr>
                          <w:rFonts w:cs="Calibri"/>
                          <w:sz w:val="16"/>
                          <w:szCs w:val="16"/>
                        </w:rPr>
                        <w:t>PONTEVEDRA - ESPAÑA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4" o:spid="_x0000_s1028" type="#_x0000_t75" style="position:absolute;left:706;top:829;width:1232;height:13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7AVSzCAAAA2wAAAA8AAABkcnMvZG93bnJldi54bWxET02LwjAQvQv+hzAL3jRdEdFqlEVYWAUP&#10;Vhfd29CMbddmUppo6783guBtHu9z5svWlOJGtSssK/gcRCCIU6sLzhQc9t/9CQjnkTWWlknBnRws&#10;F93OHGNtG97RLfGZCCHsYlSQe1/FUro0J4NuYCviwJ1tbdAHWGdS19iEcFPKYRSNpcGCQ0OOFa1y&#10;Si/J1Sg4DY//yXU0upxwummOcvL3W27XSvU+2q8ZCE+tf4tf7h8d5o/h+Us4QC4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wFUswgAAANsAAAAPAAAAAAAAAAAAAAAAAJ8C&#10;AABkcnMvZG93bnJldi54bWxQSwUGAAAAAAQABAD3AAAAjgMAAAAA&#10;">
                <v:imagedata r:id="rId3" o:title=""/>
                <v:path arrowok="t"/>
                <o:lock v:ext="edit" aspectratio="f"/>
              </v:shape>
              <v:shape id=" 6" o:spid="_x0000_s1029" type="#_x0000_t75" style="position:absolute;left:9150;top:1209;width:1938;height:6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BCZci/AAAA2wAAAA8AAABkcnMvZG93bnJldi54bWxET9uKwjAQfRf8hzCCb5oq4i7VWIogSgVB&#10;3Q8YmukFm0lpola/3iws7NscznXWSW8a8aDO1ZYVzKYRCOLc6ppLBT/X3eQbhPPIGhvLpOBFDpLN&#10;cLDGWNsnn+lx8aUIIexiVFB538ZSurwig25qW+LAFbYz6APsSqk7fIZw08h5FC2lwZpDQ4UtbSvK&#10;b5e7UXB8Z+n13M71zKA+4T4rssWpUGo86tMVCE+9/xf/uQ86zP+C31/CAXLz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AQmXIvwAAANsAAAAPAAAAAAAAAAAAAAAAAJ8CAABk&#10;cnMvZG93bnJldi54bWxQSwUGAAAAAAQABAD3AAAAiwMAAAAA&#10;">
                <v:imagedata r:id="rId4" o:title=""/>
                <v:path arrowok="t"/>
                <o:lock v:ext="edit" aspectratio="f"/>
              </v:shape>
              <v:shape id="Cuadro de texto 2" o:spid="_x0000_s1030" type="#_x0000_t202" style="position:absolute;left:5897;top:947;width:3186;height:1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U7IMMA&#10;AADbAAAADwAAAGRycy9kb3ducmV2LnhtbESPT2vCQBDF7wW/wzJCb3WjByvRVUQQxEPBf7XHITtm&#10;g9nZkN1o/PadQ6G3Gd6b936zWPW+Vg9qYxXYwHiUgSIugq24NHA+bT9moGJCtlgHJgMvirBaDt4W&#10;mNvw5AM9jqlUEsIxRwMupSbXOhaOPMZRaIhFu4XWY5K1LbVt8SnhvtaTLJtqjxVLg8OGNo6K+7Hz&#10;Bmh26X6+Ulfxderc/ftzf80ue2Peh/16DipRn/7Nf9c7K/gCK7/IAHr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3U7IMMAAADbAAAADwAAAAAAAAAAAAAAAACYAgAAZHJzL2Rv&#10;d25yZXYueG1sUEsFBgAAAAAEAAQA9QAAAIgDAAAAAA==&#10;" stroked="f">
                <v:path arrowok="t"/>
                <v:textbox>
                  <w:txbxContent>
                    <w:p w14:paraId="02C472E6" w14:textId="77777777" w:rsidR="005F4F6A" w:rsidRPr="005C5537" w:rsidRDefault="005F4F6A" w:rsidP="00396135">
                      <w:pPr>
                        <w:spacing w:after="0"/>
                        <w:jc w:val="right"/>
                        <w:rPr>
                          <w:rFonts w:cs="Calibri"/>
                          <w:sz w:val="16"/>
                          <w:szCs w:val="16"/>
                        </w:rPr>
                      </w:pPr>
                      <w:r w:rsidRPr="005C5537">
                        <w:rPr>
                          <w:rFonts w:cs="Calibri"/>
                          <w:sz w:val="16"/>
                          <w:szCs w:val="16"/>
                        </w:rPr>
                        <w:t>Teléfonos</w:t>
                      </w:r>
                      <w:proofErr w:type="gramStart"/>
                      <w:r w:rsidRPr="005C5537">
                        <w:rPr>
                          <w:rFonts w:cs="Calibri"/>
                          <w:sz w:val="16"/>
                          <w:szCs w:val="16"/>
                        </w:rPr>
                        <w:t>:  986</w:t>
                      </w:r>
                      <w:proofErr w:type="gramEnd"/>
                      <w:r w:rsidRPr="005C5537">
                        <w:rPr>
                          <w:rFonts w:cs="Calibri"/>
                          <w:sz w:val="16"/>
                          <w:szCs w:val="16"/>
                        </w:rPr>
                        <w:t xml:space="preserve"> 65 81 26 -  986 65 80 82</w:t>
                      </w:r>
                    </w:p>
                    <w:p w14:paraId="02C472E7" w14:textId="77777777" w:rsidR="005F4F6A" w:rsidRPr="005C5537" w:rsidRDefault="005F4F6A" w:rsidP="00396135">
                      <w:pPr>
                        <w:spacing w:after="0"/>
                        <w:jc w:val="right"/>
                        <w:rPr>
                          <w:rFonts w:cs="Calibri"/>
                          <w:sz w:val="16"/>
                          <w:szCs w:val="16"/>
                        </w:rPr>
                      </w:pPr>
                      <w:r w:rsidRPr="005C5537">
                        <w:rPr>
                          <w:rFonts w:cs="Calibri"/>
                          <w:sz w:val="16"/>
                          <w:szCs w:val="16"/>
                        </w:rPr>
                        <w:t>Fax: 986 65 83 60    CIF: P 3605000 C</w:t>
                      </w:r>
                    </w:p>
                    <w:p w14:paraId="02C472E8" w14:textId="77777777" w:rsidR="005F4F6A" w:rsidRPr="005C5537" w:rsidRDefault="005F4F6A" w:rsidP="00396135">
                      <w:pPr>
                        <w:spacing w:after="0"/>
                        <w:jc w:val="right"/>
                        <w:rPr>
                          <w:rFonts w:cs="Calibri"/>
                          <w:sz w:val="16"/>
                          <w:szCs w:val="16"/>
                          <w:lang w:val="en-US"/>
                        </w:rPr>
                      </w:pPr>
                      <w:proofErr w:type="gramStart"/>
                      <w:r w:rsidRPr="005C5537">
                        <w:rPr>
                          <w:rFonts w:cs="Calibri"/>
                          <w:sz w:val="16"/>
                          <w:szCs w:val="16"/>
                          <w:lang w:val="en-US"/>
                        </w:rPr>
                        <w:t>mail</w:t>
                      </w:r>
                      <w:proofErr w:type="gramEnd"/>
                      <w:r w:rsidRPr="005C5537">
                        <w:rPr>
                          <w:rFonts w:cs="Calibri"/>
                          <w:sz w:val="16"/>
                          <w:szCs w:val="16"/>
                          <w:lang w:val="en-US"/>
                        </w:rPr>
                        <w:t>: rexistro@concellodesalvaterra.org</w:t>
                      </w:r>
                    </w:p>
                    <w:p w14:paraId="02C472E9" w14:textId="77777777" w:rsidR="005F4F6A" w:rsidRPr="005C5537" w:rsidRDefault="005F4F6A" w:rsidP="00396135">
                      <w:pPr>
                        <w:spacing w:after="0"/>
                        <w:jc w:val="right"/>
                        <w:rPr>
                          <w:rFonts w:cs="Calibri"/>
                          <w:sz w:val="16"/>
                          <w:szCs w:val="16"/>
                          <w:lang w:val="en-US"/>
                        </w:rPr>
                      </w:pPr>
                      <w:r w:rsidRPr="005C5537">
                        <w:rPr>
                          <w:rFonts w:cs="Calibri"/>
                          <w:sz w:val="16"/>
                          <w:szCs w:val="16"/>
                          <w:lang w:val="en-US"/>
                        </w:rPr>
                        <w:t>www.concellodesalvaterra.org</w:t>
                      </w:r>
                    </w:p>
                    <w:p w14:paraId="02C472EA" w14:textId="77777777" w:rsidR="005F4F6A" w:rsidRPr="005C5537" w:rsidRDefault="005F4F6A" w:rsidP="00396135">
                      <w:pPr>
                        <w:spacing w:after="0"/>
                        <w:jc w:val="right"/>
                        <w:rPr>
                          <w:rFonts w:cs="Calibri"/>
                          <w:sz w:val="16"/>
                          <w:szCs w:val="16"/>
                          <w:lang w:val="en-US"/>
                        </w:rPr>
                      </w:pPr>
                    </w:p>
                  </w:txbxContent>
                </v:textbox>
              </v:shape>
              <v:shape id="Cuadro de texto 2" o:spid="_x0000_s1031" type="#_x0000_t202" style="position:absolute;left:1677;top:1104;width:2132;height: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cZSsAA&#10;AADbAAAADwAAAGRycy9kb3ducmV2LnhtbERPzWoCMRC+F3yHMEJvNasHaVejiCCKeOnWBxg242bZ&#10;zSRssj/t0zdCobf5+H5nu59sKwbqQu1YwXKRgSAuna65UnD/Or29gwgRWWPrmBR8U4D9bvayxVy7&#10;kT9pKGIlUgiHHBWYGH0uZSgNWQwL54kT93CdxZhgV0nd4ZjCbStXWbaWFmtODQY9HQ2VTdFbBaf+&#10;fLHDj+z9tShHNr7p77dGqdf5dNiAiDTFf/Gf+6LT/A94/pIOkL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cZSsAAAADbAAAADwAAAAAAAAAAAAAAAACYAgAAZHJzL2Rvd25y&#10;ZXYueG1sUEsFBgAAAAAEAAQA9QAAAIUDAAAAAA==&#10;" filled="f" stroked="f">
                <v:path arrowok="t"/>
                <v:textbox>
                  <w:txbxContent>
                    <w:p w14:paraId="02C472EB" w14:textId="77777777" w:rsidR="005F4F6A" w:rsidRPr="005C5537" w:rsidRDefault="005F4F6A" w:rsidP="00396135">
                      <w:pPr>
                        <w:spacing w:after="0"/>
                        <w:jc w:val="center"/>
                        <w:rPr>
                          <w:rFonts w:ascii="Arial" w:hAnsi="Arial" w:cs="Arial"/>
                          <w:b/>
                          <w:sz w:val="20"/>
                          <w:szCs w:val="20"/>
                        </w:rPr>
                      </w:pPr>
                      <w:r w:rsidRPr="005C5537">
                        <w:rPr>
                          <w:rFonts w:ascii="Arial" w:hAnsi="Arial" w:cs="Arial"/>
                          <w:b/>
                          <w:sz w:val="20"/>
                          <w:szCs w:val="20"/>
                        </w:rPr>
                        <w:t xml:space="preserve">C O N C E L </w:t>
                      </w:r>
                      <w:proofErr w:type="spellStart"/>
                      <w:r w:rsidRPr="005C5537">
                        <w:rPr>
                          <w:rFonts w:ascii="Arial" w:hAnsi="Arial" w:cs="Arial"/>
                          <w:b/>
                          <w:sz w:val="20"/>
                          <w:szCs w:val="20"/>
                        </w:rPr>
                        <w:t>L</w:t>
                      </w:r>
                      <w:proofErr w:type="spellEnd"/>
                      <w:r w:rsidRPr="005C5537">
                        <w:rPr>
                          <w:rFonts w:ascii="Arial" w:hAnsi="Arial" w:cs="Arial"/>
                          <w:b/>
                          <w:sz w:val="20"/>
                          <w:szCs w:val="20"/>
                        </w:rPr>
                        <w:t xml:space="preserve"> O</w:t>
                      </w:r>
                    </w:p>
                    <w:p w14:paraId="02C472EC" w14:textId="77777777" w:rsidR="005F4F6A" w:rsidRPr="00296BF7" w:rsidRDefault="005F4F6A" w:rsidP="00396135">
                      <w:pPr>
                        <w:spacing w:after="0"/>
                        <w:jc w:val="center"/>
                        <w:rPr>
                          <w:rFonts w:cs="Calibri"/>
                          <w:b/>
                          <w:sz w:val="18"/>
                          <w:szCs w:val="18"/>
                        </w:rPr>
                      </w:pPr>
                      <w:r w:rsidRPr="00296BF7">
                        <w:rPr>
                          <w:rFonts w:cs="Calibri"/>
                          <w:b/>
                          <w:sz w:val="18"/>
                          <w:szCs w:val="18"/>
                        </w:rPr>
                        <w:t>D E</w:t>
                      </w:r>
                    </w:p>
                    <w:p w14:paraId="02C472ED" w14:textId="77777777" w:rsidR="005F4F6A" w:rsidRDefault="005F4F6A" w:rsidP="00396135">
                      <w:pPr>
                        <w:spacing w:after="0"/>
                        <w:jc w:val="center"/>
                        <w:rPr>
                          <w:rFonts w:ascii="Arial Narrow" w:hAnsi="Arial Narrow" w:cs="Arial"/>
                          <w:b/>
                          <w:sz w:val="18"/>
                          <w:szCs w:val="18"/>
                        </w:rPr>
                      </w:pPr>
                      <w:r w:rsidRPr="00296BF7">
                        <w:rPr>
                          <w:rFonts w:ascii="Arial Narrow" w:hAnsi="Arial Narrow" w:cs="Arial"/>
                          <w:b/>
                          <w:sz w:val="18"/>
                          <w:szCs w:val="18"/>
                        </w:rPr>
                        <w:t>SALVATERRA DE MIÑO</w:t>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472D6" w14:textId="77777777" w:rsidR="00DF67DE" w:rsidRDefault="00DF67DE" w:rsidP="00C20669">
    <w:r>
      <w:rPr>
        <w:noProof/>
        <w:lang w:eastAsia="es-ES"/>
      </w:rPr>
      <mc:AlternateContent>
        <mc:Choice Requires="wpg">
          <w:drawing>
            <wp:anchor distT="0" distB="0" distL="114300" distR="114300" simplePos="0" relativeHeight="251659264" behindDoc="0" locked="0" layoutInCell="1" allowOverlap="1" wp14:anchorId="02C472E0" wp14:editId="02C472E1">
              <wp:simplePos x="0" y="0"/>
              <wp:positionH relativeFrom="column">
                <wp:posOffset>-631825</wp:posOffset>
              </wp:positionH>
              <wp:positionV relativeFrom="paragraph">
                <wp:posOffset>76835</wp:posOffset>
              </wp:positionV>
              <wp:extent cx="6592570" cy="857250"/>
              <wp:effectExtent l="0" t="0" r="0" b="0"/>
              <wp:wrapNone/>
              <wp:docPr id="3" name="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2570" cy="857250"/>
                        <a:chOff x="706" y="829"/>
                        <a:chExt cx="10382" cy="1350"/>
                      </a:xfrm>
                    </wpg:grpSpPr>
                    <wps:wsp>
                      <wps:cNvPr id="4" name="Cuadro de texto 2"/>
                      <wps:cNvSpPr txBox="1">
                        <a:spLocks/>
                      </wps:cNvSpPr>
                      <wps:spPr bwMode="auto">
                        <a:xfrm>
                          <a:off x="3673" y="965"/>
                          <a:ext cx="2347" cy="10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472EF" w14:textId="77777777" w:rsidR="00DF67DE" w:rsidRDefault="00DF67DE" w:rsidP="00C20669">
                            <w:pPr>
                              <w:spacing w:after="0"/>
                              <w:rPr>
                                <w:rFonts w:cs="Calibri"/>
                                <w:sz w:val="16"/>
                                <w:szCs w:val="16"/>
                              </w:rPr>
                            </w:pPr>
                          </w:p>
                          <w:p w14:paraId="02C472F0" w14:textId="77777777" w:rsidR="00DF67DE" w:rsidRPr="005C5537" w:rsidRDefault="00DF67DE" w:rsidP="00C20669">
                            <w:pPr>
                              <w:spacing w:after="0"/>
                              <w:rPr>
                                <w:rFonts w:cs="Calibri"/>
                                <w:sz w:val="16"/>
                                <w:szCs w:val="16"/>
                              </w:rPr>
                            </w:pPr>
                            <w:r w:rsidRPr="005C5537">
                              <w:rPr>
                                <w:rFonts w:cs="Calibri"/>
                                <w:sz w:val="16"/>
                                <w:szCs w:val="16"/>
                              </w:rPr>
                              <w:t>Praza da Constitución, nº1</w:t>
                            </w:r>
                          </w:p>
                          <w:p w14:paraId="02C472F1" w14:textId="77777777" w:rsidR="00DF67DE" w:rsidRPr="005C5537" w:rsidRDefault="00DF67DE" w:rsidP="00C20669">
                            <w:pPr>
                              <w:spacing w:after="0"/>
                              <w:rPr>
                                <w:rFonts w:cs="Calibri"/>
                                <w:sz w:val="16"/>
                                <w:szCs w:val="16"/>
                              </w:rPr>
                            </w:pPr>
                            <w:r w:rsidRPr="005C5537">
                              <w:rPr>
                                <w:rFonts w:cs="Calibri"/>
                                <w:sz w:val="16"/>
                                <w:szCs w:val="16"/>
                              </w:rPr>
                              <w:t>36450 – Salvaterra de Miño</w:t>
                            </w:r>
                          </w:p>
                          <w:p w14:paraId="02C472F2" w14:textId="77777777" w:rsidR="00DF67DE" w:rsidRPr="005C5537" w:rsidRDefault="00DF67DE" w:rsidP="00C20669">
                            <w:pPr>
                              <w:spacing w:after="0"/>
                              <w:rPr>
                                <w:rFonts w:ascii="Arial Narrow" w:hAnsi="Arial Narrow" w:cs="Arial"/>
                                <w:b/>
                                <w:sz w:val="16"/>
                                <w:szCs w:val="16"/>
                              </w:rPr>
                            </w:pPr>
                            <w:r w:rsidRPr="005C5537">
                              <w:rPr>
                                <w:rFonts w:cs="Calibri"/>
                                <w:sz w:val="16"/>
                                <w:szCs w:val="16"/>
                              </w:rPr>
                              <w:t>PONTEVEDRA - ESPAÑA</w:t>
                            </w:r>
                          </w:p>
                        </w:txbxContent>
                      </wps:txbx>
                      <wps:bodyPr rot="0" vert="horz" wrap="square" lIns="91440" tIns="45720" rIns="91440" bIns="45720" anchor="t" anchorCtr="0" upright="1">
                        <a:noAutofit/>
                      </wps:bodyPr>
                    </wps:wsp>
                    <pic:pic xmlns:pic="http://schemas.openxmlformats.org/drawingml/2006/picture">
                      <pic:nvPicPr>
                        <pic:cNvPr id="5" name=" 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706" y="829"/>
                          <a:ext cx="1232" cy="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 6"/>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9150" y="1209"/>
                          <a:ext cx="1938"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Cuadro de texto 2"/>
                      <wps:cNvSpPr txBox="1">
                        <a:spLocks/>
                      </wps:cNvSpPr>
                      <wps:spPr bwMode="auto">
                        <a:xfrm>
                          <a:off x="5897" y="947"/>
                          <a:ext cx="3186" cy="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C472F3" w14:textId="77777777" w:rsidR="00DF67DE" w:rsidRPr="005C5537" w:rsidRDefault="00DF67DE" w:rsidP="00C20669">
                            <w:pPr>
                              <w:spacing w:after="0"/>
                              <w:jc w:val="right"/>
                              <w:rPr>
                                <w:rFonts w:cs="Calibri"/>
                                <w:sz w:val="16"/>
                                <w:szCs w:val="16"/>
                              </w:rPr>
                            </w:pPr>
                            <w:r w:rsidRPr="005C5537">
                              <w:rPr>
                                <w:rFonts w:cs="Calibri"/>
                                <w:sz w:val="16"/>
                                <w:szCs w:val="16"/>
                              </w:rPr>
                              <w:t>Teléfonos:  986 65 81 26 -  986 65 80 82</w:t>
                            </w:r>
                          </w:p>
                          <w:p w14:paraId="02C472F4" w14:textId="77777777" w:rsidR="00DF67DE" w:rsidRPr="005C5537" w:rsidRDefault="00DF67DE" w:rsidP="00C20669">
                            <w:pPr>
                              <w:spacing w:after="0"/>
                              <w:jc w:val="right"/>
                              <w:rPr>
                                <w:rFonts w:cs="Calibri"/>
                                <w:sz w:val="16"/>
                                <w:szCs w:val="16"/>
                              </w:rPr>
                            </w:pPr>
                            <w:r w:rsidRPr="005C5537">
                              <w:rPr>
                                <w:rFonts w:cs="Calibri"/>
                                <w:sz w:val="16"/>
                                <w:szCs w:val="16"/>
                              </w:rPr>
                              <w:t>Fax: 986 65 83 60    CIF: P 3605000 C</w:t>
                            </w:r>
                          </w:p>
                          <w:p w14:paraId="02C472F5" w14:textId="77777777" w:rsidR="00DF67DE" w:rsidRPr="005C5537" w:rsidRDefault="00DF67DE" w:rsidP="00C20669">
                            <w:pPr>
                              <w:spacing w:after="0"/>
                              <w:jc w:val="right"/>
                              <w:rPr>
                                <w:rFonts w:cs="Calibri"/>
                                <w:sz w:val="16"/>
                                <w:szCs w:val="16"/>
                                <w:lang w:val="en-US"/>
                              </w:rPr>
                            </w:pPr>
                            <w:r w:rsidRPr="005C5537">
                              <w:rPr>
                                <w:rFonts w:cs="Calibri"/>
                                <w:sz w:val="16"/>
                                <w:szCs w:val="16"/>
                                <w:lang w:val="en-US"/>
                              </w:rPr>
                              <w:t>mail: rexistro@concellodesalvaterra.org</w:t>
                            </w:r>
                          </w:p>
                          <w:p w14:paraId="02C472F6" w14:textId="77777777" w:rsidR="00DF67DE" w:rsidRPr="005C5537" w:rsidRDefault="00DF67DE" w:rsidP="00C20669">
                            <w:pPr>
                              <w:spacing w:after="0"/>
                              <w:jc w:val="right"/>
                              <w:rPr>
                                <w:rFonts w:cs="Calibri"/>
                                <w:sz w:val="16"/>
                                <w:szCs w:val="16"/>
                                <w:lang w:val="en-US"/>
                              </w:rPr>
                            </w:pPr>
                            <w:r w:rsidRPr="005C5537">
                              <w:rPr>
                                <w:rFonts w:cs="Calibri"/>
                                <w:sz w:val="16"/>
                                <w:szCs w:val="16"/>
                                <w:lang w:val="en-US"/>
                              </w:rPr>
                              <w:t>www.concellodesalvaterra.org</w:t>
                            </w:r>
                          </w:p>
                          <w:p w14:paraId="02C472F7" w14:textId="77777777" w:rsidR="00DF67DE" w:rsidRPr="005C5537" w:rsidRDefault="00DF67DE" w:rsidP="00C20669">
                            <w:pPr>
                              <w:spacing w:after="0"/>
                              <w:jc w:val="right"/>
                              <w:rPr>
                                <w:rFonts w:cs="Calibri"/>
                                <w:sz w:val="16"/>
                                <w:szCs w:val="16"/>
                                <w:lang w:val="en-US"/>
                              </w:rPr>
                            </w:pPr>
                          </w:p>
                        </w:txbxContent>
                      </wps:txbx>
                      <wps:bodyPr rot="0" vert="horz" wrap="square" lIns="91440" tIns="45720" rIns="91440" bIns="45720" anchor="t" anchorCtr="0" upright="1">
                        <a:noAutofit/>
                      </wps:bodyPr>
                    </wps:wsp>
                    <wps:wsp>
                      <wps:cNvPr id="8" name="Cuadro de texto 2"/>
                      <wps:cNvSpPr txBox="1">
                        <a:spLocks/>
                      </wps:cNvSpPr>
                      <wps:spPr bwMode="auto">
                        <a:xfrm>
                          <a:off x="1677" y="1104"/>
                          <a:ext cx="2132" cy="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C472F8" w14:textId="77777777" w:rsidR="00DF67DE" w:rsidRPr="005C5537" w:rsidRDefault="00DF67DE" w:rsidP="00C20669">
                            <w:pPr>
                              <w:spacing w:after="0"/>
                              <w:jc w:val="center"/>
                              <w:rPr>
                                <w:rFonts w:ascii="Arial" w:hAnsi="Arial" w:cs="Arial"/>
                                <w:b/>
                                <w:sz w:val="20"/>
                                <w:szCs w:val="20"/>
                              </w:rPr>
                            </w:pPr>
                            <w:r w:rsidRPr="005C5537">
                              <w:rPr>
                                <w:rFonts w:ascii="Arial" w:hAnsi="Arial" w:cs="Arial"/>
                                <w:b/>
                                <w:sz w:val="20"/>
                                <w:szCs w:val="20"/>
                              </w:rPr>
                              <w:t>C O N C E L L O</w:t>
                            </w:r>
                          </w:p>
                          <w:p w14:paraId="02C472F9" w14:textId="77777777" w:rsidR="00DF67DE" w:rsidRPr="00296BF7" w:rsidRDefault="00DF67DE" w:rsidP="00C20669">
                            <w:pPr>
                              <w:spacing w:after="0"/>
                              <w:jc w:val="center"/>
                              <w:rPr>
                                <w:rFonts w:cs="Calibri"/>
                                <w:b/>
                                <w:sz w:val="18"/>
                                <w:szCs w:val="18"/>
                              </w:rPr>
                            </w:pPr>
                            <w:r w:rsidRPr="00296BF7">
                              <w:rPr>
                                <w:rFonts w:cs="Calibri"/>
                                <w:b/>
                                <w:sz w:val="18"/>
                                <w:szCs w:val="18"/>
                              </w:rPr>
                              <w:t>D E</w:t>
                            </w:r>
                          </w:p>
                          <w:p w14:paraId="02C472FA" w14:textId="77777777" w:rsidR="00DF67DE" w:rsidRDefault="00DF67DE" w:rsidP="00C20669">
                            <w:pPr>
                              <w:spacing w:after="0"/>
                              <w:jc w:val="center"/>
                              <w:rPr>
                                <w:rFonts w:ascii="Arial Narrow" w:hAnsi="Arial Narrow" w:cs="Arial"/>
                                <w:b/>
                                <w:sz w:val="18"/>
                                <w:szCs w:val="18"/>
                              </w:rPr>
                            </w:pPr>
                            <w:r w:rsidRPr="00296BF7">
                              <w:rPr>
                                <w:rFonts w:ascii="Arial Narrow" w:hAnsi="Arial Narrow" w:cs="Arial"/>
                                <w:b/>
                                <w:sz w:val="18"/>
                                <w:szCs w:val="18"/>
                              </w:rPr>
                              <w:t>SALVATERR</w:t>
                            </w:r>
                            <w:r>
                              <w:rPr>
                                <w:rFonts w:ascii="Arial Narrow" w:hAnsi="Arial Narrow" w:cs="Arial"/>
                                <w:b/>
                                <w:noProof/>
                                <w:sz w:val="18"/>
                                <w:szCs w:val="18"/>
                                <w:lang w:eastAsia="es-ES"/>
                              </w:rPr>
                              <w:drawing>
                                <wp:inline distT="0" distB="0" distL="0" distR="0" wp14:anchorId="02C472FB" wp14:editId="02C472FC">
                                  <wp:extent cx="1170940" cy="153207"/>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0940" cy="153207"/>
                                          </a:xfrm>
                                          <a:prstGeom prst="rect">
                                            <a:avLst/>
                                          </a:prstGeom>
                                          <a:noFill/>
                                          <a:ln>
                                            <a:noFill/>
                                          </a:ln>
                                        </pic:spPr>
                                      </pic:pic>
                                    </a:graphicData>
                                  </a:graphic>
                                </wp:inline>
                              </w:drawing>
                            </w:r>
                            <w:r w:rsidRPr="00296BF7">
                              <w:rPr>
                                <w:rFonts w:ascii="Arial Narrow" w:hAnsi="Arial Narrow" w:cs="Arial"/>
                                <w:b/>
                                <w:sz w:val="18"/>
                                <w:szCs w:val="18"/>
                              </w:rPr>
                              <w:t>A DE MIÑO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margin-left:-49.75pt;margin-top:6.05pt;width:519.1pt;height:67.5pt;z-index:251659264" coordorigin="706,829" coordsize="10382,135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awAAAABSZ2h0&#10;bG9uZwAAATo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&#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">
              <v:shapetype id="_x0000_t202" coordsize="21600,21600" o:spt="202" path="m,l,21600r21600,l21600,xe">
                <v:stroke joinstyle="miter"/>
                <v:path gradientshapeok="t" o:connecttype="rect"/>
              </v:shapetype>
              <v:shape id="Cuadro de texto 2" o:spid="_x0000_s1033" type="#_x0000_t202" style="position:absolute;left:3673;top:965;width:2347;height:10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ngFsEA&#10;AADaAAAADwAAAGRycy9kb3ducmV2LnhtbESP3WoCMRSE7wu+QzhC72pWkVJWo4gginjTrQ9w2Bw3&#10;y25Owib70z59IxR6OczMN8x2P9lWDNSF2rGC5SIDQVw6XXOl4P51evsAESKyxtYxKfimAPvd7GWL&#10;uXYjf9JQxEokCIccFZgYfS5lKA1ZDAvniZP3cJ3FmGRXSd3hmOC2lasse5cWa04LBj0dDZVN0VsF&#10;p/58scOP7P21KEc2vunvt0ap1/l02ICINMX/8F/7ohWs4Xkl3QC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dJ4BbBAAAA2gAAAA8AAAAAAAAAAAAAAAAAmAIAAGRycy9kb3du&#10;cmV2LnhtbFBLBQYAAAAABAAEAPUAAACGAwAAAAA=&#10;" filled="f" stroked="f">
                <v:path arrowok="t"/>
                <v:textbox>
                  <w:txbxContent>
                    <w:p w14:paraId="02C472EF" w14:textId="77777777" w:rsidR="005F4F6A" w:rsidRDefault="005F4F6A" w:rsidP="00C20669">
                      <w:pPr>
                        <w:spacing w:after="0"/>
                        <w:rPr>
                          <w:rFonts w:cs="Calibri"/>
                          <w:sz w:val="16"/>
                          <w:szCs w:val="16"/>
                        </w:rPr>
                      </w:pPr>
                    </w:p>
                    <w:p w14:paraId="02C472F0" w14:textId="77777777" w:rsidR="005F4F6A" w:rsidRPr="005C5537" w:rsidRDefault="005F4F6A" w:rsidP="00C20669">
                      <w:pPr>
                        <w:spacing w:after="0"/>
                        <w:rPr>
                          <w:rFonts w:cs="Calibri"/>
                          <w:sz w:val="16"/>
                          <w:szCs w:val="16"/>
                        </w:rPr>
                      </w:pPr>
                      <w:proofErr w:type="spellStart"/>
                      <w:r w:rsidRPr="005C5537">
                        <w:rPr>
                          <w:rFonts w:cs="Calibri"/>
                          <w:sz w:val="16"/>
                          <w:szCs w:val="16"/>
                        </w:rPr>
                        <w:t>Praza</w:t>
                      </w:r>
                      <w:proofErr w:type="spellEnd"/>
                      <w:r w:rsidRPr="005C5537">
                        <w:rPr>
                          <w:rFonts w:cs="Calibri"/>
                          <w:sz w:val="16"/>
                          <w:szCs w:val="16"/>
                        </w:rPr>
                        <w:t xml:space="preserve"> da Constitución, nº1</w:t>
                      </w:r>
                    </w:p>
                    <w:p w14:paraId="02C472F1" w14:textId="77777777" w:rsidR="005F4F6A" w:rsidRPr="005C5537" w:rsidRDefault="005F4F6A" w:rsidP="00C20669">
                      <w:pPr>
                        <w:spacing w:after="0"/>
                        <w:rPr>
                          <w:rFonts w:cs="Calibri"/>
                          <w:sz w:val="16"/>
                          <w:szCs w:val="16"/>
                        </w:rPr>
                      </w:pPr>
                      <w:r w:rsidRPr="005C5537">
                        <w:rPr>
                          <w:rFonts w:cs="Calibri"/>
                          <w:sz w:val="16"/>
                          <w:szCs w:val="16"/>
                        </w:rPr>
                        <w:t>36450 – Salvaterra de Miño</w:t>
                      </w:r>
                    </w:p>
                    <w:p w14:paraId="02C472F2" w14:textId="77777777" w:rsidR="005F4F6A" w:rsidRPr="005C5537" w:rsidRDefault="005F4F6A" w:rsidP="00C20669">
                      <w:pPr>
                        <w:spacing w:after="0"/>
                        <w:rPr>
                          <w:rFonts w:ascii="Arial Narrow" w:hAnsi="Arial Narrow" w:cs="Arial"/>
                          <w:b/>
                          <w:sz w:val="16"/>
                          <w:szCs w:val="16"/>
                        </w:rPr>
                      </w:pPr>
                      <w:r w:rsidRPr="005C5537">
                        <w:rPr>
                          <w:rFonts w:cs="Calibri"/>
                          <w:sz w:val="16"/>
                          <w:szCs w:val="16"/>
                        </w:rPr>
                        <w:t>PONTEVEDRA - ESPAÑA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4" o:spid="_x0000_s1034" type="#_x0000_t75" style="position:absolute;left:706;top:829;width:1232;height:13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2gVTFAAAA2gAAAA8AAABkcnMvZG93bnJldi54bWxEj0FrwkAUhO+F/oflFbzVTUWLxmykFAQV&#10;emhU1Nsj+0xSs29DdjXpv+8WBI/DzHzDJIve1OJGrassK3gbRiCIc6srLhTstsvXKQjnkTXWlknB&#10;LzlYpM9PCcbadvxNt8wXIkDYxaig9L6JpXR5SQbd0DbEwTvb1qAPsi2kbrELcFPLURS9S4MVh4US&#10;G/osKb9kV6PgODr8ZNfx+HLE2aY7yOlpX3+tlRq89B9zEJ56/wjf2yutYAL/V8INkOk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U9oFUxQAAANoAAAAPAAAAAAAAAAAAAAAA&#10;AJ8CAABkcnMvZG93bnJldi54bWxQSwUGAAAAAAQABAD3AAAAkQMAAAAA&#10;">
                <v:imagedata r:id="rId4" o:title=""/>
                <v:path arrowok="t"/>
                <o:lock v:ext="edit" aspectratio="f"/>
              </v:shape>
              <v:shape id=" 6" o:spid="_x0000_s1035" type="#_x0000_t75" style="position:absolute;left:9150;top:1209;width:1938;height:6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O3Ny+AAAA2gAAAA8AAABkcnMvZG93bnJldi54bWxEj9sKwjAQRN8F/yGs4JumiohUo4ggSgXB&#10;ywcszfaCzaY0UatfbwTBx2FmzjCLVWsq8aDGlZYVjIYRCOLU6pJzBdfLdjAD4TyyxsoyKXiRg9Wy&#10;21lgrO2TT/Q4+1wECLsYFRTe17GULi3IoBvamjh4mW0M+iCbXOoGnwFuKjmOoqk0WHJYKLCmTUHp&#10;7Xw3Cg7vZH051WM9MqiPuEuyZHLMlOr32vUchKfW/8O/9l4rmML3SrgBcvkB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GiO3Ny+AAAA2gAAAA8AAAAAAAAAAAAAAAAAnwIAAGRy&#10;cy9kb3ducmV2LnhtbFBLBQYAAAAABAAEAPcAAACKAwAAAAA=&#10;">
                <v:imagedata r:id="rId5" o:title=""/>
                <v:path arrowok="t"/>
                <o:lock v:ext="edit" aspectratio="f"/>
              </v:shape>
              <v:shape id="Cuadro de texto 2" o:spid="_x0000_s1036" type="#_x0000_t202" style="position:absolute;left:5897;top:947;width:3186;height:1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ZiMsMA&#10;AADaAAAADwAAAGRycy9kb3ducmV2LnhtbESPQWvCQBSE7wX/w/KE3urGHpIQXUUEoXgoNNXa4yP7&#10;zAazb0N2o+m/d4WCx2FmvmGW69G24kq9bxwrmM8SEMSV0w3XCg7fu7cchA/IGlvHpOCPPKxXk5cl&#10;Ftrd+IuuZahFhLAvUIEJoSuk9JUhi37mOuLonV1vMUTZ11L3eItw28r3JEmlxYbjgsGOtoaqSzlY&#10;BZQfh9/PMDR8So25/GT7U3LcK/U6HTcLEIHG8Az/tz+0ggweV+IN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ZiMsMAAADaAAAADwAAAAAAAAAAAAAAAACYAgAAZHJzL2Rv&#10;d25yZXYueG1sUEsFBgAAAAAEAAQA9QAAAIgDAAAAAA==&#10;" stroked="f">
                <v:path arrowok="t"/>
                <v:textbox>
                  <w:txbxContent>
                    <w:p w14:paraId="02C472F3" w14:textId="77777777" w:rsidR="005F4F6A" w:rsidRPr="005C5537" w:rsidRDefault="005F4F6A" w:rsidP="00C20669">
                      <w:pPr>
                        <w:spacing w:after="0"/>
                        <w:jc w:val="right"/>
                        <w:rPr>
                          <w:rFonts w:cs="Calibri"/>
                          <w:sz w:val="16"/>
                          <w:szCs w:val="16"/>
                        </w:rPr>
                      </w:pPr>
                      <w:r w:rsidRPr="005C5537">
                        <w:rPr>
                          <w:rFonts w:cs="Calibri"/>
                          <w:sz w:val="16"/>
                          <w:szCs w:val="16"/>
                        </w:rPr>
                        <w:t>Teléfonos</w:t>
                      </w:r>
                      <w:proofErr w:type="gramStart"/>
                      <w:r w:rsidRPr="005C5537">
                        <w:rPr>
                          <w:rFonts w:cs="Calibri"/>
                          <w:sz w:val="16"/>
                          <w:szCs w:val="16"/>
                        </w:rPr>
                        <w:t>:  986</w:t>
                      </w:r>
                      <w:proofErr w:type="gramEnd"/>
                      <w:r w:rsidRPr="005C5537">
                        <w:rPr>
                          <w:rFonts w:cs="Calibri"/>
                          <w:sz w:val="16"/>
                          <w:szCs w:val="16"/>
                        </w:rPr>
                        <w:t xml:space="preserve"> 65 81 26 -  986 65 80 82</w:t>
                      </w:r>
                    </w:p>
                    <w:p w14:paraId="02C472F4" w14:textId="77777777" w:rsidR="005F4F6A" w:rsidRPr="005C5537" w:rsidRDefault="005F4F6A" w:rsidP="00C20669">
                      <w:pPr>
                        <w:spacing w:after="0"/>
                        <w:jc w:val="right"/>
                        <w:rPr>
                          <w:rFonts w:cs="Calibri"/>
                          <w:sz w:val="16"/>
                          <w:szCs w:val="16"/>
                        </w:rPr>
                      </w:pPr>
                      <w:r w:rsidRPr="005C5537">
                        <w:rPr>
                          <w:rFonts w:cs="Calibri"/>
                          <w:sz w:val="16"/>
                          <w:szCs w:val="16"/>
                        </w:rPr>
                        <w:t>Fax: 986 65 83 60    CIF: P 3605000 C</w:t>
                      </w:r>
                    </w:p>
                    <w:p w14:paraId="02C472F5" w14:textId="77777777" w:rsidR="005F4F6A" w:rsidRPr="005C5537" w:rsidRDefault="005F4F6A" w:rsidP="00C20669">
                      <w:pPr>
                        <w:spacing w:after="0"/>
                        <w:jc w:val="right"/>
                        <w:rPr>
                          <w:rFonts w:cs="Calibri"/>
                          <w:sz w:val="16"/>
                          <w:szCs w:val="16"/>
                          <w:lang w:val="en-US"/>
                        </w:rPr>
                      </w:pPr>
                      <w:proofErr w:type="gramStart"/>
                      <w:r w:rsidRPr="005C5537">
                        <w:rPr>
                          <w:rFonts w:cs="Calibri"/>
                          <w:sz w:val="16"/>
                          <w:szCs w:val="16"/>
                          <w:lang w:val="en-US"/>
                        </w:rPr>
                        <w:t>mail</w:t>
                      </w:r>
                      <w:proofErr w:type="gramEnd"/>
                      <w:r w:rsidRPr="005C5537">
                        <w:rPr>
                          <w:rFonts w:cs="Calibri"/>
                          <w:sz w:val="16"/>
                          <w:szCs w:val="16"/>
                          <w:lang w:val="en-US"/>
                        </w:rPr>
                        <w:t>: rexistro@concellodesalvaterra.org</w:t>
                      </w:r>
                    </w:p>
                    <w:p w14:paraId="02C472F6" w14:textId="77777777" w:rsidR="005F4F6A" w:rsidRPr="005C5537" w:rsidRDefault="005F4F6A" w:rsidP="00C20669">
                      <w:pPr>
                        <w:spacing w:after="0"/>
                        <w:jc w:val="right"/>
                        <w:rPr>
                          <w:rFonts w:cs="Calibri"/>
                          <w:sz w:val="16"/>
                          <w:szCs w:val="16"/>
                          <w:lang w:val="en-US"/>
                        </w:rPr>
                      </w:pPr>
                      <w:r w:rsidRPr="005C5537">
                        <w:rPr>
                          <w:rFonts w:cs="Calibri"/>
                          <w:sz w:val="16"/>
                          <w:szCs w:val="16"/>
                          <w:lang w:val="en-US"/>
                        </w:rPr>
                        <w:t>www.concellodesalvaterra.org</w:t>
                      </w:r>
                    </w:p>
                    <w:p w14:paraId="02C472F7" w14:textId="77777777" w:rsidR="005F4F6A" w:rsidRPr="005C5537" w:rsidRDefault="005F4F6A" w:rsidP="00C20669">
                      <w:pPr>
                        <w:spacing w:after="0"/>
                        <w:jc w:val="right"/>
                        <w:rPr>
                          <w:rFonts w:cs="Calibri"/>
                          <w:sz w:val="16"/>
                          <w:szCs w:val="16"/>
                          <w:lang w:val="en-US"/>
                        </w:rPr>
                      </w:pPr>
                    </w:p>
                  </w:txbxContent>
                </v:textbox>
              </v:shape>
              <v:shape id="Cuadro de texto 2" o:spid="_x0000_s1037" type="#_x0000_t202" style="position:absolute;left:1677;top:1104;width:2132;height: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TqE70A&#10;AADaAAAADwAAAGRycy9kb3ducmV2LnhtbERPy4rCMBTdD/gP4QruxlQXw1CNIoIow2zs+AGX5tqU&#10;NjehSR/j15uF4PJw3tv9ZFsxUBdqxwpWywwEcel0zZWC29/p8xtEiMgaW8ek4J8C7Hezjy3m2o18&#10;paGIlUghHHJUYGL0uZShNGQxLJ0nTtzddRZjgl0ldYdjCretXGfZl7RYc2ow6OloqGyK3io49eeL&#10;HR6y9z9FObLxTX/7bZRazKfDBkSkKb7FL/dFK0hb05V0A+TuC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gTqE70AAADaAAAADwAAAAAAAAAAAAAAAACYAgAAZHJzL2Rvd25yZXYu&#10;eG1sUEsFBgAAAAAEAAQA9QAAAIIDAAAAAA==&#10;" filled="f" stroked="f">
                <v:path arrowok="t"/>
                <v:textbox>
                  <w:txbxContent>
                    <w:p w14:paraId="02C472F8" w14:textId="77777777" w:rsidR="005F4F6A" w:rsidRPr="005C5537" w:rsidRDefault="005F4F6A" w:rsidP="00C20669">
                      <w:pPr>
                        <w:spacing w:after="0"/>
                        <w:jc w:val="center"/>
                        <w:rPr>
                          <w:rFonts w:ascii="Arial" w:hAnsi="Arial" w:cs="Arial"/>
                          <w:b/>
                          <w:sz w:val="20"/>
                          <w:szCs w:val="20"/>
                        </w:rPr>
                      </w:pPr>
                      <w:r w:rsidRPr="005C5537">
                        <w:rPr>
                          <w:rFonts w:ascii="Arial" w:hAnsi="Arial" w:cs="Arial"/>
                          <w:b/>
                          <w:sz w:val="20"/>
                          <w:szCs w:val="20"/>
                        </w:rPr>
                        <w:t xml:space="preserve">C O N C E L </w:t>
                      </w:r>
                      <w:proofErr w:type="spellStart"/>
                      <w:r w:rsidRPr="005C5537">
                        <w:rPr>
                          <w:rFonts w:ascii="Arial" w:hAnsi="Arial" w:cs="Arial"/>
                          <w:b/>
                          <w:sz w:val="20"/>
                          <w:szCs w:val="20"/>
                        </w:rPr>
                        <w:t>L</w:t>
                      </w:r>
                      <w:proofErr w:type="spellEnd"/>
                      <w:r w:rsidRPr="005C5537">
                        <w:rPr>
                          <w:rFonts w:ascii="Arial" w:hAnsi="Arial" w:cs="Arial"/>
                          <w:b/>
                          <w:sz w:val="20"/>
                          <w:szCs w:val="20"/>
                        </w:rPr>
                        <w:t xml:space="preserve"> O</w:t>
                      </w:r>
                    </w:p>
                    <w:p w14:paraId="02C472F9" w14:textId="77777777" w:rsidR="005F4F6A" w:rsidRPr="00296BF7" w:rsidRDefault="005F4F6A" w:rsidP="00C20669">
                      <w:pPr>
                        <w:spacing w:after="0"/>
                        <w:jc w:val="center"/>
                        <w:rPr>
                          <w:rFonts w:cs="Calibri"/>
                          <w:b/>
                          <w:sz w:val="18"/>
                          <w:szCs w:val="18"/>
                        </w:rPr>
                      </w:pPr>
                      <w:r w:rsidRPr="00296BF7">
                        <w:rPr>
                          <w:rFonts w:cs="Calibri"/>
                          <w:b/>
                          <w:sz w:val="18"/>
                          <w:szCs w:val="18"/>
                        </w:rPr>
                        <w:t>D E</w:t>
                      </w:r>
                    </w:p>
                    <w:p w14:paraId="02C472FA" w14:textId="77777777" w:rsidR="005F4F6A" w:rsidRDefault="005F4F6A" w:rsidP="00C20669">
                      <w:pPr>
                        <w:spacing w:after="0"/>
                        <w:jc w:val="center"/>
                        <w:rPr>
                          <w:rFonts w:ascii="Arial Narrow" w:hAnsi="Arial Narrow" w:cs="Arial"/>
                          <w:b/>
                          <w:sz w:val="18"/>
                          <w:szCs w:val="18"/>
                        </w:rPr>
                      </w:pPr>
                      <w:r w:rsidRPr="00296BF7">
                        <w:rPr>
                          <w:rFonts w:ascii="Arial Narrow" w:hAnsi="Arial Narrow" w:cs="Arial"/>
                          <w:b/>
                          <w:sz w:val="18"/>
                          <w:szCs w:val="18"/>
                        </w:rPr>
                        <w:t>SALVATERR</w:t>
                      </w:r>
                      <w:r>
                        <w:rPr>
                          <w:rFonts w:ascii="Arial Narrow" w:hAnsi="Arial Narrow" w:cs="Arial"/>
                          <w:b/>
                          <w:noProof/>
                          <w:sz w:val="18"/>
                          <w:szCs w:val="18"/>
                          <w:lang w:eastAsia="es-ES"/>
                        </w:rPr>
                        <w:drawing>
                          <wp:inline distT="0" distB="0" distL="0" distR="0" wp14:anchorId="02C472FB" wp14:editId="02C472FC">
                            <wp:extent cx="1170940" cy="153207"/>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0940" cy="153207"/>
                                    </a:xfrm>
                                    <a:prstGeom prst="rect">
                                      <a:avLst/>
                                    </a:prstGeom>
                                    <a:noFill/>
                                    <a:ln>
                                      <a:noFill/>
                                    </a:ln>
                                  </pic:spPr>
                                </pic:pic>
                              </a:graphicData>
                            </a:graphic>
                          </wp:inline>
                        </w:drawing>
                      </w:r>
                      <w:r w:rsidRPr="00296BF7">
                        <w:rPr>
                          <w:rFonts w:ascii="Arial Narrow" w:hAnsi="Arial Narrow" w:cs="Arial"/>
                          <w:b/>
                          <w:sz w:val="18"/>
                          <w:szCs w:val="18"/>
                        </w:rPr>
                        <w:t>A DE MIÑO</w:t>
                      </w:r>
                    </w:p>
                  </w:txbxContent>
                </v:textbox>
              </v:shape>
            </v:group>
          </w:pict>
        </mc:Fallback>
      </mc:AlternateContent>
    </w:r>
  </w:p>
  <w:p w14:paraId="02C472D7" w14:textId="77777777" w:rsidR="00DF67DE" w:rsidRDefault="00DF67DE">
    <w:pPr>
      <w:pStyle w:val="Encabezado"/>
    </w:pPr>
  </w:p>
  <w:p w14:paraId="02C472D8" w14:textId="77777777" w:rsidR="00DF67DE" w:rsidRDefault="00DF67DE">
    <w:pPr>
      <w:pStyle w:val="Encabezado"/>
    </w:pPr>
  </w:p>
  <w:p w14:paraId="02C472D9" w14:textId="77777777" w:rsidR="00DF67DE" w:rsidRDefault="00DF67D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D5286"/>
    <w:multiLevelType w:val="hybridMultilevel"/>
    <w:tmpl w:val="AF083E9C"/>
    <w:lvl w:ilvl="0" w:tplc="9698DC66">
      <w:numFmt w:val="bullet"/>
      <w:lvlText w:val="-"/>
      <w:lvlJc w:val="left"/>
      <w:pPr>
        <w:ind w:left="360" w:hanging="360"/>
      </w:pPr>
      <w:rPr>
        <w:rFonts w:ascii="Arial" w:eastAsia="Cambria"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nsid w:val="5AE661EE"/>
    <w:multiLevelType w:val="hybridMultilevel"/>
    <w:tmpl w:val="F62E0182"/>
    <w:lvl w:ilvl="0" w:tplc="0C0A0017">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20E"/>
    <w:rsid w:val="00011373"/>
    <w:rsid w:val="000A4BE2"/>
    <w:rsid w:val="00206248"/>
    <w:rsid w:val="00224882"/>
    <w:rsid w:val="00232365"/>
    <w:rsid w:val="0028082A"/>
    <w:rsid w:val="00290E9E"/>
    <w:rsid w:val="002D122F"/>
    <w:rsid w:val="002D5D85"/>
    <w:rsid w:val="002E6C04"/>
    <w:rsid w:val="0031462D"/>
    <w:rsid w:val="0032120E"/>
    <w:rsid w:val="00382644"/>
    <w:rsid w:val="00396135"/>
    <w:rsid w:val="004D05F4"/>
    <w:rsid w:val="004E2CA5"/>
    <w:rsid w:val="005060B4"/>
    <w:rsid w:val="00537464"/>
    <w:rsid w:val="00585404"/>
    <w:rsid w:val="005906CF"/>
    <w:rsid w:val="005B12E9"/>
    <w:rsid w:val="005E1636"/>
    <w:rsid w:val="005F4F6A"/>
    <w:rsid w:val="00624D17"/>
    <w:rsid w:val="00627FA8"/>
    <w:rsid w:val="00674D07"/>
    <w:rsid w:val="00675CEB"/>
    <w:rsid w:val="006954B0"/>
    <w:rsid w:val="006E751D"/>
    <w:rsid w:val="00716E1F"/>
    <w:rsid w:val="00747808"/>
    <w:rsid w:val="007608B1"/>
    <w:rsid w:val="008329D1"/>
    <w:rsid w:val="008B7229"/>
    <w:rsid w:val="008C247F"/>
    <w:rsid w:val="008E5B7F"/>
    <w:rsid w:val="009B0EDE"/>
    <w:rsid w:val="009F34E5"/>
    <w:rsid w:val="00A13847"/>
    <w:rsid w:val="00A1406E"/>
    <w:rsid w:val="00AA52E5"/>
    <w:rsid w:val="00AC6B2E"/>
    <w:rsid w:val="00B35719"/>
    <w:rsid w:val="00B91EBA"/>
    <w:rsid w:val="00BF32C5"/>
    <w:rsid w:val="00C20669"/>
    <w:rsid w:val="00D16609"/>
    <w:rsid w:val="00D52BD5"/>
    <w:rsid w:val="00DE1E40"/>
    <w:rsid w:val="00DF67DE"/>
    <w:rsid w:val="00E51464"/>
    <w:rsid w:val="00EB4D5E"/>
    <w:rsid w:val="00FA6BE4"/>
    <w:rsid w:val="00FE033F"/>
    <w:rsid w:val="00FE216D"/>
    <w:rsid w:val="00FE224A"/>
    <w:rsid w:val="00FE2E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2C47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20E"/>
    <w:rPr>
      <w:rFonts w:ascii="Calibri" w:eastAsia="Calibri" w:hAnsi="Calibri" w:cs="Times New Roman"/>
    </w:rPr>
  </w:style>
  <w:style w:type="paragraph" w:styleId="Ttulo1">
    <w:name w:val="heading 1"/>
    <w:basedOn w:val="Normal"/>
    <w:next w:val="Normal"/>
    <w:link w:val="Ttulo1Car"/>
    <w:uiPriority w:val="9"/>
    <w:qFormat/>
    <w:rsid w:val="005906CF"/>
    <w:pPr>
      <w:keepNext/>
      <w:spacing w:before="240" w:after="60" w:line="259" w:lineRule="auto"/>
      <w:outlineLvl w:val="0"/>
    </w:pPr>
    <w:rPr>
      <w:rFonts w:ascii="Calibri Light" w:eastAsia="Times New Roman" w:hAnsi="Calibri Light"/>
      <w:b/>
      <w:bCs/>
      <w:kern w:val="32"/>
      <w:sz w:val="32"/>
      <w:szCs w:val="3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120E"/>
    <w:pPr>
      <w:tabs>
        <w:tab w:val="center" w:pos="4252"/>
        <w:tab w:val="right" w:pos="8504"/>
      </w:tabs>
    </w:pPr>
  </w:style>
  <w:style w:type="character" w:customStyle="1" w:styleId="EncabezadoCar">
    <w:name w:val="Encabezado Car"/>
    <w:basedOn w:val="Fuentedeprrafopredeter"/>
    <w:link w:val="Encabezado"/>
    <w:uiPriority w:val="99"/>
    <w:rsid w:val="0032120E"/>
    <w:rPr>
      <w:rFonts w:ascii="Calibri" w:eastAsia="Calibri" w:hAnsi="Calibri" w:cs="Times New Roman"/>
    </w:rPr>
  </w:style>
  <w:style w:type="paragraph" w:styleId="Piedepgina">
    <w:name w:val="footer"/>
    <w:basedOn w:val="Normal"/>
    <w:link w:val="PiedepginaCar"/>
    <w:uiPriority w:val="99"/>
    <w:unhideWhenUsed/>
    <w:rsid w:val="0032120E"/>
    <w:pPr>
      <w:tabs>
        <w:tab w:val="center" w:pos="4252"/>
        <w:tab w:val="right" w:pos="8504"/>
      </w:tabs>
    </w:pPr>
  </w:style>
  <w:style w:type="character" w:customStyle="1" w:styleId="PiedepginaCar">
    <w:name w:val="Pie de página Car"/>
    <w:basedOn w:val="Fuentedeprrafopredeter"/>
    <w:link w:val="Piedepgina"/>
    <w:uiPriority w:val="99"/>
    <w:rsid w:val="0032120E"/>
    <w:rPr>
      <w:rFonts w:ascii="Calibri" w:eastAsia="Calibri" w:hAnsi="Calibri" w:cs="Times New Roman"/>
    </w:rPr>
  </w:style>
  <w:style w:type="paragraph" w:customStyle="1" w:styleId="Default">
    <w:name w:val="Default"/>
    <w:rsid w:val="0032120E"/>
    <w:pPr>
      <w:autoSpaceDE w:val="0"/>
      <w:autoSpaceDN w:val="0"/>
      <w:adjustRightInd w:val="0"/>
      <w:spacing w:after="0" w:line="240" w:lineRule="auto"/>
    </w:pPr>
    <w:rPr>
      <w:rFonts w:ascii="Liberation Serif" w:eastAsia="Calibri" w:hAnsi="Liberation Serif" w:cs="Liberation Serif"/>
      <w:color w:val="000000"/>
      <w:sz w:val="24"/>
      <w:szCs w:val="24"/>
      <w:lang w:eastAsia="es-ES"/>
    </w:rPr>
  </w:style>
  <w:style w:type="paragraph" w:styleId="Textodeglobo">
    <w:name w:val="Balloon Text"/>
    <w:basedOn w:val="Normal"/>
    <w:link w:val="TextodegloboCar"/>
    <w:uiPriority w:val="99"/>
    <w:semiHidden/>
    <w:unhideWhenUsed/>
    <w:rsid w:val="003961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6135"/>
    <w:rPr>
      <w:rFonts w:ascii="Tahoma" w:eastAsia="Calibri" w:hAnsi="Tahoma" w:cs="Tahoma"/>
      <w:sz w:val="16"/>
      <w:szCs w:val="16"/>
    </w:rPr>
  </w:style>
  <w:style w:type="character" w:customStyle="1" w:styleId="Ttulo1Car">
    <w:name w:val="Título 1 Car"/>
    <w:basedOn w:val="Fuentedeprrafopredeter"/>
    <w:link w:val="Ttulo1"/>
    <w:uiPriority w:val="9"/>
    <w:rsid w:val="005906CF"/>
    <w:rPr>
      <w:rFonts w:ascii="Calibri Light" w:eastAsia="Times New Roman" w:hAnsi="Calibri Light" w:cs="Times New Roman"/>
      <w:b/>
      <w:bCs/>
      <w:kern w:val="32"/>
      <w:sz w:val="32"/>
      <w:szCs w:val="32"/>
      <w:lang w:val="x-none"/>
    </w:rPr>
  </w:style>
  <w:style w:type="character" w:styleId="Hipervnculo">
    <w:name w:val="Hyperlink"/>
    <w:uiPriority w:val="99"/>
    <w:unhideWhenUsed/>
    <w:rsid w:val="005906CF"/>
    <w:rPr>
      <w:color w:val="0563C1"/>
      <w:u w:val="single"/>
    </w:rPr>
  </w:style>
  <w:style w:type="paragraph" w:styleId="Prrafodelista">
    <w:name w:val="List Paragraph"/>
    <w:basedOn w:val="Normal"/>
    <w:uiPriority w:val="34"/>
    <w:qFormat/>
    <w:rsid w:val="005906CF"/>
    <w:pPr>
      <w:ind w:left="720"/>
      <w:contextualSpacing/>
    </w:pPr>
  </w:style>
  <w:style w:type="paragraph" w:customStyle="1" w:styleId="x00-base-sangria">
    <w:name w:val="x00-base-sangria"/>
    <w:basedOn w:val="Normal"/>
    <w:rsid w:val="00675CEB"/>
    <w:pPr>
      <w:spacing w:before="100" w:beforeAutospacing="1" w:after="100" w:afterAutospacing="1" w:line="240" w:lineRule="auto"/>
    </w:pPr>
    <w:rPr>
      <w:rFonts w:ascii="Times New Roman" w:eastAsia="Times New Roman" w:hAnsi="Times New Roman"/>
      <w:sz w:val="24"/>
      <w:szCs w:val="24"/>
      <w:lang w:val="gl-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20E"/>
    <w:rPr>
      <w:rFonts w:ascii="Calibri" w:eastAsia="Calibri" w:hAnsi="Calibri" w:cs="Times New Roman"/>
    </w:rPr>
  </w:style>
  <w:style w:type="paragraph" w:styleId="Ttulo1">
    <w:name w:val="heading 1"/>
    <w:basedOn w:val="Normal"/>
    <w:next w:val="Normal"/>
    <w:link w:val="Ttulo1Car"/>
    <w:uiPriority w:val="9"/>
    <w:qFormat/>
    <w:rsid w:val="005906CF"/>
    <w:pPr>
      <w:keepNext/>
      <w:spacing w:before="240" w:after="60" w:line="259" w:lineRule="auto"/>
      <w:outlineLvl w:val="0"/>
    </w:pPr>
    <w:rPr>
      <w:rFonts w:ascii="Calibri Light" w:eastAsia="Times New Roman" w:hAnsi="Calibri Light"/>
      <w:b/>
      <w:bCs/>
      <w:kern w:val="32"/>
      <w:sz w:val="32"/>
      <w:szCs w:val="3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120E"/>
    <w:pPr>
      <w:tabs>
        <w:tab w:val="center" w:pos="4252"/>
        <w:tab w:val="right" w:pos="8504"/>
      </w:tabs>
    </w:pPr>
  </w:style>
  <w:style w:type="character" w:customStyle="1" w:styleId="EncabezadoCar">
    <w:name w:val="Encabezado Car"/>
    <w:basedOn w:val="Fuentedeprrafopredeter"/>
    <w:link w:val="Encabezado"/>
    <w:uiPriority w:val="99"/>
    <w:rsid w:val="0032120E"/>
    <w:rPr>
      <w:rFonts w:ascii="Calibri" w:eastAsia="Calibri" w:hAnsi="Calibri" w:cs="Times New Roman"/>
    </w:rPr>
  </w:style>
  <w:style w:type="paragraph" w:styleId="Piedepgina">
    <w:name w:val="footer"/>
    <w:basedOn w:val="Normal"/>
    <w:link w:val="PiedepginaCar"/>
    <w:uiPriority w:val="99"/>
    <w:unhideWhenUsed/>
    <w:rsid w:val="0032120E"/>
    <w:pPr>
      <w:tabs>
        <w:tab w:val="center" w:pos="4252"/>
        <w:tab w:val="right" w:pos="8504"/>
      </w:tabs>
    </w:pPr>
  </w:style>
  <w:style w:type="character" w:customStyle="1" w:styleId="PiedepginaCar">
    <w:name w:val="Pie de página Car"/>
    <w:basedOn w:val="Fuentedeprrafopredeter"/>
    <w:link w:val="Piedepgina"/>
    <w:uiPriority w:val="99"/>
    <w:rsid w:val="0032120E"/>
    <w:rPr>
      <w:rFonts w:ascii="Calibri" w:eastAsia="Calibri" w:hAnsi="Calibri" w:cs="Times New Roman"/>
    </w:rPr>
  </w:style>
  <w:style w:type="paragraph" w:customStyle="1" w:styleId="Default">
    <w:name w:val="Default"/>
    <w:rsid w:val="0032120E"/>
    <w:pPr>
      <w:autoSpaceDE w:val="0"/>
      <w:autoSpaceDN w:val="0"/>
      <w:adjustRightInd w:val="0"/>
      <w:spacing w:after="0" w:line="240" w:lineRule="auto"/>
    </w:pPr>
    <w:rPr>
      <w:rFonts w:ascii="Liberation Serif" w:eastAsia="Calibri" w:hAnsi="Liberation Serif" w:cs="Liberation Serif"/>
      <w:color w:val="000000"/>
      <w:sz w:val="24"/>
      <w:szCs w:val="24"/>
      <w:lang w:eastAsia="es-ES"/>
    </w:rPr>
  </w:style>
  <w:style w:type="paragraph" w:styleId="Textodeglobo">
    <w:name w:val="Balloon Text"/>
    <w:basedOn w:val="Normal"/>
    <w:link w:val="TextodegloboCar"/>
    <w:uiPriority w:val="99"/>
    <w:semiHidden/>
    <w:unhideWhenUsed/>
    <w:rsid w:val="003961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6135"/>
    <w:rPr>
      <w:rFonts w:ascii="Tahoma" w:eastAsia="Calibri" w:hAnsi="Tahoma" w:cs="Tahoma"/>
      <w:sz w:val="16"/>
      <w:szCs w:val="16"/>
    </w:rPr>
  </w:style>
  <w:style w:type="character" w:customStyle="1" w:styleId="Ttulo1Car">
    <w:name w:val="Título 1 Car"/>
    <w:basedOn w:val="Fuentedeprrafopredeter"/>
    <w:link w:val="Ttulo1"/>
    <w:uiPriority w:val="9"/>
    <w:rsid w:val="005906CF"/>
    <w:rPr>
      <w:rFonts w:ascii="Calibri Light" w:eastAsia="Times New Roman" w:hAnsi="Calibri Light" w:cs="Times New Roman"/>
      <w:b/>
      <w:bCs/>
      <w:kern w:val="32"/>
      <w:sz w:val="32"/>
      <w:szCs w:val="32"/>
      <w:lang w:val="x-none"/>
    </w:rPr>
  </w:style>
  <w:style w:type="character" w:styleId="Hipervnculo">
    <w:name w:val="Hyperlink"/>
    <w:uiPriority w:val="99"/>
    <w:unhideWhenUsed/>
    <w:rsid w:val="005906CF"/>
    <w:rPr>
      <w:color w:val="0563C1"/>
      <w:u w:val="single"/>
    </w:rPr>
  </w:style>
  <w:style w:type="paragraph" w:styleId="Prrafodelista">
    <w:name w:val="List Paragraph"/>
    <w:basedOn w:val="Normal"/>
    <w:uiPriority w:val="34"/>
    <w:qFormat/>
    <w:rsid w:val="005906CF"/>
    <w:pPr>
      <w:ind w:left="720"/>
      <w:contextualSpacing/>
    </w:pPr>
  </w:style>
  <w:style w:type="paragraph" w:customStyle="1" w:styleId="x00-base-sangria">
    <w:name w:val="x00-base-sangria"/>
    <w:basedOn w:val="Normal"/>
    <w:rsid w:val="00675CEB"/>
    <w:pPr>
      <w:spacing w:before="100" w:beforeAutospacing="1" w:after="100" w:afterAutospacing="1" w:line="240" w:lineRule="auto"/>
    </w:pPr>
    <w:rPr>
      <w:rFonts w:ascii="Times New Roman" w:eastAsia="Times New Roman" w:hAnsi="Times New Roman"/>
      <w:sz w:val="24"/>
      <w:szCs w:val="24"/>
      <w:lang w:val="g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097333">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
    <w:div w:id="1774547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cellodesalvaterra.sedelectronica.ga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ncellodesalvaterra.sedelectronica.ga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emf"/><Relationship Id="rId5" Type="http://schemas.openxmlformats.org/officeDocument/2006/relationships/image" Target="media/image4.jpe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3540</Words>
  <Characters>19470</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PsicoSocial</dc:creator>
  <cp:keywords/>
  <dc:description/>
  <cp:lastModifiedBy>PsicoSocial</cp:lastModifiedBy>
  <cp:revision>2</cp:revision>
  <dcterms:created xsi:type="dcterms:W3CDTF">2022-06-08T09:36:00Z</dcterms:created>
  <dcterms:modified xsi:type="dcterms:W3CDTF">2022-06-08T09:36:00Z</dcterms:modified>
</cp:coreProperties>
</file>