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3DA" w:rsidRDefault="00DC1D2E" w:rsidP="00DC1D2E">
      <w:pPr>
        <w:jc w:val="center"/>
      </w:pPr>
      <w:r>
        <w:t>EDICTO</w:t>
      </w:r>
    </w:p>
    <w:p w:rsidR="00DC1D2E" w:rsidRDefault="00DC1D2E" w:rsidP="00046FE7"/>
    <w:p w:rsidR="00DC1D2E" w:rsidRDefault="00DC1D2E" w:rsidP="00DC1D2E">
      <w:pPr>
        <w:ind w:firstLine="708"/>
      </w:pPr>
      <w:bookmarkStart w:id="0" w:name="_GoBack"/>
      <w:bookmarkEnd w:id="0"/>
      <w:r>
        <w:t xml:space="preserve">La presidencia del Consell Local Agrari de </w:t>
      </w:r>
      <w:proofErr w:type="spellStart"/>
      <w:r>
        <w:t>Sagunt</w:t>
      </w:r>
      <w:proofErr w:type="spellEnd"/>
      <w:r>
        <w:t xml:space="preserve">, </w:t>
      </w:r>
      <w:proofErr w:type="spellStart"/>
      <w:r>
        <w:t>amb</w:t>
      </w:r>
      <w:proofErr w:type="spellEnd"/>
      <w:r>
        <w:t xml:space="preserve"> data 7 de </w:t>
      </w:r>
      <w:proofErr w:type="spellStart"/>
      <w:r>
        <w:t>juny</w:t>
      </w:r>
      <w:proofErr w:type="spellEnd"/>
      <w:r>
        <w:t xml:space="preserve"> de 2022, ha </w:t>
      </w:r>
      <w:proofErr w:type="spellStart"/>
      <w:r>
        <w:t>dictat</w:t>
      </w:r>
      <w:proofErr w:type="spellEnd"/>
      <w:r>
        <w:t xml:space="preserve"> la </w:t>
      </w:r>
      <w:proofErr w:type="spellStart"/>
      <w:r>
        <w:t>sigüent</w:t>
      </w:r>
      <w:proofErr w:type="spellEnd"/>
      <w:r>
        <w:t xml:space="preserve"> </w:t>
      </w:r>
      <w:proofErr w:type="spellStart"/>
      <w:r>
        <w:t>resolució</w:t>
      </w:r>
      <w:proofErr w:type="spellEnd"/>
      <w:r>
        <w:t xml:space="preserve"> núm. 067:</w:t>
      </w:r>
    </w:p>
    <w:p w:rsidR="00DC1D2E" w:rsidRDefault="00DC1D2E" w:rsidP="00046FE7"/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>“</w:t>
      </w:r>
      <w:r>
        <w:rPr>
          <w:szCs w:val="24"/>
        </w:rPr>
        <w:t xml:space="preserve">El Consell Local Agrari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organisme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autònom</w:t>
      </w:r>
      <w:proofErr w:type="spellEnd"/>
      <w:r>
        <w:rPr>
          <w:szCs w:val="24"/>
        </w:rPr>
        <w:t xml:space="preserve"> local de </w:t>
      </w:r>
      <w:proofErr w:type="spellStart"/>
      <w:r>
        <w:rPr>
          <w:szCs w:val="24"/>
        </w:rPr>
        <w:t>l'Ajuntament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preveu</w:t>
      </w:r>
      <w:proofErr w:type="spellEnd"/>
      <w:r>
        <w:rPr>
          <w:szCs w:val="24"/>
        </w:rPr>
        <w:t xml:space="preserve"> efectuar una </w:t>
      </w:r>
      <w:proofErr w:type="spellStart"/>
      <w:r>
        <w:rPr>
          <w:szCs w:val="24"/>
        </w:rPr>
        <w:t>convocatòria</w:t>
      </w:r>
      <w:proofErr w:type="spellEnd"/>
      <w:r>
        <w:rPr>
          <w:szCs w:val="24"/>
        </w:rPr>
        <w:t xml:space="preserve"> anual de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destinades</w:t>
      </w:r>
      <w:proofErr w:type="spellEnd"/>
      <w:r>
        <w:rPr>
          <w:szCs w:val="24"/>
        </w:rPr>
        <w:t xml:space="preserve"> al </w:t>
      </w:r>
      <w:proofErr w:type="spellStart"/>
      <w:r>
        <w:rPr>
          <w:szCs w:val="24"/>
        </w:rPr>
        <w:t>foment</w:t>
      </w:r>
      <w:proofErr w:type="spellEnd"/>
      <w:r>
        <w:rPr>
          <w:szCs w:val="24"/>
        </w:rPr>
        <w:t xml:space="preserve"> de la </w:t>
      </w:r>
      <w:proofErr w:type="spellStart"/>
      <w:r>
        <w:rPr>
          <w:szCs w:val="24"/>
        </w:rPr>
        <w:t>participació</w:t>
      </w:r>
      <w:proofErr w:type="spellEnd"/>
      <w:r>
        <w:rPr>
          <w:szCs w:val="24"/>
        </w:rPr>
        <w:t xml:space="preserve"> activa </w:t>
      </w:r>
      <w:proofErr w:type="spellStart"/>
      <w:r>
        <w:rPr>
          <w:szCs w:val="24"/>
        </w:rPr>
        <w:t>dels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agricultors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 en la </w:t>
      </w:r>
      <w:proofErr w:type="spellStart"/>
      <w:r>
        <w:rPr>
          <w:szCs w:val="24"/>
        </w:rPr>
        <w:t>societat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així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com</w:t>
      </w:r>
      <w:proofErr w:type="spellEnd"/>
      <w:r>
        <w:rPr>
          <w:szCs w:val="24"/>
        </w:rPr>
        <w:t xml:space="preserve"> a potenciar </w:t>
      </w:r>
      <w:proofErr w:type="spellStart"/>
      <w:r>
        <w:rPr>
          <w:szCs w:val="24"/>
        </w:rPr>
        <w:t>l'associacionisme</w:t>
      </w:r>
      <w:proofErr w:type="spellEnd"/>
      <w:r>
        <w:rPr>
          <w:szCs w:val="24"/>
        </w:rPr>
        <w:t xml:space="preserve">, i </w:t>
      </w:r>
      <w:proofErr w:type="spellStart"/>
      <w:r>
        <w:rPr>
          <w:szCs w:val="24"/>
        </w:rPr>
        <w:t>aquelles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activitats</w:t>
      </w:r>
      <w:proofErr w:type="spellEnd"/>
      <w:r>
        <w:rPr>
          <w:szCs w:val="24"/>
        </w:rPr>
        <w:t xml:space="preserve"> que fomenten </w:t>
      </w:r>
      <w:proofErr w:type="spellStart"/>
      <w:r>
        <w:rPr>
          <w:szCs w:val="24"/>
        </w:rPr>
        <w:t>valors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iniciatives</w:t>
      </w:r>
      <w:proofErr w:type="spellEnd"/>
      <w:r>
        <w:rPr>
          <w:szCs w:val="24"/>
        </w:rPr>
        <w:t xml:space="preserve"> que beneficien el </w:t>
      </w:r>
      <w:proofErr w:type="spellStart"/>
      <w:r>
        <w:rPr>
          <w:szCs w:val="24"/>
        </w:rPr>
        <w:t>manteniment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desenvolupament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l'àmbit</w:t>
      </w:r>
      <w:proofErr w:type="spellEnd"/>
      <w:r>
        <w:rPr>
          <w:szCs w:val="24"/>
        </w:rPr>
        <w:t xml:space="preserve"> agrícola del </w:t>
      </w:r>
      <w:proofErr w:type="spellStart"/>
      <w:r>
        <w:rPr>
          <w:szCs w:val="24"/>
        </w:rPr>
        <w:t>terme</w:t>
      </w:r>
      <w:proofErr w:type="spellEnd"/>
      <w:r>
        <w:rPr>
          <w:szCs w:val="24"/>
        </w:rPr>
        <w:t xml:space="preserve"> municipal. 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 xml:space="preserve">A estos </w:t>
      </w:r>
      <w:proofErr w:type="spellStart"/>
      <w:r>
        <w:rPr>
          <w:szCs w:val="24"/>
        </w:rPr>
        <w:t>efectes</w:t>
      </w:r>
      <w:proofErr w:type="spellEnd"/>
      <w:r>
        <w:rPr>
          <w:szCs w:val="24"/>
        </w:rPr>
        <w:t xml:space="preserve">, es consigna en el </w:t>
      </w:r>
      <w:proofErr w:type="spellStart"/>
      <w:r>
        <w:rPr>
          <w:szCs w:val="24"/>
        </w:rPr>
        <w:t>pressupost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d'este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organisme</w:t>
      </w:r>
      <w:proofErr w:type="spellEnd"/>
      <w:r>
        <w:rPr>
          <w:szCs w:val="24"/>
        </w:rPr>
        <w:t xml:space="preserve"> una </w:t>
      </w:r>
      <w:proofErr w:type="spellStart"/>
      <w:r>
        <w:rPr>
          <w:szCs w:val="24"/>
        </w:rPr>
        <w:t>aplicació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pressupostària</w:t>
      </w:r>
      <w:proofErr w:type="spellEnd"/>
      <w:r>
        <w:rPr>
          <w:szCs w:val="24"/>
        </w:rPr>
        <w:t xml:space="preserve"> destinada a subvencionar a les </w:t>
      </w:r>
      <w:proofErr w:type="spellStart"/>
      <w:r>
        <w:rPr>
          <w:szCs w:val="24"/>
        </w:rPr>
        <w:t>associacions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agràries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legalment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constituïdes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inscrites</w:t>
      </w:r>
      <w:proofErr w:type="spellEnd"/>
      <w:r>
        <w:rPr>
          <w:szCs w:val="24"/>
        </w:rPr>
        <w:t xml:space="preserve"> en el registre municipal </w:t>
      </w:r>
      <w:proofErr w:type="spellStart"/>
      <w:r>
        <w:rPr>
          <w:szCs w:val="24"/>
        </w:rPr>
        <w:t>d'associacions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agràries</w:t>
      </w:r>
      <w:proofErr w:type="spellEnd"/>
      <w:r>
        <w:rPr>
          <w:szCs w:val="24"/>
        </w:rPr>
        <w:t>.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 xml:space="preserve">Les bases que regulen la </w:t>
      </w:r>
      <w:proofErr w:type="spellStart"/>
      <w:r>
        <w:rPr>
          <w:szCs w:val="24"/>
        </w:rPr>
        <w:t>concessió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 a les </w:t>
      </w:r>
      <w:proofErr w:type="spellStart"/>
      <w:r>
        <w:rPr>
          <w:szCs w:val="24"/>
        </w:rPr>
        <w:t>associacions</w:t>
      </w:r>
      <w:proofErr w:type="spellEnd"/>
      <w:r>
        <w:rPr>
          <w:szCs w:val="24"/>
        </w:rPr>
        <w:t xml:space="preserve"> que formen </w:t>
      </w:r>
      <w:proofErr w:type="spellStart"/>
      <w:r>
        <w:rPr>
          <w:szCs w:val="24"/>
        </w:rPr>
        <w:t>part</w:t>
      </w:r>
      <w:proofErr w:type="spellEnd"/>
      <w:r>
        <w:rPr>
          <w:szCs w:val="24"/>
        </w:rPr>
        <w:t xml:space="preserve"> del Consell Sectorial Agrari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, per </w:t>
      </w:r>
      <w:proofErr w:type="spellStart"/>
      <w:r>
        <w:rPr>
          <w:szCs w:val="24"/>
        </w:rPr>
        <w:t>mitjà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règim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concurrència</w:t>
      </w:r>
      <w:proofErr w:type="spellEnd"/>
      <w:r>
        <w:rPr>
          <w:szCs w:val="24"/>
        </w:rPr>
        <w:t xml:space="preserve"> competitiva, </w:t>
      </w:r>
      <w:proofErr w:type="spellStart"/>
      <w:r>
        <w:rPr>
          <w:szCs w:val="24"/>
        </w:rPr>
        <w:t>estan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orientades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afavorir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coordinació</w:t>
      </w:r>
      <w:proofErr w:type="spellEnd"/>
      <w:r>
        <w:rPr>
          <w:szCs w:val="24"/>
        </w:rPr>
        <w:t xml:space="preserve"> de les </w:t>
      </w:r>
      <w:proofErr w:type="spellStart"/>
      <w:r>
        <w:rPr>
          <w:szCs w:val="24"/>
        </w:rPr>
        <w:t>actuacions</w:t>
      </w:r>
      <w:proofErr w:type="spellEnd"/>
      <w:r>
        <w:rPr>
          <w:szCs w:val="24"/>
        </w:rPr>
        <w:t xml:space="preserve"> que </w:t>
      </w:r>
      <w:proofErr w:type="spellStart"/>
      <w:r>
        <w:rPr>
          <w:szCs w:val="24"/>
        </w:rPr>
        <w:t>duguen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terme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associacions</w:t>
      </w:r>
      <w:proofErr w:type="spellEnd"/>
      <w:r>
        <w:rPr>
          <w:szCs w:val="24"/>
        </w:rPr>
        <w:t xml:space="preserve">, a potenciar la </w:t>
      </w:r>
      <w:proofErr w:type="spellStart"/>
      <w:r>
        <w:rPr>
          <w:szCs w:val="24"/>
        </w:rPr>
        <w:t>participació</w:t>
      </w:r>
      <w:proofErr w:type="spellEnd"/>
      <w:r>
        <w:rPr>
          <w:szCs w:val="24"/>
        </w:rPr>
        <w:t xml:space="preserve"> activa </w:t>
      </w:r>
      <w:proofErr w:type="spellStart"/>
      <w:r>
        <w:rPr>
          <w:szCs w:val="24"/>
        </w:rPr>
        <w:t>dels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agricultors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 en la </w:t>
      </w:r>
      <w:proofErr w:type="spellStart"/>
      <w:r>
        <w:rPr>
          <w:szCs w:val="24"/>
        </w:rPr>
        <w:t>societat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així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l'associacionisme</w:t>
      </w:r>
      <w:proofErr w:type="spellEnd"/>
      <w:r>
        <w:rPr>
          <w:szCs w:val="24"/>
        </w:rPr>
        <w:t xml:space="preserve">, i </w:t>
      </w:r>
      <w:proofErr w:type="spellStart"/>
      <w:r>
        <w:rPr>
          <w:szCs w:val="24"/>
        </w:rPr>
        <w:t>aquelles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activitats</w:t>
      </w:r>
      <w:proofErr w:type="spellEnd"/>
      <w:r>
        <w:rPr>
          <w:szCs w:val="24"/>
        </w:rPr>
        <w:t xml:space="preserve"> que fomenten </w:t>
      </w:r>
      <w:proofErr w:type="spellStart"/>
      <w:r>
        <w:rPr>
          <w:szCs w:val="24"/>
        </w:rPr>
        <w:t>valors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iniciatives</w:t>
      </w:r>
      <w:proofErr w:type="spellEnd"/>
      <w:r>
        <w:rPr>
          <w:szCs w:val="24"/>
        </w:rPr>
        <w:t xml:space="preserve"> que beneficien el </w:t>
      </w:r>
      <w:proofErr w:type="spellStart"/>
      <w:r>
        <w:rPr>
          <w:szCs w:val="24"/>
        </w:rPr>
        <w:t>manteniment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desenvolupament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l'àmbit</w:t>
      </w:r>
      <w:proofErr w:type="spellEnd"/>
      <w:r>
        <w:rPr>
          <w:szCs w:val="24"/>
        </w:rPr>
        <w:t xml:space="preserve"> agrícola del </w:t>
      </w:r>
      <w:proofErr w:type="spellStart"/>
      <w:r>
        <w:rPr>
          <w:szCs w:val="24"/>
        </w:rPr>
        <w:t>terme</w:t>
      </w:r>
      <w:proofErr w:type="spellEnd"/>
      <w:r>
        <w:rPr>
          <w:szCs w:val="24"/>
        </w:rPr>
        <w:t xml:space="preserve"> municipal.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Cs w:val="24"/>
        </w:rPr>
      </w:pPr>
      <w:r>
        <w:rPr>
          <w:szCs w:val="24"/>
        </w:rPr>
        <w:tab/>
      </w:r>
      <w:proofErr w:type="spellStart"/>
      <w:r>
        <w:rPr>
          <w:szCs w:val="24"/>
        </w:rPr>
        <w:t>L'ordenança</w:t>
      </w:r>
      <w:proofErr w:type="spellEnd"/>
      <w:r>
        <w:rPr>
          <w:szCs w:val="24"/>
        </w:rPr>
        <w:t xml:space="preserve"> reguladora de les bases que regulen la </w:t>
      </w:r>
      <w:proofErr w:type="spellStart"/>
      <w:r>
        <w:rPr>
          <w:szCs w:val="24"/>
        </w:rPr>
        <w:t>concessió</w:t>
      </w:r>
      <w:proofErr w:type="spellEnd"/>
      <w:r>
        <w:rPr>
          <w:szCs w:val="24"/>
        </w:rPr>
        <w:t xml:space="preserve"> de les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 a les </w:t>
      </w:r>
      <w:proofErr w:type="spellStart"/>
      <w:r>
        <w:rPr>
          <w:szCs w:val="24"/>
        </w:rPr>
        <w:t>associacions</w:t>
      </w:r>
      <w:proofErr w:type="spellEnd"/>
      <w:r>
        <w:rPr>
          <w:szCs w:val="24"/>
        </w:rPr>
        <w:t xml:space="preserve"> que formen </w:t>
      </w:r>
      <w:proofErr w:type="spellStart"/>
      <w:r>
        <w:rPr>
          <w:szCs w:val="24"/>
        </w:rPr>
        <w:t>part</w:t>
      </w:r>
      <w:proofErr w:type="spellEnd"/>
      <w:r>
        <w:rPr>
          <w:szCs w:val="24"/>
        </w:rPr>
        <w:t xml:space="preserve"> del Consell Sectorial Agrari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 va ser </w:t>
      </w:r>
      <w:proofErr w:type="spellStart"/>
      <w:r>
        <w:rPr>
          <w:szCs w:val="24"/>
        </w:rPr>
        <w:t>aprovada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inicialment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l'Ajuntament</w:t>
      </w:r>
      <w:proofErr w:type="spellEnd"/>
      <w:r>
        <w:rPr>
          <w:szCs w:val="24"/>
        </w:rPr>
        <w:t xml:space="preserve">-ple en </w:t>
      </w:r>
      <w:proofErr w:type="spellStart"/>
      <w:r>
        <w:rPr>
          <w:szCs w:val="24"/>
        </w:rPr>
        <w:t>sessió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ordinària</w:t>
      </w:r>
      <w:proofErr w:type="spellEnd"/>
      <w:r>
        <w:rPr>
          <w:szCs w:val="24"/>
        </w:rPr>
        <w:t xml:space="preserve"> celebrada el 25 de </w:t>
      </w:r>
      <w:proofErr w:type="spellStart"/>
      <w:r>
        <w:rPr>
          <w:szCs w:val="24"/>
        </w:rPr>
        <w:t>maig</w:t>
      </w:r>
      <w:proofErr w:type="spellEnd"/>
      <w:r>
        <w:rPr>
          <w:szCs w:val="24"/>
        </w:rPr>
        <w:t xml:space="preserve"> de 2006, </w:t>
      </w:r>
      <w:proofErr w:type="spellStart"/>
      <w:r>
        <w:rPr>
          <w:szCs w:val="24"/>
        </w:rPr>
        <w:t>sent</w:t>
      </w:r>
      <w:proofErr w:type="spellEnd"/>
      <w:r>
        <w:rPr>
          <w:szCs w:val="24"/>
        </w:rPr>
        <w:t xml:space="preserve"> publicada </w:t>
      </w:r>
      <w:proofErr w:type="spellStart"/>
      <w:r>
        <w:rPr>
          <w:szCs w:val="24"/>
        </w:rPr>
        <w:t>després</w:t>
      </w:r>
      <w:proofErr w:type="spellEnd"/>
      <w:r>
        <w:rPr>
          <w:szCs w:val="24"/>
        </w:rPr>
        <w:t xml:space="preserve"> de la </w:t>
      </w:r>
      <w:proofErr w:type="spellStart"/>
      <w:r>
        <w:rPr>
          <w:szCs w:val="24"/>
        </w:rPr>
        <w:t>seua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aprovació</w:t>
      </w:r>
      <w:proofErr w:type="spellEnd"/>
      <w:r>
        <w:rPr>
          <w:szCs w:val="24"/>
        </w:rPr>
        <w:t xml:space="preserve"> definitiva en el BOP de </w:t>
      </w:r>
      <w:proofErr w:type="spellStart"/>
      <w:r>
        <w:rPr>
          <w:szCs w:val="24"/>
        </w:rPr>
        <w:t>València</w:t>
      </w:r>
      <w:proofErr w:type="spellEnd"/>
      <w:r>
        <w:rPr>
          <w:szCs w:val="24"/>
        </w:rPr>
        <w:t xml:space="preserve">, núm. 227 de data 23/09/2006. La </w:t>
      </w:r>
      <w:proofErr w:type="spellStart"/>
      <w:r>
        <w:rPr>
          <w:szCs w:val="24"/>
        </w:rPr>
        <w:t>present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convocatòria</w:t>
      </w:r>
      <w:proofErr w:type="spellEnd"/>
      <w:r>
        <w:rPr>
          <w:szCs w:val="24"/>
        </w:rPr>
        <w:t xml:space="preserve"> es regula </w:t>
      </w:r>
      <w:proofErr w:type="spellStart"/>
      <w:r>
        <w:rPr>
          <w:szCs w:val="24"/>
        </w:rPr>
        <w:t>quant</w:t>
      </w:r>
      <w:proofErr w:type="spellEnd"/>
      <w:r>
        <w:rPr>
          <w:szCs w:val="24"/>
        </w:rPr>
        <w:t xml:space="preserve"> al </w:t>
      </w:r>
      <w:proofErr w:type="spellStart"/>
      <w:r>
        <w:rPr>
          <w:szCs w:val="24"/>
        </w:rPr>
        <w:t>seu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contingut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l'esmentada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ordenança</w:t>
      </w:r>
      <w:proofErr w:type="spellEnd"/>
      <w:r>
        <w:rPr>
          <w:szCs w:val="24"/>
        </w:rPr>
        <w:t xml:space="preserve"> municipal, conforme el que </w:t>
      </w:r>
      <w:proofErr w:type="spellStart"/>
      <w:r>
        <w:rPr>
          <w:szCs w:val="24"/>
        </w:rPr>
        <w:t>estableix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l'art</w:t>
      </w:r>
      <w:proofErr w:type="spellEnd"/>
      <w:r>
        <w:rPr>
          <w:szCs w:val="24"/>
        </w:rPr>
        <w:t xml:space="preserve">. 23.2 de la </w:t>
      </w:r>
      <w:proofErr w:type="spellStart"/>
      <w:r>
        <w:rPr>
          <w:szCs w:val="24"/>
        </w:rPr>
        <w:t>Llei</w:t>
      </w:r>
      <w:proofErr w:type="spellEnd"/>
      <w:r>
        <w:rPr>
          <w:szCs w:val="24"/>
        </w:rPr>
        <w:t xml:space="preserve"> 38/2003, de 17 de </w:t>
      </w:r>
      <w:proofErr w:type="spellStart"/>
      <w:r>
        <w:rPr>
          <w:szCs w:val="24"/>
        </w:rPr>
        <w:t>novembre</w:t>
      </w:r>
      <w:proofErr w:type="spellEnd"/>
      <w:r>
        <w:rPr>
          <w:szCs w:val="24"/>
        </w:rPr>
        <w:t xml:space="preserve">, General de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>.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/>
          <w:szCs w:val="24"/>
        </w:rPr>
      </w:pPr>
      <w:r>
        <w:rPr>
          <w:szCs w:val="24"/>
        </w:rPr>
        <w:tab/>
        <w:t xml:space="preserve">A la vista de </w:t>
      </w:r>
      <w:proofErr w:type="spellStart"/>
      <w:r>
        <w:rPr>
          <w:szCs w:val="24"/>
        </w:rPr>
        <w:t>tot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allò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exposat</w:t>
      </w:r>
      <w:proofErr w:type="spellEnd"/>
      <w:r>
        <w:rPr>
          <w:szCs w:val="24"/>
        </w:rPr>
        <w:t xml:space="preserve">, de </w:t>
      </w:r>
      <w:proofErr w:type="spellStart"/>
      <w:r>
        <w:rPr>
          <w:szCs w:val="24"/>
        </w:rPr>
        <w:t>conformitat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amb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l'informe</w:t>
      </w:r>
      <w:proofErr w:type="spellEnd"/>
      <w:r>
        <w:rPr>
          <w:szCs w:val="24"/>
        </w:rPr>
        <w:t xml:space="preserve"> de la Intervenció delegada </w:t>
      </w:r>
      <w:proofErr w:type="spellStart"/>
      <w:r>
        <w:rPr>
          <w:szCs w:val="24"/>
        </w:rPr>
        <w:t>d’este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organisme</w:t>
      </w:r>
      <w:proofErr w:type="spellEnd"/>
      <w:r>
        <w:rPr>
          <w:szCs w:val="24"/>
        </w:rPr>
        <w:t xml:space="preserve">, la </w:t>
      </w:r>
      <w:proofErr w:type="spellStart"/>
      <w:r>
        <w:rPr>
          <w:szCs w:val="24"/>
        </w:rPr>
        <w:t>presidència</w:t>
      </w:r>
      <w:proofErr w:type="spellEnd"/>
      <w:r>
        <w:rPr>
          <w:szCs w:val="24"/>
        </w:rPr>
        <w:t xml:space="preserve"> del Consell Local Agrari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, </w:t>
      </w:r>
      <w:r>
        <w:rPr>
          <w:b/>
          <w:szCs w:val="24"/>
        </w:rPr>
        <w:t>HA RESOLT: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 xml:space="preserve">PRIMER: Efectuar la </w:t>
      </w:r>
      <w:proofErr w:type="spellStart"/>
      <w:r>
        <w:rPr>
          <w:szCs w:val="24"/>
        </w:rPr>
        <w:t>convocatòria</w:t>
      </w:r>
      <w:proofErr w:type="spellEnd"/>
      <w:r>
        <w:rPr>
          <w:szCs w:val="24"/>
        </w:rPr>
        <w:t xml:space="preserve"> per a la </w:t>
      </w:r>
      <w:proofErr w:type="spellStart"/>
      <w:r>
        <w:rPr>
          <w:szCs w:val="24"/>
        </w:rPr>
        <w:t>concessió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, en </w:t>
      </w:r>
      <w:proofErr w:type="spellStart"/>
      <w:r>
        <w:rPr>
          <w:szCs w:val="24"/>
        </w:rPr>
        <w:t>règim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concurrència</w:t>
      </w:r>
      <w:proofErr w:type="spellEnd"/>
      <w:r>
        <w:rPr>
          <w:szCs w:val="24"/>
        </w:rPr>
        <w:t xml:space="preserve"> competitiva, a les </w:t>
      </w:r>
      <w:proofErr w:type="spellStart"/>
      <w:r>
        <w:rPr>
          <w:szCs w:val="24"/>
        </w:rPr>
        <w:t>associacions</w:t>
      </w:r>
      <w:proofErr w:type="spellEnd"/>
      <w:r>
        <w:rPr>
          <w:szCs w:val="24"/>
        </w:rPr>
        <w:t xml:space="preserve"> que formen </w:t>
      </w:r>
      <w:proofErr w:type="spellStart"/>
      <w:r>
        <w:rPr>
          <w:szCs w:val="24"/>
        </w:rPr>
        <w:t>part</w:t>
      </w:r>
      <w:proofErr w:type="spellEnd"/>
      <w:r>
        <w:rPr>
          <w:szCs w:val="24"/>
        </w:rPr>
        <w:t xml:space="preserve"> del Consell Sectorial Agrari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, de </w:t>
      </w:r>
      <w:proofErr w:type="spellStart"/>
      <w:r>
        <w:rPr>
          <w:szCs w:val="24"/>
        </w:rPr>
        <w:t>conformitat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amb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l'ordenança</w:t>
      </w:r>
      <w:proofErr w:type="spellEnd"/>
      <w:r>
        <w:rPr>
          <w:szCs w:val="24"/>
        </w:rPr>
        <w:t xml:space="preserve"> reguladora de les bases que regulen la </w:t>
      </w:r>
      <w:proofErr w:type="spellStart"/>
      <w:r>
        <w:rPr>
          <w:szCs w:val="24"/>
        </w:rPr>
        <w:t>concessió</w:t>
      </w:r>
      <w:proofErr w:type="spellEnd"/>
      <w:r>
        <w:rPr>
          <w:szCs w:val="24"/>
        </w:rPr>
        <w:t xml:space="preserve"> de les </w:t>
      </w:r>
      <w:proofErr w:type="spellStart"/>
      <w:r>
        <w:rPr>
          <w:szCs w:val="24"/>
        </w:rPr>
        <w:t>dites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. La </w:t>
      </w:r>
      <w:proofErr w:type="spellStart"/>
      <w:r>
        <w:rPr>
          <w:szCs w:val="24"/>
        </w:rPr>
        <w:t>consignació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pressupostària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present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any</w:t>
      </w:r>
      <w:proofErr w:type="spellEnd"/>
      <w:r>
        <w:rPr>
          <w:szCs w:val="24"/>
        </w:rPr>
        <w:t xml:space="preserve"> 2022 </w:t>
      </w:r>
      <w:proofErr w:type="spellStart"/>
      <w:r>
        <w:rPr>
          <w:szCs w:val="24"/>
        </w:rPr>
        <w:t>és</w:t>
      </w:r>
      <w:proofErr w:type="spellEnd"/>
      <w:r>
        <w:rPr>
          <w:szCs w:val="24"/>
        </w:rPr>
        <w:t xml:space="preserve"> de 4.500,00 euros, </w:t>
      </w:r>
      <w:proofErr w:type="spellStart"/>
      <w:r>
        <w:rPr>
          <w:szCs w:val="24"/>
        </w:rPr>
        <w:t>sent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esta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quantia</w:t>
      </w:r>
      <w:proofErr w:type="spellEnd"/>
      <w:r>
        <w:rPr>
          <w:szCs w:val="24"/>
        </w:rPr>
        <w:t xml:space="preserve"> total </w:t>
      </w:r>
      <w:proofErr w:type="spellStart"/>
      <w:r>
        <w:rPr>
          <w:szCs w:val="24"/>
        </w:rPr>
        <w:t>màxima</w:t>
      </w:r>
      <w:proofErr w:type="spellEnd"/>
      <w:r>
        <w:rPr>
          <w:szCs w:val="24"/>
        </w:rPr>
        <w:t xml:space="preserve"> de les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convocades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dins</w:t>
      </w:r>
      <w:proofErr w:type="spellEnd"/>
      <w:r>
        <w:rPr>
          <w:szCs w:val="24"/>
        </w:rPr>
        <w:t xml:space="preserve"> del </w:t>
      </w:r>
      <w:proofErr w:type="spellStart"/>
      <w:r>
        <w:rPr>
          <w:szCs w:val="24"/>
        </w:rPr>
        <w:t>crèdit</w:t>
      </w:r>
      <w:proofErr w:type="spellEnd"/>
      <w:r>
        <w:rPr>
          <w:szCs w:val="24"/>
        </w:rPr>
        <w:t xml:space="preserve"> disponible.</w:t>
      </w:r>
    </w:p>
    <w:p w:rsidR="00DC1D2E" w:rsidRPr="00EA069F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 xml:space="preserve">SEGON: </w:t>
      </w:r>
      <w:proofErr w:type="spellStart"/>
      <w:r>
        <w:rPr>
          <w:szCs w:val="24"/>
        </w:rPr>
        <w:t>Autoritzar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despesa</w:t>
      </w:r>
      <w:proofErr w:type="spellEnd"/>
      <w:r>
        <w:rPr>
          <w:szCs w:val="24"/>
        </w:rPr>
        <w:t xml:space="preserve"> (fase A) a </w:t>
      </w:r>
      <w:proofErr w:type="spellStart"/>
      <w:r>
        <w:rPr>
          <w:szCs w:val="24"/>
        </w:rPr>
        <w:t>càrrec</w:t>
      </w:r>
      <w:proofErr w:type="spellEnd"/>
      <w:r>
        <w:rPr>
          <w:szCs w:val="24"/>
        </w:rPr>
        <w:t xml:space="preserve"> de la partida </w:t>
      </w:r>
      <w:proofErr w:type="spellStart"/>
      <w:r>
        <w:rPr>
          <w:szCs w:val="24"/>
        </w:rPr>
        <w:t>aplicació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pressupostària</w:t>
      </w:r>
      <w:proofErr w:type="spellEnd"/>
      <w:r>
        <w:rPr>
          <w:szCs w:val="24"/>
        </w:rPr>
        <w:t xml:space="preserve"> 625/4100/48501“Subvencions en </w:t>
      </w:r>
      <w:proofErr w:type="spellStart"/>
      <w:r>
        <w:rPr>
          <w:szCs w:val="24"/>
        </w:rPr>
        <w:t>concurrència</w:t>
      </w:r>
      <w:proofErr w:type="spellEnd"/>
      <w:r>
        <w:rPr>
          <w:szCs w:val="24"/>
        </w:rPr>
        <w:t xml:space="preserve">" del </w:t>
      </w:r>
      <w:proofErr w:type="spellStart"/>
      <w:r>
        <w:rPr>
          <w:szCs w:val="24"/>
        </w:rPr>
        <w:t>vigent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pressupost</w:t>
      </w:r>
      <w:proofErr w:type="spellEnd"/>
      <w:r>
        <w:rPr>
          <w:szCs w:val="24"/>
        </w:rPr>
        <w:t xml:space="preserve"> del Consell Local Agrari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>.</w:t>
      </w:r>
      <w:r>
        <w:rPr>
          <w:color w:val="000000"/>
          <w:szCs w:val="24"/>
        </w:rPr>
        <w:t xml:space="preserve"> 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color w:val="000000"/>
          <w:szCs w:val="24"/>
        </w:rPr>
        <w:t xml:space="preserve">TERCER: </w:t>
      </w:r>
      <w:proofErr w:type="spellStart"/>
      <w:r>
        <w:rPr>
          <w:color w:val="000000"/>
          <w:szCs w:val="24"/>
        </w:rPr>
        <w:t>Els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requisits</w:t>
      </w:r>
      <w:proofErr w:type="spellEnd"/>
      <w:r>
        <w:rPr>
          <w:color w:val="000000"/>
          <w:szCs w:val="24"/>
        </w:rPr>
        <w:t xml:space="preserve"> per a </w:t>
      </w:r>
      <w:proofErr w:type="spellStart"/>
      <w:r>
        <w:rPr>
          <w:color w:val="000000"/>
          <w:szCs w:val="24"/>
        </w:rPr>
        <w:t>sol·licitar</w:t>
      </w:r>
      <w:proofErr w:type="spellEnd"/>
      <w:r>
        <w:rPr>
          <w:color w:val="000000"/>
          <w:szCs w:val="24"/>
        </w:rPr>
        <w:t xml:space="preserve"> la </w:t>
      </w:r>
      <w:proofErr w:type="spellStart"/>
      <w:r>
        <w:rPr>
          <w:color w:val="000000"/>
          <w:szCs w:val="24"/>
        </w:rPr>
        <w:t>subvenció</w:t>
      </w:r>
      <w:proofErr w:type="spellEnd"/>
      <w:r>
        <w:rPr>
          <w:color w:val="000000"/>
          <w:szCs w:val="24"/>
        </w:rPr>
        <w:t xml:space="preserve">, </w:t>
      </w:r>
      <w:proofErr w:type="spellStart"/>
      <w:r>
        <w:rPr>
          <w:color w:val="000000"/>
          <w:szCs w:val="24"/>
        </w:rPr>
        <w:t>criteris</w:t>
      </w:r>
      <w:proofErr w:type="spellEnd"/>
      <w:r>
        <w:rPr>
          <w:color w:val="000000"/>
          <w:szCs w:val="24"/>
        </w:rPr>
        <w:t xml:space="preserve"> de </w:t>
      </w:r>
      <w:proofErr w:type="spellStart"/>
      <w:r>
        <w:rPr>
          <w:color w:val="000000"/>
          <w:szCs w:val="24"/>
        </w:rPr>
        <w:t>valoració</w:t>
      </w:r>
      <w:proofErr w:type="spellEnd"/>
      <w:r>
        <w:rPr>
          <w:color w:val="000000"/>
          <w:szCs w:val="24"/>
        </w:rPr>
        <w:t xml:space="preserve"> i forma </w:t>
      </w:r>
      <w:proofErr w:type="spellStart"/>
      <w:r>
        <w:rPr>
          <w:color w:val="000000"/>
          <w:szCs w:val="24"/>
        </w:rPr>
        <w:t>d’acreditar</w:t>
      </w:r>
      <w:proofErr w:type="spellEnd"/>
      <w:r>
        <w:rPr>
          <w:color w:val="000000"/>
          <w:szCs w:val="24"/>
        </w:rPr>
        <w:t xml:space="preserve">-los es regulen en les bases 2n, 5n i 8n de </w:t>
      </w:r>
      <w:proofErr w:type="spellStart"/>
      <w:r>
        <w:rPr>
          <w:color w:val="000000"/>
          <w:szCs w:val="24"/>
        </w:rPr>
        <w:t>l’ordenança</w:t>
      </w:r>
      <w:proofErr w:type="spellEnd"/>
      <w:r>
        <w:rPr>
          <w:color w:val="000000"/>
          <w:szCs w:val="24"/>
        </w:rPr>
        <w:t xml:space="preserve"> reguladora, inserida en l</w:t>
      </w:r>
      <w:r>
        <w:rPr>
          <w:szCs w:val="24"/>
        </w:rPr>
        <w:t xml:space="preserve">a </w:t>
      </w:r>
      <w:proofErr w:type="spellStart"/>
      <w:r>
        <w:rPr>
          <w:szCs w:val="24"/>
        </w:rPr>
        <w:t>pàgina</w:t>
      </w:r>
      <w:proofErr w:type="spellEnd"/>
      <w:r>
        <w:rPr>
          <w:szCs w:val="24"/>
        </w:rPr>
        <w:t xml:space="preserve"> web de </w:t>
      </w:r>
      <w:proofErr w:type="spellStart"/>
      <w:r>
        <w:rPr>
          <w:szCs w:val="24"/>
        </w:rPr>
        <w:t>l'Ajuntament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 (www.aytosagunto.es).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 xml:space="preserve">QUART: </w:t>
      </w:r>
      <w:proofErr w:type="spellStart"/>
      <w:r>
        <w:rPr>
          <w:szCs w:val="24"/>
        </w:rPr>
        <w:t>L’òrgan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competent</w:t>
      </w:r>
      <w:proofErr w:type="spellEnd"/>
      <w:r>
        <w:rPr>
          <w:szCs w:val="24"/>
        </w:rPr>
        <w:t xml:space="preserve"> per a la </w:t>
      </w:r>
      <w:proofErr w:type="spellStart"/>
      <w:r>
        <w:rPr>
          <w:szCs w:val="24"/>
        </w:rPr>
        <w:t>instrucció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és</w:t>
      </w:r>
      <w:proofErr w:type="spellEnd"/>
      <w:r>
        <w:rPr>
          <w:szCs w:val="24"/>
        </w:rPr>
        <w:t xml:space="preserve"> el </w:t>
      </w:r>
      <w:proofErr w:type="spellStart"/>
      <w:r>
        <w:rPr>
          <w:szCs w:val="24"/>
        </w:rPr>
        <w:t>tècnic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l’Administració</w:t>
      </w:r>
      <w:proofErr w:type="spellEnd"/>
      <w:r>
        <w:rPr>
          <w:szCs w:val="24"/>
        </w:rPr>
        <w:t xml:space="preserve"> General del Consell Local Agrari, </w:t>
      </w:r>
      <w:proofErr w:type="spellStart"/>
      <w:r>
        <w:rPr>
          <w:szCs w:val="24"/>
        </w:rPr>
        <w:t>l’òrgan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col·legiat</w:t>
      </w:r>
      <w:proofErr w:type="spellEnd"/>
      <w:r>
        <w:rPr>
          <w:szCs w:val="24"/>
        </w:rPr>
        <w:t xml:space="preserve"> que valora les </w:t>
      </w:r>
      <w:proofErr w:type="spellStart"/>
      <w:r>
        <w:rPr>
          <w:szCs w:val="24"/>
        </w:rPr>
        <w:t>sol·licituds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és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comissió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valoració</w:t>
      </w:r>
      <w:proofErr w:type="spellEnd"/>
      <w:r>
        <w:rPr>
          <w:szCs w:val="24"/>
        </w:rPr>
        <w:t xml:space="preserve"> del Consell Local Agrari i </w:t>
      </w:r>
      <w:proofErr w:type="spellStart"/>
      <w:r>
        <w:rPr>
          <w:szCs w:val="24"/>
        </w:rPr>
        <w:t>l’òrgan</w:t>
      </w:r>
      <w:proofErr w:type="spellEnd"/>
      <w:r>
        <w:rPr>
          <w:szCs w:val="24"/>
        </w:rPr>
        <w:t xml:space="preserve"> que </w:t>
      </w:r>
      <w:proofErr w:type="spellStart"/>
      <w:r>
        <w:rPr>
          <w:szCs w:val="24"/>
        </w:rPr>
        <w:t>concedeix</w:t>
      </w:r>
      <w:proofErr w:type="spellEnd"/>
      <w:r>
        <w:rPr>
          <w:szCs w:val="24"/>
        </w:rPr>
        <w:t xml:space="preserve"> les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és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presidència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d’este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organisme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resolució</w:t>
      </w:r>
      <w:proofErr w:type="spellEnd"/>
      <w:r>
        <w:rPr>
          <w:szCs w:val="24"/>
        </w:rPr>
        <w:t xml:space="preserve"> que posa fi a la </w:t>
      </w:r>
      <w:proofErr w:type="spellStart"/>
      <w:r>
        <w:rPr>
          <w:szCs w:val="24"/>
        </w:rPr>
        <w:t>via</w:t>
      </w:r>
      <w:proofErr w:type="spellEnd"/>
      <w:r>
        <w:rPr>
          <w:szCs w:val="24"/>
        </w:rPr>
        <w:t xml:space="preserve"> administrativa.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 xml:space="preserve">CINQUÈ: El </w:t>
      </w:r>
      <w:proofErr w:type="spellStart"/>
      <w:r>
        <w:rPr>
          <w:szCs w:val="24"/>
        </w:rPr>
        <w:t>termini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resolució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notificació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serà</w:t>
      </w:r>
      <w:proofErr w:type="spellEnd"/>
      <w:r>
        <w:rPr>
          <w:szCs w:val="24"/>
        </w:rPr>
        <w:t xml:space="preserve"> de tres </w:t>
      </w:r>
      <w:proofErr w:type="spellStart"/>
      <w:r>
        <w:rPr>
          <w:szCs w:val="24"/>
        </w:rPr>
        <w:t>mesos</w:t>
      </w:r>
      <w:proofErr w:type="spellEnd"/>
      <w:r>
        <w:rPr>
          <w:szCs w:val="24"/>
        </w:rPr>
        <w:t xml:space="preserve">. No es </w:t>
      </w:r>
      <w:proofErr w:type="spellStart"/>
      <w:r>
        <w:rPr>
          <w:szCs w:val="24"/>
        </w:rPr>
        <w:t>preveu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possibilitat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reformulació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sol·licituds</w:t>
      </w:r>
      <w:proofErr w:type="spellEnd"/>
      <w:r>
        <w:rPr>
          <w:szCs w:val="24"/>
        </w:rPr>
        <w:t>.</w:t>
      </w:r>
    </w:p>
    <w:p w:rsidR="00DC1D2E" w:rsidRDefault="00DC1D2E" w:rsidP="00DC1D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8"/>
        <w:rPr>
          <w:szCs w:val="24"/>
        </w:rPr>
      </w:pPr>
      <w:r>
        <w:rPr>
          <w:szCs w:val="24"/>
        </w:rPr>
        <w:t xml:space="preserve">SISÈ: </w:t>
      </w:r>
      <w:proofErr w:type="spellStart"/>
      <w:r>
        <w:rPr>
          <w:szCs w:val="24"/>
        </w:rPr>
        <w:t>Fer</w:t>
      </w:r>
      <w:proofErr w:type="spellEnd"/>
      <w:r>
        <w:rPr>
          <w:szCs w:val="24"/>
        </w:rPr>
        <w:t xml:space="preserve"> pública la </w:t>
      </w:r>
      <w:proofErr w:type="spellStart"/>
      <w:r>
        <w:rPr>
          <w:szCs w:val="24"/>
        </w:rPr>
        <w:t>present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convocatòria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mitjà</w:t>
      </w:r>
      <w:proofErr w:type="spellEnd"/>
      <w:r>
        <w:rPr>
          <w:szCs w:val="24"/>
        </w:rPr>
        <w:t xml:space="preserve"> de la Base de </w:t>
      </w:r>
      <w:proofErr w:type="spellStart"/>
      <w:r>
        <w:rPr>
          <w:szCs w:val="24"/>
        </w:rPr>
        <w:t>Dades</w:t>
      </w:r>
      <w:proofErr w:type="spellEnd"/>
      <w:r>
        <w:rPr>
          <w:szCs w:val="24"/>
        </w:rPr>
        <w:t xml:space="preserve"> Nacional de </w:t>
      </w:r>
      <w:proofErr w:type="spellStart"/>
      <w:r>
        <w:rPr>
          <w:szCs w:val="24"/>
        </w:rPr>
        <w:t>Subvencions</w:t>
      </w:r>
      <w:proofErr w:type="spellEnd"/>
      <w:r>
        <w:rPr>
          <w:szCs w:val="24"/>
        </w:rPr>
        <w:t xml:space="preserve"> (BDNS) la </w:t>
      </w:r>
      <w:proofErr w:type="spellStart"/>
      <w:r>
        <w:rPr>
          <w:szCs w:val="24"/>
        </w:rPr>
        <w:t>publicació</w:t>
      </w:r>
      <w:proofErr w:type="spellEnd"/>
      <w:r>
        <w:rPr>
          <w:szCs w:val="24"/>
        </w:rPr>
        <w:t xml:space="preserve"> en el BOP de </w:t>
      </w:r>
      <w:proofErr w:type="spellStart"/>
      <w:r>
        <w:rPr>
          <w:szCs w:val="24"/>
        </w:rPr>
        <w:t>València</w:t>
      </w:r>
      <w:proofErr w:type="spellEnd"/>
      <w:r>
        <w:rPr>
          <w:szCs w:val="24"/>
        </w:rPr>
        <w:t xml:space="preserve">, en el </w:t>
      </w:r>
      <w:proofErr w:type="spellStart"/>
      <w:r>
        <w:rPr>
          <w:szCs w:val="24"/>
        </w:rPr>
        <w:lastRenderedPageBreak/>
        <w:t>tauler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d'anuncis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l'Ajuntament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, Consell Local Agrari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, oficina PROP i en la </w:t>
      </w:r>
      <w:proofErr w:type="spellStart"/>
      <w:r>
        <w:rPr>
          <w:szCs w:val="24"/>
        </w:rPr>
        <w:t>pàgina</w:t>
      </w:r>
      <w:proofErr w:type="spellEnd"/>
      <w:r>
        <w:rPr>
          <w:szCs w:val="24"/>
        </w:rPr>
        <w:t xml:space="preserve"> web de </w:t>
      </w:r>
      <w:proofErr w:type="spellStart"/>
      <w:r>
        <w:rPr>
          <w:szCs w:val="24"/>
        </w:rPr>
        <w:t>l'Ajuntament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Sagunt</w:t>
      </w:r>
      <w:proofErr w:type="spellEnd"/>
      <w:r>
        <w:rPr>
          <w:szCs w:val="24"/>
        </w:rPr>
        <w:t xml:space="preserve"> (www.aytosagunto.es), </w:t>
      </w:r>
      <w:proofErr w:type="spellStart"/>
      <w:r>
        <w:rPr>
          <w:szCs w:val="24"/>
        </w:rPr>
        <w:t>sent</w:t>
      </w:r>
      <w:proofErr w:type="spellEnd"/>
      <w:r>
        <w:rPr>
          <w:szCs w:val="24"/>
        </w:rPr>
        <w:t xml:space="preserve"> el </w:t>
      </w:r>
      <w:proofErr w:type="spellStart"/>
      <w:r>
        <w:rPr>
          <w:szCs w:val="24"/>
        </w:rPr>
        <w:t>termini</w:t>
      </w:r>
      <w:proofErr w:type="spellEnd"/>
      <w:r>
        <w:rPr>
          <w:szCs w:val="24"/>
        </w:rPr>
        <w:t xml:space="preserve"> per a la </w:t>
      </w:r>
      <w:proofErr w:type="spellStart"/>
      <w:r>
        <w:rPr>
          <w:szCs w:val="24"/>
        </w:rPr>
        <w:t>presentació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sol·licituds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present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any</w:t>
      </w:r>
      <w:proofErr w:type="spellEnd"/>
      <w:r>
        <w:rPr>
          <w:szCs w:val="24"/>
        </w:rPr>
        <w:t xml:space="preserve"> de 10 </w:t>
      </w:r>
      <w:proofErr w:type="spellStart"/>
      <w:r>
        <w:rPr>
          <w:szCs w:val="24"/>
        </w:rPr>
        <w:t>dies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hàbils</w:t>
      </w:r>
      <w:proofErr w:type="spellEnd"/>
      <w:r>
        <w:rPr>
          <w:szCs w:val="24"/>
        </w:rPr>
        <w:t xml:space="preserve"> des del </w:t>
      </w:r>
      <w:proofErr w:type="spellStart"/>
      <w:r>
        <w:rPr>
          <w:szCs w:val="24"/>
        </w:rPr>
        <w:t>dia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següent</w:t>
      </w:r>
      <w:proofErr w:type="spellEnd"/>
      <w:r>
        <w:rPr>
          <w:szCs w:val="24"/>
        </w:rPr>
        <w:t xml:space="preserve"> a la </w:t>
      </w:r>
      <w:proofErr w:type="spellStart"/>
      <w:r>
        <w:rPr>
          <w:szCs w:val="24"/>
        </w:rPr>
        <w:t>publicació</w:t>
      </w:r>
      <w:proofErr w:type="spellEnd"/>
      <w:r>
        <w:rPr>
          <w:szCs w:val="24"/>
        </w:rPr>
        <w:t xml:space="preserve"> de la </w:t>
      </w:r>
      <w:proofErr w:type="spellStart"/>
      <w:r>
        <w:rPr>
          <w:szCs w:val="24"/>
        </w:rPr>
        <w:t>present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convocatòria</w:t>
      </w:r>
      <w:proofErr w:type="spellEnd"/>
      <w:r>
        <w:rPr>
          <w:szCs w:val="24"/>
        </w:rPr>
        <w:t xml:space="preserve"> en el BOP de </w:t>
      </w:r>
      <w:proofErr w:type="spellStart"/>
      <w:r>
        <w:rPr>
          <w:szCs w:val="24"/>
        </w:rPr>
        <w:t>València</w:t>
      </w:r>
      <w:proofErr w:type="spellEnd"/>
      <w:r>
        <w:rPr>
          <w:szCs w:val="24"/>
        </w:rPr>
        <w:t>.</w:t>
      </w:r>
      <w:r>
        <w:rPr>
          <w:szCs w:val="24"/>
        </w:rPr>
        <w:t>”</w:t>
      </w:r>
    </w:p>
    <w:p w:rsidR="00DC1D2E" w:rsidRDefault="00DC1D2E" w:rsidP="00DC1D2E">
      <w:pPr>
        <w:ind w:firstLine="708"/>
        <w:rPr>
          <w:szCs w:val="24"/>
        </w:rPr>
      </w:pPr>
    </w:p>
    <w:p w:rsidR="00DC1D2E" w:rsidRDefault="00DC1D2E" w:rsidP="00046FE7"/>
    <w:p w:rsidR="00DC1D2E" w:rsidRDefault="00DC1D2E" w:rsidP="00DC1D2E">
      <w:pPr>
        <w:jc w:val="center"/>
      </w:pPr>
      <w:r>
        <w:t xml:space="preserve">El que </w:t>
      </w:r>
      <w:proofErr w:type="spellStart"/>
      <w:r>
        <w:t>és</w:t>
      </w:r>
      <w:proofErr w:type="spellEnd"/>
      <w:r>
        <w:t xml:space="preserve"> fa </w:t>
      </w:r>
      <w:proofErr w:type="spellStart"/>
      <w:r>
        <w:t>públic</w:t>
      </w:r>
      <w:proofErr w:type="spellEnd"/>
      <w:r>
        <w:t xml:space="preserve"> per a general </w:t>
      </w:r>
      <w:proofErr w:type="spellStart"/>
      <w:r>
        <w:t>coneixement</w:t>
      </w:r>
      <w:proofErr w:type="spellEnd"/>
    </w:p>
    <w:p w:rsidR="00DC1D2E" w:rsidRDefault="00DC1D2E" w:rsidP="00DC1D2E">
      <w:pPr>
        <w:jc w:val="center"/>
      </w:pPr>
      <w:proofErr w:type="spellStart"/>
      <w:r>
        <w:t>Sagunt</w:t>
      </w:r>
      <w:proofErr w:type="spellEnd"/>
      <w:r>
        <w:t xml:space="preserve">, a 16 de </w:t>
      </w:r>
      <w:proofErr w:type="spellStart"/>
      <w:r>
        <w:t>juny</w:t>
      </w:r>
      <w:proofErr w:type="spellEnd"/>
      <w:r>
        <w:t xml:space="preserve"> de 2022</w:t>
      </w:r>
    </w:p>
    <w:p w:rsidR="00DC1D2E" w:rsidRDefault="00DC1D2E" w:rsidP="00DC1D2E">
      <w:pPr>
        <w:jc w:val="center"/>
      </w:pPr>
      <w:r>
        <w:t>EL SECRETARI DEL CONSELL, P.D.,</w:t>
      </w:r>
    </w:p>
    <w:p w:rsidR="00DC1D2E" w:rsidRDefault="00DC1D2E" w:rsidP="00DC1D2E">
      <w:pPr>
        <w:jc w:val="center"/>
      </w:pPr>
    </w:p>
    <w:p w:rsidR="00DC1D2E" w:rsidRPr="00046FE7" w:rsidRDefault="00DC1D2E" w:rsidP="00DC1D2E">
      <w:pPr>
        <w:jc w:val="center"/>
      </w:pPr>
      <w:proofErr w:type="spellStart"/>
      <w:r>
        <w:t>Signat</w:t>
      </w:r>
      <w:proofErr w:type="spellEnd"/>
      <w:r>
        <w:t xml:space="preserve">. </w:t>
      </w:r>
      <w:proofErr w:type="spellStart"/>
      <w:r>
        <w:t>Aleberto</w:t>
      </w:r>
      <w:proofErr w:type="spellEnd"/>
      <w:r>
        <w:t xml:space="preserve"> Hernández Padilla</w:t>
      </w:r>
    </w:p>
    <w:sectPr w:rsidR="00DC1D2E" w:rsidRPr="00046FE7" w:rsidSect="00DC1D2E">
      <w:headerReference w:type="default" r:id="rId8"/>
      <w:pgSz w:w="11907" w:h="16840" w:code="9"/>
      <w:pgMar w:top="1249" w:right="1701" w:bottom="1560" w:left="1701" w:header="284" w:footer="284" w:gutter="0"/>
      <w:paperSrc w:first="8" w:other="8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D2E" w:rsidRDefault="00DC1D2E">
      <w:r>
        <w:separator/>
      </w:r>
    </w:p>
  </w:endnote>
  <w:endnote w:type="continuationSeparator" w:id="0">
    <w:p w:rsidR="00DC1D2E" w:rsidRDefault="00DC1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D2E" w:rsidRDefault="00DC1D2E">
      <w:r>
        <w:separator/>
      </w:r>
    </w:p>
  </w:footnote>
  <w:footnote w:type="continuationSeparator" w:id="0">
    <w:p w:rsidR="00DC1D2E" w:rsidRDefault="00DC1D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2D2" w:rsidRDefault="00A232D2">
    <w:pPr>
      <w:pStyle w:val="Encabezado"/>
      <w:rPr>
        <w:b/>
      </w:rPr>
    </w:pPr>
    <w:r>
      <w:tab/>
      <w:t xml:space="preserve">                                                            </w:t>
    </w:r>
    <w:r>
      <w:rPr>
        <w:b/>
      </w:rPr>
      <w:t xml:space="preserve"> </w:t>
    </w:r>
  </w:p>
  <w:p w:rsidR="00C4553C" w:rsidRDefault="00A232D2" w:rsidP="00C4553C">
    <w:pPr>
      <w:tabs>
        <w:tab w:val="left" w:pos="5490"/>
      </w:tabs>
      <w:rPr>
        <w:color w:val="808080"/>
      </w:rPr>
    </w:pPr>
    <w:r>
      <w:rPr>
        <w:color w:val="808080"/>
      </w:rPr>
      <w:t xml:space="preserve">     </w:t>
    </w:r>
  </w:p>
  <w:p w:rsidR="00DC1D2E" w:rsidRPr="00C4553C" w:rsidRDefault="00C4553C" w:rsidP="00DC1D2E">
    <w:pPr>
      <w:tabs>
        <w:tab w:val="left" w:pos="5490"/>
      </w:tabs>
      <w:rPr>
        <w:b/>
        <w:color w:val="808080"/>
        <w:sz w:val="18"/>
        <w:szCs w:val="18"/>
      </w:rPr>
    </w:pPr>
    <w:r>
      <w:rPr>
        <w:color w:val="808080"/>
      </w:rPr>
      <w:t xml:space="preserve">         </w:t>
    </w:r>
  </w:p>
  <w:p w:rsidR="00A232D2" w:rsidRPr="00C4553C" w:rsidRDefault="00A232D2" w:rsidP="00C4553C">
    <w:pPr>
      <w:pStyle w:val="Encabezado"/>
      <w:rPr>
        <w:b/>
        <w:color w:val="80808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81888"/>
    <w:multiLevelType w:val="hybridMultilevel"/>
    <w:tmpl w:val="C6CC1FE6"/>
    <w:lvl w:ilvl="0" w:tplc="343AF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D2E"/>
    <w:rsid w:val="00013D22"/>
    <w:rsid w:val="00021DE1"/>
    <w:rsid w:val="00024DC4"/>
    <w:rsid w:val="00032E3F"/>
    <w:rsid w:val="00036E1C"/>
    <w:rsid w:val="00046FE7"/>
    <w:rsid w:val="00052B6D"/>
    <w:rsid w:val="00074C32"/>
    <w:rsid w:val="00090372"/>
    <w:rsid w:val="0009470E"/>
    <w:rsid w:val="000A38A5"/>
    <w:rsid w:val="000A723E"/>
    <w:rsid w:val="000B27C7"/>
    <w:rsid w:val="000E35C8"/>
    <w:rsid w:val="000F0C4E"/>
    <w:rsid w:val="000F365A"/>
    <w:rsid w:val="00101FA8"/>
    <w:rsid w:val="001444E2"/>
    <w:rsid w:val="00151E60"/>
    <w:rsid w:val="00167589"/>
    <w:rsid w:val="001859D4"/>
    <w:rsid w:val="001946F6"/>
    <w:rsid w:val="001B33DA"/>
    <w:rsid w:val="001C7A7A"/>
    <w:rsid w:val="001E79F1"/>
    <w:rsid w:val="00200F77"/>
    <w:rsid w:val="00227DA2"/>
    <w:rsid w:val="0024203D"/>
    <w:rsid w:val="00285602"/>
    <w:rsid w:val="0029794A"/>
    <w:rsid w:val="002B0D3D"/>
    <w:rsid w:val="002B7CA9"/>
    <w:rsid w:val="002E352A"/>
    <w:rsid w:val="002E5AA1"/>
    <w:rsid w:val="00315A93"/>
    <w:rsid w:val="003358D7"/>
    <w:rsid w:val="00367D48"/>
    <w:rsid w:val="00391E00"/>
    <w:rsid w:val="003E3954"/>
    <w:rsid w:val="00417B83"/>
    <w:rsid w:val="004249E5"/>
    <w:rsid w:val="00425D55"/>
    <w:rsid w:val="00460FA2"/>
    <w:rsid w:val="004B60B4"/>
    <w:rsid w:val="004B7084"/>
    <w:rsid w:val="004D4213"/>
    <w:rsid w:val="004D6B5A"/>
    <w:rsid w:val="004E7375"/>
    <w:rsid w:val="004E7DD2"/>
    <w:rsid w:val="00530CA9"/>
    <w:rsid w:val="005322FB"/>
    <w:rsid w:val="00541F46"/>
    <w:rsid w:val="0056523B"/>
    <w:rsid w:val="005954C8"/>
    <w:rsid w:val="005D4560"/>
    <w:rsid w:val="006169FF"/>
    <w:rsid w:val="00635514"/>
    <w:rsid w:val="00646F77"/>
    <w:rsid w:val="00654ACF"/>
    <w:rsid w:val="00654C2C"/>
    <w:rsid w:val="006A04C6"/>
    <w:rsid w:val="006C302E"/>
    <w:rsid w:val="006E143D"/>
    <w:rsid w:val="006F3510"/>
    <w:rsid w:val="007023DE"/>
    <w:rsid w:val="00704638"/>
    <w:rsid w:val="00707A43"/>
    <w:rsid w:val="00707F2C"/>
    <w:rsid w:val="0071510E"/>
    <w:rsid w:val="00716938"/>
    <w:rsid w:val="00730705"/>
    <w:rsid w:val="0078457F"/>
    <w:rsid w:val="007A0228"/>
    <w:rsid w:val="007B2848"/>
    <w:rsid w:val="007D3648"/>
    <w:rsid w:val="007D71B0"/>
    <w:rsid w:val="00813A32"/>
    <w:rsid w:val="00845205"/>
    <w:rsid w:val="00867BFA"/>
    <w:rsid w:val="00876846"/>
    <w:rsid w:val="008A2A46"/>
    <w:rsid w:val="008C40E1"/>
    <w:rsid w:val="008D1FEE"/>
    <w:rsid w:val="008E4DCF"/>
    <w:rsid w:val="00921048"/>
    <w:rsid w:val="00932B45"/>
    <w:rsid w:val="00954B40"/>
    <w:rsid w:val="009710CD"/>
    <w:rsid w:val="00996C8C"/>
    <w:rsid w:val="009A2406"/>
    <w:rsid w:val="009A2A23"/>
    <w:rsid w:val="009B2042"/>
    <w:rsid w:val="009E68AD"/>
    <w:rsid w:val="00A13BD6"/>
    <w:rsid w:val="00A1429D"/>
    <w:rsid w:val="00A232D2"/>
    <w:rsid w:val="00A363DB"/>
    <w:rsid w:val="00A420F2"/>
    <w:rsid w:val="00A44F05"/>
    <w:rsid w:val="00A50B67"/>
    <w:rsid w:val="00A712B4"/>
    <w:rsid w:val="00A8119C"/>
    <w:rsid w:val="00AC4431"/>
    <w:rsid w:val="00AE769E"/>
    <w:rsid w:val="00AF714E"/>
    <w:rsid w:val="00AF7D97"/>
    <w:rsid w:val="00B0145B"/>
    <w:rsid w:val="00B421F9"/>
    <w:rsid w:val="00B978CC"/>
    <w:rsid w:val="00BA1EBA"/>
    <w:rsid w:val="00BC282A"/>
    <w:rsid w:val="00BD3C44"/>
    <w:rsid w:val="00BE6560"/>
    <w:rsid w:val="00C062AA"/>
    <w:rsid w:val="00C069BE"/>
    <w:rsid w:val="00C208B0"/>
    <w:rsid w:val="00C232D5"/>
    <w:rsid w:val="00C36298"/>
    <w:rsid w:val="00C36EE2"/>
    <w:rsid w:val="00C4553C"/>
    <w:rsid w:val="00C552CB"/>
    <w:rsid w:val="00C553A8"/>
    <w:rsid w:val="00C67B9E"/>
    <w:rsid w:val="00C74516"/>
    <w:rsid w:val="00C75CCD"/>
    <w:rsid w:val="00C84497"/>
    <w:rsid w:val="00CE7628"/>
    <w:rsid w:val="00CF68EE"/>
    <w:rsid w:val="00D45266"/>
    <w:rsid w:val="00D45FE1"/>
    <w:rsid w:val="00D62B9B"/>
    <w:rsid w:val="00D655DD"/>
    <w:rsid w:val="00D67361"/>
    <w:rsid w:val="00D9343D"/>
    <w:rsid w:val="00DB6DFD"/>
    <w:rsid w:val="00DC1D2E"/>
    <w:rsid w:val="00DC74E7"/>
    <w:rsid w:val="00DD3D05"/>
    <w:rsid w:val="00DE406C"/>
    <w:rsid w:val="00DE649D"/>
    <w:rsid w:val="00E15546"/>
    <w:rsid w:val="00E23E09"/>
    <w:rsid w:val="00E361C2"/>
    <w:rsid w:val="00E57487"/>
    <w:rsid w:val="00EA3FD8"/>
    <w:rsid w:val="00EC0855"/>
    <w:rsid w:val="00EF0DDA"/>
    <w:rsid w:val="00F03AE3"/>
    <w:rsid w:val="00F04E92"/>
    <w:rsid w:val="00F23D80"/>
    <w:rsid w:val="00F97969"/>
    <w:rsid w:val="00FB0BE8"/>
    <w:rsid w:val="00FC0A49"/>
    <w:rsid w:val="00FD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3DA"/>
    <w:pPr>
      <w:jc w:val="both"/>
    </w:pPr>
    <w:rPr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ca-ES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lang w:val="ca-ES"/>
    </w:rPr>
  </w:style>
  <w:style w:type="paragraph" w:styleId="Textoindependiente">
    <w:name w:val="Body Text"/>
    <w:basedOn w:val="Normal"/>
    <w:link w:val="TextoindependienteCar"/>
    <w:semiHidden/>
    <w:rPr>
      <w:b/>
    </w:rPr>
  </w:style>
  <w:style w:type="paragraph" w:styleId="Sangradetextonormal">
    <w:name w:val="Body Text Indent"/>
    <w:basedOn w:val="Normal"/>
    <w:link w:val="SangradetextonormalCar"/>
    <w:unhideWhenUsed/>
    <w:rsid w:val="001946F6"/>
    <w:pPr>
      <w:autoSpaceDE w:val="0"/>
      <w:autoSpaceDN w:val="0"/>
      <w:adjustRightInd w:val="0"/>
      <w:ind w:firstLine="708"/>
    </w:pPr>
    <w:rPr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46F6"/>
    <w:rPr>
      <w:sz w:val="24"/>
      <w:szCs w:val="24"/>
    </w:rPr>
  </w:style>
  <w:style w:type="paragraph" w:customStyle="1" w:styleId="Default">
    <w:name w:val="Default"/>
    <w:rsid w:val="007A02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3C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C44"/>
    <w:rPr>
      <w:rFonts w:ascii="Tahoma" w:hAnsi="Tahoma" w:cs="Tahoma"/>
      <w:sz w:val="16"/>
      <w:szCs w:val="16"/>
      <w:lang w:val="es-ES_tradnl"/>
    </w:rPr>
  </w:style>
  <w:style w:type="table" w:styleId="Tablaconcuadrcula">
    <w:name w:val="Table Grid"/>
    <w:basedOn w:val="Tablanormal"/>
    <w:uiPriority w:val="59"/>
    <w:rsid w:val="00C23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semiHidden/>
    <w:rsid w:val="000E35C8"/>
    <w:rPr>
      <w:b/>
      <w:sz w:val="24"/>
      <w:lang w:val="es-ES_tradnl"/>
    </w:rPr>
  </w:style>
  <w:style w:type="character" w:customStyle="1" w:styleId="EncabezadoCar">
    <w:name w:val="Encabezado Car"/>
    <w:link w:val="Encabezado"/>
    <w:uiPriority w:val="99"/>
    <w:rsid w:val="00C4553C"/>
    <w:rPr>
      <w:sz w:val="24"/>
      <w:lang w:val="ca-ES"/>
    </w:rPr>
  </w:style>
  <w:style w:type="character" w:customStyle="1" w:styleId="Ttulo1Car">
    <w:name w:val="Título 1 Car"/>
    <w:basedOn w:val="Fuentedeprrafopredeter"/>
    <w:link w:val="Ttulo1"/>
    <w:rsid w:val="00C4553C"/>
    <w:rPr>
      <w:b/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3DA"/>
    <w:pPr>
      <w:jc w:val="both"/>
    </w:pPr>
    <w:rPr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ca-ES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lang w:val="ca-ES"/>
    </w:rPr>
  </w:style>
  <w:style w:type="paragraph" w:styleId="Textoindependiente">
    <w:name w:val="Body Text"/>
    <w:basedOn w:val="Normal"/>
    <w:link w:val="TextoindependienteCar"/>
    <w:semiHidden/>
    <w:rPr>
      <w:b/>
    </w:rPr>
  </w:style>
  <w:style w:type="paragraph" w:styleId="Sangradetextonormal">
    <w:name w:val="Body Text Indent"/>
    <w:basedOn w:val="Normal"/>
    <w:link w:val="SangradetextonormalCar"/>
    <w:unhideWhenUsed/>
    <w:rsid w:val="001946F6"/>
    <w:pPr>
      <w:autoSpaceDE w:val="0"/>
      <w:autoSpaceDN w:val="0"/>
      <w:adjustRightInd w:val="0"/>
      <w:ind w:firstLine="708"/>
    </w:pPr>
    <w:rPr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46F6"/>
    <w:rPr>
      <w:sz w:val="24"/>
      <w:szCs w:val="24"/>
    </w:rPr>
  </w:style>
  <w:style w:type="paragraph" w:customStyle="1" w:styleId="Default">
    <w:name w:val="Default"/>
    <w:rsid w:val="007A02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3C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3C44"/>
    <w:rPr>
      <w:rFonts w:ascii="Tahoma" w:hAnsi="Tahoma" w:cs="Tahoma"/>
      <w:sz w:val="16"/>
      <w:szCs w:val="16"/>
      <w:lang w:val="es-ES_tradnl"/>
    </w:rPr>
  </w:style>
  <w:style w:type="table" w:styleId="Tablaconcuadrcula">
    <w:name w:val="Table Grid"/>
    <w:basedOn w:val="Tablanormal"/>
    <w:uiPriority w:val="59"/>
    <w:rsid w:val="00C23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semiHidden/>
    <w:rsid w:val="000E35C8"/>
    <w:rPr>
      <w:b/>
      <w:sz w:val="24"/>
      <w:lang w:val="es-ES_tradnl"/>
    </w:rPr>
  </w:style>
  <w:style w:type="character" w:customStyle="1" w:styleId="EncabezadoCar">
    <w:name w:val="Encabezado Car"/>
    <w:link w:val="Encabezado"/>
    <w:uiPriority w:val="99"/>
    <w:rsid w:val="00C4553C"/>
    <w:rPr>
      <w:sz w:val="24"/>
      <w:lang w:val="ca-ES"/>
    </w:rPr>
  </w:style>
  <w:style w:type="character" w:customStyle="1" w:styleId="Ttulo1Car">
    <w:name w:val="Título 1 Car"/>
    <w:basedOn w:val="Fuentedeprrafopredeter"/>
    <w:link w:val="Ttulo1"/>
    <w:rsid w:val="00C4553C"/>
    <w:rPr>
      <w:b/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91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6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1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62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34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5" w:color="CCCCCC"/>
                                    <w:left w:val="single" w:sz="6" w:space="9" w:color="CCCCCC"/>
                                    <w:bottom w:val="single" w:sz="6" w:space="5" w:color="CCCCCC"/>
                                    <w:right w:val="single" w:sz="6" w:space="9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038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23911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68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14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2147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93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717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86390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649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6089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88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307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jandro.fernandez\Desktop\Sell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Sello</Template>
  <TotalTime>6</TotalTime>
  <Pages>2</Pages>
  <Words>618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SAGUNT</vt:lpstr>
    </vt:vector>
  </TitlesOfParts>
  <Company>Hewlett-Packard Company</Company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SAGUNT</dc:title>
  <dc:creator>Consell Agrari (Alejandro Fernández Fortuño)</dc:creator>
  <cp:lastModifiedBy>Consell Agrari (Alejandro Fernández Fortuño)</cp:lastModifiedBy>
  <cp:revision>1</cp:revision>
  <cp:lastPrinted>2018-12-03T12:06:00Z</cp:lastPrinted>
  <dcterms:created xsi:type="dcterms:W3CDTF">2022-06-15T08:09:00Z</dcterms:created>
  <dcterms:modified xsi:type="dcterms:W3CDTF">2022-06-15T08:15:00Z</dcterms:modified>
</cp:coreProperties>
</file>