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91871AE"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856EE2" w:rsidRPr="00FC472B">
              <w:rPr>
                <w:rFonts w:ascii="Calibri" w:hAnsi="Calibri"/>
                <w:b/>
                <w:bCs/>
                <w:color w:val="FFFFFF"/>
                <w:sz w:val="32"/>
                <w:szCs w:val="28"/>
                <w:lang w:val="es-ES_tradnl"/>
              </w:rPr>
              <w:t>Misión Comercial a Argentina, Buenos Aires, del 8 al 16 de octubre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56EE2">
              <w:rPr>
                <w:rFonts w:ascii="Calibri" w:hAnsi="Calibri"/>
                <w:b/>
                <w:sz w:val="18"/>
                <w:szCs w:val="18"/>
              </w:rPr>
            </w:r>
            <w:r w:rsidR="00856E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56EE2">
              <w:rPr>
                <w:rFonts w:ascii="Calibri" w:hAnsi="Calibri"/>
                <w:b/>
                <w:sz w:val="18"/>
                <w:szCs w:val="18"/>
              </w:rPr>
            </w:r>
            <w:r w:rsidR="00856E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56EE2"/>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7473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7</cp:revision>
  <cp:lastPrinted>2018-07-25T08:16:00Z</cp:lastPrinted>
  <dcterms:created xsi:type="dcterms:W3CDTF">2022-02-14T11:41:00Z</dcterms:created>
  <dcterms:modified xsi:type="dcterms:W3CDTF">2022-06-15T11:56:00Z</dcterms:modified>
</cp:coreProperties>
</file>