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F64" w:rsidRPr="00B37EEC" w:rsidRDefault="00DC2F64" w:rsidP="00DC2F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eastAsia="Arial" w:cs="Arial"/>
          <w:b/>
          <w:bCs/>
          <w:lang w:val="ca-ES"/>
        </w:rPr>
      </w:pPr>
      <w:bookmarkStart w:id="0" w:name="_GoBack"/>
      <w:bookmarkEnd w:id="0"/>
      <w:r w:rsidRPr="00B37EEC">
        <w:rPr>
          <w:rFonts w:eastAsia="Arial" w:cs="Arial"/>
          <w:b/>
          <w:bCs/>
          <w:lang w:val="ca-ES"/>
        </w:rPr>
        <w:t xml:space="preserve">CONVOCATORIA PER A LA CONCESSIÓ DE SUBVENCIÓ PER CONCURRÈNCIA </w:t>
      </w:r>
      <w:r w:rsidR="007A2B57" w:rsidRPr="00B37EEC">
        <w:rPr>
          <w:rFonts w:eastAsia="Arial" w:cs="Arial"/>
          <w:b/>
          <w:bCs/>
          <w:lang w:val="ca-ES"/>
        </w:rPr>
        <w:t xml:space="preserve">PER LA REALITZACIÓ D’ACTIVITATS ESPORTIVES A ESPORTISTES AMB DIFICULTATS ECONOMIQUES DEL MUNICIPI DE BENIFAIÓ, </w:t>
      </w:r>
      <w:r w:rsidR="00E65CEF" w:rsidRPr="00B37EEC">
        <w:rPr>
          <w:rFonts w:eastAsia="Arial" w:cs="Arial"/>
          <w:b/>
          <w:bCs/>
          <w:lang w:val="ca-ES"/>
        </w:rPr>
        <w:t xml:space="preserve">TEMPORADA </w:t>
      </w:r>
      <w:r w:rsidR="00B37EEC" w:rsidRPr="00B37EEC">
        <w:rPr>
          <w:rFonts w:eastAsia="Arial" w:cs="Arial"/>
          <w:b/>
          <w:bCs/>
          <w:lang w:val="ca-ES"/>
        </w:rPr>
        <w:t>2021-2022</w:t>
      </w:r>
      <w:r w:rsidRPr="00B37EEC">
        <w:rPr>
          <w:rFonts w:eastAsia="Arial" w:cs="Arial"/>
          <w:b/>
          <w:bCs/>
          <w:lang w:val="ca-ES"/>
        </w:rPr>
        <w:t>. (EXP. NÚM.</w:t>
      </w:r>
      <w:r w:rsidR="00B37EEC" w:rsidRPr="00B37EEC">
        <w:rPr>
          <w:rFonts w:eastAsia="Arial" w:cs="Arial"/>
          <w:b/>
          <w:bCs/>
          <w:lang w:val="ca-ES"/>
        </w:rPr>
        <w:t xml:space="preserve"> 1846/2022</w:t>
      </w:r>
      <w:r w:rsidRPr="00B37EEC">
        <w:rPr>
          <w:rFonts w:eastAsia="Arial" w:cs="Arial"/>
          <w:b/>
          <w:bCs/>
          <w:lang w:val="ca-ES"/>
        </w:rPr>
        <w:t>).</w:t>
      </w:r>
    </w:p>
    <w:p w:rsidR="000152A6" w:rsidRPr="001F000F" w:rsidRDefault="00F86F2C" w:rsidP="00B87C9A">
      <w:pPr>
        <w:pStyle w:val="Textoindependiente"/>
        <w:ind w:right="-1"/>
        <w:jc w:val="both"/>
        <w:rPr>
          <w:rFonts w:cs="Arial"/>
          <w:sz w:val="20"/>
          <w:szCs w:val="20"/>
          <w:lang w:val="ca-ES"/>
        </w:rPr>
      </w:pPr>
      <w:r w:rsidRPr="001F000F">
        <w:rPr>
          <w:rFonts w:cs="Arial"/>
          <w:sz w:val="20"/>
          <w:szCs w:val="20"/>
          <w:lang w:val="ca-ES"/>
        </w:rPr>
        <w:t> </w:t>
      </w:r>
    </w:p>
    <w:p w:rsidR="00F86F2C" w:rsidRPr="001F000F" w:rsidRDefault="00F86F2C" w:rsidP="00B87C9A">
      <w:pPr>
        <w:pStyle w:val="Textoindependiente"/>
        <w:ind w:right="-1"/>
        <w:jc w:val="both"/>
        <w:rPr>
          <w:rFonts w:cs="Arial"/>
          <w:sz w:val="20"/>
          <w:szCs w:val="20"/>
          <w:lang w:val="ca-ES"/>
        </w:rPr>
      </w:pPr>
      <w:r w:rsidRPr="001F000F">
        <w:rPr>
          <w:rFonts w:cs="Arial"/>
          <w:b/>
          <w:sz w:val="20"/>
          <w:szCs w:val="20"/>
          <w:lang w:val="ca-ES"/>
        </w:rPr>
        <w:t>Primer. Beneficiaris.</w:t>
      </w:r>
    </w:p>
    <w:p w:rsidR="00F86F2C" w:rsidRPr="001F000F" w:rsidRDefault="00F86F2C" w:rsidP="00B87C9A">
      <w:pPr>
        <w:pStyle w:val="Textoindependiente"/>
        <w:ind w:right="-1"/>
        <w:jc w:val="both"/>
        <w:rPr>
          <w:rFonts w:cs="Arial"/>
          <w:sz w:val="20"/>
          <w:szCs w:val="20"/>
          <w:lang w:val="ca-ES"/>
        </w:rPr>
      </w:pPr>
      <w:r w:rsidRPr="001F000F">
        <w:rPr>
          <w:rFonts w:cs="Arial"/>
          <w:sz w:val="20"/>
          <w:szCs w:val="20"/>
          <w:lang w:val="ca-ES"/>
        </w:rPr>
        <w:t xml:space="preserve">Podran sol·licitar aquesta subvenció </w:t>
      </w:r>
      <w:r w:rsidR="00300C2A" w:rsidRPr="001F000F">
        <w:rPr>
          <w:rFonts w:cs="Arial"/>
          <w:sz w:val="20"/>
          <w:szCs w:val="20"/>
          <w:lang w:val="ca-ES"/>
        </w:rPr>
        <w:t>els esportistes</w:t>
      </w:r>
      <w:r w:rsidRPr="001F000F">
        <w:rPr>
          <w:rFonts w:cs="Arial"/>
          <w:sz w:val="20"/>
          <w:szCs w:val="20"/>
          <w:lang w:val="ca-ES"/>
        </w:rPr>
        <w:t xml:space="preserve"> en que concorreguem les circumstàncies previstes en les bases reguladores que hagen realitzats activitats esportives </w:t>
      </w:r>
      <w:r w:rsidR="00300C2A" w:rsidRPr="001F000F">
        <w:rPr>
          <w:rFonts w:cs="Arial"/>
          <w:sz w:val="20"/>
          <w:szCs w:val="20"/>
          <w:lang w:val="ca-ES"/>
        </w:rPr>
        <w:t>a les entitats del</w:t>
      </w:r>
      <w:r w:rsidRPr="001F000F">
        <w:rPr>
          <w:rFonts w:cs="Arial"/>
          <w:sz w:val="20"/>
          <w:szCs w:val="20"/>
          <w:lang w:val="ca-ES"/>
        </w:rPr>
        <w:t xml:space="preserve"> terme municipal de Benifaió, fomentant i promocionant la pràctica esportiva, </w:t>
      </w:r>
      <w:r w:rsidR="00300C2A" w:rsidRPr="001F000F">
        <w:rPr>
          <w:rFonts w:cs="Arial"/>
          <w:sz w:val="20"/>
          <w:szCs w:val="20"/>
          <w:lang w:val="ca-ES"/>
        </w:rPr>
        <w:t xml:space="preserve">sempre que complisquen els requisits establerts a l’article </w:t>
      </w:r>
      <w:r w:rsidR="001F000F">
        <w:rPr>
          <w:rFonts w:cs="Arial"/>
          <w:sz w:val="20"/>
          <w:szCs w:val="20"/>
          <w:lang w:val="ca-ES"/>
        </w:rPr>
        <w:t>4</w:t>
      </w:r>
      <w:r w:rsidR="00300C2A" w:rsidRPr="001F000F">
        <w:rPr>
          <w:rFonts w:cs="Arial"/>
          <w:sz w:val="20"/>
          <w:szCs w:val="20"/>
          <w:lang w:val="ca-ES"/>
        </w:rPr>
        <w:t xml:space="preserve"> de les bases reguladores de la subvenció</w:t>
      </w:r>
      <w:r w:rsidRPr="001F000F">
        <w:rPr>
          <w:rFonts w:cs="Arial"/>
          <w:sz w:val="20"/>
          <w:szCs w:val="20"/>
          <w:lang w:val="ca-ES"/>
        </w:rPr>
        <w:t>.</w:t>
      </w:r>
    </w:p>
    <w:p w:rsidR="00300C2A" w:rsidRPr="001F000F" w:rsidRDefault="00F86F2C" w:rsidP="00B87C9A">
      <w:pPr>
        <w:pStyle w:val="Textoindependiente"/>
        <w:ind w:right="-1"/>
        <w:jc w:val="both"/>
        <w:rPr>
          <w:rFonts w:cs="Arial"/>
          <w:b/>
          <w:sz w:val="20"/>
          <w:szCs w:val="20"/>
          <w:lang w:val="ca-ES"/>
        </w:rPr>
      </w:pPr>
      <w:r w:rsidRPr="001F000F">
        <w:rPr>
          <w:rFonts w:cs="Arial"/>
          <w:sz w:val="20"/>
          <w:szCs w:val="20"/>
          <w:lang w:val="ca-ES"/>
        </w:rPr>
        <w:t> </w:t>
      </w:r>
    </w:p>
    <w:p w:rsidR="00F86F2C" w:rsidRPr="001F000F" w:rsidRDefault="00F86F2C" w:rsidP="00B87C9A">
      <w:pPr>
        <w:pStyle w:val="Textoindependiente"/>
        <w:ind w:right="-1"/>
        <w:jc w:val="both"/>
        <w:rPr>
          <w:rFonts w:cs="Arial"/>
          <w:sz w:val="20"/>
          <w:szCs w:val="20"/>
          <w:lang w:val="ca-ES"/>
        </w:rPr>
      </w:pPr>
      <w:r w:rsidRPr="001F000F">
        <w:rPr>
          <w:rFonts w:cs="Arial"/>
          <w:b/>
          <w:sz w:val="20"/>
          <w:szCs w:val="20"/>
          <w:lang w:val="ca-ES"/>
        </w:rPr>
        <w:t>Segon. Objecte</w:t>
      </w:r>
    </w:p>
    <w:p w:rsidR="00F86F2C" w:rsidRPr="001F000F" w:rsidRDefault="00F86F2C" w:rsidP="00B87C9A">
      <w:pPr>
        <w:pStyle w:val="Default"/>
        <w:ind w:right="-1"/>
        <w:jc w:val="both"/>
        <w:rPr>
          <w:rFonts w:ascii="Arial" w:hAnsi="Arial" w:cs="Arial"/>
          <w:sz w:val="20"/>
          <w:szCs w:val="20"/>
          <w:lang w:val="ca-ES"/>
        </w:rPr>
      </w:pPr>
      <w:r w:rsidRPr="001F000F">
        <w:rPr>
          <w:rFonts w:ascii="Arial" w:eastAsia="Lucida Sans Unicode" w:hAnsi="Arial" w:cs="Arial"/>
          <w:color w:val="auto"/>
          <w:kern w:val="1"/>
          <w:sz w:val="20"/>
          <w:szCs w:val="20"/>
          <w:lang w:val="ca-ES"/>
        </w:rPr>
        <w:t>La subvenció té per finalitat</w:t>
      </w:r>
      <w:r w:rsidR="00300C2A" w:rsidRPr="001F000F">
        <w:rPr>
          <w:rFonts w:ascii="Arial" w:eastAsia="Lucida Sans Unicode" w:hAnsi="Arial" w:cs="Arial"/>
          <w:color w:val="auto"/>
          <w:kern w:val="1"/>
          <w:sz w:val="20"/>
          <w:szCs w:val="20"/>
          <w:lang w:val="ca-ES"/>
        </w:rPr>
        <w:t xml:space="preserve"> la promoció de l’esport i l’activitat física garantint el dret de tots els ciutadans i ciutadanes a practicar, conèixer i participar en l'activitat física i esportiva, en igualtat de condicions i sense exclusions de ningun tipus.</w:t>
      </w:r>
      <w:r w:rsidRPr="001F000F">
        <w:rPr>
          <w:rFonts w:ascii="Arial" w:hAnsi="Arial" w:cs="Arial"/>
          <w:sz w:val="20"/>
          <w:szCs w:val="20"/>
          <w:lang w:val="ca-ES"/>
        </w:rPr>
        <w:t xml:space="preserve"> </w:t>
      </w:r>
    </w:p>
    <w:p w:rsidR="00F86F2C" w:rsidRPr="001F000F" w:rsidRDefault="00F86F2C" w:rsidP="00B87C9A">
      <w:pPr>
        <w:pStyle w:val="Textoindependiente"/>
        <w:ind w:right="-1"/>
        <w:jc w:val="both"/>
        <w:rPr>
          <w:rFonts w:cs="Arial"/>
          <w:sz w:val="20"/>
          <w:szCs w:val="20"/>
          <w:lang w:val="ca-ES"/>
        </w:rPr>
      </w:pPr>
      <w:r w:rsidRPr="001F000F">
        <w:rPr>
          <w:rFonts w:cs="Arial"/>
          <w:sz w:val="20"/>
          <w:szCs w:val="20"/>
          <w:lang w:val="ca-ES"/>
        </w:rPr>
        <w:t> </w:t>
      </w:r>
    </w:p>
    <w:p w:rsidR="00F86F2C" w:rsidRPr="001F000F" w:rsidRDefault="00F86F2C" w:rsidP="00B87C9A">
      <w:pPr>
        <w:pStyle w:val="Textoindependiente"/>
        <w:ind w:right="-1"/>
        <w:jc w:val="both"/>
        <w:rPr>
          <w:rFonts w:cs="Arial"/>
          <w:b/>
          <w:sz w:val="20"/>
          <w:szCs w:val="20"/>
          <w:lang w:val="ca-ES"/>
        </w:rPr>
      </w:pPr>
      <w:r w:rsidRPr="001F000F">
        <w:rPr>
          <w:rFonts w:cs="Arial"/>
          <w:b/>
          <w:sz w:val="20"/>
          <w:szCs w:val="20"/>
          <w:lang w:val="ca-ES"/>
        </w:rPr>
        <w:t>Tercer. Bases reguladores</w:t>
      </w:r>
    </w:p>
    <w:p w:rsidR="00F86F2C" w:rsidRPr="001F000F" w:rsidRDefault="00F86F2C" w:rsidP="00B87C9A">
      <w:pPr>
        <w:pStyle w:val="Textoindependiente"/>
        <w:ind w:right="-1"/>
        <w:jc w:val="both"/>
        <w:rPr>
          <w:rFonts w:cs="Arial"/>
          <w:sz w:val="20"/>
          <w:szCs w:val="20"/>
          <w:lang w:val="ca-ES"/>
        </w:rPr>
      </w:pPr>
      <w:r w:rsidRPr="001F000F">
        <w:rPr>
          <w:rFonts w:cs="Arial"/>
          <w:sz w:val="20"/>
          <w:szCs w:val="20"/>
          <w:lang w:val="ca-ES"/>
        </w:rPr>
        <w:t xml:space="preserve">Les bases reguladores de la concessió d'aquestes subvencions s’aproven per acord de Junta de Govern Local, en sessió ordinària, de </w:t>
      </w:r>
      <w:r w:rsidR="00631FCC" w:rsidRPr="001F000F">
        <w:rPr>
          <w:rFonts w:cs="Arial"/>
          <w:sz w:val="20"/>
          <w:szCs w:val="20"/>
          <w:lang w:val="ca-ES"/>
        </w:rPr>
        <w:t xml:space="preserve">data </w:t>
      </w:r>
      <w:r w:rsidR="001F000F" w:rsidRPr="001F000F">
        <w:rPr>
          <w:rFonts w:cs="Arial"/>
          <w:sz w:val="20"/>
          <w:szCs w:val="20"/>
          <w:lang w:val="ca-ES"/>
        </w:rPr>
        <w:t>7 de juny de 2022.</w:t>
      </w:r>
    </w:p>
    <w:p w:rsidR="00F86F2C" w:rsidRPr="001F000F" w:rsidRDefault="00F86F2C" w:rsidP="00B87C9A">
      <w:pPr>
        <w:pStyle w:val="Textoindependiente"/>
        <w:ind w:right="-1"/>
        <w:jc w:val="both"/>
        <w:rPr>
          <w:rFonts w:cs="Arial"/>
          <w:b/>
          <w:sz w:val="20"/>
          <w:szCs w:val="20"/>
          <w:lang w:val="ca-ES"/>
        </w:rPr>
      </w:pPr>
      <w:r w:rsidRPr="001F000F">
        <w:rPr>
          <w:rFonts w:cs="Arial"/>
          <w:sz w:val="20"/>
          <w:szCs w:val="20"/>
          <w:lang w:val="ca-ES"/>
        </w:rPr>
        <w:t> </w:t>
      </w:r>
    </w:p>
    <w:p w:rsidR="00F86F2C" w:rsidRPr="001F000F" w:rsidRDefault="00F86F2C" w:rsidP="00B87C9A">
      <w:pPr>
        <w:pStyle w:val="Textoindependiente"/>
        <w:ind w:right="-1"/>
        <w:jc w:val="both"/>
        <w:rPr>
          <w:rFonts w:cs="Arial"/>
          <w:sz w:val="20"/>
          <w:szCs w:val="20"/>
          <w:lang w:val="ca-ES"/>
        </w:rPr>
      </w:pPr>
      <w:r w:rsidRPr="001F000F">
        <w:rPr>
          <w:rFonts w:cs="Arial"/>
          <w:b/>
          <w:sz w:val="20"/>
          <w:szCs w:val="20"/>
          <w:lang w:val="ca-ES"/>
        </w:rPr>
        <w:t>Quart. Quantia de l'ajuda.</w:t>
      </w:r>
    </w:p>
    <w:p w:rsidR="00F86F2C" w:rsidRPr="001F000F" w:rsidRDefault="00F86F2C" w:rsidP="00B87C9A">
      <w:pPr>
        <w:pStyle w:val="Default"/>
        <w:ind w:right="-1"/>
        <w:jc w:val="both"/>
        <w:rPr>
          <w:rFonts w:ascii="Arial" w:hAnsi="Arial" w:cs="Arial"/>
          <w:sz w:val="20"/>
          <w:szCs w:val="20"/>
          <w:lang w:val="ca-ES"/>
        </w:rPr>
      </w:pPr>
      <w:r w:rsidRPr="001F000F">
        <w:rPr>
          <w:rFonts w:ascii="Arial" w:hAnsi="Arial" w:cs="Arial"/>
          <w:sz w:val="20"/>
          <w:szCs w:val="20"/>
          <w:lang w:val="ca-ES"/>
        </w:rPr>
        <w:t>Els crèdits pressupostaris als quals s'imputa la subvenció són els següents: aplicació 900.341.4</w:t>
      </w:r>
      <w:r w:rsidR="00B622F6" w:rsidRPr="001F000F">
        <w:rPr>
          <w:rFonts w:ascii="Arial" w:hAnsi="Arial" w:cs="Arial"/>
          <w:sz w:val="20"/>
          <w:szCs w:val="20"/>
          <w:lang w:val="ca-ES"/>
        </w:rPr>
        <w:t>80</w:t>
      </w:r>
      <w:r w:rsidRPr="001F000F">
        <w:rPr>
          <w:rFonts w:ascii="Arial" w:hAnsi="Arial" w:cs="Arial"/>
          <w:sz w:val="20"/>
          <w:szCs w:val="20"/>
          <w:lang w:val="ca-ES"/>
        </w:rPr>
        <w:t>00 “</w:t>
      </w:r>
      <w:r w:rsidR="00B622F6" w:rsidRPr="001F000F">
        <w:rPr>
          <w:rFonts w:ascii="Arial" w:hAnsi="Arial" w:cs="Arial"/>
          <w:sz w:val="20"/>
          <w:szCs w:val="20"/>
          <w:lang w:val="ca-ES"/>
        </w:rPr>
        <w:t>Beques esport</w:t>
      </w:r>
      <w:r w:rsidRPr="001F000F">
        <w:rPr>
          <w:rFonts w:ascii="Arial" w:hAnsi="Arial" w:cs="Arial"/>
          <w:sz w:val="20"/>
          <w:szCs w:val="20"/>
          <w:lang w:val="ca-ES"/>
        </w:rPr>
        <w:t xml:space="preserve">”, i la quantia total màxima de les subvencions convocades és de </w:t>
      </w:r>
      <w:r w:rsidR="00B622F6" w:rsidRPr="001F000F">
        <w:rPr>
          <w:rFonts w:ascii="Arial" w:hAnsi="Arial" w:cs="Arial"/>
          <w:sz w:val="20"/>
          <w:szCs w:val="20"/>
          <w:lang w:val="ca-ES"/>
        </w:rPr>
        <w:t xml:space="preserve">10.000,00€, no obstant, </w:t>
      </w:r>
      <w:r w:rsidR="00B622F6" w:rsidRPr="001F000F">
        <w:rPr>
          <w:rFonts w:ascii="Arial" w:hAnsi="Arial" w:cs="Arial"/>
        </w:rPr>
        <w:t xml:space="preserve"> </w:t>
      </w:r>
      <w:r w:rsidR="00B622F6" w:rsidRPr="001F000F">
        <w:rPr>
          <w:rFonts w:ascii="Arial" w:hAnsi="Arial" w:cs="Arial"/>
          <w:sz w:val="20"/>
          <w:szCs w:val="20"/>
          <w:lang w:val="ca-ES"/>
        </w:rPr>
        <w:t xml:space="preserve">aquesta subvenció queda condicionada a la existència del crèdit adequat i suficient esmentat, al </w:t>
      </w:r>
      <w:r w:rsidR="00B21F26" w:rsidRPr="001F000F">
        <w:rPr>
          <w:rFonts w:ascii="Arial" w:hAnsi="Arial" w:cs="Arial"/>
          <w:sz w:val="20"/>
          <w:szCs w:val="20"/>
          <w:lang w:val="ca-ES"/>
        </w:rPr>
        <w:t>pressupost de l’</w:t>
      </w:r>
      <w:r w:rsidR="00B622F6" w:rsidRPr="001F000F">
        <w:rPr>
          <w:rFonts w:ascii="Arial" w:hAnsi="Arial" w:cs="Arial"/>
          <w:sz w:val="20"/>
          <w:szCs w:val="20"/>
          <w:lang w:val="ca-ES"/>
        </w:rPr>
        <w:t>exercici 20</w:t>
      </w:r>
      <w:r w:rsidR="001F000F" w:rsidRPr="001F000F">
        <w:rPr>
          <w:rFonts w:ascii="Arial" w:hAnsi="Arial" w:cs="Arial"/>
          <w:sz w:val="20"/>
          <w:szCs w:val="20"/>
          <w:lang w:val="ca-ES"/>
        </w:rPr>
        <w:t>22</w:t>
      </w:r>
      <w:r w:rsidR="00B622F6" w:rsidRPr="001F000F">
        <w:rPr>
          <w:rFonts w:ascii="Arial" w:hAnsi="Arial" w:cs="Arial"/>
          <w:sz w:val="20"/>
          <w:szCs w:val="20"/>
          <w:lang w:val="ca-ES"/>
        </w:rPr>
        <w:t>.</w:t>
      </w:r>
    </w:p>
    <w:p w:rsidR="00B622F6" w:rsidRPr="00B37EEC" w:rsidRDefault="00B622F6" w:rsidP="00B87C9A">
      <w:pPr>
        <w:pStyle w:val="Default"/>
        <w:ind w:right="-1"/>
        <w:rPr>
          <w:rFonts w:ascii="Arial" w:hAnsi="Arial" w:cs="Arial"/>
          <w:highlight w:val="yellow"/>
        </w:rPr>
      </w:pPr>
    </w:p>
    <w:p w:rsidR="001F000F" w:rsidRPr="001F000F" w:rsidRDefault="001F000F" w:rsidP="001F000F">
      <w:pPr>
        <w:contextualSpacing/>
        <w:jc w:val="both"/>
        <w:rPr>
          <w:rFonts w:cs="Arial"/>
          <w:sz w:val="20"/>
          <w:szCs w:val="18"/>
          <w:lang w:val="ca-ES" w:eastAsia="zh-CN"/>
        </w:rPr>
      </w:pPr>
      <w:r w:rsidRPr="001F000F">
        <w:rPr>
          <w:rFonts w:cs="Arial"/>
          <w:sz w:val="20"/>
          <w:szCs w:val="18"/>
          <w:lang w:val="ca-ES" w:eastAsia="zh-CN"/>
        </w:rPr>
        <w:t>La quantia màxima de les ajudes serà de 200,00 € per esportista i temporada (la qual s’iniciarà en setembre del 2021 i finalitzarà en juny del 2022). No obstant això, en el cas què el cost de l’activitat no supere la quantia màxima subvencionada, l’interessat haurà de comunicar aquesta circumstància als efectes de prorratejar la quantia subvencionada. L’ajuda concedida, en cap cas podrà excedir del cost de l’activitat.</w:t>
      </w:r>
    </w:p>
    <w:p w:rsidR="00F86F2C" w:rsidRPr="00B37EEC" w:rsidRDefault="00F86F2C" w:rsidP="00B87C9A">
      <w:pPr>
        <w:pStyle w:val="Textoindependiente"/>
        <w:ind w:right="-1"/>
        <w:jc w:val="both"/>
        <w:rPr>
          <w:rFonts w:cs="Arial"/>
          <w:sz w:val="20"/>
          <w:szCs w:val="20"/>
          <w:highlight w:val="yellow"/>
          <w:lang w:val="ca-ES"/>
        </w:rPr>
      </w:pPr>
    </w:p>
    <w:p w:rsidR="00F86F2C" w:rsidRPr="001F000F" w:rsidRDefault="00F86F2C" w:rsidP="00B87C9A">
      <w:pPr>
        <w:pStyle w:val="Textoindependiente"/>
        <w:ind w:right="-1"/>
        <w:jc w:val="both"/>
        <w:rPr>
          <w:rFonts w:cs="Arial"/>
          <w:b/>
          <w:sz w:val="20"/>
          <w:szCs w:val="20"/>
          <w:lang w:val="ca-ES"/>
        </w:rPr>
      </w:pPr>
      <w:r w:rsidRPr="001F000F">
        <w:rPr>
          <w:rFonts w:cs="Arial"/>
          <w:b/>
          <w:sz w:val="20"/>
          <w:szCs w:val="20"/>
          <w:lang w:val="ca-ES"/>
        </w:rPr>
        <w:t>Cinquè. Termini de presentació de sol·licituds.</w:t>
      </w:r>
    </w:p>
    <w:p w:rsidR="00F86F2C" w:rsidRPr="001F000F" w:rsidRDefault="00F86F2C" w:rsidP="00B87C9A">
      <w:pPr>
        <w:pStyle w:val="Textoindependiente"/>
        <w:ind w:right="-1"/>
        <w:jc w:val="both"/>
        <w:rPr>
          <w:rFonts w:cs="Arial"/>
          <w:b/>
          <w:sz w:val="20"/>
          <w:szCs w:val="20"/>
          <w:lang w:val="ca-ES"/>
        </w:rPr>
      </w:pPr>
      <w:r w:rsidRPr="001F000F">
        <w:rPr>
          <w:rFonts w:cs="Arial"/>
          <w:sz w:val="20"/>
          <w:szCs w:val="20"/>
          <w:lang w:val="ca-ES"/>
        </w:rPr>
        <w:t>Les sol·licituds</w:t>
      </w:r>
      <w:r w:rsidR="001F000F">
        <w:rPr>
          <w:rFonts w:cs="Arial"/>
          <w:sz w:val="20"/>
          <w:szCs w:val="20"/>
          <w:lang w:val="ca-ES"/>
        </w:rPr>
        <w:t>/justificacions</w:t>
      </w:r>
      <w:r w:rsidRPr="001F000F">
        <w:rPr>
          <w:rFonts w:cs="Arial"/>
          <w:sz w:val="20"/>
          <w:szCs w:val="20"/>
          <w:lang w:val="ca-ES"/>
        </w:rPr>
        <w:t xml:space="preserve"> es formularan en el model que figura com a Annex</w:t>
      </w:r>
      <w:r w:rsidR="00B622F6" w:rsidRPr="001F000F">
        <w:rPr>
          <w:rFonts w:cs="Arial"/>
          <w:sz w:val="20"/>
          <w:szCs w:val="20"/>
          <w:lang w:val="ca-ES"/>
        </w:rPr>
        <w:t xml:space="preserve"> I</w:t>
      </w:r>
      <w:r w:rsidR="00413430" w:rsidRPr="001F000F">
        <w:rPr>
          <w:rFonts w:cs="Arial"/>
          <w:sz w:val="20"/>
          <w:szCs w:val="20"/>
          <w:lang w:val="ca-ES"/>
        </w:rPr>
        <w:t>, II, III, IV, V i la documentació esmentada a</w:t>
      </w:r>
      <w:r w:rsidRPr="001F000F">
        <w:rPr>
          <w:rFonts w:cs="Arial"/>
          <w:sz w:val="20"/>
          <w:szCs w:val="20"/>
          <w:lang w:val="ca-ES"/>
        </w:rPr>
        <w:t xml:space="preserve"> les Bases Reguladores. Es dirigiran a Alcaldessa de l'Ajuntament, i es presentaran en el Registre d'entrada de l'Ajuntament o per qualsevol dels mitjans assenyalats en l'article 16.4 de la Llei 39/2015, d'1 d'octubre, del Procediment Administratiu Comú de les Administracions Públiques, en el termini des </w:t>
      </w:r>
      <w:r w:rsidRPr="001F000F">
        <w:rPr>
          <w:rFonts w:cs="Arial"/>
          <w:b/>
          <w:sz w:val="20"/>
          <w:szCs w:val="20"/>
          <w:lang w:val="ca-ES"/>
        </w:rPr>
        <w:t xml:space="preserve">de </w:t>
      </w:r>
      <w:r w:rsidR="001F000F" w:rsidRPr="001F000F">
        <w:rPr>
          <w:rFonts w:cs="Arial"/>
          <w:b/>
          <w:sz w:val="20"/>
          <w:szCs w:val="20"/>
          <w:lang w:val="ca-ES"/>
        </w:rPr>
        <w:t>1 de juliol de 2022 fins al 31 d’agost de 2022</w:t>
      </w:r>
      <w:r w:rsidRPr="001F000F">
        <w:rPr>
          <w:rFonts w:cs="Arial"/>
          <w:b/>
          <w:sz w:val="20"/>
          <w:szCs w:val="20"/>
          <w:lang w:val="ca-ES"/>
        </w:rPr>
        <w:t>. </w:t>
      </w:r>
    </w:p>
    <w:p w:rsidR="000152A6" w:rsidRPr="00B37EEC" w:rsidRDefault="000152A6" w:rsidP="00B87C9A">
      <w:pPr>
        <w:pStyle w:val="Textoindependiente"/>
        <w:ind w:right="-1"/>
        <w:jc w:val="both"/>
        <w:rPr>
          <w:rFonts w:cs="Arial"/>
          <w:b/>
          <w:sz w:val="20"/>
          <w:szCs w:val="20"/>
          <w:highlight w:val="yellow"/>
          <w:lang w:val="ca-ES"/>
        </w:rPr>
      </w:pPr>
    </w:p>
    <w:p w:rsidR="00F86F2C" w:rsidRPr="001F000F" w:rsidRDefault="00F86F2C" w:rsidP="00B87C9A">
      <w:pPr>
        <w:pStyle w:val="Textoindependiente"/>
        <w:ind w:right="-1"/>
        <w:jc w:val="both"/>
        <w:rPr>
          <w:rFonts w:cs="Arial"/>
          <w:sz w:val="20"/>
          <w:szCs w:val="20"/>
          <w:lang w:val="ca-ES"/>
        </w:rPr>
      </w:pPr>
      <w:r w:rsidRPr="001F000F">
        <w:rPr>
          <w:rFonts w:cs="Arial"/>
          <w:b/>
          <w:sz w:val="20"/>
          <w:szCs w:val="20"/>
          <w:lang w:val="ca-ES"/>
        </w:rPr>
        <w:t>Sisè. Altres dades.</w:t>
      </w:r>
    </w:p>
    <w:p w:rsidR="00F86F2C" w:rsidRPr="001F000F" w:rsidRDefault="00F86F2C" w:rsidP="00B87C9A">
      <w:pPr>
        <w:pStyle w:val="Textoindependiente"/>
        <w:ind w:right="-1"/>
        <w:jc w:val="both"/>
        <w:rPr>
          <w:rFonts w:cs="Arial"/>
          <w:sz w:val="20"/>
          <w:szCs w:val="20"/>
          <w:lang w:val="ca-ES"/>
        </w:rPr>
      </w:pPr>
      <w:r w:rsidRPr="001F000F">
        <w:rPr>
          <w:rFonts w:cs="Arial"/>
          <w:sz w:val="20"/>
          <w:szCs w:val="20"/>
          <w:lang w:val="ca-ES"/>
        </w:rPr>
        <w:t xml:space="preserve">Hauran d'acompanyar-se a la sol·licitud els documents establerts a l’article </w:t>
      </w:r>
      <w:r w:rsidR="001F000F" w:rsidRPr="001F000F">
        <w:rPr>
          <w:rFonts w:cs="Arial"/>
          <w:sz w:val="20"/>
          <w:szCs w:val="20"/>
          <w:lang w:val="ca-ES"/>
        </w:rPr>
        <w:t>8</w:t>
      </w:r>
      <w:r w:rsidR="00413430" w:rsidRPr="001F000F">
        <w:rPr>
          <w:rFonts w:cs="Arial"/>
          <w:sz w:val="20"/>
          <w:szCs w:val="20"/>
          <w:lang w:val="ca-ES"/>
        </w:rPr>
        <w:t xml:space="preserve"> de les bases reguladores,</w:t>
      </w:r>
      <w:r w:rsidRPr="001F000F">
        <w:rPr>
          <w:rFonts w:cs="Arial"/>
          <w:sz w:val="20"/>
          <w:szCs w:val="20"/>
          <w:lang w:val="ca-ES"/>
        </w:rPr>
        <w:t>. Sol·licituds i documentació</w:t>
      </w:r>
      <w:r w:rsidR="001F000F">
        <w:rPr>
          <w:rFonts w:cs="Arial"/>
          <w:sz w:val="20"/>
          <w:szCs w:val="20"/>
          <w:lang w:val="ca-ES"/>
        </w:rPr>
        <w:t>, a mes de la documentació justificativa</w:t>
      </w:r>
      <w:r w:rsidR="00413430" w:rsidRPr="001F000F">
        <w:rPr>
          <w:rFonts w:cs="Arial"/>
          <w:sz w:val="20"/>
          <w:szCs w:val="20"/>
          <w:lang w:val="ca-ES"/>
        </w:rPr>
        <w:t>.</w:t>
      </w:r>
      <w:r w:rsidRPr="001F000F">
        <w:rPr>
          <w:rFonts w:cs="Arial"/>
          <w:sz w:val="20"/>
          <w:szCs w:val="20"/>
          <w:lang w:val="ca-ES"/>
        </w:rPr>
        <w:t xml:space="preserve"> </w:t>
      </w:r>
    </w:p>
    <w:p w:rsidR="00F86F2C" w:rsidRPr="001F000F" w:rsidRDefault="00F86F2C" w:rsidP="00B87C9A">
      <w:pPr>
        <w:pStyle w:val="Textoindependiente"/>
        <w:spacing w:before="120" w:after="0"/>
        <w:ind w:right="-1"/>
        <w:jc w:val="both"/>
        <w:rPr>
          <w:rFonts w:cs="Arial"/>
          <w:sz w:val="20"/>
          <w:szCs w:val="20"/>
          <w:u w:val="single"/>
          <w:lang w:val="ca-ES"/>
        </w:rPr>
      </w:pPr>
      <w:r w:rsidRPr="001F000F">
        <w:rPr>
          <w:rFonts w:cs="Arial"/>
          <w:sz w:val="20"/>
          <w:szCs w:val="20"/>
          <w:lang w:val="ca-ES"/>
        </w:rPr>
        <w:t> </w:t>
      </w:r>
      <w:r w:rsidRPr="001F000F">
        <w:rPr>
          <w:rFonts w:cs="Arial"/>
          <w:sz w:val="20"/>
          <w:szCs w:val="20"/>
          <w:u w:val="single"/>
          <w:lang w:val="ca-ES"/>
        </w:rPr>
        <w:t>Requisits que ha de complir el sol·licitant i aporta l'Ajuntament:</w:t>
      </w:r>
    </w:p>
    <w:p w:rsidR="00F86F2C" w:rsidRPr="001F000F" w:rsidRDefault="00F86F2C" w:rsidP="00B87C9A">
      <w:pPr>
        <w:widowControl/>
        <w:numPr>
          <w:ilvl w:val="0"/>
          <w:numId w:val="1"/>
        </w:numPr>
        <w:spacing w:before="120" w:line="360" w:lineRule="auto"/>
        <w:ind w:left="0" w:right="-1" w:firstLine="0"/>
        <w:jc w:val="both"/>
        <w:rPr>
          <w:rFonts w:cs="Arial"/>
          <w:sz w:val="20"/>
          <w:szCs w:val="20"/>
          <w:lang w:val="ca-ES"/>
        </w:rPr>
      </w:pPr>
      <w:r w:rsidRPr="001F000F">
        <w:rPr>
          <w:rFonts w:cs="Arial"/>
          <w:sz w:val="20"/>
          <w:szCs w:val="20"/>
          <w:lang w:val="ca-ES"/>
        </w:rPr>
        <w:t>Certificat de la Tresoreria Municipal de l'Ajuntament de Benifaió, de no tenir deute amb l'Administració Local. Aquest extrem es comprovarà d’ofici pels servicis tècnics municipals.</w:t>
      </w:r>
    </w:p>
    <w:p w:rsidR="00F86F2C" w:rsidRPr="001F000F" w:rsidRDefault="00F86F2C" w:rsidP="00B87C9A">
      <w:pPr>
        <w:pStyle w:val="Textoindependiente"/>
        <w:ind w:right="-1"/>
        <w:jc w:val="both"/>
        <w:rPr>
          <w:rFonts w:cs="Arial"/>
          <w:sz w:val="20"/>
          <w:szCs w:val="20"/>
          <w:lang w:val="ca-ES"/>
        </w:rPr>
      </w:pPr>
      <w:r w:rsidRPr="001F000F">
        <w:rPr>
          <w:rFonts w:cs="Arial"/>
          <w:sz w:val="20"/>
          <w:szCs w:val="20"/>
          <w:lang w:val="ca-ES"/>
        </w:rPr>
        <w:t xml:space="preserve">En el cas que els documents exigits ja estigueren a poder de l'Ajuntament, el sol·licitant, sempre que no hagen transcorregut més de cinc anys des de la finalització del procediment al qual </w:t>
      </w:r>
      <w:r w:rsidRPr="001F000F">
        <w:rPr>
          <w:rFonts w:cs="Arial"/>
          <w:sz w:val="20"/>
          <w:szCs w:val="20"/>
          <w:lang w:val="ca-ES"/>
        </w:rPr>
        <w:lastRenderedPageBreak/>
        <w:t>corresponguen, podrà fer ús del seu dret a no presentar-ho, fent constar la data i l'òrgan o la dependència en què van ser presentat o emesos.”</w:t>
      </w:r>
    </w:p>
    <w:p w:rsidR="00413430" w:rsidRPr="00B37EEC" w:rsidRDefault="00413430" w:rsidP="00B87C9A">
      <w:pPr>
        <w:pStyle w:val="Textoindependiente"/>
        <w:ind w:right="-1"/>
        <w:jc w:val="both"/>
        <w:rPr>
          <w:rFonts w:cs="Arial"/>
          <w:sz w:val="20"/>
          <w:szCs w:val="20"/>
          <w:highlight w:val="yellow"/>
          <w:lang w:val="ca-ES"/>
        </w:rPr>
      </w:pPr>
    </w:p>
    <w:p w:rsidR="008B43E6" w:rsidRPr="00995E47" w:rsidRDefault="008B43E6" w:rsidP="000152A6">
      <w:pPr>
        <w:pStyle w:val="Textoindependiente"/>
        <w:jc w:val="center"/>
        <w:rPr>
          <w:lang w:val="ca-ES"/>
        </w:rPr>
      </w:pPr>
    </w:p>
    <w:sectPr w:rsidR="008B43E6" w:rsidRPr="00995E47">
      <w:headerReference w:type="default" r:id="rId7"/>
      <w:footerReference w:type="default" r:id="rId8"/>
      <w:headerReference w:type="first" r:id="rId9"/>
      <w:footerReference w:type="first" r:id="rId10"/>
      <w:pgSz w:w="11906" w:h="16838"/>
      <w:pgMar w:top="1998"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271" w:rsidRDefault="00BA2271">
      <w:r>
        <w:separator/>
      </w:r>
    </w:p>
  </w:endnote>
  <w:endnote w:type="continuationSeparator" w:id="0">
    <w:p w:rsidR="00BA2271" w:rsidRDefault="00BA2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Liberation Sans">
    <w:altName w:val="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B43E6">
    <w:pPr>
      <w:pStyle w:val="Textoindependiente"/>
      <w:pBdr>
        <w:top w:val="single" w:sz="4" w:space="5" w:color="000000"/>
        <w:left w:val="none" w:sz="0" w:space="0" w:color="000000"/>
        <w:bottom w:val="none" w:sz="0" w:space="0" w:color="000000"/>
        <w:right w:val="none" w:sz="0" w:space="0" w:color="000000"/>
      </w:pBdr>
      <w:jc w:val="center"/>
      <w:rPr>
        <w:sz w:val="16"/>
      </w:rPr>
    </w:pPr>
    <w:r>
      <w:rPr>
        <w:b/>
      </w:rPr>
      <w:t>Ajuntament de Benifaió</w:t>
    </w:r>
  </w:p>
  <w:p w:rsidR="008B43E6" w:rsidRDefault="008B43E6">
    <w:pPr>
      <w:pStyle w:val="Textoindependiente"/>
      <w:jc w:val="center"/>
    </w:pPr>
    <w:r>
      <w:rPr>
        <w:sz w:val="16"/>
      </w:rPr>
      <w:t>Plaça Major, 15, Benifaió. 46450 (València).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B43E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271" w:rsidRDefault="00BA2271">
      <w:r>
        <w:separator/>
      </w:r>
    </w:p>
  </w:footnote>
  <w:footnote w:type="continuationSeparator" w:id="0">
    <w:p w:rsidR="00BA2271" w:rsidRDefault="00BA22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676E9">
    <w:pPr>
      <w:pStyle w:val="Encabezado"/>
    </w:pPr>
    <w:r>
      <w:rPr>
        <w:noProof/>
        <w:lang w:eastAsia="es-ES"/>
      </w:rPr>
      <w:drawing>
        <wp:inline distT="0" distB="0" distL="0" distR="0">
          <wp:extent cx="21336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r w:rsidR="008B43E6">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B43E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7647B1"/>
    <w:multiLevelType w:val="hybridMultilevel"/>
    <w:tmpl w:val="E9BA1420"/>
    <w:lvl w:ilvl="0" w:tplc="997215DC">
      <w:numFmt w:val="bullet"/>
      <w:lvlText w:val="-"/>
      <w:lvlJc w:val="left"/>
      <w:pPr>
        <w:ind w:left="927" w:hanging="360"/>
      </w:pPr>
      <w:rPr>
        <w:rFonts w:ascii="Arial" w:eastAsia="Lucida Sans Unicode"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 w15:restartNumberingAfterBreak="0">
    <w:nsid w:val="652C14C1"/>
    <w:multiLevelType w:val="hybridMultilevel"/>
    <w:tmpl w:val="9132A23A"/>
    <w:lvl w:ilvl="0" w:tplc="D890B6DC">
      <w:start w:val="1"/>
      <w:numFmt w:val="lowerLetter"/>
      <w:lvlText w:val="%1)"/>
      <w:lvlJc w:val="left"/>
      <w:pPr>
        <w:ind w:left="1953" w:hanging="825"/>
      </w:pPr>
      <w:rPr>
        <w:rFonts w:hint="default"/>
      </w:rPr>
    </w:lvl>
    <w:lvl w:ilvl="1" w:tplc="0C0A0019" w:tentative="1">
      <w:start w:val="1"/>
      <w:numFmt w:val="lowerLetter"/>
      <w:lvlText w:val="%2."/>
      <w:lvlJc w:val="left"/>
      <w:pPr>
        <w:ind w:left="2208" w:hanging="360"/>
      </w:pPr>
    </w:lvl>
    <w:lvl w:ilvl="2" w:tplc="0C0A001B" w:tentative="1">
      <w:start w:val="1"/>
      <w:numFmt w:val="lowerRoman"/>
      <w:lvlText w:val="%3."/>
      <w:lvlJc w:val="right"/>
      <w:pPr>
        <w:ind w:left="2928" w:hanging="180"/>
      </w:pPr>
    </w:lvl>
    <w:lvl w:ilvl="3" w:tplc="0C0A000F" w:tentative="1">
      <w:start w:val="1"/>
      <w:numFmt w:val="decimal"/>
      <w:lvlText w:val="%4."/>
      <w:lvlJc w:val="left"/>
      <w:pPr>
        <w:ind w:left="3648" w:hanging="360"/>
      </w:pPr>
    </w:lvl>
    <w:lvl w:ilvl="4" w:tplc="0C0A0019" w:tentative="1">
      <w:start w:val="1"/>
      <w:numFmt w:val="lowerLetter"/>
      <w:lvlText w:val="%5."/>
      <w:lvlJc w:val="left"/>
      <w:pPr>
        <w:ind w:left="4368" w:hanging="360"/>
      </w:pPr>
    </w:lvl>
    <w:lvl w:ilvl="5" w:tplc="0C0A001B" w:tentative="1">
      <w:start w:val="1"/>
      <w:numFmt w:val="lowerRoman"/>
      <w:lvlText w:val="%6."/>
      <w:lvlJc w:val="right"/>
      <w:pPr>
        <w:ind w:left="5088" w:hanging="180"/>
      </w:pPr>
    </w:lvl>
    <w:lvl w:ilvl="6" w:tplc="0C0A000F" w:tentative="1">
      <w:start w:val="1"/>
      <w:numFmt w:val="decimal"/>
      <w:lvlText w:val="%7."/>
      <w:lvlJc w:val="left"/>
      <w:pPr>
        <w:ind w:left="5808" w:hanging="360"/>
      </w:pPr>
    </w:lvl>
    <w:lvl w:ilvl="7" w:tplc="0C0A0019" w:tentative="1">
      <w:start w:val="1"/>
      <w:numFmt w:val="lowerLetter"/>
      <w:lvlText w:val="%8."/>
      <w:lvlJc w:val="left"/>
      <w:pPr>
        <w:ind w:left="6528" w:hanging="360"/>
      </w:pPr>
    </w:lvl>
    <w:lvl w:ilvl="8" w:tplc="0C0A001B" w:tentative="1">
      <w:start w:val="1"/>
      <w:numFmt w:val="lowerRoman"/>
      <w:lvlText w:val="%9."/>
      <w:lvlJc w:val="right"/>
      <w:pPr>
        <w:ind w:left="724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64"/>
    <w:rsid w:val="000152A6"/>
    <w:rsid w:val="000562EE"/>
    <w:rsid w:val="000667FB"/>
    <w:rsid w:val="0011443A"/>
    <w:rsid w:val="0018603B"/>
    <w:rsid w:val="001C7391"/>
    <w:rsid w:val="001F000F"/>
    <w:rsid w:val="00214E55"/>
    <w:rsid w:val="002D301E"/>
    <w:rsid w:val="00300C2A"/>
    <w:rsid w:val="003D4782"/>
    <w:rsid w:val="003D746C"/>
    <w:rsid w:val="003E1356"/>
    <w:rsid w:val="00413430"/>
    <w:rsid w:val="004512EB"/>
    <w:rsid w:val="004C1FFA"/>
    <w:rsid w:val="004C4DA7"/>
    <w:rsid w:val="004D2647"/>
    <w:rsid w:val="004D4E66"/>
    <w:rsid w:val="004F62FC"/>
    <w:rsid w:val="005E5186"/>
    <w:rsid w:val="0060045D"/>
    <w:rsid w:val="00614F5B"/>
    <w:rsid w:val="0062026D"/>
    <w:rsid w:val="00623330"/>
    <w:rsid w:val="00631FCC"/>
    <w:rsid w:val="00695080"/>
    <w:rsid w:val="007A2B57"/>
    <w:rsid w:val="007D3AA7"/>
    <w:rsid w:val="007F355B"/>
    <w:rsid w:val="008676E9"/>
    <w:rsid w:val="00874EAF"/>
    <w:rsid w:val="008B43E6"/>
    <w:rsid w:val="00995AC5"/>
    <w:rsid w:val="00995E47"/>
    <w:rsid w:val="009A01BB"/>
    <w:rsid w:val="00A40769"/>
    <w:rsid w:val="00A44E8F"/>
    <w:rsid w:val="00AB518E"/>
    <w:rsid w:val="00B21F26"/>
    <w:rsid w:val="00B37EEC"/>
    <w:rsid w:val="00B6037A"/>
    <w:rsid w:val="00B622F6"/>
    <w:rsid w:val="00B87C9A"/>
    <w:rsid w:val="00BA2271"/>
    <w:rsid w:val="00BC773F"/>
    <w:rsid w:val="00BD729B"/>
    <w:rsid w:val="00C3278C"/>
    <w:rsid w:val="00C725CD"/>
    <w:rsid w:val="00C84843"/>
    <w:rsid w:val="00CA558B"/>
    <w:rsid w:val="00D018EF"/>
    <w:rsid w:val="00D71365"/>
    <w:rsid w:val="00DB6997"/>
    <w:rsid w:val="00DC2F64"/>
    <w:rsid w:val="00E47B65"/>
    <w:rsid w:val="00E65CEF"/>
    <w:rsid w:val="00E76FEE"/>
    <w:rsid w:val="00F34E0D"/>
    <w:rsid w:val="00F86F2C"/>
    <w:rsid w:val="00FF25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5EFF7202-06C8-4824-B2A8-FFCDF6E6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kern w:val="1"/>
      <w:sz w:val="22"/>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2D301E"/>
    <w:rPr>
      <w:rFonts w:ascii="Arial" w:eastAsia="Lucida Sans Unicode" w:hAnsi="Arial"/>
      <w:kern w:val="1"/>
      <w:sz w:val="22"/>
      <w:szCs w:val="24"/>
      <w:lang/>
    </w:rPr>
  </w:style>
  <w:style w:type="paragraph" w:customStyle="1" w:styleId="Default">
    <w:name w:val="Default"/>
    <w:rsid w:val="00300C2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2688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dpina</dc:creator>
  <cp:keywords/>
  <dc:description/>
  <cp:lastModifiedBy>dpina</cp:lastModifiedBy>
  <cp:revision>2</cp:revision>
  <cp:lastPrinted>1601-01-01T00:00:00Z</cp:lastPrinted>
  <dcterms:created xsi:type="dcterms:W3CDTF">2022-06-14T09:20:00Z</dcterms:created>
  <dcterms:modified xsi:type="dcterms:W3CDTF">2022-06-14T09:20:00Z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