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B3A" w:rsidRDefault="003316E8">
      <w:pPr>
        <w:pStyle w:val="Standard"/>
        <w:jc w:val="both"/>
      </w:pPr>
      <w:r>
        <w:rPr>
          <w:rFonts w:ascii="Arial" w:hAnsi="Arial" w:cs="Arial"/>
          <w:b/>
          <w:bCs/>
          <w:lang w:val="ca-ES"/>
        </w:rPr>
        <w:t xml:space="preserve">CONVOCATORIA PER A LA CONCESSIÓ DE SUBVENCIÓ PER CONCURRÈNCIA COMPETITIVA  D´AJUDES ECONÒMIQUES PER A L´ALUMNAT  MATRICULAT EN EDUCACIÓ INFANTIL, DE 0 A 3 ANYS, DEL MUNICIPI DE BENIFAIÓ AMB DIFICULTATS ECONÒMIQUES 2020-2021 (EXP NUM </w:t>
      </w:r>
      <w:r w:rsidR="005C470D">
        <w:rPr>
          <w:rFonts w:ascii="Arial" w:hAnsi="Arial" w:cs="Arial"/>
          <w:b/>
          <w:bCs/>
          <w:color w:val="000000"/>
          <w:lang w:val="ca-ES"/>
        </w:rPr>
        <w:t>1889/2022</w:t>
      </w:r>
      <w:r>
        <w:rPr>
          <w:rFonts w:ascii="Arial" w:hAnsi="Arial" w:cs="Arial"/>
          <w:b/>
          <w:bCs/>
          <w:color w:val="000000"/>
          <w:lang w:val="ca-ES"/>
        </w:rPr>
        <w:t>)</w:t>
      </w:r>
    </w:p>
    <w:p w:rsidR="00852B3A" w:rsidRDefault="00852B3A">
      <w:pPr>
        <w:pStyle w:val="Standard"/>
        <w:jc w:val="both"/>
        <w:rPr>
          <w:rFonts w:ascii="Arial" w:hAnsi="Arial" w:cs="Arial"/>
          <w:lang w:val="ca-ES"/>
        </w:rPr>
      </w:pPr>
    </w:p>
    <w:p w:rsidR="00852B3A" w:rsidRDefault="00852B3A">
      <w:pPr>
        <w:pStyle w:val="Standard"/>
        <w:jc w:val="both"/>
        <w:rPr>
          <w:rFonts w:ascii="Arial" w:hAnsi="Arial" w:cs="Arial"/>
          <w:color w:val="000000"/>
          <w:lang w:val="ca-ES"/>
        </w:rPr>
      </w:pPr>
    </w:p>
    <w:p w:rsidR="00B81156" w:rsidRPr="0050678A" w:rsidRDefault="00B81156" w:rsidP="00B81156">
      <w:pPr>
        <w:pStyle w:val="Standard"/>
        <w:jc w:val="both"/>
        <w:rPr>
          <w:rFonts w:ascii="Arial" w:hAnsi="Arial"/>
          <w:sz w:val="22"/>
          <w:szCs w:val="22"/>
        </w:rPr>
      </w:pPr>
      <w:r w:rsidRPr="0050678A">
        <w:rPr>
          <w:rFonts w:ascii="Arial" w:hAnsi="Arial"/>
          <w:b/>
          <w:bCs/>
          <w:color w:val="000000"/>
          <w:sz w:val="22"/>
          <w:szCs w:val="22"/>
          <w:lang w:val="ca-ES"/>
        </w:rPr>
        <w:t>Primer. Beneficiaris.</w:t>
      </w:r>
    </w:p>
    <w:p w:rsidR="00B81156" w:rsidRPr="0050678A" w:rsidRDefault="00B81156" w:rsidP="00B81156">
      <w:pPr>
        <w:pStyle w:val="Standard"/>
        <w:jc w:val="both"/>
        <w:rPr>
          <w:rFonts w:ascii="Arial" w:hAnsi="Arial"/>
          <w:color w:val="000000"/>
          <w:sz w:val="22"/>
          <w:szCs w:val="22"/>
          <w:lang w:val="ca-ES"/>
        </w:rPr>
      </w:pPr>
      <w:r w:rsidRPr="0050678A">
        <w:rPr>
          <w:rFonts w:ascii="Arial" w:hAnsi="Arial"/>
          <w:color w:val="000000"/>
          <w:sz w:val="22"/>
          <w:szCs w:val="22"/>
          <w:lang w:val="ca-ES"/>
        </w:rPr>
        <w:t>Podran sol·licitar aquesta subvenció  els alumnes matriculats en Educació Infantil de 0 a tres anys , que concorreguem les circumstàncies previstes en les bases reguladores pel curs escolar 2021-2022.</w:t>
      </w:r>
    </w:p>
    <w:p w:rsidR="00B81156" w:rsidRPr="0050678A" w:rsidRDefault="00B81156" w:rsidP="00B81156">
      <w:pPr>
        <w:pStyle w:val="Standard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:rsidR="00B81156" w:rsidRPr="0050678A" w:rsidRDefault="00B81156" w:rsidP="00B81156">
      <w:pPr>
        <w:pStyle w:val="Standard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  <w:r w:rsidRPr="0050678A">
        <w:rPr>
          <w:rFonts w:ascii="Arial" w:hAnsi="Arial"/>
          <w:b/>
          <w:bCs/>
          <w:color w:val="000000"/>
          <w:sz w:val="22"/>
          <w:szCs w:val="22"/>
          <w:lang w:val="ca-ES"/>
        </w:rPr>
        <w:t>Segon. Objecte.</w:t>
      </w:r>
    </w:p>
    <w:p w:rsidR="00B81156" w:rsidRPr="0050678A" w:rsidRDefault="00B81156" w:rsidP="00B81156">
      <w:pPr>
        <w:pStyle w:val="Standard"/>
        <w:jc w:val="both"/>
        <w:rPr>
          <w:rFonts w:ascii="Arial" w:hAnsi="Arial"/>
          <w:sz w:val="22"/>
          <w:szCs w:val="22"/>
        </w:rPr>
      </w:pPr>
      <w:r w:rsidRPr="0050678A">
        <w:rPr>
          <w:rFonts w:ascii="Arial" w:hAnsi="Arial"/>
          <w:color w:val="000000"/>
          <w:sz w:val="22"/>
          <w:szCs w:val="22"/>
          <w:lang w:val="ca-ES"/>
        </w:rPr>
        <w:t xml:space="preserve">Les presents bases tenen per objecte regular les ajudes  per a sufragar part de les despeses de l´alumnat matriculat als centre d´Educació infantil de 0 a 3 anys del municipi de Benifaió amb dificultats </w:t>
      </w:r>
      <w:r>
        <w:rPr>
          <w:rFonts w:ascii="Arial" w:hAnsi="Arial"/>
          <w:color w:val="000000"/>
          <w:sz w:val="22"/>
          <w:szCs w:val="22"/>
          <w:lang w:val="ca-ES"/>
        </w:rPr>
        <w:t xml:space="preserve">econòmiques </w:t>
      </w:r>
      <w:r w:rsidRPr="0050678A">
        <w:rPr>
          <w:rFonts w:ascii="Arial" w:hAnsi="Arial"/>
          <w:color w:val="000000"/>
          <w:sz w:val="22"/>
          <w:szCs w:val="22"/>
          <w:lang w:val="ca-ES"/>
        </w:rPr>
        <w:t>, en règim de concurrència competitiva i condicionades al nombre de sol·licitants en funció del crèdit disponible a la partida corresponent del pressupost municipal.</w:t>
      </w:r>
    </w:p>
    <w:p w:rsidR="00B81156" w:rsidRPr="0050678A" w:rsidRDefault="00B81156" w:rsidP="00B81156">
      <w:pPr>
        <w:pStyle w:val="Standard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:rsidR="00B81156" w:rsidRPr="0050678A" w:rsidRDefault="00B81156" w:rsidP="00B81156">
      <w:pPr>
        <w:pStyle w:val="Standard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:rsidR="00B81156" w:rsidRPr="0050678A" w:rsidRDefault="00B81156" w:rsidP="00B81156">
      <w:pPr>
        <w:pStyle w:val="Standard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  <w:r w:rsidRPr="0050678A">
        <w:rPr>
          <w:rFonts w:ascii="Arial" w:hAnsi="Arial"/>
          <w:b/>
          <w:bCs/>
          <w:color w:val="000000"/>
          <w:sz w:val="22"/>
          <w:szCs w:val="22"/>
          <w:lang w:val="ca-ES"/>
        </w:rPr>
        <w:t>Tercer. Bases reguladores</w:t>
      </w:r>
    </w:p>
    <w:p w:rsidR="00B81156" w:rsidRPr="0050678A" w:rsidRDefault="00B81156" w:rsidP="00B81156">
      <w:pPr>
        <w:pStyle w:val="Standard"/>
        <w:jc w:val="both"/>
        <w:rPr>
          <w:rFonts w:ascii="Arial" w:hAnsi="Arial"/>
          <w:color w:val="000000"/>
          <w:sz w:val="22"/>
          <w:szCs w:val="22"/>
          <w:lang w:val="ca-ES"/>
        </w:rPr>
      </w:pPr>
      <w:r w:rsidRPr="0050678A">
        <w:rPr>
          <w:rFonts w:ascii="Arial" w:hAnsi="Arial"/>
          <w:color w:val="000000"/>
          <w:sz w:val="22"/>
          <w:szCs w:val="22"/>
          <w:lang w:val="ca-ES"/>
        </w:rPr>
        <w:t xml:space="preserve">Les bases reguladores de la concessió d'aquestes subvencions s’aproven per acord de Junta de Govern Local, en sessió ordinària, de data </w:t>
      </w:r>
      <w:r w:rsidRPr="004A626F">
        <w:rPr>
          <w:rFonts w:ascii="Arial" w:hAnsi="Arial"/>
          <w:color w:val="000000"/>
          <w:sz w:val="22"/>
          <w:szCs w:val="22"/>
          <w:lang w:val="ca-ES"/>
        </w:rPr>
        <w:t>7 de juny de 2022.</w:t>
      </w:r>
      <w:bookmarkStart w:id="0" w:name="_GoBack"/>
      <w:bookmarkEnd w:id="0"/>
    </w:p>
    <w:p w:rsidR="00B81156" w:rsidRPr="0050678A" w:rsidRDefault="00B81156" w:rsidP="00B81156">
      <w:pPr>
        <w:pStyle w:val="Standard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:rsidR="00B81156" w:rsidRPr="0050678A" w:rsidRDefault="00B81156" w:rsidP="00B81156">
      <w:pPr>
        <w:pStyle w:val="Standard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  <w:r w:rsidRPr="0050678A">
        <w:rPr>
          <w:rFonts w:ascii="Arial" w:hAnsi="Arial"/>
          <w:b/>
          <w:bCs/>
          <w:color w:val="000000"/>
          <w:sz w:val="22"/>
          <w:szCs w:val="22"/>
          <w:lang w:val="ca-ES"/>
        </w:rPr>
        <w:t>Quart. Quantia de l'ajuda.</w:t>
      </w:r>
    </w:p>
    <w:p w:rsidR="00B81156" w:rsidRPr="0050678A" w:rsidRDefault="00B81156" w:rsidP="00B81156">
      <w:pPr>
        <w:pStyle w:val="Standard"/>
        <w:spacing w:before="120"/>
        <w:jc w:val="both"/>
        <w:rPr>
          <w:rFonts w:ascii="Arial" w:hAnsi="Arial"/>
          <w:color w:val="000000"/>
          <w:sz w:val="22"/>
          <w:szCs w:val="22"/>
          <w:lang w:val="ca-ES"/>
        </w:rPr>
      </w:pPr>
      <w:r w:rsidRPr="0050678A">
        <w:rPr>
          <w:rFonts w:ascii="Arial" w:hAnsi="Arial"/>
          <w:color w:val="000000"/>
          <w:sz w:val="22"/>
          <w:szCs w:val="22"/>
          <w:lang w:val="ca-ES"/>
        </w:rPr>
        <w:t>La convocatòria es finançarà amb càrrec a l’aplicació pressupostàries 400/320/48002 denominada “</w:t>
      </w:r>
      <w:proofErr w:type="spellStart"/>
      <w:r w:rsidRPr="0050678A">
        <w:rPr>
          <w:rFonts w:ascii="Arial" w:hAnsi="Arial"/>
          <w:color w:val="000000"/>
          <w:sz w:val="22"/>
          <w:szCs w:val="22"/>
          <w:lang w:val="ca-ES"/>
        </w:rPr>
        <w:t>Ayudas</w:t>
      </w:r>
      <w:proofErr w:type="spellEnd"/>
      <w:r w:rsidRPr="0050678A">
        <w:rPr>
          <w:rFonts w:ascii="Arial" w:hAnsi="Arial"/>
          <w:color w:val="000000"/>
          <w:sz w:val="22"/>
          <w:szCs w:val="22"/>
          <w:lang w:val="ca-ES"/>
        </w:rPr>
        <w:t xml:space="preserve"> </w:t>
      </w:r>
      <w:proofErr w:type="spellStart"/>
      <w:r w:rsidRPr="0050678A">
        <w:rPr>
          <w:rFonts w:ascii="Arial" w:hAnsi="Arial"/>
          <w:color w:val="000000"/>
          <w:sz w:val="22"/>
          <w:szCs w:val="22"/>
          <w:lang w:val="ca-ES"/>
        </w:rPr>
        <w:t>escuelas</w:t>
      </w:r>
      <w:proofErr w:type="spellEnd"/>
      <w:r w:rsidRPr="0050678A">
        <w:rPr>
          <w:rFonts w:ascii="Arial" w:hAnsi="Arial"/>
          <w:color w:val="000000"/>
          <w:sz w:val="22"/>
          <w:szCs w:val="22"/>
          <w:lang w:val="ca-ES"/>
        </w:rPr>
        <w:t xml:space="preserve"> </w:t>
      </w:r>
      <w:proofErr w:type="spellStart"/>
      <w:r w:rsidRPr="0050678A">
        <w:rPr>
          <w:rFonts w:ascii="Arial" w:hAnsi="Arial"/>
          <w:color w:val="000000"/>
          <w:sz w:val="22"/>
          <w:szCs w:val="22"/>
          <w:lang w:val="ca-ES"/>
        </w:rPr>
        <w:t>infantiles</w:t>
      </w:r>
      <w:proofErr w:type="spellEnd"/>
      <w:r w:rsidRPr="0050678A">
        <w:rPr>
          <w:rFonts w:ascii="Arial" w:hAnsi="Arial"/>
          <w:color w:val="000000"/>
          <w:sz w:val="22"/>
          <w:szCs w:val="22"/>
          <w:lang w:val="ca-ES"/>
        </w:rPr>
        <w:t>” per import de 20.000,00 euros.</w:t>
      </w:r>
    </w:p>
    <w:p w:rsidR="00B81156" w:rsidRPr="0050678A" w:rsidRDefault="00B81156" w:rsidP="00B81156">
      <w:pPr>
        <w:suppressAutoHyphens w:val="0"/>
        <w:autoSpaceDN/>
        <w:spacing w:after="200" w:line="276" w:lineRule="auto"/>
        <w:jc w:val="both"/>
        <w:textAlignment w:val="auto"/>
        <w:rPr>
          <w:rFonts w:ascii="Arial" w:hAnsi="Arial"/>
          <w:color w:val="000000"/>
          <w:sz w:val="6"/>
          <w:szCs w:val="22"/>
          <w:lang w:val="ca-ES"/>
        </w:rPr>
      </w:pPr>
    </w:p>
    <w:p w:rsidR="00B81156" w:rsidRPr="0050678A" w:rsidRDefault="00B81156" w:rsidP="00B81156">
      <w:pPr>
        <w:suppressAutoHyphens w:val="0"/>
        <w:autoSpaceDN/>
        <w:spacing w:after="200" w:line="276" w:lineRule="auto"/>
        <w:jc w:val="both"/>
        <w:textAlignment w:val="auto"/>
        <w:rPr>
          <w:rFonts w:ascii="Arial" w:eastAsia="NSimSun" w:hAnsi="Arial" w:cs="Arial"/>
          <w:color w:val="000000"/>
          <w:sz w:val="22"/>
          <w:szCs w:val="22"/>
          <w:lang w:val="ca-ES"/>
        </w:rPr>
      </w:pPr>
      <w:r w:rsidRPr="0050678A">
        <w:rPr>
          <w:rFonts w:ascii="Arial" w:eastAsia="NSimSun" w:hAnsi="Arial" w:cs="Arial"/>
          <w:color w:val="000000"/>
          <w:sz w:val="22"/>
          <w:szCs w:val="22"/>
          <w:lang w:val="ca-ES"/>
        </w:rPr>
        <w:t xml:space="preserve">La quantia màxima de les ajudes dels alumnes matriculats en Educació Infantil serà de 40 euros mensuals amb un màxim de 400 euros. </w:t>
      </w:r>
    </w:p>
    <w:p w:rsidR="00B81156" w:rsidRPr="0050678A" w:rsidRDefault="00B81156" w:rsidP="00B81156">
      <w:pPr>
        <w:suppressAutoHyphens w:val="0"/>
        <w:autoSpaceDN/>
        <w:spacing w:after="200" w:line="276" w:lineRule="auto"/>
        <w:jc w:val="both"/>
        <w:textAlignment w:val="auto"/>
        <w:rPr>
          <w:rFonts w:ascii="Arial" w:hAnsi="Arial"/>
          <w:color w:val="000000"/>
          <w:sz w:val="22"/>
          <w:szCs w:val="22"/>
          <w:lang w:val="ca-ES"/>
        </w:rPr>
      </w:pPr>
      <w:r w:rsidRPr="0050678A">
        <w:rPr>
          <w:rFonts w:ascii="Arial" w:eastAsia="NSimSun" w:hAnsi="Arial" w:cs="Arial"/>
          <w:color w:val="000000"/>
          <w:sz w:val="22"/>
          <w:szCs w:val="22"/>
          <w:lang w:val="ca-ES"/>
        </w:rPr>
        <w:t xml:space="preserve">En cas que el crèdit disponible, atenent al nombre de beneficiaris, no </w:t>
      </w:r>
      <w:proofErr w:type="spellStart"/>
      <w:r w:rsidRPr="0050678A">
        <w:rPr>
          <w:rFonts w:ascii="Arial" w:eastAsia="NSimSun" w:hAnsi="Arial" w:cs="Arial"/>
          <w:color w:val="000000"/>
          <w:sz w:val="22"/>
          <w:szCs w:val="22"/>
          <w:lang w:val="ca-ES"/>
        </w:rPr>
        <w:t>siga</w:t>
      </w:r>
      <w:proofErr w:type="spellEnd"/>
      <w:r w:rsidRPr="0050678A">
        <w:rPr>
          <w:rFonts w:ascii="Arial" w:eastAsia="NSimSun" w:hAnsi="Arial" w:cs="Arial"/>
          <w:color w:val="000000"/>
          <w:sz w:val="22"/>
          <w:szCs w:val="22"/>
          <w:lang w:val="ca-ES"/>
        </w:rPr>
        <w:t xml:space="preserve"> suficient per a subvencionar els 400€ es procedirà a assignar les ajudes equitativament.</w:t>
      </w:r>
    </w:p>
    <w:p w:rsidR="00B81156" w:rsidRPr="0050678A" w:rsidRDefault="00B81156" w:rsidP="00B81156">
      <w:pPr>
        <w:suppressAutoHyphens w:val="0"/>
        <w:autoSpaceDN/>
        <w:spacing w:after="200" w:line="276" w:lineRule="auto"/>
        <w:jc w:val="both"/>
        <w:textAlignment w:val="auto"/>
        <w:rPr>
          <w:rFonts w:ascii="Arial" w:eastAsia="NSimSun" w:hAnsi="Arial" w:cs="Arial"/>
          <w:color w:val="000000"/>
          <w:sz w:val="22"/>
          <w:szCs w:val="22"/>
          <w:lang w:val="ca-ES"/>
        </w:rPr>
      </w:pPr>
      <w:r w:rsidRPr="0050678A">
        <w:rPr>
          <w:rFonts w:ascii="Arial" w:eastAsia="NSimSun" w:hAnsi="Arial" w:cs="Arial"/>
          <w:color w:val="000000"/>
          <w:sz w:val="22"/>
          <w:szCs w:val="22"/>
          <w:lang w:val="ca-ES"/>
        </w:rPr>
        <w:t xml:space="preserve">Quan els crèdits assignats a aquesta convocatòria resulten insuficients per a atendre totes les sol·licituds presentades que </w:t>
      </w:r>
      <w:proofErr w:type="spellStart"/>
      <w:r w:rsidRPr="0050678A">
        <w:rPr>
          <w:rFonts w:ascii="Arial" w:eastAsia="NSimSun" w:hAnsi="Arial" w:cs="Arial"/>
          <w:color w:val="000000"/>
          <w:sz w:val="22"/>
          <w:szCs w:val="22"/>
          <w:lang w:val="ca-ES"/>
        </w:rPr>
        <w:t>complisquen</w:t>
      </w:r>
      <w:proofErr w:type="spellEnd"/>
      <w:r w:rsidRPr="0050678A">
        <w:rPr>
          <w:rFonts w:ascii="Arial" w:eastAsia="NSimSun" w:hAnsi="Arial" w:cs="Arial"/>
          <w:color w:val="000000"/>
          <w:sz w:val="22"/>
          <w:szCs w:val="22"/>
          <w:lang w:val="ca-ES"/>
        </w:rPr>
        <w:t xml:space="preserve"> els requisits previstos per a resultar beneficiari de les ajudes, es procedirà a la seua adjudicació aplicant els criteris d’adjudicació establerts en l'article sisè de les presents bases, fins a esgotar els crèdits disponibles íntegrament.</w:t>
      </w:r>
    </w:p>
    <w:p w:rsidR="00B81156" w:rsidRPr="0050678A" w:rsidRDefault="00B81156" w:rsidP="00B81156">
      <w:pPr>
        <w:suppressAutoHyphens w:val="0"/>
        <w:autoSpaceDN/>
        <w:spacing w:after="200" w:line="276" w:lineRule="auto"/>
        <w:jc w:val="both"/>
        <w:textAlignment w:val="auto"/>
        <w:rPr>
          <w:rFonts w:ascii="Arial" w:hAnsi="Arial"/>
          <w:sz w:val="22"/>
          <w:szCs w:val="22"/>
        </w:rPr>
      </w:pPr>
      <w:r w:rsidRPr="0050678A">
        <w:rPr>
          <w:rFonts w:ascii="Arial" w:hAnsi="Arial"/>
          <w:color w:val="000000"/>
          <w:sz w:val="22"/>
          <w:szCs w:val="22"/>
          <w:lang w:val="ca-ES"/>
        </w:rPr>
        <w:t xml:space="preserve"> </w:t>
      </w:r>
      <w:r w:rsidRPr="0050678A">
        <w:rPr>
          <w:rFonts w:ascii="Arial" w:eastAsia="NSimSun" w:hAnsi="Arial" w:cs="Arial"/>
          <w:color w:val="000000"/>
          <w:sz w:val="22"/>
          <w:szCs w:val="22"/>
          <w:lang w:val="ca-ES"/>
        </w:rPr>
        <w:t>A més, l’aprovació queda condicionada a la recepció dels informes favorables de Sostenibilitat Financera i No Duplicitat.</w:t>
      </w:r>
    </w:p>
    <w:p w:rsidR="00B81156" w:rsidRPr="0050678A" w:rsidRDefault="00B81156" w:rsidP="00B81156">
      <w:pPr>
        <w:pStyle w:val="Default"/>
        <w:jc w:val="both"/>
        <w:rPr>
          <w:rFonts w:ascii="Arial" w:eastAsia="NSimSun" w:hAnsi="Arial" w:cs="Arial"/>
          <w:sz w:val="22"/>
          <w:szCs w:val="22"/>
          <w:lang w:val="ca-ES" w:bidi="hi-IN"/>
        </w:rPr>
      </w:pPr>
      <w:r w:rsidRPr="0050678A">
        <w:rPr>
          <w:rFonts w:ascii="Arial" w:eastAsia="NSimSun" w:hAnsi="Arial" w:cs="Arial"/>
          <w:sz w:val="22"/>
          <w:szCs w:val="22"/>
          <w:lang w:val="ca-ES" w:bidi="hi-IN"/>
        </w:rPr>
        <w:t xml:space="preserve">Les subvencions objecte de la present convocatòria seran compatibles amb altres subvencions, ajudes, ingressos per a la mateixa finalitat, procedents de qualsevol ens públic o privat sempre que no es </w:t>
      </w:r>
      <w:proofErr w:type="spellStart"/>
      <w:r w:rsidRPr="0050678A">
        <w:rPr>
          <w:rFonts w:ascii="Arial" w:eastAsia="NSimSun" w:hAnsi="Arial" w:cs="Arial"/>
          <w:sz w:val="22"/>
          <w:szCs w:val="22"/>
          <w:lang w:val="ca-ES" w:bidi="hi-IN"/>
        </w:rPr>
        <w:t>sobrepasse</w:t>
      </w:r>
      <w:proofErr w:type="spellEnd"/>
      <w:r w:rsidRPr="0050678A">
        <w:rPr>
          <w:rFonts w:ascii="Arial" w:eastAsia="NSimSun" w:hAnsi="Arial" w:cs="Arial"/>
          <w:sz w:val="22"/>
          <w:szCs w:val="22"/>
          <w:lang w:val="ca-ES" w:bidi="hi-IN"/>
        </w:rPr>
        <w:t xml:space="preserve"> el cost de la ‘actuació subvencionada i sense perjudici d’allò que al respecte </w:t>
      </w:r>
      <w:proofErr w:type="spellStart"/>
      <w:r w:rsidRPr="0050678A">
        <w:rPr>
          <w:rFonts w:ascii="Arial" w:eastAsia="NSimSun" w:hAnsi="Arial" w:cs="Arial"/>
          <w:sz w:val="22"/>
          <w:szCs w:val="22"/>
          <w:lang w:val="ca-ES" w:bidi="hi-IN"/>
        </w:rPr>
        <w:t>puga</w:t>
      </w:r>
      <w:proofErr w:type="spellEnd"/>
      <w:r w:rsidRPr="0050678A">
        <w:rPr>
          <w:rFonts w:ascii="Arial" w:eastAsia="NSimSun" w:hAnsi="Arial" w:cs="Arial"/>
          <w:sz w:val="22"/>
          <w:szCs w:val="22"/>
          <w:lang w:val="ca-ES" w:bidi="hi-IN"/>
        </w:rPr>
        <w:t xml:space="preserve"> establir la normativa reguladora de les altres subvencions concurrents.</w:t>
      </w:r>
    </w:p>
    <w:p w:rsidR="00B81156" w:rsidRPr="0050678A" w:rsidRDefault="00B81156" w:rsidP="00B81156">
      <w:pPr>
        <w:pStyle w:val="Standard"/>
        <w:spacing w:before="120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:rsidR="00B81156" w:rsidRPr="0050678A" w:rsidRDefault="00B81156" w:rsidP="00B81156">
      <w:pPr>
        <w:pStyle w:val="Standard"/>
        <w:spacing w:before="120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  <w:r w:rsidRPr="0050678A">
        <w:rPr>
          <w:rFonts w:ascii="Arial" w:hAnsi="Arial"/>
          <w:b/>
          <w:bCs/>
          <w:color w:val="000000"/>
          <w:sz w:val="22"/>
          <w:szCs w:val="22"/>
          <w:lang w:val="ca-ES"/>
        </w:rPr>
        <w:t>Cinquè. Termini de presentació de sol·licituds.</w:t>
      </w:r>
    </w:p>
    <w:p w:rsidR="00B81156" w:rsidRPr="0050678A" w:rsidRDefault="00B81156" w:rsidP="00B81156">
      <w:pPr>
        <w:pStyle w:val="Standard"/>
        <w:spacing w:before="120"/>
        <w:jc w:val="both"/>
        <w:rPr>
          <w:rFonts w:ascii="Arial" w:hAnsi="Arial"/>
          <w:sz w:val="22"/>
          <w:szCs w:val="22"/>
        </w:rPr>
      </w:pPr>
      <w:r w:rsidRPr="0050678A">
        <w:rPr>
          <w:rFonts w:ascii="Arial" w:hAnsi="Arial"/>
          <w:b/>
          <w:bCs/>
          <w:color w:val="000000"/>
          <w:sz w:val="22"/>
          <w:szCs w:val="22"/>
          <w:lang w:val="ca-ES"/>
        </w:rPr>
        <w:t xml:space="preserve"> </w:t>
      </w:r>
      <w:r w:rsidRPr="0050678A">
        <w:rPr>
          <w:rFonts w:ascii="Arial" w:hAnsi="Arial"/>
          <w:color w:val="000000"/>
          <w:sz w:val="22"/>
          <w:szCs w:val="22"/>
          <w:lang w:val="ca-ES"/>
        </w:rPr>
        <w:t xml:space="preserve">Les sol·licituds es formularan en el model que figura com a Annex de les Bases Reguladores. Es dirigiran a Alcaldessa de l'Ajuntament, i es presentaran en el Registre d'entrada de l'Ajuntament o per </w:t>
      </w:r>
      <w:r w:rsidRPr="0050678A">
        <w:rPr>
          <w:rFonts w:ascii="Arial" w:hAnsi="Arial"/>
          <w:color w:val="000000"/>
          <w:sz w:val="22"/>
          <w:szCs w:val="22"/>
          <w:lang w:val="ca-ES"/>
        </w:rPr>
        <w:lastRenderedPageBreak/>
        <w:t>qualsevol dels mitjans assenyalats en l'article 16.4 de la Llei 39/2015, d'1 d'octubre, del Procediment Administratiu Comú de les Administracions Públiques, de l´1 de juliol fins al 31 d’agost de 2022.</w:t>
      </w:r>
    </w:p>
    <w:p w:rsidR="00B81156" w:rsidRPr="0050678A" w:rsidRDefault="00B81156" w:rsidP="00B81156">
      <w:pPr>
        <w:pStyle w:val="Standard"/>
        <w:spacing w:before="120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:rsidR="00B81156" w:rsidRPr="0050678A" w:rsidRDefault="00B81156" w:rsidP="00B81156">
      <w:pPr>
        <w:pStyle w:val="Standard"/>
        <w:spacing w:before="120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  <w:r w:rsidRPr="0050678A">
        <w:rPr>
          <w:rFonts w:ascii="Arial" w:hAnsi="Arial"/>
          <w:b/>
          <w:bCs/>
          <w:color w:val="000000"/>
          <w:sz w:val="22"/>
          <w:szCs w:val="22"/>
          <w:lang w:val="ca-ES"/>
        </w:rPr>
        <w:t>Sisè. Altres dades.</w:t>
      </w:r>
    </w:p>
    <w:p w:rsidR="00B81156" w:rsidRPr="0050678A" w:rsidRDefault="00B81156" w:rsidP="00B81156">
      <w:pPr>
        <w:pStyle w:val="Standard"/>
        <w:spacing w:before="120"/>
        <w:jc w:val="both"/>
        <w:rPr>
          <w:rFonts w:ascii="Arial" w:hAnsi="Arial"/>
          <w:sz w:val="22"/>
          <w:szCs w:val="22"/>
          <w:lang w:val="ca-ES"/>
        </w:rPr>
      </w:pPr>
      <w:r w:rsidRPr="0050678A">
        <w:rPr>
          <w:rFonts w:ascii="Arial" w:hAnsi="Arial"/>
          <w:sz w:val="22"/>
          <w:szCs w:val="22"/>
          <w:lang w:val="ca-ES"/>
        </w:rPr>
        <w:t xml:space="preserve"> Podran resultar beneficiaris de les ajudes econòmiques els que </w:t>
      </w:r>
      <w:proofErr w:type="spellStart"/>
      <w:r w:rsidRPr="0050678A">
        <w:rPr>
          <w:rFonts w:ascii="Arial" w:hAnsi="Arial"/>
          <w:sz w:val="22"/>
          <w:szCs w:val="22"/>
          <w:lang w:val="ca-ES"/>
        </w:rPr>
        <w:t>complisquen</w:t>
      </w:r>
      <w:proofErr w:type="spellEnd"/>
      <w:r w:rsidRPr="0050678A">
        <w:rPr>
          <w:rFonts w:ascii="Arial" w:hAnsi="Arial"/>
          <w:sz w:val="22"/>
          <w:szCs w:val="22"/>
          <w:lang w:val="ca-ES"/>
        </w:rPr>
        <w:t xml:space="preserve"> en el moment de l’aprovació d’aquestes bases els següents requisits:</w:t>
      </w:r>
    </w:p>
    <w:p w:rsidR="00B81156" w:rsidRPr="0050678A" w:rsidRDefault="00B81156" w:rsidP="00B81156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  <w:rPr>
          <w:rFonts w:ascii="Arial" w:eastAsia="Arial" w:hAnsi="Arial"/>
          <w:sz w:val="22"/>
          <w:szCs w:val="22"/>
          <w:lang w:val="ca-ES"/>
        </w:rPr>
      </w:pPr>
      <w:r w:rsidRPr="0050678A">
        <w:rPr>
          <w:rFonts w:ascii="Arial" w:eastAsia="Arial" w:hAnsi="Arial"/>
          <w:sz w:val="22"/>
          <w:szCs w:val="22"/>
          <w:lang w:val="ca-ES"/>
        </w:rPr>
        <w:t>El beneficiari de la mateixa deurà estar empadronat al municipi de Benifaió. Aquest requisit ho comprovarà l’OAC en el moment de presentació de les sol•licituds presencials i d’ofici per l’Ajuntament en les sol•licituds telemàtiques.</w:t>
      </w:r>
    </w:p>
    <w:p w:rsidR="00B81156" w:rsidRPr="0050678A" w:rsidRDefault="00B81156" w:rsidP="00B81156">
      <w:pPr>
        <w:pStyle w:val="Standard"/>
        <w:numPr>
          <w:ilvl w:val="0"/>
          <w:numId w:val="3"/>
        </w:numPr>
        <w:spacing w:after="120"/>
        <w:jc w:val="both"/>
        <w:rPr>
          <w:rFonts w:ascii="Arial" w:hAnsi="Arial"/>
          <w:sz w:val="22"/>
          <w:szCs w:val="22"/>
        </w:rPr>
      </w:pPr>
      <w:r w:rsidRPr="0050678A">
        <w:rPr>
          <w:rFonts w:ascii="Arial" w:hAnsi="Arial"/>
          <w:sz w:val="22"/>
          <w:szCs w:val="22"/>
          <w:lang w:val="ca-ES"/>
        </w:rPr>
        <w:t>Estar matriculat en Educació Infantil almenys sis mesos del curs escolar 2021-2022. Aquest requisit deurà acreditar-se documentalment.</w:t>
      </w:r>
    </w:p>
    <w:p w:rsidR="00B81156" w:rsidRPr="0050678A" w:rsidRDefault="00B81156" w:rsidP="00B81156">
      <w:pPr>
        <w:pStyle w:val="Standard"/>
        <w:numPr>
          <w:ilvl w:val="0"/>
          <w:numId w:val="3"/>
        </w:numPr>
        <w:spacing w:after="120"/>
        <w:ind w:left="714" w:hanging="357"/>
        <w:jc w:val="both"/>
        <w:rPr>
          <w:rFonts w:ascii="Arial" w:hAnsi="Arial"/>
          <w:sz w:val="22"/>
          <w:szCs w:val="22"/>
        </w:rPr>
      </w:pPr>
      <w:r w:rsidRPr="0050678A">
        <w:rPr>
          <w:rFonts w:ascii="Arial" w:hAnsi="Arial"/>
          <w:sz w:val="22"/>
          <w:szCs w:val="22"/>
          <w:lang w:val="ca-ES"/>
        </w:rPr>
        <w:t>La renda familiar en l’any 2021 no deurà d’haver superat els següents llindars màxims:</w:t>
      </w:r>
    </w:p>
    <w:tbl>
      <w:tblPr>
        <w:tblW w:w="68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6"/>
        <w:gridCol w:w="3013"/>
      </w:tblGrid>
      <w:tr w:rsidR="00B81156" w:rsidRPr="0050678A" w:rsidTr="00BC3D3B">
        <w:trPr>
          <w:trHeight w:val="576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1156" w:rsidRPr="0050678A" w:rsidRDefault="00B81156" w:rsidP="00BC3D3B">
            <w:pPr>
              <w:pStyle w:val="Standard"/>
              <w:spacing w:after="142" w:line="30" w:lineRule="atLeast"/>
              <w:jc w:val="both"/>
              <w:rPr>
                <w:rFonts w:ascii="Arial" w:hAnsi="Arial"/>
                <w:b/>
                <w:bCs/>
                <w:iCs/>
                <w:color w:val="00000A"/>
                <w:sz w:val="22"/>
                <w:szCs w:val="22"/>
              </w:rPr>
            </w:pPr>
            <w:r w:rsidRPr="0050678A">
              <w:rPr>
                <w:rFonts w:ascii="Arial" w:hAnsi="Arial"/>
                <w:b/>
                <w:bCs/>
                <w:iCs/>
                <w:color w:val="00000A"/>
                <w:sz w:val="22"/>
                <w:szCs w:val="22"/>
              </w:rPr>
              <w:t>MEMBRES DE LA UNITAT FAMILIAR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1156" w:rsidRPr="0050678A" w:rsidRDefault="00B81156" w:rsidP="00BC3D3B">
            <w:pPr>
              <w:pStyle w:val="Standard"/>
              <w:spacing w:after="142" w:line="30" w:lineRule="atLeast"/>
              <w:jc w:val="both"/>
              <w:rPr>
                <w:rFonts w:ascii="Arial" w:hAnsi="Arial"/>
                <w:b/>
                <w:bCs/>
                <w:iCs/>
                <w:color w:val="00000A"/>
                <w:sz w:val="22"/>
                <w:szCs w:val="22"/>
              </w:rPr>
            </w:pPr>
            <w:r w:rsidRPr="0050678A">
              <w:rPr>
                <w:rFonts w:ascii="Arial" w:hAnsi="Arial"/>
                <w:b/>
                <w:bCs/>
                <w:iCs/>
                <w:color w:val="00000A"/>
                <w:sz w:val="22"/>
                <w:szCs w:val="22"/>
              </w:rPr>
              <w:t>LLINDARS (EN EUROS)</w:t>
            </w:r>
          </w:p>
        </w:tc>
      </w:tr>
      <w:tr w:rsidR="00B81156" w:rsidRPr="0050678A" w:rsidTr="00BC3D3B"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50678A" w:rsidRDefault="00B81156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2"/>
                <w:szCs w:val="22"/>
                <w:lang w:val="ca-ES"/>
              </w:rPr>
            </w:pPr>
            <w:r w:rsidRPr="0050678A">
              <w:rPr>
                <w:rFonts w:ascii="Arial" w:hAnsi="Arial"/>
                <w:iCs/>
                <w:color w:val="00000A"/>
                <w:sz w:val="22"/>
                <w:szCs w:val="22"/>
                <w:lang w:val="ca-ES"/>
              </w:rPr>
              <w:t>Famílies de 2 membres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50678A" w:rsidRDefault="00B81156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sz w:val="22"/>
                <w:szCs w:val="22"/>
              </w:rPr>
            </w:pPr>
            <w:r w:rsidRPr="0050678A">
              <w:rPr>
                <w:rFonts w:ascii="Arial" w:hAnsi="Arial"/>
                <w:iCs/>
                <w:color w:val="222222"/>
                <w:sz w:val="22"/>
                <w:szCs w:val="22"/>
              </w:rPr>
              <w:t>15.523 €</w:t>
            </w:r>
          </w:p>
        </w:tc>
      </w:tr>
      <w:tr w:rsidR="00B81156" w:rsidRPr="0050678A" w:rsidTr="00BC3D3B"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50678A" w:rsidRDefault="00B81156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2"/>
                <w:szCs w:val="22"/>
                <w:lang w:val="ca-ES"/>
              </w:rPr>
            </w:pPr>
            <w:r w:rsidRPr="0050678A">
              <w:rPr>
                <w:rFonts w:ascii="Arial" w:hAnsi="Arial"/>
                <w:iCs/>
                <w:color w:val="00000A"/>
                <w:sz w:val="22"/>
                <w:szCs w:val="22"/>
                <w:lang w:val="ca-ES"/>
              </w:rPr>
              <w:t>Famílies de 3 membres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50678A" w:rsidRDefault="00B81156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sz w:val="22"/>
                <w:szCs w:val="22"/>
              </w:rPr>
            </w:pPr>
            <w:r w:rsidRPr="0050678A">
              <w:rPr>
                <w:rFonts w:ascii="Arial" w:hAnsi="Arial"/>
                <w:iCs/>
                <w:color w:val="333333"/>
                <w:sz w:val="22"/>
                <w:szCs w:val="22"/>
              </w:rPr>
              <w:t>26.498 €</w:t>
            </w:r>
          </w:p>
        </w:tc>
      </w:tr>
      <w:tr w:rsidR="00B81156" w:rsidRPr="0050678A" w:rsidTr="00BC3D3B"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50678A" w:rsidRDefault="00B81156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2"/>
                <w:szCs w:val="22"/>
                <w:lang w:val="ca-ES"/>
              </w:rPr>
            </w:pPr>
            <w:r w:rsidRPr="0050678A">
              <w:rPr>
                <w:rFonts w:ascii="Arial" w:hAnsi="Arial"/>
                <w:iCs/>
                <w:color w:val="00000A"/>
                <w:sz w:val="22"/>
                <w:szCs w:val="22"/>
                <w:lang w:val="ca-ES"/>
              </w:rPr>
              <w:t>Famílies de 4 membres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50678A" w:rsidRDefault="00B81156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sz w:val="22"/>
                <w:szCs w:val="22"/>
              </w:rPr>
            </w:pPr>
            <w:r w:rsidRPr="0050678A">
              <w:rPr>
                <w:rFonts w:ascii="Arial" w:hAnsi="Arial"/>
                <w:iCs/>
                <w:color w:val="333333"/>
                <w:sz w:val="22"/>
                <w:szCs w:val="22"/>
              </w:rPr>
              <w:t>35.967 €</w:t>
            </w:r>
            <w:r w:rsidRPr="0050678A">
              <w:rPr>
                <w:rFonts w:ascii="Arial" w:hAnsi="Arial"/>
                <w:iCs/>
                <w:color w:val="222222"/>
                <w:sz w:val="22"/>
                <w:szCs w:val="22"/>
              </w:rPr>
              <w:t xml:space="preserve"> </w:t>
            </w:r>
            <w:r w:rsidRPr="0050678A">
              <w:rPr>
                <w:rFonts w:ascii="Arial" w:hAnsi="Arial"/>
                <w:iCs/>
                <w:color w:val="00000A"/>
                <w:sz w:val="22"/>
                <w:szCs w:val="22"/>
              </w:rPr>
              <w:t xml:space="preserve"> </w:t>
            </w:r>
          </w:p>
        </w:tc>
      </w:tr>
      <w:tr w:rsidR="00B81156" w:rsidRPr="0050678A" w:rsidTr="00BC3D3B"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50678A" w:rsidRDefault="00B81156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2"/>
                <w:szCs w:val="22"/>
                <w:lang w:val="ca-ES"/>
              </w:rPr>
            </w:pPr>
            <w:r w:rsidRPr="0050678A">
              <w:rPr>
                <w:rFonts w:ascii="Arial" w:hAnsi="Arial"/>
                <w:iCs/>
                <w:color w:val="00000A"/>
                <w:sz w:val="22"/>
                <w:szCs w:val="22"/>
                <w:lang w:val="ca-ES"/>
              </w:rPr>
              <w:t>Famílies de 5 membres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50678A" w:rsidRDefault="00B81156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sz w:val="22"/>
                <w:szCs w:val="22"/>
              </w:rPr>
            </w:pPr>
            <w:r w:rsidRPr="0050678A">
              <w:rPr>
                <w:rFonts w:ascii="Arial" w:hAnsi="Arial"/>
                <w:iCs/>
                <w:color w:val="00000A"/>
                <w:sz w:val="22"/>
                <w:szCs w:val="22"/>
              </w:rPr>
              <w:t xml:space="preserve"> </w:t>
            </w:r>
            <w:r w:rsidRPr="0050678A">
              <w:rPr>
                <w:rFonts w:ascii="Arial" w:hAnsi="Arial"/>
                <w:iCs/>
                <w:color w:val="333333"/>
                <w:sz w:val="22"/>
                <w:szCs w:val="22"/>
              </w:rPr>
              <w:t>42.714 €</w:t>
            </w:r>
          </w:p>
        </w:tc>
      </w:tr>
    </w:tbl>
    <w:p w:rsidR="00B81156" w:rsidRPr="0050678A" w:rsidRDefault="00B81156" w:rsidP="00B81156">
      <w:pPr>
        <w:pStyle w:val="Standard"/>
        <w:jc w:val="both"/>
        <w:rPr>
          <w:rFonts w:ascii="Arial" w:hAnsi="Arial"/>
          <w:iCs/>
          <w:sz w:val="22"/>
          <w:szCs w:val="22"/>
          <w:lang w:val="ca-ES"/>
        </w:rPr>
      </w:pPr>
    </w:p>
    <w:p w:rsidR="00B81156" w:rsidRPr="0050678A" w:rsidRDefault="00B81156" w:rsidP="00B81156">
      <w:pPr>
        <w:pStyle w:val="Standard"/>
        <w:spacing w:before="120"/>
        <w:ind w:left="709"/>
        <w:jc w:val="both"/>
        <w:rPr>
          <w:rFonts w:ascii="Arial" w:hAnsi="Arial"/>
          <w:iCs/>
          <w:color w:val="000000"/>
          <w:sz w:val="22"/>
          <w:szCs w:val="22"/>
          <w:lang w:val="ca-ES"/>
        </w:rPr>
      </w:pPr>
      <w:r w:rsidRPr="0050678A">
        <w:rPr>
          <w:rFonts w:ascii="Arial" w:hAnsi="Arial"/>
          <w:iCs/>
          <w:color w:val="000000"/>
          <w:sz w:val="22"/>
          <w:szCs w:val="22"/>
          <w:lang w:val="ca-ES"/>
        </w:rPr>
        <w:t>A partir del 6é membre s’afegiran 9.358 € per cada nou membre computable</w:t>
      </w:r>
    </w:p>
    <w:p w:rsidR="00B81156" w:rsidRPr="0050678A" w:rsidRDefault="00B81156" w:rsidP="00B81156">
      <w:pPr>
        <w:pStyle w:val="Standard"/>
        <w:spacing w:before="120"/>
        <w:jc w:val="both"/>
        <w:rPr>
          <w:rFonts w:ascii="Arial" w:hAnsi="Arial"/>
          <w:color w:val="000000"/>
          <w:sz w:val="22"/>
          <w:szCs w:val="22"/>
          <w:lang w:val="ca-ES"/>
        </w:rPr>
      </w:pPr>
      <w:r w:rsidRPr="0050678A">
        <w:rPr>
          <w:rFonts w:ascii="Arial" w:hAnsi="Arial"/>
          <w:color w:val="000000"/>
          <w:sz w:val="22"/>
          <w:szCs w:val="22"/>
          <w:lang w:val="ca-ES"/>
        </w:rPr>
        <w:t>Hauran d'acompanyar-se a la sol·licitud els documents establerts a l’article</w:t>
      </w:r>
      <w:r>
        <w:rPr>
          <w:rFonts w:ascii="Arial" w:hAnsi="Arial"/>
          <w:color w:val="000000"/>
          <w:sz w:val="22"/>
          <w:szCs w:val="22"/>
          <w:lang w:val="ca-ES"/>
        </w:rPr>
        <w:t xml:space="preserve"> 6. Sol·licituds i documentació</w:t>
      </w:r>
      <w:r w:rsidRPr="0050678A">
        <w:rPr>
          <w:rFonts w:ascii="Arial" w:hAnsi="Arial"/>
          <w:color w:val="000000"/>
          <w:sz w:val="22"/>
          <w:szCs w:val="22"/>
          <w:lang w:val="ca-ES"/>
        </w:rPr>
        <w:t>. Al costat de la sol•licitud, els peticionaris hauran d'aportar fotocòpia de la següent documentació:</w:t>
      </w:r>
    </w:p>
    <w:p w:rsidR="00B81156" w:rsidRPr="0050678A" w:rsidRDefault="00B81156" w:rsidP="00B81156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50678A">
        <w:rPr>
          <w:rFonts w:ascii="Arial" w:hAnsi="Arial"/>
          <w:sz w:val="22"/>
          <w:szCs w:val="22"/>
          <w:lang w:val="ca-ES"/>
        </w:rPr>
        <w:t>Fotocòpia del NIF/DNI/NIE de tots els membres de la unitat familiar majors de 16 anys què fa referència l’article 3 d’estes bases.</w:t>
      </w:r>
    </w:p>
    <w:p w:rsidR="00B81156" w:rsidRPr="0050678A" w:rsidRDefault="00B81156" w:rsidP="00B81156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50678A">
        <w:rPr>
          <w:rFonts w:ascii="Arial" w:hAnsi="Arial"/>
          <w:sz w:val="22"/>
          <w:szCs w:val="22"/>
          <w:lang w:val="ca-ES"/>
        </w:rPr>
        <w:t>Acreditació documental d’estar matriculat.</w:t>
      </w:r>
    </w:p>
    <w:p w:rsidR="00B81156" w:rsidRPr="0050678A" w:rsidRDefault="00B81156" w:rsidP="00B81156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</w:rPr>
      </w:pPr>
      <w:r w:rsidRPr="0050678A">
        <w:rPr>
          <w:rFonts w:ascii="Arial" w:hAnsi="Arial"/>
          <w:sz w:val="22"/>
          <w:szCs w:val="22"/>
          <w:lang w:val="ca-ES"/>
        </w:rPr>
        <w:t>Original o còpia compulsada de l’última declaració de la renda del 2021 de cada membre de la unitat familiar.</w:t>
      </w:r>
    </w:p>
    <w:p w:rsidR="00B81156" w:rsidRPr="0050678A" w:rsidRDefault="00B81156" w:rsidP="00B81156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50678A">
        <w:rPr>
          <w:rFonts w:ascii="Arial" w:hAnsi="Arial"/>
          <w:sz w:val="22"/>
          <w:szCs w:val="22"/>
          <w:lang w:val="ca-ES"/>
        </w:rPr>
        <w:t xml:space="preserve">Original o copia compulsada de certificat </w:t>
      </w:r>
      <w:proofErr w:type="spellStart"/>
      <w:r w:rsidRPr="0050678A">
        <w:rPr>
          <w:rFonts w:ascii="Arial" w:hAnsi="Arial"/>
          <w:sz w:val="22"/>
          <w:szCs w:val="22"/>
          <w:lang w:val="ca-ES"/>
        </w:rPr>
        <w:t>emés</w:t>
      </w:r>
      <w:proofErr w:type="spellEnd"/>
      <w:r w:rsidRPr="0050678A">
        <w:rPr>
          <w:rFonts w:ascii="Arial" w:hAnsi="Arial"/>
          <w:sz w:val="22"/>
          <w:szCs w:val="22"/>
          <w:lang w:val="ca-ES"/>
        </w:rPr>
        <w:t xml:space="preserve"> per la </w:t>
      </w:r>
      <w:proofErr w:type="spellStart"/>
      <w:r w:rsidRPr="0050678A">
        <w:rPr>
          <w:rFonts w:ascii="Arial" w:hAnsi="Arial"/>
          <w:sz w:val="22"/>
          <w:szCs w:val="22"/>
          <w:lang w:val="ca-ES"/>
        </w:rPr>
        <w:t>escoleta</w:t>
      </w:r>
      <w:proofErr w:type="spellEnd"/>
      <w:r w:rsidRPr="0050678A">
        <w:rPr>
          <w:rFonts w:ascii="Arial" w:hAnsi="Arial"/>
          <w:sz w:val="22"/>
          <w:szCs w:val="22"/>
          <w:lang w:val="ca-ES"/>
        </w:rPr>
        <w:t xml:space="preserve"> infantil acreditant els mesos que ha estat matriculat i factura amb l´import total rebut per la mateixa. Adjuntar el pagament de la factura (rebut o justificant de domiciliació bancaria, o factura amb segell de “pagat” amb el segell i firma de </w:t>
      </w:r>
      <w:proofErr w:type="spellStart"/>
      <w:r w:rsidRPr="0050678A">
        <w:rPr>
          <w:rFonts w:ascii="Arial" w:hAnsi="Arial"/>
          <w:sz w:val="22"/>
          <w:szCs w:val="22"/>
          <w:lang w:val="ca-ES"/>
        </w:rPr>
        <w:t>l’escoleta</w:t>
      </w:r>
      <w:proofErr w:type="spellEnd"/>
      <w:r w:rsidRPr="0050678A">
        <w:rPr>
          <w:rFonts w:ascii="Arial" w:hAnsi="Arial"/>
          <w:sz w:val="22"/>
          <w:szCs w:val="22"/>
          <w:lang w:val="ca-ES"/>
        </w:rPr>
        <w:t>).</w:t>
      </w:r>
    </w:p>
    <w:p w:rsidR="00B81156" w:rsidRPr="0050678A" w:rsidRDefault="00B81156" w:rsidP="00B81156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50678A">
        <w:rPr>
          <w:rFonts w:ascii="Arial" w:hAnsi="Arial"/>
          <w:sz w:val="22"/>
          <w:szCs w:val="22"/>
          <w:lang w:val="ca-ES"/>
        </w:rPr>
        <w:t>Fotocòpia del número de compte on realitzar la transferència de la subvenció en cas de resultar adjudicatari.</w:t>
      </w:r>
    </w:p>
    <w:p w:rsidR="00B81156" w:rsidRPr="0050678A" w:rsidRDefault="00B81156" w:rsidP="00B81156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50678A">
        <w:rPr>
          <w:rFonts w:ascii="Arial" w:hAnsi="Arial"/>
          <w:sz w:val="22"/>
          <w:szCs w:val="22"/>
          <w:lang w:val="ca-ES"/>
        </w:rPr>
        <w:t>Declaració responsable segons Annex II relativa a membres de la unitat familiar.</w:t>
      </w:r>
    </w:p>
    <w:p w:rsidR="00B81156" w:rsidRPr="0050678A" w:rsidRDefault="00B81156" w:rsidP="00B81156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50678A">
        <w:rPr>
          <w:rFonts w:ascii="Arial" w:hAnsi="Arial"/>
          <w:sz w:val="22"/>
          <w:szCs w:val="22"/>
          <w:lang w:val="ca-ES"/>
        </w:rPr>
        <w:t>ANNEX I, II i III.</w:t>
      </w:r>
    </w:p>
    <w:p w:rsidR="00852B3A" w:rsidRDefault="00852B3A">
      <w:pPr>
        <w:pStyle w:val="Standard"/>
        <w:spacing w:before="120"/>
        <w:jc w:val="both"/>
        <w:rPr>
          <w:rFonts w:ascii="Arial" w:hAnsi="Arial" w:cs="Arial"/>
          <w:b/>
          <w:bCs/>
          <w:lang w:val="ca-ES"/>
        </w:rPr>
      </w:pPr>
    </w:p>
    <w:p w:rsidR="00852B3A" w:rsidRDefault="00852B3A">
      <w:pPr>
        <w:pStyle w:val="Prrafodelista"/>
        <w:spacing w:before="120"/>
        <w:rPr>
          <w:b/>
          <w:bCs/>
          <w:color w:val="000000"/>
          <w:sz w:val="24"/>
          <w:szCs w:val="24"/>
          <w:lang w:val="ca-ES"/>
        </w:rPr>
      </w:pPr>
    </w:p>
    <w:sectPr w:rsidR="00852B3A">
      <w:headerReference w:type="default" r:id="rId7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C66" w:rsidRDefault="003316E8">
      <w:r>
        <w:separator/>
      </w:r>
    </w:p>
  </w:endnote>
  <w:endnote w:type="continuationSeparator" w:id="0">
    <w:p w:rsidR="00E01C66" w:rsidRDefault="0033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C66" w:rsidRDefault="003316E8">
      <w:r>
        <w:rPr>
          <w:color w:val="000000"/>
        </w:rPr>
        <w:separator/>
      </w:r>
    </w:p>
  </w:footnote>
  <w:footnote w:type="continuationSeparator" w:id="0">
    <w:p w:rsidR="00E01C66" w:rsidRDefault="00331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00" w:rsidRDefault="003316E8">
    <w:pPr>
      <w:pStyle w:val="Encabezado"/>
    </w:pPr>
    <w:r>
      <w:rPr>
        <w:rFonts w:ascii="Arial" w:hAnsi="Arial" w:cs="Arial"/>
        <w:noProof/>
        <w:color w:val="000000"/>
        <w:lang w:val="es-ES" w:eastAsia="es-ES" w:bidi="ar-SA"/>
      </w:rPr>
      <w:drawing>
        <wp:inline distT="0" distB="0" distL="0" distR="0">
          <wp:extent cx="2200677" cy="570603"/>
          <wp:effectExtent l="0" t="0" r="9123" b="897"/>
          <wp:docPr id="1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0677" cy="5706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62DF"/>
    <w:multiLevelType w:val="multilevel"/>
    <w:tmpl w:val="87FC39A2"/>
    <w:styleLink w:val="WWNum9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color w:val="000000"/>
        <w:sz w:val="20"/>
        <w:szCs w:val="18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BC665DA"/>
    <w:multiLevelType w:val="multilevel"/>
    <w:tmpl w:val="5F62C4AC"/>
    <w:styleLink w:val="WWNum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B3A"/>
    <w:rsid w:val="003316E8"/>
    <w:rsid w:val="004A626F"/>
    <w:rsid w:val="005C470D"/>
    <w:rsid w:val="00852B3A"/>
    <w:rsid w:val="00B81156"/>
    <w:rsid w:val="00E0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74A6F5-1412-48F6-B53A-778B36B6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rrafodelista">
    <w:name w:val="List Paragraph"/>
    <w:basedOn w:val="Standard"/>
    <w:pPr>
      <w:tabs>
        <w:tab w:val="left" w:pos="992"/>
      </w:tabs>
      <w:ind w:left="708"/>
      <w:jc w:val="both"/>
    </w:pPr>
    <w:rPr>
      <w:rFonts w:ascii="Arial" w:eastAsia="Arial" w:hAnsi="Arial" w:cs="Arial"/>
      <w:sz w:val="20"/>
      <w:szCs w:val="20"/>
    </w:rPr>
  </w:style>
  <w:style w:type="character" w:customStyle="1" w:styleId="ListLabel12">
    <w:name w:val="ListLabel 12"/>
    <w:rPr>
      <w:rFonts w:ascii="Arial" w:eastAsia="Arial" w:hAnsi="Arial" w:cs="Arial"/>
      <w:color w:val="000000"/>
      <w:sz w:val="20"/>
      <w:szCs w:val="18"/>
      <w:lang w:val="ca-ES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rPr>
      <w:szCs w:val="21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rPr>
      <w:szCs w:val="21"/>
    </w:rPr>
  </w:style>
  <w:style w:type="numbering" w:customStyle="1" w:styleId="WWNum6">
    <w:name w:val="WWNum6"/>
    <w:basedOn w:val="Sinlista"/>
    <w:rsid w:val="00B81156"/>
    <w:pPr>
      <w:numPr>
        <w:numId w:val="3"/>
      </w:numPr>
    </w:pPr>
  </w:style>
  <w:style w:type="paragraph" w:customStyle="1" w:styleId="Default">
    <w:name w:val="Default"/>
    <w:rsid w:val="00B81156"/>
    <w:pPr>
      <w:suppressAutoHyphens/>
    </w:pPr>
    <w:rPr>
      <w:rFonts w:ascii="Verdana" w:eastAsia="Verdana" w:hAnsi="Verdana" w:cs="Verdana"/>
      <w:color w:val="000000"/>
      <w:lang w:val="en-GB" w:bidi="ar-SA"/>
    </w:rPr>
  </w:style>
  <w:style w:type="numbering" w:customStyle="1" w:styleId="WWNum9">
    <w:name w:val="WWNum9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731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dpina</dc:creator>
  <cp:lastModifiedBy>dpina</cp:lastModifiedBy>
  <cp:revision>4</cp:revision>
  <dcterms:created xsi:type="dcterms:W3CDTF">2022-06-06T10:52:00Z</dcterms:created>
  <dcterms:modified xsi:type="dcterms:W3CDTF">2022-06-08T05:32:00Z</dcterms:modified>
</cp:coreProperties>
</file>