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500C5" w14:textId="61ECB017" w:rsidR="00040593" w:rsidRPr="0038300A" w:rsidRDefault="00040593" w:rsidP="00D6599A">
      <w:pPr>
        <w:pStyle w:val="Encabezado"/>
        <w:tabs>
          <w:tab w:val="clear" w:pos="4252"/>
          <w:tab w:val="clear" w:pos="8504"/>
          <w:tab w:val="left" w:pos="180"/>
          <w:tab w:val="left" w:pos="5850"/>
        </w:tabs>
        <w:rPr>
          <w:b/>
          <w:bCs/>
          <w:color w:val="000000"/>
          <w:lang w:val="es-ES"/>
        </w:rPr>
      </w:pPr>
      <w:r w:rsidRPr="0038300A">
        <w:rPr>
          <w:b/>
          <w:bCs/>
          <w:color w:val="000000"/>
          <w:lang w:val="es-ES"/>
        </w:rPr>
        <w:t>CONVOCAT</w:t>
      </w:r>
      <w:r w:rsidR="00CC2E72" w:rsidRPr="0038300A">
        <w:rPr>
          <w:b/>
          <w:bCs/>
          <w:color w:val="000000"/>
          <w:lang w:val="es-ES"/>
        </w:rPr>
        <w:t>O</w:t>
      </w:r>
      <w:r w:rsidRPr="0038300A">
        <w:rPr>
          <w:b/>
          <w:bCs/>
          <w:color w:val="000000"/>
          <w:lang w:val="es-ES"/>
        </w:rPr>
        <w:t>RIA P</w:t>
      </w:r>
      <w:r w:rsidR="00CC2E72" w:rsidRPr="0038300A">
        <w:rPr>
          <w:b/>
          <w:bCs/>
          <w:color w:val="000000"/>
          <w:lang w:val="es-ES"/>
        </w:rPr>
        <w:t>ARA</w:t>
      </w:r>
      <w:r w:rsidRPr="0038300A">
        <w:rPr>
          <w:b/>
          <w:bCs/>
          <w:color w:val="000000"/>
          <w:lang w:val="es-ES"/>
        </w:rPr>
        <w:t xml:space="preserve"> LA CONCESIÓ</w:t>
      </w:r>
      <w:r w:rsidR="00CC2E72" w:rsidRPr="0038300A">
        <w:rPr>
          <w:b/>
          <w:bCs/>
          <w:color w:val="000000"/>
          <w:lang w:val="es-ES"/>
        </w:rPr>
        <w:t>N</w:t>
      </w:r>
      <w:r w:rsidRPr="0038300A">
        <w:rPr>
          <w:b/>
          <w:bCs/>
          <w:color w:val="000000"/>
          <w:lang w:val="es-ES"/>
        </w:rPr>
        <w:t xml:space="preserve"> DE SUBVENCION</w:t>
      </w:r>
      <w:r w:rsidR="00CC2E72" w:rsidRPr="0038300A">
        <w:rPr>
          <w:b/>
          <w:bCs/>
          <w:color w:val="000000"/>
          <w:lang w:val="es-ES"/>
        </w:rPr>
        <w:t>E</w:t>
      </w:r>
      <w:r w:rsidRPr="0038300A">
        <w:rPr>
          <w:b/>
          <w:bCs/>
          <w:color w:val="000000"/>
          <w:lang w:val="es-ES"/>
        </w:rPr>
        <w:t xml:space="preserve">S </w:t>
      </w:r>
      <w:r w:rsidR="00232308" w:rsidRPr="0038300A">
        <w:rPr>
          <w:b/>
          <w:bCs/>
          <w:color w:val="000000"/>
          <w:lang w:val="es-ES"/>
        </w:rPr>
        <w:t>(SORTE</w:t>
      </w:r>
      <w:r w:rsidR="00CC2E72" w:rsidRPr="0038300A">
        <w:rPr>
          <w:b/>
          <w:bCs/>
          <w:color w:val="000000"/>
          <w:lang w:val="es-ES"/>
        </w:rPr>
        <w:t>O</w:t>
      </w:r>
      <w:r w:rsidR="00232308" w:rsidRPr="0038300A">
        <w:rPr>
          <w:b/>
          <w:bCs/>
          <w:color w:val="000000"/>
          <w:lang w:val="es-ES"/>
        </w:rPr>
        <w:t xml:space="preserve"> DE 12 BICICLET</w:t>
      </w:r>
      <w:r w:rsidR="00CC2E72" w:rsidRPr="0038300A">
        <w:rPr>
          <w:b/>
          <w:bCs/>
          <w:color w:val="000000"/>
          <w:lang w:val="es-ES"/>
        </w:rPr>
        <w:t>A</w:t>
      </w:r>
      <w:r w:rsidR="00232308" w:rsidRPr="0038300A">
        <w:rPr>
          <w:b/>
          <w:bCs/>
          <w:color w:val="000000"/>
          <w:lang w:val="es-ES"/>
        </w:rPr>
        <w:t>S EL</w:t>
      </w:r>
      <w:r w:rsidR="00CC2E72" w:rsidRPr="0038300A">
        <w:rPr>
          <w:b/>
          <w:bCs/>
          <w:color w:val="000000"/>
          <w:lang w:val="es-ES"/>
        </w:rPr>
        <w:t>ÉS</w:t>
      </w:r>
      <w:r w:rsidR="00232308" w:rsidRPr="0038300A">
        <w:rPr>
          <w:b/>
          <w:bCs/>
          <w:color w:val="000000"/>
          <w:lang w:val="es-ES"/>
        </w:rPr>
        <w:t>CTRI</w:t>
      </w:r>
      <w:r w:rsidR="00CC2E72" w:rsidRPr="0038300A">
        <w:rPr>
          <w:b/>
          <w:bCs/>
          <w:color w:val="000000"/>
          <w:lang w:val="es-ES"/>
        </w:rPr>
        <w:t>CAS</w:t>
      </w:r>
      <w:r w:rsidR="00232308" w:rsidRPr="0038300A">
        <w:rPr>
          <w:b/>
          <w:bCs/>
          <w:color w:val="000000"/>
          <w:lang w:val="es-ES"/>
        </w:rPr>
        <w:t xml:space="preserve">) </w:t>
      </w:r>
      <w:r w:rsidRPr="0038300A">
        <w:rPr>
          <w:b/>
          <w:bCs/>
          <w:color w:val="000000"/>
          <w:lang w:val="es-ES"/>
        </w:rPr>
        <w:t>EN EL MARC</w:t>
      </w:r>
      <w:r w:rsidR="00CC2E72" w:rsidRPr="0038300A">
        <w:rPr>
          <w:b/>
          <w:bCs/>
          <w:color w:val="000000"/>
          <w:lang w:val="es-ES"/>
        </w:rPr>
        <w:t>O</w:t>
      </w:r>
      <w:r w:rsidRPr="0038300A">
        <w:rPr>
          <w:b/>
          <w:bCs/>
          <w:color w:val="000000"/>
          <w:lang w:val="es-ES"/>
        </w:rPr>
        <w:t xml:space="preserve"> DEL PRO</w:t>
      </w:r>
      <w:r w:rsidR="00CC2E72" w:rsidRPr="0038300A">
        <w:rPr>
          <w:b/>
          <w:bCs/>
          <w:color w:val="000000"/>
          <w:lang w:val="es-ES"/>
        </w:rPr>
        <w:t>Y</w:t>
      </w:r>
      <w:r w:rsidRPr="0038300A">
        <w:rPr>
          <w:b/>
          <w:bCs/>
          <w:color w:val="000000"/>
          <w:lang w:val="es-ES"/>
        </w:rPr>
        <w:t>ECT</w:t>
      </w:r>
      <w:r w:rsidR="00CC2E72" w:rsidRPr="0038300A">
        <w:rPr>
          <w:b/>
          <w:bCs/>
          <w:color w:val="000000"/>
          <w:lang w:val="es-ES"/>
        </w:rPr>
        <w:t>O</w:t>
      </w:r>
      <w:r w:rsidRPr="0038300A">
        <w:rPr>
          <w:b/>
          <w:bCs/>
          <w:color w:val="000000"/>
          <w:lang w:val="es-ES"/>
        </w:rPr>
        <w:t xml:space="preserve"> EUROPE</w:t>
      </w:r>
      <w:r w:rsidR="00CC2E72" w:rsidRPr="0038300A">
        <w:rPr>
          <w:b/>
          <w:bCs/>
          <w:color w:val="000000"/>
          <w:lang w:val="es-ES"/>
        </w:rPr>
        <w:t>O</w:t>
      </w:r>
      <w:r w:rsidRPr="0038300A">
        <w:rPr>
          <w:b/>
          <w:bCs/>
          <w:color w:val="000000"/>
          <w:lang w:val="es-ES"/>
        </w:rPr>
        <w:t xml:space="preserve"> LIFE RETHINKWASTE (LIFE18 GIE/IT/000156), “RETHINKING MUNICIPAL TARIFF SYSTEMS TO IMPROVE URBAN WASTE GOVERNANCE” DEL MUNICIPI</w:t>
      </w:r>
      <w:r w:rsidR="00CC2E72" w:rsidRPr="0038300A">
        <w:rPr>
          <w:b/>
          <w:bCs/>
          <w:color w:val="000000"/>
          <w:lang w:val="es-ES"/>
        </w:rPr>
        <w:t>O</w:t>
      </w:r>
      <w:r w:rsidRPr="0038300A">
        <w:rPr>
          <w:b/>
          <w:bCs/>
          <w:color w:val="000000"/>
          <w:lang w:val="es-ES"/>
        </w:rPr>
        <w:t xml:space="preserve"> DE SANT JUST DESVERN </w:t>
      </w:r>
      <w:bookmarkStart w:id="0" w:name="_Toc69832889"/>
    </w:p>
    <w:p w14:paraId="202B4BDA" w14:textId="070F54F0" w:rsidR="00040593" w:rsidRPr="0038300A" w:rsidRDefault="00040593" w:rsidP="00D6599A">
      <w:pPr>
        <w:pStyle w:val="Encabezado"/>
        <w:tabs>
          <w:tab w:val="clear" w:pos="4252"/>
          <w:tab w:val="clear" w:pos="8504"/>
          <w:tab w:val="left" w:pos="180"/>
          <w:tab w:val="left" w:pos="5850"/>
        </w:tabs>
        <w:rPr>
          <w:b/>
          <w:bCs/>
          <w:color w:val="000000"/>
          <w:lang w:val="es-ES"/>
        </w:rPr>
      </w:pPr>
    </w:p>
    <w:p w14:paraId="47A20330" w14:textId="022BA0D4" w:rsidR="001A07C0" w:rsidRPr="0038300A" w:rsidRDefault="001A07C0" w:rsidP="00D6599A">
      <w:pPr>
        <w:autoSpaceDE w:val="0"/>
        <w:autoSpaceDN w:val="0"/>
        <w:adjustRightInd w:val="0"/>
        <w:rPr>
          <w:b/>
          <w:bCs/>
          <w:lang w:val="es-ES"/>
        </w:rPr>
      </w:pPr>
      <w:r w:rsidRPr="0038300A">
        <w:rPr>
          <w:b/>
          <w:bCs/>
          <w:lang w:val="es-ES"/>
        </w:rPr>
        <w:t>Art</w:t>
      </w:r>
      <w:r w:rsidR="00CC2E72" w:rsidRPr="0038300A">
        <w:rPr>
          <w:b/>
          <w:bCs/>
          <w:lang w:val="es-ES"/>
        </w:rPr>
        <w:t>í</w:t>
      </w:r>
      <w:r w:rsidRPr="0038300A">
        <w:rPr>
          <w:b/>
          <w:bCs/>
          <w:lang w:val="es-ES"/>
        </w:rPr>
        <w:t>c</w:t>
      </w:r>
      <w:r w:rsidR="00CC2E72" w:rsidRPr="0038300A">
        <w:rPr>
          <w:b/>
          <w:bCs/>
          <w:lang w:val="es-ES"/>
        </w:rPr>
        <w:t>u</w:t>
      </w:r>
      <w:r w:rsidRPr="0038300A">
        <w:rPr>
          <w:b/>
          <w:bCs/>
          <w:lang w:val="es-ES"/>
        </w:rPr>
        <w:t>l</w:t>
      </w:r>
      <w:r w:rsidR="00CC2E72" w:rsidRPr="0038300A">
        <w:rPr>
          <w:b/>
          <w:bCs/>
          <w:lang w:val="es-ES"/>
        </w:rPr>
        <w:t>o</w:t>
      </w:r>
      <w:r w:rsidRPr="0038300A">
        <w:rPr>
          <w:b/>
          <w:bCs/>
          <w:lang w:val="es-ES"/>
        </w:rPr>
        <w:t xml:space="preserve"> 1</w:t>
      </w:r>
      <w:r w:rsidRPr="0038300A">
        <w:rPr>
          <w:b/>
          <w:bCs/>
          <w:lang w:val="es-ES"/>
        </w:rPr>
        <w:t>. Objet</w:t>
      </w:r>
      <w:r w:rsidR="0038300A" w:rsidRPr="0038300A">
        <w:rPr>
          <w:b/>
          <w:bCs/>
          <w:lang w:val="es-ES"/>
        </w:rPr>
        <w:t>o</w:t>
      </w:r>
      <w:r w:rsidRPr="0038300A">
        <w:rPr>
          <w:b/>
          <w:bCs/>
          <w:lang w:val="es-ES"/>
        </w:rPr>
        <w:t xml:space="preserve"> </w:t>
      </w:r>
    </w:p>
    <w:p w14:paraId="2D611B9C" w14:textId="777F0162" w:rsidR="001A07C0" w:rsidRPr="0038300A" w:rsidRDefault="0038300A" w:rsidP="00D6599A">
      <w:pPr>
        <w:autoSpaceDE w:val="0"/>
        <w:autoSpaceDN w:val="0"/>
        <w:adjustRightInd w:val="0"/>
        <w:rPr>
          <w:lang w:val="es-ES" w:eastAsia="ca-ES"/>
        </w:rPr>
      </w:pPr>
      <w:r w:rsidRPr="0038300A">
        <w:rPr>
          <w:lang w:val="es-ES"/>
        </w:rPr>
        <w:t>Se</w:t>
      </w:r>
      <w:r w:rsidR="001A07C0" w:rsidRPr="0038300A">
        <w:rPr>
          <w:lang w:val="es-ES"/>
        </w:rPr>
        <w:t xml:space="preserve"> sortear</w:t>
      </w:r>
      <w:r w:rsidRPr="0038300A">
        <w:rPr>
          <w:lang w:val="es-ES"/>
        </w:rPr>
        <w:t>á</w:t>
      </w:r>
      <w:r w:rsidR="001A07C0" w:rsidRPr="0038300A">
        <w:rPr>
          <w:lang w:val="es-ES"/>
        </w:rPr>
        <w:t>n 12 biciclet</w:t>
      </w:r>
      <w:r w:rsidRPr="0038300A">
        <w:rPr>
          <w:lang w:val="es-ES"/>
        </w:rPr>
        <w:t>a</w:t>
      </w:r>
      <w:r w:rsidR="001A07C0" w:rsidRPr="0038300A">
        <w:rPr>
          <w:lang w:val="es-ES"/>
        </w:rPr>
        <w:t>s el</w:t>
      </w:r>
      <w:r w:rsidRPr="0038300A">
        <w:rPr>
          <w:lang w:val="es-ES"/>
        </w:rPr>
        <w:t>é</w:t>
      </w:r>
      <w:r w:rsidR="001A07C0" w:rsidRPr="0038300A">
        <w:rPr>
          <w:lang w:val="es-ES"/>
        </w:rPr>
        <w:t>ctri</w:t>
      </w:r>
      <w:r w:rsidRPr="0038300A">
        <w:rPr>
          <w:lang w:val="es-ES"/>
        </w:rPr>
        <w:t>cas</w:t>
      </w:r>
      <w:r w:rsidR="001A07C0" w:rsidRPr="0038300A">
        <w:rPr>
          <w:lang w:val="es-ES"/>
        </w:rPr>
        <w:t>.</w:t>
      </w:r>
    </w:p>
    <w:p w14:paraId="016CFAFB" w14:textId="77777777" w:rsidR="001A07C0" w:rsidRPr="0038300A" w:rsidRDefault="001A07C0" w:rsidP="00D6599A">
      <w:pPr>
        <w:autoSpaceDE w:val="0"/>
        <w:autoSpaceDN w:val="0"/>
        <w:adjustRightInd w:val="0"/>
        <w:rPr>
          <w:lang w:val="es-ES" w:eastAsia="ca-ES"/>
        </w:rPr>
      </w:pPr>
    </w:p>
    <w:p w14:paraId="4CE5115A" w14:textId="41D5359B" w:rsidR="001A07C0" w:rsidRDefault="001A07C0" w:rsidP="00D6599A">
      <w:pPr>
        <w:autoSpaceDE w:val="0"/>
        <w:autoSpaceDN w:val="0"/>
        <w:adjustRightInd w:val="0"/>
        <w:rPr>
          <w:b/>
          <w:bCs/>
          <w:lang w:val="es-ES" w:eastAsia="ca-ES"/>
        </w:rPr>
      </w:pPr>
      <w:r w:rsidRPr="0038300A">
        <w:rPr>
          <w:b/>
          <w:bCs/>
          <w:lang w:val="es-ES" w:eastAsia="ca-ES"/>
        </w:rPr>
        <w:t>Art</w:t>
      </w:r>
      <w:r w:rsidR="0038300A">
        <w:rPr>
          <w:b/>
          <w:bCs/>
          <w:lang w:val="es-ES" w:eastAsia="ca-ES"/>
        </w:rPr>
        <w:t>í</w:t>
      </w:r>
      <w:r w:rsidRPr="0038300A">
        <w:rPr>
          <w:b/>
          <w:bCs/>
          <w:lang w:val="es-ES" w:eastAsia="ca-ES"/>
        </w:rPr>
        <w:t>c</w:t>
      </w:r>
      <w:r w:rsidR="0038300A">
        <w:rPr>
          <w:b/>
          <w:bCs/>
          <w:lang w:val="es-ES" w:eastAsia="ca-ES"/>
        </w:rPr>
        <w:t>ulo</w:t>
      </w:r>
      <w:r w:rsidRPr="0038300A">
        <w:rPr>
          <w:b/>
          <w:bCs/>
          <w:lang w:val="es-ES" w:eastAsia="ca-ES"/>
        </w:rPr>
        <w:t xml:space="preserve"> 2. Beneficiari</w:t>
      </w:r>
      <w:r w:rsidR="0038300A">
        <w:rPr>
          <w:b/>
          <w:bCs/>
          <w:lang w:val="es-ES" w:eastAsia="ca-ES"/>
        </w:rPr>
        <w:t>o</w:t>
      </w:r>
      <w:r w:rsidRPr="0038300A">
        <w:rPr>
          <w:b/>
          <w:bCs/>
          <w:lang w:val="es-ES" w:eastAsia="ca-ES"/>
        </w:rPr>
        <w:t>s del sorte</w:t>
      </w:r>
      <w:r w:rsidR="0038300A">
        <w:rPr>
          <w:b/>
          <w:bCs/>
          <w:lang w:val="es-ES" w:eastAsia="ca-ES"/>
        </w:rPr>
        <w:t>o</w:t>
      </w:r>
    </w:p>
    <w:p w14:paraId="2B765872" w14:textId="7F25AFE0" w:rsidR="0038300A" w:rsidRPr="0038300A" w:rsidRDefault="0038300A" w:rsidP="00D6599A">
      <w:pPr>
        <w:autoSpaceDE w:val="0"/>
        <w:autoSpaceDN w:val="0"/>
        <w:adjustRightInd w:val="0"/>
        <w:rPr>
          <w:lang w:val="es-ES" w:eastAsia="ca-ES"/>
        </w:rPr>
      </w:pPr>
      <w:r w:rsidRPr="0038300A">
        <w:rPr>
          <w:lang w:val="es-ES" w:eastAsia="ca-ES"/>
        </w:rPr>
        <w:t>Participarán en el sorteo las 874 personas que constan</w:t>
      </w:r>
      <w:r>
        <w:rPr>
          <w:lang w:val="es-ES" w:eastAsia="ca-ES"/>
        </w:rPr>
        <w:t xml:space="preserve"> identificadas en el listado anexo a la presente resolución, identificadas con el código KAYT asignado en el momento de darse de alta en el Proyecto LIFE </w:t>
      </w:r>
      <w:proofErr w:type="spellStart"/>
      <w:r>
        <w:rPr>
          <w:lang w:val="es-ES" w:eastAsia="ca-ES"/>
        </w:rPr>
        <w:t>RethinkWasre</w:t>
      </w:r>
      <w:proofErr w:type="spellEnd"/>
      <w:r>
        <w:rPr>
          <w:lang w:val="es-ES" w:eastAsia="ca-ES"/>
        </w:rPr>
        <w:t xml:space="preserve"> y haber aceptado las condiciones de la convocatoria.</w:t>
      </w:r>
    </w:p>
    <w:p w14:paraId="07E1074A" w14:textId="77777777" w:rsidR="001A07C0" w:rsidRPr="0038300A" w:rsidRDefault="001A07C0" w:rsidP="00D6599A">
      <w:pPr>
        <w:autoSpaceDE w:val="0"/>
        <w:autoSpaceDN w:val="0"/>
        <w:adjustRightInd w:val="0"/>
        <w:rPr>
          <w:lang w:val="es-ES" w:eastAsia="ca-ES"/>
        </w:rPr>
      </w:pPr>
    </w:p>
    <w:p w14:paraId="5EE15E46" w14:textId="63260FFD" w:rsidR="001A07C0" w:rsidRPr="0038300A" w:rsidRDefault="001A07C0" w:rsidP="00D6599A">
      <w:pPr>
        <w:autoSpaceDE w:val="0"/>
        <w:autoSpaceDN w:val="0"/>
        <w:adjustRightInd w:val="0"/>
        <w:rPr>
          <w:b/>
          <w:bCs/>
          <w:lang w:val="es-ES" w:eastAsia="ca-ES"/>
        </w:rPr>
      </w:pPr>
      <w:r w:rsidRPr="0038300A">
        <w:rPr>
          <w:b/>
          <w:bCs/>
          <w:lang w:val="es-ES" w:eastAsia="ca-ES"/>
        </w:rPr>
        <w:t>Art</w:t>
      </w:r>
      <w:r w:rsidR="0038300A">
        <w:rPr>
          <w:b/>
          <w:bCs/>
          <w:lang w:val="es-ES" w:eastAsia="ca-ES"/>
        </w:rPr>
        <w:t>í</w:t>
      </w:r>
      <w:r w:rsidRPr="0038300A">
        <w:rPr>
          <w:b/>
          <w:bCs/>
          <w:lang w:val="es-ES" w:eastAsia="ca-ES"/>
        </w:rPr>
        <w:t>c</w:t>
      </w:r>
      <w:r w:rsidR="0038300A">
        <w:rPr>
          <w:b/>
          <w:bCs/>
          <w:lang w:val="es-ES" w:eastAsia="ca-ES"/>
        </w:rPr>
        <w:t>u</w:t>
      </w:r>
      <w:r w:rsidRPr="0038300A">
        <w:rPr>
          <w:b/>
          <w:bCs/>
          <w:lang w:val="es-ES" w:eastAsia="ca-ES"/>
        </w:rPr>
        <w:t>l</w:t>
      </w:r>
      <w:r w:rsidR="0038300A">
        <w:rPr>
          <w:b/>
          <w:bCs/>
          <w:lang w:val="es-ES" w:eastAsia="ca-ES"/>
        </w:rPr>
        <w:t>o</w:t>
      </w:r>
      <w:r w:rsidRPr="0038300A">
        <w:rPr>
          <w:b/>
          <w:bCs/>
          <w:lang w:val="es-ES" w:eastAsia="ca-ES"/>
        </w:rPr>
        <w:t xml:space="preserve"> 3. Celebració</w:t>
      </w:r>
      <w:r w:rsidR="0038300A">
        <w:rPr>
          <w:b/>
          <w:bCs/>
          <w:lang w:val="es-ES" w:eastAsia="ca-ES"/>
        </w:rPr>
        <w:t>n</w:t>
      </w:r>
      <w:r w:rsidRPr="0038300A">
        <w:rPr>
          <w:b/>
          <w:bCs/>
          <w:lang w:val="es-ES" w:eastAsia="ca-ES"/>
        </w:rPr>
        <w:t xml:space="preserve"> del sorte</w:t>
      </w:r>
      <w:r w:rsidR="0038300A">
        <w:rPr>
          <w:b/>
          <w:bCs/>
          <w:lang w:val="es-ES" w:eastAsia="ca-ES"/>
        </w:rPr>
        <w:t>o</w:t>
      </w:r>
    </w:p>
    <w:p w14:paraId="005F5705" w14:textId="77777777" w:rsidR="0038300A" w:rsidRPr="0038300A" w:rsidRDefault="0038300A" w:rsidP="00D6599A">
      <w:pPr>
        <w:autoSpaceDE w:val="0"/>
        <w:autoSpaceDN w:val="0"/>
        <w:adjustRightInd w:val="0"/>
        <w:rPr>
          <w:lang w:val="es-ES" w:eastAsia="ca-ES"/>
        </w:rPr>
      </w:pPr>
      <w:r w:rsidRPr="0038300A">
        <w:rPr>
          <w:lang w:val="es-ES" w:eastAsia="ca-ES"/>
        </w:rPr>
        <w:t>Se llevará a cabo a puerta cerrada y frente a la secretaria general del Ayuntamiento, mediante una aplicación telemática de selección de números aleatorios.</w:t>
      </w:r>
    </w:p>
    <w:p w14:paraId="299AE8C0" w14:textId="05B89E33" w:rsidR="0038300A" w:rsidRDefault="0038300A" w:rsidP="00D6599A">
      <w:pPr>
        <w:autoSpaceDE w:val="0"/>
        <w:autoSpaceDN w:val="0"/>
        <w:adjustRightInd w:val="0"/>
        <w:rPr>
          <w:lang w:val="es-ES" w:eastAsia="ca-ES"/>
        </w:rPr>
      </w:pPr>
      <w:r w:rsidRPr="0038300A">
        <w:rPr>
          <w:lang w:val="es-ES" w:eastAsia="ca-ES"/>
        </w:rPr>
        <w:t>Se seleccionarán 12 números que se corresponderán con las personas premiadas en el sorteo, y otros 6 números que formarán parte de la lista de reserva para el caso de renuncia de alguna de las personas premiadas. La renuncia puede ser expresa, por cualquier medio que permita dejar constancia</w:t>
      </w:r>
      <w:r>
        <w:rPr>
          <w:lang w:val="es-ES" w:eastAsia="ca-ES"/>
        </w:rPr>
        <w:t>,</w:t>
      </w:r>
      <w:r w:rsidRPr="0038300A">
        <w:rPr>
          <w:lang w:val="es-ES" w:eastAsia="ca-ES"/>
        </w:rPr>
        <w:t xml:space="preserve"> o tácita, por no haber recogido el premio dentro de plazo concedido.</w:t>
      </w:r>
    </w:p>
    <w:p w14:paraId="6E910E86" w14:textId="77777777" w:rsidR="001A07C0" w:rsidRPr="0038300A" w:rsidRDefault="001A07C0" w:rsidP="00D6599A">
      <w:pPr>
        <w:autoSpaceDE w:val="0"/>
        <w:autoSpaceDN w:val="0"/>
        <w:adjustRightInd w:val="0"/>
        <w:rPr>
          <w:lang w:val="es-ES" w:eastAsia="ca-ES"/>
        </w:rPr>
      </w:pPr>
    </w:p>
    <w:p w14:paraId="4DE71FCB" w14:textId="12F6D457" w:rsidR="001A07C0" w:rsidRDefault="001A07C0" w:rsidP="00D6599A">
      <w:pPr>
        <w:autoSpaceDE w:val="0"/>
        <w:autoSpaceDN w:val="0"/>
        <w:adjustRightInd w:val="0"/>
        <w:rPr>
          <w:b/>
          <w:bCs/>
          <w:lang w:val="es-ES" w:eastAsia="ca-ES"/>
        </w:rPr>
      </w:pPr>
      <w:r w:rsidRPr="0038300A">
        <w:rPr>
          <w:b/>
          <w:bCs/>
          <w:lang w:val="es-ES" w:eastAsia="ca-ES"/>
        </w:rPr>
        <w:t>Art</w:t>
      </w:r>
      <w:r w:rsidR="0038300A">
        <w:rPr>
          <w:b/>
          <w:bCs/>
          <w:lang w:val="es-ES" w:eastAsia="ca-ES"/>
        </w:rPr>
        <w:t>í</w:t>
      </w:r>
      <w:r w:rsidRPr="0038300A">
        <w:rPr>
          <w:b/>
          <w:bCs/>
          <w:lang w:val="es-ES" w:eastAsia="ca-ES"/>
        </w:rPr>
        <w:t>c</w:t>
      </w:r>
      <w:r w:rsidR="0038300A">
        <w:rPr>
          <w:b/>
          <w:bCs/>
          <w:lang w:val="es-ES" w:eastAsia="ca-ES"/>
        </w:rPr>
        <w:t>u</w:t>
      </w:r>
      <w:r w:rsidRPr="0038300A">
        <w:rPr>
          <w:b/>
          <w:bCs/>
          <w:lang w:val="es-ES" w:eastAsia="ca-ES"/>
        </w:rPr>
        <w:t>l</w:t>
      </w:r>
      <w:r w:rsidR="0038300A">
        <w:rPr>
          <w:b/>
          <w:bCs/>
          <w:lang w:val="es-ES" w:eastAsia="ca-ES"/>
        </w:rPr>
        <w:t>o</w:t>
      </w:r>
      <w:r w:rsidRPr="0038300A">
        <w:rPr>
          <w:b/>
          <w:bCs/>
          <w:lang w:val="es-ES" w:eastAsia="ca-ES"/>
        </w:rPr>
        <w:t xml:space="preserve"> 4. Comunicació</w:t>
      </w:r>
      <w:r w:rsidR="0038300A">
        <w:rPr>
          <w:b/>
          <w:bCs/>
          <w:lang w:val="es-ES" w:eastAsia="ca-ES"/>
        </w:rPr>
        <w:t>n</w:t>
      </w:r>
      <w:r w:rsidRPr="0038300A">
        <w:rPr>
          <w:b/>
          <w:bCs/>
          <w:lang w:val="es-ES" w:eastAsia="ca-ES"/>
        </w:rPr>
        <w:t xml:space="preserve"> a l</w:t>
      </w:r>
      <w:r w:rsidR="0038300A">
        <w:rPr>
          <w:b/>
          <w:bCs/>
          <w:lang w:val="es-ES" w:eastAsia="ca-ES"/>
        </w:rPr>
        <w:t>a</w:t>
      </w:r>
      <w:r w:rsidRPr="0038300A">
        <w:rPr>
          <w:b/>
          <w:bCs/>
          <w:lang w:val="es-ES" w:eastAsia="ca-ES"/>
        </w:rPr>
        <w:t>s persones premiad</w:t>
      </w:r>
      <w:r w:rsidR="0038300A">
        <w:rPr>
          <w:b/>
          <w:bCs/>
          <w:lang w:val="es-ES" w:eastAsia="ca-ES"/>
        </w:rPr>
        <w:t>a</w:t>
      </w:r>
      <w:r w:rsidRPr="0038300A">
        <w:rPr>
          <w:b/>
          <w:bCs/>
          <w:lang w:val="es-ES" w:eastAsia="ca-ES"/>
        </w:rPr>
        <w:t xml:space="preserve">s </w:t>
      </w:r>
      <w:r w:rsidR="0038300A">
        <w:rPr>
          <w:b/>
          <w:bCs/>
          <w:lang w:val="es-ES" w:eastAsia="ca-ES"/>
        </w:rPr>
        <w:t>y plazo</w:t>
      </w:r>
      <w:r w:rsidRPr="0038300A">
        <w:rPr>
          <w:b/>
          <w:bCs/>
          <w:lang w:val="es-ES" w:eastAsia="ca-ES"/>
        </w:rPr>
        <w:t xml:space="preserve"> p</w:t>
      </w:r>
      <w:r w:rsidR="0038300A">
        <w:rPr>
          <w:b/>
          <w:bCs/>
          <w:lang w:val="es-ES" w:eastAsia="ca-ES"/>
        </w:rPr>
        <w:t>a</w:t>
      </w:r>
      <w:r w:rsidRPr="0038300A">
        <w:rPr>
          <w:b/>
          <w:bCs/>
          <w:lang w:val="es-ES" w:eastAsia="ca-ES"/>
        </w:rPr>
        <w:t>r</w:t>
      </w:r>
      <w:r w:rsidR="0038300A">
        <w:rPr>
          <w:b/>
          <w:bCs/>
          <w:lang w:val="es-ES" w:eastAsia="ca-ES"/>
        </w:rPr>
        <w:t>a</w:t>
      </w:r>
      <w:r w:rsidRPr="0038300A">
        <w:rPr>
          <w:b/>
          <w:bCs/>
          <w:lang w:val="es-ES" w:eastAsia="ca-ES"/>
        </w:rPr>
        <w:t xml:space="preserve"> reco</w:t>
      </w:r>
      <w:r w:rsidR="0038300A">
        <w:rPr>
          <w:b/>
          <w:bCs/>
          <w:lang w:val="es-ES" w:eastAsia="ca-ES"/>
        </w:rPr>
        <w:t>ger</w:t>
      </w:r>
      <w:r w:rsidRPr="0038300A">
        <w:rPr>
          <w:b/>
          <w:bCs/>
          <w:lang w:val="es-ES" w:eastAsia="ca-ES"/>
        </w:rPr>
        <w:t xml:space="preserve"> </w:t>
      </w:r>
      <w:r w:rsidR="0038300A">
        <w:rPr>
          <w:b/>
          <w:bCs/>
          <w:lang w:val="es-ES" w:eastAsia="ca-ES"/>
        </w:rPr>
        <w:t>los</w:t>
      </w:r>
      <w:r w:rsidRPr="0038300A">
        <w:rPr>
          <w:b/>
          <w:bCs/>
          <w:lang w:val="es-ES" w:eastAsia="ca-ES"/>
        </w:rPr>
        <w:t xml:space="preserve"> premi</w:t>
      </w:r>
      <w:r w:rsidR="0038300A">
        <w:rPr>
          <w:b/>
          <w:bCs/>
          <w:lang w:val="es-ES" w:eastAsia="ca-ES"/>
        </w:rPr>
        <w:t>o</w:t>
      </w:r>
      <w:r w:rsidRPr="0038300A">
        <w:rPr>
          <w:b/>
          <w:bCs/>
          <w:lang w:val="es-ES" w:eastAsia="ca-ES"/>
        </w:rPr>
        <w:t>s</w:t>
      </w:r>
    </w:p>
    <w:p w14:paraId="6F4E8795" w14:textId="77777777" w:rsidR="00D6599A" w:rsidRPr="00D6599A" w:rsidRDefault="00D6599A" w:rsidP="00D6599A">
      <w:pPr>
        <w:autoSpaceDE w:val="0"/>
        <w:autoSpaceDN w:val="0"/>
        <w:adjustRightInd w:val="0"/>
        <w:rPr>
          <w:lang w:val="es-ES" w:eastAsia="ca-ES"/>
        </w:rPr>
      </w:pPr>
      <w:r w:rsidRPr="00D6599A">
        <w:rPr>
          <w:lang w:val="es-ES" w:eastAsia="ca-ES"/>
        </w:rPr>
        <w:t>El listado de las personas premiadas y la lista de reserva se publicará en el chatbot y en el tablón de edictos municipal, identificándolas exclusivamente mediante el código KAYT. Adicionalmente, las personas premiadas recibirán un aviso individual por vía SMS. A partir de la fecha de la publicación del edicto en el tablón de anuncios, las personas beneficiarias dispondrán de un mes para contactar con los Servicios técnicos de Medio Ambiente para concertar la fecha de recogida, y personarse para retirar el premio.</w:t>
      </w:r>
    </w:p>
    <w:p w14:paraId="32B441D0" w14:textId="77777777" w:rsidR="00D6599A" w:rsidRPr="00D6599A" w:rsidRDefault="00D6599A" w:rsidP="00D6599A">
      <w:pPr>
        <w:autoSpaceDE w:val="0"/>
        <w:autoSpaceDN w:val="0"/>
        <w:adjustRightInd w:val="0"/>
        <w:rPr>
          <w:lang w:val="es-ES" w:eastAsia="ca-ES"/>
        </w:rPr>
      </w:pPr>
    </w:p>
    <w:p w14:paraId="223CC129" w14:textId="7BABB9C4" w:rsidR="0038300A" w:rsidRDefault="00D6599A" w:rsidP="00D6599A">
      <w:pPr>
        <w:autoSpaceDE w:val="0"/>
        <w:autoSpaceDN w:val="0"/>
        <w:adjustRightInd w:val="0"/>
        <w:rPr>
          <w:lang w:val="es-ES" w:eastAsia="ca-ES"/>
        </w:rPr>
      </w:pPr>
      <w:r w:rsidRPr="00D6599A">
        <w:rPr>
          <w:lang w:val="es-ES" w:eastAsia="ca-ES"/>
        </w:rPr>
        <w:t>En caso de que una persona premiada no recoja el premio dentro del plazo de un mes indicado, se considerará que ha renunciado al mismo y se hará la correspondiente comunicación a la primera persona que conste en la lista de reserva, de conformidad con lo establecido en párrafo anterior.</w:t>
      </w:r>
    </w:p>
    <w:bookmarkEnd w:id="0"/>
    <w:p w14:paraId="06028F50" w14:textId="77777777" w:rsidR="00D6599A" w:rsidRPr="00D6599A" w:rsidRDefault="00D6599A" w:rsidP="00D6599A">
      <w:pPr>
        <w:autoSpaceDE w:val="0"/>
        <w:autoSpaceDN w:val="0"/>
        <w:adjustRightInd w:val="0"/>
        <w:rPr>
          <w:lang w:val="es-ES" w:eastAsia="ca-ES"/>
        </w:rPr>
      </w:pPr>
    </w:p>
    <w:sectPr w:rsidR="00D6599A" w:rsidRPr="00D6599A" w:rsidSect="00F72000">
      <w:headerReference w:type="default" r:id="rId7"/>
      <w:footerReference w:type="default" r:id="rId8"/>
      <w:pgSz w:w="11906" w:h="16838"/>
      <w:pgMar w:top="2516" w:right="1701" w:bottom="1417" w:left="1701" w:header="360" w:footer="3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5C09A" w14:textId="77777777" w:rsidR="0079772B" w:rsidRDefault="0079772B">
      <w:r>
        <w:separator/>
      </w:r>
    </w:p>
  </w:endnote>
  <w:endnote w:type="continuationSeparator" w:id="0">
    <w:p w14:paraId="2DC8C688" w14:textId="77777777" w:rsidR="0079772B" w:rsidRDefault="00797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7AB80" w14:textId="77777777" w:rsidR="00DD1887" w:rsidRDefault="00DD1887">
    <w:pPr>
      <w:pStyle w:val="Textonotapie"/>
      <w:ind w:left="180"/>
      <w:rPr>
        <w:rFonts w:ascii="Tahoma" w:hAnsi="Tahoma" w:cs="Tahoma"/>
        <w:kern w:val="18"/>
        <w:sz w:val="14"/>
      </w:rPr>
    </w:pPr>
    <w:r>
      <w:rPr>
        <w:rFonts w:ascii="Tahoma" w:hAnsi="Tahoma" w:cs="Tahoma"/>
        <w:kern w:val="18"/>
        <w:sz w:val="14"/>
      </w:rPr>
      <w:t>Plaça Verdaguer, 2</w:t>
    </w:r>
  </w:p>
  <w:p w14:paraId="7E5B31E7" w14:textId="77777777" w:rsidR="00DD1887" w:rsidRDefault="00DD1887">
    <w:pPr>
      <w:pStyle w:val="Textonotapie"/>
      <w:ind w:left="180"/>
      <w:rPr>
        <w:rFonts w:ascii="Tahoma" w:hAnsi="Tahoma" w:cs="Tahoma"/>
        <w:kern w:val="18"/>
        <w:sz w:val="14"/>
      </w:rPr>
    </w:pPr>
    <w:r>
      <w:rPr>
        <w:rFonts w:ascii="Tahoma" w:hAnsi="Tahoma" w:cs="Tahoma"/>
        <w:kern w:val="18"/>
        <w:sz w:val="14"/>
      </w:rPr>
      <w:t>08960 – Sant Just Desvern</w:t>
    </w:r>
  </w:p>
  <w:p w14:paraId="0B96540C" w14:textId="77777777" w:rsidR="00DD1887" w:rsidRDefault="00DD1887">
    <w:pPr>
      <w:pStyle w:val="Textonotapie"/>
      <w:ind w:left="180"/>
      <w:rPr>
        <w:rFonts w:ascii="Tahoma" w:hAnsi="Tahoma" w:cs="Tahoma"/>
        <w:kern w:val="18"/>
        <w:sz w:val="14"/>
      </w:rPr>
    </w:pPr>
    <w:r>
      <w:rPr>
        <w:rFonts w:ascii="Tahoma" w:hAnsi="Tahoma" w:cs="Tahoma"/>
        <w:kern w:val="18"/>
        <w:sz w:val="14"/>
      </w:rPr>
      <w:t>Telèfon 93 480 48 00</w:t>
    </w:r>
  </w:p>
  <w:p w14:paraId="2122FDD8" w14:textId="77777777" w:rsidR="00DD1887" w:rsidRDefault="00DD1887">
    <w:pPr>
      <w:pStyle w:val="Textonotapie"/>
      <w:ind w:left="180"/>
      <w:rPr>
        <w:rFonts w:ascii="Tahoma" w:hAnsi="Tahoma" w:cs="Tahoma"/>
        <w:kern w:val="18"/>
        <w:sz w:val="14"/>
      </w:rPr>
    </w:pPr>
    <w:r>
      <w:rPr>
        <w:rFonts w:ascii="Tahoma" w:hAnsi="Tahoma" w:cs="Tahoma"/>
        <w:kern w:val="18"/>
        <w:sz w:val="14"/>
      </w:rPr>
      <w:t>Fax 93 480 48 79</w:t>
    </w:r>
  </w:p>
  <w:p w14:paraId="567104C2" w14:textId="77777777" w:rsidR="00DD1887" w:rsidRDefault="00DD1887">
    <w:pPr>
      <w:pStyle w:val="Piedepgina"/>
      <w:ind w:left="180"/>
    </w:pPr>
    <w:r>
      <w:rPr>
        <w:rFonts w:ascii="Tahoma" w:hAnsi="Tahoma" w:cs="Tahoma"/>
        <w:kern w:val="18"/>
        <w:sz w:val="14"/>
      </w:rPr>
      <w:t>c/e: ajuntament@santjust.cat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8B441" w14:textId="77777777" w:rsidR="0079772B" w:rsidRDefault="0079772B">
      <w:r>
        <w:separator/>
      </w:r>
    </w:p>
  </w:footnote>
  <w:footnote w:type="continuationSeparator" w:id="0">
    <w:p w14:paraId="48035782" w14:textId="77777777" w:rsidR="0079772B" w:rsidRDefault="007977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08A55" w14:textId="77777777" w:rsidR="00DD1887" w:rsidRDefault="00EA21D4">
    <w:pPr>
      <w:tabs>
        <w:tab w:val="left" w:pos="0"/>
      </w:tabs>
      <w:ind w:left="-180" w:hanging="900"/>
      <w:rPr>
        <w:b/>
        <w:bCs/>
      </w:rPr>
    </w:pPr>
    <w:r>
      <w:rPr>
        <w:b/>
        <w:bCs/>
        <w:noProof/>
        <w:lang w:eastAsia="ca-ES"/>
      </w:rPr>
      <w:drawing>
        <wp:inline distT="0" distB="0" distL="0" distR="0" wp14:anchorId="27F23CE4" wp14:editId="1316C19C">
          <wp:extent cx="2162175" cy="1076325"/>
          <wp:effectExtent l="0" t="0" r="0" b="0"/>
          <wp:docPr id="1" name="Imagen 1" descr="logoS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J"/>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1076325"/>
                  </a:xfrm>
                  <a:prstGeom prst="rect">
                    <a:avLst/>
                  </a:prstGeom>
                  <a:noFill/>
                  <a:ln>
                    <a:noFill/>
                  </a:ln>
                </pic:spPr>
              </pic:pic>
            </a:graphicData>
          </a:graphic>
        </wp:inline>
      </w:drawing>
    </w:r>
    <w:r w:rsidR="00DD1887">
      <w:rPr>
        <w:b/>
        <w:bCs/>
      </w:rPr>
      <w:t xml:space="preserve">  </w:t>
    </w:r>
    <w:r w:rsidR="00DD1887">
      <w:rPr>
        <w:b/>
        <w:bCs/>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C1563F"/>
    <w:multiLevelType w:val="hybridMultilevel"/>
    <w:tmpl w:val="07EEA78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41FF0D66"/>
    <w:multiLevelType w:val="multilevel"/>
    <w:tmpl w:val="04F21912"/>
    <w:lvl w:ilvl="0">
      <w:start w:val="1"/>
      <w:numFmt w:val="decimal"/>
      <w:lvlText w:val="%1."/>
      <w:lvlJc w:val="left"/>
      <w:pPr>
        <w:ind w:left="360" w:hanging="360"/>
      </w:pPr>
      <w:rPr>
        <w:rFonts w:hint="default"/>
        <w:i/>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i w:val="0"/>
        <w:iCs/>
        <w:color w:val="auto"/>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num w:numId="1" w16cid:durableId="156655367">
    <w:abstractNumId w:val="1"/>
  </w:num>
  <w:num w:numId="2" w16cid:durableId="1522627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593"/>
    <w:rsid w:val="00014B30"/>
    <w:rsid w:val="00014C5E"/>
    <w:rsid w:val="000161A2"/>
    <w:rsid w:val="000176E9"/>
    <w:rsid w:val="00021260"/>
    <w:rsid w:val="00022083"/>
    <w:rsid w:val="00023AD6"/>
    <w:rsid w:val="00024197"/>
    <w:rsid w:val="0003152E"/>
    <w:rsid w:val="00032096"/>
    <w:rsid w:val="00040593"/>
    <w:rsid w:val="00041D1B"/>
    <w:rsid w:val="000437FA"/>
    <w:rsid w:val="00043E21"/>
    <w:rsid w:val="000441A4"/>
    <w:rsid w:val="000441F8"/>
    <w:rsid w:val="0004783D"/>
    <w:rsid w:val="000515ED"/>
    <w:rsid w:val="00052593"/>
    <w:rsid w:val="00056481"/>
    <w:rsid w:val="0006108E"/>
    <w:rsid w:val="00061B95"/>
    <w:rsid w:val="000727E2"/>
    <w:rsid w:val="00074186"/>
    <w:rsid w:val="0007456E"/>
    <w:rsid w:val="00081053"/>
    <w:rsid w:val="00083670"/>
    <w:rsid w:val="0008397D"/>
    <w:rsid w:val="00085C12"/>
    <w:rsid w:val="00086794"/>
    <w:rsid w:val="00087CBA"/>
    <w:rsid w:val="000921F3"/>
    <w:rsid w:val="0009401F"/>
    <w:rsid w:val="0009429D"/>
    <w:rsid w:val="00096AAC"/>
    <w:rsid w:val="000A3D1D"/>
    <w:rsid w:val="000A7F26"/>
    <w:rsid w:val="000B1243"/>
    <w:rsid w:val="000B345B"/>
    <w:rsid w:val="000B3601"/>
    <w:rsid w:val="000B3F45"/>
    <w:rsid w:val="000B407A"/>
    <w:rsid w:val="000B5516"/>
    <w:rsid w:val="000B73A7"/>
    <w:rsid w:val="000C08E3"/>
    <w:rsid w:val="000C78B5"/>
    <w:rsid w:val="000D0279"/>
    <w:rsid w:val="000D22DE"/>
    <w:rsid w:val="000D2A4C"/>
    <w:rsid w:val="000D50F6"/>
    <w:rsid w:val="000D6C1B"/>
    <w:rsid w:val="000E0512"/>
    <w:rsid w:val="000E07FC"/>
    <w:rsid w:val="000E35A8"/>
    <w:rsid w:val="000E40FC"/>
    <w:rsid w:val="000E4772"/>
    <w:rsid w:val="000E49EB"/>
    <w:rsid w:val="000E4DB4"/>
    <w:rsid w:val="000E50B1"/>
    <w:rsid w:val="000E533E"/>
    <w:rsid w:val="000F0E60"/>
    <w:rsid w:val="000F1D4A"/>
    <w:rsid w:val="000F28C8"/>
    <w:rsid w:val="000F2B5C"/>
    <w:rsid w:val="000F46CA"/>
    <w:rsid w:val="000F7432"/>
    <w:rsid w:val="00100FDC"/>
    <w:rsid w:val="0010180E"/>
    <w:rsid w:val="0010720B"/>
    <w:rsid w:val="00114DF0"/>
    <w:rsid w:val="00114F05"/>
    <w:rsid w:val="00120A0B"/>
    <w:rsid w:val="00122494"/>
    <w:rsid w:val="00122FEA"/>
    <w:rsid w:val="001242D4"/>
    <w:rsid w:val="00124E50"/>
    <w:rsid w:val="00124E72"/>
    <w:rsid w:val="00130506"/>
    <w:rsid w:val="0013169C"/>
    <w:rsid w:val="00132429"/>
    <w:rsid w:val="00140746"/>
    <w:rsid w:val="00144680"/>
    <w:rsid w:val="001446B2"/>
    <w:rsid w:val="001534BE"/>
    <w:rsid w:val="001546C9"/>
    <w:rsid w:val="00157DCE"/>
    <w:rsid w:val="00161074"/>
    <w:rsid w:val="00161DDC"/>
    <w:rsid w:val="00162481"/>
    <w:rsid w:val="00172B65"/>
    <w:rsid w:val="0017500E"/>
    <w:rsid w:val="00184DCF"/>
    <w:rsid w:val="001850FD"/>
    <w:rsid w:val="001A07C0"/>
    <w:rsid w:val="001A23F1"/>
    <w:rsid w:val="001A357B"/>
    <w:rsid w:val="001A3E31"/>
    <w:rsid w:val="001A5937"/>
    <w:rsid w:val="001B0DD4"/>
    <w:rsid w:val="001B319D"/>
    <w:rsid w:val="001B697C"/>
    <w:rsid w:val="001C1381"/>
    <w:rsid w:val="001C1897"/>
    <w:rsid w:val="001C19CB"/>
    <w:rsid w:val="001C28B0"/>
    <w:rsid w:val="001C41C6"/>
    <w:rsid w:val="001C66EF"/>
    <w:rsid w:val="001D150A"/>
    <w:rsid w:val="001D2002"/>
    <w:rsid w:val="001D258D"/>
    <w:rsid w:val="001D2CF0"/>
    <w:rsid w:val="001D492D"/>
    <w:rsid w:val="001D68EB"/>
    <w:rsid w:val="001E10E0"/>
    <w:rsid w:val="001E4053"/>
    <w:rsid w:val="001E7DBF"/>
    <w:rsid w:val="001F04BF"/>
    <w:rsid w:val="001F5C49"/>
    <w:rsid w:val="00200356"/>
    <w:rsid w:val="002006C5"/>
    <w:rsid w:val="002015D4"/>
    <w:rsid w:val="0020238E"/>
    <w:rsid w:val="00204E9A"/>
    <w:rsid w:val="002059D4"/>
    <w:rsid w:val="002067BE"/>
    <w:rsid w:val="002070DF"/>
    <w:rsid w:val="00207C46"/>
    <w:rsid w:val="0021239D"/>
    <w:rsid w:val="00215462"/>
    <w:rsid w:val="00215D8A"/>
    <w:rsid w:val="0022220F"/>
    <w:rsid w:val="002232EB"/>
    <w:rsid w:val="00227540"/>
    <w:rsid w:val="00230099"/>
    <w:rsid w:val="00232308"/>
    <w:rsid w:val="002325B2"/>
    <w:rsid w:val="00232FAD"/>
    <w:rsid w:val="0023652F"/>
    <w:rsid w:val="00237D1A"/>
    <w:rsid w:val="00240079"/>
    <w:rsid w:val="002419B7"/>
    <w:rsid w:val="00242B70"/>
    <w:rsid w:val="002432D4"/>
    <w:rsid w:val="00244ED0"/>
    <w:rsid w:val="002472D5"/>
    <w:rsid w:val="00250BB4"/>
    <w:rsid w:val="0025271E"/>
    <w:rsid w:val="00262E54"/>
    <w:rsid w:val="00263842"/>
    <w:rsid w:val="00264396"/>
    <w:rsid w:val="00266A63"/>
    <w:rsid w:val="00266ED9"/>
    <w:rsid w:val="00272E96"/>
    <w:rsid w:val="00274F84"/>
    <w:rsid w:val="00275602"/>
    <w:rsid w:val="00281348"/>
    <w:rsid w:val="00282F4C"/>
    <w:rsid w:val="00293562"/>
    <w:rsid w:val="002A16FD"/>
    <w:rsid w:val="002A5D4C"/>
    <w:rsid w:val="002A69C6"/>
    <w:rsid w:val="002B01A2"/>
    <w:rsid w:val="002B2694"/>
    <w:rsid w:val="002C5F34"/>
    <w:rsid w:val="002D0C60"/>
    <w:rsid w:val="002D1866"/>
    <w:rsid w:val="002D5D4A"/>
    <w:rsid w:val="002D7137"/>
    <w:rsid w:val="002E0E71"/>
    <w:rsid w:val="002E4B43"/>
    <w:rsid w:val="002F05B8"/>
    <w:rsid w:val="002F08D1"/>
    <w:rsid w:val="002F19C3"/>
    <w:rsid w:val="002F6852"/>
    <w:rsid w:val="003043A4"/>
    <w:rsid w:val="003054F4"/>
    <w:rsid w:val="00305817"/>
    <w:rsid w:val="0030789C"/>
    <w:rsid w:val="0031176F"/>
    <w:rsid w:val="00312C1A"/>
    <w:rsid w:val="00314F7B"/>
    <w:rsid w:val="00321A59"/>
    <w:rsid w:val="003250BE"/>
    <w:rsid w:val="00325217"/>
    <w:rsid w:val="003318A9"/>
    <w:rsid w:val="00333557"/>
    <w:rsid w:val="003350ED"/>
    <w:rsid w:val="00335178"/>
    <w:rsid w:val="003364B1"/>
    <w:rsid w:val="00336BA3"/>
    <w:rsid w:val="0033768C"/>
    <w:rsid w:val="0034044C"/>
    <w:rsid w:val="0034386B"/>
    <w:rsid w:val="00352F43"/>
    <w:rsid w:val="00354CCF"/>
    <w:rsid w:val="00355FDA"/>
    <w:rsid w:val="00361F97"/>
    <w:rsid w:val="00373759"/>
    <w:rsid w:val="00373C88"/>
    <w:rsid w:val="00376693"/>
    <w:rsid w:val="00377F3C"/>
    <w:rsid w:val="0038300A"/>
    <w:rsid w:val="0038310F"/>
    <w:rsid w:val="003839CB"/>
    <w:rsid w:val="003843BF"/>
    <w:rsid w:val="00385370"/>
    <w:rsid w:val="00392A8B"/>
    <w:rsid w:val="003954FF"/>
    <w:rsid w:val="00395EC9"/>
    <w:rsid w:val="00397363"/>
    <w:rsid w:val="003A3CA7"/>
    <w:rsid w:val="003A488D"/>
    <w:rsid w:val="003B374E"/>
    <w:rsid w:val="003B6F89"/>
    <w:rsid w:val="003B7DE9"/>
    <w:rsid w:val="003C0A3C"/>
    <w:rsid w:val="003D4C81"/>
    <w:rsid w:val="003E0243"/>
    <w:rsid w:val="003E4D47"/>
    <w:rsid w:val="003E7D53"/>
    <w:rsid w:val="003F16FB"/>
    <w:rsid w:val="003F1C8F"/>
    <w:rsid w:val="003F36D5"/>
    <w:rsid w:val="00400B38"/>
    <w:rsid w:val="004010E6"/>
    <w:rsid w:val="00402363"/>
    <w:rsid w:val="00402E7F"/>
    <w:rsid w:val="004060C2"/>
    <w:rsid w:val="00410443"/>
    <w:rsid w:val="00414616"/>
    <w:rsid w:val="00414882"/>
    <w:rsid w:val="00415BF5"/>
    <w:rsid w:val="00423724"/>
    <w:rsid w:val="004345F5"/>
    <w:rsid w:val="00435C6D"/>
    <w:rsid w:val="004465E7"/>
    <w:rsid w:val="00450E9B"/>
    <w:rsid w:val="00454FA3"/>
    <w:rsid w:val="00455531"/>
    <w:rsid w:val="004559B3"/>
    <w:rsid w:val="00460EDC"/>
    <w:rsid w:val="004641F4"/>
    <w:rsid w:val="0047075E"/>
    <w:rsid w:val="00471AE6"/>
    <w:rsid w:val="00472301"/>
    <w:rsid w:val="00473751"/>
    <w:rsid w:val="004746B1"/>
    <w:rsid w:val="004777AF"/>
    <w:rsid w:val="00485B40"/>
    <w:rsid w:val="00490311"/>
    <w:rsid w:val="004958EE"/>
    <w:rsid w:val="00497299"/>
    <w:rsid w:val="004A02B1"/>
    <w:rsid w:val="004A0680"/>
    <w:rsid w:val="004A1769"/>
    <w:rsid w:val="004A590A"/>
    <w:rsid w:val="004B0476"/>
    <w:rsid w:val="004B3892"/>
    <w:rsid w:val="004B43FF"/>
    <w:rsid w:val="004B5BD5"/>
    <w:rsid w:val="004B772F"/>
    <w:rsid w:val="004B7F64"/>
    <w:rsid w:val="004C0F87"/>
    <w:rsid w:val="004C233D"/>
    <w:rsid w:val="004C3F79"/>
    <w:rsid w:val="004C5D1D"/>
    <w:rsid w:val="004C7241"/>
    <w:rsid w:val="004D49FF"/>
    <w:rsid w:val="004D5623"/>
    <w:rsid w:val="004D6FDE"/>
    <w:rsid w:val="004D750D"/>
    <w:rsid w:val="004E1BCD"/>
    <w:rsid w:val="004E2A6B"/>
    <w:rsid w:val="004E37EF"/>
    <w:rsid w:val="004E64C1"/>
    <w:rsid w:val="004F18F7"/>
    <w:rsid w:val="004F5DE6"/>
    <w:rsid w:val="005006B3"/>
    <w:rsid w:val="00503DD3"/>
    <w:rsid w:val="00510931"/>
    <w:rsid w:val="00511213"/>
    <w:rsid w:val="00515403"/>
    <w:rsid w:val="0051721E"/>
    <w:rsid w:val="00521381"/>
    <w:rsid w:val="00522C0F"/>
    <w:rsid w:val="005233F7"/>
    <w:rsid w:val="00527824"/>
    <w:rsid w:val="00532BA0"/>
    <w:rsid w:val="00533F2B"/>
    <w:rsid w:val="00542907"/>
    <w:rsid w:val="0054323A"/>
    <w:rsid w:val="00543D4C"/>
    <w:rsid w:val="00543E53"/>
    <w:rsid w:val="0054419B"/>
    <w:rsid w:val="00545533"/>
    <w:rsid w:val="00552804"/>
    <w:rsid w:val="00553FCE"/>
    <w:rsid w:val="00554A1E"/>
    <w:rsid w:val="00555B2C"/>
    <w:rsid w:val="00566633"/>
    <w:rsid w:val="00574770"/>
    <w:rsid w:val="00582CBB"/>
    <w:rsid w:val="00583FB9"/>
    <w:rsid w:val="0058556A"/>
    <w:rsid w:val="00585823"/>
    <w:rsid w:val="00591982"/>
    <w:rsid w:val="0059351A"/>
    <w:rsid w:val="005938FD"/>
    <w:rsid w:val="00594AE5"/>
    <w:rsid w:val="00595A5B"/>
    <w:rsid w:val="00595D88"/>
    <w:rsid w:val="00595DDB"/>
    <w:rsid w:val="00597FB6"/>
    <w:rsid w:val="005A5C73"/>
    <w:rsid w:val="005A777D"/>
    <w:rsid w:val="005B06E0"/>
    <w:rsid w:val="005B16D5"/>
    <w:rsid w:val="005F1584"/>
    <w:rsid w:val="005F3C78"/>
    <w:rsid w:val="005F4FC2"/>
    <w:rsid w:val="005F63D8"/>
    <w:rsid w:val="005F6E22"/>
    <w:rsid w:val="006011E4"/>
    <w:rsid w:val="00603A8F"/>
    <w:rsid w:val="00610DF7"/>
    <w:rsid w:val="0061142C"/>
    <w:rsid w:val="006121D5"/>
    <w:rsid w:val="00614E2C"/>
    <w:rsid w:val="0061718B"/>
    <w:rsid w:val="00617775"/>
    <w:rsid w:val="006179C8"/>
    <w:rsid w:val="00617CAF"/>
    <w:rsid w:val="00620B33"/>
    <w:rsid w:val="00620ED8"/>
    <w:rsid w:val="0062186D"/>
    <w:rsid w:val="006228BF"/>
    <w:rsid w:val="00622A51"/>
    <w:rsid w:val="00625AC8"/>
    <w:rsid w:val="00625FD8"/>
    <w:rsid w:val="00637649"/>
    <w:rsid w:val="006454CC"/>
    <w:rsid w:val="006510AC"/>
    <w:rsid w:val="00651788"/>
    <w:rsid w:val="00656EEB"/>
    <w:rsid w:val="00660376"/>
    <w:rsid w:val="0066074F"/>
    <w:rsid w:val="00663C4F"/>
    <w:rsid w:val="006713D8"/>
    <w:rsid w:val="00675633"/>
    <w:rsid w:val="0067580E"/>
    <w:rsid w:val="00676BDA"/>
    <w:rsid w:val="00676DEC"/>
    <w:rsid w:val="00686BC2"/>
    <w:rsid w:val="00690C0B"/>
    <w:rsid w:val="006913D2"/>
    <w:rsid w:val="00692D8B"/>
    <w:rsid w:val="0069305D"/>
    <w:rsid w:val="00694E7D"/>
    <w:rsid w:val="006A1031"/>
    <w:rsid w:val="006A3ECE"/>
    <w:rsid w:val="006A6907"/>
    <w:rsid w:val="006A6F7A"/>
    <w:rsid w:val="006B1B92"/>
    <w:rsid w:val="006B3978"/>
    <w:rsid w:val="006C0B2C"/>
    <w:rsid w:val="006C0CA5"/>
    <w:rsid w:val="006C17F0"/>
    <w:rsid w:val="006C4F7D"/>
    <w:rsid w:val="006D2785"/>
    <w:rsid w:val="006D4265"/>
    <w:rsid w:val="006D5F55"/>
    <w:rsid w:val="006D61E5"/>
    <w:rsid w:val="006E4C3F"/>
    <w:rsid w:val="006E7ABF"/>
    <w:rsid w:val="006F1C56"/>
    <w:rsid w:val="006F202E"/>
    <w:rsid w:val="006F2209"/>
    <w:rsid w:val="006F39D3"/>
    <w:rsid w:val="006F67FB"/>
    <w:rsid w:val="006F68B7"/>
    <w:rsid w:val="00700406"/>
    <w:rsid w:val="00703C0B"/>
    <w:rsid w:val="00704D5C"/>
    <w:rsid w:val="007076F7"/>
    <w:rsid w:val="00707E60"/>
    <w:rsid w:val="0071138B"/>
    <w:rsid w:val="0071273E"/>
    <w:rsid w:val="00712AB5"/>
    <w:rsid w:val="007157A1"/>
    <w:rsid w:val="00716305"/>
    <w:rsid w:val="00717810"/>
    <w:rsid w:val="007231C0"/>
    <w:rsid w:val="00723699"/>
    <w:rsid w:val="00732D2B"/>
    <w:rsid w:val="0073486E"/>
    <w:rsid w:val="00734C68"/>
    <w:rsid w:val="00735FA5"/>
    <w:rsid w:val="007365B0"/>
    <w:rsid w:val="00741F87"/>
    <w:rsid w:val="007427A6"/>
    <w:rsid w:val="0075130D"/>
    <w:rsid w:val="00752F2C"/>
    <w:rsid w:val="00753DAB"/>
    <w:rsid w:val="00763466"/>
    <w:rsid w:val="007636ED"/>
    <w:rsid w:val="00765114"/>
    <w:rsid w:val="00765CEB"/>
    <w:rsid w:val="00766A3A"/>
    <w:rsid w:val="00770522"/>
    <w:rsid w:val="00776EE7"/>
    <w:rsid w:val="007773B2"/>
    <w:rsid w:val="00782A05"/>
    <w:rsid w:val="007871BC"/>
    <w:rsid w:val="00787D20"/>
    <w:rsid w:val="00787D42"/>
    <w:rsid w:val="00794114"/>
    <w:rsid w:val="0079772B"/>
    <w:rsid w:val="007A2660"/>
    <w:rsid w:val="007A2DA4"/>
    <w:rsid w:val="007A2E03"/>
    <w:rsid w:val="007A7954"/>
    <w:rsid w:val="007B111D"/>
    <w:rsid w:val="007B1535"/>
    <w:rsid w:val="007B20E2"/>
    <w:rsid w:val="007B4641"/>
    <w:rsid w:val="007B563E"/>
    <w:rsid w:val="007B6911"/>
    <w:rsid w:val="007D35F4"/>
    <w:rsid w:val="007D7B74"/>
    <w:rsid w:val="007E30A5"/>
    <w:rsid w:val="007E41EF"/>
    <w:rsid w:val="007E4C24"/>
    <w:rsid w:val="007F0B14"/>
    <w:rsid w:val="007F6388"/>
    <w:rsid w:val="00802807"/>
    <w:rsid w:val="00802F6D"/>
    <w:rsid w:val="00804705"/>
    <w:rsid w:val="0080606D"/>
    <w:rsid w:val="008118A4"/>
    <w:rsid w:val="00813DA3"/>
    <w:rsid w:val="00814CAB"/>
    <w:rsid w:val="008163C5"/>
    <w:rsid w:val="00817149"/>
    <w:rsid w:val="00817D2C"/>
    <w:rsid w:val="00821648"/>
    <w:rsid w:val="008219F4"/>
    <w:rsid w:val="008228BA"/>
    <w:rsid w:val="00823A94"/>
    <w:rsid w:val="0082474F"/>
    <w:rsid w:val="00825663"/>
    <w:rsid w:val="008322F1"/>
    <w:rsid w:val="0083237B"/>
    <w:rsid w:val="008328E1"/>
    <w:rsid w:val="00833ED5"/>
    <w:rsid w:val="0083478F"/>
    <w:rsid w:val="00836BAA"/>
    <w:rsid w:val="00836D3A"/>
    <w:rsid w:val="0083778B"/>
    <w:rsid w:val="00837A2F"/>
    <w:rsid w:val="00837E5F"/>
    <w:rsid w:val="0084037F"/>
    <w:rsid w:val="00842BD3"/>
    <w:rsid w:val="0085304E"/>
    <w:rsid w:val="0085338D"/>
    <w:rsid w:val="00854FC2"/>
    <w:rsid w:val="00855451"/>
    <w:rsid w:val="00856FB1"/>
    <w:rsid w:val="00857B05"/>
    <w:rsid w:val="00860F0F"/>
    <w:rsid w:val="008628CF"/>
    <w:rsid w:val="00865405"/>
    <w:rsid w:val="00866842"/>
    <w:rsid w:val="00871892"/>
    <w:rsid w:val="0087352A"/>
    <w:rsid w:val="00874362"/>
    <w:rsid w:val="008774B1"/>
    <w:rsid w:val="0088241F"/>
    <w:rsid w:val="00885272"/>
    <w:rsid w:val="00887C98"/>
    <w:rsid w:val="00890EE5"/>
    <w:rsid w:val="00891A90"/>
    <w:rsid w:val="00892F48"/>
    <w:rsid w:val="00893A92"/>
    <w:rsid w:val="00896F67"/>
    <w:rsid w:val="008A0637"/>
    <w:rsid w:val="008A07F6"/>
    <w:rsid w:val="008A0ED6"/>
    <w:rsid w:val="008A1C8C"/>
    <w:rsid w:val="008A397B"/>
    <w:rsid w:val="008A7CBD"/>
    <w:rsid w:val="008B0A5B"/>
    <w:rsid w:val="008B2B16"/>
    <w:rsid w:val="008B3F64"/>
    <w:rsid w:val="008B60DC"/>
    <w:rsid w:val="008C1015"/>
    <w:rsid w:val="008C24B9"/>
    <w:rsid w:val="008C7EB4"/>
    <w:rsid w:val="008D0302"/>
    <w:rsid w:val="008D39D6"/>
    <w:rsid w:val="008D5CDC"/>
    <w:rsid w:val="008D7242"/>
    <w:rsid w:val="008E0053"/>
    <w:rsid w:val="008E2BD3"/>
    <w:rsid w:val="008E2D76"/>
    <w:rsid w:val="008E46D8"/>
    <w:rsid w:val="008E4F9D"/>
    <w:rsid w:val="008E6634"/>
    <w:rsid w:val="008F03E9"/>
    <w:rsid w:val="008F7726"/>
    <w:rsid w:val="009003BF"/>
    <w:rsid w:val="00902D48"/>
    <w:rsid w:val="00904A52"/>
    <w:rsid w:val="009059FF"/>
    <w:rsid w:val="00906483"/>
    <w:rsid w:val="009064A4"/>
    <w:rsid w:val="00906A9B"/>
    <w:rsid w:val="0091113B"/>
    <w:rsid w:val="009126F2"/>
    <w:rsid w:val="00916EE3"/>
    <w:rsid w:val="00917460"/>
    <w:rsid w:val="00917CFE"/>
    <w:rsid w:val="00923AD6"/>
    <w:rsid w:val="0093335E"/>
    <w:rsid w:val="009364B3"/>
    <w:rsid w:val="00936619"/>
    <w:rsid w:val="0094150C"/>
    <w:rsid w:val="0095181A"/>
    <w:rsid w:val="00952BD9"/>
    <w:rsid w:val="009630AD"/>
    <w:rsid w:val="009633DA"/>
    <w:rsid w:val="009660C8"/>
    <w:rsid w:val="0096780D"/>
    <w:rsid w:val="00970B8F"/>
    <w:rsid w:val="00973499"/>
    <w:rsid w:val="00974E9B"/>
    <w:rsid w:val="009808C2"/>
    <w:rsid w:val="0098258E"/>
    <w:rsid w:val="009846A8"/>
    <w:rsid w:val="009853D5"/>
    <w:rsid w:val="0099599D"/>
    <w:rsid w:val="00995A4E"/>
    <w:rsid w:val="0099628E"/>
    <w:rsid w:val="009A503E"/>
    <w:rsid w:val="009A5BBE"/>
    <w:rsid w:val="009A6106"/>
    <w:rsid w:val="009A6578"/>
    <w:rsid w:val="009B0016"/>
    <w:rsid w:val="009B1F23"/>
    <w:rsid w:val="009B1FF0"/>
    <w:rsid w:val="009B7FAE"/>
    <w:rsid w:val="009C04C8"/>
    <w:rsid w:val="009C2B06"/>
    <w:rsid w:val="009C2D11"/>
    <w:rsid w:val="009C30A4"/>
    <w:rsid w:val="009C404B"/>
    <w:rsid w:val="009C6B12"/>
    <w:rsid w:val="009C6D79"/>
    <w:rsid w:val="009D0BFE"/>
    <w:rsid w:val="009D1013"/>
    <w:rsid w:val="009D72FB"/>
    <w:rsid w:val="009E0E4D"/>
    <w:rsid w:val="009E2347"/>
    <w:rsid w:val="009E3482"/>
    <w:rsid w:val="009E6B03"/>
    <w:rsid w:val="009F2066"/>
    <w:rsid w:val="009F6E54"/>
    <w:rsid w:val="009F717C"/>
    <w:rsid w:val="009F7E46"/>
    <w:rsid w:val="00A102C7"/>
    <w:rsid w:val="00A117BA"/>
    <w:rsid w:val="00A1210A"/>
    <w:rsid w:val="00A13120"/>
    <w:rsid w:val="00A1508B"/>
    <w:rsid w:val="00A170A4"/>
    <w:rsid w:val="00A2024F"/>
    <w:rsid w:val="00A235CB"/>
    <w:rsid w:val="00A25F44"/>
    <w:rsid w:val="00A3390B"/>
    <w:rsid w:val="00A47E8C"/>
    <w:rsid w:val="00A51F55"/>
    <w:rsid w:val="00A52D2D"/>
    <w:rsid w:val="00A570E5"/>
    <w:rsid w:val="00A65E23"/>
    <w:rsid w:val="00A672AC"/>
    <w:rsid w:val="00A70CDB"/>
    <w:rsid w:val="00A720E1"/>
    <w:rsid w:val="00A73B0C"/>
    <w:rsid w:val="00A770CE"/>
    <w:rsid w:val="00A80CB4"/>
    <w:rsid w:val="00A93EB1"/>
    <w:rsid w:val="00A94CCF"/>
    <w:rsid w:val="00A97386"/>
    <w:rsid w:val="00AA0190"/>
    <w:rsid w:val="00AA02CC"/>
    <w:rsid w:val="00AA1B6F"/>
    <w:rsid w:val="00AA5004"/>
    <w:rsid w:val="00AA7C6B"/>
    <w:rsid w:val="00AA7CC5"/>
    <w:rsid w:val="00AB0209"/>
    <w:rsid w:val="00AB1047"/>
    <w:rsid w:val="00AB139D"/>
    <w:rsid w:val="00AB3D51"/>
    <w:rsid w:val="00AB4993"/>
    <w:rsid w:val="00AB60DA"/>
    <w:rsid w:val="00AB7D0A"/>
    <w:rsid w:val="00AC7C9D"/>
    <w:rsid w:val="00AC7CC4"/>
    <w:rsid w:val="00AD1028"/>
    <w:rsid w:val="00AD52CC"/>
    <w:rsid w:val="00AD7526"/>
    <w:rsid w:val="00AD7E71"/>
    <w:rsid w:val="00AE251B"/>
    <w:rsid w:val="00AF6ED9"/>
    <w:rsid w:val="00AF6F0F"/>
    <w:rsid w:val="00AF7CFB"/>
    <w:rsid w:val="00B011E6"/>
    <w:rsid w:val="00B01C38"/>
    <w:rsid w:val="00B05B7D"/>
    <w:rsid w:val="00B06F19"/>
    <w:rsid w:val="00B073BF"/>
    <w:rsid w:val="00B13716"/>
    <w:rsid w:val="00B156C8"/>
    <w:rsid w:val="00B2670F"/>
    <w:rsid w:val="00B31E1D"/>
    <w:rsid w:val="00B3388B"/>
    <w:rsid w:val="00B37F20"/>
    <w:rsid w:val="00B60047"/>
    <w:rsid w:val="00B6363D"/>
    <w:rsid w:val="00B6445E"/>
    <w:rsid w:val="00B67B4E"/>
    <w:rsid w:val="00B74FE2"/>
    <w:rsid w:val="00B76985"/>
    <w:rsid w:val="00B7722A"/>
    <w:rsid w:val="00B80EB7"/>
    <w:rsid w:val="00B83807"/>
    <w:rsid w:val="00B84B6B"/>
    <w:rsid w:val="00B856D7"/>
    <w:rsid w:val="00B856EA"/>
    <w:rsid w:val="00B85BC1"/>
    <w:rsid w:val="00B91831"/>
    <w:rsid w:val="00B933AC"/>
    <w:rsid w:val="00B941D0"/>
    <w:rsid w:val="00BA3852"/>
    <w:rsid w:val="00BA4F6B"/>
    <w:rsid w:val="00BB15DA"/>
    <w:rsid w:val="00BB4BDF"/>
    <w:rsid w:val="00BC397A"/>
    <w:rsid w:val="00BC4577"/>
    <w:rsid w:val="00BD2810"/>
    <w:rsid w:val="00BD38A3"/>
    <w:rsid w:val="00BD656E"/>
    <w:rsid w:val="00BD745B"/>
    <w:rsid w:val="00BD78A5"/>
    <w:rsid w:val="00BD7B48"/>
    <w:rsid w:val="00BD7FA1"/>
    <w:rsid w:val="00BE1A59"/>
    <w:rsid w:val="00C01301"/>
    <w:rsid w:val="00C035AB"/>
    <w:rsid w:val="00C04F9F"/>
    <w:rsid w:val="00C05449"/>
    <w:rsid w:val="00C15D04"/>
    <w:rsid w:val="00C26EEC"/>
    <w:rsid w:val="00C30E6A"/>
    <w:rsid w:val="00C32634"/>
    <w:rsid w:val="00C337AC"/>
    <w:rsid w:val="00C36564"/>
    <w:rsid w:val="00C36A87"/>
    <w:rsid w:val="00C44179"/>
    <w:rsid w:val="00C47A89"/>
    <w:rsid w:val="00C51BF9"/>
    <w:rsid w:val="00C51F4B"/>
    <w:rsid w:val="00C57439"/>
    <w:rsid w:val="00C609FF"/>
    <w:rsid w:val="00C63D43"/>
    <w:rsid w:val="00C63ECF"/>
    <w:rsid w:val="00C65088"/>
    <w:rsid w:val="00C65213"/>
    <w:rsid w:val="00C7123D"/>
    <w:rsid w:val="00C74EC2"/>
    <w:rsid w:val="00C821AC"/>
    <w:rsid w:val="00C85AB9"/>
    <w:rsid w:val="00C86CA3"/>
    <w:rsid w:val="00C86DD7"/>
    <w:rsid w:val="00C970E3"/>
    <w:rsid w:val="00CA1050"/>
    <w:rsid w:val="00CA1117"/>
    <w:rsid w:val="00CA41D4"/>
    <w:rsid w:val="00CA42D3"/>
    <w:rsid w:val="00CA67F6"/>
    <w:rsid w:val="00CA7AB8"/>
    <w:rsid w:val="00CB207A"/>
    <w:rsid w:val="00CB43C3"/>
    <w:rsid w:val="00CC2E72"/>
    <w:rsid w:val="00CC32AC"/>
    <w:rsid w:val="00CC4A74"/>
    <w:rsid w:val="00CD26AC"/>
    <w:rsid w:val="00CD2928"/>
    <w:rsid w:val="00CD6982"/>
    <w:rsid w:val="00CD7346"/>
    <w:rsid w:val="00CE16D6"/>
    <w:rsid w:val="00CF2F5F"/>
    <w:rsid w:val="00CF54B9"/>
    <w:rsid w:val="00D02B09"/>
    <w:rsid w:val="00D10CEC"/>
    <w:rsid w:val="00D21689"/>
    <w:rsid w:val="00D232AC"/>
    <w:rsid w:val="00D30E42"/>
    <w:rsid w:val="00D320BA"/>
    <w:rsid w:val="00D32515"/>
    <w:rsid w:val="00D3372C"/>
    <w:rsid w:val="00D3511D"/>
    <w:rsid w:val="00D37697"/>
    <w:rsid w:val="00D37BC2"/>
    <w:rsid w:val="00D40502"/>
    <w:rsid w:val="00D41F4C"/>
    <w:rsid w:val="00D42644"/>
    <w:rsid w:val="00D45DD8"/>
    <w:rsid w:val="00D524C7"/>
    <w:rsid w:val="00D5519C"/>
    <w:rsid w:val="00D62C85"/>
    <w:rsid w:val="00D635C5"/>
    <w:rsid w:val="00D64AC8"/>
    <w:rsid w:val="00D6599A"/>
    <w:rsid w:val="00D66258"/>
    <w:rsid w:val="00D71A1A"/>
    <w:rsid w:val="00D71B83"/>
    <w:rsid w:val="00D72C72"/>
    <w:rsid w:val="00D747BC"/>
    <w:rsid w:val="00D7549F"/>
    <w:rsid w:val="00D75EF8"/>
    <w:rsid w:val="00D80D16"/>
    <w:rsid w:val="00D84BA9"/>
    <w:rsid w:val="00D85383"/>
    <w:rsid w:val="00D8664C"/>
    <w:rsid w:val="00D867D7"/>
    <w:rsid w:val="00D9137D"/>
    <w:rsid w:val="00D958CD"/>
    <w:rsid w:val="00D95BE8"/>
    <w:rsid w:val="00DA15D0"/>
    <w:rsid w:val="00DA201B"/>
    <w:rsid w:val="00DA49FB"/>
    <w:rsid w:val="00DB12B5"/>
    <w:rsid w:val="00DB15C1"/>
    <w:rsid w:val="00DB4CB5"/>
    <w:rsid w:val="00DB6A08"/>
    <w:rsid w:val="00DC1405"/>
    <w:rsid w:val="00DC1C4B"/>
    <w:rsid w:val="00DC2347"/>
    <w:rsid w:val="00DD1887"/>
    <w:rsid w:val="00DE0C49"/>
    <w:rsid w:val="00DE53DA"/>
    <w:rsid w:val="00DE5B6A"/>
    <w:rsid w:val="00DE78D0"/>
    <w:rsid w:val="00DF101F"/>
    <w:rsid w:val="00DF492D"/>
    <w:rsid w:val="00DF7101"/>
    <w:rsid w:val="00E047B7"/>
    <w:rsid w:val="00E06237"/>
    <w:rsid w:val="00E06769"/>
    <w:rsid w:val="00E07257"/>
    <w:rsid w:val="00E11D9D"/>
    <w:rsid w:val="00E12E91"/>
    <w:rsid w:val="00E1332F"/>
    <w:rsid w:val="00E16649"/>
    <w:rsid w:val="00E16CFC"/>
    <w:rsid w:val="00E22B77"/>
    <w:rsid w:val="00E26A5E"/>
    <w:rsid w:val="00E27801"/>
    <w:rsid w:val="00E337E6"/>
    <w:rsid w:val="00E34B36"/>
    <w:rsid w:val="00E448E5"/>
    <w:rsid w:val="00E50185"/>
    <w:rsid w:val="00E52C39"/>
    <w:rsid w:val="00E5326E"/>
    <w:rsid w:val="00E5354C"/>
    <w:rsid w:val="00E539E7"/>
    <w:rsid w:val="00E54034"/>
    <w:rsid w:val="00E57472"/>
    <w:rsid w:val="00E579C8"/>
    <w:rsid w:val="00E61405"/>
    <w:rsid w:val="00E6246C"/>
    <w:rsid w:val="00E649B1"/>
    <w:rsid w:val="00E66D9D"/>
    <w:rsid w:val="00E676B4"/>
    <w:rsid w:val="00E72288"/>
    <w:rsid w:val="00E743A4"/>
    <w:rsid w:val="00E75AEA"/>
    <w:rsid w:val="00E84CE5"/>
    <w:rsid w:val="00E85BE3"/>
    <w:rsid w:val="00E90934"/>
    <w:rsid w:val="00E93F79"/>
    <w:rsid w:val="00E94DFE"/>
    <w:rsid w:val="00E95BCE"/>
    <w:rsid w:val="00EA21D4"/>
    <w:rsid w:val="00EA7169"/>
    <w:rsid w:val="00EA7552"/>
    <w:rsid w:val="00EA78A0"/>
    <w:rsid w:val="00EB0B5B"/>
    <w:rsid w:val="00EB2D08"/>
    <w:rsid w:val="00EB5080"/>
    <w:rsid w:val="00EC0361"/>
    <w:rsid w:val="00EC1062"/>
    <w:rsid w:val="00EC59A2"/>
    <w:rsid w:val="00ED0BAA"/>
    <w:rsid w:val="00ED0C31"/>
    <w:rsid w:val="00ED3806"/>
    <w:rsid w:val="00ED6803"/>
    <w:rsid w:val="00EE2270"/>
    <w:rsid w:val="00EE3E28"/>
    <w:rsid w:val="00EE7440"/>
    <w:rsid w:val="00EF49D9"/>
    <w:rsid w:val="00EF6D17"/>
    <w:rsid w:val="00F13382"/>
    <w:rsid w:val="00F13F66"/>
    <w:rsid w:val="00F15F1A"/>
    <w:rsid w:val="00F20411"/>
    <w:rsid w:val="00F20CD7"/>
    <w:rsid w:val="00F2312C"/>
    <w:rsid w:val="00F23C5E"/>
    <w:rsid w:val="00F24E27"/>
    <w:rsid w:val="00F273DA"/>
    <w:rsid w:val="00F30A4E"/>
    <w:rsid w:val="00F311A3"/>
    <w:rsid w:val="00F35D10"/>
    <w:rsid w:val="00F36882"/>
    <w:rsid w:val="00F3769D"/>
    <w:rsid w:val="00F4029A"/>
    <w:rsid w:val="00F60040"/>
    <w:rsid w:val="00F6320D"/>
    <w:rsid w:val="00F65071"/>
    <w:rsid w:val="00F72000"/>
    <w:rsid w:val="00F76B30"/>
    <w:rsid w:val="00F83D54"/>
    <w:rsid w:val="00F83E87"/>
    <w:rsid w:val="00F844DE"/>
    <w:rsid w:val="00F85CBC"/>
    <w:rsid w:val="00F90CF1"/>
    <w:rsid w:val="00F94D17"/>
    <w:rsid w:val="00F94FFD"/>
    <w:rsid w:val="00F975FC"/>
    <w:rsid w:val="00FA0F4E"/>
    <w:rsid w:val="00FA1D4F"/>
    <w:rsid w:val="00FA24B3"/>
    <w:rsid w:val="00FA2705"/>
    <w:rsid w:val="00FA4E24"/>
    <w:rsid w:val="00FB38E1"/>
    <w:rsid w:val="00FB7DE0"/>
    <w:rsid w:val="00FC138B"/>
    <w:rsid w:val="00FC1F77"/>
    <w:rsid w:val="00FC54CF"/>
    <w:rsid w:val="00FC63F9"/>
    <w:rsid w:val="00FD3067"/>
    <w:rsid w:val="00FE1067"/>
    <w:rsid w:val="00FE2B1A"/>
    <w:rsid w:val="00FE4621"/>
    <w:rsid w:val="00FE5689"/>
    <w:rsid w:val="00FE7677"/>
    <w:rsid w:val="00FF2B48"/>
    <w:rsid w:val="00FF2EE2"/>
    <w:rsid w:val="00FF751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406549"/>
  <w15:chartTrackingRefBased/>
  <w15:docId w15:val="{F4D7A293-EB91-4B53-B84B-9665E07D1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ind w:left="181"/>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0593"/>
    <w:pPr>
      <w:ind w:left="0"/>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stiloderedaccinpersonalizado">
    <w:name w:val="Estilo de redacción personalizado"/>
    <w:basedOn w:val="Fuentedeprrafopredeter"/>
    <w:rPr>
      <w:rFonts w:ascii="Arial" w:hAnsi="Arial" w:cs="Arial"/>
      <w:color w:val="auto"/>
      <w:sz w:val="20"/>
    </w:rPr>
  </w:style>
  <w:style w:type="character" w:customStyle="1" w:styleId="Estiloderespuestapersonalizado">
    <w:name w:val="Estilo de respuesta personalizado"/>
    <w:basedOn w:val="Fuentedeprrafopredeter"/>
    <w:rPr>
      <w:rFonts w:ascii="Arial" w:hAnsi="Arial" w:cs="Arial"/>
      <w:color w:val="auto"/>
      <w:sz w:val="20"/>
    </w:rPr>
  </w:style>
  <w:style w:type="paragraph" w:styleId="Textonotapie">
    <w:name w:val="footnote text"/>
    <w:basedOn w:val="Normal"/>
    <w:semiHidden/>
    <w:rPr>
      <w:sz w:val="20"/>
      <w:szCs w:val="20"/>
    </w:rPr>
  </w:style>
  <w:style w:type="character" w:styleId="Refdenotaalpie">
    <w:name w:val="footnote reference"/>
    <w:basedOn w:val="Fuentedeprrafopredeter"/>
    <w:semiHidden/>
    <w:rPr>
      <w:vertAlign w:val="superscript"/>
    </w:rPr>
  </w:style>
  <w:style w:type="paragraph" w:styleId="Descripcin">
    <w:name w:val="caption"/>
    <w:basedOn w:val="Normal"/>
    <w:next w:val="Normal"/>
    <w:qFormat/>
    <w:pPr>
      <w:spacing w:before="120" w:after="120"/>
    </w:pPr>
    <w:rPr>
      <w:b/>
      <w:bCs/>
      <w:sz w:val="20"/>
      <w:szCs w:val="20"/>
    </w:rPr>
  </w:style>
  <w:style w:type="paragraph" w:styleId="Encabezado">
    <w:name w:val="header"/>
    <w:basedOn w:val="Normal"/>
    <w:link w:val="EncabezadoCar"/>
    <w:pPr>
      <w:tabs>
        <w:tab w:val="center" w:pos="4252"/>
        <w:tab w:val="right" w:pos="8504"/>
      </w:tabs>
    </w:pPr>
  </w:style>
  <w:style w:type="paragraph" w:styleId="Piedepgina">
    <w:name w:val="footer"/>
    <w:basedOn w:val="Normal"/>
    <w:pPr>
      <w:tabs>
        <w:tab w:val="center" w:pos="4252"/>
        <w:tab w:val="right" w:pos="8504"/>
      </w:tabs>
    </w:pPr>
  </w:style>
  <w:style w:type="paragraph" w:styleId="Prrafodelista">
    <w:name w:val="List Paragraph"/>
    <w:basedOn w:val="Normal"/>
    <w:uiPriority w:val="34"/>
    <w:qFormat/>
    <w:rsid w:val="00040593"/>
    <w:pPr>
      <w:spacing w:after="160" w:line="259" w:lineRule="auto"/>
      <w:ind w:left="720"/>
      <w:contextualSpacing/>
    </w:pPr>
    <w:rPr>
      <w:rFonts w:ascii="Calibri" w:eastAsia="Calibri" w:hAnsi="Calibri" w:cs="Arial"/>
      <w:lang w:eastAsia="en-US"/>
    </w:rPr>
  </w:style>
  <w:style w:type="character" w:customStyle="1" w:styleId="EncabezadoCar">
    <w:name w:val="Encabezado Car"/>
    <w:link w:val="Encabezado"/>
    <w:rsid w:val="00040593"/>
    <w:rPr>
      <w:sz w:val="24"/>
      <w:szCs w:val="24"/>
    </w:rPr>
  </w:style>
  <w:style w:type="paragraph" w:styleId="HTMLconformatoprevio">
    <w:name w:val="HTML Preformatted"/>
    <w:basedOn w:val="Normal"/>
    <w:link w:val="HTMLconformatoprevioCar"/>
    <w:uiPriority w:val="99"/>
    <w:unhideWhenUsed/>
    <w:rsid w:val="003830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ca-ES"/>
    </w:rPr>
  </w:style>
  <w:style w:type="character" w:customStyle="1" w:styleId="HTMLconformatoprevioCar">
    <w:name w:val="HTML con formato previo Car"/>
    <w:basedOn w:val="Fuentedeprrafopredeter"/>
    <w:link w:val="HTMLconformatoprevio"/>
    <w:uiPriority w:val="99"/>
    <w:rsid w:val="0038300A"/>
    <w:rPr>
      <w:rFonts w:ascii="Courier New" w:eastAsia="Times New Roman" w:hAnsi="Courier New" w:cs="Courier New"/>
      <w:sz w:val="20"/>
      <w:szCs w:val="20"/>
      <w:lang w:eastAsia="ca-ES"/>
    </w:rPr>
  </w:style>
  <w:style w:type="character" w:customStyle="1" w:styleId="y2iqfc">
    <w:name w:val="y2iqfc"/>
    <w:basedOn w:val="Fuentedeprrafopredeter"/>
    <w:rsid w:val="003830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777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311</Words>
  <Characters>1779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 Labòria i Rojas</dc:creator>
  <cp:keywords/>
  <dc:description/>
  <cp:lastModifiedBy>Carme Labòria i Rojas</cp:lastModifiedBy>
  <cp:revision>3</cp:revision>
  <cp:lastPrinted>2004-09-08T15:12:00Z</cp:lastPrinted>
  <dcterms:created xsi:type="dcterms:W3CDTF">2022-06-13T12:30:00Z</dcterms:created>
  <dcterms:modified xsi:type="dcterms:W3CDTF">2022-06-13T12:38:00Z</dcterms:modified>
</cp:coreProperties>
</file>