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67836" w:rsidRPr="000E5D5C" w:rsidRDefault="00767836" w:rsidP="00767836">
      <w:pPr>
        <w:pStyle w:val="Standard"/>
        <w:spacing w:line="360" w:lineRule="auto"/>
        <w:jc w:val="both"/>
        <w:rPr>
          <w:rFonts w:ascii="HelveticaNeue LT 55 Roman" w:hAnsi="HelveticaNeue LT 55 Roman"/>
          <w:sz w:val="22"/>
          <w:szCs w:val="22"/>
          <w:lang w:val="gl-ES"/>
        </w:rPr>
      </w:pPr>
    </w:p>
    <w:p w:rsidR="00767836" w:rsidRPr="000E5D5C" w:rsidRDefault="00767836" w:rsidP="00767836">
      <w:pPr>
        <w:pStyle w:val="Standard"/>
        <w:spacing w:line="360" w:lineRule="auto"/>
        <w:jc w:val="center"/>
        <w:rPr>
          <w:rFonts w:ascii="HelveticaNeue LT 55 Roman" w:hAnsi="HelveticaNeue LT 55 Roman"/>
          <w:b/>
          <w:bCs/>
          <w:sz w:val="22"/>
          <w:szCs w:val="22"/>
          <w:lang w:val="gl-ES"/>
        </w:rPr>
      </w:pPr>
      <w:r w:rsidRPr="000E5D5C">
        <w:rPr>
          <w:rFonts w:ascii="HelveticaNeue LT 55 Roman" w:hAnsi="HelveticaNeue LT 55 Roman"/>
          <w:b/>
          <w:bCs/>
          <w:sz w:val="22"/>
          <w:szCs w:val="22"/>
          <w:lang w:val="gl-ES"/>
        </w:rPr>
        <w:t xml:space="preserve">BASES REGULADORAS DO PROGRAMA </w:t>
      </w:r>
      <w:r>
        <w:rPr>
          <w:rFonts w:ascii="HelveticaNeue LT 55 Roman" w:hAnsi="HelveticaNeue LT 55 Roman"/>
          <w:b/>
          <w:bCs/>
          <w:sz w:val="22"/>
          <w:szCs w:val="22"/>
          <w:lang w:val="gl-ES"/>
        </w:rPr>
        <w:t xml:space="preserve">DE AXUDAS </w:t>
      </w:r>
      <w:r w:rsidRPr="000E5D5C">
        <w:rPr>
          <w:rFonts w:ascii="HelveticaNeue LT 55 Roman" w:hAnsi="HelveticaNeue LT 55 Roman"/>
          <w:b/>
          <w:bCs/>
          <w:sz w:val="22"/>
          <w:szCs w:val="22"/>
          <w:lang w:val="gl-ES"/>
        </w:rPr>
        <w:t xml:space="preserve">A PROXECTOS DE ACTUACIÓNS PREVENTIVAS E/OU OBRA FORESTAL DESTINADAS Á PREVENCIÓN E DEFENSA CONTRA OS INCENDIOS E PROTECCIÓN DOS MONTES DO CONCELLO </w:t>
      </w:r>
      <w:r w:rsidR="002D6543">
        <w:rPr>
          <w:rFonts w:ascii="HelveticaNeue LT 55 Roman" w:hAnsi="HelveticaNeue LT 55 Roman"/>
          <w:b/>
          <w:bCs/>
          <w:sz w:val="22"/>
          <w:szCs w:val="22"/>
          <w:lang w:val="gl-ES"/>
        </w:rPr>
        <w:t>DE VILAGARCÍA DE AROUSA 2022</w:t>
      </w:r>
    </w:p>
    <w:p w:rsidR="00767836" w:rsidRPr="000E5D5C" w:rsidRDefault="00767836" w:rsidP="00767836">
      <w:pPr>
        <w:pStyle w:val="Standard"/>
        <w:spacing w:line="360" w:lineRule="auto"/>
        <w:jc w:val="both"/>
        <w:rPr>
          <w:rFonts w:ascii="HelveticaNeue LT 55 Roman" w:hAnsi="HelveticaNeue LT 55 Roman"/>
          <w:b/>
          <w:bCs/>
          <w:sz w:val="22"/>
          <w:szCs w:val="22"/>
          <w:lang w:val="gl-ES"/>
        </w:rPr>
      </w:pPr>
    </w:p>
    <w:p w:rsidR="00767836" w:rsidRPr="000E5D5C" w:rsidRDefault="00767836" w:rsidP="00767836">
      <w:pPr>
        <w:spacing w:line="360" w:lineRule="auto"/>
        <w:jc w:val="both"/>
        <w:rPr>
          <w:rFonts w:ascii="HelveticaNeue LT 55 Roman" w:hAnsi="HelveticaNeue LT 55 Roman"/>
          <w:sz w:val="16"/>
          <w:szCs w:val="16"/>
          <w:lang w:val="gl-ES"/>
        </w:rPr>
      </w:pPr>
    </w:p>
    <w:p w:rsidR="00767836" w:rsidRPr="000E5D5C" w:rsidRDefault="00767836" w:rsidP="00767836">
      <w:pPr>
        <w:spacing w:line="360" w:lineRule="auto"/>
        <w:jc w:val="both"/>
        <w:rPr>
          <w:rFonts w:ascii="HelveticaNeue LT 55 Roman" w:hAnsi="HelveticaNeue LT 55 Roman"/>
          <w:sz w:val="22"/>
          <w:szCs w:val="22"/>
          <w:lang w:val="gl-ES"/>
        </w:rPr>
      </w:pPr>
    </w:p>
    <w:p w:rsidR="00767836" w:rsidRPr="000E5D5C" w:rsidRDefault="00767836" w:rsidP="00767836">
      <w:pPr>
        <w:pStyle w:val="Standard"/>
        <w:autoSpaceDE w:val="0"/>
        <w:spacing w:line="360" w:lineRule="auto"/>
        <w:jc w:val="both"/>
        <w:rPr>
          <w:rFonts w:ascii="HelveticaNeue LT 55 Roman" w:eastAsia="Arial" w:hAnsi="HelveticaNeue LT 55 Roman" w:cs="Arial"/>
          <w:b/>
          <w:bCs/>
          <w:sz w:val="22"/>
          <w:szCs w:val="22"/>
          <w:lang w:val="gl-ES"/>
        </w:rPr>
      </w:pPr>
      <w:r w:rsidRPr="000E5D5C">
        <w:rPr>
          <w:rFonts w:ascii="HelveticaNeue LT 55 Roman" w:eastAsia="Arial" w:hAnsi="HelveticaNeue LT 55 Roman" w:cs="Arial"/>
          <w:b/>
          <w:bCs/>
          <w:sz w:val="22"/>
          <w:szCs w:val="22"/>
          <w:lang w:val="gl-ES"/>
        </w:rPr>
        <w:t>BASE 1ª.—OBXECTO E ÁMBITO DE APLICACIÓN</w:t>
      </w:r>
    </w:p>
    <w:p w:rsidR="00767836" w:rsidRPr="000E5D5C" w:rsidRDefault="00767836" w:rsidP="00767836">
      <w:pPr>
        <w:pStyle w:val="Standard"/>
        <w:autoSpaceDE w:val="0"/>
        <w:spacing w:line="360" w:lineRule="auto"/>
        <w:jc w:val="both"/>
        <w:rPr>
          <w:rFonts w:ascii="HelveticaNeue LT 55 Roman" w:eastAsia="Arial" w:hAnsi="HelveticaNeue LT 55 Roman" w:cs="Arial"/>
          <w:b/>
          <w:bCs/>
          <w:sz w:val="16"/>
          <w:szCs w:val="16"/>
          <w:lang w:val="gl-ES"/>
        </w:rPr>
      </w:pPr>
    </w:p>
    <w:p w:rsidR="00767836" w:rsidRPr="000E5D5C" w:rsidRDefault="00767836" w:rsidP="00767836">
      <w:pPr>
        <w:pStyle w:val="Standard"/>
        <w:autoSpaceDE w:val="0"/>
        <w:spacing w:line="360" w:lineRule="auto"/>
        <w:jc w:val="both"/>
        <w:rPr>
          <w:rFonts w:ascii="HelveticaNeue LT 55 Roman" w:eastAsia="Arial" w:hAnsi="HelveticaNeue LT 55 Roman" w:cs="Arial"/>
          <w:b/>
          <w:bCs/>
          <w:sz w:val="22"/>
          <w:szCs w:val="22"/>
          <w:lang w:val="gl-ES"/>
        </w:rPr>
      </w:pPr>
      <w:r w:rsidRPr="000E5D5C">
        <w:rPr>
          <w:rFonts w:ascii="HelveticaNeue LT 55 Roman" w:eastAsia="Arial" w:hAnsi="HelveticaNeue LT 55 Roman" w:cs="Arial"/>
          <w:b/>
          <w:bCs/>
          <w:sz w:val="22"/>
          <w:szCs w:val="22"/>
          <w:lang w:val="gl-ES"/>
        </w:rPr>
        <w:t>1.1.—FINALIDADE</w:t>
      </w:r>
    </w:p>
    <w:p w:rsidR="00767836" w:rsidRPr="000E5D5C" w:rsidRDefault="00767836" w:rsidP="00767836">
      <w:pPr>
        <w:pStyle w:val="Standard"/>
        <w:autoSpaceDE w:val="0"/>
        <w:spacing w:line="360" w:lineRule="auto"/>
        <w:jc w:val="both"/>
        <w:rPr>
          <w:lang w:val="gl-ES"/>
        </w:rPr>
      </w:pPr>
    </w:p>
    <w:p w:rsidR="00767836" w:rsidRPr="000E5D5C" w:rsidRDefault="00767836" w:rsidP="00767836">
      <w:pPr>
        <w:pStyle w:val="Standard"/>
        <w:autoSpaceDE w:val="0"/>
        <w:spacing w:line="360" w:lineRule="auto"/>
        <w:jc w:val="both"/>
        <w:rPr>
          <w:rFonts w:ascii="HelveticaNeue LT 55 Roman" w:eastAsia="Arial" w:hAnsi="HelveticaNeue LT 55 Roman" w:cs="Arial"/>
          <w:sz w:val="22"/>
          <w:szCs w:val="22"/>
          <w:lang w:val="gl-ES"/>
        </w:rPr>
      </w:pPr>
      <w:r w:rsidRPr="000E5D5C">
        <w:rPr>
          <w:rFonts w:ascii="HelveticaNeue LT 55 Roman" w:eastAsia="Arial" w:hAnsi="HelveticaNeue LT 55 Roman" w:cs="Arial"/>
          <w:sz w:val="22"/>
          <w:szCs w:val="22"/>
          <w:lang w:val="gl-ES"/>
        </w:rPr>
        <w:t>A presente disposición ten por obxecto fixar as bases reguladoras do Programa e convocar a concesión, para o ano 20</w:t>
      </w:r>
      <w:r>
        <w:rPr>
          <w:rFonts w:ascii="HelveticaNeue LT 55 Roman" w:eastAsia="Arial" w:hAnsi="HelveticaNeue LT 55 Roman" w:cs="Arial"/>
          <w:sz w:val="22"/>
          <w:szCs w:val="22"/>
          <w:lang w:val="gl-ES"/>
        </w:rPr>
        <w:t>2</w:t>
      </w:r>
      <w:r w:rsidR="002D6543">
        <w:rPr>
          <w:rFonts w:ascii="HelveticaNeue LT 55 Roman" w:eastAsia="Arial" w:hAnsi="HelveticaNeue LT 55 Roman" w:cs="Arial"/>
          <w:sz w:val="22"/>
          <w:szCs w:val="22"/>
          <w:lang w:val="gl-ES"/>
        </w:rPr>
        <w:t>2</w:t>
      </w:r>
      <w:r w:rsidRPr="000E5D5C">
        <w:rPr>
          <w:rFonts w:ascii="HelveticaNeue LT 55 Roman" w:eastAsia="Arial" w:hAnsi="HelveticaNeue LT 55 Roman" w:cs="Arial"/>
          <w:sz w:val="22"/>
          <w:szCs w:val="22"/>
          <w:lang w:val="gl-ES"/>
        </w:rPr>
        <w:t xml:space="preserve"> de  AXUDAS  A PROXECTOS DE ACTUACIÓNS PREVENTIVAS E/OU OBRA FORESTAL DESTINADAS Á PREVENCIÓN E DEFENSA CONTRA OS INCENDIOS E PROTECCIÓN DOS MONTES no ámbito do Concello de Vilagarcía de Arousa, coa finalidade de colaborar dunha forma activa na protección dos montes do municipio apoiando a posta en marcha de proxectos forestais que persigan a finalidade de defensa e protección do monte contra os incendios forestais.</w:t>
      </w:r>
    </w:p>
    <w:p w:rsidR="00767836" w:rsidRPr="000E5D5C" w:rsidRDefault="00767836" w:rsidP="00767836">
      <w:pPr>
        <w:pStyle w:val="Standard"/>
        <w:autoSpaceDE w:val="0"/>
        <w:spacing w:line="360" w:lineRule="auto"/>
        <w:jc w:val="both"/>
        <w:rPr>
          <w:lang w:val="gl-ES"/>
        </w:rPr>
      </w:pPr>
      <w:r w:rsidRPr="000E5D5C">
        <w:rPr>
          <w:rFonts w:ascii="HelveticaNeue LT 55 Roman" w:eastAsia="Arial" w:hAnsi="HelveticaNeue LT 55 Roman" w:cs="Arial"/>
          <w:sz w:val="22"/>
          <w:szCs w:val="22"/>
          <w:lang w:val="gl-ES"/>
        </w:rPr>
        <w:t>Estarase ao disposto na lexislación estatal e galega en materia de montes en canto a definición de monte e demais conceptos de ordenación e disciplina forestal que se recollen nas presentes bases.</w:t>
      </w:r>
    </w:p>
    <w:p w:rsidR="00767836" w:rsidRPr="000E5D5C" w:rsidRDefault="00767836" w:rsidP="00767836">
      <w:pPr>
        <w:pStyle w:val="Standard"/>
        <w:autoSpaceDE w:val="0"/>
        <w:spacing w:line="360" w:lineRule="auto"/>
        <w:jc w:val="both"/>
        <w:rPr>
          <w:rFonts w:ascii="HelveticaNeue LT 55 Roman" w:eastAsia="Arial" w:hAnsi="HelveticaNeue LT 55 Roman" w:cs="Arial"/>
          <w:sz w:val="16"/>
          <w:szCs w:val="16"/>
          <w:lang w:val="gl-ES"/>
        </w:rPr>
      </w:pPr>
    </w:p>
    <w:p w:rsidR="00767836" w:rsidRPr="000E5D5C" w:rsidRDefault="00767836" w:rsidP="00767836">
      <w:pPr>
        <w:pStyle w:val="Standard"/>
        <w:autoSpaceDE w:val="0"/>
        <w:spacing w:line="360" w:lineRule="auto"/>
        <w:jc w:val="both"/>
        <w:rPr>
          <w:rFonts w:ascii="HelveticaNeue LT 55 Roman" w:eastAsia="Arial" w:hAnsi="HelveticaNeue LT 55 Roman" w:cs="Arial"/>
          <w:b/>
          <w:bCs/>
          <w:sz w:val="22"/>
          <w:szCs w:val="22"/>
          <w:lang w:val="gl-ES"/>
        </w:rPr>
      </w:pPr>
      <w:r w:rsidRPr="000E5D5C">
        <w:rPr>
          <w:rFonts w:ascii="HelveticaNeue LT 55 Roman" w:eastAsia="Arial" w:hAnsi="HelveticaNeue LT 55 Roman" w:cs="Arial"/>
          <w:b/>
          <w:bCs/>
          <w:sz w:val="22"/>
          <w:szCs w:val="22"/>
          <w:lang w:val="gl-ES"/>
        </w:rPr>
        <w:t>1.2.—BENEFICIARIOS/AS</w:t>
      </w:r>
    </w:p>
    <w:p w:rsidR="00767836" w:rsidRPr="000E5D5C" w:rsidRDefault="00767836" w:rsidP="00767836">
      <w:pPr>
        <w:pStyle w:val="Standard"/>
        <w:autoSpaceDE w:val="0"/>
        <w:spacing w:line="360" w:lineRule="auto"/>
        <w:jc w:val="both"/>
        <w:rPr>
          <w:rFonts w:ascii="HelveticaNeue LT 55 Roman" w:eastAsia="Arial" w:hAnsi="HelveticaNeue LT 55 Roman" w:cs="Arial"/>
          <w:b/>
          <w:bCs/>
          <w:sz w:val="22"/>
          <w:szCs w:val="22"/>
          <w:lang w:val="gl-ES"/>
        </w:rPr>
      </w:pPr>
    </w:p>
    <w:p w:rsidR="00767836" w:rsidRPr="000E5D5C" w:rsidRDefault="00767836" w:rsidP="00767836">
      <w:pPr>
        <w:pStyle w:val="Standard"/>
        <w:autoSpaceDE w:val="0"/>
        <w:spacing w:line="360" w:lineRule="auto"/>
        <w:jc w:val="both"/>
        <w:rPr>
          <w:rFonts w:ascii="HelveticaNeue LT 55 Roman" w:eastAsia="Arial" w:hAnsi="HelveticaNeue LT 55 Roman" w:cs="Arial"/>
          <w:sz w:val="22"/>
          <w:szCs w:val="22"/>
          <w:lang w:val="gl-ES"/>
        </w:rPr>
      </w:pPr>
      <w:r w:rsidRPr="000E5D5C">
        <w:rPr>
          <w:rFonts w:ascii="HelveticaNeue LT 55 Roman" w:eastAsia="Arial" w:hAnsi="HelveticaNeue LT 55 Roman" w:cs="Arial"/>
          <w:sz w:val="22"/>
          <w:szCs w:val="22"/>
          <w:lang w:val="gl-ES"/>
        </w:rPr>
        <w:t>Poderán acollerse a estas axudas as mancomunidades e comunidades de montes en man común, que sexan propietarias de parcelas de monte no termo municipal do Concello de Vilagarcía de Arousa.</w:t>
      </w:r>
    </w:p>
    <w:p w:rsidR="00767836" w:rsidRPr="000E5D5C" w:rsidRDefault="00767836" w:rsidP="00767836">
      <w:pPr>
        <w:pStyle w:val="Standard"/>
        <w:autoSpaceDE w:val="0"/>
        <w:spacing w:line="360" w:lineRule="auto"/>
        <w:jc w:val="both"/>
        <w:rPr>
          <w:rFonts w:ascii="HelveticaNeue LT 55 Roman" w:eastAsia="Arial" w:hAnsi="HelveticaNeue LT 55 Roman" w:cs="Arial"/>
          <w:sz w:val="22"/>
          <w:szCs w:val="22"/>
          <w:lang w:val="gl-ES"/>
        </w:rPr>
      </w:pPr>
      <w:r w:rsidRPr="000E5D5C">
        <w:rPr>
          <w:rFonts w:ascii="HelveticaNeue LT 55 Roman" w:eastAsia="Arial" w:hAnsi="HelveticaNeue LT 55 Roman" w:cs="Arial"/>
          <w:sz w:val="22"/>
          <w:szCs w:val="22"/>
          <w:lang w:val="gl-ES"/>
        </w:rPr>
        <w:t>Nos supostos de actuación mediante representante, consonte establece o art. 5 da Lei 39/2015 do procedemento administrativo común das administracións públicas, deberá acreditarse a representación ostentada mediante documento público ou calquera outro medio válido en dereito que deixe constancia fidedigna do seu outorgamento ou mediante comparecencia persoal.</w:t>
      </w:r>
    </w:p>
    <w:p w:rsidR="00767836" w:rsidRDefault="00767836" w:rsidP="00767836">
      <w:pPr>
        <w:pStyle w:val="Standard"/>
        <w:autoSpaceDE w:val="0"/>
        <w:spacing w:line="360" w:lineRule="auto"/>
        <w:jc w:val="both"/>
        <w:rPr>
          <w:rFonts w:ascii="HelveticaNeue LT 55 Roman" w:eastAsia="Arial" w:hAnsi="HelveticaNeue LT 55 Roman" w:cs="Arial"/>
          <w:sz w:val="22"/>
          <w:szCs w:val="22"/>
          <w:lang w:val="gl-ES"/>
        </w:rPr>
      </w:pPr>
    </w:p>
    <w:p w:rsidR="00767836" w:rsidRPr="000E5D5C" w:rsidRDefault="00767836" w:rsidP="00767836">
      <w:pPr>
        <w:pStyle w:val="Standard"/>
        <w:autoSpaceDE w:val="0"/>
        <w:spacing w:line="360" w:lineRule="auto"/>
        <w:jc w:val="both"/>
        <w:rPr>
          <w:rFonts w:ascii="HelveticaNeue LT 55 Roman" w:eastAsia="Arial" w:hAnsi="HelveticaNeue LT 55 Roman" w:cs="Arial"/>
          <w:sz w:val="22"/>
          <w:szCs w:val="22"/>
          <w:lang w:val="gl-ES"/>
        </w:rPr>
      </w:pPr>
    </w:p>
    <w:p w:rsidR="00767836" w:rsidRDefault="00767836" w:rsidP="00767836">
      <w:pPr>
        <w:pStyle w:val="Standard"/>
        <w:autoSpaceDE w:val="0"/>
        <w:spacing w:line="360" w:lineRule="auto"/>
        <w:jc w:val="both"/>
        <w:rPr>
          <w:rFonts w:ascii="HelveticaNeue LT 55 Roman" w:eastAsia="Arial" w:hAnsi="HelveticaNeue LT 55 Roman" w:cs="Arial"/>
          <w:b/>
          <w:bCs/>
          <w:sz w:val="22"/>
          <w:szCs w:val="22"/>
          <w:lang w:val="gl-ES"/>
        </w:rPr>
      </w:pPr>
      <w:r w:rsidRPr="000E5D5C">
        <w:rPr>
          <w:rFonts w:ascii="HelveticaNeue LT 55 Roman" w:eastAsia="Arial" w:hAnsi="HelveticaNeue LT 55 Roman" w:cs="Arial"/>
          <w:b/>
          <w:bCs/>
          <w:sz w:val="22"/>
          <w:szCs w:val="22"/>
          <w:lang w:val="gl-ES"/>
        </w:rPr>
        <w:t>1.3.—REQUISITOS XERAIS DOS/AS BENEFICIARIOS/AS:</w:t>
      </w:r>
    </w:p>
    <w:p w:rsidR="00173788" w:rsidRPr="000E5D5C" w:rsidRDefault="00173788" w:rsidP="00767836">
      <w:pPr>
        <w:pStyle w:val="Standard"/>
        <w:autoSpaceDE w:val="0"/>
        <w:spacing w:line="360" w:lineRule="auto"/>
        <w:jc w:val="both"/>
        <w:rPr>
          <w:rFonts w:ascii="HelveticaNeue LT 55 Roman" w:eastAsia="Arial" w:hAnsi="HelveticaNeue LT 55 Roman" w:cs="Arial"/>
          <w:b/>
          <w:bCs/>
          <w:sz w:val="22"/>
          <w:szCs w:val="22"/>
          <w:lang w:val="gl-ES"/>
        </w:rPr>
      </w:pPr>
    </w:p>
    <w:p w:rsidR="00767836" w:rsidRPr="000E5D5C" w:rsidRDefault="00767836" w:rsidP="00767836">
      <w:pPr>
        <w:pStyle w:val="Standard"/>
        <w:numPr>
          <w:ilvl w:val="0"/>
          <w:numId w:val="6"/>
        </w:numPr>
        <w:autoSpaceDE w:val="0"/>
        <w:spacing w:line="360" w:lineRule="auto"/>
        <w:jc w:val="both"/>
        <w:rPr>
          <w:rFonts w:ascii="HelveticaNeue LT 55 Roman" w:eastAsia="Arial" w:hAnsi="HelveticaNeue LT 55 Roman" w:cs="Arial"/>
          <w:sz w:val="22"/>
          <w:szCs w:val="22"/>
          <w:lang w:val="gl-ES"/>
        </w:rPr>
      </w:pPr>
      <w:r w:rsidRPr="000E5D5C">
        <w:rPr>
          <w:rFonts w:ascii="HelveticaNeue LT 55 Roman" w:eastAsia="Arial" w:hAnsi="HelveticaNeue LT 55 Roman" w:cs="Arial"/>
          <w:sz w:val="22"/>
          <w:szCs w:val="22"/>
          <w:lang w:val="gl-ES"/>
        </w:rPr>
        <w:t>Que a mancomunidade ou comunidade de montes en man común teña o seu enderezo social en Vilagarcía de Arousa.</w:t>
      </w:r>
    </w:p>
    <w:p w:rsidR="00767836" w:rsidRPr="000E5D5C" w:rsidRDefault="00346391" w:rsidP="00767836">
      <w:pPr>
        <w:pStyle w:val="Standard"/>
        <w:numPr>
          <w:ilvl w:val="0"/>
          <w:numId w:val="6"/>
        </w:numPr>
        <w:autoSpaceDE w:val="0"/>
        <w:spacing w:line="360" w:lineRule="auto"/>
        <w:jc w:val="both"/>
        <w:rPr>
          <w:rFonts w:ascii="HelveticaNeue LT 55 Roman" w:eastAsia="Arial" w:hAnsi="HelveticaNeue LT 55 Roman" w:cs="Arial"/>
          <w:sz w:val="22"/>
          <w:szCs w:val="22"/>
          <w:lang w:val="gl-ES"/>
        </w:rPr>
      </w:pPr>
      <w:r>
        <w:rPr>
          <w:rFonts w:ascii="HelveticaNeue LT 55 Roman" w:eastAsia="Arial" w:hAnsi="HelveticaNeue LT 55 Roman" w:cs="Arial"/>
          <w:sz w:val="22"/>
          <w:szCs w:val="22"/>
          <w:lang w:val="gl-ES"/>
        </w:rPr>
        <w:t xml:space="preserve">Que se atopen ao corrente das obrigas fiscais coa </w:t>
      </w:r>
      <w:r w:rsidR="00767836" w:rsidRPr="000E5D5C">
        <w:rPr>
          <w:rFonts w:ascii="HelveticaNeue LT 55 Roman" w:eastAsia="Arial" w:hAnsi="HelveticaNeue LT 55 Roman" w:cs="Arial"/>
          <w:sz w:val="22"/>
          <w:szCs w:val="22"/>
          <w:lang w:val="gl-ES"/>
        </w:rPr>
        <w:t>Seguridade Social, coa Consellería de Economía e Facenda e coa Axencia Estatal de Administración Tributaria (AEAT).</w:t>
      </w:r>
    </w:p>
    <w:p w:rsidR="00767836" w:rsidRDefault="00346391" w:rsidP="00767836">
      <w:pPr>
        <w:pStyle w:val="Standard"/>
        <w:numPr>
          <w:ilvl w:val="0"/>
          <w:numId w:val="6"/>
        </w:numPr>
        <w:autoSpaceDE w:val="0"/>
        <w:spacing w:line="360" w:lineRule="auto"/>
        <w:jc w:val="both"/>
        <w:rPr>
          <w:rFonts w:ascii="HelveticaNeue LT 55 Roman" w:eastAsia="Arial" w:hAnsi="HelveticaNeue LT 55 Roman" w:cs="Arial"/>
          <w:sz w:val="22"/>
          <w:szCs w:val="22"/>
          <w:lang w:val="gl-ES"/>
        </w:rPr>
      </w:pPr>
      <w:r>
        <w:rPr>
          <w:rFonts w:ascii="HelveticaNeue LT 55 Roman" w:eastAsia="Arial" w:hAnsi="HelveticaNeue LT 55 Roman" w:cs="Arial"/>
          <w:sz w:val="22"/>
          <w:szCs w:val="22"/>
          <w:lang w:val="gl-ES"/>
        </w:rPr>
        <w:t xml:space="preserve">Que se atopen ao corrente das obrigas fiscais </w:t>
      </w:r>
      <w:r w:rsidR="00767836" w:rsidRPr="000E5D5C">
        <w:rPr>
          <w:rFonts w:ascii="HelveticaNeue LT 55 Roman" w:eastAsia="Arial" w:hAnsi="HelveticaNeue LT 55 Roman" w:cs="Arial"/>
          <w:sz w:val="22"/>
          <w:szCs w:val="22"/>
          <w:lang w:val="gl-ES"/>
        </w:rPr>
        <w:t>co Concello de Vilagarcía de Aro</w:t>
      </w:r>
      <w:r>
        <w:rPr>
          <w:rFonts w:ascii="HelveticaNeue LT 55 Roman" w:eastAsia="Arial" w:hAnsi="HelveticaNeue LT 55 Roman" w:cs="Arial"/>
          <w:sz w:val="22"/>
          <w:szCs w:val="22"/>
          <w:lang w:val="gl-ES"/>
        </w:rPr>
        <w:t>usa</w:t>
      </w:r>
    </w:p>
    <w:p w:rsidR="00346391" w:rsidRDefault="00346391" w:rsidP="00767836">
      <w:pPr>
        <w:pStyle w:val="Standard"/>
        <w:numPr>
          <w:ilvl w:val="0"/>
          <w:numId w:val="6"/>
        </w:numPr>
        <w:autoSpaceDE w:val="0"/>
        <w:spacing w:line="360" w:lineRule="auto"/>
        <w:jc w:val="both"/>
        <w:rPr>
          <w:rFonts w:ascii="HelveticaNeue LT 55 Roman" w:eastAsia="Arial" w:hAnsi="HelveticaNeue LT 55 Roman" w:cs="Arial"/>
          <w:sz w:val="22"/>
          <w:szCs w:val="22"/>
          <w:lang w:val="gl-ES"/>
        </w:rPr>
      </w:pPr>
      <w:r>
        <w:rPr>
          <w:rFonts w:ascii="HelveticaNeue LT 55 Roman" w:eastAsia="Arial" w:hAnsi="HelveticaNeue LT 55 Roman" w:cs="Arial"/>
          <w:sz w:val="22"/>
          <w:szCs w:val="22"/>
          <w:lang w:val="gl-ES"/>
        </w:rPr>
        <w:t>Ter xustificadas debidamente e/ou reintegradas, se ser o caso, subvención ou acordos económicos correspondentes a exercicios anteriores.</w:t>
      </w:r>
    </w:p>
    <w:p w:rsidR="00346391" w:rsidRPr="000E5D5C" w:rsidRDefault="00346391" w:rsidP="00767836">
      <w:pPr>
        <w:pStyle w:val="Standard"/>
        <w:numPr>
          <w:ilvl w:val="0"/>
          <w:numId w:val="6"/>
        </w:numPr>
        <w:autoSpaceDE w:val="0"/>
        <w:spacing w:line="360" w:lineRule="auto"/>
        <w:jc w:val="both"/>
        <w:rPr>
          <w:rFonts w:ascii="HelveticaNeue LT 55 Roman" w:eastAsia="Arial" w:hAnsi="HelveticaNeue LT 55 Roman" w:cs="Arial"/>
          <w:sz w:val="22"/>
          <w:szCs w:val="22"/>
          <w:lang w:val="gl-ES"/>
        </w:rPr>
      </w:pPr>
      <w:r>
        <w:rPr>
          <w:rFonts w:ascii="HelveticaNeue LT 55 Roman" w:eastAsia="Arial" w:hAnsi="HelveticaNeue LT 55 Roman" w:cs="Arial"/>
          <w:sz w:val="22"/>
          <w:szCs w:val="22"/>
          <w:lang w:val="gl-ES"/>
        </w:rPr>
        <w:t xml:space="preserve">Non poderán obter a condición de </w:t>
      </w:r>
      <w:r w:rsidR="00173788">
        <w:rPr>
          <w:rFonts w:ascii="HelveticaNeue LT 55 Roman" w:eastAsia="Arial" w:hAnsi="HelveticaNeue LT 55 Roman" w:cs="Arial"/>
          <w:sz w:val="22"/>
          <w:szCs w:val="22"/>
          <w:lang w:val="gl-ES"/>
        </w:rPr>
        <w:t>beneficiarios aquelas asociacións na</w:t>
      </w:r>
      <w:r w:rsidR="002F4338">
        <w:rPr>
          <w:rFonts w:ascii="HelveticaNeue LT 55 Roman" w:eastAsia="Arial" w:hAnsi="HelveticaNeue LT 55 Roman" w:cs="Arial"/>
          <w:sz w:val="22"/>
          <w:szCs w:val="22"/>
          <w:lang w:val="gl-ES"/>
        </w:rPr>
        <w:t>s</w:t>
      </w:r>
      <w:r w:rsidR="00173788">
        <w:rPr>
          <w:rFonts w:ascii="HelveticaNeue LT 55 Roman" w:eastAsia="Arial" w:hAnsi="HelveticaNeue LT 55 Roman" w:cs="Arial"/>
          <w:sz w:val="22"/>
          <w:szCs w:val="22"/>
          <w:lang w:val="gl-ES"/>
        </w:rPr>
        <w:t xml:space="preserve"> que concorra algunha circunstancias establecidas no art. 13 da Lei 38/2003, do 17 de novembro, xeral de subvencións.</w:t>
      </w:r>
    </w:p>
    <w:p w:rsidR="00767836" w:rsidRPr="000E5D5C" w:rsidRDefault="00767836" w:rsidP="00767836">
      <w:pPr>
        <w:pStyle w:val="Standard"/>
        <w:autoSpaceDE w:val="0"/>
        <w:spacing w:line="360" w:lineRule="auto"/>
        <w:jc w:val="both"/>
        <w:rPr>
          <w:rFonts w:ascii="HelveticaNeue LT 55 Roman" w:eastAsia="Arial" w:hAnsi="HelveticaNeue LT 55 Roman" w:cs="Arial"/>
          <w:sz w:val="22"/>
          <w:szCs w:val="22"/>
          <w:lang w:val="gl-ES"/>
        </w:rPr>
      </w:pPr>
    </w:p>
    <w:p w:rsidR="00767836" w:rsidRPr="000E5D5C" w:rsidRDefault="00767836" w:rsidP="00767836">
      <w:pPr>
        <w:pStyle w:val="Standard"/>
        <w:autoSpaceDE w:val="0"/>
        <w:spacing w:line="360" w:lineRule="auto"/>
        <w:jc w:val="both"/>
        <w:rPr>
          <w:rFonts w:ascii="HelveticaNeue LT 55 Roman" w:eastAsia="Arial" w:hAnsi="HelveticaNeue LT 55 Roman" w:cs="Arial"/>
          <w:sz w:val="22"/>
          <w:szCs w:val="22"/>
          <w:lang w:val="gl-ES"/>
        </w:rPr>
      </w:pPr>
    </w:p>
    <w:p w:rsidR="00767836" w:rsidRDefault="00767836" w:rsidP="00767836">
      <w:pPr>
        <w:pStyle w:val="Standard"/>
        <w:autoSpaceDE w:val="0"/>
        <w:spacing w:line="360" w:lineRule="auto"/>
        <w:jc w:val="both"/>
        <w:rPr>
          <w:rFonts w:ascii="HelveticaNeue LT 55 Roman" w:eastAsia="Arial" w:hAnsi="HelveticaNeue LT 55 Roman" w:cs="Arial"/>
          <w:b/>
          <w:bCs/>
          <w:sz w:val="22"/>
          <w:szCs w:val="22"/>
          <w:lang w:val="gl-ES"/>
        </w:rPr>
      </w:pPr>
      <w:r w:rsidRPr="000E5D5C">
        <w:rPr>
          <w:rFonts w:ascii="HelveticaNeue LT 55 Roman" w:eastAsia="Arial" w:hAnsi="HelveticaNeue LT 55 Roman" w:cs="Arial"/>
          <w:b/>
          <w:bCs/>
          <w:sz w:val="22"/>
          <w:szCs w:val="22"/>
          <w:lang w:val="gl-ES"/>
        </w:rPr>
        <w:t>1.4 —TIPO, CONTÍA DAS AXUDAS E GASTOS SUBVENCIONABLES</w:t>
      </w:r>
    </w:p>
    <w:p w:rsidR="00767836" w:rsidRPr="000E5D5C" w:rsidRDefault="00767836" w:rsidP="00767836">
      <w:pPr>
        <w:pStyle w:val="Standard"/>
        <w:autoSpaceDE w:val="0"/>
        <w:spacing w:line="360" w:lineRule="auto"/>
        <w:jc w:val="both"/>
        <w:rPr>
          <w:rFonts w:ascii="HelveticaNeue LT 55 Roman" w:eastAsia="Arial" w:hAnsi="HelveticaNeue LT 55 Roman" w:cs="Arial"/>
          <w:b/>
          <w:bCs/>
          <w:sz w:val="22"/>
          <w:szCs w:val="22"/>
          <w:lang w:val="gl-ES"/>
        </w:rPr>
      </w:pPr>
    </w:p>
    <w:p w:rsidR="00767836" w:rsidRPr="000E5D5C" w:rsidRDefault="00767836" w:rsidP="00767836">
      <w:pPr>
        <w:pStyle w:val="Standard"/>
        <w:autoSpaceDE w:val="0"/>
        <w:spacing w:line="360" w:lineRule="auto"/>
        <w:ind w:left="-30"/>
        <w:jc w:val="both"/>
        <w:rPr>
          <w:lang w:val="gl-ES"/>
        </w:rPr>
      </w:pPr>
      <w:r w:rsidRPr="000E5D5C">
        <w:rPr>
          <w:rFonts w:ascii="HelveticaNeue LT 55 Roman" w:eastAsia="Arial" w:hAnsi="HelveticaNeue LT 55 Roman" w:cs="Arial"/>
          <w:sz w:val="22"/>
          <w:szCs w:val="22"/>
          <w:lang w:val="gl-ES"/>
        </w:rPr>
        <w:t>Serán obxecto das axudas reguladas por estas bases as actuacións e intervencións de silvicultura preventiva nos terreos de monte que se realicen ou que se teñan realizado ao longo do ano 20</w:t>
      </w:r>
      <w:r>
        <w:rPr>
          <w:rFonts w:ascii="HelveticaNeue LT 55 Roman" w:eastAsia="Arial" w:hAnsi="HelveticaNeue LT 55 Roman" w:cs="Arial"/>
          <w:sz w:val="22"/>
          <w:szCs w:val="22"/>
          <w:lang w:val="gl-ES"/>
        </w:rPr>
        <w:t>2</w:t>
      </w:r>
      <w:r w:rsidR="002D6543">
        <w:rPr>
          <w:rFonts w:ascii="HelveticaNeue LT 55 Roman" w:eastAsia="Arial" w:hAnsi="HelveticaNeue LT 55 Roman" w:cs="Arial"/>
          <w:sz w:val="22"/>
          <w:szCs w:val="22"/>
          <w:lang w:val="gl-ES"/>
        </w:rPr>
        <w:t>2</w:t>
      </w:r>
      <w:r w:rsidRPr="000E5D5C">
        <w:rPr>
          <w:rFonts w:ascii="HelveticaNeue LT 55 Roman" w:eastAsia="Arial" w:hAnsi="HelveticaNeue LT 55 Roman" w:cs="Arial"/>
          <w:sz w:val="22"/>
          <w:szCs w:val="22"/>
          <w:lang w:val="gl-ES"/>
        </w:rPr>
        <w:t xml:space="preserve"> e que persigan a finalidade de defensa e protección do monte contra os incendios forestais e defensa contra o lume, concretamente poderán ser obxecto de subvención as actuacións seguintes:</w:t>
      </w:r>
    </w:p>
    <w:p w:rsidR="00767836" w:rsidRPr="000E5D5C" w:rsidRDefault="00767836" w:rsidP="00767836">
      <w:pPr>
        <w:pStyle w:val="Standard"/>
        <w:autoSpaceDE w:val="0"/>
        <w:spacing w:line="360" w:lineRule="auto"/>
        <w:ind w:left="-30" w:hanging="735"/>
        <w:jc w:val="both"/>
        <w:rPr>
          <w:lang w:val="gl-ES"/>
        </w:rPr>
      </w:pPr>
      <w:r w:rsidRPr="000E5D5C">
        <w:rPr>
          <w:rFonts w:ascii="HelveticaNeue LT 55 Roman" w:eastAsia="Arial" w:hAnsi="HelveticaNeue LT 55 Roman" w:cs="Arial"/>
          <w:sz w:val="22"/>
          <w:szCs w:val="22"/>
          <w:lang w:val="gl-ES"/>
        </w:rPr>
        <w:t xml:space="preserve">      </w:t>
      </w:r>
      <w:r w:rsidRPr="000E5D5C">
        <w:rPr>
          <w:rFonts w:ascii="HelveticaNeue LT 55 Roman" w:eastAsia="Arial" w:hAnsi="HelveticaNeue LT 55 Roman" w:cs="Arial"/>
          <w:sz w:val="22"/>
          <w:szCs w:val="22"/>
          <w:lang w:val="gl-ES"/>
        </w:rPr>
        <w:tab/>
      </w:r>
      <w:r w:rsidRPr="000E5D5C">
        <w:rPr>
          <w:rFonts w:ascii="HelveticaNeue LT 55 Roman" w:eastAsia="Arial" w:hAnsi="HelveticaNeue LT 55 Roman" w:cs="Arial"/>
          <w:sz w:val="22"/>
          <w:szCs w:val="22"/>
          <w:lang w:val="gl-ES"/>
        </w:rPr>
        <w:tab/>
        <w:t>a) Creación de devasas, tratamentos axeitados da biomasa residual e limpeza e rozas das zonas de protección para liberar de vexetación accesoria á masa principal e para rarear a masa arbórea.</w:t>
      </w:r>
    </w:p>
    <w:p w:rsidR="00767836" w:rsidRPr="000E5D5C" w:rsidRDefault="00767836" w:rsidP="00767836">
      <w:pPr>
        <w:pStyle w:val="Standard"/>
        <w:autoSpaceDE w:val="0"/>
        <w:spacing w:line="360" w:lineRule="auto"/>
        <w:ind w:left="-30" w:hanging="735"/>
        <w:jc w:val="both"/>
        <w:rPr>
          <w:lang w:val="gl-ES"/>
        </w:rPr>
      </w:pPr>
      <w:r w:rsidRPr="000E5D5C">
        <w:rPr>
          <w:rFonts w:ascii="HelveticaNeue LT 55 Roman" w:eastAsia="Arial" w:hAnsi="HelveticaNeue LT 55 Roman" w:cs="Arial"/>
          <w:sz w:val="22"/>
          <w:szCs w:val="22"/>
          <w:lang w:val="gl-ES"/>
        </w:rPr>
        <w:t xml:space="preserve">       </w:t>
      </w:r>
      <w:r w:rsidRPr="000E5D5C">
        <w:rPr>
          <w:rFonts w:ascii="HelveticaNeue LT 55 Roman" w:eastAsia="Arial" w:hAnsi="HelveticaNeue LT 55 Roman" w:cs="Arial"/>
          <w:sz w:val="22"/>
          <w:szCs w:val="22"/>
          <w:lang w:val="gl-ES"/>
        </w:rPr>
        <w:tab/>
        <w:t>b) Dotacións das infraestruturas preventivas necesarias para unha efectiva actuación contra incendios forestais, tales como os puntos de abastecemento de auga.</w:t>
      </w:r>
    </w:p>
    <w:p w:rsidR="00767836" w:rsidRPr="000E5D5C" w:rsidRDefault="00767836" w:rsidP="00767836">
      <w:pPr>
        <w:pStyle w:val="Standard"/>
        <w:autoSpaceDE w:val="0"/>
        <w:spacing w:line="360" w:lineRule="auto"/>
        <w:ind w:left="-30" w:hanging="735"/>
        <w:jc w:val="both"/>
        <w:rPr>
          <w:lang w:val="gl-ES"/>
        </w:rPr>
      </w:pPr>
      <w:r w:rsidRPr="000E5D5C">
        <w:rPr>
          <w:rFonts w:ascii="HelveticaNeue LT 55 Roman" w:eastAsia="Arial" w:hAnsi="HelveticaNeue LT 55 Roman" w:cs="Arial"/>
          <w:sz w:val="22"/>
          <w:szCs w:val="22"/>
          <w:lang w:val="gl-ES"/>
        </w:rPr>
        <w:t xml:space="preserve">       </w:t>
      </w:r>
      <w:r w:rsidRPr="000E5D5C">
        <w:rPr>
          <w:rFonts w:ascii="HelveticaNeue LT 55 Roman" w:eastAsia="Arial" w:hAnsi="HelveticaNeue LT 55 Roman" w:cs="Arial"/>
          <w:sz w:val="22"/>
          <w:szCs w:val="22"/>
          <w:lang w:val="gl-ES"/>
        </w:rPr>
        <w:tab/>
        <w:t>c) Intervencións semellantes de silvicultura preventivas.</w:t>
      </w:r>
    </w:p>
    <w:p w:rsidR="00767836" w:rsidRPr="000E5D5C" w:rsidRDefault="00767836" w:rsidP="00767836">
      <w:pPr>
        <w:pStyle w:val="Standard"/>
        <w:autoSpaceDE w:val="0"/>
        <w:spacing w:line="360" w:lineRule="auto"/>
        <w:ind w:left="-30"/>
        <w:jc w:val="both"/>
        <w:rPr>
          <w:rFonts w:ascii="HelveticaNeue LT 55 Roman" w:eastAsia="Arial" w:hAnsi="HelveticaNeue LT 55 Roman" w:cs="Arial"/>
          <w:sz w:val="22"/>
          <w:szCs w:val="22"/>
          <w:lang w:val="gl-ES"/>
        </w:rPr>
      </w:pPr>
      <w:r w:rsidRPr="000E5D5C">
        <w:rPr>
          <w:rFonts w:ascii="HelveticaNeue LT 55 Roman" w:eastAsia="Arial" w:hAnsi="HelveticaNeue LT 55 Roman" w:cs="Arial"/>
          <w:sz w:val="22"/>
          <w:szCs w:val="22"/>
          <w:lang w:val="gl-ES"/>
        </w:rPr>
        <w:t xml:space="preserve">Correrá por conta do beneficiario a obtención de tódolos permisos necesarios para levar a cabo as actuacións previstas no proxecto, incluídos os específicos da consellería do Medio Rural e, de ser o caso, dos órganos competentes das consellerías de Medio Ambiente e Cultura e </w:t>
      </w:r>
      <w:r>
        <w:rPr>
          <w:rFonts w:ascii="HelveticaNeue LT 55 Roman" w:eastAsia="Arial" w:hAnsi="HelveticaNeue LT 55 Roman" w:cs="Arial"/>
          <w:sz w:val="22"/>
          <w:szCs w:val="22"/>
          <w:lang w:val="gl-ES"/>
        </w:rPr>
        <w:t>Turismo</w:t>
      </w:r>
      <w:r w:rsidRPr="000E5D5C">
        <w:rPr>
          <w:rFonts w:ascii="HelveticaNeue LT 55 Roman" w:eastAsia="Arial" w:hAnsi="HelveticaNeue LT 55 Roman" w:cs="Arial"/>
          <w:sz w:val="22"/>
          <w:szCs w:val="22"/>
          <w:lang w:val="gl-ES"/>
        </w:rPr>
        <w:t>.</w:t>
      </w:r>
    </w:p>
    <w:p w:rsidR="00767836" w:rsidRDefault="00767836" w:rsidP="00767836">
      <w:pPr>
        <w:pStyle w:val="Standard"/>
        <w:autoSpaceDE w:val="0"/>
        <w:spacing w:line="360" w:lineRule="auto"/>
        <w:ind w:left="-30"/>
        <w:jc w:val="both"/>
        <w:rPr>
          <w:rFonts w:ascii="HelveticaNeue LT 55 Roman" w:eastAsia="Arial" w:hAnsi="HelveticaNeue LT 55 Roman" w:cs="Arial"/>
          <w:sz w:val="22"/>
          <w:szCs w:val="22"/>
          <w:lang w:val="gl-ES"/>
        </w:rPr>
      </w:pPr>
      <w:r w:rsidRPr="000E5D5C">
        <w:rPr>
          <w:rFonts w:ascii="HelveticaNeue LT 55 Roman" w:eastAsia="Arial" w:hAnsi="HelveticaNeue LT 55 Roman" w:cs="Arial"/>
          <w:sz w:val="22"/>
          <w:szCs w:val="22"/>
          <w:lang w:val="gl-ES"/>
        </w:rPr>
        <w:t>d) Reforestación.</w:t>
      </w:r>
    </w:p>
    <w:p w:rsidR="00767836" w:rsidRDefault="00767836" w:rsidP="00767836">
      <w:pPr>
        <w:pStyle w:val="Standard"/>
        <w:autoSpaceDE w:val="0"/>
        <w:spacing w:line="360" w:lineRule="auto"/>
        <w:ind w:left="-30"/>
        <w:jc w:val="both"/>
        <w:rPr>
          <w:rFonts w:ascii="HelveticaNeue LT 55 Roman" w:eastAsia="Arial" w:hAnsi="HelveticaNeue LT 55 Roman" w:cs="Arial"/>
          <w:sz w:val="22"/>
          <w:szCs w:val="22"/>
          <w:lang w:val="gl-ES"/>
        </w:rPr>
      </w:pPr>
      <w:r>
        <w:rPr>
          <w:rFonts w:ascii="HelveticaNeue LT 55 Roman" w:eastAsia="Arial" w:hAnsi="HelveticaNeue LT 55 Roman" w:cs="Arial"/>
          <w:sz w:val="22"/>
          <w:szCs w:val="22"/>
          <w:lang w:val="gl-ES"/>
        </w:rPr>
        <w:t>e) Xestión de biomasa vexetal: Deberá manterse limpa unha franxa de 50 metros dende:</w:t>
      </w:r>
    </w:p>
    <w:p w:rsidR="00767836" w:rsidRDefault="00767836" w:rsidP="00767836">
      <w:pPr>
        <w:pStyle w:val="Standard"/>
        <w:autoSpaceDE w:val="0"/>
        <w:spacing w:line="360" w:lineRule="auto"/>
        <w:ind w:left="-30"/>
        <w:jc w:val="both"/>
        <w:rPr>
          <w:rFonts w:ascii="HelveticaNeue LT 55 Roman" w:eastAsia="Arial" w:hAnsi="HelveticaNeue LT 55 Roman" w:cs="Arial"/>
          <w:sz w:val="22"/>
          <w:szCs w:val="22"/>
          <w:lang w:val="gl-ES"/>
        </w:rPr>
      </w:pPr>
      <w:r>
        <w:rPr>
          <w:rFonts w:ascii="HelveticaNeue LT 55 Roman" w:eastAsia="Arial" w:hAnsi="HelveticaNeue LT 55 Roman" w:cs="Arial"/>
          <w:sz w:val="22"/>
          <w:szCs w:val="22"/>
          <w:lang w:val="gl-ES"/>
        </w:rPr>
        <w:lastRenderedPageBreak/>
        <w:tab/>
      </w:r>
      <w:r>
        <w:rPr>
          <w:rFonts w:ascii="HelveticaNeue LT 55 Roman" w:eastAsia="Arial" w:hAnsi="HelveticaNeue LT 55 Roman" w:cs="Arial"/>
          <w:sz w:val="22"/>
          <w:szCs w:val="22"/>
          <w:lang w:val="gl-ES"/>
        </w:rPr>
        <w:tab/>
        <w:t xml:space="preserve">- solo urbano, núcleo rural e solo </w:t>
      </w:r>
      <w:proofErr w:type="spellStart"/>
      <w:r>
        <w:rPr>
          <w:rFonts w:ascii="HelveticaNeue LT 55 Roman" w:eastAsia="Arial" w:hAnsi="HelveticaNeue LT 55 Roman" w:cs="Arial"/>
          <w:sz w:val="22"/>
          <w:szCs w:val="22"/>
          <w:lang w:val="gl-ES"/>
        </w:rPr>
        <w:t>urbanizable</w:t>
      </w:r>
      <w:proofErr w:type="spellEnd"/>
      <w:r>
        <w:rPr>
          <w:rFonts w:ascii="HelveticaNeue LT 55 Roman" w:eastAsia="Arial" w:hAnsi="HelveticaNeue LT 55 Roman" w:cs="Arial"/>
          <w:sz w:val="22"/>
          <w:szCs w:val="22"/>
          <w:lang w:val="gl-ES"/>
        </w:rPr>
        <w:t>.</w:t>
      </w:r>
    </w:p>
    <w:p w:rsidR="00767836" w:rsidRDefault="00767836" w:rsidP="00767836">
      <w:pPr>
        <w:pStyle w:val="Standard"/>
        <w:autoSpaceDE w:val="0"/>
        <w:spacing w:line="360" w:lineRule="auto"/>
        <w:ind w:left="-30"/>
        <w:jc w:val="both"/>
        <w:rPr>
          <w:rFonts w:ascii="HelveticaNeue LT 55 Roman" w:eastAsia="Arial" w:hAnsi="HelveticaNeue LT 55 Roman" w:cs="Arial"/>
          <w:sz w:val="22"/>
          <w:szCs w:val="22"/>
          <w:lang w:val="gl-ES"/>
        </w:rPr>
      </w:pPr>
      <w:r>
        <w:rPr>
          <w:rFonts w:ascii="HelveticaNeue LT 55 Roman" w:eastAsia="Arial" w:hAnsi="HelveticaNeue LT 55 Roman" w:cs="Arial"/>
          <w:sz w:val="22"/>
          <w:szCs w:val="22"/>
          <w:lang w:val="gl-ES"/>
        </w:rPr>
        <w:tab/>
      </w:r>
      <w:r>
        <w:rPr>
          <w:rFonts w:ascii="HelveticaNeue LT 55 Roman" w:eastAsia="Arial" w:hAnsi="HelveticaNeue LT 55 Roman" w:cs="Arial"/>
          <w:sz w:val="22"/>
          <w:szCs w:val="22"/>
          <w:lang w:val="gl-ES"/>
        </w:rPr>
        <w:tab/>
        <w:t>- edificacións e vivendas illadas, urbanizacións, depósitos de lixo, cámpings, gasolineiras e parques e instalacións industriais.</w:t>
      </w:r>
    </w:p>
    <w:p w:rsidR="00767836" w:rsidRDefault="00767836" w:rsidP="00767836">
      <w:pPr>
        <w:pStyle w:val="Standard"/>
        <w:autoSpaceDE w:val="0"/>
        <w:spacing w:line="360" w:lineRule="auto"/>
        <w:ind w:left="-30"/>
        <w:jc w:val="both"/>
        <w:rPr>
          <w:rFonts w:ascii="HelveticaNeue LT 55 Roman" w:eastAsia="Arial" w:hAnsi="HelveticaNeue LT 55 Roman" w:cs="Arial"/>
          <w:sz w:val="22"/>
          <w:szCs w:val="22"/>
          <w:lang w:val="gl-ES"/>
        </w:rPr>
      </w:pPr>
      <w:r>
        <w:rPr>
          <w:rFonts w:ascii="HelveticaNeue LT 55 Roman" w:eastAsia="Arial" w:hAnsi="HelveticaNeue LT 55 Roman" w:cs="Arial"/>
          <w:sz w:val="22"/>
          <w:szCs w:val="22"/>
          <w:lang w:val="gl-ES"/>
        </w:rPr>
        <w:tab/>
      </w:r>
      <w:r>
        <w:rPr>
          <w:rFonts w:ascii="HelveticaNeue LT 55 Roman" w:eastAsia="Arial" w:hAnsi="HelveticaNeue LT 55 Roman" w:cs="Arial"/>
          <w:sz w:val="22"/>
          <w:szCs w:val="22"/>
          <w:lang w:val="gl-ES"/>
        </w:rPr>
        <w:tab/>
        <w:t>- construcións illadas en solo rústico.</w:t>
      </w:r>
    </w:p>
    <w:p w:rsidR="00767836" w:rsidRDefault="00767836" w:rsidP="00767836">
      <w:pPr>
        <w:pStyle w:val="Standard"/>
        <w:autoSpaceDE w:val="0"/>
        <w:spacing w:line="360" w:lineRule="auto"/>
        <w:ind w:left="-30"/>
        <w:jc w:val="both"/>
        <w:rPr>
          <w:rFonts w:ascii="HelveticaNeue LT 55 Roman" w:eastAsia="Arial" w:hAnsi="HelveticaNeue LT 55 Roman" w:cs="Arial"/>
          <w:sz w:val="22"/>
          <w:szCs w:val="22"/>
          <w:lang w:val="gl-ES"/>
        </w:rPr>
      </w:pPr>
      <w:r>
        <w:rPr>
          <w:rFonts w:ascii="HelveticaNeue LT 55 Roman" w:eastAsia="Arial" w:hAnsi="HelveticaNeue LT 55 Roman" w:cs="Arial"/>
          <w:sz w:val="22"/>
          <w:szCs w:val="22"/>
          <w:lang w:val="gl-ES"/>
        </w:rPr>
        <w:t>Nesta franxa tampouco poderá haber piñeiros, eucaliptos nin acacias.</w:t>
      </w:r>
    </w:p>
    <w:p w:rsidR="00767836" w:rsidRDefault="00767836" w:rsidP="00767836">
      <w:pPr>
        <w:pStyle w:val="Standard"/>
        <w:autoSpaceDE w:val="0"/>
        <w:spacing w:line="360" w:lineRule="auto"/>
        <w:ind w:left="-30"/>
        <w:jc w:val="both"/>
        <w:rPr>
          <w:lang w:val="gl-ES"/>
        </w:rPr>
      </w:pPr>
    </w:p>
    <w:p w:rsidR="00767836" w:rsidRPr="000E5D5C" w:rsidRDefault="00767836" w:rsidP="00767836">
      <w:pPr>
        <w:pStyle w:val="Standard"/>
        <w:autoSpaceDE w:val="0"/>
        <w:spacing w:line="360" w:lineRule="auto"/>
        <w:ind w:left="-30"/>
        <w:jc w:val="both"/>
        <w:rPr>
          <w:lang w:val="gl-ES"/>
        </w:rPr>
      </w:pPr>
    </w:p>
    <w:p w:rsidR="00767836" w:rsidRPr="000E5D5C" w:rsidRDefault="00767836" w:rsidP="00767836">
      <w:pPr>
        <w:pStyle w:val="Standard"/>
        <w:autoSpaceDE w:val="0"/>
        <w:spacing w:line="360" w:lineRule="auto"/>
        <w:ind w:left="-30"/>
        <w:jc w:val="both"/>
        <w:rPr>
          <w:rFonts w:ascii="HelveticaNeue LT 55 Roman" w:eastAsia="Arial" w:hAnsi="HelveticaNeue LT 55 Roman" w:cs="Arial"/>
          <w:sz w:val="22"/>
          <w:szCs w:val="22"/>
          <w:lang w:val="gl-ES"/>
        </w:rPr>
      </w:pPr>
      <w:r w:rsidRPr="000E5D5C">
        <w:rPr>
          <w:rFonts w:ascii="HelveticaNeue LT 55 Roman" w:eastAsia="Arial" w:hAnsi="HelveticaNeue LT 55 Roman" w:cs="Arial"/>
          <w:sz w:val="22"/>
          <w:szCs w:val="22"/>
          <w:lang w:val="gl-ES"/>
        </w:rPr>
        <w:t>1.4.1.- Os importes máximos por actuación obxecto de subvención, serán os seguintes:</w:t>
      </w:r>
    </w:p>
    <w:p w:rsidR="00767836" w:rsidRPr="000E5D5C" w:rsidRDefault="00767836" w:rsidP="00767836">
      <w:pPr>
        <w:pStyle w:val="Standard"/>
        <w:autoSpaceDE w:val="0"/>
        <w:spacing w:line="360" w:lineRule="auto"/>
        <w:ind w:left="-30"/>
        <w:jc w:val="both"/>
        <w:rPr>
          <w:rFonts w:ascii="HelveticaNeue LT 55 Roman" w:eastAsia="Arial" w:hAnsi="HelveticaNeue LT 55 Roman" w:cs="Arial"/>
          <w:sz w:val="22"/>
          <w:szCs w:val="22"/>
          <w:lang w:val="gl-ES"/>
        </w:rPr>
      </w:pPr>
    </w:p>
    <w:p w:rsidR="00767836" w:rsidRPr="000E5D5C" w:rsidRDefault="00767836" w:rsidP="00767836">
      <w:pPr>
        <w:pStyle w:val="Standard"/>
        <w:numPr>
          <w:ilvl w:val="0"/>
          <w:numId w:val="5"/>
        </w:numPr>
        <w:autoSpaceDE w:val="0"/>
        <w:spacing w:line="360" w:lineRule="auto"/>
        <w:jc w:val="both"/>
        <w:rPr>
          <w:rFonts w:ascii="HelveticaNeue LT 55 Roman" w:eastAsia="Arial" w:hAnsi="HelveticaNeue LT 55 Roman" w:cs="Arial"/>
          <w:sz w:val="22"/>
          <w:szCs w:val="22"/>
          <w:lang w:val="gl-ES"/>
        </w:rPr>
      </w:pPr>
      <w:r w:rsidRPr="000E5D5C">
        <w:rPr>
          <w:rFonts w:ascii="HelveticaNeue LT 55 Roman" w:eastAsia="Arial" w:hAnsi="HelveticaNeue LT 55 Roman" w:cs="Arial"/>
          <w:sz w:val="22"/>
          <w:szCs w:val="22"/>
          <w:lang w:val="gl-ES"/>
        </w:rPr>
        <w:t>TRATAMENTO</w:t>
      </w:r>
      <w:r>
        <w:rPr>
          <w:rFonts w:ascii="HelveticaNeue LT 55 Roman" w:eastAsia="Arial" w:hAnsi="HelveticaNeue LT 55 Roman" w:cs="Arial"/>
          <w:sz w:val="22"/>
          <w:szCs w:val="22"/>
          <w:lang w:val="gl-ES"/>
        </w:rPr>
        <w:t>S</w:t>
      </w:r>
      <w:r w:rsidRPr="000E5D5C">
        <w:rPr>
          <w:rFonts w:ascii="HelveticaNeue LT 55 Roman" w:eastAsia="Arial" w:hAnsi="HelveticaNeue LT 55 Roman" w:cs="Arial"/>
          <w:sz w:val="22"/>
          <w:szCs w:val="22"/>
          <w:lang w:val="gl-ES"/>
        </w:rPr>
        <w:t xml:space="preserve"> SILVÍCOLAS:</w:t>
      </w:r>
    </w:p>
    <w:p w:rsidR="00767836" w:rsidRPr="000E5D5C" w:rsidRDefault="00767836" w:rsidP="00767836">
      <w:pPr>
        <w:pStyle w:val="Standard"/>
        <w:numPr>
          <w:ilvl w:val="1"/>
          <w:numId w:val="5"/>
        </w:numPr>
        <w:autoSpaceDE w:val="0"/>
        <w:spacing w:line="360" w:lineRule="auto"/>
        <w:jc w:val="both"/>
        <w:rPr>
          <w:rFonts w:ascii="HelveticaNeue LT 55 Roman" w:eastAsia="Arial" w:hAnsi="HelveticaNeue LT 55 Roman" w:cs="Arial"/>
          <w:sz w:val="22"/>
          <w:szCs w:val="22"/>
          <w:lang w:val="gl-ES"/>
        </w:rPr>
      </w:pPr>
      <w:r w:rsidRPr="000E5D5C">
        <w:rPr>
          <w:rFonts w:ascii="HelveticaNeue LT 55 Roman" w:eastAsia="Arial" w:hAnsi="HelveticaNeue LT 55 Roman" w:cs="Arial"/>
          <w:sz w:val="22"/>
          <w:szCs w:val="22"/>
          <w:lang w:val="gl-ES"/>
        </w:rPr>
        <w:t>Roza manual selectiva baixo arborado e retirada de restos para a súa eliminación. Excepcionalmente recollida de restos en cordóns………………… 1.000 €/ha.</w:t>
      </w:r>
    </w:p>
    <w:p w:rsidR="00767836" w:rsidRPr="000E5D5C" w:rsidRDefault="00767836" w:rsidP="00767836">
      <w:pPr>
        <w:pStyle w:val="Standard"/>
        <w:numPr>
          <w:ilvl w:val="1"/>
          <w:numId w:val="5"/>
        </w:numPr>
        <w:autoSpaceDE w:val="0"/>
        <w:spacing w:line="360" w:lineRule="auto"/>
        <w:jc w:val="both"/>
        <w:rPr>
          <w:rFonts w:ascii="HelveticaNeue LT 55 Roman" w:eastAsia="Arial" w:hAnsi="HelveticaNeue LT 55 Roman" w:cs="Arial"/>
          <w:sz w:val="22"/>
          <w:szCs w:val="22"/>
          <w:lang w:val="gl-ES"/>
        </w:rPr>
      </w:pPr>
      <w:r w:rsidRPr="000E5D5C">
        <w:rPr>
          <w:rFonts w:ascii="HelveticaNeue LT 55 Roman" w:eastAsia="Arial" w:hAnsi="HelveticaNeue LT 55 Roman" w:cs="Arial"/>
          <w:sz w:val="22"/>
          <w:szCs w:val="22"/>
          <w:lang w:val="gl-ES"/>
        </w:rPr>
        <w:t>Roza manual selectiva baixo arborado …………………………….… 700 €/ha.</w:t>
      </w:r>
    </w:p>
    <w:p w:rsidR="00767836" w:rsidRPr="000E5D5C" w:rsidRDefault="00767836" w:rsidP="00767836">
      <w:pPr>
        <w:pStyle w:val="Standard"/>
        <w:numPr>
          <w:ilvl w:val="1"/>
          <w:numId w:val="5"/>
        </w:numPr>
        <w:autoSpaceDE w:val="0"/>
        <w:spacing w:line="360" w:lineRule="auto"/>
        <w:jc w:val="both"/>
        <w:rPr>
          <w:rFonts w:ascii="HelveticaNeue LT 55 Roman" w:eastAsia="Arial" w:hAnsi="HelveticaNeue LT 55 Roman" w:cs="Arial"/>
          <w:sz w:val="22"/>
          <w:szCs w:val="22"/>
          <w:lang w:val="gl-ES"/>
        </w:rPr>
      </w:pPr>
      <w:r w:rsidRPr="000E5D5C">
        <w:rPr>
          <w:rFonts w:ascii="HelveticaNeue LT 55 Roman" w:eastAsia="Arial" w:hAnsi="HelveticaNeue LT 55 Roman" w:cs="Arial"/>
          <w:sz w:val="22"/>
          <w:szCs w:val="22"/>
          <w:lang w:val="gl-ES"/>
        </w:rPr>
        <w:t xml:space="preserve">Roza mecanizada con tractor e </w:t>
      </w:r>
      <w:proofErr w:type="spellStart"/>
      <w:r w:rsidRPr="000E5D5C">
        <w:rPr>
          <w:rFonts w:ascii="HelveticaNeue LT 55 Roman" w:eastAsia="Arial" w:hAnsi="HelveticaNeue LT 55 Roman" w:cs="Arial"/>
          <w:sz w:val="22"/>
          <w:szCs w:val="22"/>
          <w:lang w:val="gl-ES"/>
        </w:rPr>
        <w:t>rozadora</w:t>
      </w:r>
      <w:proofErr w:type="spellEnd"/>
      <w:r w:rsidRPr="000E5D5C">
        <w:rPr>
          <w:rFonts w:ascii="HelveticaNeue LT 55 Roman" w:eastAsia="Arial" w:hAnsi="HelveticaNeue LT 55 Roman" w:cs="Arial"/>
          <w:sz w:val="22"/>
          <w:szCs w:val="22"/>
          <w:lang w:val="gl-ES"/>
        </w:rPr>
        <w:t xml:space="preserve"> de cadeas entre calles de plantación ou rexeneración natural e repaso manual das calles deixando os restos triturados. Inclúe o rareo…………………………………………………..………. 850 €/ha.</w:t>
      </w:r>
    </w:p>
    <w:p w:rsidR="00767836" w:rsidRPr="000E5D5C" w:rsidRDefault="00767836" w:rsidP="00767836">
      <w:pPr>
        <w:pStyle w:val="Standard"/>
        <w:numPr>
          <w:ilvl w:val="1"/>
          <w:numId w:val="5"/>
        </w:numPr>
        <w:autoSpaceDE w:val="0"/>
        <w:spacing w:line="360" w:lineRule="auto"/>
        <w:jc w:val="both"/>
        <w:rPr>
          <w:rFonts w:ascii="HelveticaNeue LT 55 Roman" w:eastAsia="Arial" w:hAnsi="HelveticaNeue LT 55 Roman" w:cs="Arial"/>
          <w:sz w:val="22"/>
          <w:szCs w:val="22"/>
          <w:lang w:val="gl-ES"/>
        </w:rPr>
      </w:pPr>
      <w:r w:rsidRPr="000E5D5C">
        <w:rPr>
          <w:rFonts w:ascii="HelveticaNeue LT 55 Roman" w:eastAsia="Arial" w:hAnsi="HelveticaNeue LT 55 Roman" w:cs="Arial"/>
          <w:sz w:val="22"/>
          <w:szCs w:val="22"/>
          <w:lang w:val="gl-ES"/>
        </w:rPr>
        <w:t>Roza de penetración……………………………………..……………. 450 €/ha.</w:t>
      </w:r>
    </w:p>
    <w:p w:rsidR="00767836" w:rsidRDefault="00767836" w:rsidP="00767836">
      <w:pPr>
        <w:pStyle w:val="Standard"/>
        <w:numPr>
          <w:ilvl w:val="1"/>
          <w:numId w:val="5"/>
        </w:numPr>
        <w:autoSpaceDE w:val="0"/>
        <w:spacing w:line="360" w:lineRule="auto"/>
        <w:jc w:val="both"/>
        <w:rPr>
          <w:rFonts w:ascii="HelveticaNeue LT 55 Roman" w:eastAsia="Arial" w:hAnsi="HelveticaNeue LT 55 Roman" w:cs="Arial"/>
          <w:sz w:val="22"/>
          <w:szCs w:val="22"/>
          <w:lang w:val="gl-ES"/>
        </w:rPr>
      </w:pPr>
      <w:r w:rsidRPr="000E5D5C">
        <w:rPr>
          <w:rFonts w:ascii="HelveticaNeue LT 55 Roman" w:eastAsia="Arial" w:hAnsi="HelveticaNeue LT 55 Roman" w:cs="Arial"/>
          <w:sz w:val="22"/>
          <w:szCs w:val="22"/>
          <w:lang w:val="gl-ES"/>
        </w:rPr>
        <w:t xml:space="preserve">Roza mecanizada con tractor e </w:t>
      </w:r>
      <w:proofErr w:type="spellStart"/>
      <w:r w:rsidRPr="000E5D5C">
        <w:rPr>
          <w:rFonts w:ascii="HelveticaNeue LT 55 Roman" w:eastAsia="Arial" w:hAnsi="HelveticaNeue LT 55 Roman" w:cs="Arial"/>
          <w:sz w:val="22"/>
          <w:szCs w:val="22"/>
          <w:lang w:val="gl-ES"/>
        </w:rPr>
        <w:t>rozadora</w:t>
      </w:r>
      <w:proofErr w:type="spellEnd"/>
      <w:r w:rsidRPr="000E5D5C">
        <w:rPr>
          <w:rFonts w:ascii="HelveticaNeue LT 55 Roman" w:eastAsia="Arial" w:hAnsi="HelveticaNeue LT 55 Roman" w:cs="Arial"/>
          <w:sz w:val="22"/>
          <w:szCs w:val="22"/>
          <w:lang w:val="gl-ES"/>
        </w:rPr>
        <w:t xml:space="preserve"> de brazo en faixas auxiliares de pista cun largo mínimo de 3m. considerando soamente unhas das beiras</w:t>
      </w:r>
      <w:r>
        <w:rPr>
          <w:rFonts w:ascii="HelveticaNeue LT 55 Roman" w:eastAsia="Arial" w:hAnsi="HelveticaNeue LT 55 Roman" w:cs="Arial"/>
          <w:sz w:val="22"/>
          <w:szCs w:val="22"/>
          <w:lang w:val="gl-ES"/>
        </w:rPr>
        <w:t>, incluíndo a plataforma das pistas</w:t>
      </w:r>
      <w:r w:rsidRPr="000E5D5C">
        <w:rPr>
          <w:rFonts w:ascii="HelveticaNeue LT 55 Roman" w:eastAsia="Arial" w:hAnsi="HelveticaNeue LT 55 Roman" w:cs="Arial"/>
          <w:sz w:val="22"/>
          <w:szCs w:val="22"/>
          <w:lang w:val="gl-ES"/>
        </w:rPr>
        <w:t xml:space="preserve"> (€/km)….. </w:t>
      </w:r>
      <w:r>
        <w:rPr>
          <w:rFonts w:ascii="HelveticaNeue LT 55 Roman" w:eastAsia="Arial" w:hAnsi="HelveticaNeue LT 55 Roman" w:cs="Arial"/>
          <w:sz w:val="22"/>
          <w:szCs w:val="22"/>
          <w:lang w:val="gl-ES"/>
        </w:rPr>
        <w:t>400</w:t>
      </w:r>
      <w:r w:rsidRPr="000E5D5C">
        <w:rPr>
          <w:rFonts w:ascii="HelveticaNeue LT 55 Roman" w:eastAsia="Arial" w:hAnsi="HelveticaNeue LT 55 Roman" w:cs="Arial"/>
          <w:sz w:val="22"/>
          <w:szCs w:val="22"/>
          <w:lang w:val="gl-ES"/>
        </w:rPr>
        <w:t xml:space="preserve"> €</w:t>
      </w:r>
      <w:r>
        <w:rPr>
          <w:rFonts w:ascii="HelveticaNeue LT 55 Roman" w:eastAsia="Arial" w:hAnsi="HelveticaNeue LT 55 Roman" w:cs="Arial"/>
          <w:sz w:val="22"/>
          <w:szCs w:val="22"/>
          <w:lang w:val="gl-ES"/>
        </w:rPr>
        <w:t>/ha.</w:t>
      </w:r>
    </w:p>
    <w:p w:rsidR="00767836" w:rsidRDefault="00767836" w:rsidP="00767836">
      <w:pPr>
        <w:pStyle w:val="Standard"/>
        <w:numPr>
          <w:ilvl w:val="1"/>
          <w:numId w:val="5"/>
        </w:numPr>
        <w:autoSpaceDE w:val="0"/>
        <w:spacing w:line="360" w:lineRule="auto"/>
        <w:jc w:val="both"/>
        <w:rPr>
          <w:rFonts w:ascii="HelveticaNeue LT 55 Roman" w:eastAsia="Arial" w:hAnsi="HelveticaNeue LT 55 Roman" w:cs="Arial"/>
          <w:sz w:val="22"/>
          <w:szCs w:val="22"/>
          <w:lang w:val="gl-ES"/>
        </w:rPr>
      </w:pPr>
      <w:r>
        <w:rPr>
          <w:rFonts w:ascii="HelveticaNeue LT 55 Roman" w:eastAsia="Arial" w:hAnsi="HelveticaNeue LT 55 Roman" w:cs="Arial"/>
          <w:sz w:val="22"/>
          <w:szCs w:val="22"/>
          <w:lang w:val="gl-ES"/>
        </w:rPr>
        <w:t xml:space="preserve">Roza mecanizada con </w:t>
      </w:r>
      <w:proofErr w:type="spellStart"/>
      <w:r>
        <w:rPr>
          <w:rFonts w:ascii="HelveticaNeue LT 55 Roman" w:eastAsia="Arial" w:hAnsi="HelveticaNeue LT 55 Roman" w:cs="Arial"/>
          <w:sz w:val="22"/>
          <w:szCs w:val="22"/>
          <w:lang w:val="gl-ES"/>
        </w:rPr>
        <w:t>rozadora</w:t>
      </w:r>
      <w:proofErr w:type="spellEnd"/>
      <w:r>
        <w:rPr>
          <w:rFonts w:ascii="HelveticaNeue LT 55 Roman" w:eastAsia="Arial" w:hAnsi="HelveticaNeue LT 55 Roman" w:cs="Arial"/>
          <w:sz w:val="22"/>
          <w:szCs w:val="22"/>
          <w:lang w:val="gl-ES"/>
        </w:rPr>
        <w:t xml:space="preserve"> de cadeas ou similar na áreas de devasa…. 400 €/ha.</w:t>
      </w:r>
    </w:p>
    <w:p w:rsidR="00767836" w:rsidRDefault="00767836" w:rsidP="00767836">
      <w:pPr>
        <w:pStyle w:val="Standard"/>
        <w:numPr>
          <w:ilvl w:val="1"/>
          <w:numId w:val="5"/>
        </w:numPr>
        <w:autoSpaceDE w:val="0"/>
        <w:spacing w:line="360" w:lineRule="auto"/>
        <w:jc w:val="both"/>
        <w:rPr>
          <w:rFonts w:ascii="HelveticaNeue LT 55 Roman" w:eastAsia="Arial" w:hAnsi="HelveticaNeue LT 55 Roman" w:cs="Arial"/>
          <w:sz w:val="22"/>
          <w:szCs w:val="22"/>
          <w:lang w:val="gl-ES"/>
        </w:rPr>
      </w:pPr>
      <w:r>
        <w:rPr>
          <w:rFonts w:ascii="HelveticaNeue LT 55 Roman" w:eastAsia="Arial" w:hAnsi="HelveticaNeue LT 55 Roman" w:cs="Arial"/>
          <w:sz w:val="22"/>
          <w:szCs w:val="22"/>
          <w:lang w:val="gl-ES"/>
        </w:rPr>
        <w:t xml:space="preserve">Roza mecanizada con </w:t>
      </w:r>
      <w:proofErr w:type="spellStart"/>
      <w:r>
        <w:rPr>
          <w:rFonts w:ascii="HelveticaNeue LT 55 Roman" w:eastAsia="Arial" w:hAnsi="HelveticaNeue LT 55 Roman" w:cs="Arial"/>
          <w:sz w:val="22"/>
          <w:szCs w:val="22"/>
          <w:lang w:val="gl-ES"/>
        </w:rPr>
        <w:t>rozadora</w:t>
      </w:r>
      <w:proofErr w:type="spellEnd"/>
      <w:r>
        <w:rPr>
          <w:rFonts w:ascii="HelveticaNeue LT 55 Roman" w:eastAsia="Arial" w:hAnsi="HelveticaNeue LT 55 Roman" w:cs="Arial"/>
          <w:sz w:val="22"/>
          <w:szCs w:val="22"/>
          <w:lang w:val="gl-ES"/>
        </w:rPr>
        <w:t xml:space="preserve"> de martelo na áreas de devasa…..….900 €/ha</w:t>
      </w:r>
    </w:p>
    <w:p w:rsidR="00767836" w:rsidRPr="000E5D5C" w:rsidRDefault="00767836" w:rsidP="00767836">
      <w:pPr>
        <w:pStyle w:val="Standard"/>
        <w:numPr>
          <w:ilvl w:val="1"/>
          <w:numId w:val="5"/>
        </w:numPr>
        <w:autoSpaceDE w:val="0"/>
        <w:spacing w:line="360" w:lineRule="auto"/>
        <w:jc w:val="both"/>
        <w:rPr>
          <w:rFonts w:ascii="HelveticaNeue LT 55 Roman" w:eastAsia="Arial" w:hAnsi="HelveticaNeue LT 55 Roman" w:cs="Arial"/>
          <w:sz w:val="22"/>
          <w:szCs w:val="22"/>
          <w:lang w:val="gl-ES"/>
        </w:rPr>
      </w:pPr>
      <w:r>
        <w:rPr>
          <w:rFonts w:ascii="HelveticaNeue LT 55 Roman" w:eastAsia="Arial" w:hAnsi="HelveticaNeue LT 55 Roman" w:cs="Arial"/>
          <w:sz w:val="22"/>
          <w:szCs w:val="22"/>
          <w:lang w:val="gl-ES"/>
        </w:rPr>
        <w:t>Tala e saca mediante cabreado ou tractor forestal de acacia en valgada e zonas de prevención de incendios. Non inclúe trituración de restos nin roza de penetración…. 1.000 €/ha.</w:t>
      </w:r>
    </w:p>
    <w:p w:rsidR="00767836" w:rsidRPr="000E5D5C" w:rsidRDefault="00767836" w:rsidP="00767836">
      <w:pPr>
        <w:pStyle w:val="Standard"/>
        <w:numPr>
          <w:ilvl w:val="0"/>
          <w:numId w:val="5"/>
        </w:numPr>
        <w:autoSpaceDE w:val="0"/>
        <w:spacing w:line="360" w:lineRule="auto"/>
        <w:jc w:val="both"/>
        <w:rPr>
          <w:rFonts w:ascii="HelveticaNeue LT 55 Roman" w:eastAsia="Arial" w:hAnsi="HelveticaNeue LT 55 Roman" w:cs="Arial"/>
          <w:sz w:val="22"/>
          <w:szCs w:val="22"/>
          <w:lang w:val="gl-ES"/>
        </w:rPr>
      </w:pPr>
      <w:r w:rsidRPr="000E5D5C">
        <w:rPr>
          <w:rFonts w:ascii="HelveticaNeue LT 55 Roman" w:eastAsia="Arial" w:hAnsi="HelveticaNeue LT 55 Roman" w:cs="Arial"/>
          <w:sz w:val="22"/>
          <w:szCs w:val="22"/>
          <w:lang w:val="gl-ES"/>
        </w:rPr>
        <w:t>RAREOS:</w:t>
      </w:r>
    </w:p>
    <w:p w:rsidR="00767836" w:rsidRPr="000E5D5C" w:rsidRDefault="00767836" w:rsidP="00767836">
      <w:pPr>
        <w:pStyle w:val="Standard"/>
        <w:numPr>
          <w:ilvl w:val="1"/>
          <w:numId w:val="5"/>
        </w:numPr>
        <w:autoSpaceDE w:val="0"/>
        <w:spacing w:line="360" w:lineRule="auto"/>
        <w:jc w:val="both"/>
        <w:rPr>
          <w:rFonts w:ascii="HelveticaNeue LT 55 Roman" w:eastAsia="Arial" w:hAnsi="HelveticaNeue LT 55 Roman" w:cs="Arial"/>
          <w:sz w:val="22"/>
          <w:szCs w:val="22"/>
          <w:lang w:val="gl-ES"/>
        </w:rPr>
      </w:pPr>
      <w:r w:rsidRPr="000E5D5C">
        <w:rPr>
          <w:rFonts w:ascii="HelveticaNeue LT 55 Roman" w:eastAsia="Arial" w:hAnsi="HelveticaNeue LT 55 Roman" w:cs="Arial"/>
          <w:sz w:val="22"/>
          <w:szCs w:val="22"/>
          <w:lang w:val="gl-ES"/>
        </w:rPr>
        <w:t xml:space="preserve">Rareo manual en rexenerado de arborado sen </w:t>
      </w:r>
      <w:proofErr w:type="spellStart"/>
      <w:r w:rsidRPr="000E5D5C">
        <w:rPr>
          <w:rFonts w:ascii="HelveticaNeue LT 55 Roman" w:eastAsia="Arial" w:hAnsi="HelveticaNeue LT 55 Roman" w:cs="Arial"/>
          <w:sz w:val="22"/>
          <w:szCs w:val="22"/>
          <w:lang w:val="gl-ES"/>
        </w:rPr>
        <w:t>aprov</w:t>
      </w:r>
      <w:proofErr w:type="spellEnd"/>
      <w:r w:rsidRPr="000E5D5C">
        <w:rPr>
          <w:rFonts w:ascii="HelveticaNeue LT 55 Roman" w:eastAsia="Arial" w:hAnsi="HelveticaNeue LT 55 Roman" w:cs="Arial"/>
          <w:sz w:val="22"/>
          <w:szCs w:val="22"/>
          <w:lang w:val="gl-ES"/>
        </w:rPr>
        <w:t>. comercial, soamente cando non proceda facelo mecanizado……………………</w:t>
      </w:r>
      <w:r>
        <w:rPr>
          <w:rFonts w:ascii="HelveticaNeue LT 55 Roman" w:eastAsia="Arial" w:hAnsi="HelveticaNeue LT 55 Roman" w:cs="Arial"/>
          <w:sz w:val="22"/>
          <w:szCs w:val="22"/>
          <w:lang w:val="gl-ES"/>
        </w:rPr>
        <w:t>…………………</w:t>
      </w:r>
      <w:r w:rsidRPr="000E5D5C">
        <w:rPr>
          <w:rFonts w:ascii="HelveticaNeue LT 55 Roman" w:eastAsia="Arial" w:hAnsi="HelveticaNeue LT 55 Roman" w:cs="Arial"/>
          <w:sz w:val="22"/>
          <w:szCs w:val="22"/>
          <w:lang w:val="gl-ES"/>
        </w:rPr>
        <w:t>…. 1.000 €</w:t>
      </w:r>
      <w:r>
        <w:rPr>
          <w:rFonts w:ascii="HelveticaNeue LT 55 Roman" w:eastAsia="Arial" w:hAnsi="HelveticaNeue LT 55 Roman" w:cs="Arial"/>
          <w:sz w:val="22"/>
          <w:szCs w:val="22"/>
          <w:lang w:val="gl-ES"/>
        </w:rPr>
        <w:t>/ha.</w:t>
      </w:r>
    </w:p>
    <w:p w:rsidR="00767836" w:rsidRPr="000E5D5C" w:rsidRDefault="00767836" w:rsidP="00767836">
      <w:pPr>
        <w:pStyle w:val="Standard"/>
        <w:numPr>
          <w:ilvl w:val="1"/>
          <w:numId w:val="5"/>
        </w:numPr>
        <w:autoSpaceDE w:val="0"/>
        <w:spacing w:line="360" w:lineRule="auto"/>
        <w:jc w:val="both"/>
        <w:rPr>
          <w:rFonts w:ascii="HelveticaNeue LT 55 Roman" w:eastAsia="Arial" w:hAnsi="HelveticaNeue LT 55 Roman" w:cs="Arial"/>
          <w:sz w:val="22"/>
          <w:szCs w:val="22"/>
          <w:lang w:val="gl-ES"/>
        </w:rPr>
      </w:pPr>
      <w:r w:rsidRPr="000E5D5C">
        <w:rPr>
          <w:rFonts w:ascii="HelveticaNeue LT 55 Roman" w:eastAsia="Arial" w:hAnsi="HelveticaNeue LT 55 Roman" w:cs="Arial"/>
          <w:sz w:val="22"/>
          <w:szCs w:val="22"/>
          <w:lang w:val="gl-ES"/>
        </w:rPr>
        <w:t xml:space="preserve">Rareo mecanizado con tractor e </w:t>
      </w:r>
      <w:proofErr w:type="spellStart"/>
      <w:r w:rsidRPr="000E5D5C">
        <w:rPr>
          <w:rFonts w:ascii="HelveticaNeue LT 55 Roman" w:eastAsia="Arial" w:hAnsi="HelveticaNeue LT 55 Roman" w:cs="Arial"/>
          <w:sz w:val="22"/>
          <w:szCs w:val="22"/>
          <w:lang w:val="gl-ES"/>
        </w:rPr>
        <w:t>rozadora</w:t>
      </w:r>
      <w:proofErr w:type="spellEnd"/>
      <w:r w:rsidRPr="000E5D5C">
        <w:rPr>
          <w:rFonts w:ascii="HelveticaNeue LT 55 Roman" w:eastAsia="Arial" w:hAnsi="HelveticaNeue LT 55 Roman" w:cs="Arial"/>
          <w:sz w:val="22"/>
          <w:szCs w:val="22"/>
          <w:lang w:val="gl-ES"/>
        </w:rPr>
        <w:t xml:space="preserve"> de martelos en masas sen aproveitamento comercial incluído o rep</w:t>
      </w:r>
      <w:r>
        <w:rPr>
          <w:rFonts w:ascii="HelveticaNeue LT 55 Roman" w:eastAsia="Arial" w:hAnsi="HelveticaNeue LT 55 Roman" w:cs="Arial"/>
          <w:sz w:val="22"/>
          <w:szCs w:val="22"/>
          <w:lang w:val="gl-ES"/>
        </w:rPr>
        <w:t>aso manual das calles arboradas.</w:t>
      </w:r>
      <w:r w:rsidRPr="000E5D5C">
        <w:rPr>
          <w:rFonts w:ascii="HelveticaNeue LT 55 Roman" w:eastAsia="Arial" w:hAnsi="HelveticaNeue LT 55 Roman" w:cs="Arial"/>
          <w:sz w:val="22"/>
          <w:szCs w:val="22"/>
          <w:lang w:val="gl-ES"/>
        </w:rPr>
        <w:t>600 €</w:t>
      </w:r>
      <w:r>
        <w:rPr>
          <w:rFonts w:ascii="HelveticaNeue LT 55 Roman" w:eastAsia="Arial" w:hAnsi="HelveticaNeue LT 55 Roman" w:cs="Arial"/>
          <w:sz w:val="22"/>
          <w:szCs w:val="22"/>
          <w:lang w:val="gl-ES"/>
        </w:rPr>
        <w:t>/ha</w:t>
      </w:r>
    </w:p>
    <w:p w:rsidR="00767836" w:rsidRPr="000E5D5C" w:rsidRDefault="00767836" w:rsidP="00767836">
      <w:pPr>
        <w:pStyle w:val="Standard"/>
        <w:numPr>
          <w:ilvl w:val="1"/>
          <w:numId w:val="5"/>
        </w:numPr>
        <w:autoSpaceDE w:val="0"/>
        <w:spacing w:line="360" w:lineRule="auto"/>
        <w:jc w:val="both"/>
        <w:rPr>
          <w:rFonts w:ascii="HelveticaNeue LT 55 Roman" w:eastAsia="Arial" w:hAnsi="HelveticaNeue LT 55 Roman" w:cs="Arial"/>
          <w:sz w:val="22"/>
          <w:szCs w:val="22"/>
          <w:lang w:val="gl-ES"/>
        </w:rPr>
      </w:pPr>
      <w:r w:rsidRPr="000E5D5C">
        <w:rPr>
          <w:rFonts w:ascii="HelveticaNeue LT 55 Roman" w:eastAsia="Arial" w:hAnsi="HelveticaNeue LT 55 Roman" w:cs="Arial"/>
          <w:sz w:val="22"/>
          <w:szCs w:val="22"/>
          <w:lang w:val="gl-ES"/>
        </w:rPr>
        <w:t xml:space="preserve">Selección de gromos de cepa de eucalipto e frondosas despois </w:t>
      </w:r>
      <w:r>
        <w:rPr>
          <w:rFonts w:ascii="HelveticaNeue LT 55 Roman" w:eastAsia="Arial" w:hAnsi="HelveticaNeue LT 55 Roman" w:cs="Arial"/>
          <w:sz w:val="22"/>
          <w:szCs w:val="22"/>
          <w:lang w:val="gl-ES"/>
        </w:rPr>
        <w:t>de lume…800 €/ha</w:t>
      </w:r>
    </w:p>
    <w:p w:rsidR="00767836" w:rsidRPr="000E5D5C" w:rsidRDefault="00767836" w:rsidP="00767836">
      <w:pPr>
        <w:pStyle w:val="Standard"/>
        <w:numPr>
          <w:ilvl w:val="0"/>
          <w:numId w:val="5"/>
        </w:numPr>
        <w:autoSpaceDE w:val="0"/>
        <w:spacing w:line="360" w:lineRule="auto"/>
        <w:jc w:val="both"/>
        <w:rPr>
          <w:rFonts w:ascii="HelveticaNeue LT 55 Roman" w:eastAsia="Arial" w:hAnsi="HelveticaNeue LT 55 Roman" w:cs="Arial"/>
          <w:sz w:val="22"/>
          <w:szCs w:val="22"/>
          <w:lang w:val="gl-ES"/>
        </w:rPr>
      </w:pPr>
      <w:r w:rsidRPr="000E5D5C">
        <w:rPr>
          <w:rFonts w:ascii="HelveticaNeue LT 55 Roman" w:eastAsia="Arial" w:hAnsi="HelveticaNeue LT 55 Roman" w:cs="Arial"/>
          <w:sz w:val="22"/>
          <w:szCs w:val="22"/>
          <w:lang w:val="gl-ES"/>
        </w:rPr>
        <w:lastRenderedPageBreak/>
        <w:t>APARTADO ELIMINACIÓN RESTOS:</w:t>
      </w:r>
    </w:p>
    <w:p w:rsidR="00767836" w:rsidRDefault="00767836" w:rsidP="00767836">
      <w:pPr>
        <w:pStyle w:val="Standard"/>
        <w:numPr>
          <w:ilvl w:val="1"/>
          <w:numId w:val="5"/>
        </w:numPr>
        <w:autoSpaceDE w:val="0"/>
        <w:spacing w:line="360" w:lineRule="auto"/>
        <w:jc w:val="both"/>
        <w:rPr>
          <w:rFonts w:ascii="HelveticaNeue LT 55 Roman" w:eastAsia="Arial" w:hAnsi="HelveticaNeue LT 55 Roman" w:cs="Arial"/>
          <w:sz w:val="22"/>
          <w:szCs w:val="22"/>
          <w:lang w:val="gl-ES"/>
        </w:rPr>
      </w:pPr>
      <w:r w:rsidRPr="000E5D5C">
        <w:rPr>
          <w:rFonts w:ascii="HelveticaNeue LT 55 Roman" w:eastAsia="Arial" w:hAnsi="HelveticaNeue LT 55 Roman" w:cs="Arial"/>
          <w:sz w:val="22"/>
          <w:szCs w:val="22"/>
          <w:lang w:val="gl-ES"/>
        </w:rPr>
        <w:t xml:space="preserve">Trituración de restos con tractor e </w:t>
      </w:r>
      <w:proofErr w:type="spellStart"/>
      <w:r w:rsidRPr="000E5D5C">
        <w:rPr>
          <w:rFonts w:ascii="HelveticaNeue LT 55 Roman" w:eastAsia="Arial" w:hAnsi="HelveticaNeue LT 55 Roman" w:cs="Arial"/>
          <w:sz w:val="22"/>
          <w:szCs w:val="22"/>
          <w:lang w:val="gl-ES"/>
        </w:rPr>
        <w:t>rozadora</w:t>
      </w:r>
      <w:proofErr w:type="spellEnd"/>
      <w:r w:rsidRPr="000E5D5C">
        <w:rPr>
          <w:rFonts w:ascii="HelveticaNeue LT 55 Roman" w:eastAsia="Arial" w:hAnsi="HelveticaNeue LT 55 Roman" w:cs="Arial"/>
          <w:sz w:val="22"/>
          <w:szCs w:val="22"/>
          <w:lang w:val="gl-ES"/>
        </w:rPr>
        <w:t xml:space="preserve"> de cadeas …………………….. 300 €</w:t>
      </w:r>
      <w:r>
        <w:rPr>
          <w:rFonts w:ascii="HelveticaNeue LT 55 Roman" w:eastAsia="Arial" w:hAnsi="HelveticaNeue LT 55 Roman" w:cs="Arial"/>
          <w:sz w:val="22"/>
          <w:szCs w:val="22"/>
          <w:lang w:val="gl-ES"/>
        </w:rPr>
        <w:t>/ha</w:t>
      </w:r>
    </w:p>
    <w:p w:rsidR="00767836" w:rsidRPr="000E5D5C" w:rsidRDefault="00767836" w:rsidP="00767836">
      <w:pPr>
        <w:pStyle w:val="Standard"/>
        <w:numPr>
          <w:ilvl w:val="1"/>
          <w:numId w:val="5"/>
        </w:numPr>
        <w:autoSpaceDE w:val="0"/>
        <w:spacing w:line="360" w:lineRule="auto"/>
        <w:jc w:val="both"/>
        <w:rPr>
          <w:rFonts w:ascii="HelveticaNeue LT 55 Roman" w:eastAsia="Arial" w:hAnsi="HelveticaNeue LT 55 Roman" w:cs="Arial"/>
          <w:sz w:val="22"/>
          <w:szCs w:val="22"/>
          <w:lang w:val="gl-ES"/>
        </w:rPr>
      </w:pPr>
      <w:r>
        <w:rPr>
          <w:rFonts w:ascii="HelveticaNeue LT 55 Roman" w:eastAsia="Arial" w:hAnsi="HelveticaNeue LT 55 Roman" w:cs="Arial"/>
          <w:sz w:val="22"/>
          <w:szCs w:val="22"/>
          <w:lang w:val="gl-ES"/>
        </w:rPr>
        <w:t xml:space="preserve">Trituración de restos con tractor e </w:t>
      </w:r>
      <w:proofErr w:type="spellStart"/>
      <w:r>
        <w:rPr>
          <w:rFonts w:ascii="HelveticaNeue LT 55 Roman" w:eastAsia="Arial" w:hAnsi="HelveticaNeue LT 55 Roman" w:cs="Arial"/>
          <w:sz w:val="22"/>
          <w:szCs w:val="22"/>
          <w:lang w:val="gl-ES"/>
        </w:rPr>
        <w:t>rozadora</w:t>
      </w:r>
      <w:proofErr w:type="spellEnd"/>
      <w:r>
        <w:rPr>
          <w:rFonts w:ascii="HelveticaNeue LT 55 Roman" w:eastAsia="Arial" w:hAnsi="HelveticaNeue LT 55 Roman" w:cs="Arial"/>
          <w:sz w:val="22"/>
          <w:szCs w:val="22"/>
          <w:lang w:val="gl-ES"/>
        </w:rPr>
        <w:t xml:space="preserve"> de martelos……………………900€/ha</w:t>
      </w:r>
    </w:p>
    <w:p w:rsidR="00767836" w:rsidRPr="000E5D5C" w:rsidRDefault="00767836" w:rsidP="00767836">
      <w:pPr>
        <w:pStyle w:val="Standard"/>
        <w:numPr>
          <w:ilvl w:val="1"/>
          <w:numId w:val="5"/>
        </w:numPr>
        <w:autoSpaceDE w:val="0"/>
        <w:spacing w:line="360" w:lineRule="auto"/>
        <w:jc w:val="both"/>
        <w:rPr>
          <w:rFonts w:ascii="HelveticaNeue LT 55 Roman" w:eastAsia="Arial" w:hAnsi="HelveticaNeue LT 55 Roman" w:cs="Arial"/>
          <w:sz w:val="22"/>
          <w:szCs w:val="22"/>
          <w:lang w:val="gl-ES"/>
        </w:rPr>
      </w:pPr>
      <w:r w:rsidRPr="000E5D5C">
        <w:rPr>
          <w:rFonts w:ascii="HelveticaNeue LT 55 Roman" w:eastAsia="Arial" w:hAnsi="HelveticaNeue LT 55 Roman" w:cs="Arial"/>
          <w:sz w:val="22"/>
          <w:szCs w:val="22"/>
          <w:lang w:val="gl-ES"/>
        </w:rPr>
        <w:t>Recollida manual e trituración de restos c</w:t>
      </w:r>
      <w:r>
        <w:rPr>
          <w:rFonts w:ascii="HelveticaNeue LT 55 Roman" w:eastAsia="Arial" w:hAnsi="HelveticaNeue LT 55 Roman" w:cs="Arial"/>
          <w:sz w:val="22"/>
          <w:szCs w:val="22"/>
          <w:lang w:val="gl-ES"/>
        </w:rPr>
        <w:t xml:space="preserve">on tractor e </w:t>
      </w:r>
      <w:proofErr w:type="spellStart"/>
      <w:r>
        <w:rPr>
          <w:rFonts w:ascii="HelveticaNeue LT 55 Roman" w:eastAsia="Arial" w:hAnsi="HelveticaNeue LT 55 Roman" w:cs="Arial"/>
          <w:sz w:val="22"/>
          <w:szCs w:val="22"/>
          <w:lang w:val="gl-ES"/>
        </w:rPr>
        <w:t>rozadora</w:t>
      </w:r>
      <w:proofErr w:type="spellEnd"/>
      <w:r>
        <w:rPr>
          <w:rFonts w:ascii="HelveticaNeue LT 55 Roman" w:eastAsia="Arial" w:hAnsi="HelveticaNeue LT 55 Roman" w:cs="Arial"/>
          <w:sz w:val="22"/>
          <w:szCs w:val="22"/>
          <w:lang w:val="gl-ES"/>
        </w:rPr>
        <w:t xml:space="preserve"> de cadeas..</w:t>
      </w:r>
      <w:r w:rsidRPr="000E5D5C">
        <w:rPr>
          <w:rFonts w:ascii="HelveticaNeue LT 55 Roman" w:eastAsia="Arial" w:hAnsi="HelveticaNeue LT 55 Roman" w:cs="Arial"/>
          <w:sz w:val="22"/>
          <w:szCs w:val="22"/>
          <w:lang w:val="gl-ES"/>
        </w:rPr>
        <w:t>500 €</w:t>
      </w:r>
      <w:r>
        <w:rPr>
          <w:rFonts w:ascii="HelveticaNeue LT 55 Roman" w:eastAsia="Arial" w:hAnsi="HelveticaNeue LT 55 Roman" w:cs="Arial"/>
          <w:sz w:val="22"/>
          <w:szCs w:val="22"/>
          <w:lang w:val="gl-ES"/>
        </w:rPr>
        <w:t>/ha</w:t>
      </w:r>
    </w:p>
    <w:p w:rsidR="00767836" w:rsidRPr="000E5D5C" w:rsidRDefault="00767836" w:rsidP="00767836">
      <w:pPr>
        <w:pStyle w:val="Standard"/>
        <w:numPr>
          <w:ilvl w:val="1"/>
          <w:numId w:val="5"/>
        </w:numPr>
        <w:autoSpaceDE w:val="0"/>
        <w:spacing w:line="360" w:lineRule="auto"/>
        <w:jc w:val="both"/>
        <w:rPr>
          <w:rFonts w:ascii="HelveticaNeue LT 55 Roman" w:eastAsia="Arial" w:hAnsi="HelveticaNeue LT 55 Roman" w:cs="Arial"/>
          <w:sz w:val="22"/>
          <w:szCs w:val="22"/>
          <w:lang w:val="gl-ES"/>
        </w:rPr>
      </w:pPr>
      <w:r w:rsidRPr="000E5D5C">
        <w:rPr>
          <w:rFonts w:ascii="HelveticaNeue LT 55 Roman" w:eastAsia="Arial" w:hAnsi="HelveticaNeue LT 55 Roman" w:cs="Arial"/>
          <w:sz w:val="22"/>
          <w:szCs w:val="22"/>
          <w:lang w:val="gl-ES"/>
        </w:rPr>
        <w:t>Extracción de restos para o seu aproveitamento como bioma</w:t>
      </w:r>
      <w:r>
        <w:rPr>
          <w:rFonts w:ascii="HelveticaNeue LT 55 Roman" w:eastAsia="Arial" w:hAnsi="HelveticaNeue LT 55 Roman" w:cs="Arial"/>
          <w:sz w:val="22"/>
          <w:szCs w:val="22"/>
          <w:lang w:val="gl-ES"/>
        </w:rPr>
        <w:t>sa o trituración ..</w:t>
      </w:r>
      <w:r w:rsidRPr="000E5D5C">
        <w:rPr>
          <w:rFonts w:ascii="HelveticaNeue LT 55 Roman" w:eastAsia="Arial" w:hAnsi="HelveticaNeue LT 55 Roman" w:cs="Arial"/>
          <w:sz w:val="22"/>
          <w:szCs w:val="22"/>
          <w:lang w:val="gl-ES"/>
        </w:rPr>
        <w:t>500 €</w:t>
      </w:r>
      <w:r>
        <w:rPr>
          <w:rFonts w:ascii="HelveticaNeue LT 55 Roman" w:eastAsia="Arial" w:hAnsi="HelveticaNeue LT 55 Roman" w:cs="Arial"/>
          <w:sz w:val="22"/>
          <w:szCs w:val="22"/>
          <w:lang w:val="gl-ES"/>
        </w:rPr>
        <w:t>/ha.</w:t>
      </w:r>
    </w:p>
    <w:p w:rsidR="00767836" w:rsidRPr="000E5D5C" w:rsidRDefault="00767836" w:rsidP="00767836">
      <w:pPr>
        <w:pStyle w:val="Standard"/>
        <w:numPr>
          <w:ilvl w:val="0"/>
          <w:numId w:val="5"/>
        </w:numPr>
        <w:autoSpaceDE w:val="0"/>
        <w:spacing w:line="360" w:lineRule="auto"/>
        <w:jc w:val="both"/>
        <w:rPr>
          <w:rFonts w:ascii="HelveticaNeue LT 55 Roman" w:eastAsia="Arial" w:hAnsi="HelveticaNeue LT 55 Roman" w:cs="Arial"/>
          <w:sz w:val="22"/>
          <w:szCs w:val="22"/>
          <w:lang w:val="gl-ES"/>
        </w:rPr>
      </w:pPr>
      <w:r w:rsidRPr="000E5D5C">
        <w:rPr>
          <w:rFonts w:ascii="HelveticaNeue LT 55 Roman" w:eastAsia="Arial" w:hAnsi="HelveticaNeue LT 55 Roman" w:cs="Arial"/>
          <w:sz w:val="22"/>
          <w:szCs w:val="22"/>
          <w:lang w:val="gl-ES"/>
        </w:rPr>
        <w:t>INFRAESTRUTURAS DE DEFENSA CONTRA INCENDIOS</w:t>
      </w:r>
    </w:p>
    <w:p w:rsidR="00767836" w:rsidRPr="000E5D5C" w:rsidRDefault="00767836" w:rsidP="00767836">
      <w:pPr>
        <w:pStyle w:val="Standard"/>
        <w:autoSpaceDE w:val="0"/>
        <w:spacing w:line="360" w:lineRule="auto"/>
        <w:ind w:left="720"/>
        <w:jc w:val="both"/>
        <w:rPr>
          <w:rFonts w:ascii="HelveticaNeue LT 55 Roman" w:eastAsia="Arial" w:hAnsi="HelveticaNeue LT 55 Roman" w:cs="Arial"/>
          <w:sz w:val="22"/>
          <w:szCs w:val="22"/>
          <w:lang w:val="gl-ES"/>
        </w:rPr>
      </w:pPr>
      <w:r w:rsidRPr="000E5D5C">
        <w:rPr>
          <w:rFonts w:ascii="HelveticaNeue LT 55 Roman" w:eastAsia="Arial" w:hAnsi="HelveticaNeue LT 55 Roman" w:cs="Arial"/>
          <w:sz w:val="22"/>
          <w:szCs w:val="22"/>
          <w:lang w:val="gl-ES"/>
        </w:rPr>
        <w:t>PUNTOS DE CAPTACIÓN DE AUGAS:</w:t>
      </w:r>
    </w:p>
    <w:p w:rsidR="00767836" w:rsidRPr="000E5D5C" w:rsidRDefault="00767836" w:rsidP="00767836">
      <w:pPr>
        <w:pStyle w:val="Standard"/>
        <w:numPr>
          <w:ilvl w:val="1"/>
          <w:numId w:val="5"/>
        </w:numPr>
        <w:autoSpaceDE w:val="0"/>
        <w:spacing w:line="360" w:lineRule="auto"/>
        <w:jc w:val="both"/>
        <w:rPr>
          <w:rFonts w:ascii="HelveticaNeue LT 55 Roman" w:eastAsia="Arial" w:hAnsi="HelveticaNeue LT 55 Roman" w:cs="Arial"/>
          <w:sz w:val="22"/>
          <w:szCs w:val="22"/>
          <w:lang w:val="gl-ES"/>
        </w:rPr>
      </w:pPr>
      <w:r w:rsidRPr="000E5D5C">
        <w:rPr>
          <w:rFonts w:ascii="HelveticaNeue LT 55 Roman" w:eastAsia="Arial" w:hAnsi="HelveticaNeue LT 55 Roman" w:cs="Arial"/>
          <w:sz w:val="22"/>
          <w:szCs w:val="22"/>
          <w:lang w:val="gl-ES"/>
        </w:rPr>
        <w:t>Construción de puntos de captación de auga para vehículos contra incendios. Esixe aprobación preceptiva do S.D.C.I.F. ………….. ate o 100% do orzamento.</w:t>
      </w:r>
    </w:p>
    <w:p w:rsidR="00767836" w:rsidRPr="000E5D5C" w:rsidRDefault="00767836" w:rsidP="00767836">
      <w:pPr>
        <w:pStyle w:val="Standard"/>
        <w:numPr>
          <w:ilvl w:val="1"/>
          <w:numId w:val="5"/>
        </w:numPr>
        <w:autoSpaceDE w:val="0"/>
        <w:spacing w:line="360" w:lineRule="auto"/>
        <w:jc w:val="both"/>
        <w:rPr>
          <w:rFonts w:ascii="HelveticaNeue LT 55 Roman" w:eastAsia="Arial" w:hAnsi="HelveticaNeue LT 55 Roman" w:cs="Arial"/>
          <w:sz w:val="22"/>
          <w:szCs w:val="22"/>
          <w:lang w:val="gl-ES"/>
        </w:rPr>
      </w:pPr>
      <w:r w:rsidRPr="000E5D5C">
        <w:rPr>
          <w:rFonts w:ascii="HelveticaNeue LT 55 Roman" w:eastAsia="Arial" w:hAnsi="HelveticaNeue LT 55 Roman" w:cs="Arial"/>
          <w:sz w:val="22"/>
          <w:szCs w:val="22"/>
          <w:lang w:val="gl-ES"/>
        </w:rPr>
        <w:t xml:space="preserve">Depósito de auga (volume útil a partir de 60 </w:t>
      </w:r>
      <w:proofErr w:type="spellStart"/>
      <w:r w:rsidRPr="000E5D5C">
        <w:rPr>
          <w:rFonts w:ascii="HelveticaNeue LT 55 Roman" w:eastAsia="Arial" w:hAnsi="HelveticaNeue LT 55 Roman" w:cs="Arial"/>
          <w:sz w:val="22"/>
          <w:szCs w:val="22"/>
          <w:lang w:val="gl-ES"/>
        </w:rPr>
        <w:t>m³</w:t>
      </w:r>
      <w:proofErr w:type="spellEnd"/>
      <w:r w:rsidRPr="000E5D5C">
        <w:rPr>
          <w:rFonts w:ascii="HelveticaNeue LT 55 Roman" w:eastAsia="Arial" w:hAnsi="HelveticaNeue LT 55 Roman" w:cs="Arial"/>
          <w:sz w:val="22"/>
          <w:szCs w:val="22"/>
          <w:lang w:val="gl-ES"/>
        </w:rPr>
        <w:t>)…………………….8.100 €/unidade</w:t>
      </w:r>
    </w:p>
    <w:p w:rsidR="00767836" w:rsidRPr="000E5D5C" w:rsidRDefault="00767836" w:rsidP="00767836">
      <w:pPr>
        <w:pStyle w:val="Standard"/>
        <w:numPr>
          <w:ilvl w:val="1"/>
          <w:numId w:val="5"/>
        </w:numPr>
        <w:autoSpaceDE w:val="0"/>
        <w:spacing w:line="360" w:lineRule="auto"/>
        <w:jc w:val="both"/>
        <w:rPr>
          <w:rFonts w:ascii="HelveticaNeue LT 55 Roman" w:eastAsia="Arial" w:hAnsi="HelveticaNeue LT 55 Roman" w:cs="Arial"/>
          <w:sz w:val="22"/>
          <w:szCs w:val="22"/>
          <w:lang w:val="gl-ES"/>
        </w:rPr>
      </w:pPr>
      <w:r w:rsidRPr="000E5D5C">
        <w:rPr>
          <w:rFonts w:ascii="HelveticaNeue LT 55 Roman" w:eastAsia="Arial" w:hAnsi="HelveticaNeue LT 55 Roman" w:cs="Arial"/>
          <w:sz w:val="22"/>
          <w:szCs w:val="22"/>
          <w:lang w:val="gl-ES"/>
        </w:rPr>
        <w:t xml:space="preserve">Depósito de augas (volume útil a partir de 100 </w:t>
      </w:r>
      <w:proofErr w:type="spellStart"/>
      <w:r w:rsidRPr="000E5D5C">
        <w:rPr>
          <w:rFonts w:ascii="HelveticaNeue LT 55 Roman" w:eastAsia="Arial" w:hAnsi="HelveticaNeue LT 55 Roman" w:cs="Arial"/>
          <w:sz w:val="22"/>
          <w:szCs w:val="22"/>
          <w:lang w:val="gl-ES"/>
        </w:rPr>
        <w:t>m³</w:t>
      </w:r>
      <w:proofErr w:type="spellEnd"/>
      <w:r w:rsidRPr="000E5D5C">
        <w:rPr>
          <w:rFonts w:ascii="HelveticaNeue LT 55 Roman" w:eastAsia="Arial" w:hAnsi="HelveticaNeue LT 55 Roman" w:cs="Arial"/>
          <w:sz w:val="22"/>
          <w:szCs w:val="22"/>
          <w:lang w:val="gl-ES"/>
        </w:rPr>
        <w:t>)……………….12.250 €/unidade.</w:t>
      </w:r>
    </w:p>
    <w:p w:rsidR="00767836" w:rsidRDefault="00767836" w:rsidP="00767836">
      <w:pPr>
        <w:pStyle w:val="Standard"/>
        <w:numPr>
          <w:ilvl w:val="1"/>
          <w:numId w:val="5"/>
        </w:numPr>
        <w:autoSpaceDE w:val="0"/>
        <w:spacing w:line="360" w:lineRule="auto"/>
        <w:jc w:val="both"/>
        <w:rPr>
          <w:rFonts w:ascii="HelveticaNeue LT 55 Roman" w:eastAsia="Arial" w:hAnsi="HelveticaNeue LT 55 Roman" w:cs="Arial"/>
          <w:sz w:val="22"/>
          <w:szCs w:val="22"/>
          <w:lang w:val="gl-ES"/>
        </w:rPr>
      </w:pPr>
      <w:r w:rsidRPr="000E5D5C">
        <w:rPr>
          <w:rFonts w:ascii="HelveticaNeue LT 55 Roman" w:eastAsia="Arial" w:hAnsi="HelveticaNeue LT 55 Roman" w:cs="Arial"/>
          <w:sz w:val="22"/>
          <w:szCs w:val="22"/>
          <w:lang w:val="gl-ES"/>
        </w:rPr>
        <w:t xml:space="preserve">Depósito de auga (volume útil a partir de 150 </w:t>
      </w:r>
      <w:proofErr w:type="spellStart"/>
      <w:r w:rsidRPr="000E5D5C">
        <w:rPr>
          <w:rFonts w:ascii="HelveticaNeue LT 55 Roman" w:eastAsia="Arial" w:hAnsi="HelveticaNeue LT 55 Roman" w:cs="Arial"/>
          <w:sz w:val="22"/>
          <w:szCs w:val="22"/>
          <w:lang w:val="gl-ES"/>
        </w:rPr>
        <w:t>m³</w:t>
      </w:r>
      <w:proofErr w:type="spellEnd"/>
      <w:r w:rsidRPr="000E5D5C">
        <w:rPr>
          <w:rFonts w:ascii="HelveticaNeue LT 55 Roman" w:eastAsia="Arial" w:hAnsi="HelveticaNeue LT 55 Roman" w:cs="Arial"/>
          <w:sz w:val="22"/>
          <w:szCs w:val="22"/>
          <w:lang w:val="gl-ES"/>
        </w:rPr>
        <w:t>)……………….. 16.570 €/unidade.</w:t>
      </w:r>
    </w:p>
    <w:p w:rsidR="00767836" w:rsidRPr="000E5D5C" w:rsidRDefault="00767836" w:rsidP="00767836">
      <w:pPr>
        <w:pStyle w:val="Standard"/>
        <w:autoSpaceDE w:val="0"/>
        <w:spacing w:line="360" w:lineRule="auto"/>
        <w:ind w:left="1440"/>
        <w:jc w:val="both"/>
        <w:rPr>
          <w:rFonts w:ascii="HelveticaNeue LT 55 Roman" w:eastAsia="Arial" w:hAnsi="HelveticaNeue LT 55 Roman" w:cs="Arial"/>
          <w:sz w:val="22"/>
          <w:szCs w:val="22"/>
          <w:lang w:val="gl-ES"/>
        </w:rPr>
      </w:pPr>
    </w:p>
    <w:p w:rsidR="00767836" w:rsidRPr="000E5D5C" w:rsidRDefault="00767836" w:rsidP="00767836">
      <w:pPr>
        <w:pStyle w:val="Standard"/>
        <w:numPr>
          <w:ilvl w:val="0"/>
          <w:numId w:val="5"/>
        </w:numPr>
        <w:autoSpaceDE w:val="0"/>
        <w:spacing w:line="360" w:lineRule="auto"/>
        <w:jc w:val="both"/>
        <w:rPr>
          <w:rFonts w:ascii="HelveticaNeue LT 55 Roman" w:eastAsia="Arial" w:hAnsi="HelveticaNeue LT 55 Roman" w:cs="Arial"/>
          <w:sz w:val="22"/>
          <w:szCs w:val="22"/>
          <w:lang w:val="gl-ES"/>
        </w:rPr>
      </w:pPr>
      <w:r w:rsidRPr="000E5D5C">
        <w:rPr>
          <w:rFonts w:ascii="HelveticaNeue LT 55 Roman" w:eastAsia="Arial" w:hAnsi="HelveticaNeue LT 55 Roman" w:cs="Arial"/>
          <w:sz w:val="22"/>
          <w:szCs w:val="22"/>
          <w:lang w:val="gl-ES"/>
        </w:rPr>
        <w:t xml:space="preserve">REFORESTACIÓN </w:t>
      </w:r>
      <w:r>
        <w:rPr>
          <w:rFonts w:ascii="HelveticaNeue LT 55 Roman" w:eastAsia="Arial" w:hAnsi="HelveticaNeue LT 55 Roman" w:cs="Arial"/>
          <w:sz w:val="22"/>
          <w:szCs w:val="22"/>
          <w:lang w:val="gl-ES"/>
        </w:rPr>
        <w:t xml:space="preserve"> </w:t>
      </w:r>
    </w:p>
    <w:p w:rsidR="00767836" w:rsidRPr="00DD30F3" w:rsidRDefault="00767836" w:rsidP="00767836">
      <w:pPr>
        <w:pStyle w:val="Standard"/>
        <w:numPr>
          <w:ilvl w:val="1"/>
          <w:numId w:val="5"/>
        </w:numPr>
        <w:autoSpaceDE w:val="0"/>
        <w:spacing w:line="360" w:lineRule="auto"/>
        <w:jc w:val="both"/>
        <w:rPr>
          <w:rFonts w:ascii="HelveticaNeue LT 55 Roman" w:eastAsia="Arial" w:hAnsi="HelveticaNeue LT 55 Roman" w:cs="Arial"/>
          <w:sz w:val="22"/>
          <w:szCs w:val="22"/>
          <w:lang w:val="gl-ES"/>
        </w:rPr>
      </w:pPr>
      <w:r w:rsidRPr="00DD30F3">
        <w:rPr>
          <w:rFonts w:ascii="HelveticaNeue LT 55 Roman" w:eastAsia="Arial" w:hAnsi="HelveticaNeue LT 55 Roman" w:cs="Arial"/>
          <w:sz w:val="22"/>
          <w:szCs w:val="22"/>
          <w:lang w:val="gl-ES"/>
        </w:rPr>
        <w:t>Reforestación mediante a plantación de especies arbóreas e arbustivas autóctonas (ao ser estas axudas unha medida con obxectivos ambientais e non produtivos, esta actuación non conducirá a un incremento significativo no valor ou na rendibi</w:t>
      </w:r>
      <w:r w:rsidR="00DD30F3" w:rsidRPr="00DD30F3">
        <w:rPr>
          <w:rFonts w:ascii="HelveticaNeue LT 55 Roman" w:eastAsia="Arial" w:hAnsi="HelveticaNeue LT 55 Roman" w:cs="Arial"/>
          <w:sz w:val="22"/>
          <w:szCs w:val="22"/>
          <w:lang w:val="gl-ES"/>
        </w:rPr>
        <w:t>lidade da explotación forestal),</w:t>
      </w:r>
      <w:r w:rsidRPr="00DD30F3">
        <w:rPr>
          <w:rFonts w:ascii="HelveticaNeue LT 55 Roman" w:eastAsia="Arial" w:hAnsi="HelveticaNeue LT 55 Roman" w:cs="Arial"/>
          <w:sz w:val="22"/>
          <w:szCs w:val="22"/>
          <w:lang w:val="gl-ES"/>
        </w:rPr>
        <w:t xml:space="preserve"> </w:t>
      </w:r>
      <w:r w:rsidR="00DD30F3" w:rsidRPr="00DD30F3">
        <w:rPr>
          <w:rFonts w:ascii="HelveticaNeue LT 55 Roman" w:eastAsia="Arial" w:hAnsi="HelveticaNeue LT 55 Roman" w:cs="Arial"/>
          <w:sz w:val="22"/>
          <w:szCs w:val="22"/>
          <w:lang w:val="gl-ES"/>
        </w:rPr>
        <w:t>para estes efectos admitiranse</w:t>
      </w:r>
      <w:r w:rsidR="00DD30F3">
        <w:rPr>
          <w:rFonts w:ascii="HelveticaNeue LT 55 Roman" w:eastAsia="Arial" w:hAnsi="HelveticaNeue LT 55 Roman" w:cs="Arial"/>
          <w:sz w:val="22"/>
          <w:szCs w:val="22"/>
          <w:lang w:val="gl-ES"/>
        </w:rPr>
        <w:t xml:space="preserve"> unicamente</w:t>
      </w:r>
      <w:r w:rsidR="00DD30F3" w:rsidRPr="00DD30F3">
        <w:rPr>
          <w:rFonts w:ascii="HelveticaNeue LT 55 Roman" w:eastAsia="Arial" w:hAnsi="HelveticaNeue LT 55 Roman" w:cs="Arial"/>
          <w:sz w:val="22"/>
          <w:szCs w:val="22"/>
          <w:lang w:val="gl-ES"/>
        </w:rPr>
        <w:t xml:space="preserve"> as frondosas re</w:t>
      </w:r>
      <w:r w:rsidR="00DD30F3">
        <w:rPr>
          <w:rFonts w:ascii="HelveticaNeue LT 55 Roman" w:eastAsia="Arial" w:hAnsi="HelveticaNeue LT 55 Roman" w:cs="Arial"/>
          <w:sz w:val="22"/>
          <w:szCs w:val="22"/>
          <w:lang w:val="gl-ES"/>
        </w:rPr>
        <w:t>lacionadas</w:t>
      </w:r>
      <w:r w:rsidR="00DD30F3" w:rsidRPr="00DD30F3">
        <w:rPr>
          <w:rFonts w:ascii="HelveticaNeue LT 55 Roman" w:eastAsia="Arial" w:hAnsi="HelveticaNeue LT 55 Roman" w:cs="Arial"/>
          <w:sz w:val="22"/>
          <w:szCs w:val="22"/>
          <w:lang w:val="gl-ES"/>
        </w:rPr>
        <w:t xml:space="preserve"> </w:t>
      </w:r>
      <w:r w:rsidR="0011415A">
        <w:rPr>
          <w:rFonts w:ascii="HelveticaNeue LT 55 Roman" w:eastAsia="Arial" w:hAnsi="HelveticaNeue LT 55 Roman" w:cs="Arial"/>
          <w:sz w:val="22"/>
          <w:szCs w:val="22"/>
          <w:lang w:val="gl-ES"/>
        </w:rPr>
        <w:t>no Anexo I da L</w:t>
      </w:r>
      <w:r w:rsidR="00DD30F3" w:rsidRPr="00DD30F3">
        <w:rPr>
          <w:rFonts w:ascii="HelveticaNeue LT 55 Roman" w:eastAsia="Arial" w:hAnsi="HelveticaNeue LT 55 Roman" w:cs="Arial"/>
          <w:sz w:val="22"/>
          <w:szCs w:val="22"/>
          <w:lang w:val="gl-ES"/>
        </w:rPr>
        <w:t xml:space="preserve">ei 7/2012 de montes de Galicia: </w:t>
      </w:r>
      <w:r w:rsidR="00DD30F3">
        <w:rPr>
          <w:rFonts w:ascii="HelveticaNeue LT 55 Roman" w:eastAsia="Arial" w:hAnsi="HelveticaNeue LT 55 Roman" w:cs="Arial"/>
          <w:sz w:val="22"/>
          <w:szCs w:val="22"/>
          <w:lang w:val="gl-ES"/>
        </w:rPr>
        <w:t>P</w:t>
      </w:r>
      <w:r w:rsidRPr="00DD30F3">
        <w:rPr>
          <w:rFonts w:ascii="HelveticaNeue LT 55 Roman" w:eastAsia="Arial" w:hAnsi="HelveticaNeue LT 55 Roman" w:cs="Arial"/>
          <w:sz w:val="22"/>
          <w:szCs w:val="22"/>
          <w:lang w:val="gl-ES"/>
        </w:rPr>
        <w:t>oderá subvencionarse ata un máximo do 50% do importe da axuda concedida. Sempre que o proxecto se presentase por unha Mancomunidade de CMVMC ou de maneira conxunta mediante a agrupación de dúas ou máis CMVMC este límite do 50% calcularase en relación co montante total da axuda que lle corresponda nos termos da cláusula 1.4.2 parágrafo 3, para o suposto de proxectos presentados tanto de maneira conxunta como por mancomunidades.</w:t>
      </w:r>
    </w:p>
    <w:p w:rsidR="00767836" w:rsidRPr="000E5D5C" w:rsidRDefault="00767836" w:rsidP="00767836">
      <w:pPr>
        <w:pStyle w:val="Standard"/>
        <w:autoSpaceDE w:val="0"/>
        <w:spacing w:line="360" w:lineRule="auto"/>
        <w:ind w:left="1440"/>
        <w:jc w:val="both"/>
        <w:rPr>
          <w:rFonts w:ascii="HelveticaNeue LT 55 Roman" w:eastAsia="Arial" w:hAnsi="HelveticaNeue LT 55 Roman" w:cs="Arial"/>
          <w:sz w:val="22"/>
          <w:szCs w:val="22"/>
          <w:lang w:val="gl-ES"/>
        </w:rPr>
      </w:pPr>
      <w:r>
        <w:rPr>
          <w:rFonts w:ascii="HelveticaNeue LT 55 Roman" w:eastAsia="Arial" w:hAnsi="HelveticaNeue LT 55 Roman" w:cs="Arial"/>
          <w:sz w:val="22"/>
          <w:szCs w:val="22"/>
          <w:lang w:val="gl-ES"/>
        </w:rPr>
        <w:t xml:space="preserve">Excepcionalmente, en terreos de difícil implantación de especies autóctonas e cando se xustifique con informe técnico, poderase valorar a posibilidade de plantación doutras  especies  sempre que se cumpra a finalidade descrita na base 1.1. </w:t>
      </w:r>
      <w:r w:rsidR="00DD30F3">
        <w:rPr>
          <w:rFonts w:ascii="HelveticaNeue LT 55 Roman" w:eastAsia="Arial" w:hAnsi="HelveticaNeue LT 55 Roman" w:cs="Arial"/>
          <w:sz w:val="22"/>
          <w:szCs w:val="22"/>
          <w:lang w:val="gl-ES"/>
        </w:rPr>
        <w:t>Neste caso</w:t>
      </w:r>
      <w:r w:rsidR="00105D6C" w:rsidRPr="00DD30F3">
        <w:rPr>
          <w:rFonts w:ascii="HelveticaNeue LT 55 Roman" w:eastAsia="Arial" w:hAnsi="HelveticaNeue LT 55 Roman" w:cs="Arial"/>
          <w:sz w:val="22"/>
          <w:szCs w:val="22"/>
          <w:lang w:val="gl-ES"/>
        </w:rPr>
        <w:t>,</w:t>
      </w:r>
      <w:r w:rsidR="00494737" w:rsidRPr="00DD30F3">
        <w:rPr>
          <w:rFonts w:ascii="HelveticaNeue LT 55 Roman" w:eastAsia="Arial" w:hAnsi="HelveticaNeue LT 55 Roman" w:cs="Arial"/>
          <w:sz w:val="22"/>
          <w:szCs w:val="22"/>
          <w:lang w:val="gl-ES"/>
        </w:rPr>
        <w:t xml:space="preserve"> poderá subvencionarse ata un máximo do 20% do importe da axuda concedida.</w:t>
      </w:r>
    </w:p>
    <w:p w:rsidR="00767836" w:rsidRDefault="00767836" w:rsidP="00767836">
      <w:pPr>
        <w:spacing w:line="360" w:lineRule="auto"/>
        <w:jc w:val="both"/>
        <w:rPr>
          <w:rFonts w:ascii="HelveticaNeue LT 55 Roman" w:hAnsi="HelveticaNeue LT 55 Roman"/>
          <w:sz w:val="22"/>
          <w:lang w:val="gl-ES"/>
        </w:rPr>
      </w:pPr>
    </w:p>
    <w:p w:rsidR="00767836" w:rsidRPr="000E5D5C" w:rsidRDefault="00767836" w:rsidP="00767836">
      <w:pPr>
        <w:pStyle w:val="Standard"/>
        <w:numPr>
          <w:ilvl w:val="0"/>
          <w:numId w:val="5"/>
        </w:numPr>
        <w:autoSpaceDE w:val="0"/>
        <w:spacing w:line="360" w:lineRule="auto"/>
        <w:jc w:val="both"/>
        <w:rPr>
          <w:rFonts w:ascii="HelveticaNeue LT 55 Roman" w:eastAsia="Arial" w:hAnsi="HelveticaNeue LT 55 Roman" w:cs="Arial"/>
          <w:sz w:val="22"/>
          <w:szCs w:val="22"/>
          <w:lang w:val="gl-ES"/>
        </w:rPr>
      </w:pPr>
      <w:r>
        <w:rPr>
          <w:rFonts w:ascii="HelveticaNeue LT 55 Roman" w:eastAsia="Arial" w:hAnsi="HelveticaNeue LT 55 Roman" w:cs="Arial"/>
          <w:sz w:val="22"/>
          <w:szCs w:val="22"/>
          <w:lang w:val="gl-ES"/>
        </w:rPr>
        <w:lastRenderedPageBreak/>
        <w:t>PODAS</w:t>
      </w:r>
      <w:r w:rsidRPr="000E5D5C">
        <w:rPr>
          <w:rFonts w:ascii="HelveticaNeue LT 55 Roman" w:eastAsia="Arial" w:hAnsi="HelveticaNeue LT 55 Roman" w:cs="Arial"/>
          <w:sz w:val="22"/>
          <w:szCs w:val="22"/>
          <w:lang w:val="gl-ES"/>
        </w:rPr>
        <w:t xml:space="preserve"> </w:t>
      </w:r>
      <w:r>
        <w:rPr>
          <w:rFonts w:ascii="HelveticaNeue LT 55 Roman" w:eastAsia="Arial" w:hAnsi="HelveticaNeue LT 55 Roman" w:cs="Arial"/>
          <w:sz w:val="22"/>
          <w:szCs w:val="22"/>
          <w:lang w:val="gl-ES"/>
        </w:rPr>
        <w:t xml:space="preserve"> </w:t>
      </w:r>
    </w:p>
    <w:p w:rsidR="00767836" w:rsidRDefault="00767836" w:rsidP="00767836">
      <w:pPr>
        <w:pStyle w:val="Standard"/>
        <w:numPr>
          <w:ilvl w:val="1"/>
          <w:numId w:val="5"/>
        </w:numPr>
        <w:autoSpaceDE w:val="0"/>
        <w:spacing w:line="360" w:lineRule="auto"/>
        <w:jc w:val="both"/>
        <w:rPr>
          <w:rFonts w:ascii="HelveticaNeue LT 55 Roman" w:eastAsia="Arial" w:hAnsi="HelveticaNeue LT 55 Roman" w:cs="Arial"/>
          <w:sz w:val="22"/>
          <w:szCs w:val="22"/>
          <w:lang w:val="gl-ES"/>
        </w:rPr>
      </w:pPr>
      <w:r>
        <w:rPr>
          <w:rFonts w:ascii="HelveticaNeue LT 55 Roman" w:eastAsia="Arial" w:hAnsi="HelveticaNeue LT 55 Roman" w:cs="Arial"/>
          <w:sz w:val="22"/>
          <w:szCs w:val="22"/>
          <w:lang w:val="gl-ES"/>
        </w:rPr>
        <w:t>Poda baixa en masa de coníferas cunha altura mínima de 2 metros ….…. 400 €/ha.</w:t>
      </w:r>
    </w:p>
    <w:p w:rsidR="00767836" w:rsidRDefault="00767836" w:rsidP="00767836">
      <w:pPr>
        <w:pStyle w:val="Standard"/>
        <w:numPr>
          <w:ilvl w:val="1"/>
          <w:numId w:val="5"/>
        </w:numPr>
        <w:autoSpaceDE w:val="0"/>
        <w:spacing w:line="360" w:lineRule="auto"/>
        <w:jc w:val="both"/>
        <w:rPr>
          <w:rFonts w:ascii="HelveticaNeue LT 55 Roman" w:eastAsia="Arial" w:hAnsi="HelveticaNeue LT 55 Roman" w:cs="Arial"/>
          <w:sz w:val="22"/>
          <w:szCs w:val="22"/>
          <w:lang w:val="gl-ES"/>
        </w:rPr>
      </w:pPr>
      <w:r>
        <w:rPr>
          <w:rFonts w:ascii="HelveticaNeue LT 55 Roman" w:eastAsia="Arial" w:hAnsi="HelveticaNeue LT 55 Roman" w:cs="Arial"/>
          <w:sz w:val="22"/>
          <w:szCs w:val="22"/>
          <w:lang w:val="gl-ES"/>
        </w:rPr>
        <w:t xml:space="preserve">Poda alta selectiva en masa de conífera cunha altura mínima de 4 metros, podándose polo menos 400 pés/ha </w:t>
      </w:r>
      <w:proofErr w:type="spellStart"/>
      <w:r>
        <w:rPr>
          <w:rFonts w:ascii="HelveticaNeue LT 55 Roman" w:eastAsia="Arial" w:hAnsi="HelveticaNeue LT 55 Roman" w:cs="Arial"/>
          <w:sz w:val="22"/>
          <w:szCs w:val="22"/>
          <w:lang w:val="gl-ES"/>
        </w:rPr>
        <w:t>homexeneamente</w:t>
      </w:r>
      <w:proofErr w:type="spellEnd"/>
      <w:r>
        <w:rPr>
          <w:rFonts w:ascii="HelveticaNeue LT 55 Roman" w:eastAsia="Arial" w:hAnsi="HelveticaNeue LT 55 Roman" w:cs="Arial"/>
          <w:sz w:val="22"/>
          <w:szCs w:val="22"/>
          <w:lang w:val="gl-ES"/>
        </w:rPr>
        <w:t xml:space="preserve"> distribuídas…….. 560 €/ha.</w:t>
      </w:r>
    </w:p>
    <w:p w:rsidR="00767836" w:rsidRDefault="00767836" w:rsidP="00767836">
      <w:pPr>
        <w:pStyle w:val="Standard"/>
        <w:numPr>
          <w:ilvl w:val="1"/>
          <w:numId w:val="5"/>
        </w:numPr>
        <w:autoSpaceDE w:val="0"/>
        <w:spacing w:line="360" w:lineRule="auto"/>
        <w:jc w:val="both"/>
        <w:rPr>
          <w:rFonts w:ascii="HelveticaNeue LT 55 Roman" w:eastAsia="Arial" w:hAnsi="HelveticaNeue LT 55 Roman" w:cs="Arial"/>
          <w:sz w:val="22"/>
          <w:szCs w:val="22"/>
          <w:lang w:val="gl-ES"/>
        </w:rPr>
      </w:pPr>
      <w:r>
        <w:rPr>
          <w:rFonts w:ascii="HelveticaNeue LT 55 Roman" w:eastAsia="Arial" w:hAnsi="HelveticaNeue LT 55 Roman" w:cs="Arial"/>
          <w:sz w:val="22"/>
          <w:szCs w:val="22"/>
          <w:lang w:val="gl-ES"/>
        </w:rPr>
        <w:t>Poda de formación en masas de frondosas  ……………………………..…  400 €/ha.</w:t>
      </w:r>
    </w:p>
    <w:p w:rsidR="00767836" w:rsidRDefault="00767836" w:rsidP="00767836">
      <w:pPr>
        <w:pStyle w:val="Standard"/>
        <w:autoSpaceDE w:val="0"/>
        <w:spacing w:line="360" w:lineRule="auto"/>
        <w:jc w:val="both"/>
        <w:rPr>
          <w:rFonts w:ascii="HelveticaNeue LT 55 Roman" w:eastAsia="Arial" w:hAnsi="HelveticaNeue LT 55 Roman" w:cs="Arial"/>
          <w:sz w:val="22"/>
          <w:szCs w:val="22"/>
          <w:lang w:val="gl-ES"/>
        </w:rPr>
      </w:pPr>
    </w:p>
    <w:p w:rsidR="00767836" w:rsidRPr="000E5D5C" w:rsidRDefault="00767836" w:rsidP="00767836">
      <w:pPr>
        <w:pStyle w:val="Standard"/>
        <w:numPr>
          <w:ilvl w:val="0"/>
          <w:numId w:val="5"/>
        </w:numPr>
        <w:autoSpaceDE w:val="0"/>
        <w:spacing w:line="360" w:lineRule="auto"/>
        <w:jc w:val="both"/>
        <w:rPr>
          <w:rFonts w:ascii="HelveticaNeue LT 55 Roman" w:eastAsia="Arial" w:hAnsi="HelveticaNeue LT 55 Roman" w:cs="Arial"/>
          <w:sz w:val="22"/>
          <w:szCs w:val="22"/>
          <w:lang w:val="gl-ES"/>
        </w:rPr>
      </w:pPr>
      <w:r>
        <w:rPr>
          <w:rFonts w:ascii="HelveticaNeue LT 55 Roman" w:eastAsia="Arial" w:hAnsi="HelveticaNeue LT 55 Roman" w:cs="Arial"/>
          <w:sz w:val="22"/>
          <w:szCs w:val="22"/>
          <w:lang w:val="gl-ES"/>
        </w:rPr>
        <w:t>PROXECTOS TÉCNICOS</w:t>
      </w:r>
      <w:r w:rsidRPr="000E5D5C">
        <w:rPr>
          <w:rFonts w:ascii="HelveticaNeue LT 55 Roman" w:eastAsia="Arial" w:hAnsi="HelveticaNeue LT 55 Roman" w:cs="Arial"/>
          <w:sz w:val="22"/>
          <w:szCs w:val="22"/>
          <w:lang w:val="gl-ES"/>
        </w:rPr>
        <w:t xml:space="preserve"> </w:t>
      </w:r>
      <w:r>
        <w:rPr>
          <w:rFonts w:ascii="HelveticaNeue LT 55 Roman" w:eastAsia="Arial" w:hAnsi="HelveticaNeue LT 55 Roman" w:cs="Arial"/>
          <w:sz w:val="22"/>
          <w:szCs w:val="22"/>
          <w:lang w:val="gl-ES"/>
        </w:rPr>
        <w:t xml:space="preserve"> </w:t>
      </w:r>
    </w:p>
    <w:p w:rsidR="00767836" w:rsidRDefault="00767836" w:rsidP="00767836">
      <w:pPr>
        <w:pStyle w:val="Standard"/>
        <w:numPr>
          <w:ilvl w:val="1"/>
          <w:numId w:val="5"/>
        </w:numPr>
        <w:autoSpaceDE w:val="0"/>
        <w:spacing w:line="360" w:lineRule="auto"/>
        <w:jc w:val="both"/>
        <w:rPr>
          <w:rFonts w:ascii="HelveticaNeue LT 55 Roman" w:eastAsia="Arial" w:hAnsi="HelveticaNeue LT 55 Roman" w:cs="Arial"/>
          <w:sz w:val="22"/>
          <w:szCs w:val="22"/>
          <w:lang w:val="gl-ES"/>
        </w:rPr>
      </w:pPr>
      <w:r>
        <w:rPr>
          <w:rFonts w:ascii="HelveticaNeue LT 55 Roman" w:eastAsia="Arial" w:hAnsi="HelveticaNeue LT 55 Roman" w:cs="Arial"/>
          <w:sz w:val="22"/>
          <w:szCs w:val="22"/>
          <w:lang w:val="gl-ES"/>
        </w:rPr>
        <w:t>Gastos derivados da redacción de proxectos técnicos de control arqueolóxico preceptivos para poder actuar en zonas con restos arqueolóxicos: ata 1.500 euros/proxecto.</w:t>
      </w:r>
    </w:p>
    <w:p w:rsidR="00767836" w:rsidRPr="000E5D5C" w:rsidRDefault="00767836" w:rsidP="00767836">
      <w:pPr>
        <w:spacing w:line="360" w:lineRule="auto"/>
        <w:jc w:val="both"/>
        <w:rPr>
          <w:rFonts w:ascii="HelveticaNeue LT 55 Roman" w:hAnsi="HelveticaNeue LT 55 Roman"/>
          <w:sz w:val="22"/>
          <w:lang w:val="gl-ES"/>
        </w:rPr>
      </w:pPr>
    </w:p>
    <w:p w:rsidR="00767836" w:rsidRPr="000E5D5C" w:rsidRDefault="00767836" w:rsidP="00767836">
      <w:pPr>
        <w:spacing w:line="360" w:lineRule="auto"/>
        <w:jc w:val="both"/>
        <w:rPr>
          <w:rFonts w:ascii="HelveticaNeue LT 55 Roman" w:hAnsi="HelveticaNeue LT 55 Roman"/>
          <w:sz w:val="22"/>
          <w:lang w:val="gl-ES"/>
        </w:rPr>
      </w:pPr>
      <w:r w:rsidRPr="000E5D5C">
        <w:rPr>
          <w:rFonts w:ascii="HelveticaNeue LT 55 Roman" w:hAnsi="HelveticaNeue LT 55 Roman"/>
          <w:sz w:val="22"/>
          <w:lang w:val="gl-ES"/>
        </w:rPr>
        <w:t>1.4.2.- Os importes máximos das axudas serán os seguintes:</w:t>
      </w:r>
    </w:p>
    <w:p w:rsidR="00767836" w:rsidRPr="000E5D5C" w:rsidRDefault="00767836" w:rsidP="00767836">
      <w:pPr>
        <w:spacing w:line="360" w:lineRule="auto"/>
        <w:jc w:val="both"/>
        <w:rPr>
          <w:rFonts w:ascii="HelveticaNeue LT 55 Roman" w:hAnsi="HelveticaNeue LT 55 Roman"/>
          <w:sz w:val="22"/>
          <w:lang w:val="gl-ES"/>
        </w:rPr>
      </w:pPr>
    </w:p>
    <w:p w:rsidR="00767836" w:rsidRPr="000E5D5C" w:rsidRDefault="00767836" w:rsidP="00767836">
      <w:pPr>
        <w:numPr>
          <w:ilvl w:val="0"/>
          <w:numId w:val="5"/>
        </w:numPr>
        <w:spacing w:line="360" w:lineRule="auto"/>
        <w:jc w:val="both"/>
        <w:rPr>
          <w:rFonts w:ascii="HelveticaNeue LT 55 Roman" w:hAnsi="HelveticaNeue LT 55 Roman"/>
          <w:sz w:val="22"/>
          <w:lang w:val="gl-ES"/>
        </w:rPr>
      </w:pPr>
      <w:r w:rsidRPr="000E5D5C">
        <w:rPr>
          <w:rFonts w:ascii="HelveticaNeue LT 55 Roman" w:hAnsi="HelveticaNeue LT 55 Roman"/>
          <w:sz w:val="22"/>
          <w:lang w:val="gl-ES"/>
        </w:rPr>
        <w:t>Proxectos presentados por unha CMVMC individualmente, un máximo de 8.000 euros.</w:t>
      </w:r>
    </w:p>
    <w:p w:rsidR="00767836" w:rsidRPr="000E5D5C" w:rsidRDefault="00767836" w:rsidP="00767836">
      <w:pPr>
        <w:numPr>
          <w:ilvl w:val="0"/>
          <w:numId w:val="5"/>
        </w:numPr>
        <w:spacing w:line="360" w:lineRule="auto"/>
        <w:jc w:val="both"/>
        <w:rPr>
          <w:rFonts w:ascii="HelveticaNeue LT 55 Roman" w:hAnsi="HelveticaNeue LT 55 Roman"/>
          <w:sz w:val="22"/>
          <w:lang w:val="gl-ES"/>
        </w:rPr>
      </w:pPr>
      <w:r w:rsidRPr="000E5D5C">
        <w:rPr>
          <w:rFonts w:ascii="HelveticaNeue LT 55 Roman" w:hAnsi="HelveticaNeue LT 55 Roman"/>
          <w:sz w:val="22"/>
          <w:lang w:val="gl-ES"/>
        </w:rPr>
        <w:t>Proxectos presentados de maneira conxunta mediante agrupación de dúas ou máis CMVMC, un máximo de 8.800 euros por cada CMVMC que forme parte do proxecto.</w:t>
      </w:r>
    </w:p>
    <w:p w:rsidR="00767836" w:rsidRPr="000E5D5C" w:rsidRDefault="00767836" w:rsidP="00767836">
      <w:pPr>
        <w:numPr>
          <w:ilvl w:val="0"/>
          <w:numId w:val="5"/>
        </w:numPr>
        <w:spacing w:line="360" w:lineRule="auto"/>
        <w:jc w:val="both"/>
        <w:rPr>
          <w:rFonts w:ascii="HelveticaNeue LT 55 Roman" w:hAnsi="HelveticaNeue LT 55 Roman"/>
          <w:sz w:val="22"/>
          <w:lang w:val="gl-ES"/>
        </w:rPr>
      </w:pPr>
      <w:r w:rsidRPr="000E5D5C">
        <w:rPr>
          <w:rFonts w:ascii="HelveticaNeue LT 55 Roman" w:hAnsi="HelveticaNeue LT 55 Roman"/>
          <w:sz w:val="22"/>
          <w:lang w:val="gl-ES"/>
        </w:rPr>
        <w:t>Proxectos presentados por unha Mancomunidade de CMVMC, un máximo de 9.</w:t>
      </w:r>
      <w:r>
        <w:rPr>
          <w:rFonts w:ascii="HelveticaNeue LT 55 Roman" w:hAnsi="HelveticaNeue LT 55 Roman"/>
          <w:sz w:val="22"/>
          <w:lang w:val="gl-ES"/>
        </w:rPr>
        <w:t>44</w:t>
      </w:r>
      <w:r w:rsidRPr="000E5D5C">
        <w:rPr>
          <w:rFonts w:ascii="HelveticaNeue LT 55 Roman" w:hAnsi="HelveticaNeue LT 55 Roman"/>
          <w:sz w:val="22"/>
          <w:lang w:val="gl-ES"/>
        </w:rPr>
        <w:t>0 euros por cada CMVMC que forme parte do proxecto.</w:t>
      </w:r>
    </w:p>
    <w:p w:rsidR="00767836" w:rsidRPr="000E5D5C" w:rsidRDefault="00767836" w:rsidP="00767836">
      <w:pPr>
        <w:spacing w:line="360" w:lineRule="auto"/>
        <w:jc w:val="both"/>
        <w:rPr>
          <w:rFonts w:ascii="HelveticaNeue LT 55 Roman" w:hAnsi="HelveticaNeue LT 55 Roman"/>
          <w:sz w:val="22"/>
          <w:lang w:val="gl-ES"/>
        </w:rPr>
      </w:pPr>
    </w:p>
    <w:p w:rsidR="00767836" w:rsidRPr="000E5D5C" w:rsidRDefault="00767836" w:rsidP="00767836">
      <w:pPr>
        <w:spacing w:line="360" w:lineRule="auto"/>
        <w:jc w:val="both"/>
        <w:rPr>
          <w:rFonts w:ascii="HelveticaNeue LT 55 Roman" w:hAnsi="HelveticaNeue LT 55 Roman"/>
          <w:sz w:val="22"/>
          <w:lang w:val="gl-ES"/>
        </w:rPr>
      </w:pPr>
      <w:r w:rsidRPr="000E5D5C">
        <w:rPr>
          <w:rFonts w:ascii="HelveticaNeue LT 55 Roman" w:hAnsi="HelveticaNeue LT 55 Roman"/>
          <w:sz w:val="22"/>
          <w:lang w:val="gl-ES"/>
        </w:rPr>
        <w:t xml:space="preserve">As devanditas limitación poderán </w:t>
      </w:r>
      <w:proofErr w:type="spellStart"/>
      <w:r w:rsidRPr="000E5D5C">
        <w:rPr>
          <w:rFonts w:ascii="HelveticaNeue LT 55 Roman" w:hAnsi="HelveticaNeue LT 55 Roman"/>
          <w:sz w:val="22"/>
          <w:lang w:val="gl-ES"/>
        </w:rPr>
        <w:t>excepcionarse</w:t>
      </w:r>
      <w:proofErr w:type="spellEnd"/>
      <w:r w:rsidRPr="000E5D5C">
        <w:rPr>
          <w:rFonts w:ascii="HelveticaNeue LT 55 Roman" w:hAnsi="HelveticaNeue LT 55 Roman"/>
          <w:sz w:val="22"/>
          <w:lang w:val="gl-ES"/>
        </w:rPr>
        <w:t xml:space="preserve"> unicamente no caso previsto no parágrafo 4º da presente base 1.4.2 relativo á existencia de excedente na partida orzamentaria.</w:t>
      </w:r>
    </w:p>
    <w:p w:rsidR="00767836" w:rsidRPr="000E5D5C" w:rsidRDefault="00767836" w:rsidP="00767836">
      <w:pPr>
        <w:spacing w:line="360" w:lineRule="auto"/>
        <w:jc w:val="both"/>
        <w:rPr>
          <w:rFonts w:ascii="HelveticaNeue LT 55 Roman" w:hAnsi="HelveticaNeue LT 55 Roman"/>
          <w:sz w:val="22"/>
          <w:lang w:val="gl-ES"/>
        </w:rPr>
      </w:pPr>
    </w:p>
    <w:p w:rsidR="00767836" w:rsidRPr="000E5D5C" w:rsidRDefault="00767836" w:rsidP="00767836">
      <w:pPr>
        <w:spacing w:line="360" w:lineRule="auto"/>
        <w:jc w:val="both"/>
        <w:rPr>
          <w:rFonts w:ascii="HelveticaNeue LT 55 Roman" w:hAnsi="HelveticaNeue LT 55 Roman"/>
          <w:sz w:val="22"/>
          <w:lang w:val="gl-ES"/>
        </w:rPr>
      </w:pPr>
      <w:r w:rsidRPr="000E5D5C">
        <w:rPr>
          <w:rFonts w:ascii="HelveticaNeue LT 55 Roman" w:hAnsi="HelveticaNeue LT 55 Roman"/>
          <w:sz w:val="22"/>
          <w:lang w:val="gl-ES"/>
        </w:rPr>
        <w:t xml:space="preserve">No suposto de proxectos presentados de maneira conxunta así como no caso de proxectos presentados por mancomunidades, </w:t>
      </w:r>
      <w:r w:rsidR="00105D6C">
        <w:rPr>
          <w:rFonts w:ascii="HelveticaNeue LT 55 Roman" w:hAnsi="HelveticaNeue LT 55 Roman"/>
          <w:sz w:val="22"/>
          <w:lang w:val="gl-ES"/>
        </w:rPr>
        <w:t>a cuantificación d</w:t>
      </w:r>
      <w:r w:rsidRPr="000E5D5C">
        <w:rPr>
          <w:rFonts w:ascii="HelveticaNeue LT 55 Roman" w:hAnsi="HelveticaNeue LT 55 Roman"/>
          <w:sz w:val="22"/>
          <w:lang w:val="gl-ES"/>
        </w:rPr>
        <w:t>o límite máximo</w:t>
      </w:r>
      <w:r w:rsidR="00105D6C">
        <w:rPr>
          <w:rFonts w:ascii="HelveticaNeue LT 55 Roman" w:hAnsi="HelveticaNeue LT 55 Roman"/>
          <w:sz w:val="22"/>
          <w:lang w:val="gl-ES"/>
        </w:rPr>
        <w:t xml:space="preserve"> de axuda entenderase referido </w:t>
      </w:r>
      <w:r w:rsidRPr="000E5D5C">
        <w:rPr>
          <w:rFonts w:ascii="HelveticaNeue LT 55 Roman" w:hAnsi="HelveticaNeue LT 55 Roman"/>
          <w:sz w:val="22"/>
          <w:lang w:val="gl-ES"/>
        </w:rPr>
        <w:t>á suma das actuacións realizadas por cada unha das CMVMC que forman parte do proxecto, respectando sempre o límite de 8.800 €</w:t>
      </w:r>
      <w:r>
        <w:rPr>
          <w:rFonts w:ascii="HelveticaNeue LT 55 Roman" w:hAnsi="HelveticaNeue LT 55 Roman"/>
          <w:sz w:val="22"/>
          <w:lang w:val="gl-ES"/>
        </w:rPr>
        <w:t>/9.44</w:t>
      </w:r>
      <w:r w:rsidR="004F0D1C">
        <w:rPr>
          <w:rFonts w:ascii="HelveticaNeue LT 55 Roman" w:hAnsi="HelveticaNeue LT 55 Roman"/>
          <w:sz w:val="22"/>
          <w:lang w:val="gl-ES"/>
        </w:rPr>
        <w:t>0 €, por c</w:t>
      </w:r>
      <w:r w:rsidRPr="000E5D5C">
        <w:rPr>
          <w:rFonts w:ascii="HelveticaNeue LT 55 Roman" w:hAnsi="HelveticaNeue LT 55 Roman"/>
          <w:sz w:val="22"/>
          <w:lang w:val="gl-ES"/>
        </w:rPr>
        <w:t xml:space="preserve">omunidade integrante, segundo o caso. </w:t>
      </w:r>
    </w:p>
    <w:p w:rsidR="00767836" w:rsidRPr="000E5D5C" w:rsidRDefault="00767836" w:rsidP="00767836">
      <w:pPr>
        <w:spacing w:line="360" w:lineRule="auto"/>
        <w:jc w:val="both"/>
        <w:rPr>
          <w:rFonts w:ascii="HelveticaNeue LT 55 Roman" w:hAnsi="HelveticaNeue LT 55 Roman"/>
          <w:sz w:val="22"/>
          <w:lang w:val="gl-ES"/>
        </w:rPr>
      </w:pPr>
    </w:p>
    <w:p w:rsidR="00767836" w:rsidRPr="000E5D5C" w:rsidRDefault="00767836" w:rsidP="00767836">
      <w:pPr>
        <w:spacing w:line="360" w:lineRule="auto"/>
        <w:jc w:val="both"/>
        <w:rPr>
          <w:rFonts w:ascii="HelveticaNeue LT 55 Roman" w:hAnsi="HelveticaNeue LT 55 Roman"/>
          <w:sz w:val="22"/>
          <w:lang w:val="gl-ES"/>
        </w:rPr>
      </w:pPr>
      <w:r w:rsidRPr="000E5D5C">
        <w:rPr>
          <w:rFonts w:ascii="HelveticaNeue LT 55 Roman" w:hAnsi="HelveticaNeue LT 55 Roman"/>
          <w:sz w:val="22"/>
          <w:lang w:val="gl-ES"/>
        </w:rPr>
        <w:t xml:space="preserve">No caso de non esgotarse a </w:t>
      </w:r>
      <w:r w:rsidRPr="005E43F3">
        <w:rPr>
          <w:rFonts w:ascii="HelveticaNeue LT 55 Roman" w:hAnsi="HelveticaNeue LT 55 Roman"/>
          <w:b/>
          <w:sz w:val="22"/>
          <w:lang w:val="gl-ES"/>
        </w:rPr>
        <w:t xml:space="preserve">partida orzamentaria de </w:t>
      </w:r>
      <w:r w:rsidR="00DA20DF">
        <w:rPr>
          <w:rFonts w:ascii="HelveticaNeue LT 55 Roman" w:eastAsia="Arial" w:hAnsi="HelveticaNeue LT 55 Roman" w:cs="Arial"/>
          <w:b/>
          <w:sz w:val="22"/>
          <w:szCs w:val="22"/>
          <w:lang w:val="gl-ES"/>
        </w:rPr>
        <w:t xml:space="preserve">84 </w:t>
      </w:r>
      <w:r>
        <w:rPr>
          <w:rFonts w:ascii="HelveticaNeue LT 55 Roman" w:eastAsia="Arial" w:hAnsi="HelveticaNeue LT 55 Roman" w:cs="Arial"/>
          <w:b/>
          <w:sz w:val="22"/>
          <w:szCs w:val="22"/>
          <w:lang w:val="gl-ES"/>
        </w:rPr>
        <w:t>999,99 e</w:t>
      </w:r>
      <w:r w:rsidRPr="005E43F3">
        <w:rPr>
          <w:rFonts w:ascii="HelveticaNeue LT 55 Roman" w:hAnsi="HelveticaNeue LT 55 Roman"/>
          <w:b/>
          <w:sz w:val="22"/>
          <w:lang w:val="gl-ES"/>
        </w:rPr>
        <w:t>uros</w:t>
      </w:r>
      <w:r w:rsidRPr="000E5D5C">
        <w:rPr>
          <w:rFonts w:ascii="HelveticaNeue LT 55 Roman" w:hAnsi="HelveticaNeue LT 55 Roman"/>
          <w:sz w:val="22"/>
          <w:lang w:val="gl-ES"/>
        </w:rPr>
        <w:t xml:space="preserve"> establecido na disposición adicional 1º destas bases reguladoras, o excedente </w:t>
      </w:r>
      <w:proofErr w:type="spellStart"/>
      <w:r w:rsidRPr="000E5D5C">
        <w:rPr>
          <w:rFonts w:ascii="HelveticaNeue LT 55 Roman" w:hAnsi="HelveticaNeue LT 55 Roman"/>
          <w:sz w:val="22"/>
          <w:lang w:val="gl-ES"/>
        </w:rPr>
        <w:t>acrecerá</w:t>
      </w:r>
      <w:proofErr w:type="spellEnd"/>
      <w:r w:rsidRPr="000E5D5C">
        <w:rPr>
          <w:rFonts w:ascii="HelveticaNeue LT 55 Roman" w:hAnsi="HelveticaNeue LT 55 Roman"/>
          <w:sz w:val="22"/>
          <w:lang w:val="gl-ES"/>
        </w:rPr>
        <w:t xml:space="preserve"> á Mancomunidade de CMVMC ata a contía máxima do proxecto presentado por esta. </w:t>
      </w:r>
    </w:p>
    <w:p w:rsidR="00767836" w:rsidRDefault="00767836" w:rsidP="00767836">
      <w:pPr>
        <w:spacing w:line="360" w:lineRule="auto"/>
        <w:jc w:val="both"/>
        <w:rPr>
          <w:rFonts w:ascii="HelveticaNeue LT 55 Roman" w:hAnsi="HelveticaNeue LT 55 Roman"/>
          <w:sz w:val="22"/>
          <w:lang w:val="gl-ES"/>
        </w:rPr>
      </w:pPr>
      <w:r w:rsidRPr="000E5D5C">
        <w:rPr>
          <w:rFonts w:ascii="HelveticaNeue LT 55 Roman" w:hAnsi="HelveticaNeue LT 55 Roman"/>
          <w:sz w:val="22"/>
          <w:lang w:val="gl-ES"/>
        </w:rPr>
        <w:t>Se completada a contía máxima do proxecto pre</w:t>
      </w:r>
      <w:r>
        <w:rPr>
          <w:rFonts w:ascii="HelveticaNeue LT 55 Roman" w:hAnsi="HelveticaNeue LT 55 Roman"/>
          <w:sz w:val="22"/>
          <w:lang w:val="gl-ES"/>
        </w:rPr>
        <w:t>sentado pola Mancomunidade seguise</w:t>
      </w:r>
      <w:r w:rsidRPr="000E5D5C">
        <w:rPr>
          <w:rFonts w:ascii="HelveticaNeue LT 55 Roman" w:hAnsi="HelveticaNeue LT 55 Roman"/>
          <w:sz w:val="22"/>
          <w:lang w:val="gl-ES"/>
        </w:rPr>
        <w:t xml:space="preserve"> existindo remanente na partida, dito remanente poderá distribuírse por partes iguais entre os restantes </w:t>
      </w:r>
      <w:r w:rsidRPr="000E5D5C">
        <w:rPr>
          <w:rFonts w:ascii="HelveticaNeue LT 55 Roman" w:hAnsi="HelveticaNeue LT 55 Roman"/>
          <w:sz w:val="22"/>
          <w:lang w:val="gl-ES"/>
        </w:rPr>
        <w:lastRenderedPageBreak/>
        <w:t>proxectos presentados, tendo en conta que ningunha CMVMC poderá recibir en concepto de axuda unha contía superior ao gasto efectivamente realizado.</w:t>
      </w:r>
    </w:p>
    <w:p w:rsidR="00767836" w:rsidRPr="000E5D5C" w:rsidRDefault="00767836" w:rsidP="00767836">
      <w:pPr>
        <w:spacing w:line="360" w:lineRule="auto"/>
        <w:jc w:val="both"/>
        <w:rPr>
          <w:rFonts w:ascii="HelveticaNeue LT 55 Roman" w:hAnsi="HelveticaNeue LT 55 Roman"/>
          <w:sz w:val="22"/>
          <w:lang w:val="gl-ES"/>
        </w:rPr>
      </w:pPr>
    </w:p>
    <w:p w:rsidR="00767836" w:rsidRPr="000E5D5C" w:rsidRDefault="00767836" w:rsidP="00767836">
      <w:pPr>
        <w:pStyle w:val="Standard"/>
        <w:autoSpaceDE w:val="0"/>
        <w:spacing w:line="360" w:lineRule="auto"/>
        <w:jc w:val="both"/>
        <w:rPr>
          <w:rFonts w:ascii="HelveticaNeue LT 55 Roman" w:eastAsia="Arial" w:hAnsi="HelveticaNeue LT 55 Roman" w:cs="Arial"/>
          <w:b/>
          <w:bCs/>
          <w:sz w:val="22"/>
          <w:szCs w:val="22"/>
          <w:lang w:val="gl-ES"/>
        </w:rPr>
      </w:pPr>
      <w:r w:rsidRPr="000E5D5C">
        <w:rPr>
          <w:rFonts w:ascii="HelveticaNeue LT 55 Roman" w:eastAsia="Arial" w:hAnsi="HelveticaNeue LT 55 Roman" w:cs="Arial"/>
          <w:b/>
          <w:bCs/>
          <w:sz w:val="22"/>
          <w:szCs w:val="22"/>
          <w:lang w:val="gl-ES"/>
        </w:rPr>
        <w:t>1.5.—RÉXIME DE CONCESIÓN DAS AXUDAS</w:t>
      </w:r>
    </w:p>
    <w:p w:rsidR="00767836" w:rsidRPr="000E5D5C" w:rsidRDefault="00767836" w:rsidP="00767836">
      <w:pPr>
        <w:pStyle w:val="Standard"/>
        <w:autoSpaceDE w:val="0"/>
        <w:spacing w:line="360" w:lineRule="auto"/>
        <w:jc w:val="both"/>
        <w:rPr>
          <w:rFonts w:ascii="HelveticaNeue LT 55 Roman" w:eastAsia="Arial" w:hAnsi="HelveticaNeue LT 55 Roman" w:cs="Arial"/>
          <w:b/>
          <w:bCs/>
          <w:sz w:val="22"/>
          <w:szCs w:val="22"/>
          <w:lang w:val="gl-ES"/>
        </w:rPr>
      </w:pPr>
    </w:p>
    <w:p w:rsidR="00767836" w:rsidRPr="000E5D5C" w:rsidRDefault="00767836" w:rsidP="00767836">
      <w:pPr>
        <w:pStyle w:val="Standard"/>
        <w:autoSpaceDE w:val="0"/>
        <w:spacing w:line="360" w:lineRule="auto"/>
        <w:jc w:val="both"/>
        <w:rPr>
          <w:rFonts w:ascii="HelveticaNeue LT 55 Roman" w:eastAsia="Arial" w:hAnsi="HelveticaNeue LT 55 Roman" w:cs="Arial"/>
          <w:sz w:val="22"/>
          <w:szCs w:val="22"/>
          <w:lang w:val="gl-ES"/>
        </w:rPr>
      </w:pPr>
      <w:r w:rsidRPr="000E5D5C">
        <w:rPr>
          <w:rFonts w:ascii="HelveticaNeue LT 55 Roman" w:eastAsia="Arial" w:hAnsi="HelveticaNeue LT 55 Roman" w:cs="Arial"/>
          <w:sz w:val="22"/>
          <w:szCs w:val="22"/>
          <w:lang w:val="gl-ES"/>
        </w:rPr>
        <w:t>O procedemento de concesión destas axudas tramitarase en réxime de concorrencia non competitiva de acordo co establecido na Lei 9/2007, de 13 de xuño, de subvencións de Galicia, que no seu artigo 19.2º establece que as bases reguladoras das convocatorias de axudas poderán exceptuar do requisito de fixar unha orde de prelación entre as solicitudes presentadas que reúnan os requisitos establecidos cando, polo obxecto e finalidade da subvención, non sexa necesario realizar a comparación e prelación das solicitudes presentadas nun único procedemento ata o esgotamento do crédito orzamentario.</w:t>
      </w:r>
    </w:p>
    <w:p w:rsidR="00767836" w:rsidRPr="000E5D5C" w:rsidRDefault="00767836" w:rsidP="00767836">
      <w:pPr>
        <w:pStyle w:val="Standard"/>
        <w:autoSpaceDE w:val="0"/>
        <w:spacing w:line="360" w:lineRule="auto"/>
        <w:jc w:val="both"/>
        <w:rPr>
          <w:rFonts w:ascii="HelveticaNeue LT 55 Roman" w:eastAsia="Arial" w:hAnsi="HelveticaNeue LT 55 Roman" w:cs="Arial"/>
          <w:sz w:val="22"/>
          <w:szCs w:val="22"/>
          <w:lang w:val="gl-ES"/>
        </w:rPr>
      </w:pPr>
    </w:p>
    <w:p w:rsidR="00767836" w:rsidRPr="000E5D5C" w:rsidRDefault="00767836" w:rsidP="00767836">
      <w:pPr>
        <w:pStyle w:val="Standard"/>
        <w:autoSpaceDE w:val="0"/>
        <w:spacing w:line="360" w:lineRule="auto"/>
        <w:jc w:val="both"/>
        <w:rPr>
          <w:rFonts w:ascii="HelveticaNeue LT 55 Roman" w:eastAsia="Arial" w:hAnsi="HelveticaNeue LT 55 Roman" w:cs="Arial"/>
          <w:sz w:val="22"/>
          <w:szCs w:val="22"/>
          <w:lang w:val="gl-ES"/>
        </w:rPr>
      </w:pPr>
      <w:r w:rsidRPr="000E5D5C">
        <w:rPr>
          <w:rFonts w:ascii="HelveticaNeue LT 55 Roman" w:eastAsia="Arial" w:hAnsi="HelveticaNeue LT 55 Roman" w:cs="Arial"/>
          <w:sz w:val="22"/>
          <w:szCs w:val="22"/>
          <w:lang w:val="gl-ES"/>
        </w:rPr>
        <w:t xml:space="preserve">O conxunto de axudas desta convocatoria son compatibles con calquera outra concedida por empresas públicas ou privadas, estatais ou internacionais, sempre que o importe total das axudas percibidas polo mesmo concepto non supere o custo total dos gastos </w:t>
      </w:r>
      <w:proofErr w:type="spellStart"/>
      <w:r w:rsidRPr="000E5D5C">
        <w:rPr>
          <w:rFonts w:ascii="HelveticaNeue LT 55 Roman" w:eastAsia="Arial" w:hAnsi="HelveticaNeue LT 55 Roman" w:cs="Arial"/>
          <w:sz w:val="22"/>
          <w:szCs w:val="22"/>
          <w:lang w:val="gl-ES"/>
        </w:rPr>
        <w:t>subvencionables</w:t>
      </w:r>
      <w:proofErr w:type="spellEnd"/>
      <w:r w:rsidRPr="000E5D5C">
        <w:rPr>
          <w:rFonts w:ascii="HelveticaNeue LT 55 Roman" w:eastAsia="Arial" w:hAnsi="HelveticaNeue LT 55 Roman" w:cs="Arial"/>
          <w:sz w:val="22"/>
          <w:szCs w:val="22"/>
          <w:lang w:val="gl-ES"/>
        </w:rPr>
        <w:t xml:space="preserve"> polas presentes axudas. En tal caso, cando a actividade fose financiada con outros recursos deberá xustificarse o importe, procedencia e aplicación de tales fondos.</w:t>
      </w:r>
    </w:p>
    <w:p w:rsidR="00767836" w:rsidRPr="000E5D5C" w:rsidRDefault="00767836" w:rsidP="00767836">
      <w:pPr>
        <w:pStyle w:val="Standard"/>
        <w:autoSpaceDE w:val="0"/>
        <w:spacing w:line="360" w:lineRule="auto"/>
        <w:jc w:val="both"/>
        <w:rPr>
          <w:rFonts w:ascii="HelveticaNeue LT 55 Roman" w:eastAsia="Arial" w:hAnsi="HelveticaNeue LT 55 Roman" w:cs="Arial"/>
          <w:b/>
          <w:bCs/>
          <w:sz w:val="22"/>
          <w:szCs w:val="22"/>
          <w:lang w:val="gl-ES"/>
        </w:rPr>
      </w:pPr>
    </w:p>
    <w:p w:rsidR="00767836" w:rsidRPr="000E5D5C" w:rsidRDefault="00767836" w:rsidP="00767836">
      <w:pPr>
        <w:pStyle w:val="Standard"/>
        <w:autoSpaceDE w:val="0"/>
        <w:spacing w:line="360" w:lineRule="auto"/>
        <w:jc w:val="both"/>
        <w:rPr>
          <w:rFonts w:ascii="HelveticaNeue LT 55 Roman" w:eastAsia="Arial" w:hAnsi="HelveticaNeue LT 55 Roman" w:cs="Arial"/>
          <w:b/>
          <w:bCs/>
          <w:sz w:val="22"/>
          <w:szCs w:val="22"/>
          <w:lang w:val="gl-ES"/>
        </w:rPr>
      </w:pPr>
    </w:p>
    <w:p w:rsidR="00767836" w:rsidRPr="000E5D5C" w:rsidRDefault="00767836" w:rsidP="00767836">
      <w:pPr>
        <w:pStyle w:val="Standard"/>
        <w:autoSpaceDE w:val="0"/>
        <w:spacing w:line="360" w:lineRule="auto"/>
        <w:jc w:val="both"/>
        <w:rPr>
          <w:rFonts w:ascii="HelveticaNeue LT 55 Roman" w:eastAsia="Arial" w:hAnsi="HelveticaNeue LT 55 Roman" w:cs="Arial"/>
          <w:b/>
          <w:bCs/>
          <w:sz w:val="22"/>
          <w:szCs w:val="22"/>
          <w:lang w:val="gl-ES"/>
        </w:rPr>
      </w:pPr>
      <w:r w:rsidRPr="000E5D5C">
        <w:rPr>
          <w:rFonts w:ascii="HelveticaNeue LT 55 Roman" w:eastAsia="Arial" w:hAnsi="HelveticaNeue LT 55 Roman" w:cs="Arial"/>
          <w:b/>
          <w:bCs/>
          <w:sz w:val="22"/>
          <w:szCs w:val="22"/>
          <w:lang w:val="gl-ES"/>
        </w:rPr>
        <w:t>BASE 2ª.—COMPETENCIA E PROCEDEMENTO DE TRAMITACIÓN</w:t>
      </w:r>
    </w:p>
    <w:p w:rsidR="00767836" w:rsidRPr="000E5D5C" w:rsidRDefault="00767836" w:rsidP="00767836">
      <w:pPr>
        <w:pStyle w:val="Standard"/>
        <w:autoSpaceDE w:val="0"/>
        <w:spacing w:line="360" w:lineRule="auto"/>
        <w:jc w:val="both"/>
        <w:rPr>
          <w:rFonts w:ascii="HelveticaNeue LT 55 Roman" w:eastAsia="Arial" w:hAnsi="HelveticaNeue LT 55 Roman" w:cs="Arial"/>
          <w:b/>
          <w:bCs/>
          <w:sz w:val="22"/>
          <w:szCs w:val="22"/>
          <w:lang w:val="gl-ES"/>
        </w:rPr>
      </w:pPr>
      <w:r w:rsidRPr="000E5D5C">
        <w:rPr>
          <w:rFonts w:ascii="HelveticaNeue LT 55 Roman" w:eastAsia="Arial" w:hAnsi="HelveticaNeue LT 55 Roman" w:cs="Arial"/>
          <w:b/>
          <w:bCs/>
          <w:sz w:val="22"/>
          <w:szCs w:val="22"/>
          <w:lang w:val="gl-ES"/>
        </w:rPr>
        <w:t>2.1.—INSTRUCIÓN E TRAMITACIÓN DAS AXUDAS</w:t>
      </w:r>
    </w:p>
    <w:p w:rsidR="00767836" w:rsidRPr="000E5D5C" w:rsidRDefault="00767836" w:rsidP="00767836">
      <w:pPr>
        <w:pStyle w:val="Standard"/>
        <w:autoSpaceDE w:val="0"/>
        <w:spacing w:line="360" w:lineRule="auto"/>
        <w:jc w:val="both"/>
        <w:rPr>
          <w:rFonts w:ascii="HelveticaNeue LT 55 Roman" w:eastAsia="Arial" w:hAnsi="HelveticaNeue LT 55 Roman" w:cs="Arial"/>
          <w:b/>
          <w:bCs/>
          <w:sz w:val="22"/>
          <w:szCs w:val="22"/>
          <w:lang w:val="gl-ES"/>
        </w:rPr>
      </w:pPr>
    </w:p>
    <w:p w:rsidR="00DA20DF" w:rsidRDefault="00DA20DF" w:rsidP="00767836">
      <w:pPr>
        <w:pStyle w:val="Standard"/>
        <w:autoSpaceDE w:val="0"/>
        <w:spacing w:line="360" w:lineRule="auto"/>
        <w:jc w:val="both"/>
        <w:rPr>
          <w:rFonts w:ascii="HelveticaNeue LT 55 Roman" w:eastAsia="Arial" w:hAnsi="HelveticaNeue LT 55 Roman" w:cs="Arial"/>
          <w:sz w:val="22"/>
          <w:szCs w:val="22"/>
          <w:lang w:val="gl-ES"/>
        </w:rPr>
      </w:pPr>
      <w:r>
        <w:rPr>
          <w:rFonts w:ascii="HelveticaNeue LT 55 Roman" w:eastAsia="Arial" w:hAnsi="HelveticaNeue LT 55 Roman" w:cs="Arial"/>
          <w:sz w:val="22"/>
          <w:szCs w:val="22"/>
          <w:lang w:val="gl-ES"/>
        </w:rPr>
        <w:t>De conformidade co disposto no artigo 23 da Lei 38/2003, do 17 de novembro, xeral de subvencións, o procedemento iniciarase de oficio mediante convocatoria aprobada polo órgano competente.</w:t>
      </w:r>
    </w:p>
    <w:p w:rsidR="00DA20DF" w:rsidRDefault="00DA20DF" w:rsidP="00767836">
      <w:pPr>
        <w:pStyle w:val="Standard"/>
        <w:autoSpaceDE w:val="0"/>
        <w:spacing w:line="360" w:lineRule="auto"/>
        <w:jc w:val="both"/>
        <w:rPr>
          <w:rFonts w:ascii="HelveticaNeue LT 55 Roman" w:eastAsia="Arial" w:hAnsi="HelveticaNeue LT 55 Roman" w:cs="Arial"/>
          <w:sz w:val="22"/>
          <w:szCs w:val="22"/>
          <w:lang w:val="gl-ES"/>
        </w:rPr>
      </w:pPr>
    </w:p>
    <w:p w:rsidR="00DA20DF" w:rsidRDefault="00DA20DF" w:rsidP="00767836">
      <w:pPr>
        <w:pStyle w:val="Standard"/>
        <w:autoSpaceDE w:val="0"/>
        <w:spacing w:line="360" w:lineRule="auto"/>
        <w:jc w:val="both"/>
        <w:rPr>
          <w:rFonts w:ascii="HelveticaNeue LT 55 Roman" w:eastAsia="Arial" w:hAnsi="HelveticaNeue LT 55 Roman" w:cs="Arial"/>
          <w:sz w:val="22"/>
          <w:szCs w:val="22"/>
          <w:lang w:val="gl-ES"/>
        </w:rPr>
      </w:pPr>
      <w:r>
        <w:rPr>
          <w:rFonts w:ascii="HelveticaNeue LT 55 Roman" w:eastAsia="Arial" w:hAnsi="HelveticaNeue LT 55 Roman" w:cs="Arial"/>
          <w:sz w:val="22"/>
          <w:szCs w:val="22"/>
          <w:lang w:val="gl-ES"/>
        </w:rPr>
        <w:t xml:space="preserve">Remitida a convocatoria á Base nacional de subvencións procederase </w:t>
      </w:r>
      <w:r w:rsidR="00741DAB">
        <w:rPr>
          <w:rFonts w:ascii="HelveticaNeue LT 55 Roman" w:eastAsia="Arial" w:hAnsi="HelveticaNeue LT 55 Roman" w:cs="Arial"/>
          <w:sz w:val="22"/>
          <w:szCs w:val="22"/>
          <w:lang w:val="gl-ES"/>
        </w:rPr>
        <w:t>por esta a requirir do Boletín Oficial da Provincia á publicación do correspondente extracto.</w:t>
      </w:r>
    </w:p>
    <w:p w:rsidR="00741DAB" w:rsidRDefault="00741DAB" w:rsidP="00767836">
      <w:pPr>
        <w:pStyle w:val="Standard"/>
        <w:autoSpaceDE w:val="0"/>
        <w:spacing w:line="360" w:lineRule="auto"/>
        <w:jc w:val="both"/>
        <w:rPr>
          <w:rFonts w:ascii="HelveticaNeue LT 55 Roman" w:eastAsia="Arial" w:hAnsi="HelveticaNeue LT 55 Roman" w:cs="Arial"/>
          <w:sz w:val="22"/>
          <w:szCs w:val="22"/>
          <w:lang w:val="gl-ES"/>
        </w:rPr>
      </w:pPr>
    </w:p>
    <w:p w:rsidR="00741DAB" w:rsidRDefault="00767836" w:rsidP="00767836">
      <w:pPr>
        <w:pStyle w:val="Standard"/>
        <w:autoSpaceDE w:val="0"/>
        <w:spacing w:line="360" w:lineRule="auto"/>
        <w:jc w:val="both"/>
        <w:rPr>
          <w:rFonts w:ascii="HelveticaNeue LT 55 Roman" w:eastAsia="Arial" w:hAnsi="HelveticaNeue LT 55 Roman" w:cs="Arial"/>
          <w:sz w:val="22"/>
          <w:szCs w:val="22"/>
          <w:lang w:val="gl-ES"/>
        </w:rPr>
      </w:pPr>
      <w:r w:rsidRPr="000E5D5C">
        <w:rPr>
          <w:rFonts w:ascii="HelveticaNeue LT 55 Roman" w:eastAsia="Arial" w:hAnsi="HelveticaNeue LT 55 Roman" w:cs="Arial"/>
          <w:sz w:val="22"/>
          <w:szCs w:val="22"/>
          <w:lang w:val="gl-ES"/>
        </w:rPr>
        <w:t xml:space="preserve">Á finalización do prazo de presentación de solicitudes ou, de ser o caso, ao esgotamento do orzamento, </w:t>
      </w:r>
      <w:r w:rsidR="00741DAB">
        <w:rPr>
          <w:rFonts w:ascii="HelveticaNeue LT 55 Roman" w:eastAsia="Arial" w:hAnsi="HelveticaNeue LT 55 Roman" w:cs="Arial"/>
          <w:sz w:val="22"/>
          <w:szCs w:val="22"/>
          <w:lang w:val="gl-ES"/>
        </w:rPr>
        <w:t xml:space="preserve">a Concellería de medio ambiente, encargada da tramitación das solicitudes, emitirá </w:t>
      </w:r>
      <w:r w:rsidR="00741DAB">
        <w:rPr>
          <w:rFonts w:ascii="HelveticaNeue LT 55 Roman" w:eastAsia="Arial" w:hAnsi="HelveticaNeue LT 55 Roman" w:cs="Arial"/>
          <w:sz w:val="22"/>
          <w:szCs w:val="22"/>
          <w:lang w:val="gl-ES"/>
        </w:rPr>
        <w:lastRenderedPageBreak/>
        <w:t xml:space="preserve">unha proposta </w:t>
      </w:r>
      <w:r w:rsidR="00101354">
        <w:rPr>
          <w:rFonts w:ascii="HelveticaNeue LT 55 Roman" w:eastAsia="Arial" w:hAnsi="HelveticaNeue LT 55 Roman" w:cs="Arial"/>
          <w:sz w:val="22"/>
          <w:szCs w:val="22"/>
          <w:lang w:val="gl-ES"/>
        </w:rPr>
        <w:t>de concesión ou denegación dando publicidade á relación de axudas concedidas no Taboleiro de anuncios da sede electrónica municipal (sede.</w:t>
      </w:r>
      <w:proofErr w:type="spellStart"/>
      <w:r w:rsidR="00101354">
        <w:rPr>
          <w:rFonts w:ascii="HelveticaNeue LT 55 Roman" w:eastAsia="Arial" w:hAnsi="HelveticaNeue LT 55 Roman" w:cs="Arial"/>
          <w:sz w:val="22"/>
          <w:szCs w:val="22"/>
          <w:lang w:val="gl-ES"/>
        </w:rPr>
        <w:t>vilagarcia</w:t>
      </w:r>
      <w:proofErr w:type="spellEnd"/>
      <w:r w:rsidR="00101354">
        <w:rPr>
          <w:rFonts w:ascii="HelveticaNeue LT 55 Roman" w:eastAsia="Arial" w:hAnsi="HelveticaNeue LT 55 Roman" w:cs="Arial"/>
          <w:sz w:val="22"/>
          <w:szCs w:val="22"/>
          <w:lang w:val="gl-ES"/>
        </w:rPr>
        <w:t>.gal), outorgando un prazo de dez (10) días hábiles, contados dende o seguinte á publicación, para que os interesados presenten as alegacións que estimen oportunas acompañadas dos documentos nos que se fundamenten. Unha vez que transcorrese o devandito prazo sen que se reciba resposta dos interesados, entenderase aceptada a subvención.</w:t>
      </w:r>
    </w:p>
    <w:p w:rsidR="00101354" w:rsidRDefault="00101354" w:rsidP="00767836">
      <w:pPr>
        <w:pStyle w:val="Standard"/>
        <w:autoSpaceDE w:val="0"/>
        <w:spacing w:line="360" w:lineRule="auto"/>
        <w:jc w:val="both"/>
        <w:rPr>
          <w:rFonts w:ascii="HelveticaNeue LT 55 Roman" w:eastAsia="Arial" w:hAnsi="HelveticaNeue LT 55 Roman" w:cs="Arial"/>
          <w:sz w:val="22"/>
          <w:szCs w:val="22"/>
          <w:lang w:val="gl-ES"/>
        </w:rPr>
      </w:pPr>
    </w:p>
    <w:p w:rsidR="00101354" w:rsidRDefault="00101354" w:rsidP="00767836">
      <w:pPr>
        <w:pStyle w:val="Standard"/>
        <w:autoSpaceDE w:val="0"/>
        <w:spacing w:line="360" w:lineRule="auto"/>
        <w:jc w:val="both"/>
        <w:rPr>
          <w:rFonts w:ascii="HelveticaNeue LT 55 Roman" w:eastAsia="Arial" w:hAnsi="HelveticaNeue LT 55 Roman" w:cs="Arial"/>
          <w:sz w:val="22"/>
          <w:szCs w:val="22"/>
          <w:lang w:val="gl-ES"/>
        </w:rPr>
      </w:pPr>
    </w:p>
    <w:p w:rsidR="00741DAB" w:rsidRDefault="00D4700A" w:rsidP="00741DAB">
      <w:pPr>
        <w:pStyle w:val="Standard"/>
        <w:autoSpaceDE w:val="0"/>
        <w:spacing w:line="360" w:lineRule="auto"/>
        <w:jc w:val="both"/>
        <w:rPr>
          <w:rFonts w:ascii="HelveticaNeue LT 55 Roman" w:eastAsia="Arial" w:hAnsi="HelveticaNeue LT 55 Roman" w:cs="Arial"/>
          <w:sz w:val="22"/>
          <w:szCs w:val="22"/>
          <w:lang w:val="gl-ES"/>
        </w:rPr>
      </w:pPr>
      <w:r>
        <w:rPr>
          <w:rFonts w:ascii="HelveticaNeue LT 55 Roman" w:eastAsia="Arial" w:hAnsi="HelveticaNeue LT 55 Roman" w:cs="Arial"/>
          <w:sz w:val="22"/>
          <w:szCs w:val="22"/>
          <w:lang w:val="gl-ES"/>
        </w:rPr>
        <w:t xml:space="preserve">Transcorrido o devandito prazo a </w:t>
      </w:r>
      <w:r w:rsidR="00741DAB" w:rsidRPr="000E5D5C">
        <w:rPr>
          <w:rFonts w:ascii="HelveticaNeue LT 55 Roman" w:eastAsia="Arial" w:hAnsi="HelveticaNeue LT 55 Roman" w:cs="Arial"/>
          <w:sz w:val="22"/>
          <w:szCs w:val="22"/>
          <w:lang w:val="gl-ES"/>
        </w:rPr>
        <w:t xml:space="preserve">Concellería de </w:t>
      </w:r>
      <w:r w:rsidR="00741DAB">
        <w:rPr>
          <w:rFonts w:ascii="HelveticaNeue LT 55 Roman" w:eastAsia="Arial" w:hAnsi="HelveticaNeue LT 55 Roman" w:cs="Arial"/>
          <w:sz w:val="22"/>
          <w:szCs w:val="22"/>
          <w:lang w:val="gl-ES"/>
        </w:rPr>
        <w:t>Medio Ambiente</w:t>
      </w:r>
      <w:r>
        <w:rPr>
          <w:rFonts w:ascii="HelveticaNeue LT 55 Roman" w:eastAsia="Arial" w:hAnsi="HelveticaNeue LT 55 Roman" w:cs="Arial"/>
          <w:sz w:val="22"/>
          <w:szCs w:val="22"/>
          <w:lang w:val="gl-ES"/>
        </w:rPr>
        <w:t xml:space="preserve">, </w:t>
      </w:r>
      <w:r w:rsidR="00741DAB" w:rsidRPr="000E5D5C">
        <w:rPr>
          <w:rFonts w:ascii="HelveticaNeue LT 55 Roman" w:eastAsia="Arial" w:hAnsi="HelveticaNeue LT 55 Roman" w:cs="Arial"/>
          <w:sz w:val="22"/>
          <w:szCs w:val="22"/>
          <w:lang w:val="gl-ES"/>
        </w:rPr>
        <w:t>encargada da tramitación</w:t>
      </w:r>
      <w:r>
        <w:rPr>
          <w:rFonts w:ascii="HelveticaNeue LT 55 Roman" w:eastAsia="Arial" w:hAnsi="HelveticaNeue LT 55 Roman" w:cs="Arial"/>
          <w:sz w:val="22"/>
          <w:szCs w:val="22"/>
          <w:lang w:val="gl-ES"/>
        </w:rPr>
        <w:t xml:space="preserve">, </w:t>
      </w:r>
      <w:r w:rsidR="00741DAB" w:rsidRPr="000E5D5C">
        <w:rPr>
          <w:rFonts w:ascii="HelveticaNeue LT 55 Roman" w:eastAsia="Arial" w:hAnsi="HelveticaNeue LT 55 Roman" w:cs="Arial"/>
          <w:sz w:val="22"/>
          <w:szCs w:val="22"/>
          <w:lang w:val="gl-ES"/>
        </w:rPr>
        <w:t>emitirá unha proposta de concesión ou de denegación das axudas á Xunta de Goberno Local</w:t>
      </w:r>
      <w:r>
        <w:rPr>
          <w:rFonts w:ascii="HelveticaNeue LT 55 Roman" w:eastAsia="Arial" w:hAnsi="HelveticaNeue LT 55 Roman" w:cs="Arial"/>
          <w:sz w:val="22"/>
          <w:szCs w:val="22"/>
          <w:lang w:val="gl-ES"/>
        </w:rPr>
        <w:t xml:space="preserve"> que será o órgano competente para conceder ou denegar as axudas e o seu acordo será notificado individualmente por vía telemática</w:t>
      </w:r>
      <w:r w:rsidR="00741DAB" w:rsidRPr="000E5D5C">
        <w:rPr>
          <w:rFonts w:ascii="HelveticaNeue LT 55 Roman" w:eastAsia="Arial" w:hAnsi="HelveticaNeue LT 55 Roman" w:cs="Arial"/>
          <w:sz w:val="22"/>
          <w:szCs w:val="22"/>
          <w:lang w:val="gl-ES"/>
        </w:rPr>
        <w:t>.</w:t>
      </w:r>
    </w:p>
    <w:p w:rsidR="00D4700A" w:rsidRPr="000E5D5C" w:rsidRDefault="00D4700A" w:rsidP="00741DAB">
      <w:pPr>
        <w:pStyle w:val="Standard"/>
        <w:autoSpaceDE w:val="0"/>
        <w:spacing w:line="360" w:lineRule="auto"/>
        <w:jc w:val="both"/>
        <w:rPr>
          <w:rFonts w:ascii="HelveticaNeue LT 55 Roman" w:eastAsia="Arial" w:hAnsi="HelveticaNeue LT 55 Roman" w:cs="Arial"/>
          <w:sz w:val="22"/>
          <w:szCs w:val="22"/>
          <w:lang w:val="gl-ES"/>
        </w:rPr>
      </w:pPr>
      <w:r>
        <w:rPr>
          <w:rFonts w:ascii="HelveticaNeue LT 55 Roman" w:eastAsia="Arial" w:hAnsi="HelveticaNeue LT 55 Roman" w:cs="Arial"/>
          <w:sz w:val="22"/>
          <w:szCs w:val="22"/>
          <w:lang w:val="gl-ES"/>
        </w:rPr>
        <w:t>Posteriormente efectuarase a publicación na Base de datos nacional de subvencións esixida polos artigos 18 e 20 da Lei38/2003, do 17 de novembro, xeral de subvencións.</w:t>
      </w:r>
    </w:p>
    <w:p w:rsidR="00767836" w:rsidRPr="000E5D5C" w:rsidRDefault="00767836" w:rsidP="00767836">
      <w:pPr>
        <w:pStyle w:val="Standard"/>
        <w:autoSpaceDE w:val="0"/>
        <w:spacing w:line="360" w:lineRule="auto"/>
        <w:jc w:val="both"/>
        <w:rPr>
          <w:rFonts w:ascii="HelveticaNeue LT 55 Roman" w:eastAsia="Arial" w:hAnsi="HelveticaNeue LT 55 Roman" w:cs="Arial"/>
          <w:sz w:val="22"/>
          <w:szCs w:val="22"/>
          <w:lang w:val="gl-ES"/>
        </w:rPr>
      </w:pPr>
    </w:p>
    <w:p w:rsidR="00767836" w:rsidRPr="000E5D5C" w:rsidRDefault="00767836" w:rsidP="00767836">
      <w:pPr>
        <w:pStyle w:val="Standard"/>
        <w:autoSpaceDE w:val="0"/>
        <w:spacing w:line="360" w:lineRule="auto"/>
        <w:jc w:val="both"/>
        <w:rPr>
          <w:rFonts w:ascii="HelveticaNeue LT 55 Roman" w:eastAsia="Arial" w:hAnsi="HelveticaNeue LT 55 Roman" w:cs="Arial"/>
          <w:b/>
          <w:bCs/>
          <w:sz w:val="22"/>
          <w:szCs w:val="22"/>
          <w:lang w:val="gl-ES"/>
        </w:rPr>
      </w:pPr>
      <w:r w:rsidRPr="000E5D5C">
        <w:rPr>
          <w:rFonts w:ascii="HelveticaNeue LT 55 Roman" w:eastAsia="Arial" w:hAnsi="HelveticaNeue LT 55 Roman" w:cs="Arial"/>
          <w:b/>
          <w:bCs/>
          <w:sz w:val="22"/>
          <w:szCs w:val="22"/>
          <w:lang w:val="gl-ES"/>
        </w:rPr>
        <w:t>2.2.— TRAMITACIÓN E SEGUIMENTO</w:t>
      </w:r>
    </w:p>
    <w:p w:rsidR="00767836" w:rsidRPr="000E5D5C" w:rsidRDefault="00767836" w:rsidP="00767836">
      <w:pPr>
        <w:pStyle w:val="Standard"/>
        <w:autoSpaceDE w:val="0"/>
        <w:spacing w:line="360" w:lineRule="auto"/>
        <w:jc w:val="both"/>
        <w:rPr>
          <w:rFonts w:ascii="HelveticaNeue LT 55 Roman" w:eastAsia="Arial" w:hAnsi="HelveticaNeue LT 55 Roman" w:cs="Arial"/>
          <w:b/>
          <w:bCs/>
          <w:sz w:val="22"/>
          <w:szCs w:val="22"/>
          <w:lang w:val="gl-ES"/>
        </w:rPr>
      </w:pPr>
    </w:p>
    <w:p w:rsidR="00767836" w:rsidRPr="000E5D5C" w:rsidRDefault="00767836" w:rsidP="00767836">
      <w:pPr>
        <w:pStyle w:val="Standard"/>
        <w:numPr>
          <w:ilvl w:val="0"/>
          <w:numId w:val="1"/>
        </w:numPr>
        <w:autoSpaceDE w:val="0"/>
        <w:spacing w:line="360" w:lineRule="auto"/>
        <w:jc w:val="both"/>
        <w:rPr>
          <w:lang w:val="gl-ES"/>
        </w:rPr>
      </w:pPr>
      <w:r w:rsidRPr="000E5D5C">
        <w:rPr>
          <w:rFonts w:ascii="HelveticaNeue LT 55 Roman" w:eastAsia="Arial" w:hAnsi="HelveticaNeue LT 55 Roman" w:cs="Arial"/>
          <w:sz w:val="22"/>
          <w:szCs w:val="22"/>
          <w:lang w:val="gl-ES"/>
        </w:rPr>
        <w:t>De acordo co establecido no artigo 19.2 da Lei 9/2007 e no correlativo artigo 31.4, o órg</w:t>
      </w:r>
      <w:r w:rsidRPr="000E5D5C">
        <w:rPr>
          <w:rFonts w:ascii="HelveticaNeue LT 55 Roman" w:hAnsi="HelveticaNeue LT 55 Roman"/>
          <w:sz w:val="22"/>
          <w:szCs w:val="22"/>
          <w:lang w:val="gl-ES"/>
        </w:rPr>
        <w:t xml:space="preserve">ano competente para a tramitación do procedemento comezará a instrución dos expedientes por orde de entrada na unidade </w:t>
      </w:r>
      <w:proofErr w:type="spellStart"/>
      <w:r w:rsidRPr="000E5D5C">
        <w:rPr>
          <w:rFonts w:ascii="HelveticaNeue LT 55 Roman" w:hAnsi="HelveticaNeue LT 55 Roman"/>
          <w:sz w:val="22"/>
          <w:szCs w:val="22"/>
          <w:lang w:val="gl-ES"/>
        </w:rPr>
        <w:t>tramitadora</w:t>
      </w:r>
      <w:proofErr w:type="spellEnd"/>
      <w:r w:rsidRPr="000E5D5C">
        <w:rPr>
          <w:rFonts w:ascii="HelveticaNeue LT 55 Roman" w:hAnsi="HelveticaNeue LT 55 Roman"/>
          <w:sz w:val="22"/>
          <w:szCs w:val="22"/>
          <w:lang w:val="gl-ES"/>
        </w:rPr>
        <w:t xml:space="preserve"> atendendo ao disposto no artigo 16 da Lei 39/2015 de procedemento administrativo común das administracións públicas, concedendo a subvención en actos sucesivos ata o esgotamento do crédito. O órgano xestor publicará no taboleiro e na páxina web do Concello de Vilagarcía o esgotamento da partida orzamentaria e non tramitará as solicitudes posteriores destinadas á subvención, salvo que se produza un incremento do crédito.</w:t>
      </w:r>
    </w:p>
    <w:p w:rsidR="00767836" w:rsidRPr="000E5D5C" w:rsidRDefault="00767836" w:rsidP="00767836">
      <w:pPr>
        <w:pStyle w:val="Standard"/>
        <w:numPr>
          <w:ilvl w:val="0"/>
          <w:numId w:val="2"/>
        </w:numPr>
        <w:autoSpaceDE w:val="0"/>
        <w:spacing w:line="360" w:lineRule="auto"/>
        <w:jc w:val="both"/>
        <w:rPr>
          <w:rFonts w:ascii="HelveticaNeue LT 55 Roman" w:eastAsia="Arial" w:hAnsi="HelveticaNeue LT 55 Roman" w:cs="Arial"/>
          <w:sz w:val="22"/>
          <w:szCs w:val="22"/>
          <w:lang w:val="gl-ES"/>
        </w:rPr>
      </w:pPr>
      <w:r w:rsidRPr="000E5D5C">
        <w:rPr>
          <w:rFonts w:ascii="HelveticaNeue LT 55 Roman" w:eastAsia="Arial" w:hAnsi="HelveticaNeue LT 55 Roman" w:cs="Arial"/>
          <w:sz w:val="22"/>
          <w:szCs w:val="22"/>
          <w:lang w:val="gl-ES"/>
        </w:rPr>
        <w:t>Cando non se dispoña de crédito suficiente para atender a última solicitude coa intensidade prevista no artigo 1.4 desta resolución, o crédito esgotarase nela coa porcentaxe de axuda que resulte.</w:t>
      </w:r>
    </w:p>
    <w:p w:rsidR="00767836" w:rsidRPr="000E5D5C" w:rsidRDefault="00767836" w:rsidP="00767836">
      <w:pPr>
        <w:pStyle w:val="Standard"/>
        <w:numPr>
          <w:ilvl w:val="0"/>
          <w:numId w:val="2"/>
        </w:numPr>
        <w:autoSpaceDE w:val="0"/>
        <w:spacing w:line="360" w:lineRule="auto"/>
        <w:jc w:val="both"/>
        <w:rPr>
          <w:rFonts w:ascii="HelveticaNeue LT 55 Roman" w:eastAsia="Arial" w:hAnsi="HelveticaNeue LT 55 Roman" w:cs="Arial"/>
          <w:sz w:val="22"/>
          <w:szCs w:val="22"/>
          <w:lang w:val="gl-ES"/>
        </w:rPr>
      </w:pPr>
      <w:r w:rsidRPr="000E5D5C">
        <w:rPr>
          <w:rFonts w:ascii="HelveticaNeue LT 55 Roman" w:eastAsia="Arial" w:hAnsi="HelveticaNeue LT 55 Roman" w:cs="Arial"/>
          <w:sz w:val="22"/>
          <w:szCs w:val="22"/>
          <w:lang w:val="gl-ES"/>
        </w:rPr>
        <w:t xml:space="preserve">Os expedientes que non cumpran as esixencias contidas nestas bases ou na normativa de aplicación, ou que non conteñan a documentación necesaria, quedarán a disposición do órgano instrutor para que formule a proposta de resolución de </w:t>
      </w:r>
      <w:proofErr w:type="spellStart"/>
      <w:r w:rsidRPr="000E5D5C">
        <w:rPr>
          <w:rFonts w:ascii="HelveticaNeue LT 55 Roman" w:eastAsia="Arial" w:hAnsi="HelveticaNeue LT 55 Roman" w:cs="Arial"/>
          <w:sz w:val="22"/>
          <w:szCs w:val="22"/>
          <w:lang w:val="gl-ES"/>
        </w:rPr>
        <w:t>inadmisión</w:t>
      </w:r>
      <w:proofErr w:type="spellEnd"/>
      <w:r w:rsidRPr="000E5D5C">
        <w:rPr>
          <w:rFonts w:ascii="HelveticaNeue LT 55 Roman" w:eastAsia="Arial" w:hAnsi="HelveticaNeue LT 55 Roman" w:cs="Arial"/>
          <w:sz w:val="22"/>
          <w:szCs w:val="22"/>
          <w:lang w:val="gl-ES"/>
        </w:rPr>
        <w:t>, na que se indicarán as</w:t>
      </w:r>
      <w:r w:rsidR="00E90011">
        <w:rPr>
          <w:rFonts w:ascii="HelveticaNeue LT 55 Roman" w:eastAsia="Arial" w:hAnsi="HelveticaNeue LT 55 Roman" w:cs="Arial"/>
          <w:sz w:val="22"/>
          <w:szCs w:val="22"/>
          <w:lang w:val="gl-ES"/>
        </w:rPr>
        <w:t xml:space="preserve"> súas </w:t>
      </w:r>
      <w:r w:rsidRPr="000E5D5C">
        <w:rPr>
          <w:rFonts w:ascii="HelveticaNeue LT 55 Roman" w:eastAsia="Arial" w:hAnsi="HelveticaNeue LT 55 Roman" w:cs="Arial"/>
          <w:sz w:val="22"/>
          <w:szCs w:val="22"/>
          <w:lang w:val="gl-ES"/>
        </w:rPr>
        <w:t>causas.</w:t>
      </w:r>
    </w:p>
    <w:p w:rsidR="00767836" w:rsidRDefault="00767836" w:rsidP="00767836">
      <w:pPr>
        <w:pStyle w:val="Standard"/>
        <w:numPr>
          <w:ilvl w:val="0"/>
          <w:numId w:val="2"/>
        </w:numPr>
        <w:autoSpaceDE w:val="0"/>
        <w:spacing w:line="360" w:lineRule="auto"/>
        <w:jc w:val="both"/>
        <w:rPr>
          <w:rFonts w:ascii="HelveticaNeue LT 55 Roman" w:eastAsia="Arial" w:hAnsi="HelveticaNeue LT 55 Roman" w:cs="Arial"/>
          <w:sz w:val="22"/>
          <w:szCs w:val="22"/>
          <w:lang w:val="gl-ES"/>
        </w:rPr>
      </w:pPr>
      <w:r w:rsidRPr="000E5D5C">
        <w:rPr>
          <w:rFonts w:ascii="HelveticaNeue LT 55 Roman" w:eastAsia="Arial" w:hAnsi="HelveticaNeue LT 55 Roman" w:cs="Arial"/>
          <w:sz w:val="22"/>
          <w:szCs w:val="22"/>
          <w:lang w:val="gl-ES"/>
        </w:rPr>
        <w:t xml:space="preserve">Para as accións de control e seguimento, a Concellería de </w:t>
      </w:r>
      <w:r>
        <w:rPr>
          <w:rFonts w:ascii="HelveticaNeue LT 55 Roman" w:eastAsia="Arial" w:hAnsi="HelveticaNeue LT 55 Roman" w:cs="Arial"/>
          <w:sz w:val="22"/>
          <w:szCs w:val="22"/>
          <w:lang w:val="gl-ES"/>
        </w:rPr>
        <w:t xml:space="preserve">medio ambiente </w:t>
      </w:r>
      <w:r w:rsidRPr="000E5D5C">
        <w:rPr>
          <w:rFonts w:ascii="HelveticaNeue LT 55 Roman" w:eastAsia="Arial" w:hAnsi="HelveticaNeue LT 55 Roman" w:cs="Arial"/>
          <w:sz w:val="22"/>
          <w:szCs w:val="22"/>
          <w:lang w:val="gl-ES"/>
        </w:rPr>
        <w:t xml:space="preserve">poderá </w:t>
      </w:r>
      <w:r w:rsidRPr="000E5D5C">
        <w:rPr>
          <w:rFonts w:ascii="HelveticaNeue LT 55 Roman" w:eastAsia="Arial" w:hAnsi="HelveticaNeue LT 55 Roman" w:cs="Arial"/>
          <w:sz w:val="22"/>
          <w:szCs w:val="22"/>
          <w:lang w:val="gl-ES"/>
        </w:rPr>
        <w:lastRenderedPageBreak/>
        <w:t xml:space="preserve">requirirlle ás mancomunidades ou comunidades de monte en man común beneficiarias </w:t>
      </w:r>
      <w:r>
        <w:rPr>
          <w:rFonts w:ascii="HelveticaNeue LT 55 Roman" w:eastAsia="Arial" w:hAnsi="HelveticaNeue LT 55 Roman" w:cs="Arial"/>
          <w:sz w:val="22"/>
          <w:szCs w:val="22"/>
          <w:lang w:val="gl-ES"/>
        </w:rPr>
        <w:t xml:space="preserve">toda </w:t>
      </w:r>
      <w:r w:rsidRPr="000E5D5C">
        <w:rPr>
          <w:rFonts w:ascii="HelveticaNeue LT 55 Roman" w:eastAsia="Arial" w:hAnsi="HelveticaNeue LT 55 Roman" w:cs="Arial"/>
          <w:sz w:val="22"/>
          <w:szCs w:val="22"/>
          <w:lang w:val="gl-ES"/>
        </w:rPr>
        <w:t>a documentación necesaria co fin de comprobar que se cumpren as condicións para as que se concedeu a subvención.</w:t>
      </w:r>
    </w:p>
    <w:p w:rsidR="00E90011" w:rsidRPr="000E5D5C" w:rsidRDefault="00E90011" w:rsidP="00767836">
      <w:pPr>
        <w:pStyle w:val="Standard"/>
        <w:numPr>
          <w:ilvl w:val="0"/>
          <w:numId w:val="2"/>
        </w:numPr>
        <w:autoSpaceDE w:val="0"/>
        <w:spacing w:line="360" w:lineRule="auto"/>
        <w:jc w:val="both"/>
        <w:rPr>
          <w:rFonts w:ascii="HelveticaNeue LT 55 Roman" w:eastAsia="Arial" w:hAnsi="HelveticaNeue LT 55 Roman" w:cs="Arial"/>
          <w:sz w:val="22"/>
          <w:szCs w:val="22"/>
          <w:lang w:val="gl-ES"/>
        </w:rPr>
      </w:pPr>
      <w:r>
        <w:rPr>
          <w:rFonts w:ascii="HelveticaNeue LT 55 Roman" w:eastAsia="Arial" w:hAnsi="HelveticaNeue LT 55 Roman" w:cs="Arial"/>
          <w:sz w:val="22"/>
          <w:szCs w:val="22"/>
          <w:lang w:val="gl-ES"/>
        </w:rPr>
        <w:t xml:space="preserve">A confección de toda a documentación realizarase a través da Plataforma de xestión de subvencións, no enderezo </w:t>
      </w:r>
      <w:hyperlink r:id="rId7" w:history="1">
        <w:r w:rsidRPr="00501683">
          <w:rPr>
            <w:rStyle w:val="Hipervnculo"/>
            <w:rFonts w:ascii="HelveticaNeue LT 55 Roman" w:eastAsia="Arial" w:hAnsi="HelveticaNeue LT 55 Roman" w:cs="Arial"/>
            <w:sz w:val="22"/>
            <w:szCs w:val="22"/>
            <w:lang w:val="gl-ES"/>
          </w:rPr>
          <w:t>https://vilagarcia.cluber.es</w:t>
        </w:r>
      </w:hyperlink>
      <w:r>
        <w:rPr>
          <w:rFonts w:ascii="HelveticaNeue LT 55 Roman" w:eastAsia="Arial" w:hAnsi="HelveticaNeue LT 55 Roman" w:cs="Arial"/>
          <w:sz w:val="22"/>
          <w:szCs w:val="22"/>
          <w:lang w:val="gl-ES"/>
        </w:rPr>
        <w:t xml:space="preserve">, na que terán a súa disposición os balances, a conta xustificativa e os anexos dos modelos normalizados e na que obrigatoriamente deberán subir </w:t>
      </w:r>
      <w:r w:rsidR="00A565F0">
        <w:rPr>
          <w:rFonts w:ascii="HelveticaNeue LT 55 Roman" w:eastAsia="Arial" w:hAnsi="HelveticaNeue LT 55 Roman" w:cs="Arial"/>
          <w:sz w:val="22"/>
          <w:szCs w:val="22"/>
          <w:lang w:val="gl-ES"/>
        </w:rPr>
        <w:t xml:space="preserve">toda a documentación. Unha vez validada, xerará uns </w:t>
      </w:r>
      <w:proofErr w:type="spellStart"/>
      <w:r w:rsidR="00A565F0">
        <w:rPr>
          <w:rFonts w:ascii="HelveticaNeue LT 55 Roman" w:eastAsia="Arial" w:hAnsi="HelveticaNeue LT 55 Roman" w:cs="Arial"/>
          <w:sz w:val="22"/>
          <w:szCs w:val="22"/>
          <w:lang w:val="gl-ES"/>
        </w:rPr>
        <w:t>PDFs</w:t>
      </w:r>
      <w:proofErr w:type="spellEnd"/>
      <w:r w:rsidR="00A565F0">
        <w:rPr>
          <w:rFonts w:ascii="HelveticaNeue LT 55 Roman" w:eastAsia="Arial" w:hAnsi="HelveticaNeue LT 55 Roman" w:cs="Arial"/>
          <w:sz w:val="22"/>
          <w:szCs w:val="22"/>
          <w:lang w:val="gl-ES"/>
        </w:rPr>
        <w:t xml:space="preserve"> finais en formato oficial, que deberán ser asinados dixitalmente polo representante legal da entidade beneficiaria e que se rexistrarán na sede electrónica do Concello de Vilagarcía de Arousa.</w:t>
      </w:r>
    </w:p>
    <w:p w:rsidR="00767836" w:rsidRPr="000E5D5C" w:rsidRDefault="00767836" w:rsidP="00767836">
      <w:pPr>
        <w:spacing w:line="360" w:lineRule="auto"/>
        <w:jc w:val="both"/>
        <w:rPr>
          <w:rFonts w:ascii="HelveticaNeue LT 55 Roman" w:hAnsi="HelveticaNeue LT 55 Roman"/>
          <w:sz w:val="22"/>
          <w:lang w:val="gl-ES"/>
        </w:rPr>
      </w:pPr>
    </w:p>
    <w:p w:rsidR="00767836" w:rsidRPr="000E5D5C" w:rsidRDefault="00767836" w:rsidP="00767836">
      <w:pPr>
        <w:pStyle w:val="Standard"/>
        <w:autoSpaceDE w:val="0"/>
        <w:spacing w:line="360" w:lineRule="auto"/>
        <w:jc w:val="both"/>
        <w:rPr>
          <w:rFonts w:ascii="HelveticaNeue LT 55 Roman" w:eastAsia="Arial" w:hAnsi="HelveticaNeue LT 55 Roman" w:cs="Arial"/>
          <w:b/>
          <w:bCs/>
          <w:sz w:val="22"/>
          <w:szCs w:val="22"/>
          <w:lang w:val="gl-ES"/>
        </w:rPr>
      </w:pPr>
      <w:r w:rsidRPr="000E5D5C">
        <w:rPr>
          <w:rFonts w:ascii="HelveticaNeue LT 55 Roman" w:eastAsia="Arial" w:hAnsi="HelveticaNeue LT 55 Roman" w:cs="Arial"/>
          <w:b/>
          <w:bCs/>
          <w:sz w:val="22"/>
          <w:szCs w:val="22"/>
          <w:lang w:val="gl-ES"/>
        </w:rPr>
        <w:t>BASE 3ª.—SOLICITUDES E PRAZO DE PRESENTACIÓN</w:t>
      </w:r>
    </w:p>
    <w:p w:rsidR="00767836" w:rsidRPr="000E5D5C" w:rsidRDefault="00767836" w:rsidP="00767836">
      <w:pPr>
        <w:pStyle w:val="Standard"/>
        <w:autoSpaceDE w:val="0"/>
        <w:spacing w:line="360" w:lineRule="auto"/>
        <w:jc w:val="both"/>
        <w:rPr>
          <w:rFonts w:ascii="HelveticaNeue LT 55 Roman" w:eastAsia="Arial" w:hAnsi="HelveticaNeue LT 55 Roman" w:cs="Arial"/>
          <w:b/>
          <w:bCs/>
          <w:sz w:val="22"/>
          <w:szCs w:val="22"/>
          <w:lang w:val="gl-ES"/>
        </w:rPr>
      </w:pPr>
    </w:p>
    <w:p w:rsidR="00767836" w:rsidRPr="000E5D5C" w:rsidRDefault="00767836" w:rsidP="00767836">
      <w:pPr>
        <w:pStyle w:val="Standard"/>
        <w:autoSpaceDE w:val="0"/>
        <w:spacing w:line="360" w:lineRule="auto"/>
        <w:jc w:val="both"/>
        <w:rPr>
          <w:rFonts w:ascii="HelveticaNeue LT 55 Roman" w:eastAsia="Arial" w:hAnsi="HelveticaNeue LT 55 Roman" w:cs="Arial"/>
          <w:b/>
          <w:bCs/>
          <w:sz w:val="22"/>
          <w:szCs w:val="22"/>
          <w:lang w:val="gl-ES"/>
        </w:rPr>
      </w:pPr>
      <w:r w:rsidRPr="000E5D5C">
        <w:rPr>
          <w:rFonts w:ascii="HelveticaNeue LT 55 Roman" w:eastAsia="Arial" w:hAnsi="HelveticaNeue LT 55 Roman" w:cs="Arial"/>
          <w:b/>
          <w:bCs/>
          <w:sz w:val="22"/>
          <w:szCs w:val="22"/>
          <w:lang w:val="gl-ES"/>
        </w:rPr>
        <w:t>3.1.—SOLICITUDES</w:t>
      </w:r>
    </w:p>
    <w:p w:rsidR="00767836" w:rsidRPr="000E5D5C" w:rsidRDefault="00767836" w:rsidP="00767836">
      <w:pPr>
        <w:pStyle w:val="Standard"/>
        <w:autoSpaceDE w:val="0"/>
        <w:spacing w:line="360" w:lineRule="auto"/>
        <w:jc w:val="both"/>
        <w:rPr>
          <w:rFonts w:ascii="HelveticaNeue LT 55 Roman" w:eastAsia="Arial" w:hAnsi="HelveticaNeue LT 55 Roman" w:cs="Arial"/>
          <w:b/>
          <w:bCs/>
          <w:sz w:val="22"/>
          <w:szCs w:val="22"/>
          <w:lang w:val="gl-ES"/>
        </w:rPr>
      </w:pPr>
    </w:p>
    <w:p w:rsidR="00767836" w:rsidRDefault="00767836" w:rsidP="00767836">
      <w:pPr>
        <w:pStyle w:val="Standard"/>
        <w:autoSpaceDE w:val="0"/>
        <w:spacing w:line="360" w:lineRule="auto"/>
        <w:jc w:val="both"/>
        <w:rPr>
          <w:rFonts w:ascii="HelveticaNeue LT 55 Roman" w:eastAsia="Arial" w:hAnsi="HelveticaNeue LT 55 Roman" w:cs="Arial"/>
          <w:sz w:val="22"/>
          <w:szCs w:val="22"/>
          <w:lang w:val="gl-ES"/>
        </w:rPr>
      </w:pPr>
      <w:r w:rsidRPr="000E5D5C">
        <w:rPr>
          <w:rFonts w:ascii="HelveticaNeue LT 55 Roman" w:eastAsia="Arial" w:hAnsi="HelveticaNeue LT 55 Roman" w:cs="Arial"/>
          <w:sz w:val="22"/>
          <w:szCs w:val="22"/>
          <w:lang w:val="gl-ES"/>
        </w:rPr>
        <w:t xml:space="preserve">As solicitudes das axudas reguladas na presente convocatoria, presentadas segundo modelo de solicitude que estará dispoñibles para a súa </w:t>
      </w:r>
      <w:proofErr w:type="spellStart"/>
      <w:r w:rsidRPr="000E5D5C">
        <w:rPr>
          <w:rFonts w:ascii="HelveticaNeue LT 55 Roman" w:eastAsia="Arial" w:hAnsi="HelveticaNeue LT 55 Roman" w:cs="Arial"/>
          <w:sz w:val="22"/>
          <w:szCs w:val="22"/>
          <w:lang w:val="gl-ES"/>
        </w:rPr>
        <w:t>cumprimentación</w:t>
      </w:r>
      <w:proofErr w:type="spellEnd"/>
      <w:r w:rsidRPr="000E5D5C">
        <w:rPr>
          <w:rFonts w:ascii="HelveticaNeue LT 55 Roman" w:eastAsia="Arial" w:hAnsi="HelveticaNeue LT 55 Roman" w:cs="Arial"/>
          <w:sz w:val="22"/>
          <w:szCs w:val="22"/>
          <w:lang w:val="gl-ES"/>
        </w:rPr>
        <w:t xml:space="preserve"> e descarga no taboleiro de anuncios da Sede Electrónica do Concello de Vilagarcía (sede.</w:t>
      </w:r>
      <w:proofErr w:type="spellStart"/>
      <w:r w:rsidRPr="000E5D5C">
        <w:rPr>
          <w:rFonts w:ascii="HelveticaNeue LT 55 Roman" w:eastAsia="Arial" w:hAnsi="HelveticaNeue LT 55 Roman" w:cs="Arial"/>
          <w:sz w:val="22"/>
          <w:szCs w:val="22"/>
          <w:lang w:val="gl-ES"/>
        </w:rPr>
        <w:t>vilagarcia</w:t>
      </w:r>
      <w:proofErr w:type="spellEnd"/>
      <w:r w:rsidRPr="000E5D5C">
        <w:rPr>
          <w:rFonts w:ascii="HelveticaNeue LT 55 Roman" w:eastAsia="Arial" w:hAnsi="HelveticaNeue LT 55 Roman" w:cs="Arial"/>
          <w:sz w:val="22"/>
          <w:szCs w:val="22"/>
          <w:lang w:val="gl-ES"/>
        </w:rPr>
        <w:t xml:space="preserve">.gal), presentaranse por vía telemática en cumprimento do disposto no artigo 14.2 e 3 da </w:t>
      </w:r>
      <w:r>
        <w:rPr>
          <w:rFonts w:ascii="HelveticaNeue LT 55 Roman" w:eastAsia="Arial" w:hAnsi="HelveticaNeue LT 55 Roman" w:cs="Arial"/>
          <w:sz w:val="22"/>
          <w:szCs w:val="22"/>
          <w:lang w:val="gl-ES"/>
        </w:rPr>
        <w:t>lei 39/2015 de 1 de outubro de p</w:t>
      </w:r>
      <w:r w:rsidRPr="000E5D5C">
        <w:rPr>
          <w:rFonts w:ascii="HelveticaNeue LT 55 Roman" w:eastAsia="Arial" w:hAnsi="HelveticaNeue LT 55 Roman" w:cs="Arial"/>
          <w:sz w:val="22"/>
          <w:szCs w:val="22"/>
          <w:lang w:val="gl-ES"/>
        </w:rPr>
        <w:t xml:space="preserve">rocedemento </w:t>
      </w:r>
      <w:r>
        <w:rPr>
          <w:rFonts w:ascii="HelveticaNeue LT 55 Roman" w:eastAsia="Arial" w:hAnsi="HelveticaNeue LT 55 Roman" w:cs="Arial"/>
          <w:sz w:val="22"/>
          <w:szCs w:val="22"/>
          <w:lang w:val="gl-ES"/>
        </w:rPr>
        <w:t>a</w:t>
      </w:r>
      <w:r w:rsidRPr="000E5D5C">
        <w:rPr>
          <w:rFonts w:ascii="HelveticaNeue LT 55 Roman" w:eastAsia="Arial" w:hAnsi="HelveticaNeue LT 55 Roman" w:cs="Arial"/>
          <w:sz w:val="22"/>
          <w:szCs w:val="22"/>
          <w:lang w:val="gl-ES"/>
        </w:rPr>
        <w:t xml:space="preserve">dministrativo </w:t>
      </w:r>
      <w:r>
        <w:rPr>
          <w:rFonts w:ascii="HelveticaNeue LT 55 Roman" w:eastAsia="Arial" w:hAnsi="HelveticaNeue LT 55 Roman" w:cs="Arial"/>
          <w:sz w:val="22"/>
          <w:szCs w:val="22"/>
          <w:lang w:val="gl-ES"/>
        </w:rPr>
        <w:t>c</w:t>
      </w:r>
      <w:r w:rsidRPr="000E5D5C">
        <w:rPr>
          <w:rFonts w:ascii="HelveticaNeue LT 55 Roman" w:eastAsia="Arial" w:hAnsi="HelveticaNeue LT 55 Roman" w:cs="Arial"/>
          <w:sz w:val="22"/>
          <w:szCs w:val="22"/>
          <w:lang w:val="gl-ES"/>
        </w:rPr>
        <w:t xml:space="preserve">omún das </w:t>
      </w:r>
      <w:r>
        <w:rPr>
          <w:rFonts w:ascii="HelveticaNeue LT 55 Roman" w:eastAsia="Arial" w:hAnsi="HelveticaNeue LT 55 Roman" w:cs="Arial"/>
          <w:sz w:val="22"/>
          <w:szCs w:val="22"/>
          <w:lang w:val="gl-ES"/>
        </w:rPr>
        <w:t>a</w:t>
      </w:r>
      <w:r w:rsidRPr="000E5D5C">
        <w:rPr>
          <w:rFonts w:ascii="HelveticaNeue LT 55 Roman" w:eastAsia="Arial" w:hAnsi="HelveticaNeue LT 55 Roman" w:cs="Arial"/>
          <w:sz w:val="22"/>
          <w:szCs w:val="22"/>
          <w:lang w:val="gl-ES"/>
        </w:rPr>
        <w:t xml:space="preserve">dministracións </w:t>
      </w:r>
      <w:r>
        <w:rPr>
          <w:rFonts w:ascii="HelveticaNeue LT 55 Roman" w:eastAsia="Arial" w:hAnsi="HelveticaNeue LT 55 Roman" w:cs="Arial"/>
          <w:sz w:val="22"/>
          <w:szCs w:val="22"/>
          <w:lang w:val="gl-ES"/>
        </w:rPr>
        <w:t>p</w:t>
      </w:r>
      <w:r w:rsidRPr="000E5D5C">
        <w:rPr>
          <w:rFonts w:ascii="HelveticaNeue LT 55 Roman" w:eastAsia="Arial" w:hAnsi="HelveticaNeue LT 55 Roman" w:cs="Arial"/>
          <w:sz w:val="22"/>
          <w:szCs w:val="22"/>
          <w:lang w:val="gl-ES"/>
        </w:rPr>
        <w:t xml:space="preserve">úblicas. </w:t>
      </w:r>
    </w:p>
    <w:p w:rsidR="00767836" w:rsidRPr="000E5D5C" w:rsidRDefault="00767836" w:rsidP="00767836">
      <w:pPr>
        <w:pStyle w:val="Standard"/>
        <w:autoSpaceDE w:val="0"/>
        <w:spacing w:line="360" w:lineRule="auto"/>
        <w:jc w:val="both"/>
        <w:rPr>
          <w:rFonts w:ascii="HelveticaNeue LT 55 Roman" w:eastAsia="Arial" w:hAnsi="HelveticaNeue LT 55 Roman" w:cs="Arial"/>
          <w:sz w:val="22"/>
          <w:szCs w:val="22"/>
          <w:lang w:val="gl-ES"/>
        </w:rPr>
      </w:pPr>
    </w:p>
    <w:p w:rsidR="00767836" w:rsidRPr="000E5D5C" w:rsidRDefault="00767836" w:rsidP="00767836">
      <w:pPr>
        <w:pStyle w:val="Standard"/>
        <w:autoSpaceDE w:val="0"/>
        <w:spacing w:line="360" w:lineRule="auto"/>
        <w:jc w:val="both"/>
        <w:rPr>
          <w:rFonts w:ascii="HelveticaNeue LT 55 Roman" w:eastAsia="Arial" w:hAnsi="HelveticaNeue LT 55 Roman" w:cs="Arial"/>
          <w:sz w:val="22"/>
          <w:szCs w:val="22"/>
          <w:lang w:val="gl-ES"/>
        </w:rPr>
      </w:pPr>
      <w:r w:rsidRPr="000E5D5C">
        <w:rPr>
          <w:rFonts w:ascii="HelveticaNeue LT 55 Roman" w:eastAsia="Arial" w:hAnsi="HelveticaNeue LT 55 Roman" w:cs="Arial"/>
          <w:sz w:val="22"/>
          <w:szCs w:val="22"/>
          <w:lang w:val="gl-ES"/>
        </w:rPr>
        <w:t>Xunto co formulario de solicitude deberá anexarse a seguinte documentación:</w:t>
      </w:r>
    </w:p>
    <w:p w:rsidR="00767836" w:rsidRPr="000E5D5C" w:rsidRDefault="00767836" w:rsidP="00767836">
      <w:pPr>
        <w:pStyle w:val="Standard"/>
        <w:numPr>
          <w:ilvl w:val="0"/>
          <w:numId w:val="3"/>
        </w:numPr>
        <w:autoSpaceDE w:val="0"/>
        <w:spacing w:line="360" w:lineRule="auto"/>
        <w:jc w:val="both"/>
        <w:rPr>
          <w:rFonts w:ascii="HelveticaNeue LT 55 Roman" w:eastAsia="Arial" w:hAnsi="HelveticaNeue LT 55 Roman" w:cs="Arial"/>
          <w:sz w:val="22"/>
          <w:szCs w:val="22"/>
          <w:lang w:val="gl-ES"/>
        </w:rPr>
      </w:pPr>
      <w:r w:rsidRPr="000E5D5C">
        <w:rPr>
          <w:rFonts w:ascii="HelveticaNeue LT 55 Roman" w:eastAsia="Arial" w:hAnsi="HelveticaNeue LT 55 Roman" w:cs="Arial"/>
          <w:sz w:val="22"/>
          <w:szCs w:val="22"/>
          <w:lang w:val="gl-ES"/>
        </w:rPr>
        <w:t>Memoria xustificativa do proxecto que se queira subvencionar.</w:t>
      </w:r>
    </w:p>
    <w:p w:rsidR="00767836" w:rsidRPr="000E5D5C" w:rsidRDefault="00767836" w:rsidP="00767836">
      <w:pPr>
        <w:pStyle w:val="Standard"/>
        <w:numPr>
          <w:ilvl w:val="0"/>
          <w:numId w:val="3"/>
        </w:numPr>
        <w:autoSpaceDE w:val="0"/>
        <w:spacing w:line="360" w:lineRule="auto"/>
        <w:jc w:val="both"/>
        <w:rPr>
          <w:rFonts w:ascii="HelveticaNeue LT 55 Roman" w:eastAsia="Arial" w:hAnsi="HelveticaNeue LT 55 Roman" w:cs="Arial"/>
          <w:sz w:val="22"/>
          <w:szCs w:val="22"/>
          <w:lang w:val="gl-ES"/>
        </w:rPr>
      </w:pPr>
      <w:r w:rsidRPr="000E5D5C">
        <w:rPr>
          <w:rFonts w:ascii="HelveticaNeue LT 55 Roman" w:eastAsia="Arial" w:hAnsi="HelveticaNeue LT 55 Roman" w:cs="Arial"/>
          <w:sz w:val="22"/>
          <w:szCs w:val="22"/>
          <w:lang w:val="gl-ES"/>
        </w:rPr>
        <w:t>NIF da entidade.</w:t>
      </w:r>
    </w:p>
    <w:p w:rsidR="00767836" w:rsidRPr="000E5D5C" w:rsidRDefault="00767836" w:rsidP="00767836">
      <w:pPr>
        <w:pStyle w:val="Standard"/>
        <w:autoSpaceDE w:val="0"/>
        <w:spacing w:line="360" w:lineRule="auto"/>
        <w:jc w:val="both"/>
        <w:rPr>
          <w:rFonts w:ascii="HelveticaNeue LT 55 Roman" w:eastAsia="Arial" w:hAnsi="HelveticaNeue LT 55 Roman" w:cs="Arial"/>
          <w:sz w:val="22"/>
          <w:szCs w:val="22"/>
          <w:lang w:val="gl-ES"/>
        </w:rPr>
      </w:pPr>
    </w:p>
    <w:p w:rsidR="00767836" w:rsidRPr="000E5D5C" w:rsidRDefault="00767836" w:rsidP="00767836">
      <w:pPr>
        <w:pStyle w:val="Standard"/>
        <w:autoSpaceDE w:val="0"/>
        <w:spacing w:line="360" w:lineRule="auto"/>
        <w:jc w:val="both"/>
        <w:rPr>
          <w:rFonts w:ascii="HelveticaNeue LT 55 Roman" w:eastAsia="Arial" w:hAnsi="HelveticaNeue LT 55 Roman" w:cs="Arial"/>
          <w:sz w:val="22"/>
          <w:szCs w:val="22"/>
          <w:lang w:val="gl-ES"/>
        </w:rPr>
      </w:pPr>
      <w:r w:rsidRPr="000E5D5C">
        <w:rPr>
          <w:rFonts w:ascii="HelveticaNeue LT 55 Roman" w:eastAsia="Arial" w:hAnsi="HelveticaNeue LT 55 Roman" w:cs="Arial"/>
          <w:sz w:val="22"/>
          <w:szCs w:val="22"/>
          <w:lang w:val="gl-ES"/>
        </w:rPr>
        <w:t>Cando a solicitude non reúna os requisitos esixidos, ou falte algún documento que segundo a base 3ª resulte esixible, requirirase á/ás persoa/as interesada/as para que no prazo de dez días resolva/n a falla ou achegue/n os documentos preceptivos, con indicación de que, se así non se fixese, desistirase da súa solicitude, arquivándose a/s mesma/s, logo da resolución que deberá ser ditada nos termos previstos na Lei 39/2015, de 1 de outubro, de  procedemento administrativo común das administracións públicas.</w:t>
      </w:r>
    </w:p>
    <w:p w:rsidR="00767836" w:rsidRPr="000E5D5C" w:rsidRDefault="00767836" w:rsidP="00767836">
      <w:pPr>
        <w:keepLines/>
        <w:spacing w:before="100" w:beforeAutospacing="1" w:line="360" w:lineRule="auto"/>
        <w:jc w:val="both"/>
        <w:rPr>
          <w:sz w:val="24"/>
          <w:szCs w:val="24"/>
          <w:lang w:val="gl-ES"/>
        </w:rPr>
      </w:pPr>
      <w:r>
        <w:rPr>
          <w:rFonts w:ascii="HelveticaNeue LT 55 Roman" w:hAnsi="HelveticaNeue LT 55 Roman"/>
          <w:sz w:val="22"/>
          <w:szCs w:val="22"/>
          <w:lang w:val="gl-ES"/>
        </w:rPr>
        <w:lastRenderedPageBreak/>
        <w:t xml:space="preserve">Toda a </w:t>
      </w:r>
      <w:r w:rsidRPr="000E5D5C">
        <w:rPr>
          <w:rFonts w:ascii="HelveticaNeue LT 55 Roman" w:hAnsi="HelveticaNeue LT 55 Roman"/>
          <w:sz w:val="22"/>
          <w:szCs w:val="22"/>
          <w:lang w:val="gl-ES"/>
        </w:rPr>
        <w:t xml:space="preserve">documentación deberá presentarse por vía </w:t>
      </w:r>
      <w:r>
        <w:rPr>
          <w:rFonts w:ascii="HelveticaNeue LT 55 Roman" w:hAnsi="HelveticaNeue LT 55 Roman"/>
          <w:sz w:val="22"/>
          <w:szCs w:val="22"/>
          <w:lang w:val="gl-ES"/>
        </w:rPr>
        <w:t>telemática</w:t>
      </w:r>
      <w:r w:rsidRPr="000E5D5C">
        <w:rPr>
          <w:rFonts w:ascii="HelveticaNeue LT 55 Roman" w:hAnsi="HelveticaNeue LT 55 Roman"/>
          <w:sz w:val="22"/>
          <w:szCs w:val="22"/>
          <w:lang w:val="gl-ES"/>
        </w:rPr>
        <w:t>. As persoas interesadas responsabilizaranse da veracidade dos documentos que presenten. Excepcionalmente, a Administración poderá requirir a exhibición do documento orixinal para o cotexo da copia electrónica presentada.</w:t>
      </w:r>
    </w:p>
    <w:p w:rsidR="00767836" w:rsidRPr="000E5D5C" w:rsidRDefault="00767836" w:rsidP="00767836">
      <w:pPr>
        <w:keepLines/>
        <w:spacing w:before="100" w:beforeAutospacing="1" w:line="360" w:lineRule="auto"/>
        <w:jc w:val="both"/>
        <w:rPr>
          <w:sz w:val="24"/>
          <w:szCs w:val="24"/>
          <w:lang w:val="gl-ES"/>
        </w:rPr>
      </w:pPr>
      <w:r w:rsidRPr="000E5D5C">
        <w:rPr>
          <w:rFonts w:ascii="HelveticaNeue LT 55 Roman" w:hAnsi="HelveticaNeue LT 55 Roman"/>
          <w:sz w:val="22"/>
          <w:szCs w:val="22"/>
          <w:lang w:val="gl-ES"/>
        </w:rPr>
        <w:t>Se o/a interesado/a</w:t>
      </w:r>
      <w:r>
        <w:rPr>
          <w:rFonts w:ascii="HelveticaNeue LT 55 Roman" w:hAnsi="HelveticaNeue LT 55 Roman"/>
          <w:sz w:val="22"/>
          <w:szCs w:val="22"/>
          <w:lang w:val="gl-ES"/>
        </w:rPr>
        <w:t xml:space="preserve"> non </w:t>
      </w:r>
      <w:r w:rsidRPr="000E5D5C">
        <w:rPr>
          <w:rFonts w:ascii="HelveticaNeue LT 55 Roman" w:hAnsi="HelveticaNeue LT 55 Roman"/>
          <w:sz w:val="22"/>
          <w:szCs w:val="22"/>
          <w:lang w:val="gl-ES"/>
        </w:rPr>
        <w:t>presenta a</w:t>
      </w:r>
      <w:r>
        <w:rPr>
          <w:rFonts w:ascii="HelveticaNeue LT 55 Roman" w:hAnsi="HelveticaNeue LT 55 Roman"/>
          <w:sz w:val="22"/>
          <w:szCs w:val="22"/>
          <w:lang w:val="gl-ES"/>
        </w:rPr>
        <w:t xml:space="preserve"> totalidade da documentación</w:t>
      </w:r>
      <w:r w:rsidRPr="000E5D5C">
        <w:rPr>
          <w:rFonts w:ascii="HelveticaNeue LT 55 Roman" w:hAnsi="HelveticaNeue LT 55 Roman"/>
          <w:sz w:val="22"/>
          <w:szCs w:val="22"/>
          <w:lang w:val="gl-ES"/>
        </w:rPr>
        <w:t>, requirirase para que a emende a través da súa presentación electrónica. Para estes efectos, considerarase como data de presentación aquela en que foi realizada a emenda.</w:t>
      </w:r>
    </w:p>
    <w:p w:rsidR="00767836" w:rsidRPr="000E5D5C" w:rsidRDefault="00767836" w:rsidP="00767836">
      <w:pPr>
        <w:keepLines/>
        <w:spacing w:before="100" w:beforeAutospacing="1" w:line="360" w:lineRule="auto"/>
        <w:jc w:val="both"/>
        <w:rPr>
          <w:sz w:val="24"/>
          <w:szCs w:val="24"/>
          <w:lang w:val="gl-ES"/>
        </w:rPr>
      </w:pPr>
      <w:r w:rsidRPr="000E5D5C">
        <w:rPr>
          <w:rFonts w:ascii="HelveticaNeue LT 55 Roman" w:hAnsi="HelveticaNeue LT 55 Roman"/>
          <w:sz w:val="22"/>
          <w:szCs w:val="22"/>
          <w:lang w:val="gl-ES"/>
        </w:rPr>
        <w:t xml:space="preserve">Sempre que se realice a presentación de documentos separadamente da solicitude, deberá indicar a referencia do expediente e departamento responsable do procedemento, o número de rexistro de entrada da solicitude e o número do expediente, se dispón del. </w:t>
      </w:r>
    </w:p>
    <w:p w:rsidR="00767836" w:rsidRPr="000E5D5C" w:rsidRDefault="00767836" w:rsidP="00767836">
      <w:pPr>
        <w:keepLines/>
        <w:spacing w:before="100" w:beforeAutospacing="1" w:line="360" w:lineRule="auto"/>
        <w:jc w:val="both"/>
        <w:rPr>
          <w:rFonts w:ascii="HelveticaNeue LT 55 Roman" w:hAnsi="HelveticaNeue LT 55 Roman"/>
          <w:sz w:val="22"/>
          <w:szCs w:val="22"/>
          <w:lang w:val="gl-ES"/>
        </w:rPr>
      </w:pPr>
      <w:r w:rsidRPr="000E5D5C">
        <w:rPr>
          <w:rFonts w:ascii="HelveticaNeue LT 55 Roman" w:hAnsi="HelveticaNeue LT 55 Roman"/>
          <w:sz w:val="22"/>
          <w:szCs w:val="22"/>
          <w:lang w:val="gl-ES"/>
        </w:rPr>
        <w:t>Toda a documentación deberá presentarse TELEMÁTICAMENTE debendo constar nos documentos que así o requiran, a sinatura dixital do interesado</w:t>
      </w:r>
      <w:r w:rsidR="00A565F0">
        <w:rPr>
          <w:rFonts w:ascii="HelveticaNeue LT 55 Roman" w:hAnsi="HelveticaNeue LT 55 Roman"/>
          <w:sz w:val="22"/>
          <w:szCs w:val="22"/>
          <w:lang w:val="gl-ES"/>
        </w:rPr>
        <w:t>.</w:t>
      </w:r>
    </w:p>
    <w:p w:rsidR="00767836" w:rsidRPr="000E5D5C" w:rsidRDefault="00767836" w:rsidP="00767836">
      <w:pPr>
        <w:keepLines/>
        <w:spacing w:before="100" w:beforeAutospacing="1" w:line="360" w:lineRule="auto"/>
        <w:jc w:val="both"/>
        <w:rPr>
          <w:sz w:val="24"/>
          <w:szCs w:val="24"/>
          <w:lang w:val="gl-ES"/>
        </w:rPr>
      </w:pPr>
      <w:r w:rsidRPr="000E5D5C">
        <w:rPr>
          <w:rFonts w:ascii="HelveticaNeue LT 55 Roman" w:hAnsi="HelveticaNeue LT 55 Roman"/>
          <w:sz w:val="22"/>
          <w:szCs w:val="22"/>
          <w:lang w:val="gl-ES"/>
        </w:rPr>
        <w:t>A presentación da solicitude implica o coñecemento e aceptación das presentes bases reguladoras.</w:t>
      </w:r>
    </w:p>
    <w:p w:rsidR="00767836" w:rsidRPr="000E5D5C" w:rsidRDefault="00767836" w:rsidP="00767836">
      <w:pPr>
        <w:keepLines/>
        <w:spacing w:before="100" w:beforeAutospacing="1" w:line="360" w:lineRule="auto"/>
        <w:jc w:val="both"/>
        <w:rPr>
          <w:sz w:val="24"/>
          <w:szCs w:val="24"/>
        </w:rPr>
      </w:pPr>
      <w:r w:rsidRPr="000E5D5C">
        <w:rPr>
          <w:rFonts w:ascii="HelveticaNeue LT 55 Roman" w:hAnsi="HelveticaNeue LT 55 Roman"/>
          <w:b/>
          <w:sz w:val="22"/>
          <w:szCs w:val="22"/>
          <w:lang w:val="gl-ES"/>
        </w:rPr>
        <w:t xml:space="preserve">Todos os trámites administrativos que os/as interesados </w:t>
      </w:r>
      <w:r>
        <w:rPr>
          <w:rFonts w:ascii="HelveticaNeue LT 55 Roman" w:hAnsi="HelveticaNeue LT 55 Roman"/>
          <w:b/>
          <w:sz w:val="22"/>
          <w:szCs w:val="22"/>
          <w:lang w:val="gl-ES"/>
        </w:rPr>
        <w:t xml:space="preserve">realicen </w:t>
      </w:r>
      <w:r w:rsidRPr="000E5D5C">
        <w:rPr>
          <w:rFonts w:ascii="HelveticaNeue LT 55 Roman" w:hAnsi="HelveticaNeue LT 55 Roman"/>
          <w:b/>
          <w:sz w:val="22"/>
          <w:szCs w:val="22"/>
          <w:lang w:val="gl-ES"/>
        </w:rPr>
        <w:t xml:space="preserve">durante a tramitación deste procedemento </w:t>
      </w:r>
      <w:r>
        <w:rPr>
          <w:rFonts w:ascii="HelveticaNeue LT 55 Roman" w:hAnsi="HelveticaNeue LT 55 Roman"/>
          <w:b/>
          <w:sz w:val="22"/>
          <w:szCs w:val="22"/>
          <w:lang w:val="gl-ES"/>
        </w:rPr>
        <w:t xml:space="preserve">levaranse a cabo </w:t>
      </w:r>
      <w:r w:rsidRPr="000E5D5C">
        <w:rPr>
          <w:rFonts w:ascii="HelveticaNeue LT 55 Roman" w:hAnsi="HelveticaNeue LT 55 Roman"/>
          <w:b/>
          <w:sz w:val="22"/>
          <w:szCs w:val="22"/>
          <w:lang w:val="gl-ES"/>
        </w:rPr>
        <w:t>por vía telemática</w:t>
      </w:r>
      <w:r>
        <w:rPr>
          <w:rFonts w:ascii="HelveticaNeue LT 55 Roman" w:hAnsi="HelveticaNeue LT 55 Roman"/>
          <w:b/>
          <w:sz w:val="22"/>
          <w:szCs w:val="22"/>
          <w:lang w:val="gl-ES"/>
        </w:rPr>
        <w:t xml:space="preserve"> debendo </w:t>
      </w:r>
      <w:r w:rsidRPr="000E5D5C">
        <w:rPr>
          <w:rFonts w:ascii="HelveticaNeue LT 55 Roman" w:hAnsi="HelveticaNeue LT 55 Roman"/>
          <w:b/>
          <w:sz w:val="22"/>
          <w:szCs w:val="22"/>
          <w:lang w:val="gl-ES"/>
        </w:rPr>
        <w:t>accede</w:t>
      </w:r>
      <w:r>
        <w:rPr>
          <w:rFonts w:ascii="HelveticaNeue LT 55 Roman" w:hAnsi="HelveticaNeue LT 55 Roman"/>
          <w:b/>
          <w:sz w:val="22"/>
          <w:szCs w:val="22"/>
          <w:lang w:val="gl-ES"/>
        </w:rPr>
        <w:t>r</w:t>
      </w:r>
      <w:r w:rsidRPr="000E5D5C">
        <w:rPr>
          <w:rFonts w:ascii="HelveticaNeue LT 55 Roman" w:hAnsi="HelveticaNeue LT 55 Roman"/>
          <w:b/>
          <w:sz w:val="22"/>
          <w:szCs w:val="22"/>
          <w:lang w:val="gl-ES"/>
        </w:rPr>
        <w:t xml:space="preserve"> á carpeta de interesado/expediente dispoñible na sede electrónica do concello</w:t>
      </w:r>
      <w:r>
        <w:rPr>
          <w:rFonts w:ascii="HelveticaNeue LT 55 Roman" w:hAnsi="HelveticaNeue LT 55 Roman"/>
          <w:b/>
          <w:sz w:val="22"/>
          <w:szCs w:val="22"/>
          <w:lang w:val="gl-ES"/>
        </w:rPr>
        <w:t xml:space="preserve"> para comprobar o estado de tramitación do expediente cos documentos que o integran</w:t>
      </w:r>
      <w:r w:rsidRPr="000E5D5C">
        <w:rPr>
          <w:rFonts w:ascii="HelveticaNeue LT 55 Roman" w:hAnsi="HelveticaNeue LT 55 Roman"/>
          <w:sz w:val="22"/>
          <w:szCs w:val="22"/>
        </w:rPr>
        <w:t>.</w:t>
      </w:r>
    </w:p>
    <w:p w:rsidR="00767836" w:rsidRPr="000E5D5C" w:rsidRDefault="00767836" w:rsidP="00767836">
      <w:pPr>
        <w:pStyle w:val="Standard"/>
        <w:autoSpaceDE w:val="0"/>
        <w:spacing w:line="360" w:lineRule="auto"/>
        <w:jc w:val="both"/>
        <w:rPr>
          <w:rFonts w:ascii="HelveticaNeue LT 55 Roman" w:eastAsia="Arial" w:hAnsi="HelveticaNeue LT 55 Roman" w:cs="Arial"/>
          <w:sz w:val="22"/>
          <w:szCs w:val="22"/>
          <w:lang w:val="gl-ES"/>
        </w:rPr>
      </w:pPr>
    </w:p>
    <w:p w:rsidR="00767836" w:rsidRPr="000E5D5C" w:rsidRDefault="00767836" w:rsidP="00767836">
      <w:pPr>
        <w:pStyle w:val="Standard"/>
        <w:autoSpaceDE w:val="0"/>
        <w:spacing w:line="360" w:lineRule="auto"/>
        <w:jc w:val="both"/>
        <w:rPr>
          <w:rFonts w:ascii="HelveticaNeue LT 55 Roman" w:eastAsia="Arial" w:hAnsi="HelveticaNeue LT 55 Roman" w:cs="Arial"/>
          <w:sz w:val="22"/>
          <w:szCs w:val="22"/>
          <w:lang w:val="gl-ES"/>
        </w:rPr>
      </w:pPr>
      <w:r w:rsidRPr="000E5D5C">
        <w:rPr>
          <w:rFonts w:ascii="HelveticaNeue LT 55 Roman" w:eastAsia="Arial" w:hAnsi="HelveticaNeue LT 55 Roman" w:cs="Arial"/>
          <w:sz w:val="22"/>
          <w:szCs w:val="22"/>
          <w:lang w:val="gl-ES"/>
        </w:rPr>
        <w:t xml:space="preserve">O concello de Vilagarcía de Arousa poderá requirir </w:t>
      </w:r>
      <w:proofErr w:type="spellStart"/>
      <w:r w:rsidRPr="000E5D5C">
        <w:rPr>
          <w:rFonts w:ascii="HelveticaNeue LT 55 Roman" w:eastAsia="Arial" w:hAnsi="HelveticaNeue LT 55 Roman" w:cs="Arial"/>
          <w:sz w:val="22"/>
          <w:szCs w:val="22"/>
          <w:lang w:val="gl-ES"/>
        </w:rPr>
        <w:t>motivadamente</w:t>
      </w:r>
      <w:proofErr w:type="spellEnd"/>
      <w:r w:rsidRPr="000E5D5C">
        <w:rPr>
          <w:rFonts w:ascii="HelveticaNeue LT 55 Roman" w:eastAsia="Arial" w:hAnsi="HelveticaNeue LT 55 Roman" w:cs="Arial"/>
          <w:sz w:val="22"/>
          <w:szCs w:val="22"/>
          <w:lang w:val="gl-ES"/>
        </w:rPr>
        <w:t xml:space="preserve"> consonte prevé o artigo 28 da Lei 39/2015, do 1 de outubro, do procedemento administrativo común das administracións públicas, calquera documentación aclaratoria necesaria en relación coas subvencións que se van outorgar, que considere conveniente. </w:t>
      </w:r>
    </w:p>
    <w:p w:rsidR="00767836" w:rsidRPr="000E5D5C" w:rsidRDefault="00767836" w:rsidP="00767836">
      <w:pPr>
        <w:pStyle w:val="Standard"/>
        <w:autoSpaceDE w:val="0"/>
        <w:spacing w:line="360" w:lineRule="auto"/>
        <w:jc w:val="both"/>
        <w:rPr>
          <w:rFonts w:ascii="HelveticaNeue LT 55 Roman" w:eastAsia="Arial" w:hAnsi="HelveticaNeue LT 55 Roman" w:cs="Arial"/>
          <w:sz w:val="22"/>
          <w:szCs w:val="22"/>
          <w:lang w:val="gl-ES"/>
        </w:rPr>
      </w:pPr>
    </w:p>
    <w:p w:rsidR="00767836" w:rsidRPr="000E5D5C" w:rsidRDefault="00767836" w:rsidP="00767836">
      <w:pPr>
        <w:pStyle w:val="Standard"/>
        <w:autoSpaceDE w:val="0"/>
        <w:spacing w:line="360" w:lineRule="auto"/>
        <w:jc w:val="both"/>
        <w:rPr>
          <w:rFonts w:ascii="HelveticaNeue LT 55 Roman" w:eastAsia="Arial" w:hAnsi="HelveticaNeue LT 55 Roman" w:cs="Arial"/>
          <w:sz w:val="22"/>
          <w:szCs w:val="22"/>
          <w:lang w:val="gl-ES"/>
        </w:rPr>
      </w:pPr>
    </w:p>
    <w:p w:rsidR="00767836" w:rsidRPr="000E5D5C" w:rsidRDefault="00767836" w:rsidP="00767836">
      <w:pPr>
        <w:pStyle w:val="Standard"/>
        <w:autoSpaceDE w:val="0"/>
        <w:spacing w:line="360" w:lineRule="auto"/>
        <w:jc w:val="both"/>
        <w:rPr>
          <w:rFonts w:ascii="HelveticaNeue LT 55 Roman" w:eastAsia="Arial" w:hAnsi="HelveticaNeue LT 55 Roman" w:cs="Arial"/>
          <w:b/>
          <w:bCs/>
          <w:sz w:val="22"/>
          <w:szCs w:val="22"/>
          <w:lang w:val="gl-ES"/>
        </w:rPr>
      </w:pPr>
      <w:r w:rsidRPr="000E5D5C">
        <w:rPr>
          <w:rFonts w:ascii="HelveticaNeue LT 55 Roman" w:eastAsia="Arial" w:hAnsi="HelveticaNeue LT 55 Roman" w:cs="Arial"/>
          <w:b/>
          <w:bCs/>
          <w:sz w:val="22"/>
          <w:szCs w:val="22"/>
          <w:lang w:val="gl-ES"/>
        </w:rPr>
        <w:t>3.2.—PRAZO DE PRESENTACIÓN</w:t>
      </w:r>
    </w:p>
    <w:p w:rsidR="00767836" w:rsidRPr="000E5D5C" w:rsidRDefault="00767836" w:rsidP="00767836">
      <w:pPr>
        <w:pStyle w:val="Standard"/>
        <w:autoSpaceDE w:val="0"/>
        <w:spacing w:line="360" w:lineRule="auto"/>
        <w:jc w:val="both"/>
        <w:rPr>
          <w:rFonts w:ascii="HelveticaNeue LT 55 Roman" w:eastAsia="Arial" w:hAnsi="HelveticaNeue LT 55 Roman" w:cs="Arial"/>
          <w:b/>
          <w:bCs/>
          <w:sz w:val="22"/>
          <w:szCs w:val="22"/>
          <w:lang w:val="gl-ES"/>
        </w:rPr>
      </w:pPr>
    </w:p>
    <w:p w:rsidR="00767836" w:rsidRPr="000E5D5C" w:rsidRDefault="00767836" w:rsidP="00767836">
      <w:pPr>
        <w:pStyle w:val="Standard"/>
        <w:autoSpaceDE w:val="0"/>
        <w:spacing w:line="360" w:lineRule="auto"/>
        <w:jc w:val="both"/>
        <w:rPr>
          <w:rFonts w:ascii="HelveticaNeue LT 55 Roman" w:eastAsia="Arial" w:hAnsi="HelveticaNeue LT 55 Roman" w:cs="Arial"/>
          <w:sz w:val="22"/>
          <w:szCs w:val="22"/>
          <w:lang w:val="gl-ES"/>
        </w:rPr>
      </w:pPr>
      <w:r w:rsidRPr="000E5D5C">
        <w:rPr>
          <w:rFonts w:ascii="HelveticaNeue LT 55 Roman" w:eastAsia="Arial" w:hAnsi="HelveticaNeue LT 55 Roman" w:cs="Arial"/>
          <w:sz w:val="22"/>
          <w:szCs w:val="22"/>
          <w:lang w:val="gl-ES"/>
        </w:rPr>
        <w:t xml:space="preserve">O prazo de presentación de solicitudes será de </w:t>
      </w:r>
      <w:r>
        <w:rPr>
          <w:rFonts w:ascii="HelveticaNeue LT 55 Roman" w:eastAsia="Arial" w:hAnsi="HelveticaNeue LT 55 Roman" w:cs="Arial"/>
          <w:sz w:val="22"/>
          <w:szCs w:val="22"/>
          <w:lang w:val="gl-ES"/>
        </w:rPr>
        <w:t>20</w:t>
      </w:r>
      <w:r w:rsidRPr="000E5D5C">
        <w:rPr>
          <w:rFonts w:ascii="HelveticaNeue LT 55 Roman" w:eastAsia="Arial" w:hAnsi="HelveticaNeue LT 55 Roman" w:cs="Arial"/>
          <w:sz w:val="22"/>
          <w:szCs w:val="22"/>
          <w:lang w:val="gl-ES"/>
        </w:rPr>
        <w:t xml:space="preserve"> días naturais contados a partir do día seguinte á publicación no BOPPO de Pontevedra.</w:t>
      </w:r>
    </w:p>
    <w:p w:rsidR="00767836" w:rsidRPr="000E5D5C" w:rsidRDefault="00767836" w:rsidP="00767836">
      <w:pPr>
        <w:pStyle w:val="Standard"/>
        <w:autoSpaceDE w:val="0"/>
        <w:spacing w:line="360" w:lineRule="auto"/>
        <w:jc w:val="both"/>
        <w:rPr>
          <w:rFonts w:ascii="HelveticaNeue LT 55 Roman" w:eastAsia="Arial" w:hAnsi="HelveticaNeue LT 55 Roman" w:cs="Arial"/>
          <w:sz w:val="22"/>
          <w:szCs w:val="22"/>
          <w:lang w:val="gl-ES"/>
        </w:rPr>
      </w:pPr>
    </w:p>
    <w:p w:rsidR="00767836" w:rsidRPr="000E5D5C" w:rsidRDefault="00767836" w:rsidP="00767836">
      <w:pPr>
        <w:pStyle w:val="Standard"/>
        <w:autoSpaceDE w:val="0"/>
        <w:spacing w:line="360" w:lineRule="auto"/>
        <w:jc w:val="both"/>
        <w:rPr>
          <w:rFonts w:ascii="HelveticaNeue LT 55 Roman" w:eastAsia="Arial" w:hAnsi="HelveticaNeue LT 55 Roman" w:cs="Arial"/>
          <w:sz w:val="22"/>
          <w:szCs w:val="22"/>
          <w:lang w:val="gl-ES"/>
        </w:rPr>
      </w:pPr>
    </w:p>
    <w:p w:rsidR="00767836" w:rsidRPr="000E5D5C" w:rsidRDefault="00767836" w:rsidP="00767836">
      <w:pPr>
        <w:pStyle w:val="Standard"/>
        <w:autoSpaceDE w:val="0"/>
        <w:spacing w:line="360" w:lineRule="auto"/>
        <w:ind w:hanging="15"/>
        <w:rPr>
          <w:rFonts w:ascii="HelveticaNeue LT 55 Roman" w:eastAsia="Arial" w:hAnsi="HelveticaNeue LT 55 Roman" w:cs="Arial"/>
          <w:b/>
          <w:bCs/>
          <w:sz w:val="22"/>
          <w:szCs w:val="22"/>
          <w:lang w:val="gl-ES"/>
        </w:rPr>
      </w:pPr>
      <w:r w:rsidRPr="000E5D5C">
        <w:rPr>
          <w:rFonts w:ascii="HelveticaNeue LT 55 Roman" w:eastAsia="Arial" w:hAnsi="HelveticaNeue LT 55 Roman" w:cs="Arial"/>
          <w:b/>
          <w:bCs/>
          <w:sz w:val="22"/>
          <w:szCs w:val="22"/>
          <w:lang w:val="gl-ES"/>
        </w:rPr>
        <w:t xml:space="preserve">BASE 4ª.—TRAMITACIÓN E CONCESIÓN DAS AXUDAS </w:t>
      </w:r>
    </w:p>
    <w:p w:rsidR="00767836" w:rsidRPr="000E5D5C" w:rsidRDefault="00767836" w:rsidP="00767836">
      <w:pPr>
        <w:pStyle w:val="Standard"/>
        <w:autoSpaceDE w:val="0"/>
        <w:spacing w:line="360" w:lineRule="auto"/>
        <w:ind w:hanging="15"/>
        <w:rPr>
          <w:rFonts w:ascii="HelveticaNeue LT 55 Roman" w:eastAsia="Arial" w:hAnsi="HelveticaNeue LT 55 Roman" w:cs="Arial"/>
          <w:b/>
          <w:bCs/>
          <w:sz w:val="22"/>
          <w:szCs w:val="22"/>
          <w:lang w:val="gl-ES"/>
        </w:rPr>
      </w:pPr>
    </w:p>
    <w:p w:rsidR="00767836" w:rsidRPr="000E5D5C" w:rsidRDefault="00767836" w:rsidP="00767836">
      <w:pPr>
        <w:pStyle w:val="Standard"/>
        <w:autoSpaceDE w:val="0"/>
        <w:spacing w:line="360" w:lineRule="auto"/>
        <w:ind w:hanging="15"/>
        <w:rPr>
          <w:rFonts w:ascii="HelveticaNeue LT 55 Roman" w:eastAsia="Arial" w:hAnsi="HelveticaNeue LT 55 Roman" w:cs="Arial"/>
          <w:b/>
          <w:bCs/>
          <w:sz w:val="22"/>
          <w:szCs w:val="22"/>
          <w:lang w:val="gl-ES"/>
        </w:rPr>
      </w:pPr>
      <w:r w:rsidRPr="000E5D5C">
        <w:rPr>
          <w:rFonts w:ascii="HelveticaNeue LT 55 Roman" w:eastAsia="Arial" w:hAnsi="HelveticaNeue LT 55 Roman" w:cs="Arial"/>
          <w:b/>
          <w:bCs/>
          <w:sz w:val="22"/>
          <w:szCs w:val="22"/>
          <w:lang w:val="gl-ES"/>
        </w:rPr>
        <w:t>4.1.-</w:t>
      </w:r>
    </w:p>
    <w:p w:rsidR="00767836" w:rsidRPr="000E5D5C" w:rsidRDefault="00767836" w:rsidP="00767836">
      <w:pPr>
        <w:pStyle w:val="Standard"/>
        <w:autoSpaceDE w:val="0"/>
        <w:spacing w:line="360" w:lineRule="auto"/>
        <w:ind w:hanging="15"/>
        <w:rPr>
          <w:rFonts w:ascii="HelveticaNeue LT 55 Roman" w:eastAsia="Arial" w:hAnsi="HelveticaNeue LT 55 Roman" w:cs="Arial"/>
          <w:b/>
          <w:bCs/>
          <w:sz w:val="22"/>
          <w:szCs w:val="22"/>
          <w:lang w:val="gl-ES"/>
        </w:rPr>
      </w:pPr>
      <w:r w:rsidRPr="000E5D5C">
        <w:rPr>
          <w:rFonts w:ascii="HelveticaNeue LT 55 Roman" w:eastAsia="Arial" w:hAnsi="HelveticaNeue LT 55 Roman" w:cs="Arial"/>
          <w:b/>
          <w:bCs/>
          <w:sz w:val="22"/>
          <w:szCs w:val="22"/>
          <w:lang w:val="gl-ES"/>
        </w:rPr>
        <w:t xml:space="preserve"> </w:t>
      </w:r>
    </w:p>
    <w:p w:rsidR="00767836" w:rsidRPr="000E5D5C" w:rsidRDefault="00767836" w:rsidP="00767836">
      <w:pPr>
        <w:pStyle w:val="Standard"/>
        <w:autoSpaceDE w:val="0"/>
        <w:spacing w:line="360" w:lineRule="auto"/>
        <w:ind w:hanging="15"/>
        <w:jc w:val="both"/>
        <w:rPr>
          <w:rFonts w:ascii="HelveticaNeue LT 55 Roman" w:hAnsi="HelveticaNeue LT 55 Roman"/>
          <w:sz w:val="22"/>
          <w:szCs w:val="22"/>
          <w:lang w:val="gl-ES"/>
        </w:rPr>
      </w:pPr>
      <w:r w:rsidRPr="000E5D5C">
        <w:rPr>
          <w:rFonts w:ascii="HelveticaNeue LT 55 Roman" w:hAnsi="HelveticaNeue LT 55 Roman"/>
          <w:sz w:val="22"/>
          <w:szCs w:val="22"/>
          <w:lang w:val="gl-ES"/>
        </w:rPr>
        <w:t xml:space="preserve"> 1. O servizo xestor  (Concellería de </w:t>
      </w:r>
      <w:r>
        <w:rPr>
          <w:rFonts w:ascii="HelveticaNeue LT 55 Roman" w:hAnsi="HelveticaNeue LT 55 Roman"/>
          <w:sz w:val="22"/>
          <w:szCs w:val="22"/>
          <w:lang w:val="gl-ES"/>
        </w:rPr>
        <w:t>Medio Ambiente</w:t>
      </w:r>
      <w:r w:rsidRPr="000E5D5C">
        <w:rPr>
          <w:rFonts w:ascii="HelveticaNeue LT 55 Roman" w:hAnsi="HelveticaNeue LT 55 Roman"/>
          <w:sz w:val="22"/>
          <w:szCs w:val="22"/>
          <w:lang w:val="gl-ES"/>
        </w:rPr>
        <w:t>) que</w:t>
      </w:r>
      <w:r>
        <w:rPr>
          <w:rFonts w:ascii="HelveticaNeue LT 55 Roman" w:hAnsi="HelveticaNeue LT 55 Roman"/>
          <w:sz w:val="22"/>
          <w:szCs w:val="22"/>
          <w:lang w:val="gl-ES"/>
        </w:rPr>
        <w:t xml:space="preserve"> </w:t>
      </w:r>
      <w:r w:rsidRPr="000E5D5C">
        <w:rPr>
          <w:rFonts w:ascii="HelveticaNeue LT 55 Roman" w:hAnsi="HelveticaNeue LT 55 Roman"/>
          <w:sz w:val="22"/>
          <w:szCs w:val="22"/>
          <w:lang w:val="gl-ES"/>
        </w:rPr>
        <w:t>tramita a concesión, levará a cabo a comprobación da subvención, sen prexuízo da fiscalización que corresponda ao Departamento de intervención.</w:t>
      </w:r>
    </w:p>
    <w:p w:rsidR="00767836" w:rsidRPr="000E5D5C" w:rsidRDefault="00767836" w:rsidP="00767836">
      <w:pPr>
        <w:pStyle w:val="Standard"/>
        <w:autoSpaceDE w:val="0"/>
        <w:spacing w:line="360" w:lineRule="auto"/>
        <w:ind w:hanging="15"/>
        <w:jc w:val="both"/>
        <w:rPr>
          <w:rFonts w:ascii="HelveticaNeue LT 55 Roman" w:hAnsi="HelveticaNeue LT 55 Roman"/>
          <w:sz w:val="22"/>
          <w:szCs w:val="22"/>
          <w:lang w:val="gl-ES"/>
        </w:rPr>
      </w:pPr>
      <w:r w:rsidRPr="000E5D5C">
        <w:rPr>
          <w:rFonts w:ascii="HelveticaNeue LT 55 Roman" w:hAnsi="HelveticaNeue LT 55 Roman"/>
          <w:sz w:val="22"/>
          <w:szCs w:val="22"/>
          <w:lang w:val="gl-ES"/>
        </w:rPr>
        <w:t xml:space="preserve">O Concelleiro/a de </w:t>
      </w:r>
      <w:r>
        <w:rPr>
          <w:rFonts w:ascii="HelveticaNeue LT 55 Roman" w:hAnsi="HelveticaNeue LT 55 Roman"/>
          <w:sz w:val="22"/>
          <w:szCs w:val="22"/>
          <w:lang w:val="gl-ES"/>
        </w:rPr>
        <w:t>Medio Ambiente</w:t>
      </w:r>
      <w:r w:rsidRPr="000E5D5C">
        <w:rPr>
          <w:rFonts w:ascii="HelveticaNeue LT 55 Roman" w:hAnsi="HelveticaNeue LT 55 Roman"/>
          <w:sz w:val="22"/>
          <w:szCs w:val="22"/>
          <w:lang w:val="gl-ES"/>
        </w:rPr>
        <w:t xml:space="preserve"> elevará as correspondentes proposta á Xunta de Goberno Local.</w:t>
      </w:r>
    </w:p>
    <w:p w:rsidR="00767836" w:rsidRPr="000E5D5C" w:rsidRDefault="00767836" w:rsidP="00767836">
      <w:pPr>
        <w:pStyle w:val="Standard"/>
        <w:autoSpaceDE w:val="0"/>
        <w:spacing w:line="360" w:lineRule="auto"/>
        <w:ind w:hanging="15"/>
        <w:jc w:val="both"/>
        <w:rPr>
          <w:rFonts w:ascii="HelveticaNeue LT 55 Roman" w:eastAsia="Arial" w:hAnsi="HelveticaNeue LT 55 Roman" w:cs="Arial"/>
          <w:sz w:val="22"/>
          <w:szCs w:val="22"/>
          <w:lang w:val="gl-ES"/>
        </w:rPr>
      </w:pPr>
      <w:r w:rsidRPr="000E5D5C">
        <w:rPr>
          <w:rFonts w:ascii="HelveticaNeue LT 55 Roman" w:eastAsia="Arial" w:hAnsi="HelveticaNeue LT 55 Roman" w:cs="Arial"/>
          <w:sz w:val="22"/>
          <w:szCs w:val="22"/>
          <w:lang w:val="gl-ES"/>
        </w:rPr>
        <w:t xml:space="preserve">A Xunta de Goberno Local será o órgano competente para decidir sobre a concesión ou denegación das axudas, </w:t>
      </w:r>
      <w:r>
        <w:rPr>
          <w:rFonts w:ascii="HelveticaNeue LT 55 Roman" w:eastAsia="Arial" w:hAnsi="HelveticaNeue LT 55 Roman" w:cs="Arial"/>
          <w:sz w:val="22"/>
          <w:szCs w:val="22"/>
          <w:lang w:val="gl-ES"/>
        </w:rPr>
        <w:t xml:space="preserve">logo do </w:t>
      </w:r>
      <w:r w:rsidRPr="000E5D5C">
        <w:rPr>
          <w:rFonts w:ascii="HelveticaNeue LT 55 Roman" w:eastAsia="Arial" w:hAnsi="HelveticaNeue LT 55 Roman" w:cs="Arial"/>
          <w:sz w:val="22"/>
          <w:szCs w:val="22"/>
          <w:lang w:val="gl-ES"/>
        </w:rPr>
        <w:t xml:space="preserve">informe da Concellería de </w:t>
      </w:r>
      <w:r>
        <w:rPr>
          <w:rFonts w:ascii="HelveticaNeue LT 55 Roman" w:eastAsia="Arial" w:hAnsi="HelveticaNeue LT 55 Roman" w:cs="Arial"/>
          <w:sz w:val="22"/>
          <w:szCs w:val="22"/>
          <w:lang w:val="gl-ES"/>
        </w:rPr>
        <w:t>Medio Ambiente</w:t>
      </w:r>
      <w:r w:rsidRPr="000E5D5C">
        <w:rPr>
          <w:rFonts w:ascii="HelveticaNeue LT 55 Roman" w:eastAsia="Arial" w:hAnsi="HelveticaNeue LT 55 Roman" w:cs="Arial"/>
          <w:sz w:val="22"/>
          <w:szCs w:val="22"/>
          <w:lang w:val="gl-ES"/>
        </w:rPr>
        <w:t>.</w:t>
      </w:r>
    </w:p>
    <w:p w:rsidR="00767836" w:rsidRPr="000E5D5C" w:rsidRDefault="00767836" w:rsidP="00767836">
      <w:pPr>
        <w:keepLines/>
        <w:spacing w:before="100" w:beforeAutospacing="1" w:line="360" w:lineRule="auto"/>
        <w:jc w:val="both"/>
        <w:rPr>
          <w:rFonts w:ascii="HelveticaNeue LT 55 Roman" w:hAnsi="HelveticaNeue LT 55 Roman"/>
          <w:sz w:val="22"/>
          <w:szCs w:val="22"/>
          <w:lang w:val="gl-ES"/>
        </w:rPr>
      </w:pPr>
      <w:r w:rsidRPr="000E5D5C">
        <w:rPr>
          <w:rFonts w:ascii="HelveticaNeue LT 55 Roman" w:hAnsi="HelveticaNeue LT 55 Roman"/>
          <w:sz w:val="22"/>
          <w:szCs w:val="22"/>
          <w:lang w:val="gl-ES"/>
        </w:rPr>
        <w:t>2. O prazo para resolver será, como máximo, de dous meses dende a presentación das solicitudes no Rexistro Xeral do Concello. As solicitudes irán resolvéndose a medida que se vaian presentando.</w:t>
      </w:r>
    </w:p>
    <w:p w:rsidR="00767836" w:rsidRPr="000E5D5C" w:rsidRDefault="00767836" w:rsidP="00767836">
      <w:pPr>
        <w:keepLines/>
        <w:spacing w:before="100" w:beforeAutospacing="1" w:line="360" w:lineRule="auto"/>
        <w:jc w:val="both"/>
        <w:rPr>
          <w:rFonts w:ascii="HelveticaNeue LT 55 Roman" w:hAnsi="HelveticaNeue LT 55 Roman"/>
          <w:sz w:val="22"/>
          <w:szCs w:val="22"/>
          <w:lang w:val="gl-ES"/>
        </w:rPr>
      </w:pPr>
      <w:r w:rsidRPr="000E5D5C">
        <w:rPr>
          <w:rFonts w:ascii="HelveticaNeue LT 55 Roman" w:hAnsi="HelveticaNeue LT 55 Roman"/>
          <w:sz w:val="22"/>
          <w:szCs w:val="22"/>
          <w:lang w:val="gl-ES"/>
        </w:rPr>
        <w:t xml:space="preserve">3. Transcorrido o devandito prazo de dous meses sen que a Xunta de Goberno Local dite resolución expresa, entenderase que é desestimada a petición da axuda. Esta desestimación presunta poderá ser recorrida en reposición nos termos e prazo do artigo 124 da Lei 39/2015 de 1 de outubro, en calquera momento a partir do día seguinte ao vencemento dos </w:t>
      </w:r>
      <w:r>
        <w:rPr>
          <w:rFonts w:ascii="HelveticaNeue LT 55 Roman" w:hAnsi="HelveticaNeue LT 55 Roman"/>
          <w:sz w:val="22"/>
          <w:szCs w:val="22"/>
          <w:lang w:val="gl-ES"/>
        </w:rPr>
        <w:t>dous</w:t>
      </w:r>
      <w:r w:rsidRPr="000E5D5C">
        <w:rPr>
          <w:rFonts w:ascii="HelveticaNeue LT 55 Roman" w:hAnsi="HelveticaNeue LT 55 Roman"/>
          <w:sz w:val="22"/>
          <w:szCs w:val="22"/>
          <w:lang w:val="gl-ES"/>
        </w:rPr>
        <w:t xml:space="preserve"> meses sen que se dite resolución expresa. </w:t>
      </w:r>
    </w:p>
    <w:p w:rsidR="00767836" w:rsidRPr="000E5D5C" w:rsidRDefault="00767836" w:rsidP="00767836">
      <w:pPr>
        <w:keepLines/>
        <w:spacing w:before="100" w:beforeAutospacing="1" w:line="360" w:lineRule="auto"/>
        <w:jc w:val="both"/>
        <w:rPr>
          <w:sz w:val="24"/>
          <w:szCs w:val="24"/>
          <w:lang w:val="gl-ES"/>
        </w:rPr>
      </w:pPr>
      <w:r w:rsidRPr="000E5D5C">
        <w:rPr>
          <w:rFonts w:ascii="HelveticaNeue LT 55 Roman" w:hAnsi="HelveticaNeue LT 55 Roman"/>
          <w:sz w:val="22"/>
          <w:szCs w:val="22"/>
          <w:lang w:val="gl-ES"/>
        </w:rPr>
        <w:t xml:space="preserve">4. O acordo da Xunta de Goberno Local, será notificado por vía telemática a través da Sede Electrónica do Concello, </w:t>
      </w:r>
      <w:r>
        <w:rPr>
          <w:rFonts w:ascii="HelveticaNeue LT 55 Roman" w:hAnsi="HelveticaNeue LT 55 Roman"/>
          <w:sz w:val="22"/>
          <w:szCs w:val="22"/>
          <w:lang w:val="gl-ES"/>
        </w:rPr>
        <w:t>deb</w:t>
      </w:r>
      <w:r w:rsidRPr="000E5D5C">
        <w:rPr>
          <w:rFonts w:ascii="HelveticaNeue LT 55 Roman" w:hAnsi="HelveticaNeue LT 55 Roman"/>
          <w:sz w:val="22"/>
          <w:szCs w:val="22"/>
          <w:lang w:val="gl-ES"/>
        </w:rPr>
        <w:t xml:space="preserve">endo a tal efecto o interesado designar unha dirección de correo electrónico para recibir os avisos de posta a disposición de calquera notificación que se dite dentro do seu expediente. </w:t>
      </w:r>
    </w:p>
    <w:p w:rsidR="00767836" w:rsidRPr="000E5D5C" w:rsidRDefault="00767836" w:rsidP="00767836">
      <w:pPr>
        <w:keepLines/>
        <w:spacing w:before="100" w:beforeAutospacing="1" w:line="360" w:lineRule="auto"/>
        <w:jc w:val="both"/>
        <w:rPr>
          <w:rFonts w:ascii="HelveticaNeue LT 55 Roman" w:hAnsi="HelveticaNeue LT 55 Roman"/>
          <w:sz w:val="22"/>
          <w:szCs w:val="22"/>
          <w:lang w:val="gl-ES"/>
        </w:rPr>
      </w:pPr>
      <w:r w:rsidRPr="000E5D5C">
        <w:rPr>
          <w:rFonts w:ascii="HelveticaNeue LT 55 Roman" w:hAnsi="HelveticaNeue LT 55 Roman"/>
          <w:sz w:val="22"/>
          <w:szCs w:val="22"/>
          <w:lang w:val="gl-ES"/>
        </w:rPr>
        <w:t xml:space="preserve">5. Contra dita resolución cabe interpoñer recurso perante a xurisdición contenciosa, no prazo de dous meses, ante o órgano competente da xurisdición contencioso- administrativa, de conformidade co disposto na Lei 29/1998, do 13 de xullo, reguladora da xurisdición contenciosa. </w:t>
      </w:r>
    </w:p>
    <w:p w:rsidR="00767836" w:rsidRPr="000E5D5C" w:rsidRDefault="00767836" w:rsidP="00767836">
      <w:pPr>
        <w:keepLines/>
        <w:spacing w:before="100" w:beforeAutospacing="1" w:line="360" w:lineRule="auto"/>
        <w:jc w:val="both"/>
        <w:rPr>
          <w:rFonts w:ascii="HelveticaNeue LT 55 Roman" w:hAnsi="HelveticaNeue LT 55 Roman"/>
          <w:sz w:val="22"/>
          <w:szCs w:val="22"/>
          <w:lang w:val="gl-ES"/>
        </w:rPr>
      </w:pPr>
      <w:r w:rsidRPr="000E5D5C">
        <w:rPr>
          <w:rFonts w:ascii="HelveticaNeue LT 55 Roman" w:hAnsi="HelveticaNeue LT 55 Roman"/>
          <w:sz w:val="22"/>
          <w:szCs w:val="22"/>
          <w:lang w:val="gl-ES"/>
        </w:rPr>
        <w:lastRenderedPageBreak/>
        <w:t xml:space="preserve"> Asemade, poderá formularse, de forma potestativa, recurso de reposición, no prazo de un mes, ante o mesmo órgano que ditou a resolución impugnada, de acordo coa L</w:t>
      </w:r>
      <w:r>
        <w:rPr>
          <w:rFonts w:ascii="HelveticaNeue LT 55 Roman" w:hAnsi="HelveticaNeue LT 55 Roman"/>
          <w:sz w:val="22"/>
          <w:szCs w:val="22"/>
          <w:lang w:val="gl-ES"/>
        </w:rPr>
        <w:t>ei 39/2015 de 1 de outubro, de procedemento administrativo común das administracións p</w:t>
      </w:r>
      <w:r w:rsidRPr="000E5D5C">
        <w:rPr>
          <w:rFonts w:ascii="HelveticaNeue LT 55 Roman" w:hAnsi="HelveticaNeue LT 55 Roman"/>
          <w:sz w:val="22"/>
          <w:szCs w:val="22"/>
          <w:lang w:val="gl-ES"/>
        </w:rPr>
        <w:t>úblicas.</w:t>
      </w:r>
    </w:p>
    <w:p w:rsidR="00767836" w:rsidRPr="000E5D5C" w:rsidRDefault="00767836" w:rsidP="00767836">
      <w:pPr>
        <w:pStyle w:val="Standard"/>
        <w:autoSpaceDE w:val="0"/>
        <w:spacing w:line="360" w:lineRule="auto"/>
        <w:jc w:val="both"/>
        <w:rPr>
          <w:rFonts w:ascii="HelveticaNeue LT 55 Roman" w:eastAsia="Arial" w:hAnsi="HelveticaNeue LT 55 Roman" w:cs="Arial"/>
          <w:sz w:val="22"/>
          <w:szCs w:val="22"/>
          <w:lang w:val="gl-ES"/>
        </w:rPr>
      </w:pPr>
    </w:p>
    <w:p w:rsidR="00767836" w:rsidRDefault="00767836" w:rsidP="00767836">
      <w:pPr>
        <w:pStyle w:val="Standard"/>
        <w:autoSpaceDE w:val="0"/>
        <w:spacing w:line="360" w:lineRule="auto"/>
        <w:jc w:val="both"/>
        <w:rPr>
          <w:rFonts w:ascii="HelveticaNeue LT 55 Roman" w:eastAsia="Arial" w:hAnsi="HelveticaNeue LT 55 Roman" w:cs="Arial"/>
          <w:b/>
          <w:bCs/>
          <w:sz w:val="22"/>
          <w:szCs w:val="22"/>
          <w:lang w:val="gl-ES"/>
        </w:rPr>
      </w:pPr>
      <w:r w:rsidRPr="000E5D5C">
        <w:rPr>
          <w:rFonts w:ascii="HelveticaNeue LT 55 Roman" w:eastAsia="Arial" w:hAnsi="HelveticaNeue LT 55 Roman" w:cs="Arial"/>
          <w:b/>
          <w:bCs/>
          <w:sz w:val="22"/>
          <w:szCs w:val="22"/>
          <w:lang w:val="gl-ES"/>
        </w:rPr>
        <w:t>4.</w:t>
      </w:r>
      <w:r w:rsidR="00A565F0">
        <w:rPr>
          <w:rFonts w:ascii="HelveticaNeue LT 55 Roman" w:eastAsia="Arial" w:hAnsi="HelveticaNeue LT 55 Roman" w:cs="Arial"/>
          <w:b/>
          <w:bCs/>
          <w:sz w:val="22"/>
          <w:szCs w:val="22"/>
          <w:lang w:val="gl-ES"/>
        </w:rPr>
        <w:t>2</w:t>
      </w:r>
      <w:r w:rsidRPr="000E5D5C">
        <w:rPr>
          <w:rFonts w:ascii="HelveticaNeue LT 55 Roman" w:eastAsia="Arial" w:hAnsi="HelveticaNeue LT 55 Roman" w:cs="Arial"/>
          <w:b/>
          <w:bCs/>
          <w:sz w:val="22"/>
          <w:szCs w:val="22"/>
          <w:lang w:val="gl-ES"/>
        </w:rPr>
        <w:t>.—OBRIGAS</w:t>
      </w:r>
    </w:p>
    <w:p w:rsidR="00767836" w:rsidRPr="000E5D5C" w:rsidRDefault="00767836" w:rsidP="00767836">
      <w:pPr>
        <w:pStyle w:val="Standard"/>
        <w:autoSpaceDE w:val="0"/>
        <w:spacing w:line="360" w:lineRule="auto"/>
        <w:jc w:val="both"/>
        <w:rPr>
          <w:rFonts w:ascii="HelveticaNeue LT 55 Roman" w:eastAsia="Arial" w:hAnsi="HelveticaNeue LT 55 Roman" w:cs="Arial"/>
          <w:b/>
          <w:bCs/>
          <w:sz w:val="22"/>
          <w:szCs w:val="22"/>
          <w:lang w:val="gl-ES"/>
        </w:rPr>
      </w:pPr>
    </w:p>
    <w:p w:rsidR="00767836" w:rsidRPr="000E5D5C" w:rsidRDefault="00767836" w:rsidP="00767836">
      <w:pPr>
        <w:pStyle w:val="Standard"/>
        <w:autoSpaceDE w:val="0"/>
        <w:spacing w:line="360" w:lineRule="auto"/>
        <w:jc w:val="both"/>
        <w:rPr>
          <w:rFonts w:ascii="HelveticaNeue LT 55 Roman" w:eastAsia="Arial" w:hAnsi="HelveticaNeue LT 55 Roman" w:cs="Arial"/>
          <w:sz w:val="22"/>
          <w:szCs w:val="22"/>
          <w:lang w:val="gl-ES"/>
        </w:rPr>
      </w:pPr>
      <w:r w:rsidRPr="000E5D5C">
        <w:rPr>
          <w:rFonts w:ascii="HelveticaNeue LT 55 Roman" w:eastAsia="Arial" w:hAnsi="HelveticaNeue LT 55 Roman" w:cs="Arial"/>
          <w:sz w:val="22"/>
          <w:szCs w:val="22"/>
          <w:lang w:val="gl-ES"/>
        </w:rPr>
        <w:t xml:space="preserve">De acordo co establecido no artigo 11 da Lei 9/2007, do 13 de xuño, de subvencións de Galicia, serán obrigas da </w:t>
      </w:r>
      <w:r>
        <w:rPr>
          <w:rFonts w:ascii="HelveticaNeue LT 55 Roman" w:eastAsia="Arial" w:hAnsi="HelveticaNeue LT 55 Roman" w:cs="Arial"/>
          <w:sz w:val="22"/>
          <w:szCs w:val="22"/>
          <w:lang w:val="gl-ES"/>
        </w:rPr>
        <w:t>comunidade</w:t>
      </w:r>
      <w:r w:rsidRPr="000E5D5C">
        <w:rPr>
          <w:rFonts w:ascii="HelveticaNeue LT 55 Roman" w:eastAsia="Arial" w:hAnsi="HelveticaNeue LT 55 Roman" w:cs="Arial"/>
          <w:sz w:val="22"/>
          <w:szCs w:val="22"/>
          <w:lang w:val="gl-ES"/>
        </w:rPr>
        <w:t xml:space="preserve"> beneficiaria:</w:t>
      </w:r>
    </w:p>
    <w:p w:rsidR="00767836" w:rsidRPr="000E5D5C" w:rsidRDefault="00767836" w:rsidP="00767836">
      <w:pPr>
        <w:pStyle w:val="Standard"/>
        <w:numPr>
          <w:ilvl w:val="0"/>
          <w:numId w:val="4"/>
        </w:numPr>
        <w:autoSpaceDE w:val="0"/>
        <w:spacing w:line="360" w:lineRule="auto"/>
        <w:jc w:val="both"/>
        <w:rPr>
          <w:rFonts w:ascii="HelveticaNeue LT 55 Roman" w:eastAsia="Arial" w:hAnsi="HelveticaNeue LT 55 Roman" w:cs="Arial"/>
          <w:sz w:val="22"/>
          <w:szCs w:val="22"/>
          <w:lang w:val="gl-ES"/>
        </w:rPr>
      </w:pPr>
      <w:r w:rsidRPr="000E5D5C">
        <w:rPr>
          <w:rFonts w:ascii="HelveticaNeue LT 55 Roman" w:eastAsia="Arial" w:hAnsi="HelveticaNeue LT 55 Roman" w:cs="Arial"/>
          <w:sz w:val="22"/>
          <w:szCs w:val="22"/>
          <w:lang w:val="gl-ES"/>
        </w:rPr>
        <w:t>Cumprir o obxectivo, executar o proxecto, realizar a actividade ou adoptar o comportamento que fundamenta a concesión das subvencións.</w:t>
      </w:r>
    </w:p>
    <w:p w:rsidR="00767836" w:rsidRPr="000E5D5C" w:rsidRDefault="00767836" w:rsidP="00767836">
      <w:pPr>
        <w:pStyle w:val="Standard"/>
        <w:numPr>
          <w:ilvl w:val="0"/>
          <w:numId w:val="4"/>
        </w:numPr>
        <w:autoSpaceDE w:val="0"/>
        <w:spacing w:line="360" w:lineRule="auto"/>
        <w:jc w:val="both"/>
        <w:rPr>
          <w:rFonts w:ascii="HelveticaNeue LT 55 Roman" w:eastAsia="Arial" w:hAnsi="HelveticaNeue LT 55 Roman" w:cs="Arial"/>
          <w:sz w:val="22"/>
          <w:szCs w:val="22"/>
          <w:lang w:val="gl-ES"/>
        </w:rPr>
      </w:pPr>
      <w:r w:rsidRPr="000E5D5C">
        <w:rPr>
          <w:rFonts w:ascii="HelveticaNeue LT 55 Roman" w:eastAsia="Arial" w:hAnsi="HelveticaNeue LT 55 Roman" w:cs="Arial"/>
          <w:sz w:val="22"/>
          <w:szCs w:val="22"/>
          <w:lang w:val="gl-ES"/>
        </w:rPr>
        <w:t>Acreditar, no momento da solicitude da axuda, que está ao corrente das súas obrigas fiscais coa Consellaría de Economía e Facenda da Xunta de Galicia, coa Axencia Estatal de Administración Tributaria (AEAT) e coa Seguridade Social.</w:t>
      </w:r>
    </w:p>
    <w:p w:rsidR="00767836" w:rsidRPr="000E5D5C" w:rsidRDefault="00767836" w:rsidP="00767836">
      <w:pPr>
        <w:pStyle w:val="Standard"/>
        <w:numPr>
          <w:ilvl w:val="0"/>
          <w:numId w:val="4"/>
        </w:numPr>
        <w:autoSpaceDE w:val="0"/>
        <w:spacing w:line="360" w:lineRule="auto"/>
        <w:jc w:val="both"/>
        <w:rPr>
          <w:rFonts w:ascii="HelveticaNeue LT 55 Roman" w:eastAsia="Arial" w:hAnsi="HelveticaNeue LT 55 Roman" w:cs="Arial"/>
          <w:sz w:val="22"/>
          <w:szCs w:val="22"/>
          <w:lang w:val="gl-ES"/>
        </w:rPr>
      </w:pPr>
      <w:r w:rsidRPr="000E5D5C">
        <w:rPr>
          <w:rFonts w:ascii="HelveticaNeue LT 55 Roman" w:eastAsia="Arial" w:hAnsi="HelveticaNeue LT 55 Roman" w:cs="Arial"/>
          <w:sz w:val="22"/>
          <w:szCs w:val="22"/>
          <w:lang w:val="gl-ES"/>
        </w:rPr>
        <w:t>Estar ao corrente no cumprimento coas obrigas tributarias co Concello Vilagarcía.</w:t>
      </w:r>
    </w:p>
    <w:p w:rsidR="00767836" w:rsidRPr="000E5D5C" w:rsidRDefault="00767836" w:rsidP="00767836">
      <w:pPr>
        <w:pStyle w:val="Standard"/>
        <w:numPr>
          <w:ilvl w:val="0"/>
          <w:numId w:val="4"/>
        </w:numPr>
        <w:autoSpaceDE w:val="0"/>
        <w:spacing w:line="360" w:lineRule="auto"/>
        <w:jc w:val="both"/>
        <w:rPr>
          <w:rFonts w:ascii="HelveticaNeue LT 55 Roman" w:eastAsia="Arial" w:hAnsi="HelveticaNeue LT 55 Roman" w:cs="Arial"/>
          <w:sz w:val="22"/>
          <w:szCs w:val="22"/>
          <w:lang w:val="gl-ES"/>
        </w:rPr>
      </w:pPr>
      <w:r w:rsidRPr="000E5D5C">
        <w:rPr>
          <w:rFonts w:ascii="HelveticaNeue LT 55 Roman" w:eastAsia="Arial" w:hAnsi="HelveticaNeue LT 55 Roman" w:cs="Arial"/>
          <w:sz w:val="22"/>
          <w:szCs w:val="22"/>
          <w:lang w:val="gl-ES"/>
        </w:rPr>
        <w:t>Non procederá o pagamento da subvención en tanto a entidade beneficiaria non acredite estar ao corrente no pagamento das súas obrigas fiscais e para coa Seguridade Social ou sexa debedora por resolución de procedencia de reintegro.</w:t>
      </w:r>
    </w:p>
    <w:p w:rsidR="00767836" w:rsidRPr="000E5D5C" w:rsidRDefault="00767836" w:rsidP="00767836">
      <w:pPr>
        <w:pStyle w:val="Standard"/>
        <w:numPr>
          <w:ilvl w:val="0"/>
          <w:numId w:val="4"/>
        </w:numPr>
        <w:autoSpaceDE w:val="0"/>
        <w:spacing w:line="360" w:lineRule="auto"/>
        <w:jc w:val="both"/>
        <w:rPr>
          <w:rFonts w:ascii="HelveticaNeue LT 55 Roman" w:eastAsia="Arial" w:hAnsi="HelveticaNeue LT 55 Roman" w:cs="Arial"/>
          <w:sz w:val="22"/>
          <w:szCs w:val="22"/>
          <w:lang w:val="gl-ES"/>
        </w:rPr>
      </w:pPr>
      <w:r w:rsidRPr="000E5D5C">
        <w:rPr>
          <w:rFonts w:ascii="HelveticaNeue LT 55 Roman" w:eastAsia="Arial" w:hAnsi="HelveticaNeue LT 55 Roman" w:cs="Arial"/>
          <w:sz w:val="22"/>
          <w:szCs w:val="22"/>
          <w:lang w:val="gl-ES"/>
        </w:rPr>
        <w:t>Declarar as subvencións e axudas concedidas ou solicitadas polo mesmo concepto proce</w:t>
      </w:r>
      <w:r>
        <w:rPr>
          <w:rFonts w:ascii="HelveticaNeue LT 55 Roman" w:eastAsia="Arial" w:hAnsi="HelveticaNeue LT 55 Roman" w:cs="Arial"/>
          <w:sz w:val="22"/>
          <w:szCs w:val="22"/>
          <w:lang w:val="gl-ES"/>
        </w:rPr>
        <w:t>dentes de calquera outra A</w:t>
      </w:r>
      <w:r w:rsidRPr="000E5D5C">
        <w:rPr>
          <w:rFonts w:ascii="HelveticaNeue LT 55 Roman" w:eastAsia="Arial" w:hAnsi="HelveticaNeue LT 55 Roman" w:cs="Arial"/>
          <w:sz w:val="22"/>
          <w:szCs w:val="22"/>
          <w:lang w:val="gl-ES"/>
        </w:rPr>
        <w:t>dministración</w:t>
      </w:r>
      <w:r>
        <w:rPr>
          <w:rFonts w:ascii="HelveticaNeue LT 55 Roman" w:eastAsia="Arial" w:hAnsi="HelveticaNeue LT 55 Roman" w:cs="Arial"/>
          <w:sz w:val="22"/>
          <w:szCs w:val="22"/>
          <w:lang w:val="gl-ES"/>
        </w:rPr>
        <w:t>, debendo ser claramente separadas as actuacións subvencionadas polo Concello das actuacións subvencionadas por outros organismo públicos</w:t>
      </w:r>
      <w:r w:rsidRPr="000E5D5C">
        <w:rPr>
          <w:rFonts w:ascii="HelveticaNeue LT 55 Roman" w:eastAsia="Arial" w:hAnsi="HelveticaNeue LT 55 Roman" w:cs="Arial"/>
          <w:sz w:val="22"/>
          <w:szCs w:val="22"/>
          <w:lang w:val="gl-ES"/>
        </w:rPr>
        <w:t>.</w:t>
      </w:r>
    </w:p>
    <w:p w:rsidR="00767836" w:rsidRPr="000E5D5C" w:rsidRDefault="00767836" w:rsidP="00767836">
      <w:pPr>
        <w:pStyle w:val="Standard"/>
        <w:numPr>
          <w:ilvl w:val="0"/>
          <w:numId w:val="4"/>
        </w:numPr>
        <w:autoSpaceDE w:val="0"/>
        <w:spacing w:line="360" w:lineRule="auto"/>
        <w:jc w:val="both"/>
        <w:rPr>
          <w:rFonts w:ascii="HelveticaNeue LT 55 Roman" w:eastAsia="Arial" w:hAnsi="HelveticaNeue LT 55 Roman" w:cs="Arial"/>
          <w:sz w:val="22"/>
          <w:szCs w:val="22"/>
          <w:lang w:val="gl-ES"/>
        </w:rPr>
      </w:pPr>
      <w:r w:rsidRPr="000E5D5C">
        <w:rPr>
          <w:rFonts w:ascii="HelveticaNeue LT 55 Roman" w:eastAsia="Arial" w:hAnsi="HelveticaNeue LT 55 Roman" w:cs="Arial"/>
          <w:sz w:val="22"/>
          <w:szCs w:val="22"/>
          <w:lang w:val="gl-ES"/>
        </w:rPr>
        <w:t xml:space="preserve"> O/A beneficiario/a deberá someterse ás actuacións de control, comprobación e inspección que se leven a cabo polo Concello, a quen corresponderá a comprobación destas subvencións, e facilitará a este e á Intervención Municipal,  toda a información que reclamen no exercicio das súas funcións de fiscalización e control do destino das subvencións, para o cal deberá conservar os documentos xustificativos da aplicación dos fondos percibidos, en tanto poidan ser obxecto das actuacións de comprobación e control.</w:t>
      </w:r>
    </w:p>
    <w:p w:rsidR="00767836" w:rsidRPr="000E5D5C" w:rsidRDefault="00767836" w:rsidP="00767836">
      <w:pPr>
        <w:pStyle w:val="Standard"/>
        <w:autoSpaceDE w:val="0"/>
        <w:spacing w:line="360" w:lineRule="auto"/>
        <w:jc w:val="both"/>
        <w:rPr>
          <w:rFonts w:ascii="HelveticaNeue LT 55 Roman" w:eastAsia="Arial" w:hAnsi="HelveticaNeue LT 55 Roman" w:cs="Arial"/>
          <w:sz w:val="22"/>
          <w:szCs w:val="22"/>
          <w:lang w:val="gl-ES"/>
        </w:rPr>
      </w:pPr>
    </w:p>
    <w:p w:rsidR="00767836" w:rsidRPr="000E5D5C" w:rsidRDefault="00767836" w:rsidP="00767836">
      <w:pPr>
        <w:pStyle w:val="Standard"/>
        <w:autoSpaceDE w:val="0"/>
        <w:spacing w:line="360" w:lineRule="auto"/>
        <w:ind w:hanging="15"/>
        <w:rPr>
          <w:rFonts w:ascii="HelveticaNeue LT 55 Roman" w:eastAsia="Arial" w:hAnsi="HelveticaNeue LT 55 Roman" w:cs="Arial"/>
          <w:b/>
          <w:bCs/>
          <w:sz w:val="22"/>
          <w:szCs w:val="22"/>
          <w:lang w:val="gl-ES"/>
        </w:rPr>
      </w:pPr>
      <w:r w:rsidRPr="000E5D5C">
        <w:rPr>
          <w:rFonts w:ascii="HelveticaNeue LT 55 Roman" w:eastAsia="Arial" w:hAnsi="HelveticaNeue LT 55 Roman" w:cs="Arial"/>
          <w:b/>
          <w:bCs/>
          <w:sz w:val="22"/>
          <w:szCs w:val="22"/>
          <w:lang w:val="gl-ES"/>
        </w:rPr>
        <w:t xml:space="preserve">BASE 5ª.—PRAZO DE EXECUCIÓN E XUSTIFICACIÓN </w:t>
      </w:r>
    </w:p>
    <w:p w:rsidR="00767836" w:rsidRPr="000E5D5C" w:rsidRDefault="00767836" w:rsidP="00767836">
      <w:pPr>
        <w:pStyle w:val="Standard"/>
        <w:autoSpaceDE w:val="0"/>
        <w:spacing w:line="360" w:lineRule="auto"/>
        <w:ind w:hanging="15"/>
        <w:rPr>
          <w:rFonts w:ascii="HelveticaNeue LT 55 Roman" w:eastAsia="Arial" w:hAnsi="HelveticaNeue LT 55 Roman" w:cs="Arial"/>
          <w:b/>
          <w:bCs/>
          <w:sz w:val="22"/>
          <w:szCs w:val="22"/>
          <w:lang w:val="gl-ES"/>
        </w:rPr>
      </w:pPr>
    </w:p>
    <w:p w:rsidR="00767836" w:rsidRPr="000E5D5C" w:rsidRDefault="00767836" w:rsidP="00767836">
      <w:pPr>
        <w:pStyle w:val="Standard"/>
        <w:autoSpaceDE w:val="0"/>
        <w:spacing w:line="360" w:lineRule="auto"/>
        <w:ind w:hanging="15"/>
        <w:rPr>
          <w:rFonts w:ascii="HelveticaNeue LT 55 Roman" w:eastAsia="Arial" w:hAnsi="HelveticaNeue LT 55 Roman" w:cs="Arial"/>
          <w:b/>
          <w:bCs/>
          <w:sz w:val="22"/>
          <w:szCs w:val="22"/>
          <w:lang w:val="gl-ES"/>
        </w:rPr>
      </w:pPr>
      <w:r w:rsidRPr="000E5D5C">
        <w:rPr>
          <w:rFonts w:ascii="HelveticaNeue LT 55 Roman" w:eastAsia="Arial" w:hAnsi="HelveticaNeue LT 55 Roman" w:cs="Arial"/>
          <w:b/>
          <w:bCs/>
          <w:sz w:val="22"/>
          <w:szCs w:val="22"/>
          <w:lang w:val="gl-ES"/>
        </w:rPr>
        <w:t>5.1.- PRAZO DE EXECUCIÓN</w:t>
      </w:r>
    </w:p>
    <w:p w:rsidR="00767836" w:rsidRPr="000E5D5C" w:rsidRDefault="00767836" w:rsidP="00767836">
      <w:pPr>
        <w:pStyle w:val="Standard"/>
        <w:autoSpaceDE w:val="0"/>
        <w:spacing w:line="360" w:lineRule="auto"/>
        <w:jc w:val="both"/>
        <w:rPr>
          <w:rFonts w:ascii="HelveticaNeue LT 55 Roman" w:eastAsia="Arial" w:hAnsi="HelveticaNeue LT 55 Roman" w:cs="Arial"/>
          <w:sz w:val="22"/>
          <w:szCs w:val="22"/>
          <w:lang w:val="gl-ES"/>
        </w:rPr>
      </w:pPr>
    </w:p>
    <w:p w:rsidR="00767836" w:rsidRPr="000E5D5C" w:rsidRDefault="00767836" w:rsidP="00767836">
      <w:pPr>
        <w:pStyle w:val="Standard"/>
        <w:autoSpaceDE w:val="0"/>
        <w:spacing w:line="360" w:lineRule="auto"/>
        <w:jc w:val="both"/>
        <w:rPr>
          <w:rFonts w:ascii="HelveticaNeue LT 55 Roman" w:eastAsia="Arial" w:hAnsi="HelveticaNeue LT 55 Roman" w:cs="Arial"/>
          <w:sz w:val="22"/>
          <w:szCs w:val="22"/>
          <w:lang w:val="gl-ES"/>
        </w:rPr>
      </w:pPr>
      <w:r w:rsidRPr="000E5D5C">
        <w:rPr>
          <w:rFonts w:ascii="HelveticaNeue LT 55 Roman" w:eastAsia="Arial" w:hAnsi="HelveticaNeue LT 55 Roman" w:cs="Arial"/>
          <w:sz w:val="22"/>
          <w:szCs w:val="22"/>
          <w:lang w:val="gl-ES"/>
        </w:rPr>
        <w:t>Fíxase como data máxima</w:t>
      </w:r>
      <w:r>
        <w:rPr>
          <w:rFonts w:ascii="HelveticaNeue LT 55 Roman" w:eastAsia="Arial" w:hAnsi="HelveticaNeue LT 55 Roman" w:cs="Arial"/>
          <w:sz w:val="22"/>
          <w:szCs w:val="22"/>
          <w:lang w:val="gl-ES"/>
        </w:rPr>
        <w:t xml:space="preserve"> para a </w:t>
      </w:r>
      <w:r w:rsidRPr="000E5D5C">
        <w:rPr>
          <w:rFonts w:ascii="HelveticaNeue LT 55 Roman" w:eastAsia="Arial" w:hAnsi="HelveticaNeue LT 55 Roman" w:cs="Arial"/>
          <w:sz w:val="22"/>
          <w:szCs w:val="22"/>
          <w:lang w:val="gl-ES"/>
        </w:rPr>
        <w:t>execución das accións para xustificar</w:t>
      </w:r>
      <w:r>
        <w:rPr>
          <w:rFonts w:ascii="HelveticaNeue LT 55 Roman" w:eastAsia="Arial" w:hAnsi="HelveticaNeue LT 55 Roman" w:cs="Arial"/>
          <w:sz w:val="22"/>
          <w:szCs w:val="22"/>
          <w:lang w:val="gl-ES"/>
        </w:rPr>
        <w:t xml:space="preserve"> e para a </w:t>
      </w:r>
      <w:r w:rsidRPr="000E5D5C">
        <w:rPr>
          <w:rFonts w:ascii="HelveticaNeue LT 55 Roman" w:eastAsia="Arial" w:hAnsi="HelveticaNeue LT 55 Roman" w:cs="Arial"/>
          <w:sz w:val="22"/>
          <w:szCs w:val="22"/>
          <w:lang w:val="gl-ES"/>
        </w:rPr>
        <w:t xml:space="preserve">presentación da </w:t>
      </w:r>
      <w:r w:rsidRPr="000E5D5C">
        <w:rPr>
          <w:rFonts w:ascii="HelveticaNeue LT 55 Roman" w:eastAsia="Arial" w:hAnsi="HelveticaNeue LT 55 Roman" w:cs="Arial"/>
          <w:sz w:val="22"/>
          <w:szCs w:val="22"/>
          <w:lang w:val="gl-ES"/>
        </w:rPr>
        <w:lastRenderedPageBreak/>
        <w:t xml:space="preserve">documentación xustificativa e finalización do período de xustificación o </w:t>
      </w:r>
      <w:r w:rsidRPr="00A22108">
        <w:rPr>
          <w:rFonts w:ascii="HelveticaNeue LT 55 Roman" w:eastAsia="Arial" w:hAnsi="HelveticaNeue LT 55 Roman" w:cs="Arial"/>
          <w:sz w:val="22"/>
          <w:szCs w:val="22"/>
          <w:lang w:val="gl-ES"/>
        </w:rPr>
        <w:t>20 de outubro de 20</w:t>
      </w:r>
      <w:r w:rsidR="008C4DFC">
        <w:rPr>
          <w:rFonts w:ascii="HelveticaNeue LT 55 Roman" w:eastAsia="Arial" w:hAnsi="HelveticaNeue LT 55 Roman" w:cs="Arial"/>
          <w:sz w:val="22"/>
          <w:szCs w:val="22"/>
          <w:lang w:val="gl-ES"/>
        </w:rPr>
        <w:t>22</w:t>
      </w:r>
      <w:r w:rsidRPr="000E5D5C">
        <w:rPr>
          <w:rFonts w:ascii="HelveticaNeue LT 55 Roman" w:eastAsia="Arial" w:hAnsi="HelveticaNeue LT 55 Roman" w:cs="Arial"/>
          <w:sz w:val="22"/>
          <w:szCs w:val="22"/>
          <w:lang w:val="gl-ES"/>
        </w:rPr>
        <w:t>.</w:t>
      </w:r>
    </w:p>
    <w:p w:rsidR="00767836" w:rsidRPr="000E5D5C" w:rsidRDefault="00767836" w:rsidP="00767836">
      <w:pPr>
        <w:pStyle w:val="Standard"/>
        <w:autoSpaceDE w:val="0"/>
        <w:spacing w:line="360" w:lineRule="auto"/>
        <w:jc w:val="both"/>
        <w:rPr>
          <w:rFonts w:ascii="HelveticaNeue LT 55 Roman" w:eastAsia="Arial" w:hAnsi="HelveticaNeue LT 55 Roman" w:cs="Arial"/>
          <w:sz w:val="22"/>
          <w:szCs w:val="22"/>
          <w:lang w:val="gl-ES"/>
        </w:rPr>
      </w:pPr>
    </w:p>
    <w:p w:rsidR="00767836" w:rsidRPr="000E5D5C" w:rsidRDefault="00767836" w:rsidP="00767836">
      <w:pPr>
        <w:pStyle w:val="Standard"/>
        <w:autoSpaceDE w:val="0"/>
        <w:spacing w:line="360" w:lineRule="auto"/>
        <w:jc w:val="both"/>
        <w:rPr>
          <w:rFonts w:ascii="HelveticaNeue LT 55 Roman" w:eastAsia="Arial" w:hAnsi="HelveticaNeue LT 55 Roman" w:cs="Arial"/>
          <w:b/>
          <w:sz w:val="22"/>
          <w:szCs w:val="22"/>
          <w:lang w:val="gl-ES"/>
        </w:rPr>
      </w:pPr>
      <w:r w:rsidRPr="000E5D5C">
        <w:rPr>
          <w:rFonts w:ascii="HelveticaNeue LT 55 Roman" w:eastAsia="Arial" w:hAnsi="HelveticaNeue LT 55 Roman" w:cs="Arial"/>
          <w:b/>
          <w:sz w:val="22"/>
          <w:szCs w:val="22"/>
          <w:lang w:val="gl-ES"/>
        </w:rPr>
        <w:t>5.2.- XUSTIFICACIÓN</w:t>
      </w:r>
    </w:p>
    <w:p w:rsidR="00767836" w:rsidRPr="000E5D5C" w:rsidRDefault="00767836" w:rsidP="00767836">
      <w:pPr>
        <w:pStyle w:val="Standard"/>
        <w:autoSpaceDE w:val="0"/>
        <w:spacing w:line="360" w:lineRule="auto"/>
        <w:jc w:val="both"/>
        <w:rPr>
          <w:rFonts w:ascii="HelveticaNeue LT 55 Roman" w:eastAsia="Arial" w:hAnsi="HelveticaNeue LT 55 Roman" w:cs="Arial"/>
          <w:sz w:val="22"/>
          <w:szCs w:val="22"/>
          <w:lang w:val="gl-ES"/>
        </w:rPr>
      </w:pPr>
    </w:p>
    <w:p w:rsidR="00767836" w:rsidRDefault="00767836" w:rsidP="00767836">
      <w:pPr>
        <w:pStyle w:val="Standard"/>
        <w:autoSpaceDE w:val="0"/>
        <w:spacing w:line="360" w:lineRule="auto"/>
        <w:jc w:val="both"/>
        <w:rPr>
          <w:rFonts w:ascii="HelveticaNeue LT 55 Roman" w:eastAsia="Arial" w:hAnsi="HelveticaNeue LT 55 Roman" w:cs="Arial"/>
          <w:sz w:val="22"/>
          <w:szCs w:val="22"/>
          <w:lang w:val="gl-ES"/>
        </w:rPr>
      </w:pPr>
      <w:r w:rsidRPr="000E5D5C">
        <w:rPr>
          <w:rFonts w:ascii="HelveticaNeue LT 55 Roman" w:eastAsia="Arial" w:hAnsi="HelveticaNeue LT 55 Roman" w:cs="Arial"/>
          <w:sz w:val="22"/>
          <w:szCs w:val="22"/>
          <w:lang w:val="gl-ES"/>
        </w:rPr>
        <w:t xml:space="preserve">Para a xustificación final da subvención, as entidades beneficiarias deberán presentar no prazo establecido na base 5.1 a seguinte documentación: </w:t>
      </w:r>
    </w:p>
    <w:p w:rsidR="00767836" w:rsidRDefault="00767836" w:rsidP="00767836">
      <w:pPr>
        <w:pStyle w:val="Standard"/>
        <w:autoSpaceDE w:val="0"/>
        <w:spacing w:line="360" w:lineRule="auto"/>
        <w:jc w:val="both"/>
        <w:rPr>
          <w:rFonts w:ascii="HelveticaNeue LT 55 Roman" w:eastAsia="Arial" w:hAnsi="HelveticaNeue LT 55 Roman" w:cs="Arial"/>
          <w:sz w:val="22"/>
          <w:szCs w:val="22"/>
          <w:lang w:val="gl-ES"/>
        </w:rPr>
      </w:pPr>
    </w:p>
    <w:p w:rsidR="00767836" w:rsidRDefault="00767836" w:rsidP="00767836">
      <w:pPr>
        <w:numPr>
          <w:ilvl w:val="1"/>
          <w:numId w:val="7"/>
        </w:numPr>
        <w:suppressAutoHyphens/>
        <w:spacing w:before="120" w:after="120" w:line="360" w:lineRule="auto"/>
        <w:ind w:left="425" w:firstLine="0"/>
        <w:jc w:val="both"/>
        <w:rPr>
          <w:rFonts w:ascii="HelveticaNeue LT 55 Roman" w:hAnsi="HelveticaNeue LT 55 Roman" w:cs="HelveticaNeue LT 55 Roman"/>
          <w:b/>
          <w:sz w:val="22"/>
          <w:szCs w:val="22"/>
          <w:lang w:val="gl-ES"/>
        </w:rPr>
      </w:pPr>
      <w:r>
        <w:rPr>
          <w:rFonts w:ascii="HelveticaNeue LT 55 Roman" w:hAnsi="HelveticaNeue LT 55 Roman" w:cs="HelveticaNeue LT 55 Roman"/>
          <w:b/>
          <w:sz w:val="22"/>
          <w:szCs w:val="22"/>
          <w:lang w:val="gl-ES"/>
        </w:rPr>
        <w:t>Anexo I</w:t>
      </w:r>
      <w:r>
        <w:rPr>
          <w:rFonts w:ascii="HelveticaNeue LT 55 Roman" w:hAnsi="HelveticaNeue LT 55 Roman" w:cs="HelveticaNeue LT 55 Roman"/>
          <w:sz w:val="22"/>
          <w:szCs w:val="22"/>
          <w:lang w:val="gl-ES"/>
        </w:rPr>
        <w:t xml:space="preserve">- Balance de ingresos e gastos previstos da actividade.  </w:t>
      </w:r>
    </w:p>
    <w:p w:rsidR="00767836" w:rsidRDefault="00767836" w:rsidP="00767836">
      <w:pPr>
        <w:numPr>
          <w:ilvl w:val="1"/>
          <w:numId w:val="7"/>
        </w:numPr>
        <w:suppressAutoHyphens/>
        <w:spacing w:before="120" w:after="120" w:line="360" w:lineRule="auto"/>
        <w:ind w:left="425" w:firstLine="0"/>
        <w:jc w:val="both"/>
        <w:rPr>
          <w:rFonts w:ascii="HelveticaNeue LT 55 Roman" w:hAnsi="HelveticaNeue LT 55 Roman" w:cs="HelveticaNeue LT 55 Roman"/>
          <w:sz w:val="22"/>
          <w:szCs w:val="22"/>
          <w:lang w:val="gl-ES"/>
        </w:rPr>
      </w:pPr>
      <w:r>
        <w:rPr>
          <w:rFonts w:ascii="HelveticaNeue LT 55 Roman" w:hAnsi="HelveticaNeue LT 55 Roman" w:cs="HelveticaNeue LT 55 Roman"/>
          <w:b/>
          <w:sz w:val="22"/>
          <w:szCs w:val="22"/>
          <w:lang w:val="gl-ES"/>
        </w:rPr>
        <w:t>Memoria técnica da actuación subvencionada</w:t>
      </w:r>
      <w:r>
        <w:rPr>
          <w:rFonts w:ascii="HelveticaNeue LT 55 Roman" w:hAnsi="HelveticaNeue LT 55 Roman" w:cs="HelveticaNeue LT 55 Roman"/>
          <w:sz w:val="22"/>
          <w:szCs w:val="22"/>
          <w:lang w:val="gl-ES"/>
        </w:rPr>
        <w:t xml:space="preserve"> da entidade a data da presentación da xustificación, asinada polo representante legal da entidade, cos seguintes puntos básicos: </w:t>
      </w:r>
      <w:r>
        <w:rPr>
          <w:rFonts w:ascii="HelveticaNeue LT 55 Roman" w:hAnsi="HelveticaNeue LT 55 Roman" w:cs="HelveticaNeue LT 55 Roman"/>
          <w:b/>
          <w:bCs/>
          <w:color w:val="800000"/>
          <w:sz w:val="22"/>
          <w:szCs w:val="22"/>
          <w:lang w:val="gl-ES"/>
        </w:rPr>
        <w:t xml:space="preserve"> </w:t>
      </w:r>
    </w:p>
    <w:p w:rsidR="00767836" w:rsidRDefault="00767836" w:rsidP="00767836">
      <w:pPr>
        <w:numPr>
          <w:ilvl w:val="0"/>
          <w:numId w:val="8"/>
        </w:numPr>
        <w:suppressAutoHyphens/>
        <w:spacing w:line="360" w:lineRule="auto"/>
        <w:jc w:val="both"/>
        <w:rPr>
          <w:rFonts w:ascii="HelveticaNeue LT 55 Roman" w:hAnsi="HelveticaNeue LT 55 Roman" w:cs="HelveticaNeue LT 55 Roman"/>
          <w:sz w:val="22"/>
          <w:szCs w:val="22"/>
          <w:lang w:val="gl-ES"/>
        </w:rPr>
      </w:pPr>
      <w:r>
        <w:rPr>
          <w:rFonts w:ascii="HelveticaNeue LT 55 Roman" w:hAnsi="HelveticaNeue LT 55 Roman" w:cs="HelveticaNeue LT 55 Roman"/>
          <w:sz w:val="22"/>
          <w:szCs w:val="22"/>
          <w:lang w:val="gl-ES"/>
        </w:rPr>
        <w:t xml:space="preserve">Introdución/ Xustificación </w:t>
      </w:r>
    </w:p>
    <w:p w:rsidR="00767836" w:rsidRDefault="00767836" w:rsidP="00767836">
      <w:pPr>
        <w:numPr>
          <w:ilvl w:val="0"/>
          <w:numId w:val="8"/>
        </w:numPr>
        <w:suppressAutoHyphens/>
        <w:spacing w:line="360" w:lineRule="auto"/>
        <w:jc w:val="both"/>
        <w:rPr>
          <w:rFonts w:ascii="HelveticaNeue LT 55 Roman" w:hAnsi="HelveticaNeue LT 55 Roman" w:cs="HelveticaNeue LT 55 Roman"/>
          <w:sz w:val="22"/>
          <w:szCs w:val="22"/>
          <w:lang w:val="gl-ES"/>
        </w:rPr>
      </w:pPr>
      <w:r>
        <w:rPr>
          <w:rFonts w:ascii="HelveticaNeue LT 55 Roman" w:hAnsi="HelveticaNeue LT 55 Roman" w:cs="HelveticaNeue LT 55 Roman"/>
          <w:sz w:val="22"/>
          <w:szCs w:val="22"/>
          <w:lang w:val="gl-ES"/>
        </w:rPr>
        <w:t>Obxectivos</w:t>
      </w:r>
    </w:p>
    <w:p w:rsidR="00767836" w:rsidRDefault="00767836" w:rsidP="00767836">
      <w:pPr>
        <w:numPr>
          <w:ilvl w:val="0"/>
          <w:numId w:val="8"/>
        </w:numPr>
        <w:suppressAutoHyphens/>
        <w:spacing w:line="360" w:lineRule="auto"/>
        <w:jc w:val="both"/>
        <w:rPr>
          <w:rFonts w:ascii="HelveticaNeue LT 55 Roman" w:hAnsi="HelveticaNeue LT 55 Roman" w:cs="HelveticaNeue LT 55 Roman"/>
          <w:sz w:val="22"/>
          <w:szCs w:val="22"/>
          <w:lang w:val="gl-ES"/>
        </w:rPr>
      </w:pPr>
      <w:r>
        <w:rPr>
          <w:rFonts w:ascii="HelveticaNeue LT 55 Roman" w:hAnsi="HelveticaNeue LT 55 Roman" w:cs="HelveticaNeue LT 55 Roman"/>
          <w:sz w:val="22"/>
          <w:szCs w:val="22"/>
          <w:lang w:val="gl-ES"/>
        </w:rPr>
        <w:t xml:space="preserve">Persoas destinatarias/beneficiarias </w:t>
      </w:r>
    </w:p>
    <w:p w:rsidR="00767836" w:rsidRDefault="00767836" w:rsidP="00767836">
      <w:pPr>
        <w:numPr>
          <w:ilvl w:val="0"/>
          <w:numId w:val="8"/>
        </w:numPr>
        <w:suppressAutoHyphens/>
        <w:spacing w:line="360" w:lineRule="auto"/>
        <w:jc w:val="both"/>
        <w:rPr>
          <w:rFonts w:ascii="HelveticaNeue LT 55 Roman" w:hAnsi="HelveticaNeue LT 55 Roman" w:cs="HelveticaNeue LT 55 Roman"/>
          <w:b/>
          <w:sz w:val="22"/>
          <w:szCs w:val="22"/>
          <w:lang w:val="gl-ES"/>
        </w:rPr>
      </w:pPr>
      <w:r>
        <w:rPr>
          <w:rFonts w:ascii="HelveticaNeue LT 55 Roman" w:hAnsi="HelveticaNeue LT 55 Roman" w:cs="HelveticaNeue LT 55 Roman"/>
          <w:sz w:val="22"/>
          <w:szCs w:val="22"/>
          <w:lang w:val="gl-ES"/>
        </w:rPr>
        <w:t>Avaliación e conclusións</w:t>
      </w:r>
    </w:p>
    <w:p w:rsidR="00767836" w:rsidRDefault="00767836" w:rsidP="00767836">
      <w:pPr>
        <w:numPr>
          <w:ilvl w:val="1"/>
          <w:numId w:val="7"/>
        </w:numPr>
        <w:suppressAutoHyphens/>
        <w:spacing w:before="120" w:after="120" w:line="360" w:lineRule="auto"/>
        <w:ind w:left="425" w:firstLine="0"/>
        <w:jc w:val="both"/>
        <w:rPr>
          <w:rFonts w:ascii="HelveticaNeue LT 55 Roman" w:hAnsi="HelveticaNeue LT 55 Roman" w:cs="HelveticaNeue LT 55 Roman"/>
          <w:sz w:val="22"/>
          <w:szCs w:val="22"/>
          <w:lang w:val="gl-ES"/>
        </w:rPr>
      </w:pPr>
      <w:r>
        <w:rPr>
          <w:rFonts w:ascii="HelveticaNeue LT 55 Roman" w:hAnsi="HelveticaNeue LT 55 Roman" w:cs="HelveticaNeue LT 55 Roman"/>
          <w:b/>
          <w:sz w:val="22"/>
          <w:szCs w:val="22"/>
          <w:lang w:val="gl-ES"/>
        </w:rPr>
        <w:t>Anexo II-</w:t>
      </w:r>
      <w:r>
        <w:rPr>
          <w:rFonts w:ascii="HelveticaNeue LT 55 Roman" w:hAnsi="HelveticaNeue LT 55 Roman" w:cs="HelveticaNeue LT 55 Roman"/>
          <w:sz w:val="22"/>
          <w:szCs w:val="22"/>
          <w:lang w:val="gl-ES"/>
        </w:rPr>
        <w:t xml:space="preserve"> Conta Xustificativa (ou tamén chamada memoria económica xustificativa) do custo, asinada polo representante legal da entidade, que conterá:</w:t>
      </w:r>
    </w:p>
    <w:p w:rsidR="00767836" w:rsidRDefault="00767836" w:rsidP="00767836">
      <w:pPr>
        <w:numPr>
          <w:ilvl w:val="0"/>
          <w:numId w:val="9"/>
        </w:numPr>
        <w:suppressAutoHyphens/>
        <w:spacing w:line="360" w:lineRule="auto"/>
        <w:jc w:val="both"/>
        <w:rPr>
          <w:rFonts w:ascii="HelveticaNeue LT 55 Roman" w:hAnsi="HelveticaNeue LT 55 Roman" w:cs="HelveticaNeue LT 55 Roman"/>
          <w:sz w:val="22"/>
          <w:szCs w:val="22"/>
          <w:lang w:val="gl-ES"/>
        </w:rPr>
      </w:pPr>
      <w:r>
        <w:rPr>
          <w:rFonts w:ascii="HelveticaNeue LT 55 Roman" w:hAnsi="HelveticaNeue LT 55 Roman" w:cs="HelveticaNeue LT 55 Roman"/>
          <w:sz w:val="22"/>
          <w:szCs w:val="22"/>
          <w:lang w:val="gl-ES"/>
        </w:rPr>
        <w:t>Importe dos gastos realizados e recollidos no Anexo III que deberá ser suficiente para xustificar a subvención nominativa do Concello.</w:t>
      </w:r>
    </w:p>
    <w:p w:rsidR="00767836" w:rsidRDefault="00767836" w:rsidP="00767836">
      <w:pPr>
        <w:numPr>
          <w:ilvl w:val="0"/>
          <w:numId w:val="9"/>
        </w:numPr>
        <w:suppressAutoHyphens/>
        <w:spacing w:line="360" w:lineRule="auto"/>
        <w:jc w:val="both"/>
        <w:rPr>
          <w:rFonts w:ascii="HelveticaNeue LT 55 Roman" w:hAnsi="HelveticaNeue LT 55 Roman" w:cs="HelveticaNeue LT 55 Roman"/>
          <w:sz w:val="22"/>
          <w:szCs w:val="22"/>
          <w:lang w:val="gl-ES"/>
        </w:rPr>
      </w:pPr>
      <w:r>
        <w:rPr>
          <w:rFonts w:ascii="HelveticaNeue LT 55 Roman" w:hAnsi="HelveticaNeue LT 55 Roman" w:cs="HelveticaNeue LT 55 Roman"/>
          <w:sz w:val="22"/>
          <w:szCs w:val="22"/>
          <w:lang w:val="gl-ES"/>
        </w:rPr>
        <w:t xml:space="preserve">Relación detalladas </w:t>
      </w:r>
      <w:r>
        <w:rPr>
          <w:rFonts w:ascii="HelveticaNeue LT 55 Roman" w:hAnsi="HelveticaNeue LT 55 Roman" w:cs="HelveticaNeue LT 55 Roman"/>
          <w:sz w:val="22"/>
          <w:szCs w:val="22"/>
          <w:u w:val="single"/>
          <w:lang w:val="gl-ES"/>
        </w:rPr>
        <w:t>dos ingresos</w:t>
      </w:r>
      <w:r>
        <w:rPr>
          <w:rFonts w:ascii="HelveticaNeue LT 55 Roman" w:hAnsi="HelveticaNeue LT 55 Roman" w:cs="HelveticaNeue LT 55 Roman"/>
          <w:sz w:val="22"/>
          <w:szCs w:val="22"/>
          <w:lang w:val="gl-ES"/>
        </w:rPr>
        <w:t xml:space="preserve"> con que se financiou a actividade (incluíndo todas as subvencións públicas concedidas) con indicación do seu importe e procedencia.</w:t>
      </w:r>
    </w:p>
    <w:p w:rsidR="00767836" w:rsidRDefault="00767836" w:rsidP="00767836">
      <w:pPr>
        <w:numPr>
          <w:ilvl w:val="0"/>
          <w:numId w:val="9"/>
        </w:numPr>
        <w:suppressAutoHyphens/>
        <w:spacing w:line="360" w:lineRule="auto"/>
        <w:jc w:val="both"/>
        <w:rPr>
          <w:rFonts w:ascii="HelveticaNeue LT 55 Roman" w:hAnsi="HelveticaNeue LT 55 Roman" w:cs="HelveticaNeue LT 55 Roman"/>
          <w:b/>
          <w:sz w:val="22"/>
          <w:szCs w:val="22"/>
          <w:lang w:val="gl-ES"/>
        </w:rPr>
      </w:pPr>
      <w:r>
        <w:rPr>
          <w:rFonts w:ascii="HelveticaNeue LT 55 Roman" w:hAnsi="HelveticaNeue LT 55 Roman" w:cs="HelveticaNeue LT 55 Roman"/>
          <w:sz w:val="22"/>
          <w:szCs w:val="22"/>
          <w:lang w:val="gl-ES"/>
        </w:rPr>
        <w:t>Declaracións  segundo os puntos b) ata f) da conta xustificativa.</w:t>
      </w:r>
    </w:p>
    <w:p w:rsidR="00767836" w:rsidRDefault="00767836" w:rsidP="00767836">
      <w:pPr>
        <w:numPr>
          <w:ilvl w:val="1"/>
          <w:numId w:val="7"/>
        </w:numPr>
        <w:suppressAutoHyphens/>
        <w:spacing w:before="120" w:after="120" w:line="360" w:lineRule="auto"/>
        <w:ind w:left="425" w:firstLine="0"/>
        <w:jc w:val="both"/>
        <w:rPr>
          <w:rFonts w:ascii="HelveticaNeue LT 55 Roman" w:hAnsi="HelveticaNeue LT 55 Roman" w:cs="HelveticaNeue LT 55 Roman"/>
          <w:b/>
          <w:sz w:val="22"/>
          <w:szCs w:val="22"/>
          <w:lang w:val="gl-ES"/>
        </w:rPr>
      </w:pPr>
      <w:r>
        <w:rPr>
          <w:rFonts w:ascii="HelveticaNeue LT 55 Roman" w:hAnsi="HelveticaNeue LT 55 Roman" w:cs="HelveticaNeue LT 55 Roman"/>
          <w:b/>
          <w:sz w:val="22"/>
          <w:szCs w:val="22"/>
          <w:lang w:val="gl-ES"/>
        </w:rPr>
        <w:t>Anexo III</w:t>
      </w:r>
      <w:r>
        <w:rPr>
          <w:rFonts w:ascii="HelveticaNeue LT 55 Roman" w:hAnsi="HelveticaNeue LT 55 Roman" w:cs="HelveticaNeue LT 55 Roman"/>
          <w:sz w:val="22"/>
          <w:szCs w:val="22"/>
          <w:lang w:val="gl-ES"/>
        </w:rPr>
        <w:t xml:space="preserve">- relación de facturas/gastos para xustificar a subvención concedida polo Concello (deberase cubrir todas as columnas do anexo). </w:t>
      </w:r>
    </w:p>
    <w:p w:rsidR="00767836" w:rsidRDefault="00767836" w:rsidP="00767836">
      <w:pPr>
        <w:numPr>
          <w:ilvl w:val="1"/>
          <w:numId w:val="7"/>
        </w:numPr>
        <w:suppressAutoHyphens/>
        <w:spacing w:before="120" w:after="120" w:line="360" w:lineRule="auto"/>
        <w:ind w:left="425" w:firstLine="0"/>
        <w:jc w:val="both"/>
        <w:rPr>
          <w:rFonts w:ascii="HelveticaNeue LT 55 Roman" w:hAnsi="HelveticaNeue LT 55 Roman" w:cs="HelveticaNeue LT 55 Roman"/>
          <w:sz w:val="22"/>
          <w:szCs w:val="22"/>
          <w:lang w:val="gl-ES"/>
        </w:rPr>
      </w:pPr>
      <w:r>
        <w:rPr>
          <w:rFonts w:ascii="HelveticaNeue LT 55 Roman" w:hAnsi="HelveticaNeue LT 55 Roman" w:cs="HelveticaNeue LT 55 Roman"/>
          <w:b/>
          <w:sz w:val="22"/>
          <w:szCs w:val="22"/>
          <w:lang w:val="gl-ES"/>
        </w:rPr>
        <w:t xml:space="preserve">Facturas </w:t>
      </w:r>
      <w:r>
        <w:rPr>
          <w:rFonts w:ascii="HelveticaNeue LT 55 Roman" w:hAnsi="HelveticaNeue LT 55 Roman" w:cs="HelveticaNeue LT 55 Roman"/>
          <w:sz w:val="22"/>
          <w:szCs w:val="22"/>
          <w:lang w:val="gl-ES"/>
        </w:rPr>
        <w:t>orixinais cos requisitos establecidos no R.D. 1619/2012, xustificativas d</w:t>
      </w:r>
      <w:r w:rsidR="00BB33A6">
        <w:rPr>
          <w:rFonts w:ascii="HelveticaNeue LT 55 Roman" w:hAnsi="HelveticaNeue LT 55 Roman" w:cs="HelveticaNeue LT 55 Roman"/>
          <w:sz w:val="22"/>
          <w:szCs w:val="22"/>
          <w:lang w:val="gl-ES"/>
        </w:rPr>
        <w:t>o gasto subvencionado dende o 1</w:t>
      </w:r>
      <w:r>
        <w:rPr>
          <w:rFonts w:ascii="HelveticaNeue LT 55 Roman" w:hAnsi="HelveticaNeue LT 55 Roman" w:cs="HelveticaNeue LT 55 Roman"/>
          <w:sz w:val="22"/>
          <w:szCs w:val="22"/>
          <w:lang w:val="gl-ES"/>
        </w:rPr>
        <w:t xml:space="preserve"> de </w:t>
      </w:r>
      <w:r w:rsidR="00BB33A6">
        <w:rPr>
          <w:rFonts w:ascii="HelveticaNeue LT 55 Roman" w:hAnsi="HelveticaNeue LT 55 Roman" w:cs="HelveticaNeue LT 55 Roman"/>
          <w:sz w:val="22"/>
          <w:szCs w:val="22"/>
          <w:lang w:val="gl-ES"/>
        </w:rPr>
        <w:t>xaneiro do 2022 ata o 20</w:t>
      </w:r>
      <w:r>
        <w:rPr>
          <w:rFonts w:ascii="HelveticaNeue LT 55 Roman" w:hAnsi="HelveticaNeue LT 55 Roman" w:cs="HelveticaNeue LT 55 Roman"/>
          <w:sz w:val="22"/>
          <w:szCs w:val="22"/>
          <w:lang w:val="gl-ES"/>
        </w:rPr>
        <w:t xml:space="preserve"> de outubro de 202</w:t>
      </w:r>
      <w:r w:rsidR="00AD7CEF">
        <w:rPr>
          <w:rFonts w:ascii="HelveticaNeue LT 55 Roman" w:hAnsi="HelveticaNeue LT 55 Roman" w:cs="HelveticaNeue LT 55 Roman"/>
          <w:sz w:val="22"/>
          <w:szCs w:val="22"/>
          <w:lang w:val="gl-ES"/>
        </w:rPr>
        <w:t>2</w:t>
      </w:r>
      <w:r>
        <w:rPr>
          <w:rFonts w:ascii="HelveticaNeue LT 55 Roman" w:hAnsi="HelveticaNeue LT 55 Roman" w:cs="HelveticaNeue LT 55 Roman"/>
          <w:sz w:val="22"/>
          <w:szCs w:val="22"/>
          <w:lang w:val="gl-ES"/>
        </w:rPr>
        <w:t xml:space="preserve"> (ou segundo o período de </w:t>
      </w:r>
      <w:proofErr w:type="spellStart"/>
      <w:r>
        <w:rPr>
          <w:rFonts w:ascii="HelveticaNeue LT 55 Roman" w:hAnsi="HelveticaNeue LT 55 Roman" w:cs="HelveticaNeue LT 55 Roman"/>
          <w:sz w:val="22"/>
          <w:szCs w:val="22"/>
          <w:lang w:val="gl-ES"/>
        </w:rPr>
        <w:t>devengo</w:t>
      </w:r>
      <w:proofErr w:type="spellEnd"/>
      <w:r>
        <w:rPr>
          <w:rFonts w:ascii="HelveticaNeue LT 55 Roman" w:hAnsi="HelveticaNeue LT 55 Roman" w:cs="HelveticaNeue LT 55 Roman"/>
          <w:sz w:val="22"/>
          <w:szCs w:val="22"/>
          <w:lang w:val="gl-ES"/>
        </w:rPr>
        <w:t xml:space="preserve"> establecido). </w:t>
      </w:r>
    </w:p>
    <w:p w:rsidR="00767836" w:rsidRDefault="00767836" w:rsidP="00767836">
      <w:pPr>
        <w:numPr>
          <w:ilvl w:val="0"/>
          <w:numId w:val="10"/>
        </w:numPr>
        <w:suppressAutoHyphens/>
        <w:spacing w:before="120" w:after="120" w:line="360" w:lineRule="auto"/>
        <w:ind w:left="993"/>
        <w:jc w:val="both"/>
        <w:rPr>
          <w:rFonts w:ascii="HelveticaNeue LT 55 Roman" w:eastAsia="HelveticaNeue LT 55 Roman" w:hAnsi="HelveticaNeue LT 55 Roman" w:cs="HelveticaNeue LT 55 Roman"/>
          <w:sz w:val="22"/>
          <w:szCs w:val="22"/>
          <w:lang w:val="gl-ES"/>
        </w:rPr>
      </w:pPr>
      <w:r>
        <w:rPr>
          <w:rFonts w:ascii="HelveticaNeue LT 55 Roman" w:hAnsi="HelveticaNeue LT 55 Roman" w:cs="HelveticaNeue LT 55 Roman"/>
          <w:sz w:val="22"/>
          <w:szCs w:val="22"/>
          <w:lang w:val="gl-ES"/>
        </w:rPr>
        <w:t>Como mínimo conterán:</w:t>
      </w:r>
    </w:p>
    <w:p w:rsidR="00767836" w:rsidRDefault="00767836" w:rsidP="00767836">
      <w:pPr>
        <w:numPr>
          <w:ilvl w:val="2"/>
          <w:numId w:val="11"/>
        </w:numPr>
        <w:suppressAutoHyphens/>
        <w:spacing w:line="360" w:lineRule="auto"/>
        <w:ind w:left="1418"/>
        <w:jc w:val="both"/>
        <w:rPr>
          <w:rFonts w:ascii="HelveticaNeue LT 55 Roman" w:hAnsi="HelveticaNeue LT 55 Roman" w:cs="HelveticaNeue LT 55 Roman"/>
          <w:sz w:val="22"/>
          <w:szCs w:val="22"/>
          <w:lang w:val="gl-ES"/>
        </w:rPr>
      </w:pPr>
      <w:r>
        <w:rPr>
          <w:rFonts w:ascii="HelveticaNeue LT 55 Roman" w:eastAsia="HelveticaNeue LT 55 Roman" w:hAnsi="HelveticaNeue LT 55 Roman" w:cs="HelveticaNeue LT 55 Roman"/>
          <w:sz w:val="22"/>
          <w:szCs w:val="22"/>
          <w:lang w:val="gl-ES"/>
        </w:rPr>
        <w:lastRenderedPageBreak/>
        <w:t xml:space="preserve"> </w:t>
      </w:r>
      <w:r>
        <w:rPr>
          <w:rFonts w:ascii="HelveticaNeue LT 55 Roman" w:hAnsi="HelveticaNeue LT 55 Roman" w:cs="HelveticaNeue LT 55 Roman"/>
          <w:sz w:val="22"/>
          <w:szCs w:val="22"/>
          <w:lang w:val="gl-ES"/>
        </w:rPr>
        <w:t>nº de factura e indicación expresa de que se trata dunha factura, lugar e data de emisión.</w:t>
      </w:r>
    </w:p>
    <w:p w:rsidR="00767836" w:rsidRDefault="00767836" w:rsidP="00767836">
      <w:pPr>
        <w:numPr>
          <w:ilvl w:val="2"/>
          <w:numId w:val="11"/>
        </w:numPr>
        <w:suppressAutoHyphens/>
        <w:spacing w:line="360" w:lineRule="auto"/>
        <w:ind w:left="1418"/>
        <w:jc w:val="both"/>
        <w:rPr>
          <w:rFonts w:ascii="HelveticaNeue LT 55 Roman" w:hAnsi="HelveticaNeue LT 55 Roman" w:cs="HelveticaNeue LT 55 Roman"/>
          <w:sz w:val="22"/>
          <w:szCs w:val="22"/>
          <w:lang w:val="gl-ES"/>
        </w:rPr>
      </w:pPr>
      <w:r>
        <w:rPr>
          <w:rFonts w:ascii="HelveticaNeue LT 55 Roman" w:hAnsi="HelveticaNeue LT 55 Roman" w:cs="HelveticaNeue LT 55 Roman"/>
          <w:sz w:val="22"/>
          <w:szCs w:val="22"/>
          <w:lang w:val="gl-ES"/>
        </w:rPr>
        <w:t xml:space="preserve">Denominación social, </w:t>
      </w:r>
      <w:proofErr w:type="spellStart"/>
      <w:r>
        <w:rPr>
          <w:rFonts w:ascii="HelveticaNeue LT 55 Roman" w:hAnsi="HelveticaNeue LT 55 Roman" w:cs="HelveticaNeue LT 55 Roman"/>
          <w:sz w:val="22"/>
          <w:szCs w:val="22"/>
          <w:lang w:val="gl-ES"/>
        </w:rPr>
        <w:t>nif</w:t>
      </w:r>
      <w:proofErr w:type="spellEnd"/>
      <w:r>
        <w:rPr>
          <w:rFonts w:ascii="HelveticaNeue LT 55 Roman" w:hAnsi="HelveticaNeue LT 55 Roman" w:cs="HelveticaNeue LT 55 Roman"/>
          <w:sz w:val="22"/>
          <w:szCs w:val="22"/>
          <w:lang w:val="gl-ES"/>
        </w:rPr>
        <w:t xml:space="preserve"> e domicilio de quen expide a factura e do destinatario</w:t>
      </w:r>
    </w:p>
    <w:p w:rsidR="00767836" w:rsidRDefault="00767836" w:rsidP="00767836">
      <w:pPr>
        <w:numPr>
          <w:ilvl w:val="2"/>
          <w:numId w:val="11"/>
        </w:numPr>
        <w:suppressAutoHyphens/>
        <w:spacing w:line="360" w:lineRule="auto"/>
        <w:ind w:left="1418"/>
        <w:jc w:val="both"/>
        <w:rPr>
          <w:rFonts w:ascii="HelveticaNeue LT 55 Roman" w:hAnsi="HelveticaNeue LT 55 Roman" w:cs="HelveticaNeue LT 55 Roman"/>
          <w:sz w:val="22"/>
          <w:szCs w:val="22"/>
          <w:lang w:val="gl-ES"/>
        </w:rPr>
      </w:pPr>
      <w:r>
        <w:rPr>
          <w:rFonts w:ascii="HelveticaNeue LT 55 Roman" w:hAnsi="HelveticaNeue LT 55 Roman" w:cs="HelveticaNeue LT 55 Roman"/>
          <w:sz w:val="22"/>
          <w:szCs w:val="22"/>
          <w:lang w:val="gl-ES"/>
        </w:rPr>
        <w:t>Descrición detalla (concepto, servizo..) e data de realización da operación.</w:t>
      </w:r>
    </w:p>
    <w:p w:rsidR="00767836" w:rsidRDefault="00767836" w:rsidP="00767836">
      <w:pPr>
        <w:numPr>
          <w:ilvl w:val="2"/>
          <w:numId w:val="11"/>
        </w:numPr>
        <w:suppressAutoHyphens/>
        <w:spacing w:line="360" w:lineRule="auto"/>
        <w:ind w:left="1418"/>
        <w:jc w:val="both"/>
        <w:rPr>
          <w:rFonts w:ascii="HelveticaNeue LT 55 Roman" w:hAnsi="HelveticaNeue LT 55 Roman" w:cs="HelveticaNeue LT 55 Roman"/>
          <w:sz w:val="22"/>
          <w:szCs w:val="22"/>
          <w:lang w:val="gl-ES"/>
        </w:rPr>
      </w:pPr>
      <w:r>
        <w:rPr>
          <w:rFonts w:ascii="HelveticaNeue LT 55 Roman" w:hAnsi="HelveticaNeue LT 55 Roman" w:cs="HelveticaNeue LT 55 Roman"/>
          <w:sz w:val="22"/>
          <w:szCs w:val="22"/>
          <w:lang w:val="gl-ES"/>
        </w:rPr>
        <w:t xml:space="preserve">Importe, </w:t>
      </w:r>
      <w:proofErr w:type="spellStart"/>
      <w:r>
        <w:rPr>
          <w:rFonts w:ascii="HelveticaNeue LT 55 Roman" w:hAnsi="HelveticaNeue LT 55 Roman" w:cs="HelveticaNeue LT 55 Roman"/>
          <w:sz w:val="22"/>
          <w:szCs w:val="22"/>
          <w:lang w:val="gl-ES"/>
        </w:rPr>
        <w:t>desglose</w:t>
      </w:r>
      <w:proofErr w:type="spellEnd"/>
      <w:r>
        <w:rPr>
          <w:rFonts w:ascii="HelveticaNeue LT 55 Roman" w:hAnsi="HelveticaNeue LT 55 Roman" w:cs="HelveticaNeue LT 55 Roman"/>
          <w:sz w:val="22"/>
          <w:szCs w:val="22"/>
          <w:lang w:val="gl-ES"/>
        </w:rPr>
        <w:t xml:space="preserve"> do IVE con indicación do tipo aplicable e total. Este </w:t>
      </w:r>
      <w:proofErr w:type="spellStart"/>
      <w:r>
        <w:rPr>
          <w:rFonts w:ascii="HelveticaNeue LT 55 Roman" w:hAnsi="HelveticaNeue LT 55 Roman" w:cs="HelveticaNeue LT 55 Roman"/>
          <w:sz w:val="22"/>
          <w:szCs w:val="22"/>
          <w:lang w:val="gl-ES"/>
        </w:rPr>
        <w:t>deglose</w:t>
      </w:r>
      <w:proofErr w:type="spellEnd"/>
      <w:r>
        <w:rPr>
          <w:rFonts w:ascii="HelveticaNeue LT 55 Roman" w:hAnsi="HelveticaNeue LT 55 Roman" w:cs="HelveticaNeue LT 55 Roman"/>
          <w:sz w:val="22"/>
          <w:szCs w:val="22"/>
          <w:lang w:val="gl-ES"/>
        </w:rPr>
        <w:t xml:space="preserve"> recollerase nos anexos III e IV.</w:t>
      </w:r>
    </w:p>
    <w:p w:rsidR="00767836" w:rsidRDefault="00767836" w:rsidP="00767836">
      <w:pPr>
        <w:numPr>
          <w:ilvl w:val="2"/>
          <w:numId w:val="11"/>
        </w:numPr>
        <w:suppressAutoHyphens/>
        <w:spacing w:line="360" w:lineRule="auto"/>
        <w:ind w:left="1418"/>
        <w:jc w:val="both"/>
        <w:rPr>
          <w:rFonts w:ascii="HelveticaNeue LT 55 Roman" w:hAnsi="HelveticaNeue LT 55 Roman" w:cs="HelveticaNeue LT 55 Roman"/>
          <w:sz w:val="22"/>
          <w:szCs w:val="22"/>
          <w:lang w:val="gl-ES"/>
        </w:rPr>
      </w:pPr>
      <w:proofErr w:type="spellStart"/>
      <w:r>
        <w:rPr>
          <w:rFonts w:ascii="HelveticaNeue LT 55 Roman" w:hAnsi="HelveticaNeue LT 55 Roman" w:cs="HelveticaNeue LT 55 Roman"/>
          <w:sz w:val="22"/>
          <w:szCs w:val="22"/>
          <w:lang w:val="gl-ES"/>
        </w:rPr>
        <w:t>Recargos</w:t>
      </w:r>
      <w:proofErr w:type="spellEnd"/>
      <w:r>
        <w:rPr>
          <w:rFonts w:ascii="HelveticaNeue LT 55 Roman" w:hAnsi="HelveticaNeue LT 55 Roman" w:cs="HelveticaNeue LT 55 Roman"/>
          <w:sz w:val="22"/>
          <w:szCs w:val="22"/>
          <w:lang w:val="gl-ES"/>
        </w:rPr>
        <w:t>, descontos e retencións aplicables.</w:t>
      </w:r>
    </w:p>
    <w:p w:rsidR="00767836" w:rsidRDefault="00767836" w:rsidP="00767836">
      <w:pPr>
        <w:numPr>
          <w:ilvl w:val="0"/>
          <w:numId w:val="10"/>
        </w:numPr>
        <w:suppressAutoHyphens/>
        <w:spacing w:before="120" w:after="120" w:line="360" w:lineRule="auto"/>
        <w:ind w:left="993"/>
        <w:jc w:val="both"/>
        <w:rPr>
          <w:rFonts w:ascii="HelveticaNeue LT 55 Roman" w:hAnsi="HelveticaNeue LT 55 Roman" w:cs="HelveticaNeue LT 55 Roman"/>
          <w:sz w:val="22"/>
          <w:szCs w:val="22"/>
          <w:lang w:val="gl-ES"/>
        </w:rPr>
      </w:pPr>
      <w:r>
        <w:rPr>
          <w:rFonts w:ascii="HelveticaNeue LT 55 Roman" w:hAnsi="HelveticaNeue LT 55 Roman" w:cs="HelveticaNeue LT 55 Roman"/>
          <w:sz w:val="22"/>
          <w:szCs w:val="22"/>
          <w:lang w:val="gl-ES"/>
        </w:rPr>
        <w:t>Ademais nas facturas, deberá acreditarse o seu pagamento da seguinte forma:</w:t>
      </w:r>
    </w:p>
    <w:p w:rsidR="00767836" w:rsidRDefault="00767836" w:rsidP="00767836">
      <w:pPr>
        <w:numPr>
          <w:ilvl w:val="0"/>
          <w:numId w:val="7"/>
        </w:numPr>
        <w:suppressAutoHyphens/>
        <w:spacing w:line="360" w:lineRule="auto"/>
        <w:ind w:left="1418"/>
        <w:jc w:val="both"/>
        <w:rPr>
          <w:rFonts w:ascii="HelveticaNeue LT 55 Roman" w:hAnsi="HelveticaNeue LT 55 Roman" w:cs="HelveticaNeue LT 55 Roman"/>
          <w:sz w:val="22"/>
          <w:szCs w:val="22"/>
          <w:lang w:val="gl-ES"/>
        </w:rPr>
      </w:pPr>
      <w:r>
        <w:rPr>
          <w:rFonts w:ascii="HelveticaNeue LT 55 Roman" w:hAnsi="HelveticaNeue LT 55 Roman" w:cs="HelveticaNeue LT 55 Roman"/>
          <w:sz w:val="22"/>
          <w:szCs w:val="22"/>
          <w:lang w:val="gl-ES"/>
        </w:rPr>
        <w:t>Deberase utilizar con carácter xeral e preferentemente os medios de pago electrónicos (transferencia bancaria, tarxetas, talóns nominativos...</w:t>
      </w:r>
      <w:proofErr w:type="spellStart"/>
      <w:r>
        <w:rPr>
          <w:rFonts w:ascii="HelveticaNeue LT 55 Roman" w:hAnsi="HelveticaNeue LT 55 Roman" w:cs="HelveticaNeue LT 55 Roman"/>
          <w:sz w:val="22"/>
          <w:szCs w:val="22"/>
          <w:lang w:val="gl-ES"/>
        </w:rPr>
        <w:t>etc</w:t>
      </w:r>
      <w:proofErr w:type="spellEnd"/>
      <w:r>
        <w:rPr>
          <w:rFonts w:ascii="HelveticaNeue LT 55 Roman" w:hAnsi="HelveticaNeue LT 55 Roman" w:cs="HelveticaNeue LT 55 Roman"/>
          <w:sz w:val="22"/>
          <w:szCs w:val="22"/>
          <w:lang w:val="gl-ES"/>
        </w:rPr>
        <w:t>)</w:t>
      </w:r>
    </w:p>
    <w:p w:rsidR="00767836" w:rsidRDefault="00767836" w:rsidP="00767836">
      <w:pPr>
        <w:numPr>
          <w:ilvl w:val="0"/>
          <w:numId w:val="7"/>
        </w:numPr>
        <w:suppressAutoHyphens/>
        <w:spacing w:line="360" w:lineRule="auto"/>
        <w:ind w:left="1418"/>
        <w:jc w:val="both"/>
        <w:rPr>
          <w:rFonts w:ascii="HelveticaNeue LT 55 Roman" w:hAnsi="HelveticaNeue LT 55 Roman" w:cs="HelveticaNeue LT 55 Roman"/>
          <w:sz w:val="22"/>
          <w:szCs w:val="22"/>
          <w:lang w:val="gl-ES"/>
        </w:rPr>
      </w:pPr>
      <w:r>
        <w:rPr>
          <w:rFonts w:ascii="HelveticaNeue LT 55 Roman" w:hAnsi="HelveticaNeue LT 55 Roman" w:cs="HelveticaNeue LT 55 Roman"/>
          <w:sz w:val="22"/>
          <w:szCs w:val="22"/>
          <w:lang w:val="gl-ES"/>
        </w:rPr>
        <w:t xml:space="preserve">Cando a factura teña sido pagada mediante transferencia bancaria ou talón deberá achegarse extracto bancario coa dilixencia da entidade bancaria que xustifique a transferencia ou ingreso na conta do beneficiario. </w:t>
      </w:r>
    </w:p>
    <w:p w:rsidR="00767836" w:rsidRDefault="00767836" w:rsidP="00767836">
      <w:pPr>
        <w:numPr>
          <w:ilvl w:val="0"/>
          <w:numId w:val="7"/>
        </w:numPr>
        <w:suppressAutoHyphens/>
        <w:spacing w:line="360" w:lineRule="auto"/>
        <w:ind w:left="1418"/>
        <w:jc w:val="both"/>
        <w:rPr>
          <w:rFonts w:ascii="HelveticaNeue LT 55 Roman" w:hAnsi="HelveticaNeue LT 55 Roman" w:cs="HelveticaNeue LT 55 Roman"/>
          <w:sz w:val="22"/>
          <w:szCs w:val="22"/>
          <w:lang w:val="gl-ES"/>
        </w:rPr>
      </w:pPr>
      <w:r>
        <w:rPr>
          <w:rFonts w:ascii="HelveticaNeue LT 55 Roman" w:hAnsi="HelveticaNeue LT 55 Roman" w:cs="HelveticaNeue LT 55 Roman"/>
          <w:sz w:val="22"/>
          <w:szCs w:val="22"/>
          <w:lang w:val="gl-ES"/>
        </w:rPr>
        <w:t>As operacións cun importe superior aos 2.500 € non poderán ser pagadas en efectivo, de acordo co previsto no artigo 7 da Lei 7/2012 de 29 de outubro, polo que deberá acreditarse o seu pago mediante o cargo na conta bancaria correspondente. Esta previsto a modificación deste límite, pasando de 2.500 € a 1.000 €,  polo que a Entidade deberá ter presente esta modificación aos efectos do cumprimento da lexislación vixente en materia de pagos en efectivo.</w:t>
      </w:r>
    </w:p>
    <w:p w:rsidR="00767836" w:rsidRDefault="00767836" w:rsidP="00767836">
      <w:pPr>
        <w:numPr>
          <w:ilvl w:val="0"/>
          <w:numId w:val="7"/>
        </w:numPr>
        <w:suppressAutoHyphens/>
        <w:spacing w:line="360" w:lineRule="auto"/>
        <w:ind w:left="1418"/>
        <w:jc w:val="both"/>
        <w:rPr>
          <w:rFonts w:ascii="HelveticaNeue LT 55 Roman" w:eastAsia="HelveticaNeue LT 55 Roman" w:hAnsi="HelveticaNeue LT 55 Roman" w:cs="HelveticaNeue LT 55 Roman"/>
          <w:sz w:val="22"/>
          <w:szCs w:val="22"/>
          <w:lang w:val="gl-ES"/>
        </w:rPr>
      </w:pPr>
      <w:r>
        <w:rPr>
          <w:rFonts w:ascii="HelveticaNeue LT 55 Roman" w:hAnsi="HelveticaNeue LT 55 Roman" w:cs="HelveticaNeue LT 55 Roman"/>
          <w:sz w:val="22"/>
          <w:szCs w:val="22"/>
          <w:lang w:val="gl-ES"/>
        </w:rPr>
        <w:t>No caso do que o pago non poida facerse por medios electrónicos, deberá aparecer conxuntamente as seguintes indicacións:</w:t>
      </w:r>
    </w:p>
    <w:p w:rsidR="00767836" w:rsidRDefault="00767836" w:rsidP="00767836">
      <w:pPr>
        <w:numPr>
          <w:ilvl w:val="3"/>
          <w:numId w:val="12"/>
        </w:numPr>
        <w:suppressAutoHyphens/>
        <w:spacing w:line="360" w:lineRule="auto"/>
        <w:jc w:val="both"/>
        <w:rPr>
          <w:rFonts w:ascii="HelveticaNeue LT 55 Roman" w:hAnsi="HelveticaNeue LT 55 Roman" w:cs="HelveticaNeue LT 55 Roman"/>
          <w:sz w:val="22"/>
          <w:szCs w:val="22"/>
          <w:lang w:val="gl-ES"/>
        </w:rPr>
      </w:pPr>
      <w:r>
        <w:rPr>
          <w:rFonts w:ascii="HelveticaNeue LT 55 Roman" w:eastAsia="HelveticaNeue LT 55 Roman" w:hAnsi="HelveticaNeue LT 55 Roman" w:cs="HelveticaNeue LT 55 Roman"/>
          <w:sz w:val="22"/>
          <w:szCs w:val="22"/>
          <w:lang w:val="gl-ES"/>
        </w:rPr>
        <w:t>“</w:t>
      </w:r>
      <w:r>
        <w:rPr>
          <w:rFonts w:ascii="HelveticaNeue LT 55 Roman" w:hAnsi="HelveticaNeue LT 55 Roman" w:cs="HelveticaNeue LT 55 Roman"/>
          <w:sz w:val="22"/>
          <w:szCs w:val="22"/>
          <w:lang w:val="gl-ES"/>
        </w:rPr>
        <w:t>pagado” ou “recibín”,</w:t>
      </w:r>
    </w:p>
    <w:p w:rsidR="00767836" w:rsidRDefault="00767836" w:rsidP="00767836">
      <w:pPr>
        <w:numPr>
          <w:ilvl w:val="3"/>
          <w:numId w:val="12"/>
        </w:numPr>
        <w:suppressAutoHyphens/>
        <w:spacing w:line="360" w:lineRule="auto"/>
        <w:jc w:val="both"/>
        <w:rPr>
          <w:rFonts w:ascii="HelveticaNeue LT 55 Roman" w:hAnsi="HelveticaNeue LT 55 Roman" w:cs="HelveticaNeue LT 55 Roman"/>
          <w:sz w:val="22"/>
          <w:szCs w:val="22"/>
          <w:lang w:val="gl-ES"/>
        </w:rPr>
      </w:pPr>
      <w:r>
        <w:rPr>
          <w:rFonts w:ascii="HelveticaNeue LT 55 Roman" w:hAnsi="HelveticaNeue LT 55 Roman" w:cs="HelveticaNeue LT 55 Roman"/>
          <w:sz w:val="22"/>
          <w:szCs w:val="22"/>
          <w:lang w:val="gl-ES"/>
        </w:rPr>
        <w:t>data do pago</w:t>
      </w:r>
    </w:p>
    <w:p w:rsidR="00767836" w:rsidRDefault="00767836" w:rsidP="00767836">
      <w:pPr>
        <w:numPr>
          <w:ilvl w:val="3"/>
          <w:numId w:val="12"/>
        </w:numPr>
        <w:suppressAutoHyphens/>
        <w:spacing w:line="360" w:lineRule="auto"/>
        <w:jc w:val="both"/>
        <w:rPr>
          <w:rFonts w:ascii="HelveticaNeue LT 55 Roman" w:hAnsi="HelveticaNeue LT 55 Roman" w:cs="HelveticaNeue LT 55 Roman"/>
          <w:sz w:val="22"/>
          <w:szCs w:val="22"/>
          <w:lang w:val="gl-ES"/>
        </w:rPr>
      </w:pPr>
      <w:r>
        <w:rPr>
          <w:rFonts w:ascii="HelveticaNeue LT 55 Roman" w:hAnsi="HelveticaNeue LT 55 Roman" w:cs="HelveticaNeue LT 55 Roman"/>
          <w:sz w:val="22"/>
          <w:szCs w:val="22"/>
          <w:lang w:val="gl-ES"/>
        </w:rPr>
        <w:t>firma e identificación da mesma (</w:t>
      </w:r>
      <w:proofErr w:type="spellStart"/>
      <w:r>
        <w:rPr>
          <w:rFonts w:ascii="HelveticaNeue LT 55 Roman" w:hAnsi="HelveticaNeue LT 55 Roman" w:cs="HelveticaNeue LT 55 Roman"/>
          <w:sz w:val="22"/>
          <w:szCs w:val="22"/>
          <w:lang w:val="gl-ES"/>
        </w:rPr>
        <w:t>dni</w:t>
      </w:r>
      <w:proofErr w:type="spellEnd"/>
      <w:r>
        <w:rPr>
          <w:rFonts w:ascii="HelveticaNeue LT 55 Roman" w:hAnsi="HelveticaNeue LT 55 Roman" w:cs="HelveticaNeue LT 55 Roman"/>
          <w:sz w:val="22"/>
          <w:szCs w:val="22"/>
          <w:lang w:val="gl-ES"/>
        </w:rPr>
        <w:t xml:space="preserve"> ou nome completo de que asina)</w:t>
      </w:r>
    </w:p>
    <w:p w:rsidR="00767836" w:rsidRDefault="00767836" w:rsidP="00767836">
      <w:pPr>
        <w:numPr>
          <w:ilvl w:val="3"/>
          <w:numId w:val="12"/>
        </w:numPr>
        <w:suppressAutoHyphens/>
        <w:spacing w:line="360" w:lineRule="auto"/>
        <w:jc w:val="both"/>
        <w:rPr>
          <w:rFonts w:ascii="HelveticaNeue LT 55 Roman" w:hAnsi="HelveticaNeue LT 55 Roman" w:cs="HelveticaNeue LT 55 Roman"/>
          <w:sz w:val="22"/>
          <w:szCs w:val="22"/>
          <w:lang w:val="gl-ES"/>
        </w:rPr>
      </w:pPr>
      <w:r>
        <w:rPr>
          <w:rFonts w:ascii="HelveticaNeue LT 55 Roman" w:hAnsi="HelveticaNeue LT 55 Roman" w:cs="HelveticaNeue LT 55 Roman"/>
          <w:sz w:val="22"/>
          <w:szCs w:val="22"/>
          <w:lang w:val="gl-ES"/>
        </w:rPr>
        <w:t>Selo da empresa.</w:t>
      </w:r>
    </w:p>
    <w:p w:rsidR="00767836" w:rsidRDefault="00767836" w:rsidP="00767836">
      <w:pPr>
        <w:spacing w:line="360" w:lineRule="auto"/>
        <w:jc w:val="both"/>
        <w:rPr>
          <w:rFonts w:ascii="HelveticaNeue LT 55 Roman" w:hAnsi="HelveticaNeue LT 55 Roman" w:cs="HelveticaNeue LT 55 Roman"/>
          <w:sz w:val="22"/>
          <w:szCs w:val="22"/>
          <w:lang w:val="gl-ES"/>
        </w:rPr>
      </w:pPr>
    </w:p>
    <w:p w:rsidR="00767836" w:rsidRDefault="00767836" w:rsidP="00767836">
      <w:pPr>
        <w:numPr>
          <w:ilvl w:val="1"/>
          <w:numId w:val="13"/>
        </w:numPr>
        <w:suppressAutoHyphens/>
        <w:spacing w:before="120" w:after="120" w:line="360" w:lineRule="auto"/>
        <w:ind w:left="851"/>
        <w:jc w:val="both"/>
        <w:rPr>
          <w:rFonts w:ascii="HelveticaNeue LT 55 Roman" w:hAnsi="HelveticaNeue LT 55 Roman" w:cs="HelveticaNeue LT 55 Roman"/>
          <w:b/>
          <w:sz w:val="22"/>
          <w:szCs w:val="22"/>
          <w:lang w:val="gl-ES"/>
        </w:rPr>
      </w:pPr>
      <w:r>
        <w:rPr>
          <w:rFonts w:ascii="HelveticaNeue LT 55 Roman" w:hAnsi="HelveticaNeue LT 55 Roman" w:cs="HelveticaNeue LT 55 Roman"/>
          <w:sz w:val="22"/>
          <w:szCs w:val="22"/>
          <w:lang w:val="gl-ES"/>
        </w:rPr>
        <w:t>No caso de gastos imputables á actividade, como porcentaxes de facturas, deberán acompañarse estas de informe onde se certifique e se explique a porcentaxe aplicable á actividade.</w:t>
      </w:r>
    </w:p>
    <w:p w:rsidR="00767836" w:rsidRDefault="00767836" w:rsidP="00767836">
      <w:pPr>
        <w:numPr>
          <w:ilvl w:val="1"/>
          <w:numId w:val="13"/>
        </w:numPr>
        <w:suppressAutoHyphens/>
        <w:spacing w:before="120" w:after="120" w:line="360" w:lineRule="auto"/>
        <w:ind w:left="851"/>
        <w:jc w:val="both"/>
        <w:rPr>
          <w:rFonts w:ascii="HelveticaNeue LT 55 Roman" w:hAnsi="HelveticaNeue LT 55 Roman" w:cs="HelveticaNeue LT 55 Roman"/>
          <w:sz w:val="22"/>
          <w:szCs w:val="22"/>
          <w:lang w:val="gl-ES"/>
        </w:rPr>
      </w:pPr>
      <w:r>
        <w:rPr>
          <w:rFonts w:ascii="HelveticaNeue LT 55 Roman" w:hAnsi="HelveticaNeue LT 55 Roman" w:cs="HelveticaNeue LT 55 Roman"/>
          <w:b/>
          <w:sz w:val="22"/>
          <w:szCs w:val="22"/>
          <w:lang w:val="gl-ES"/>
        </w:rPr>
        <w:lastRenderedPageBreak/>
        <w:t>Anexo IV</w:t>
      </w:r>
      <w:r>
        <w:rPr>
          <w:rFonts w:ascii="HelveticaNeue LT 55 Roman" w:hAnsi="HelveticaNeue LT 55 Roman" w:cs="HelveticaNeue LT 55 Roman"/>
          <w:sz w:val="22"/>
          <w:szCs w:val="22"/>
          <w:lang w:val="gl-ES"/>
        </w:rPr>
        <w:t>- Relación de facturas/gastos para xustificar subvencións doutras Administracións Públicas, seguindo as seguintes instrucións:</w:t>
      </w:r>
    </w:p>
    <w:p w:rsidR="00767836" w:rsidRDefault="00767836" w:rsidP="00767836">
      <w:pPr>
        <w:numPr>
          <w:ilvl w:val="2"/>
          <w:numId w:val="14"/>
        </w:numPr>
        <w:suppressAutoHyphens/>
        <w:spacing w:line="360" w:lineRule="auto"/>
        <w:ind w:left="1560"/>
        <w:jc w:val="both"/>
        <w:rPr>
          <w:rFonts w:ascii="HelveticaNeue LT 55 Roman" w:hAnsi="HelveticaNeue LT 55 Roman" w:cs="HelveticaNeue LT 55 Roman"/>
          <w:sz w:val="22"/>
          <w:szCs w:val="22"/>
          <w:lang w:val="gl-ES"/>
        </w:rPr>
      </w:pPr>
      <w:r>
        <w:rPr>
          <w:rFonts w:ascii="HelveticaNeue LT 55 Roman" w:hAnsi="HelveticaNeue LT 55 Roman" w:cs="HelveticaNeue LT 55 Roman"/>
          <w:sz w:val="22"/>
          <w:szCs w:val="22"/>
          <w:lang w:val="gl-ES"/>
        </w:rPr>
        <w:t xml:space="preserve">A xustificación doutras subvencións públicas realizarase a través da presentación do Anexo IV, </w:t>
      </w:r>
      <w:r>
        <w:rPr>
          <w:rFonts w:ascii="HelveticaNeue LT 55 Roman" w:hAnsi="HelveticaNeue LT 55 Roman" w:cs="HelveticaNeue LT 55 Roman"/>
          <w:sz w:val="22"/>
          <w:szCs w:val="22"/>
          <w:u w:val="single"/>
          <w:lang w:val="gl-ES"/>
        </w:rPr>
        <w:t>presentando un anexo por cada organismo público</w:t>
      </w:r>
      <w:r>
        <w:rPr>
          <w:rFonts w:ascii="HelveticaNeue LT 55 Roman" w:hAnsi="HelveticaNeue LT 55 Roman" w:cs="HelveticaNeue LT 55 Roman"/>
          <w:sz w:val="22"/>
          <w:szCs w:val="22"/>
          <w:lang w:val="gl-ES"/>
        </w:rPr>
        <w:t xml:space="preserve"> do que se teña concedida axuda/subvención.</w:t>
      </w:r>
    </w:p>
    <w:p w:rsidR="00767836" w:rsidRDefault="00767836" w:rsidP="00767836">
      <w:pPr>
        <w:numPr>
          <w:ilvl w:val="2"/>
          <w:numId w:val="14"/>
        </w:numPr>
        <w:suppressAutoHyphens/>
        <w:spacing w:line="360" w:lineRule="auto"/>
        <w:ind w:left="1560"/>
        <w:jc w:val="both"/>
        <w:rPr>
          <w:rFonts w:ascii="HelveticaNeue LT 55 Roman" w:hAnsi="HelveticaNeue LT 55 Roman" w:cs="HelveticaNeue LT 55 Roman"/>
          <w:b/>
          <w:sz w:val="22"/>
          <w:szCs w:val="22"/>
          <w:lang w:val="gl-ES"/>
        </w:rPr>
      </w:pPr>
      <w:r>
        <w:rPr>
          <w:rFonts w:ascii="HelveticaNeue LT 55 Roman" w:hAnsi="HelveticaNeue LT 55 Roman" w:cs="HelveticaNeue LT 55 Roman"/>
          <w:sz w:val="22"/>
          <w:szCs w:val="22"/>
          <w:lang w:val="gl-ES"/>
        </w:rPr>
        <w:t>De non ter presentada a documentación xustificativa noutros organismos públicos, aportarase igualmente o citado Anexo IV coa relación de facturas afectadas ás citadas subvencións (cumprindo o establecidos nos puntos 4, 5 e 6 ) ou indicación de que a actividade non está realizada.</w:t>
      </w:r>
    </w:p>
    <w:p w:rsidR="00767836" w:rsidRDefault="00767836" w:rsidP="00767836">
      <w:pPr>
        <w:numPr>
          <w:ilvl w:val="1"/>
          <w:numId w:val="13"/>
        </w:numPr>
        <w:suppressAutoHyphens/>
        <w:spacing w:before="120" w:after="120" w:line="360" w:lineRule="auto"/>
        <w:ind w:left="851"/>
        <w:jc w:val="both"/>
        <w:rPr>
          <w:rFonts w:ascii="HelveticaNeue LT 55 Roman" w:hAnsi="HelveticaNeue LT 55 Roman" w:cs="HelveticaNeue LT 55 Roman"/>
          <w:b/>
          <w:sz w:val="22"/>
          <w:szCs w:val="22"/>
          <w:lang w:val="gl-ES"/>
        </w:rPr>
      </w:pPr>
      <w:r>
        <w:rPr>
          <w:rFonts w:ascii="HelveticaNeue LT 55 Roman" w:hAnsi="HelveticaNeue LT 55 Roman" w:cs="HelveticaNeue LT 55 Roman"/>
          <w:b/>
          <w:sz w:val="22"/>
          <w:szCs w:val="22"/>
          <w:lang w:val="gl-ES"/>
        </w:rPr>
        <w:t>Anexo V</w:t>
      </w:r>
      <w:r>
        <w:rPr>
          <w:rFonts w:ascii="HelveticaNeue LT 55 Roman" w:hAnsi="HelveticaNeue LT 55 Roman" w:cs="HelveticaNeue LT 55 Roman"/>
          <w:sz w:val="22"/>
          <w:szCs w:val="22"/>
          <w:lang w:val="gl-ES"/>
        </w:rPr>
        <w:t>- Balance de ingresos e gastos reais ou realizados. No caso de poderse presentar o balance antes da conclusión da actividade deberá presentarse Avance do Balance de ingresos e gastos realizados ata o momento de presentación da xustificación.</w:t>
      </w:r>
    </w:p>
    <w:p w:rsidR="00767836" w:rsidRDefault="00767836" w:rsidP="00767836">
      <w:pPr>
        <w:numPr>
          <w:ilvl w:val="1"/>
          <w:numId w:val="13"/>
        </w:numPr>
        <w:suppressAutoHyphens/>
        <w:spacing w:before="120" w:after="120" w:line="360" w:lineRule="auto"/>
        <w:ind w:left="851"/>
        <w:jc w:val="both"/>
        <w:rPr>
          <w:rFonts w:ascii="HelveticaNeue LT 55 Roman" w:hAnsi="HelveticaNeue LT 55 Roman" w:cs="HelveticaNeue LT 55 Roman"/>
          <w:sz w:val="22"/>
          <w:szCs w:val="22"/>
          <w:lang w:val="gl-ES"/>
        </w:rPr>
      </w:pPr>
      <w:r>
        <w:rPr>
          <w:rFonts w:ascii="HelveticaNeue LT 55 Roman" w:hAnsi="HelveticaNeue LT 55 Roman" w:cs="HelveticaNeue LT 55 Roman"/>
          <w:b/>
          <w:sz w:val="22"/>
          <w:szCs w:val="22"/>
          <w:lang w:val="gl-ES"/>
        </w:rPr>
        <w:t>Anexo VI</w:t>
      </w:r>
      <w:r>
        <w:rPr>
          <w:rFonts w:ascii="HelveticaNeue LT 55 Roman" w:hAnsi="HelveticaNeue LT 55 Roman" w:cs="HelveticaNeue LT 55 Roman"/>
          <w:sz w:val="22"/>
          <w:szCs w:val="22"/>
          <w:lang w:val="gl-ES"/>
        </w:rPr>
        <w:t xml:space="preserve">- Declaración responsable ou certificados de atoparse ó corrente coas obrigas tributarias e coa Seguridade Social. (Certificados da AEAT, Consellería de Facenda e Seguridade Social). Os certificados deberán ter unha validez suficiente para a tramitación do expediente. </w:t>
      </w:r>
    </w:p>
    <w:p w:rsidR="00767836" w:rsidRDefault="00767836" w:rsidP="00767836">
      <w:pPr>
        <w:spacing w:before="120" w:after="120" w:line="360" w:lineRule="auto"/>
        <w:ind w:left="851" w:hanging="360"/>
        <w:jc w:val="both"/>
        <w:rPr>
          <w:rFonts w:ascii="HelveticaNeue LT 55 Roman" w:hAnsi="HelveticaNeue LT 55 Roman" w:cs="HelveticaNeue LT 55 Roman"/>
          <w:sz w:val="22"/>
          <w:szCs w:val="22"/>
          <w:lang w:val="gl-ES"/>
        </w:rPr>
      </w:pPr>
      <w:r>
        <w:rPr>
          <w:rFonts w:ascii="HelveticaNeue LT 55 Roman" w:hAnsi="HelveticaNeue LT 55 Roman" w:cs="HelveticaNeue LT 55 Roman"/>
          <w:sz w:val="22"/>
          <w:szCs w:val="22"/>
          <w:lang w:val="gl-ES"/>
        </w:rPr>
        <w:tab/>
        <w:t>Segundo o artigo 11. h) e i) do Decreto 11/2009 de 8 de xaneiro (Regulamento da Lei de subvencións de Galicia), unha Declaración Responsable do cumprimento das obrigas tributarias e coa seguridade social substituirá aos certificados sinalados anteriormente nas subvencións para gastos correntes ( capítulo IV) e naquelas subvencións para gastos de capital (capítulo VII) nas que a cantidade a outorgar a cada beneficiario non supera os 3.000 €, sempre que os destinatarios das subvencións sexan familias ou institucións sen fins de lucro. Neste caso presentarase o anexo V.</w:t>
      </w:r>
    </w:p>
    <w:p w:rsidR="00767836" w:rsidRDefault="00767836" w:rsidP="00767836">
      <w:pPr>
        <w:numPr>
          <w:ilvl w:val="1"/>
          <w:numId w:val="13"/>
        </w:numPr>
        <w:suppressAutoHyphens/>
        <w:spacing w:before="120" w:after="120" w:line="360" w:lineRule="auto"/>
        <w:ind w:left="851"/>
        <w:jc w:val="both"/>
        <w:rPr>
          <w:rFonts w:ascii="HelveticaNeue LT 55 Roman" w:hAnsi="HelveticaNeue LT 55 Roman" w:cs="HelveticaNeue LT 55 Roman"/>
          <w:sz w:val="22"/>
          <w:szCs w:val="22"/>
          <w:lang w:val="gl-ES"/>
        </w:rPr>
      </w:pPr>
      <w:r>
        <w:rPr>
          <w:rFonts w:ascii="HelveticaNeue LT 55 Roman" w:hAnsi="HelveticaNeue LT 55 Roman" w:cs="HelveticaNeue LT 55 Roman"/>
          <w:sz w:val="22"/>
          <w:szCs w:val="22"/>
          <w:lang w:val="gl-ES"/>
        </w:rPr>
        <w:t>Certificación bancaria do número de conta.</w:t>
      </w:r>
    </w:p>
    <w:p w:rsidR="00767836" w:rsidRDefault="00767836" w:rsidP="00767836">
      <w:pPr>
        <w:numPr>
          <w:ilvl w:val="1"/>
          <w:numId w:val="13"/>
        </w:numPr>
        <w:suppressAutoHyphens/>
        <w:spacing w:before="120" w:after="120" w:line="360" w:lineRule="auto"/>
        <w:ind w:left="851"/>
        <w:jc w:val="both"/>
        <w:rPr>
          <w:rFonts w:ascii="HelveticaNeue LT 55 Roman" w:hAnsi="HelveticaNeue LT 55 Roman" w:cs="HelveticaNeue LT 55 Roman"/>
          <w:sz w:val="22"/>
          <w:szCs w:val="22"/>
          <w:lang w:val="gl-ES"/>
        </w:rPr>
      </w:pPr>
      <w:r>
        <w:rPr>
          <w:rFonts w:ascii="HelveticaNeue LT 55 Roman" w:hAnsi="HelveticaNeue LT 55 Roman" w:cs="HelveticaNeue LT 55 Roman"/>
          <w:sz w:val="22"/>
          <w:szCs w:val="22"/>
          <w:lang w:val="gl-ES"/>
        </w:rPr>
        <w:t>Fotocopia DNI do/da representante da entidade.</w:t>
      </w:r>
    </w:p>
    <w:p w:rsidR="00767836" w:rsidRDefault="00767836" w:rsidP="00767836">
      <w:pPr>
        <w:numPr>
          <w:ilvl w:val="1"/>
          <w:numId w:val="13"/>
        </w:numPr>
        <w:suppressAutoHyphens/>
        <w:spacing w:before="120" w:after="120" w:line="360" w:lineRule="auto"/>
        <w:ind w:left="851"/>
        <w:jc w:val="both"/>
        <w:rPr>
          <w:rFonts w:ascii="HelveticaNeue LT 55 Roman" w:hAnsi="HelveticaNeue LT 55 Roman" w:cs="HelveticaNeue LT 55 Roman"/>
          <w:sz w:val="22"/>
          <w:szCs w:val="22"/>
          <w:lang w:val="gl-ES"/>
        </w:rPr>
      </w:pPr>
      <w:r>
        <w:rPr>
          <w:rFonts w:ascii="HelveticaNeue LT 55 Roman" w:hAnsi="HelveticaNeue LT 55 Roman" w:cs="HelveticaNeue LT 55 Roman"/>
          <w:sz w:val="22"/>
          <w:szCs w:val="22"/>
          <w:lang w:val="gl-ES"/>
        </w:rPr>
        <w:t>Fotocopia do NIF da entidade.</w:t>
      </w:r>
    </w:p>
    <w:p w:rsidR="00767836" w:rsidRPr="00CF20A5" w:rsidRDefault="00767836" w:rsidP="00767836">
      <w:pPr>
        <w:numPr>
          <w:ilvl w:val="1"/>
          <w:numId w:val="13"/>
        </w:numPr>
        <w:suppressAutoHyphens/>
        <w:spacing w:before="120" w:after="120" w:line="360" w:lineRule="auto"/>
        <w:ind w:left="851"/>
        <w:jc w:val="both"/>
        <w:rPr>
          <w:rFonts w:ascii="HelveticaNeue LT 55 Roman" w:eastAsia="HelveticaNeue LT 55 Roman" w:hAnsi="HelveticaNeue LT 55 Roman" w:cs="HelveticaNeue LT 55 Roman"/>
          <w:sz w:val="22"/>
          <w:szCs w:val="22"/>
          <w:lang w:val="gl-ES"/>
        </w:rPr>
      </w:pPr>
      <w:r>
        <w:rPr>
          <w:rFonts w:ascii="HelveticaNeue LT 55 Roman" w:hAnsi="HelveticaNeue LT 55 Roman" w:cs="HelveticaNeue LT 55 Roman"/>
          <w:sz w:val="22"/>
          <w:szCs w:val="22"/>
          <w:lang w:val="gl-ES"/>
        </w:rPr>
        <w:t>Certificación expedida polo secretario/a da entidade solicitante, de que a persoa que asina a solicitude é a representante legal da entidade ou documento de nomeamento da mesma.</w:t>
      </w:r>
    </w:p>
    <w:p w:rsidR="00767836" w:rsidRDefault="00767836" w:rsidP="00767836">
      <w:pPr>
        <w:numPr>
          <w:ilvl w:val="1"/>
          <w:numId w:val="13"/>
        </w:numPr>
        <w:suppressAutoHyphens/>
        <w:spacing w:before="120" w:after="120" w:line="360" w:lineRule="auto"/>
        <w:ind w:left="851"/>
        <w:jc w:val="both"/>
        <w:rPr>
          <w:rFonts w:ascii="HelveticaNeue LT 55 Roman" w:eastAsia="HelveticaNeue LT 55 Roman" w:hAnsi="HelveticaNeue LT 55 Roman" w:cs="HelveticaNeue LT 55 Roman"/>
          <w:sz w:val="22"/>
          <w:szCs w:val="22"/>
          <w:lang w:val="gl-ES"/>
        </w:rPr>
      </w:pPr>
      <w:r>
        <w:rPr>
          <w:rFonts w:ascii="HelveticaNeue LT 55 Roman" w:hAnsi="HelveticaNeue LT 55 Roman" w:cs="HelveticaNeue LT 55 Roman"/>
          <w:sz w:val="22"/>
          <w:szCs w:val="22"/>
          <w:lang w:val="gl-ES"/>
        </w:rPr>
        <w:lastRenderedPageBreak/>
        <w:t>Fotografía acreditativa do cumprimento dos requisitos en materia de publicitaria (Base 6.3)</w:t>
      </w:r>
    </w:p>
    <w:p w:rsidR="00767836" w:rsidRPr="00E42FAF" w:rsidRDefault="00767836" w:rsidP="00767836">
      <w:pPr>
        <w:numPr>
          <w:ilvl w:val="1"/>
          <w:numId w:val="13"/>
        </w:numPr>
        <w:suppressAutoHyphens/>
        <w:spacing w:before="120" w:after="120" w:line="360" w:lineRule="auto"/>
        <w:ind w:left="851"/>
        <w:jc w:val="both"/>
        <w:rPr>
          <w:rFonts w:ascii="HelveticaNeue LT 55 Roman" w:hAnsi="HelveticaNeue LT 55 Roman" w:cs="HelveticaNeue LT 55 Roman"/>
          <w:b/>
          <w:bCs/>
          <w:sz w:val="22"/>
          <w:szCs w:val="22"/>
          <w:lang w:val="gl-ES"/>
        </w:rPr>
      </w:pPr>
      <w:r>
        <w:rPr>
          <w:rFonts w:ascii="HelveticaNeue LT 55 Roman" w:eastAsia="HelveticaNeue LT 55 Roman" w:hAnsi="HelveticaNeue LT 55 Roman" w:cs="HelveticaNeue LT 55 Roman"/>
          <w:sz w:val="22"/>
          <w:szCs w:val="22"/>
          <w:lang w:val="gl-ES"/>
        </w:rPr>
        <w:t xml:space="preserve"> </w:t>
      </w:r>
      <w:r>
        <w:rPr>
          <w:rFonts w:ascii="HelveticaNeue LT 55 Roman" w:hAnsi="HelveticaNeue LT 55 Roman" w:cs="HelveticaNeue LT 55 Roman"/>
          <w:sz w:val="22"/>
          <w:szCs w:val="22"/>
          <w:lang w:val="gl-ES"/>
        </w:rPr>
        <w:t>Unha vez finalizado o exercicio 20</w:t>
      </w:r>
      <w:r w:rsidR="00D84527">
        <w:rPr>
          <w:rFonts w:ascii="HelveticaNeue LT 55 Roman" w:hAnsi="HelveticaNeue LT 55 Roman" w:cs="HelveticaNeue LT 55 Roman"/>
          <w:sz w:val="22"/>
          <w:szCs w:val="22"/>
          <w:lang w:val="gl-ES"/>
        </w:rPr>
        <w:t>22</w:t>
      </w:r>
      <w:r>
        <w:rPr>
          <w:rFonts w:ascii="HelveticaNeue LT 55 Roman" w:hAnsi="HelveticaNeue LT 55 Roman" w:cs="HelveticaNeue LT 55 Roman"/>
          <w:sz w:val="22"/>
          <w:szCs w:val="22"/>
          <w:lang w:val="gl-ES"/>
        </w:rPr>
        <w:t>, a documentación económica correspondente á totalidade da actividade deberá estar a disposición dos órganos do Concello que precisen realizar labores de comprobación e/ou fiscalización.</w:t>
      </w:r>
    </w:p>
    <w:p w:rsidR="00767836" w:rsidRDefault="00767836" w:rsidP="00767836">
      <w:pPr>
        <w:pStyle w:val="Standard"/>
        <w:autoSpaceDE w:val="0"/>
        <w:spacing w:line="360" w:lineRule="auto"/>
        <w:jc w:val="both"/>
        <w:rPr>
          <w:rFonts w:ascii="HelveticaNeue LT 55 Roman" w:eastAsia="Arial" w:hAnsi="HelveticaNeue LT 55 Roman" w:cs="Arial"/>
          <w:b/>
          <w:sz w:val="22"/>
          <w:szCs w:val="22"/>
          <w:lang w:val="gl-ES"/>
        </w:rPr>
      </w:pPr>
    </w:p>
    <w:p w:rsidR="00767836" w:rsidRDefault="00767836" w:rsidP="00767836">
      <w:pPr>
        <w:pStyle w:val="Standard"/>
        <w:autoSpaceDE w:val="0"/>
        <w:spacing w:line="360" w:lineRule="auto"/>
        <w:jc w:val="both"/>
        <w:rPr>
          <w:rFonts w:ascii="HelveticaNeue LT 55 Roman" w:hAnsi="HelveticaNeue LT 55 Roman" w:cs="HelveticaNeue LT 55 Roman"/>
          <w:b/>
          <w:bCs/>
          <w:sz w:val="22"/>
          <w:szCs w:val="22"/>
          <w:lang w:val="gl-ES"/>
        </w:rPr>
      </w:pPr>
      <w:r w:rsidRPr="000E5D5C">
        <w:rPr>
          <w:rFonts w:ascii="HelveticaNeue LT 55 Roman" w:eastAsia="Arial" w:hAnsi="HelveticaNeue LT 55 Roman" w:cs="Arial"/>
          <w:b/>
          <w:sz w:val="22"/>
          <w:szCs w:val="22"/>
          <w:lang w:val="gl-ES"/>
        </w:rPr>
        <w:t>5</w:t>
      </w:r>
      <w:r>
        <w:rPr>
          <w:rFonts w:ascii="HelveticaNeue LT 55 Roman" w:eastAsia="Arial" w:hAnsi="HelveticaNeue LT 55 Roman" w:cs="Arial"/>
          <w:b/>
          <w:sz w:val="22"/>
          <w:szCs w:val="22"/>
          <w:lang w:val="gl-ES"/>
        </w:rPr>
        <w:t xml:space="preserve">.3.- </w:t>
      </w:r>
      <w:r>
        <w:rPr>
          <w:rFonts w:ascii="HelveticaNeue LT 55 Roman" w:hAnsi="HelveticaNeue LT 55 Roman" w:cs="HelveticaNeue LT 55 Roman"/>
          <w:b/>
          <w:bCs/>
          <w:sz w:val="22"/>
          <w:szCs w:val="22"/>
          <w:lang w:val="gl-ES"/>
        </w:rPr>
        <w:t>FORMA DE PRESENTACIÓN DA DOCUMENTACIÓN NO REXISTRO ELECTRÓNICO DO CONCELLO</w:t>
      </w:r>
    </w:p>
    <w:p w:rsidR="00767836" w:rsidRDefault="00767836" w:rsidP="00767836">
      <w:pPr>
        <w:pStyle w:val="Standard"/>
        <w:autoSpaceDE w:val="0"/>
        <w:spacing w:line="360" w:lineRule="auto"/>
        <w:jc w:val="both"/>
        <w:rPr>
          <w:rFonts w:ascii="HelveticaNeue LT 55 Roman" w:hAnsi="HelveticaNeue LT 55 Roman" w:cs="HelveticaNeue LT 55 Roman"/>
          <w:sz w:val="22"/>
          <w:szCs w:val="22"/>
          <w:lang w:val="gl-ES"/>
        </w:rPr>
      </w:pPr>
    </w:p>
    <w:p w:rsidR="00767836" w:rsidRDefault="00767836" w:rsidP="00767836">
      <w:pPr>
        <w:autoSpaceDE w:val="0"/>
        <w:spacing w:line="360" w:lineRule="auto"/>
        <w:jc w:val="both"/>
        <w:rPr>
          <w:rFonts w:ascii="HelveticaNeue LT 55 Roman" w:hAnsi="HelveticaNeue LT 55 Roman" w:cs="HelveticaNeue LT 55 Roman"/>
          <w:sz w:val="22"/>
          <w:szCs w:val="22"/>
          <w:lang w:val="gl-ES"/>
        </w:rPr>
      </w:pPr>
      <w:r>
        <w:rPr>
          <w:rFonts w:ascii="HelveticaNeue LT 55 Roman" w:hAnsi="HelveticaNeue LT 55 Roman" w:cs="HelveticaNeue LT 55 Roman"/>
          <w:sz w:val="22"/>
          <w:szCs w:val="22"/>
          <w:lang w:val="gl-ES"/>
        </w:rPr>
        <w:t>Tendo en conta que o rexistro electrónico do Concello non admite arquivos que superen na súa totalidade os 10 Mb ou non admite determinados formatos, deberase cumprir as seguintes normas de presentación:</w:t>
      </w:r>
    </w:p>
    <w:p w:rsidR="00767836" w:rsidRDefault="00767836" w:rsidP="00767836">
      <w:pPr>
        <w:autoSpaceDE w:val="0"/>
        <w:spacing w:line="360" w:lineRule="auto"/>
        <w:jc w:val="both"/>
        <w:rPr>
          <w:rFonts w:ascii="HelveticaNeue LT 55 Roman" w:hAnsi="HelveticaNeue LT 55 Roman" w:cs="HelveticaNeue LT 55 Roman"/>
          <w:sz w:val="22"/>
          <w:szCs w:val="22"/>
          <w:lang w:val="gl-ES"/>
        </w:rPr>
      </w:pPr>
      <w:r>
        <w:rPr>
          <w:rFonts w:ascii="HelveticaNeue LT 55 Roman" w:hAnsi="HelveticaNeue LT 55 Roman" w:cs="HelveticaNeue LT 55 Roman"/>
          <w:sz w:val="22"/>
          <w:szCs w:val="22"/>
          <w:lang w:val="gl-ES"/>
        </w:rPr>
        <w:tab/>
        <w:t xml:space="preserve">-Un </w:t>
      </w:r>
      <w:proofErr w:type="spellStart"/>
      <w:r>
        <w:rPr>
          <w:rFonts w:ascii="HelveticaNeue LT 55 Roman" w:hAnsi="HelveticaNeue LT 55 Roman" w:cs="HelveticaNeue LT 55 Roman"/>
          <w:sz w:val="22"/>
          <w:szCs w:val="22"/>
          <w:lang w:val="gl-ES"/>
        </w:rPr>
        <w:t>pdf</w:t>
      </w:r>
      <w:proofErr w:type="spellEnd"/>
      <w:r>
        <w:rPr>
          <w:rFonts w:ascii="HelveticaNeue LT 55 Roman" w:hAnsi="HelveticaNeue LT 55 Roman" w:cs="HelveticaNeue LT 55 Roman"/>
          <w:sz w:val="22"/>
          <w:szCs w:val="22"/>
          <w:lang w:val="gl-ES"/>
        </w:rPr>
        <w:t xml:space="preserve"> por cada anexo.</w:t>
      </w:r>
    </w:p>
    <w:p w:rsidR="00767836" w:rsidRDefault="00767836" w:rsidP="00767836">
      <w:pPr>
        <w:autoSpaceDE w:val="0"/>
        <w:spacing w:line="360" w:lineRule="auto"/>
        <w:jc w:val="both"/>
        <w:rPr>
          <w:rFonts w:ascii="HelveticaNeue LT 55 Roman" w:hAnsi="HelveticaNeue LT 55 Roman" w:cs="HelveticaNeue LT 55 Roman"/>
          <w:sz w:val="22"/>
          <w:szCs w:val="22"/>
          <w:lang w:val="gl-ES"/>
        </w:rPr>
      </w:pPr>
      <w:r>
        <w:rPr>
          <w:rFonts w:ascii="HelveticaNeue LT 55 Roman" w:hAnsi="HelveticaNeue LT 55 Roman" w:cs="HelveticaNeue LT 55 Roman"/>
          <w:sz w:val="22"/>
          <w:szCs w:val="22"/>
          <w:lang w:val="gl-ES"/>
        </w:rPr>
        <w:tab/>
        <w:t xml:space="preserve">-Un </w:t>
      </w:r>
      <w:proofErr w:type="spellStart"/>
      <w:r>
        <w:rPr>
          <w:rFonts w:ascii="HelveticaNeue LT 55 Roman" w:hAnsi="HelveticaNeue LT 55 Roman" w:cs="HelveticaNeue LT 55 Roman"/>
          <w:sz w:val="22"/>
          <w:szCs w:val="22"/>
          <w:lang w:val="gl-ES"/>
        </w:rPr>
        <w:t>pdf</w:t>
      </w:r>
      <w:proofErr w:type="spellEnd"/>
      <w:r>
        <w:rPr>
          <w:rFonts w:ascii="HelveticaNeue LT 55 Roman" w:hAnsi="HelveticaNeue LT 55 Roman" w:cs="HelveticaNeue LT 55 Roman"/>
          <w:sz w:val="22"/>
          <w:szCs w:val="22"/>
          <w:lang w:val="gl-ES"/>
        </w:rPr>
        <w:t xml:space="preserve"> cos certificados de estar ao corrente coas distintas administracións públicas, </w:t>
      </w:r>
      <w:r>
        <w:rPr>
          <w:rFonts w:ascii="HelveticaNeue LT 55 Roman" w:hAnsi="HelveticaNeue LT 55 Roman" w:cs="HelveticaNeue LT 55 Roman"/>
          <w:sz w:val="22"/>
          <w:szCs w:val="22"/>
          <w:lang w:val="gl-ES"/>
        </w:rPr>
        <w:tab/>
        <w:t>no caso que corresponda.</w:t>
      </w:r>
    </w:p>
    <w:p w:rsidR="00767836" w:rsidRDefault="00767836" w:rsidP="00767836">
      <w:pPr>
        <w:autoSpaceDE w:val="0"/>
        <w:spacing w:line="360" w:lineRule="auto"/>
        <w:jc w:val="both"/>
        <w:rPr>
          <w:rFonts w:ascii="HelveticaNeue LT 55 Roman" w:hAnsi="HelveticaNeue LT 55 Roman" w:cs="HelveticaNeue LT 55 Roman"/>
          <w:sz w:val="22"/>
          <w:szCs w:val="22"/>
          <w:lang w:val="gl-ES"/>
        </w:rPr>
      </w:pPr>
      <w:r>
        <w:rPr>
          <w:rFonts w:ascii="HelveticaNeue LT 55 Roman" w:hAnsi="HelveticaNeue LT 55 Roman" w:cs="HelveticaNeue LT 55 Roman"/>
          <w:sz w:val="22"/>
          <w:szCs w:val="22"/>
          <w:lang w:val="gl-ES"/>
        </w:rPr>
        <w:tab/>
        <w:t xml:space="preserve">-Un </w:t>
      </w:r>
      <w:proofErr w:type="spellStart"/>
      <w:r>
        <w:rPr>
          <w:rFonts w:ascii="HelveticaNeue LT 55 Roman" w:hAnsi="HelveticaNeue LT 55 Roman" w:cs="HelveticaNeue LT 55 Roman"/>
          <w:sz w:val="22"/>
          <w:szCs w:val="22"/>
          <w:lang w:val="gl-ES"/>
        </w:rPr>
        <w:t>pdf</w:t>
      </w:r>
      <w:proofErr w:type="spellEnd"/>
      <w:r>
        <w:rPr>
          <w:rFonts w:ascii="HelveticaNeue LT 55 Roman" w:hAnsi="HelveticaNeue LT 55 Roman" w:cs="HelveticaNeue LT 55 Roman"/>
          <w:sz w:val="22"/>
          <w:szCs w:val="22"/>
          <w:lang w:val="gl-ES"/>
        </w:rPr>
        <w:t xml:space="preserve"> coa documentación que se esixe nos</w:t>
      </w:r>
      <w:r>
        <w:rPr>
          <w:rFonts w:ascii="HelveticaNeue LT 55 Roman" w:hAnsi="HelveticaNeue LT 55 Roman" w:cs="HelveticaNeue LT 55 Roman"/>
          <w:color w:val="800000"/>
          <w:sz w:val="22"/>
          <w:szCs w:val="22"/>
          <w:lang w:val="gl-ES"/>
        </w:rPr>
        <w:t xml:space="preserve"> </w:t>
      </w:r>
      <w:r>
        <w:rPr>
          <w:rFonts w:ascii="HelveticaNeue LT 55 Roman" w:hAnsi="HelveticaNeue LT 55 Roman" w:cs="HelveticaNeue LT 55 Roman"/>
          <w:color w:val="000000"/>
          <w:sz w:val="22"/>
          <w:szCs w:val="22"/>
          <w:lang w:val="gl-ES"/>
        </w:rPr>
        <w:t xml:space="preserve">puntos 10 a 14 da cláusula 5.2 do presente convenio </w:t>
      </w:r>
      <w:r>
        <w:rPr>
          <w:rFonts w:ascii="HelveticaNeue LT 55 Roman" w:hAnsi="HelveticaNeue LT 55 Roman" w:cs="HelveticaNeue LT 55 Roman"/>
          <w:color w:val="000000"/>
          <w:sz w:val="22"/>
          <w:szCs w:val="22"/>
          <w:u w:val="single"/>
          <w:lang w:val="gl-ES"/>
        </w:rPr>
        <w:t>e no mesmo orden en que piden.</w:t>
      </w:r>
    </w:p>
    <w:p w:rsidR="00767836" w:rsidRDefault="00767836" w:rsidP="00767836">
      <w:pPr>
        <w:autoSpaceDE w:val="0"/>
        <w:spacing w:line="360" w:lineRule="auto"/>
        <w:jc w:val="both"/>
        <w:rPr>
          <w:rFonts w:ascii="HelveticaNeue LT 55 Roman" w:hAnsi="HelveticaNeue LT 55 Roman" w:cs="HelveticaNeue LT 55 Roman"/>
          <w:sz w:val="22"/>
          <w:szCs w:val="22"/>
          <w:lang w:val="gl-ES"/>
        </w:rPr>
      </w:pPr>
      <w:r>
        <w:rPr>
          <w:rFonts w:ascii="HelveticaNeue LT 55 Roman" w:hAnsi="HelveticaNeue LT 55 Roman" w:cs="HelveticaNeue LT 55 Roman"/>
          <w:sz w:val="22"/>
          <w:szCs w:val="22"/>
          <w:lang w:val="gl-ES"/>
        </w:rPr>
        <w:tab/>
        <w:t xml:space="preserve">-Un </w:t>
      </w:r>
      <w:proofErr w:type="spellStart"/>
      <w:r>
        <w:rPr>
          <w:rFonts w:ascii="HelveticaNeue LT 55 Roman" w:hAnsi="HelveticaNeue LT 55 Roman" w:cs="HelveticaNeue LT 55 Roman"/>
          <w:sz w:val="22"/>
          <w:szCs w:val="22"/>
          <w:lang w:val="gl-ES"/>
        </w:rPr>
        <w:t>pdf</w:t>
      </w:r>
      <w:proofErr w:type="spellEnd"/>
      <w:r>
        <w:rPr>
          <w:rFonts w:ascii="HelveticaNeue LT 55 Roman" w:hAnsi="HelveticaNeue LT 55 Roman" w:cs="HelveticaNeue LT 55 Roman"/>
          <w:sz w:val="22"/>
          <w:szCs w:val="22"/>
          <w:lang w:val="gl-ES"/>
        </w:rPr>
        <w:t xml:space="preserve"> coa listaxe de facturas (Anexo III) acompañado coas correspondentes facturas e os seus xustificantes de pago </w:t>
      </w:r>
      <w:r>
        <w:rPr>
          <w:rFonts w:ascii="HelveticaNeue LT 55 Roman" w:hAnsi="HelveticaNeue LT 55 Roman" w:cs="HelveticaNeue LT 55 Roman"/>
          <w:sz w:val="22"/>
          <w:szCs w:val="22"/>
          <w:u w:val="single"/>
          <w:lang w:val="gl-ES"/>
        </w:rPr>
        <w:t>ordenados do mesmo xeito que aparecen no anexo</w:t>
      </w:r>
      <w:r>
        <w:rPr>
          <w:rFonts w:ascii="HelveticaNeue LT 55 Roman" w:hAnsi="HelveticaNeue LT 55 Roman" w:cs="HelveticaNeue LT 55 Roman"/>
          <w:sz w:val="22"/>
          <w:szCs w:val="22"/>
          <w:lang w:val="gl-ES"/>
        </w:rPr>
        <w:t xml:space="preserve"> e sempre primeiro a factura e seguidamente o xustificante de pago. (exemplo: factura 1 da relación, xustificante da factura 1 da relación, factura 2 da relación, xustificante da factura 2 da relación...</w:t>
      </w:r>
      <w:proofErr w:type="spellStart"/>
      <w:r>
        <w:rPr>
          <w:rFonts w:ascii="HelveticaNeue LT 55 Roman" w:hAnsi="HelveticaNeue LT 55 Roman" w:cs="HelveticaNeue LT 55 Roman"/>
          <w:sz w:val="22"/>
          <w:szCs w:val="22"/>
          <w:lang w:val="gl-ES"/>
        </w:rPr>
        <w:t>etc</w:t>
      </w:r>
      <w:proofErr w:type="spellEnd"/>
      <w:r>
        <w:rPr>
          <w:rFonts w:ascii="HelveticaNeue LT 55 Roman" w:hAnsi="HelveticaNeue LT 55 Roman" w:cs="HelveticaNeue LT 55 Roman"/>
          <w:sz w:val="22"/>
          <w:szCs w:val="22"/>
          <w:lang w:val="gl-ES"/>
        </w:rPr>
        <w:t>.).</w:t>
      </w:r>
    </w:p>
    <w:p w:rsidR="00767836" w:rsidRDefault="00767836" w:rsidP="00767836">
      <w:pPr>
        <w:autoSpaceDE w:val="0"/>
        <w:spacing w:line="360" w:lineRule="auto"/>
        <w:jc w:val="both"/>
        <w:rPr>
          <w:rFonts w:ascii="HelveticaNeue LT 55 Roman" w:hAnsi="HelveticaNeue LT 55 Roman" w:cs="HelveticaNeue LT 55 Roman"/>
          <w:sz w:val="22"/>
          <w:szCs w:val="22"/>
          <w:lang w:val="gl-ES"/>
        </w:rPr>
      </w:pPr>
      <w:r>
        <w:rPr>
          <w:rFonts w:ascii="HelveticaNeue LT 55 Roman" w:hAnsi="HelveticaNeue LT 55 Roman" w:cs="HelveticaNeue LT 55 Roman"/>
          <w:sz w:val="22"/>
          <w:szCs w:val="22"/>
          <w:lang w:val="gl-ES"/>
        </w:rPr>
        <w:tab/>
        <w:t xml:space="preserve">-Un </w:t>
      </w:r>
      <w:proofErr w:type="spellStart"/>
      <w:r>
        <w:rPr>
          <w:rFonts w:ascii="HelveticaNeue LT 55 Roman" w:hAnsi="HelveticaNeue LT 55 Roman" w:cs="HelveticaNeue LT 55 Roman"/>
          <w:sz w:val="22"/>
          <w:szCs w:val="22"/>
          <w:lang w:val="gl-ES"/>
        </w:rPr>
        <w:t>pdf</w:t>
      </w:r>
      <w:proofErr w:type="spellEnd"/>
      <w:r>
        <w:rPr>
          <w:rFonts w:ascii="HelveticaNeue LT 55 Roman" w:hAnsi="HelveticaNeue LT 55 Roman" w:cs="HelveticaNeue LT 55 Roman"/>
          <w:sz w:val="22"/>
          <w:szCs w:val="22"/>
          <w:lang w:val="gl-ES"/>
        </w:rPr>
        <w:t xml:space="preserve"> coa listaxe de facturas (Anexo IV)  e nos casos que proceda deberá vir acompañado coas correspondentes facturas e os seus xustificantes de pago </w:t>
      </w:r>
      <w:r>
        <w:rPr>
          <w:rFonts w:ascii="HelveticaNeue LT 55 Roman" w:hAnsi="HelveticaNeue LT 55 Roman" w:cs="HelveticaNeue LT 55 Roman"/>
          <w:sz w:val="22"/>
          <w:szCs w:val="22"/>
          <w:u w:val="single"/>
          <w:lang w:val="gl-ES"/>
        </w:rPr>
        <w:t>ordenados do mesmo xeito que aparecen no anexo</w:t>
      </w:r>
      <w:r>
        <w:rPr>
          <w:rFonts w:ascii="HelveticaNeue LT 55 Roman" w:hAnsi="HelveticaNeue LT 55 Roman" w:cs="HelveticaNeue LT 55 Roman"/>
          <w:sz w:val="22"/>
          <w:szCs w:val="22"/>
          <w:lang w:val="gl-ES"/>
        </w:rPr>
        <w:t xml:space="preserve"> e sempre primeiro a factura e seguidamente o xustificante de pago. (exemplo: factura 1 da relación, xustificante da factura 1 da relación, factura 2 da relación, xustificante da factura 2 da relación...</w:t>
      </w:r>
      <w:proofErr w:type="spellStart"/>
      <w:r>
        <w:rPr>
          <w:rFonts w:ascii="HelveticaNeue LT 55 Roman" w:hAnsi="HelveticaNeue LT 55 Roman" w:cs="HelveticaNeue LT 55 Roman"/>
          <w:sz w:val="22"/>
          <w:szCs w:val="22"/>
          <w:lang w:val="gl-ES"/>
        </w:rPr>
        <w:t>etc</w:t>
      </w:r>
      <w:proofErr w:type="spellEnd"/>
      <w:r>
        <w:rPr>
          <w:rFonts w:ascii="HelveticaNeue LT 55 Roman" w:hAnsi="HelveticaNeue LT 55 Roman" w:cs="HelveticaNeue LT 55 Roman"/>
          <w:sz w:val="22"/>
          <w:szCs w:val="22"/>
          <w:lang w:val="gl-ES"/>
        </w:rPr>
        <w:t>.).</w:t>
      </w:r>
    </w:p>
    <w:p w:rsidR="00767836" w:rsidRDefault="00767836" w:rsidP="00767836">
      <w:pPr>
        <w:autoSpaceDE w:val="0"/>
        <w:spacing w:before="120" w:line="360" w:lineRule="auto"/>
        <w:jc w:val="both"/>
        <w:rPr>
          <w:rFonts w:ascii="HelveticaNeue LT 55 Roman" w:hAnsi="HelveticaNeue LT 55 Roman" w:cs="HelveticaNeue LT 55 Roman"/>
          <w:sz w:val="22"/>
          <w:szCs w:val="22"/>
          <w:lang w:val="gl-ES"/>
        </w:rPr>
      </w:pPr>
      <w:r>
        <w:rPr>
          <w:rFonts w:ascii="HelveticaNeue LT 55 Roman" w:hAnsi="HelveticaNeue LT 55 Roman" w:cs="HelveticaNeue LT 55 Roman"/>
          <w:sz w:val="22"/>
          <w:szCs w:val="22"/>
          <w:lang w:val="gl-ES"/>
        </w:rPr>
        <w:tab/>
        <w:t xml:space="preserve">-Calquera outro documento que se queira agregar deberá vir de xeito independente.  </w:t>
      </w:r>
    </w:p>
    <w:p w:rsidR="00767836" w:rsidRDefault="00767836" w:rsidP="00767836">
      <w:pPr>
        <w:autoSpaceDE w:val="0"/>
        <w:spacing w:before="240" w:after="240" w:line="360" w:lineRule="auto"/>
        <w:jc w:val="both"/>
        <w:rPr>
          <w:rFonts w:ascii="HelveticaNeue LT 55 Roman" w:hAnsi="HelveticaNeue LT 55 Roman" w:cs="HelveticaNeue LT 55 Roman"/>
          <w:sz w:val="22"/>
          <w:szCs w:val="22"/>
          <w:lang w:val="gl-ES"/>
        </w:rPr>
      </w:pPr>
      <w:r>
        <w:rPr>
          <w:rFonts w:ascii="HelveticaNeue LT 55 Roman" w:hAnsi="HelveticaNeue LT 55 Roman" w:cs="HelveticaNeue LT 55 Roman"/>
          <w:sz w:val="22"/>
          <w:szCs w:val="22"/>
          <w:lang w:val="gl-ES"/>
        </w:rPr>
        <w:t xml:space="preserve">Toda a documentación deberá vir asinada </w:t>
      </w:r>
      <w:proofErr w:type="spellStart"/>
      <w:r>
        <w:rPr>
          <w:rFonts w:ascii="HelveticaNeue LT 55 Roman" w:hAnsi="HelveticaNeue LT 55 Roman" w:cs="HelveticaNeue LT 55 Roman"/>
          <w:sz w:val="22"/>
          <w:szCs w:val="22"/>
          <w:lang w:val="gl-ES"/>
        </w:rPr>
        <w:t>electronicamente</w:t>
      </w:r>
      <w:proofErr w:type="spellEnd"/>
      <w:r>
        <w:rPr>
          <w:rFonts w:ascii="HelveticaNeue LT 55 Roman" w:hAnsi="HelveticaNeue LT 55 Roman" w:cs="HelveticaNeue LT 55 Roman"/>
          <w:sz w:val="22"/>
          <w:szCs w:val="22"/>
          <w:lang w:val="gl-ES"/>
        </w:rPr>
        <w:t xml:space="preserve"> polo representante legal da entidade.</w:t>
      </w:r>
    </w:p>
    <w:p w:rsidR="00767836" w:rsidRDefault="00767836" w:rsidP="00767836">
      <w:pPr>
        <w:autoSpaceDE w:val="0"/>
        <w:spacing w:before="120" w:after="120" w:line="360" w:lineRule="auto"/>
        <w:jc w:val="both"/>
        <w:rPr>
          <w:rFonts w:ascii="HelveticaNeue LT 55 Roman" w:hAnsi="HelveticaNeue LT 55 Roman" w:cs="HelveticaNeue LT 55 Roman"/>
          <w:sz w:val="22"/>
          <w:szCs w:val="22"/>
          <w:lang w:val="gl-ES"/>
        </w:rPr>
      </w:pPr>
      <w:r>
        <w:rPr>
          <w:rFonts w:ascii="HelveticaNeue LT 55 Roman" w:hAnsi="HelveticaNeue LT 55 Roman" w:cs="HelveticaNeue LT 55 Roman"/>
          <w:sz w:val="22"/>
          <w:szCs w:val="22"/>
          <w:lang w:val="gl-ES"/>
        </w:rPr>
        <w:lastRenderedPageBreak/>
        <w:t>Os distintos arquivos deberan ter unha denominación acorde co contido do documento que permita a súa localización e identificación.</w:t>
      </w:r>
    </w:p>
    <w:p w:rsidR="00767836" w:rsidRDefault="00767836" w:rsidP="00767836">
      <w:pPr>
        <w:autoSpaceDE w:val="0"/>
        <w:spacing w:before="120" w:after="120" w:line="360" w:lineRule="auto"/>
        <w:jc w:val="both"/>
        <w:rPr>
          <w:rFonts w:ascii="HelveticaNeue LT 55 Roman" w:hAnsi="HelveticaNeue LT 55 Roman" w:cs="HelveticaNeue LT 55 Roman"/>
          <w:b/>
          <w:bCs/>
          <w:sz w:val="22"/>
          <w:szCs w:val="22"/>
          <w:lang w:val="gl-ES"/>
        </w:rPr>
      </w:pPr>
      <w:r>
        <w:rPr>
          <w:rFonts w:ascii="HelveticaNeue LT 55 Roman" w:hAnsi="HelveticaNeue LT 55 Roman" w:cs="HelveticaNeue LT 55 Roman"/>
          <w:sz w:val="22"/>
          <w:szCs w:val="22"/>
          <w:lang w:val="gl-ES"/>
        </w:rPr>
        <w:t>No caso de que a documentación presentada supere os 10 Mb deberá realizar tantos rexistros electrónicos como sexan necesarios para presentar a documentación, indicando nos sucesivos rexistros o número do primeiro rexistro e numerando en función do número de rexistros do seguinte xeito: Por exemplo  no caso de que sexan necesarios 4 rexistros: 1/4, 2/4, 3/4 e 4/4.</w:t>
      </w:r>
    </w:p>
    <w:p w:rsidR="00767836" w:rsidRDefault="00767836" w:rsidP="00767836">
      <w:pPr>
        <w:pStyle w:val="Standard"/>
        <w:autoSpaceDE w:val="0"/>
        <w:spacing w:line="360" w:lineRule="auto"/>
        <w:jc w:val="both"/>
        <w:rPr>
          <w:rFonts w:ascii="HelveticaNeue LT 55 Roman" w:eastAsia="Arial" w:hAnsi="HelveticaNeue LT 55 Roman" w:cs="Arial"/>
          <w:b/>
          <w:bCs/>
          <w:sz w:val="22"/>
          <w:szCs w:val="22"/>
          <w:lang w:val="gl-ES"/>
        </w:rPr>
      </w:pPr>
    </w:p>
    <w:p w:rsidR="00767836" w:rsidRPr="000E5D5C" w:rsidRDefault="00767836" w:rsidP="00767836">
      <w:pPr>
        <w:pStyle w:val="Standard"/>
        <w:autoSpaceDE w:val="0"/>
        <w:spacing w:line="360" w:lineRule="auto"/>
        <w:jc w:val="both"/>
        <w:rPr>
          <w:rFonts w:ascii="HelveticaNeue LT 55 Roman" w:eastAsia="Arial" w:hAnsi="HelveticaNeue LT 55 Roman" w:cs="Arial"/>
          <w:b/>
          <w:bCs/>
          <w:sz w:val="22"/>
          <w:szCs w:val="22"/>
          <w:lang w:val="gl-ES"/>
        </w:rPr>
      </w:pPr>
      <w:r w:rsidRPr="000E5D5C">
        <w:rPr>
          <w:rFonts w:ascii="HelveticaNeue LT 55 Roman" w:eastAsia="Arial" w:hAnsi="HelveticaNeue LT 55 Roman" w:cs="Arial"/>
          <w:b/>
          <w:bCs/>
          <w:sz w:val="22"/>
          <w:szCs w:val="22"/>
          <w:lang w:val="gl-ES"/>
        </w:rPr>
        <w:t>BASE 6ª. PUBLICIDADE</w:t>
      </w:r>
    </w:p>
    <w:p w:rsidR="00767836" w:rsidRPr="000E5D5C" w:rsidRDefault="00767836" w:rsidP="00767836">
      <w:pPr>
        <w:pStyle w:val="Standard"/>
        <w:autoSpaceDE w:val="0"/>
        <w:spacing w:line="360" w:lineRule="auto"/>
        <w:jc w:val="both"/>
        <w:rPr>
          <w:rFonts w:ascii="HelveticaNeue LT 55 Roman" w:eastAsia="Arial" w:hAnsi="HelveticaNeue LT 55 Roman" w:cs="Arial"/>
          <w:b/>
          <w:bCs/>
          <w:sz w:val="22"/>
          <w:szCs w:val="22"/>
          <w:lang w:val="gl-ES"/>
        </w:rPr>
      </w:pPr>
    </w:p>
    <w:p w:rsidR="00767836" w:rsidRPr="000E5D5C" w:rsidRDefault="00767836" w:rsidP="00767836">
      <w:pPr>
        <w:pStyle w:val="Standard"/>
        <w:autoSpaceDE w:val="0"/>
        <w:spacing w:line="360" w:lineRule="auto"/>
        <w:jc w:val="both"/>
        <w:rPr>
          <w:rFonts w:ascii="HelveticaNeue LT 55 Roman" w:eastAsia="Arial" w:hAnsi="HelveticaNeue LT 55 Roman" w:cs="Arial"/>
          <w:b/>
          <w:bCs/>
          <w:sz w:val="22"/>
          <w:szCs w:val="22"/>
          <w:lang w:val="gl-ES"/>
        </w:rPr>
      </w:pPr>
      <w:r w:rsidRPr="000E5D5C">
        <w:rPr>
          <w:rFonts w:ascii="HelveticaNeue LT 55 Roman" w:eastAsia="Arial" w:hAnsi="HelveticaNeue LT 55 Roman" w:cs="Arial"/>
          <w:b/>
          <w:bCs/>
          <w:sz w:val="22"/>
          <w:szCs w:val="22"/>
          <w:lang w:val="gl-ES"/>
        </w:rPr>
        <w:t>6.1.—PUBLICIDADE DA CONVOCATORIA E DAS BASES REGULADORAS DA CONCESIÓN DAS AXUDAS.</w:t>
      </w:r>
    </w:p>
    <w:p w:rsidR="00767836" w:rsidRPr="000E5D5C" w:rsidRDefault="00767836" w:rsidP="00767836">
      <w:pPr>
        <w:pStyle w:val="Standard"/>
        <w:autoSpaceDE w:val="0"/>
        <w:spacing w:line="360" w:lineRule="auto"/>
        <w:jc w:val="both"/>
        <w:rPr>
          <w:lang w:val="gl-ES"/>
        </w:rPr>
      </w:pPr>
      <w:r w:rsidRPr="000E5D5C">
        <w:rPr>
          <w:rFonts w:ascii="HelveticaNeue LT 55 Roman" w:eastAsia="Arial" w:hAnsi="HelveticaNeue LT 55 Roman" w:cs="Arial"/>
          <w:bCs/>
          <w:sz w:val="22"/>
          <w:szCs w:val="22"/>
          <w:lang w:val="gl-ES"/>
        </w:rPr>
        <w:t xml:space="preserve">A presente convocatoria, as </w:t>
      </w:r>
      <w:r>
        <w:rPr>
          <w:rFonts w:ascii="HelveticaNeue LT 55 Roman" w:eastAsia="Arial" w:hAnsi="HelveticaNeue LT 55 Roman" w:cs="Arial"/>
          <w:sz w:val="22"/>
          <w:szCs w:val="22"/>
          <w:lang w:val="gl-ES"/>
        </w:rPr>
        <w:t>bases r</w:t>
      </w:r>
      <w:r w:rsidRPr="000E5D5C">
        <w:rPr>
          <w:rFonts w:ascii="HelveticaNeue LT 55 Roman" w:eastAsia="Arial" w:hAnsi="HelveticaNeue LT 55 Roman" w:cs="Arial"/>
          <w:sz w:val="22"/>
          <w:szCs w:val="22"/>
          <w:lang w:val="gl-ES"/>
        </w:rPr>
        <w:t>eguladoras e modelos normalizados de solicitude das axudas para o ano 20</w:t>
      </w:r>
      <w:r w:rsidR="009E1D15">
        <w:rPr>
          <w:rFonts w:ascii="HelveticaNeue LT 55 Roman" w:eastAsia="Arial" w:hAnsi="HelveticaNeue LT 55 Roman" w:cs="Arial"/>
          <w:sz w:val="22"/>
          <w:szCs w:val="22"/>
          <w:lang w:val="gl-ES"/>
        </w:rPr>
        <w:t>22</w:t>
      </w:r>
      <w:r w:rsidRPr="000E5D5C">
        <w:rPr>
          <w:rFonts w:ascii="HelveticaNeue LT 55 Roman" w:eastAsia="Arial" w:hAnsi="HelveticaNeue LT 55 Roman" w:cs="Arial"/>
          <w:sz w:val="22"/>
          <w:szCs w:val="22"/>
          <w:lang w:val="gl-ES"/>
        </w:rPr>
        <w:t xml:space="preserve"> do Programa de axudas municipais a proxectos de actuacións preventivas e/ou obra forestal destinadas á prevención e defensa contra os incendios e protección dos montes no ámbito do Concello de Vilagarcía de Arousa,  publicarase e estará a disposición dos interesados, no Boletín Oficial da Provincia de Pontevedra e no Taboleiro de Anuncios da sede electrónica municipal (sede.</w:t>
      </w:r>
      <w:proofErr w:type="spellStart"/>
      <w:r w:rsidRPr="000E5D5C">
        <w:rPr>
          <w:rFonts w:ascii="HelveticaNeue LT 55 Roman" w:eastAsia="Arial" w:hAnsi="HelveticaNeue LT 55 Roman" w:cs="Arial"/>
          <w:sz w:val="22"/>
          <w:szCs w:val="22"/>
          <w:lang w:val="gl-ES"/>
        </w:rPr>
        <w:t>vilagarcia</w:t>
      </w:r>
      <w:proofErr w:type="spellEnd"/>
      <w:r w:rsidRPr="000E5D5C">
        <w:rPr>
          <w:rFonts w:ascii="HelveticaNeue LT 55 Roman" w:eastAsia="Arial" w:hAnsi="HelveticaNeue LT 55 Roman" w:cs="Arial"/>
          <w:sz w:val="22"/>
          <w:szCs w:val="22"/>
          <w:lang w:val="gl-ES"/>
        </w:rPr>
        <w:t>.gal), unha vez aprobada pola Xunta de Goberno Local.</w:t>
      </w:r>
    </w:p>
    <w:p w:rsidR="00767836" w:rsidRPr="000E5D5C" w:rsidRDefault="00767836" w:rsidP="00767836">
      <w:pPr>
        <w:pStyle w:val="Standard"/>
        <w:autoSpaceDE w:val="0"/>
        <w:spacing w:line="360" w:lineRule="auto"/>
        <w:jc w:val="both"/>
        <w:rPr>
          <w:rFonts w:ascii="HelveticaNeue LT 55 Roman" w:eastAsia="Arial" w:hAnsi="HelveticaNeue LT 55 Roman" w:cs="Arial"/>
          <w:sz w:val="22"/>
          <w:szCs w:val="22"/>
          <w:lang w:val="gl-ES"/>
        </w:rPr>
      </w:pPr>
    </w:p>
    <w:p w:rsidR="00767836" w:rsidRPr="000E5D5C" w:rsidRDefault="00767836" w:rsidP="00767836">
      <w:pPr>
        <w:pStyle w:val="Standard"/>
        <w:autoSpaceDE w:val="0"/>
        <w:spacing w:line="360" w:lineRule="auto"/>
        <w:ind w:left="62" w:hanging="62"/>
        <w:jc w:val="both"/>
        <w:rPr>
          <w:rFonts w:ascii="HelveticaNeue LT 55 Roman" w:eastAsia="Arial" w:hAnsi="HelveticaNeue LT 55 Roman" w:cs="Arial"/>
          <w:b/>
          <w:bCs/>
          <w:sz w:val="22"/>
          <w:szCs w:val="22"/>
          <w:lang w:val="gl-ES"/>
        </w:rPr>
      </w:pPr>
      <w:r w:rsidRPr="000E5D5C">
        <w:rPr>
          <w:rFonts w:ascii="HelveticaNeue LT 55 Roman" w:eastAsia="Arial" w:hAnsi="HelveticaNeue LT 55 Roman" w:cs="Arial"/>
          <w:b/>
          <w:bCs/>
          <w:sz w:val="22"/>
          <w:szCs w:val="22"/>
          <w:lang w:val="gl-ES"/>
        </w:rPr>
        <w:t>6.2.—PUBLICIDADE DAS SUBVENCIÓNS CONCEDIDAS.</w:t>
      </w:r>
    </w:p>
    <w:p w:rsidR="00767836" w:rsidRPr="000E5D5C" w:rsidRDefault="00767836" w:rsidP="00767836">
      <w:pPr>
        <w:pStyle w:val="Standard"/>
        <w:autoSpaceDE w:val="0"/>
        <w:spacing w:line="360" w:lineRule="auto"/>
        <w:ind w:left="62" w:hanging="62"/>
        <w:jc w:val="both"/>
        <w:rPr>
          <w:rFonts w:ascii="HelveticaNeue LT 55 Roman" w:eastAsia="Arial" w:hAnsi="HelveticaNeue LT 55 Roman" w:cs="Arial"/>
          <w:b/>
          <w:bCs/>
          <w:sz w:val="22"/>
          <w:szCs w:val="22"/>
          <w:lang w:val="gl-ES"/>
        </w:rPr>
      </w:pPr>
    </w:p>
    <w:p w:rsidR="00767836" w:rsidRPr="000E5D5C" w:rsidRDefault="00767836" w:rsidP="00767836">
      <w:pPr>
        <w:pStyle w:val="Standard"/>
        <w:autoSpaceDE w:val="0"/>
        <w:spacing w:line="360" w:lineRule="auto"/>
        <w:ind w:left="62" w:hanging="349"/>
        <w:jc w:val="both"/>
        <w:rPr>
          <w:rFonts w:ascii="HelveticaNeue LT 55 Roman" w:eastAsia="Arial" w:hAnsi="HelveticaNeue LT 55 Roman" w:cs="Arial"/>
          <w:sz w:val="22"/>
          <w:szCs w:val="22"/>
          <w:lang w:val="gl-ES"/>
        </w:rPr>
      </w:pPr>
      <w:r w:rsidRPr="000E5D5C">
        <w:rPr>
          <w:rFonts w:ascii="HelveticaNeue LT 55 Roman" w:eastAsia="Arial" w:hAnsi="HelveticaNeue LT 55 Roman" w:cs="Arial"/>
          <w:b/>
          <w:bCs/>
          <w:sz w:val="22"/>
          <w:szCs w:val="22"/>
          <w:lang w:val="gl-ES"/>
        </w:rPr>
        <w:tab/>
      </w:r>
      <w:r w:rsidRPr="000E5D5C">
        <w:rPr>
          <w:rFonts w:ascii="HelveticaNeue LT 55 Roman" w:eastAsia="Arial" w:hAnsi="HelveticaNeue LT 55 Roman" w:cs="Arial"/>
          <w:bCs/>
          <w:sz w:val="22"/>
          <w:szCs w:val="22"/>
          <w:lang w:val="gl-ES"/>
        </w:rPr>
        <w:t xml:space="preserve">Á finalización </w:t>
      </w:r>
      <w:r w:rsidRPr="000E5D5C">
        <w:rPr>
          <w:rFonts w:ascii="HelveticaNeue LT 55 Roman" w:eastAsia="Arial" w:hAnsi="HelveticaNeue LT 55 Roman" w:cs="Arial"/>
          <w:sz w:val="22"/>
          <w:szCs w:val="22"/>
          <w:lang w:val="gl-ES"/>
        </w:rPr>
        <w:t>do prazo de presentación de solicitudes ou de ser o caso, ao esgotamento do orzamento, darase publicidade á relación de axudas concedidas no Taboleiro de Anuncios da sede electrónica municipal do Concello de Vilagarcía de Arousa</w:t>
      </w:r>
      <w:r>
        <w:rPr>
          <w:rFonts w:ascii="HelveticaNeue LT 55 Roman" w:eastAsia="Arial" w:hAnsi="HelveticaNeue LT 55 Roman" w:cs="Arial"/>
          <w:sz w:val="22"/>
          <w:szCs w:val="22"/>
          <w:lang w:val="gl-ES"/>
        </w:rPr>
        <w:t xml:space="preserve"> </w:t>
      </w:r>
      <w:r w:rsidRPr="000E5D5C">
        <w:rPr>
          <w:rFonts w:ascii="HelveticaNeue LT 55 Roman" w:eastAsia="Arial" w:hAnsi="HelveticaNeue LT 55 Roman" w:cs="Arial"/>
          <w:sz w:val="22"/>
          <w:szCs w:val="22"/>
          <w:lang w:val="gl-ES"/>
        </w:rPr>
        <w:t>(sede.</w:t>
      </w:r>
      <w:proofErr w:type="spellStart"/>
      <w:r w:rsidRPr="000E5D5C">
        <w:rPr>
          <w:rFonts w:ascii="HelveticaNeue LT 55 Roman" w:eastAsia="Arial" w:hAnsi="HelveticaNeue LT 55 Roman" w:cs="Arial"/>
          <w:sz w:val="22"/>
          <w:szCs w:val="22"/>
          <w:lang w:val="gl-ES"/>
        </w:rPr>
        <w:t>vilagarcia</w:t>
      </w:r>
      <w:proofErr w:type="spellEnd"/>
      <w:r w:rsidRPr="000E5D5C">
        <w:rPr>
          <w:rFonts w:ascii="HelveticaNeue LT 55 Roman" w:eastAsia="Arial" w:hAnsi="HelveticaNeue LT 55 Roman" w:cs="Arial"/>
          <w:sz w:val="22"/>
          <w:szCs w:val="22"/>
          <w:lang w:val="gl-ES"/>
        </w:rPr>
        <w:t>.gal)</w:t>
      </w:r>
      <w:r w:rsidR="00A565F0">
        <w:rPr>
          <w:rFonts w:ascii="HelveticaNeue LT 55 Roman" w:eastAsia="Arial" w:hAnsi="HelveticaNeue LT 55 Roman" w:cs="Arial"/>
          <w:sz w:val="22"/>
          <w:szCs w:val="22"/>
          <w:lang w:val="gl-ES"/>
        </w:rPr>
        <w:t xml:space="preserve"> así como na Base de datos nacional de subvencións polos artigos 18 e 20 da Lei 38/2003, do 17 de novembro, xeral de subvencións</w:t>
      </w:r>
      <w:r w:rsidRPr="000E5D5C">
        <w:rPr>
          <w:rFonts w:ascii="HelveticaNeue LT 55 Roman" w:eastAsia="Arial" w:hAnsi="HelveticaNeue LT 55 Roman" w:cs="Arial"/>
          <w:sz w:val="22"/>
          <w:szCs w:val="22"/>
          <w:lang w:val="gl-ES"/>
        </w:rPr>
        <w:t>.</w:t>
      </w:r>
    </w:p>
    <w:p w:rsidR="00767836" w:rsidRPr="000E5D5C" w:rsidRDefault="00767836" w:rsidP="00767836">
      <w:pPr>
        <w:pStyle w:val="Standard"/>
        <w:autoSpaceDE w:val="0"/>
        <w:spacing w:line="360" w:lineRule="auto"/>
        <w:jc w:val="both"/>
        <w:rPr>
          <w:rFonts w:ascii="HelveticaNeue LT 55 Roman" w:eastAsia="Arial" w:hAnsi="HelveticaNeue LT 55 Roman" w:cs="Arial"/>
          <w:sz w:val="22"/>
          <w:szCs w:val="22"/>
          <w:lang w:val="gl-ES"/>
        </w:rPr>
      </w:pPr>
    </w:p>
    <w:p w:rsidR="00767836" w:rsidRPr="000E5D5C" w:rsidRDefault="00767836" w:rsidP="00767836">
      <w:pPr>
        <w:pStyle w:val="Standard"/>
        <w:autoSpaceDE w:val="0"/>
        <w:spacing w:line="360" w:lineRule="auto"/>
        <w:jc w:val="both"/>
        <w:rPr>
          <w:rFonts w:ascii="HelveticaNeue LT 55 Roman" w:eastAsia="Arial" w:hAnsi="HelveticaNeue LT 55 Roman" w:cs="Arial"/>
          <w:b/>
          <w:bCs/>
          <w:sz w:val="22"/>
          <w:szCs w:val="22"/>
          <w:lang w:val="gl-ES"/>
        </w:rPr>
      </w:pPr>
      <w:r w:rsidRPr="000E5D5C">
        <w:rPr>
          <w:rFonts w:ascii="HelveticaNeue LT 55 Roman" w:eastAsia="Arial" w:hAnsi="HelveticaNeue LT 55 Roman" w:cs="Arial"/>
          <w:b/>
          <w:bCs/>
          <w:sz w:val="22"/>
          <w:szCs w:val="22"/>
          <w:lang w:val="gl-ES"/>
        </w:rPr>
        <w:t>6.3.—PUBLICIDADE DO FINANCIAMENTO PÚBLICO.</w:t>
      </w:r>
    </w:p>
    <w:p w:rsidR="00767836" w:rsidRPr="000E5D5C" w:rsidRDefault="00767836" w:rsidP="00767836">
      <w:pPr>
        <w:pStyle w:val="Standard"/>
        <w:autoSpaceDE w:val="0"/>
        <w:spacing w:line="360" w:lineRule="auto"/>
        <w:jc w:val="both"/>
        <w:rPr>
          <w:rFonts w:ascii="HelveticaNeue LT 55 Roman" w:eastAsia="Arial" w:hAnsi="HelveticaNeue LT 55 Roman" w:cs="Arial"/>
          <w:b/>
          <w:bCs/>
          <w:sz w:val="22"/>
          <w:szCs w:val="22"/>
          <w:lang w:val="gl-ES"/>
        </w:rPr>
      </w:pPr>
    </w:p>
    <w:p w:rsidR="00767836" w:rsidRPr="000E5D5C" w:rsidRDefault="00767836" w:rsidP="00767836">
      <w:pPr>
        <w:pStyle w:val="Standard"/>
        <w:autoSpaceDE w:val="0"/>
        <w:spacing w:line="360" w:lineRule="auto"/>
        <w:jc w:val="both"/>
        <w:rPr>
          <w:rFonts w:ascii="HelveticaNeue LT 55 Roman" w:eastAsia="Arial" w:hAnsi="HelveticaNeue LT 55 Roman" w:cs="Arial"/>
          <w:sz w:val="22"/>
          <w:szCs w:val="22"/>
          <w:lang w:val="gl-ES"/>
        </w:rPr>
      </w:pPr>
      <w:r w:rsidRPr="000E5D5C">
        <w:rPr>
          <w:rFonts w:ascii="HelveticaNeue LT 55 Roman" w:eastAsia="Arial" w:hAnsi="HelveticaNeue LT 55 Roman" w:cs="Arial"/>
          <w:bCs/>
          <w:sz w:val="22"/>
          <w:szCs w:val="22"/>
          <w:lang w:val="gl-ES"/>
        </w:rPr>
        <w:t>Os/as ben</w:t>
      </w:r>
      <w:r w:rsidRPr="000E5D5C">
        <w:rPr>
          <w:rFonts w:ascii="HelveticaNeue LT 55 Roman" w:eastAsia="Arial" w:hAnsi="HelveticaNeue LT 55 Roman" w:cs="Arial"/>
          <w:sz w:val="22"/>
          <w:szCs w:val="22"/>
          <w:lang w:val="gl-ES"/>
        </w:rPr>
        <w:t xml:space="preserve">eficiarios/as das subvencións obxecto desta convocatoria, deberán poñer no lugar de execución do proxecto subvencionado un cartel de forma visible no que se indique que a actividade está financiada polo Concello de Vilagarcía de Arousa. O modelo normalizado do cartel será subministrado pola </w:t>
      </w:r>
      <w:r>
        <w:rPr>
          <w:rFonts w:ascii="HelveticaNeue LT 55 Roman" w:eastAsia="Arial" w:hAnsi="HelveticaNeue LT 55 Roman" w:cs="Arial"/>
          <w:sz w:val="22"/>
          <w:szCs w:val="22"/>
          <w:lang w:val="gl-ES"/>
        </w:rPr>
        <w:t xml:space="preserve">Área de </w:t>
      </w:r>
      <w:r w:rsidRPr="000E5D5C">
        <w:rPr>
          <w:rFonts w:ascii="HelveticaNeue LT 55 Roman" w:eastAsia="Arial" w:hAnsi="HelveticaNeue LT 55 Roman" w:cs="Arial"/>
          <w:sz w:val="22"/>
          <w:szCs w:val="22"/>
          <w:lang w:val="gl-ES"/>
        </w:rPr>
        <w:t>Co</w:t>
      </w:r>
      <w:r>
        <w:rPr>
          <w:rFonts w:ascii="HelveticaNeue LT 55 Roman" w:eastAsia="Arial" w:hAnsi="HelveticaNeue LT 55 Roman" w:cs="Arial"/>
          <w:sz w:val="22"/>
          <w:szCs w:val="22"/>
          <w:lang w:val="gl-ES"/>
        </w:rPr>
        <w:t>municación</w:t>
      </w:r>
      <w:r w:rsidRPr="000E5D5C">
        <w:rPr>
          <w:rFonts w:ascii="HelveticaNeue LT 55 Roman" w:eastAsia="Arial" w:hAnsi="HelveticaNeue LT 55 Roman" w:cs="Arial"/>
          <w:sz w:val="22"/>
          <w:szCs w:val="22"/>
          <w:lang w:val="gl-ES"/>
        </w:rPr>
        <w:t xml:space="preserve">. </w:t>
      </w:r>
    </w:p>
    <w:p w:rsidR="00767836" w:rsidRPr="000E5D5C" w:rsidRDefault="00767836" w:rsidP="00767836">
      <w:pPr>
        <w:pStyle w:val="Standard"/>
        <w:autoSpaceDE w:val="0"/>
        <w:spacing w:line="360" w:lineRule="auto"/>
        <w:jc w:val="both"/>
        <w:rPr>
          <w:rFonts w:ascii="HelveticaNeue LT 55 Roman" w:eastAsia="Arial" w:hAnsi="HelveticaNeue LT 55 Roman" w:cs="Arial"/>
          <w:sz w:val="22"/>
          <w:szCs w:val="22"/>
          <w:lang w:val="gl-ES"/>
        </w:rPr>
      </w:pPr>
    </w:p>
    <w:p w:rsidR="00767836" w:rsidRPr="000E5D5C" w:rsidRDefault="00767836" w:rsidP="00767836">
      <w:pPr>
        <w:pStyle w:val="Standard"/>
        <w:autoSpaceDE w:val="0"/>
        <w:spacing w:line="360" w:lineRule="auto"/>
        <w:jc w:val="both"/>
        <w:rPr>
          <w:rFonts w:ascii="HelveticaNeue LT 55 Roman" w:eastAsia="Arial" w:hAnsi="HelveticaNeue LT 55 Roman" w:cs="Arial"/>
          <w:b/>
          <w:bCs/>
          <w:sz w:val="22"/>
          <w:szCs w:val="22"/>
          <w:lang w:val="gl-ES"/>
        </w:rPr>
      </w:pPr>
      <w:r w:rsidRPr="000E5D5C">
        <w:rPr>
          <w:rFonts w:ascii="HelveticaNeue LT 55 Roman" w:eastAsia="Arial" w:hAnsi="HelveticaNeue LT 55 Roman" w:cs="Arial"/>
          <w:b/>
          <w:bCs/>
          <w:sz w:val="22"/>
          <w:szCs w:val="22"/>
          <w:lang w:val="gl-ES"/>
        </w:rPr>
        <w:t>BASE 7ª.—TRATAMENTO DE DATOS DE CARÁCTER PERSOAL</w:t>
      </w:r>
    </w:p>
    <w:p w:rsidR="00767836" w:rsidRPr="000E5D5C" w:rsidRDefault="00767836" w:rsidP="00767836">
      <w:pPr>
        <w:pStyle w:val="Standard"/>
        <w:autoSpaceDE w:val="0"/>
        <w:spacing w:line="360" w:lineRule="auto"/>
        <w:jc w:val="both"/>
        <w:rPr>
          <w:rFonts w:ascii="HelveticaNeue LT 55 Roman" w:eastAsia="Arial" w:hAnsi="HelveticaNeue LT 55 Roman" w:cs="Arial"/>
          <w:b/>
          <w:bCs/>
          <w:sz w:val="22"/>
          <w:szCs w:val="22"/>
          <w:lang w:val="gl-ES"/>
        </w:rPr>
      </w:pPr>
    </w:p>
    <w:p w:rsidR="00767836" w:rsidRPr="000E5D5C" w:rsidRDefault="00767836" w:rsidP="00767836">
      <w:pPr>
        <w:pStyle w:val="Standard"/>
        <w:autoSpaceDE w:val="0"/>
        <w:spacing w:line="360" w:lineRule="auto"/>
        <w:jc w:val="both"/>
        <w:rPr>
          <w:rFonts w:ascii="HelveticaNeue LT 55 Roman" w:eastAsia="Arial" w:hAnsi="HelveticaNeue LT 55 Roman" w:cs="Arial"/>
          <w:sz w:val="22"/>
          <w:szCs w:val="22"/>
          <w:lang w:val="gl-ES"/>
        </w:rPr>
      </w:pPr>
      <w:r w:rsidRPr="000E5D5C">
        <w:rPr>
          <w:rFonts w:ascii="HelveticaNeue LT 55 Roman" w:eastAsia="Arial" w:hAnsi="HelveticaNeue LT 55 Roman" w:cs="Arial"/>
          <w:sz w:val="22"/>
          <w:szCs w:val="22"/>
          <w:lang w:val="gl-ES"/>
        </w:rPr>
        <w:t>Os datos persoais que deban facilitar os/as solicitantes das axudas só serán aos efectos de comprobar a concorrencia dos requisitos necesarios para obter estas axudas e serán tratados aos exclusivos efectos da concesión das mesmas, sendo responsable do tratamento dos datos o Concello de Vilagarcía.</w:t>
      </w:r>
    </w:p>
    <w:p w:rsidR="00767836" w:rsidRPr="000E5D5C" w:rsidRDefault="00767836" w:rsidP="00767836">
      <w:pPr>
        <w:keepLines/>
        <w:spacing w:before="100" w:beforeAutospacing="1" w:line="360" w:lineRule="auto"/>
        <w:jc w:val="both"/>
        <w:rPr>
          <w:sz w:val="24"/>
          <w:szCs w:val="24"/>
        </w:rPr>
      </w:pPr>
      <w:r w:rsidRPr="000E5D5C">
        <w:rPr>
          <w:rFonts w:ascii="HelveticaNeue LT 55 Roman" w:hAnsi="HelveticaNeue LT 55 Roman"/>
          <w:b/>
          <w:bCs/>
          <w:sz w:val="22"/>
          <w:szCs w:val="22"/>
        </w:rPr>
        <w:t>BASE 8ª. TRANSPARENCIA E BO GOBERNO.</w:t>
      </w:r>
    </w:p>
    <w:p w:rsidR="00767836" w:rsidRPr="000E5D5C" w:rsidRDefault="00767836" w:rsidP="00767836">
      <w:pPr>
        <w:keepLines/>
        <w:spacing w:before="100" w:beforeAutospacing="1" w:line="360" w:lineRule="auto"/>
        <w:jc w:val="both"/>
        <w:rPr>
          <w:sz w:val="24"/>
          <w:szCs w:val="24"/>
          <w:lang w:val="gl-ES"/>
        </w:rPr>
      </w:pPr>
      <w:r w:rsidRPr="000E5D5C">
        <w:rPr>
          <w:rFonts w:ascii="HelveticaNeue LT 55 Roman" w:hAnsi="HelveticaNeue LT 55 Roman"/>
          <w:sz w:val="22"/>
          <w:szCs w:val="22"/>
          <w:lang w:val="gl-ES"/>
        </w:rPr>
        <w:t xml:space="preserve">De conformidade co artigo 17 da lei 1/2016 de 18 de xaneiro, de transparencia e bo goberno co artigo 15 da lei 9/2007 de 13 de xuño de subvencións de Galicia, a Concellería de </w:t>
      </w:r>
      <w:r>
        <w:rPr>
          <w:rFonts w:ascii="HelveticaNeue LT 55 Roman" w:hAnsi="HelveticaNeue LT 55 Roman"/>
          <w:sz w:val="22"/>
          <w:szCs w:val="22"/>
          <w:lang w:val="gl-ES"/>
        </w:rPr>
        <w:t>Medio Ambiente</w:t>
      </w:r>
      <w:r w:rsidRPr="000E5D5C">
        <w:rPr>
          <w:rFonts w:ascii="HelveticaNeue LT 55 Roman" w:eastAsia="Arial" w:hAnsi="HelveticaNeue LT 55 Roman" w:cs="Arial"/>
          <w:sz w:val="22"/>
          <w:szCs w:val="22"/>
          <w:lang w:val="gl-ES"/>
        </w:rPr>
        <w:t xml:space="preserve"> </w:t>
      </w:r>
      <w:r w:rsidRPr="000E5D5C">
        <w:rPr>
          <w:rFonts w:ascii="HelveticaNeue LT 55 Roman" w:hAnsi="HelveticaNeue LT 55 Roman"/>
          <w:sz w:val="22"/>
          <w:szCs w:val="22"/>
          <w:lang w:val="gl-ES"/>
        </w:rPr>
        <w:t>publicará na Sede electrónica sede.</w:t>
      </w:r>
      <w:proofErr w:type="spellStart"/>
      <w:r w:rsidRPr="000E5D5C">
        <w:rPr>
          <w:rFonts w:ascii="HelveticaNeue LT 55 Roman" w:hAnsi="HelveticaNeue LT 55 Roman"/>
          <w:sz w:val="22"/>
          <w:szCs w:val="22"/>
          <w:lang w:val="gl-ES"/>
        </w:rPr>
        <w:t>vilagarcia</w:t>
      </w:r>
      <w:proofErr w:type="spellEnd"/>
      <w:r w:rsidRPr="000E5D5C">
        <w:rPr>
          <w:rFonts w:ascii="HelveticaNeue LT 55 Roman" w:hAnsi="HelveticaNeue LT 55 Roman"/>
          <w:sz w:val="22"/>
          <w:szCs w:val="22"/>
          <w:lang w:val="gl-ES"/>
        </w:rPr>
        <w:t>.gal a relación das persoas e/ou entidades beneficiarias das axudas concedidas. Incluirá igualmente a contía das axudas e as sancións que</w:t>
      </w:r>
      <w:r>
        <w:rPr>
          <w:rFonts w:ascii="HelveticaNeue LT 55 Roman" w:hAnsi="HelveticaNeue LT 55 Roman"/>
          <w:sz w:val="22"/>
          <w:szCs w:val="22"/>
          <w:lang w:val="gl-ES"/>
        </w:rPr>
        <w:t>,</w:t>
      </w:r>
      <w:r w:rsidRPr="000E5D5C">
        <w:rPr>
          <w:rFonts w:ascii="HelveticaNeue LT 55 Roman" w:hAnsi="HelveticaNeue LT 55 Roman"/>
          <w:sz w:val="22"/>
          <w:szCs w:val="22"/>
          <w:lang w:val="gl-ES"/>
        </w:rPr>
        <w:t xml:space="preserve"> </w:t>
      </w:r>
      <w:r>
        <w:rPr>
          <w:rFonts w:ascii="HelveticaNeue LT 55 Roman" w:hAnsi="HelveticaNeue LT 55 Roman"/>
          <w:sz w:val="22"/>
          <w:szCs w:val="22"/>
          <w:lang w:val="gl-ES"/>
        </w:rPr>
        <w:t>de ser o</w:t>
      </w:r>
      <w:r w:rsidRPr="000E5D5C">
        <w:rPr>
          <w:rFonts w:ascii="HelveticaNeue LT 55 Roman" w:hAnsi="HelveticaNeue LT 55 Roman"/>
          <w:sz w:val="22"/>
          <w:szCs w:val="22"/>
          <w:lang w:val="gl-ES"/>
        </w:rPr>
        <w:t xml:space="preserve"> caso e como consecuencia delas</w:t>
      </w:r>
      <w:r>
        <w:rPr>
          <w:rFonts w:ascii="HelveticaNeue LT 55 Roman" w:hAnsi="HelveticaNeue LT 55 Roman"/>
          <w:sz w:val="22"/>
          <w:szCs w:val="22"/>
          <w:lang w:val="gl-ES"/>
        </w:rPr>
        <w:t>,</w:t>
      </w:r>
      <w:r w:rsidRPr="000E5D5C">
        <w:rPr>
          <w:rFonts w:ascii="HelveticaNeue LT 55 Roman" w:hAnsi="HelveticaNeue LT 55 Roman"/>
          <w:sz w:val="22"/>
          <w:szCs w:val="22"/>
          <w:lang w:val="gl-ES"/>
        </w:rPr>
        <w:t xml:space="preserve"> puideren impoñerse nos correspondentes rexistros públicos, polo que a presentación da solicitude leva implícita a autorización para o tratamento necesario dos datos das persoas beneficiarias e a referida publicidade.</w:t>
      </w:r>
    </w:p>
    <w:p w:rsidR="00767836" w:rsidRPr="000E5D5C" w:rsidRDefault="00767836" w:rsidP="00767836">
      <w:pPr>
        <w:pStyle w:val="Standard"/>
        <w:autoSpaceDE w:val="0"/>
        <w:spacing w:line="360" w:lineRule="auto"/>
        <w:jc w:val="both"/>
        <w:rPr>
          <w:rFonts w:ascii="HelveticaNeue LT 55 Roman" w:eastAsia="Arial" w:hAnsi="HelveticaNeue LT 55 Roman" w:cs="Arial"/>
          <w:sz w:val="22"/>
          <w:szCs w:val="22"/>
        </w:rPr>
      </w:pPr>
    </w:p>
    <w:p w:rsidR="00767836" w:rsidRPr="000E5D5C" w:rsidRDefault="00767836" w:rsidP="00767836">
      <w:pPr>
        <w:pStyle w:val="Standard"/>
        <w:autoSpaceDE w:val="0"/>
        <w:spacing w:line="360" w:lineRule="auto"/>
        <w:jc w:val="both"/>
        <w:rPr>
          <w:rFonts w:ascii="HelveticaNeue LT 55 Roman" w:eastAsia="Arial" w:hAnsi="HelveticaNeue LT 55 Roman" w:cs="Arial"/>
          <w:b/>
          <w:bCs/>
          <w:sz w:val="22"/>
          <w:szCs w:val="22"/>
          <w:lang w:val="gl-ES"/>
        </w:rPr>
      </w:pPr>
    </w:p>
    <w:p w:rsidR="00767836" w:rsidRPr="000E5D5C" w:rsidRDefault="00767836" w:rsidP="00767836">
      <w:pPr>
        <w:pStyle w:val="Standard"/>
        <w:autoSpaceDE w:val="0"/>
        <w:spacing w:line="360" w:lineRule="auto"/>
        <w:jc w:val="both"/>
        <w:rPr>
          <w:rFonts w:ascii="HelveticaNeue LT 55 Roman" w:eastAsia="Arial" w:hAnsi="HelveticaNeue LT 55 Roman" w:cs="Arial"/>
          <w:b/>
          <w:bCs/>
          <w:sz w:val="22"/>
          <w:szCs w:val="22"/>
          <w:lang w:val="gl-ES"/>
        </w:rPr>
      </w:pPr>
      <w:r w:rsidRPr="000E5D5C">
        <w:rPr>
          <w:rFonts w:ascii="HelveticaNeue LT 55 Roman" w:eastAsia="Arial" w:hAnsi="HelveticaNeue LT 55 Roman" w:cs="Arial"/>
          <w:b/>
          <w:bCs/>
          <w:sz w:val="22"/>
          <w:szCs w:val="22"/>
          <w:lang w:val="gl-ES"/>
        </w:rPr>
        <w:t>BASE 8ª.—PERDA DO DEREITO AO COBRO, RENUNCIA, NULIDADE E REINTEGRO. RÉXIME DE INFRACCIÓNS E SANCIÓNS.</w:t>
      </w:r>
    </w:p>
    <w:p w:rsidR="00767836" w:rsidRPr="000E5D5C" w:rsidRDefault="00767836" w:rsidP="00767836">
      <w:pPr>
        <w:pStyle w:val="Standard"/>
        <w:autoSpaceDE w:val="0"/>
        <w:spacing w:line="360" w:lineRule="auto"/>
        <w:jc w:val="both"/>
        <w:rPr>
          <w:rFonts w:ascii="HelveticaNeue LT 55 Roman" w:eastAsia="Arial" w:hAnsi="HelveticaNeue LT 55 Roman" w:cs="Arial"/>
          <w:b/>
          <w:bCs/>
          <w:sz w:val="22"/>
          <w:szCs w:val="22"/>
          <w:lang w:val="gl-ES"/>
        </w:rPr>
      </w:pPr>
    </w:p>
    <w:p w:rsidR="00767836" w:rsidRPr="000E5D5C" w:rsidRDefault="00767836" w:rsidP="00767836">
      <w:pPr>
        <w:pStyle w:val="Standard"/>
        <w:autoSpaceDE w:val="0"/>
        <w:spacing w:line="360" w:lineRule="auto"/>
        <w:jc w:val="both"/>
        <w:rPr>
          <w:rFonts w:ascii="HelveticaNeue LT 55 Roman" w:eastAsia="Arial" w:hAnsi="HelveticaNeue LT 55 Roman" w:cs="Arial"/>
          <w:sz w:val="22"/>
          <w:szCs w:val="22"/>
          <w:lang w:val="gl-ES"/>
        </w:rPr>
      </w:pPr>
      <w:r w:rsidRPr="000E5D5C">
        <w:rPr>
          <w:rFonts w:ascii="HelveticaNeue LT 55 Roman" w:eastAsia="Arial" w:hAnsi="HelveticaNeue LT 55 Roman" w:cs="Arial"/>
          <w:sz w:val="22"/>
          <w:szCs w:val="22"/>
          <w:lang w:val="gl-ES"/>
        </w:rPr>
        <w:t xml:space="preserve">O incumprimento por parte do/a beneficiario/a da subvención de calquera das obrigas, requisitos, condicións e demais circunstancias que produciron o seu outorgamento, dará lugar, en cada caso, á perda do dereito ao cobro da subvención, á </w:t>
      </w:r>
      <w:r>
        <w:rPr>
          <w:rFonts w:ascii="HelveticaNeue LT 55 Roman" w:eastAsia="Arial" w:hAnsi="HelveticaNeue LT 55 Roman" w:cs="Arial"/>
          <w:sz w:val="22"/>
          <w:szCs w:val="22"/>
          <w:lang w:val="gl-ES"/>
        </w:rPr>
        <w:t>redución da contía da mesma ou ao</w:t>
      </w:r>
      <w:r w:rsidRPr="000E5D5C">
        <w:rPr>
          <w:rFonts w:ascii="HelveticaNeue LT 55 Roman" w:eastAsia="Arial" w:hAnsi="HelveticaNeue LT 55 Roman" w:cs="Arial"/>
          <w:sz w:val="22"/>
          <w:szCs w:val="22"/>
          <w:lang w:val="gl-ES"/>
        </w:rPr>
        <w:t xml:space="preserve"> reintegro total ou parcial das cantidades percibidas máis os correspondentes xuros de demora dende o momento do seu pagamento, sen menoscabo das sancións que</w:t>
      </w:r>
      <w:r>
        <w:rPr>
          <w:rFonts w:ascii="HelveticaNeue LT 55 Roman" w:eastAsia="Arial" w:hAnsi="HelveticaNeue LT 55 Roman" w:cs="Arial"/>
          <w:sz w:val="22"/>
          <w:szCs w:val="22"/>
          <w:lang w:val="gl-ES"/>
        </w:rPr>
        <w:t>,</w:t>
      </w:r>
      <w:r w:rsidRPr="000E5D5C">
        <w:rPr>
          <w:rFonts w:ascii="HelveticaNeue LT 55 Roman" w:eastAsia="Arial" w:hAnsi="HelveticaNeue LT 55 Roman" w:cs="Arial"/>
          <w:sz w:val="22"/>
          <w:szCs w:val="22"/>
          <w:lang w:val="gl-ES"/>
        </w:rPr>
        <w:t xml:space="preserve"> de ser o caso, resulten esixibles.</w:t>
      </w:r>
    </w:p>
    <w:p w:rsidR="00767836" w:rsidRPr="000E5D5C" w:rsidRDefault="00767836" w:rsidP="00767836">
      <w:pPr>
        <w:pStyle w:val="Standard"/>
        <w:autoSpaceDE w:val="0"/>
        <w:spacing w:line="360" w:lineRule="auto"/>
        <w:ind w:left="-384"/>
        <w:jc w:val="both"/>
        <w:rPr>
          <w:rFonts w:ascii="HelveticaNeue LT 55 Roman" w:eastAsia="Arial" w:hAnsi="HelveticaNeue LT 55 Roman" w:cs="Arial"/>
          <w:sz w:val="22"/>
          <w:szCs w:val="22"/>
          <w:lang w:val="gl-ES"/>
        </w:rPr>
      </w:pPr>
    </w:p>
    <w:p w:rsidR="00767836" w:rsidRPr="000E5D5C" w:rsidRDefault="00767836" w:rsidP="00767836">
      <w:pPr>
        <w:pStyle w:val="Standard"/>
        <w:autoSpaceDE w:val="0"/>
        <w:spacing w:line="360" w:lineRule="auto"/>
        <w:jc w:val="both"/>
        <w:rPr>
          <w:rFonts w:ascii="HelveticaNeue LT 55 Roman" w:eastAsia="Arial" w:hAnsi="HelveticaNeue LT 55 Roman" w:cs="Arial"/>
          <w:sz w:val="22"/>
          <w:szCs w:val="22"/>
          <w:lang w:val="gl-ES"/>
        </w:rPr>
      </w:pPr>
      <w:r w:rsidRPr="000E5D5C">
        <w:rPr>
          <w:rFonts w:ascii="HelveticaNeue LT 55 Roman" w:eastAsia="Arial" w:hAnsi="HelveticaNeue LT 55 Roman" w:cs="Arial"/>
          <w:sz w:val="22"/>
          <w:szCs w:val="22"/>
          <w:lang w:val="gl-ES"/>
        </w:rPr>
        <w:t>O/a beneficiario/a poderá renunciar voluntariamente á subvención nas condicións que establece a normativa legal de aplicación.</w:t>
      </w:r>
    </w:p>
    <w:p w:rsidR="00767836" w:rsidRPr="000E5D5C" w:rsidRDefault="00767836" w:rsidP="00767836">
      <w:pPr>
        <w:pStyle w:val="Standard"/>
        <w:autoSpaceDE w:val="0"/>
        <w:spacing w:line="360" w:lineRule="auto"/>
        <w:jc w:val="both"/>
        <w:rPr>
          <w:rFonts w:ascii="HelveticaNeue LT 55 Roman" w:eastAsia="Arial" w:hAnsi="HelveticaNeue LT 55 Roman" w:cs="Arial"/>
          <w:sz w:val="22"/>
          <w:szCs w:val="22"/>
          <w:lang w:val="gl-ES"/>
        </w:rPr>
      </w:pPr>
      <w:r w:rsidRPr="000E5D5C">
        <w:rPr>
          <w:rFonts w:ascii="HelveticaNeue LT 55 Roman" w:eastAsia="Arial" w:hAnsi="HelveticaNeue LT 55 Roman" w:cs="Arial"/>
          <w:sz w:val="22"/>
          <w:szCs w:val="22"/>
          <w:lang w:val="gl-ES"/>
        </w:rPr>
        <w:t xml:space="preserve">En canto ás causas de nulidade e </w:t>
      </w:r>
      <w:proofErr w:type="spellStart"/>
      <w:r w:rsidRPr="000E5D5C">
        <w:rPr>
          <w:rFonts w:ascii="HelveticaNeue LT 55 Roman" w:eastAsia="Arial" w:hAnsi="HelveticaNeue LT 55 Roman" w:cs="Arial"/>
          <w:sz w:val="22"/>
          <w:szCs w:val="22"/>
          <w:lang w:val="gl-ES"/>
        </w:rPr>
        <w:t>anulabilidade</w:t>
      </w:r>
      <w:proofErr w:type="spellEnd"/>
      <w:r w:rsidRPr="000E5D5C">
        <w:rPr>
          <w:rFonts w:ascii="HelveticaNeue LT 55 Roman" w:eastAsia="Arial" w:hAnsi="HelveticaNeue LT 55 Roman" w:cs="Arial"/>
          <w:sz w:val="22"/>
          <w:szCs w:val="22"/>
          <w:lang w:val="gl-ES"/>
        </w:rPr>
        <w:t xml:space="preserve"> do acordo de concesión das axudas e de reintegro das mesmas, estarase ao disposto no artigos 32 e 33 da Lei 9/2007, de 13 de xuño, de </w:t>
      </w:r>
      <w:r>
        <w:rPr>
          <w:rFonts w:ascii="HelveticaNeue LT 55 Roman" w:eastAsia="Arial" w:hAnsi="HelveticaNeue LT 55 Roman" w:cs="Arial"/>
          <w:sz w:val="22"/>
          <w:szCs w:val="22"/>
          <w:lang w:val="gl-ES"/>
        </w:rPr>
        <w:lastRenderedPageBreak/>
        <w:t>s</w:t>
      </w:r>
      <w:r w:rsidRPr="000E5D5C">
        <w:rPr>
          <w:rFonts w:ascii="HelveticaNeue LT 55 Roman" w:eastAsia="Arial" w:hAnsi="HelveticaNeue LT 55 Roman" w:cs="Arial"/>
          <w:sz w:val="22"/>
          <w:szCs w:val="22"/>
          <w:lang w:val="gl-ES"/>
        </w:rPr>
        <w:t>ubvencións de Galicia.</w:t>
      </w:r>
    </w:p>
    <w:p w:rsidR="00767836" w:rsidRPr="000E5D5C" w:rsidRDefault="00767836" w:rsidP="00767836">
      <w:pPr>
        <w:pStyle w:val="Standard"/>
        <w:autoSpaceDE w:val="0"/>
        <w:spacing w:line="360" w:lineRule="auto"/>
        <w:jc w:val="both"/>
        <w:rPr>
          <w:rFonts w:ascii="HelveticaNeue LT 55 Roman" w:eastAsia="Arial" w:hAnsi="HelveticaNeue LT 55 Roman" w:cs="Arial"/>
          <w:sz w:val="22"/>
          <w:szCs w:val="22"/>
          <w:lang w:val="gl-ES"/>
        </w:rPr>
      </w:pPr>
      <w:r w:rsidRPr="000E5D5C">
        <w:rPr>
          <w:rFonts w:ascii="HelveticaNeue LT 55 Roman" w:eastAsia="Arial" w:hAnsi="HelveticaNeue LT 55 Roman" w:cs="Arial"/>
          <w:sz w:val="22"/>
          <w:szCs w:val="22"/>
          <w:lang w:val="gl-ES"/>
        </w:rPr>
        <w:t>En relación ás infraccións e sancións en que poidan incorrer os/as beneficiarios/as destas axudas e procedemento para a súa imposición estarase ao disposto no Título IV da</w:t>
      </w:r>
      <w:r>
        <w:rPr>
          <w:rFonts w:ascii="HelveticaNeue LT 55 Roman" w:eastAsia="Arial" w:hAnsi="HelveticaNeue LT 55 Roman" w:cs="Arial"/>
          <w:sz w:val="22"/>
          <w:szCs w:val="22"/>
          <w:lang w:val="gl-ES"/>
        </w:rPr>
        <w:t xml:space="preserve"> Lei 9/2007, de 13 de xuño, de s</w:t>
      </w:r>
      <w:r w:rsidRPr="000E5D5C">
        <w:rPr>
          <w:rFonts w:ascii="HelveticaNeue LT 55 Roman" w:eastAsia="Arial" w:hAnsi="HelveticaNeue LT 55 Roman" w:cs="Arial"/>
          <w:sz w:val="22"/>
          <w:szCs w:val="22"/>
          <w:lang w:val="gl-ES"/>
        </w:rPr>
        <w:t>ubvencións de Galicia e normativa que a desenvolve.</w:t>
      </w:r>
    </w:p>
    <w:p w:rsidR="00767836" w:rsidRPr="000E5D5C" w:rsidRDefault="00767836" w:rsidP="00767836">
      <w:pPr>
        <w:pStyle w:val="Standard"/>
        <w:autoSpaceDE w:val="0"/>
        <w:spacing w:line="360" w:lineRule="auto"/>
        <w:ind w:hanging="384"/>
        <w:jc w:val="both"/>
        <w:rPr>
          <w:rFonts w:ascii="HelveticaNeue LT 55 Roman" w:eastAsia="Arial" w:hAnsi="HelveticaNeue LT 55 Roman" w:cs="Arial"/>
          <w:sz w:val="22"/>
          <w:szCs w:val="22"/>
          <w:lang w:val="gl-ES"/>
        </w:rPr>
      </w:pPr>
      <w:r w:rsidRPr="000E5D5C">
        <w:rPr>
          <w:rFonts w:ascii="HelveticaNeue LT 55 Roman" w:eastAsia="Arial" w:hAnsi="HelveticaNeue LT 55 Roman" w:cs="Arial"/>
          <w:sz w:val="22"/>
          <w:szCs w:val="22"/>
          <w:lang w:val="gl-ES"/>
        </w:rPr>
        <w:tab/>
      </w:r>
    </w:p>
    <w:p w:rsidR="00767836" w:rsidRPr="000E5D5C" w:rsidRDefault="00767836" w:rsidP="00767836">
      <w:pPr>
        <w:pStyle w:val="Standard"/>
        <w:autoSpaceDE w:val="0"/>
        <w:spacing w:line="360" w:lineRule="auto"/>
        <w:ind w:hanging="384"/>
        <w:jc w:val="both"/>
        <w:rPr>
          <w:rFonts w:ascii="HelveticaNeue LT 55 Roman" w:eastAsia="Arial" w:hAnsi="HelveticaNeue LT 55 Roman" w:cs="Arial"/>
          <w:b/>
          <w:bCs/>
          <w:sz w:val="22"/>
          <w:szCs w:val="22"/>
          <w:lang w:val="gl-ES"/>
        </w:rPr>
      </w:pPr>
      <w:r w:rsidRPr="000E5D5C">
        <w:rPr>
          <w:rFonts w:ascii="HelveticaNeue LT 55 Roman" w:eastAsia="Arial" w:hAnsi="HelveticaNeue LT 55 Roman" w:cs="Arial"/>
          <w:sz w:val="22"/>
          <w:szCs w:val="22"/>
          <w:lang w:val="gl-ES"/>
        </w:rPr>
        <w:tab/>
      </w:r>
      <w:r w:rsidRPr="000E5D5C">
        <w:rPr>
          <w:rFonts w:ascii="HelveticaNeue LT 55 Roman" w:eastAsia="Arial" w:hAnsi="HelveticaNeue LT 55 Roman" w:cs="Arial"/>
          <w:b/>
          <w:bCs/>
          <w:sz w:val="22"/>
          <w:szCs w:val="22"/>
          <w:lang w:val="gl-ES"/>
        </w:rPr>
        <w:t>BASE 9ª.—SEGUIMENTO DAS AXUDAS.</w:t>
      </w:r>
    </w:p>
    <w:p w:rsidR="00767836" w:rsidRPr="000E5D5C" w:rsidRDefault="00767836" w:rsidP="00767836">
      <w:pPr>
        <w:pStyle w:val="Standard"/>
        <w:autoSpaceDE w:val="0"/>
        <w:spacing w:line="360" w:lineRule="auto"/>
        <w:ind w:hanging="384"/>
        <w:jc w:val="both"/>
        <w:rPr>
          <w:lang w:val="gl-ES"/>
        </w:rPr>
      </w:pPr>
    </w:p>
    <w:p w:rsidR="00767836" w:rsidRPr="000E5D5C" w:rsidRDefault="00767836" w:rsidP="00767836">
      <w:pPr>
        <w:pStyle w:val="Standard"/>
        <w:autoSpaceDE w:val="0"/>
        <w:spacing w:line="360" w:lineRule="auto"/>
        <w:ind w:hanging="384"/>
        <w:jc w:val="both"/>
        <w:rPr>
          <w:lang w:val="gl-ES"/>
        </w:rPr>
      </w:pPr>
      <w:r w:rsidRPr="000E5D5C">
        <w:rPr>
          <w:rFonts w:ascii="HelveticaNeue LT 55 Roman" w:eastAsia="Arial" w:hAnsi="HelveticaNeue LT 55 Roman" w:cs="Arial"/>
          <w:b/>
          <w:bCs/>
          <w:sz w:val="22"/>
          <w:szCs w:val="22"/>
          <w:lang w:val="gl-ES"/>
        </w:rPr>
        <w:tab/>
      </w:r>
      <w:r w:rsidRPr="000E5D5C">
        <w:rPr>
          <w:rFonts w:ascii="HelveticaNeue LT 55 Roman" w:eastAsia="Arial" w:hAnsi="HelveticaNeue LT 55 Roman" w:cs="Arial"/>
          <w:sz w:val="22"/>
          <w:szCs w:val="22"/>
          <w:lang w:val="gl-ES"/>
        </w:rPr>
        <w:t xml:space="preserve">A Concellería de </w:t>
      </w:r>
      <w:r>
        <w:rPr>
          <w:rFonts w:ascii="HelveticaNeue LT 55 Roman" w:eastAsia="Arial" w:hAnsi="HelveticaNeue LT 55 Roman" w:cs="Arial"/>
          <w:sz w:val="22"/>
          <w:szCs w:val="22"/>
          <w:lang w:val="gl-ES"/>
        </w:rPr>
        <w:t>Medio Ambiente</w:t>
      </w:r>
      <w:r w:rsidRPr="000E5D5C">
        <w:rPr>
          <w:rFonts w:ascii="HelveticaNeue LT 55 Roman" w:eastAsia="Arial" w:hAnsi="HelveticaNeue LT 55 Roman" w:cs="Arial"/>
          <w:sz w:val="22"/>
          <w:szCs w:val="22"/>
          <w:lang w:val="gl-ES"/>
        </w:rPr>
        <w:t>, realizará o seguimento das actividades obxecto de subvención.</w:t>
      </w:r>
    </w:p>
    <w:p w:rsidR="00767836" w:rsidRPr="000E5D5C" w:rsidRDefault="00767836" w:rsidP="00767836">
      <w:pPr>
        <w:spacing w:line="360" w:lineRule="auto"/>
        <w:jc w:val="both"/>
        <w:rPr>
          <w:rFonts w:ascii="HelveticaNeue LT 55 Roman" w:hAnsi="HelveticaNeue LT 55 Roman"/>
          <w:sz w:val="22"/>
          <w:lang w:val="gl-ES"/>
        </w:rPr>
      </w:pPr>
    </w:p>
    <w:p w:rsidR="00767836" w:rsidRPr="000E5D5C" w:rsidRDefault="00767836" w:rsidP="00767836">
      <w:pPr>
        <w:pStyle w:val="Standard"/>
        <w:autoSpaceDE w:val="0"/>
        <w:spacing w:line="360" w:lineRule="auto"/>
        <w:ind w:hanging="384"/>
        <w:jc w:val="both"/>
        <w:rPr>
          <w:rFonts w:ascii="HelveticaNeue LT 55 Roman" w:eastAsia="Arial" w:hAnsi="HelveticaNeue LT 55 Roman" w:cs="Arial"/>
          <w:sz w:val="22"/>
          <w:szCs w:val="22"/>
          <w:lang w:val="gl-ES"/>
        </w:rPr>
      </w:pPr>
      <w:r w:rsidRPr="000E5D5C">
        <w:rPr>
          <w:rFonts w:ascii="HelveticaNeue LT 55 Roman" w:eastAsia="Arial" w:hAnsi="HelveticaNeue LT 55 Roman" w:cs="Arial"/>
          <w:b/>
          <w:bCs/>
          <w:sz w:val="22"/>
          <w:szCs w:val="22"/>
          <w:lang w:val="gl-ES"/>
        </w:rPr>
        <w:tab/>
        <w:t>CAUSAS DE REINTEGRO</w:t>
      </w:r>
      <w:r w:rsidRPr="000E5D5C">
        <w:rPr>
          <w:rFonts w:ascii="HelveticaNeue LT 55 Roman" w:eastAsia="Arial" w:hAnsi="HelveticaNeue LT 55 Roman" w:cs="Arial"/>
          <w:sz w:val="22"/>
          <w:szCs w:val="22"/>
          <w:lang w:val="gl-ES"/>
        </w:rPr>
        <w:t>.</w:t>
      </w:r>
    </w:p>
    <w:p w:rsidR="00767836" w:rsidRPr="000E5D5C" w:rsidRDefault="00767836" w:rsidP="00767836">
      <w:pPr>
        <w:pStyle w:val="Standard"/>
        <w:autoSpaceDE w:val="0"/>
        <w:spacing w:line="360" w:lineRule="auto"/>
        <w:ind w:hanging="384"/>
        <w:jc w:val="both"/>
        <w:rPr>
          <w:rFonts w:ascii="HelveticaNeue LT 55 Roman" w:eastAsia="Arial" w:hAnsi="HelveticaNeue LT 55 Roman" w:cs="Arial"/>
          <w:sz w:val="22"/>
          <w:szCs w:val="22"/>
          <w:lang w:val="gl-ES"/>
        </w:rPr>
      </w:pPr>
      <w:r w:rsidRPr="000E5D5C">
        <w:rPr>
          <w:rFonts w:ascii="HelveticaNeue LT 55 Roman" w:eastAsia="Arial" w:hAnsi="HelveticaNeue LT 55 Roman" w:cs="Arial"/>
          <w:sz w:val="22"/>
          <w:szCs w:val="22"/>
          <w:lang w:val="gl-ES"/>
        </w:rPr>
        <w:tab/>
        <w:t>Procederá o reintegro das cantidades percibidas e exixencia do interese de demora correspondente dende o momento do abono da subvención ata a data na que se acorde a procedencia do reintegro, nos seguintes casos:</w:t>
      </w:r>
    </w:p>
    <w:p w:rsidR="00767836" w:rsidRPr="000E5D5C" w:rsidRDefault="00767836" w:rsidP="00767836">
      <w:pPr>
        <w:pStyle w:val="Standard"/>
        <w:autoSpaceDE w:val="0"/>
        <w:spacing w:line="360" w:lineRule="auto"/>
        <w:jc w:val="both"/>
        <w:rPr>
          <w:rFonts w:ascii="HelveticaNeue LT 55 Roman" w:eastAsia="Arial" w:hAnsi="HelveticaNeue LT 55 Roman" w:cs="Arial"/>
          <w:sz w:val="22"/>
          <w:szCs w:val="22"/>
          <w:lang w:val="gl-ES"/>
        </w:rPr>
      </w:pPr>
      <w:r w:rsidRPr="000E5D5C">
        <w:rPr>
          <w:rFonts w:ascii="HelveticaNeue LT 55 Roman" w:eastAsia="Arial" w:hAnsi="HelveticaNeue LT 55 Roman" w:cs="Arial"/>
          <w:sz w:val="22"/>
          <w:szCs w:val="22"/>
          <w:lang w:val="gl-ES"/>
        </w:rPr>
        <w:t>a) Obtención da subvención falseando as condicións requiridas para a súa obtención e/ou ocultando aquelas que impedisen a súa obtención.</w:t>
      </w:r>
    </w:p>
    <w:p w:rsidR="00767836" w:rsidRPr="000E5D5C" w:rsidRDefault="00767836" w:rsidP="00767836">
      <w:pPr>
        <w:pStyle w:val="Standard"/>
        <w:autoSpaceDE w:val="0"/>
        <w:spacing w:line="360" w:lineRule="auto"/>
        <w:jc w:val="both"/>
        <w:rPr>
          <w:rFonts w:ascii="HelveticaNeue LT 55 Roman" w:eastAsia="Arial" w:hAnsi="HelveticaNeue LT 55 Roman" w:cs="Arial"/>
          <w:sz w:val="22"/>
          <w:szCs w:val="22"/>
          <w:lang w:val="gl-ES"/>
        </w:rPr>
      </w:pPr>
      <w:r w:rsidRPr="000E5D5C">
        <w:rPr>
          <w:rFonts w:ascii="HelveticaNeue LT 55 Roman" w:eastAsia="Arial" w:hAnsi="HelveticaNeue LT 55 Roman" w:cs="Arial"/>
          <w:sz w:val="22"/>
          <w:szCs w:val="22"/>
          <w:lang w:val="gl-ES"/>
        </w:rPr>
        <w:t>b) Incumprimento total ou parcial do obxectivo e/ou non realización da actividade obxecto de subvención.</w:t>
      </w:r>
    </w:p>
    <w:p w:rsidR="00767836" w:rsidRPr="000E5D5C" w:rsidRDefault="00767836" w:rsidP="00767836">
      <w:pPr>
        <w:pStyle w:val="Standard"/>
        <w:autoSpaceDE w:val="0"/>
        <w:spacing w:line="360" w:lineRule="auto"/>
        <w:jc w:val="both"/>
        <w:rPr>
          <w:rFonts w:ascii="HelveticaNeue LT 55 Roman" w:eastAsia="Arial" w:hAnsi="HelveticaNeue LT 55 Roman" w:cs="Arial"/>
          <w:sz w:val="22"/>
          <w:szCs w:val="22"/>
          <w:lang w:val="gl-ES"/>
        </w:rPr>
      </w:pPr>
      <w:r w:rsidRPr="000E5D5C">
        <w:rPr>
          <w:rFonts w:ascii="HelveticaNeue LT 55 Roman" w:eastAsia="Arial" w:hAnsi="HelveticaNeue LT 55 Roman" w:cs="Arial"/>
          <w:sz w:val="22"/>
          <w:szCs w:val="22"/>
          <w:lang w:val="gl-ES"/>
        </w:rPr>
        <w:t>c) Resistencia, escusa, obstrución ou negativa ás actuacións de comprobación cando dela se derive a imposibilidade de verificar o emprego dado aos fondos percibidos, o cumprimento do obxectivo, a realidade da realización da actividade subvencionada ou a concorrencia de subvencións, axudas, ingresos ou recursos para a mesma finalidade, procedentes de calquera outra administración ou ente públicos.</w:t>
      </w:r>
    </w:p>
    <w:p w:rsidR="00767836" w:rsidRPr="000E5D5C" w:rsidRDefault="00767836" w:rsidP="00767836">
      <w:pPr>
        <w:pStyle w:val="Standard"/>
        <w:autoSpaceDE w:val="0"/>
        <w:spacing w:line="360" w:lineRule="auto"/>
        <w:jc w:val="both"/>
        <w:rPr>
          <w:rFonts w:ascii="HelveticaNeue LT 55 Roman" w:eastAsia="Arial" w:hAnsi="HelveticaNeue LT 55 Roman" w:cs="Arial"/>
          <w:sz w:val="22"/>
          <w:szCs w:val="22"/>
          <w:lang w:val="gl-ES"/>
        </w:rPr>
      </w:pPr>
    </w:p>
    <w:p w:rsidR="00767836" w:rsidRPr="000E5D5C" w:rsidRDefault="00767836" w:rsidP="00767836">
      <w:pPr>
        <w:pStyle w:val="Standard"/>
        <w:autoSpaceDE w:val="0"/>
        <w:spacing w:line="360" w:lineRule="auto"/>
        <w:jc w:val="both"/>
        <w:rPr>
          <w:rFonts w:ascii="HelveticaNeue LT 55 Roman" w:eastAsia="Arial" w:hAnsi="HelveticaNeue LT 55 Roman" w:cs="Arial"/>
          <w:b/>
          <w:bCs/>
          <w:sz w:val="22"/>
          <w:szCs w:val="22"/>
          <w:lang w:val="gl-ES"/>
        </w:rPr>
      </w:pPr>
      <w:r w:rsidRPr="000E5D5C">
        <w:rPr>
          <w:rFonts w:ascii="HelveticaNeue LT 55 Roman" w:eastAsia="Arial" w:hAnsi="HelveticaNeue LT 55 Roman" w:cs="Arial"/>
          <w:b/>
          <w:bCs/>
          <w:sz w:val="22"/>
          <w:szCs w:val="22"/>
          <w:lang w:val="gl-ES"/>
        </w:rPr>
        <w:t>PERDA DO DEREITO AO COBRAMENTO DA AXUDA E REINTEGRO</w:t>
      </w:r>
    </w:p>
    <w:p w:rsidR="00767836" w:rsidRPr="000E5D5C" w:rsidRDefault="00767836" w:rsidP="00767836">
      <w:pPr>
        <w:pStyle w:val="Standard"/>
        <w:autoSpaceDE w:val="0"/>
        <w:spacing w:line="360" w:lineRule="auto"/>
        <w:jc w:val="both"/>
        <w:rPr>
          <w:rFonts w:ascii="HelveticaNeue LT 55 Roman" w:eastAsia="Arial" w:hAnsi="HelveticaNeue LT 55 Roman" w:cs="Arial"/>
          <w:b/>
          <w:bCs/>
          <w:sz w:val="22"/>
          <w:szCs w:val="22"/>
          <w:lang w:val="gl-ES"/>
        </w:rPr>
      </w:pPr>
    </w:p>
    <w:p w:rsidR="00767836" w:rsidRPr="000E5D5C" w:rsidRDefault="00767836" w:rsidP="00767836">
      <w:pPr>
        <w:pStyle w:val="Standard"/>
        <w:autoSpaceDE w:val="0"/>
        <w:spacing w:line="360" w:lineRule="auto"/>
        <w:jc w:val="both"/>
        <w:rPr>
          <w:rFonts w:ascii="HelveticaNeue LT 55 Roman" w:eastAsia="Arial" w:hAnsi="HelveticaNeue LT 55 Roman" w:cs="Arial"/>
          <w:sz w:val="22"/>
          <w:szCs w:val="22"/>
          <w:lang w:val="gl-ES"/>
        </w:rPr>
      </w:pPr>
      <w:r w:rsidRPr="000E5D5C">
        <w:rPr>
          <w:rFonts w:ascii="HelveticaNeue LT 55 Roman" w:eastAsia="Arial" w:hAnsi="HelveticaNeue LT 55 Roman" w:cs="Arial"/>
          <w:sz w:val="22"/>
          <w:szCs w:val="22"/>
          <w:lang w:val="gl-ES"/>
        </w:rPr>
        <w:t>O procedemento de reintegro de subvencións rexerase polas disposicións xerais sobre procedementos administrativos previstos na Lei 39/2015 de 1 de outubro de procedemento administrativo común das administracións públicas.</w:t>
      </w:r>
    </w:p>
    <w:p w:rsidR="00767836" w:rsidRPr="000E5D5C" w:rsidRDefault="00767836" w:rsidP="00767836">
      <w:pPr>
        <w:pStyle w:val="Standard"/>
        <w:autoSpaceDE w:val="0"/>
        <w:spacing w:line="360" w:lineRule="auto"/>
        <w:jc w:val="both"/>
        <w:rPr>
          <w:rFonts w:ascii="HelveticaNeue LT 55 Roman" w:eastAsia="Arial" w:hAnsi="HelveticaNeue LT 55 Roman" w:cs="Arial"/>
          <w:sz w:val="22"/>
          <w:szCs w:val="22"/>
          <w:lang w:val="gl-ES"/>
        </w:rPr>
      </w:pPr>
    </w:p>
    <w:p w:rsidR="00767836" w:rsidRPr="000E5D5C" w:rsidRDefault="00767836" w:rsidP="00767836">
      <w:pPr>
        <w:pStyle w:val="Standard"/>
        <w:autoSpaceDE w:val="0"/>
        <w:spacing w:line="360" w:lineRule="auto"/>
        <w:jc w:val="both"/>
        <w:rPr>
          <w:rFonts w:ascii="HelveticaNeue LT 55 Roman" w:eastAsia="Arial" w:hAnsi="HelveticaNeue LT 55 Roman" w:cs="Arial"/>
          <w:sz w:val="22"/>
          <w:szCs w:val="22"/>
          <w:lang w:val="gl-ES"/>
        </w:rPr>
      </w:pPr>
      <w:r w:rsidRPr="000E5D5C">
        <w:rPr>
          <w:rFonts w:ascii="HelveticaNeue LT 55 Roman" w:eastAsia="Arial" w:hAnsi="HelveticaNeue LT 55 Roman" w:cs="Arial"/>
          <w:sz w:val="22"/>
          <w:szCs w:val="22"/>
          <w:lang w:val="gl-ES"/>
        </w:rPr>
        <w:t>Procederá a perda do dereito ao cobramento das axudas, así como o reintegro total ou parcial das cantidades percibidas e a esixencia do xuro de mora correspondente de</w:t>
      </w:r>
      <w:r>
        <w:rPr>
          <w:rFonts w:ascii="HelveticaNeue LT 55 Roman" w:eastAsia="Arial" w:hAnsi="HelveticaNeue LT 55 Roman" w:cs="Arial"/>
          <w:sz w:val="22"/>
          <w:szCs w:val="22"/>
          <w:lang w:val="gl-ES"/>
        </w:rPr>
        <w:t>n</w:t>
      </w:r>
      <w:r w:rsidRPr="000E5D5C">
        <w:rPr>
          <w:rFonts w:ascii="HelveticaNeue LT 55 Roman" w:eastAsia="Arial" w:hAnsi="HelveticaNeue LT 55 Roman" w:cs="Arial"/>
          <w:sz w:val="22"/>
          <w:szCs w:val="22"/>
          <w:lang w:val="gl-ES"/>
        </w:rPr>
        <w:t xml:space="preserve">de o momento do </w:t>
      </w:r>
      <w:r w:rsidRPr="000E5D5C">
        <w:rPr>
          <w:rFonts w:ascii="HelveticaNeue LT 55 Roman" w:eastAsia="Arial" w:hAnsi="HelveticaNeue LT 55 Roman" w:cs="Arial"/>
          <w:sz w:val="22"/>
          <w:szCs w:val="22"/>
          <w:lang w:val="gl-ES"/>
        </w:rPr>
        <w:lastRenderedPageBreak/>
        <w:t>pagamento da subvención ata a data en que se acorde a procedencia do reintegro, nos casos previstos no artigo 33 da Lei 9/2007, do 13 de xuño de subvencións de Galicia.</w:t>
      </w:r>
    </w:p>
    <w:p w:rsidR="00767836" w:rsidRPr="000E5D5C" w:rsidRDefault="00767836" w:rsidP="00767836">
      <w:pPr>
        <w:pStyle w:val="Standard"/>
        <w:autoSpaceDE w:val="0"/>
        <w:spacing w:line="360" w:lineRule="auto"/>
        <w:jc w:val="both"/>
        <w:rPr>
          <w:rFonts w:ascii="HelveticaNeue LT 55 Roman" w:eastAsia="Arial" w:hAnsi="HelveticaNeue LT 55 Roman" w:cs="Arial"/>
          <w:sz w:val="22"/>
          <w:szCs w:val="22"/>
          <w:lang w:val="gl-ES"/>
        </w:rPr>
      </w:pPr>
      <w:r w:rsidRPr="000E5D5C">
        <w:rPr>
          <w:rFonts w:ascii="HelveticaNeue LT 55 Roman" w:eastAsia="Arial" w:hAnsi="HelveticaNeue LT 55 Roman" w:cs="Arial"/>
          <w:sz w:val="22"/>
          <w:szCs w:val="22"/>
          <w:lang w:val="gl-ES"/>
        </w:rPr>
        <w:t>Procederá a perda do dereito ao cobramento  da subvención concedidas, no suposto de non estar ao día no cumprimento das súas obrigas tributarias estatais e autonómicas e da Seguridade Social, así como de ter pendente de pagamento algunha outra débeda coa Administración Pública da CCAA, con anterioridade a ditarse a proposta de pagamento da subvención.</w:t>
      </w:r>
    </w:p>
    <w:p w:rsidR="00767836" w:rsidRPr="000E5D5C" w:rsidRDefault="00767836" w:rsidP="00767836">
      <w:pPr>
        <w:pStyle w:val="Standard"/>
        <w:autoSpaceDE w:val="0"/>
        <w:spacing w:line="360" w:lineRule="auto"/>
        <w:jc w:val="both"/>
        <w:rPr>
          <w:rFonts w:ascii="HelveticaNeue LT 55 Roman" w:eastAsia="Arial" w:hAnsi="HelveticaNeue LT 55 Roman" w:cs="Arial"/>
          <w:sz w:val="22"/>
          <w:szCs w:val="22"/>
          <w:lang w:val="gl-ES"/>
        </w:rPr>
      </w:pPr>
    </w:p>
    <w:p w:rsidR="00767836" w:rsidRPr="000E5D5C" w:rsidRDefault="00767836" w:rsidP="00767836">
      <w:pPr>
        <w:pStyle w:val="Standard"/>
        <w:autoSpaceDE w:val="0"/>
        <w:spacing w:line="360" w:lineRule="auto"/>
        <w:jc w:val="both"/>
        <w:rPr>
          <w:lang w:val="gl-ES"/>
        </w:rPr>
      </w:pPr>
      <w:r w:rsidRPr="000E5D5C">
        <w:rPr>
          <w:rFonts w:ascii="HelveticaNeue LT 55 Roman" w:eastAsia="Arial" w:hAnsi="HelveticaNeue LT 55 Roman" w:cs="Arial"/>
          <w:sz w:val="22"/>
          <w:szCs w:val="22"/>
          <w:lang w:val="gl-ES"/>
        </w:rPr>
        <w:t>Pr</w:t>
      </w:r>
      <w:r>
        <w:rPr>
          <w:rFonts w:ascii="HelveticaNeue LT 55 Roman" w:eastAsia="Arial" w:hAnsi="HelveticaNeue LT 55 Roman" w:cs="Arial"/>
          <w:sz w:val="22"/>
          <w:szCs w:val="22"/>
          <w:lang w:val="gl-ES"/>
        </w:rPr>
        <w:t>ocederá o reintegro parcial do 5</w:t>
      </w:r>
      <w:r w:rsidRPr="000E5D5C">
        <w:rPr>
          <w:rFonts w:ascii="HelveticaNeue LT 55 Roman" w:eastAsia="Arial" w:hAnsi="HelveticaNeue LT 55 Roman" w:cs="Arial"/>
          <w:sz w:val="22"/>
          <w:szCs w:val="22"/>
          <w:lang w:val="gl-ES"/>
        </w:rPr>
        <w:t xml:space="preserve">% da axuda concedida no caso de incumprimento da obriga  de cumprir coas medidas de publicidade da </w:t>
      </w:r>
      <w:proofErr w:type="spellStart"/>
      <w:r w:rsidRPr="000E5D5C">
        <w:rPr>
          <w:rFonts w:ascii="HelveticaNeue LT 55 Roman" w:eastAsia="Arial" w:hAnsi="HelveticaNeue LT 55 Roman" w:cs="Arial"/>
          <w:sz w:val="22"/>
          <w:szCs w:val="22"/>
          <w:lang w:val="gl-ES"/>
        </w:rPr>
        <w:t>cofinanciamento</w:t>
      </w:r>
      <w:proofErr w:type="spellEnd"/>
      <w:r w:rsidRPr="000E5D5C">
        <w:rPr>
          <w:rFonts w:ascii="HelveticaNeue LT 55 Roman" w:eastAsia="Arial" w:hAnsi="HelveticaNeue LT 55 Roman" w:cs="Arial"/>
          <w:sz w:val="22"/>
          <w:szCs w:val="22"/>
          <w:lang w:val="gl-ES"/>
        </w:rPr>
        <w:t xml:space="preserve"> polo Concello de Vilagarcía, establecida na </w:t>
      </w:r>
      <w:r w:rsidRPr="000E5D5C">
        <w:rPr>
          <w:rFonts w:ascii="HelveticaNeue LT 55 Roman" w:eastAsia="Arial" w:hAnsi="HelveticaNeue LT 55 Roman" w:cs="Arial"/>
          <w:b/>
          <w:bCs/>
          <w:sz w:val="22"/>
          <w:szCs w:val="22"/>
          <w:lang w:val="gl-ES"/>
        </w:rPr>
        <w:t>BASE</w:t>
      </w:r>
      <w:r>
        <w:rPr>
          <w:rFonts w:ascii="HelveticaNeue LT 55 Roman" w:eastAsia="Arial" w:hAnsi="HelveticaNeue LT 55 Roman" w:cs="Arial"/>
          <w:b/>
          <w:bCs/>
          <w:sz w:val="22"/>
          <w:szCs w:val="22"/>
          <w:lang w:val="gl-ES"/>
        </w:rPr>
        <w:t xml:space="preserve"> 6</w:t>
      </w:r>
      <w:r w:rsidRPr="000E5D5C">
        <w:rPr>
          <w:rFonts w:ascii="HelveticaNeue LT 55 Roman" w:eastAsia="Arial" w:hAnsi="HelveticaNeue LT 55 Roman" w:cs="Arial"/>
          <w:b/>
          <w:bCs/>
          <w:sz w:val="22"/>
          <w:szCs w:val="22"/>
          <w:lang w:val="gl-ES"/>
        </w:rPr>
        <w:t xml:space="preserve">ª punto </w:t>
      </w:r>
      <w:r>
        <w:rPr>
          <w:rFonts w:ascii="HelveticaNeue LT 55 Roman" w:eastAsia="Arial" w:hAnsi="HelveticaNeue LT 55 Roman" w:cs="Arial"/>
          <w:b/>
          <w:bCs/>
          <w:sz w:val="22"/>
          <w:szCs w:val="22"/>
          <w:lang w:val="gl-ES"/>
        </w:rPr>
        <w:t>6</w:t>
      </w:r>
      <w:r w:rsidRPr="000E5D5C">
        <w:rPr>
          <w:rFonts w:ascii="HelveticaNeue LT 55 Roman" w:eastAsia="Arial" w:hAnsi="HelveticaNeue LT 55 Roman" w:cs="Arial"/>
          <w:b/>
          <w:bCs/>
          <w:sz w:val="22"/>
          <w:szCs w:val="22"/>
          <w:lang w:val="gl-ES"/>
        </w:rPr>
        <w:t>.3.</w:t>
      </w:r>
    </w:p>
    <w:p w:rsidR="00767836" w:rsidRPr="000E5D5C" w:rsidRDefault="00767836" w:rsidP="00767836">
      <w:pPr>
        <w:pStyle w:val="Standard"/>
        <w:autoSpaceDE w:val="0"/>
        <w:spacing w:line="360" w:lineRule="auto"/>
        <w:jc w:val="both"/>
        <w:rPr>
          <w:rFonts w:ascii="HelveticaNeue LT 55 Roman" w:eastAsia="Arial" w:hAnsi="HelveticaNeue LT 55 Roman" w:cs="Arial"/>
          <w:sz w:val="22"/>
          <w:szCs w:val="22"/>
          <w:lang w:val="gl-ES"/>
        </w:rPr>
      </w:pPr>
    </w:p>
    <w:p w:rsidR="00767836" w:rsidRPr="000E5D5C" w:rsidRDefault="00767836" w:rsidP="00767836">
      <w:pPr>
        <w:pStyle w:val="Standard"/>
        <w:autoSpaceDE w:val="0"/>
        <w:spacing w:line="360" w:lineRule="auto"/>
        <w:jc w:val="both"/>
        <w:rPr>
          <w:rFonts w:ascii="HelveticaNeue LT 55 Roman" w:eastAsia="Arial" w:hAnsi="HelveticaNeue LT 55 Roman" w:cs="Arial"/>
          <w:sz w:val="22"/>
          <w:szCs w:val="22"/>
          <w:lang w:val="gl-ES"/>
        </w:rPr>
      </w:pPr>
      <w:r w:rsidRPr="000E5D5C">
        <w:rPr>
          <w:rFonts w:ascii="HelveticaNeue LT 55 Roman" w:eastAsia="Arial" w:hAnsi="HelveticaNeue LT 55 Roman" w:cs="Arial"/>
          <w:sz w:val="22"/>
          <w:szCs w:val="22"/>
          <w:lang w:val="gl-ES"/>
        </w:rPr>
        <w:t xml:space="preserve">Procederá o reintegro parcial polo exceso de financiamento, segundo o artigo 23 do Decreto 11/2009 de 8 de xaneiro, polo que se aproba o regulamento da Lei 9/2007, do 13 de xuño de subvencións de Galicia, no caso de incumprimento da obriga de comunicar ao órgano </w:t>
      </w:r>
      <w:proofErr w:type="spellStart"/>
      <w:r w:rsidRPr="000E5D5C">
        <w:rPr>
          <w:rFonts w:ascii="HelveticaNeue LT 55 Roman" w:eastAsia="Arial" w:hAnsi="HelveticaNeue LT 55 Roman" w:cs="Arial"/>
          <w:sz w:val="22"/>
          <w:szCs w:val="22"/>
          <w:lang w:val="gl-ES"/>
        </w:rPr>
        <w:t>concedente</w:t>
      </w:r>
      <w:proofErr w:type="spellEnd"/>
      <w:r w:rsidRPr="000E5D5C">
        <w:rPr>
          <w:rFonts w:ascii="HelveticaNeue LT 55 Roman" w:eastAsia="Arial" w:hAnsi="HelveticaNeue LT 55 Roman" w:cs="Arial"/>
          <w:sz w:val="22"/>
          <w:szCs w:val="22"/>
          <w:lang w:val="gl-ES"/>
        </w:rPr>
        <w:t xml:space="preserve"> a obtención de outras axudas no caso de que estas sexan compatibles.</w:t>
      </w:r>
    </w:p>
    <w:p w:rsidR="00767836" w:rsidRPr="000E5D5C" w:rsidRDefault="00767836" w:rsidP="00767836">
      <w:pPr>
        <w:pStyle w:val="Standard"/>
        <w:autoSpaceDE w:val="0"/>
        <w:spacing w:line="360" w:lineRule="auto"/>
        <w:jc w:val="both"/>
        <w:rPr>
          <w:rFonts w:ascii="HelveticaNeue LT 55 Roman" w:eastAsia="Arial" w:hAnsi="HelveticaNeue LT 55 Roman" w:cs="Arial"/>
          <w:sz w:val="22"/>
          <w:szCs w:val="22"/>
          <w:lang w:val="gl-ES"/>
        </w:rPr>
      </w:pPr>
    </w:p>
    <w:p w:rsidR="00767836" w:rsidRPr="000E5D5C" w:rsidRDefault="00767836" w:rsidP="00767836">
      <w:pPr>
        <w:pStyle w:val="Standard"/>
        <w:autoSpaceDE w:val="0"/>
        <w:spacing w:line="360" w:lineRule="auto"/>
        <w:jc w:val="both"/>
        <w:rPr>
          <w:rFonts w:ascii="HelveticaNeue LT 55 Roman" w:eastAsia="Arial" w:hAnsi="HelveticaNeue LT 55 Roman" w:cs="Arial"/>
          <w:sz w:val="22"/>
          <w:szCs w:val="22"/>
          <w:lang w:val="gl-ES"/>
        </w:rPr>
      </w:pPr>
      <w:r w:rsidRPr="000E5D5C">
        <w:rPr>
          <w:rFonts w:ascii="HelveticaNeue LT 55 Roman" w:eastAsia="Arial" w:hAnsi="HelveticaNeue LT 55 Roman" w:cs="Arial"/>
          <w:sz w:val="22"/>
          <w:szCs w:val="22"/>
          <w:lang w:val="gl-ES"/>
        </w:rPr>
        <w:t xml:space="preserve">Procederá o reintegro do 5% da axuda concedida no caso de incumprimento da obriga de comunicar ao órgano </w:t>
      </w:r>
      <w:proofErr w:type="spellStart"/>
      <w:r w:rsidRPr="000E5D5C">
        <w:rPr>
          <w:rFonts w:ascii="HelveticaNeue LT 55 Roman" w:eastAsia="Arial" w:hAnsi="HelveticaNeue LT 55 Roman" w:cs="Arial"/>
          <w:sz w:val="22"/>
          <w:szCs w:val="22"/>
          <w:lang w:val="gl-ES"/>
        </w:rPr>
        <w:t>concedente</w:t>
      </w:r>
      <w:proofErr w:type="spellEnd"/>
      <w:r w:rsidRPr="000E5D5C">
        <w:rPr>
          <w:rFonts w:ascii="HelveticaNeue LT 55 Roman" w:eastAsia="Arial" w:hAnsi="HelveticaNeue LT 55 Roman" w:cs="Arial"/>
          <w:sz w:val="22"/>
          <w:szCs w:val="22"/>
          <w:lang w:val="gl-ES"/>
        </w:rPr>
        <w:t xml:space="preserve"> a solicitude doutras axudas, no caso de que estas sexan compatibles.</w:t>
      </w:r>
    </w:p>
    <w:p w:rsidR="00767836" w:rsidRPr="000E5D5C" w:rsidRDefault="00767836" w:rsidP="00767836">
      <w:pPr>
        <w:pStyle w:val="Standard"/>
        <w:autoSpaceDE w:val="0"/>
        <w:spacing w:line="360" w:lineRule="auto"/>
        <w:jc w:val="both"/>
        <w:rPr>
          <w:rFonts w:ascii="HelveticaNeue LT 55 Roman" w:eastAsia="Arial" w:hAnsi="HelveticaNeue LT 55 Roman" w:cs="Arial"/>
          <w:sz w:val="22"/>
          <w:szCs w:val="22"/>
          <w:lang w:val="gl-ES"/>
        </w:rPr>
      </w:pPr>
    </w:p>
    <w:p w:rsidR="00767836" w:rsidRPr="000E5D5C" w:rsidRDefault="00767836" w:rsidP="00767836">
      <w:pPr>
        <w:pStyle w:val="Standard"/>
        <w:autoSpaceDE w:val="0"/>
        <w:spacing w:line="360" w:lineRule="auto"/>
        <w:jc w:val="both"/>
        <w:rPr>
          <w:rFonts w:ascii="HelveticaNeue LT 55 Roman" w:eastAsia="Arial" w:hAnsi="HelveticaNeue LT 55 Roman" w:cs="Arial"/>
          <w:sz w:val="22"/>
          <w:szCs w:val="22"/>
          <w:lang w:val="gl-ES"/>
        </w:rPr>
      </w:pPr>
      <w:r w:rsidRPr="000E5D5C">
        <w:rPr>
          <w:rFonts w:ascii="HelveticaNeue LT 55 Roman" w:eastAsia="Arial" w:hAnsi="HelveticaNeue LT 55 Roman" w:cs="Arial"/>
          <w:sz w:val="22"/>
          <w:szCs w:val="22"/>
          <w:lang w:val="gl-ES"/>
        </w:rPr>
        <w:t>A obriga de reintegro establecida nos parágrafos anteriores enténdese sen prexuízo do establecido no Real Decreto Lexislativo 5/2000 do 4 de agosto, polo que se aproba o texto refundido da Lei s</w:t>
      </w:r>
      <w:r>
        <w:rPr>
          <w:rFonts w:ascii="HelveticaNeue LT 55 Roman" w:eastAsia="Arial" w:hAnsi="HelveticaNeue LT 55 Roman" w:cs="Arial"/>
          <w:sz w:val="22"/>
          <w:szCs w:val="22"/>
          <w:lang w:val="gl-ES"/>
        </w:rPr>
        <w:t>obre infraccións e sancións da orde s</w:t>
      </w:r>
      <w:r w:rsidRPr="000E5D5C">
        <w:rPr>
          <w:rFonts w:ascii="HelveticaNeue LT 55 Roman" w:eastAsia="Arial" w:hAnsi="HelveticaNeue LT 55 Roman" w:cs="Arial"/>
          <w:sz w:val="22"/>
          <w:szCs w:val="22"/>
          <w:lang w:val="gl-ES"/>
        </w:rPr>
        <w:t>ocial, e da Lei 9/2007, do 13 xuño.</w:t>
      </w:r>
    </w:p>
    <w:p w:rsidR="00767836" w:rsidRPr="000E5D5C" w:rsidRDefault="00767836" w:rsidP="00767836">
      <w:pPr>
        <w:pStyle w:val="Standard"/>
        <w:autoSpaceDE w:val="0"/>
        <w:spacing w:line="360" w:lineRule="auto"/>
        <w:jc w:val="both"/>
        <w:rPr>
          <w:rFonts w:ascii="HelveticaNeue LT 55 Roman" w:eastAsia="Arial" w:hAnsi="HelveticaNeue LT 55 Roman" w:cs="Arial"/>
          <w:b/>
          <w:bCs/>
          <w:sz w:val="22"/>
          <w:szCs w:val="22"/>
          <w:lang w:val="gl-ES"/>
        </w:rPr>
      </w:pPr>
    </w:p>
    <w:p w:rsidR="00767836" w:rsidRDefault="00767836" w:rsidP="00767836">
      <w:pPr>
        <w:pStyle w:val="Standard"/>
        <w:autoSpaceDE w:val="0"/>
        <w:spacing w:line="360" w:lineRule="auto"/>
        <w:jc w:val="both"/>
        <w:rPr>
          <w:rFonts w:ascii="HelveticaNeue LT 55 Roman" w:eastAsia="Arial" w:hAnsi="HelveticaNeue LT 55 Roman" w:cs="Arial"/>
          <w:b/>
          <w:bCs/>
          <w:sz w:val="22"/>
          <w:szCs w:val="22"/>
          <w:lang w:val="gl-ES"/>
        </w:rPr>
      </w:pPr>
      <w:r w:rsidRPr="000E5D5C">
        <w:rPr>
          <w:rFonts w:ascii="HelveticaNeue LT 55 Roman" w:eastAsia="Arial" w:hAnsi="HelveticaNeue LT 55 Roman" w:cs="Arial"/>
          <w:b/>
          <w:bCs/>
          <w:sz w:val="22"/>
          <w:szCs w:val="22"/>
          <w:lang w:val="gl-ES"/>
        </w:rPr>
        <w:t>BASE 10ª.—FORMA DE PAGO</w:t>
      </w:r>
    </w:p>
    <w:p w:rsidR="00767836" w:rsidRPr="000E5D5C" w:rsidRDefault="00767836" w:rsidP="00767836">
      <w:pPr>
        <w:pStyle w:val="Standard"/>
        <w:autoSpaceDE w:val="0"/>
        <w:spacing w:line="360" w:lineRule="auto"/>
        <w:jc w:val="both"/>
        <w:rPr>
          <w:rFonts w:ascii="HelveticaNeue LT 55 Roman" w:eastAsia="Arial" w:hAnsi="HelveticaNeue LT 55 Roman" w:cs="Arial"/>
          <w:b/>
          <w:bCs/>
          <w:sz w:val="22"/>
          <w:szCs w:val="22"/>
          <w:lang w:val="gl-ES"/>
        </w:rPr>
      </w:pPr>
    </w:p>
    <w:p w:rsidR="00767836" w:rsidRPr="00266465" w:rsidRDefault="00767836" w:rsidP="00767836">
      <w:pPr>
        <w:pStyle w:val="Standard"/>
        <w:autoSpaceDE w:val="0"/>
        <w:spacing w:line="360" w:lineRule="auto"/>
        <w:jc w:val="both"/>
        <w:rPr>
          <w:rFonts w:ascii="HelveticaNeue LT 55 Roman" w:eastAsia="Arial" w:hAnsi="HelveticaNeue LT 55 Roman" w:cs="Arial"/>
          <w:bCs/>
          <w:sz w:val="22"/>
          <w:szCs w:val="22"/>
          <w:lang w:val="gl-ES"/>
        </w:rPr>
      </w:pPr>
      <w:r w:rsidRPr="00266465">
        <w:rPr>
          <w:rFonts w:ascii="HelveticaNeue LT 55 Roman" w:eastAsia="Arial" w:hAnsi="HelveticaNeue LT 55 Roman" w:cs="Arial"/>
          <w:bCs/>
          <w:sz w:val="22"/>
          <w:szCs w:val="22"/>
          <w:lang w:val="gl-ES"/>
        </w:rPr>
        <w:t>O pagamento da axuda concedida farase efectivo nun pago único logo da xustificación correspondente da realización do proxecto aprobado, podendo ser:</w:t>
      </w:r>
    </w:p>
    <w:p w:rsidR="00767836" w:rsidRPr="00266465" w:rsidRDefault="00767836" w:rsidP="00767836">
      <w:pPr>
        <w:pStyle w:val="Standard"/>
        <w:numPr>
          <w:ilvl w:val="0"/>
          <w:numId w:val="5"/>
        </w:numPr>
        <w:autoSpaceDE w:val="0"/>
        <w:spacing w:line="360" w:lineRule="auto"/>
        <w:jc w:val="both"/>
        <w:rPr>
          <w:rFonts w:ascii="HelveticaNeue LT 55 Roman" w:eastAsia="Arial" w:hAnsi="HelveticaNeue LT 55 Roman" w:cs="Arial"/>
          <w:bCs/>
          <w:sz w:val="22"/>
          <w:szCs w:val="22"/>
          <w:lang w:val="gl-ES"/>
        </w:rPr>
      </w:pPr>
      <w:r w:rsidRPr="00266465">
        <w:rPr>
          <w:rFonts w:ascii="HelveticaNeue LT 55 Roman" w:eastAsia="Arial" w:hAnsi="HelveticaNeue LT 55 Roman" w:cs="Arial"/>
          <w:bCs/>
          <w:sz w:val="22"/>
          <w:szCs w:val="22"/>
          <w:lang w:val="gl-ES"/>
        </w:rPr>
        <w:t>Directa: a favor do solicitante da axuda. No caso de axudas presentadas por Mancomunidades de CMVMC poderá facerse o pagamento directamente a cada unha das CMVMC que formen parte da Mancomunidade.</w:t>
      </w:r>
    </w:p>
    <w:p w:rsidR="00767836" w:rsidRPr="00266465" w:rsidRDefault="00767836" w:rsidP="00767836">
      <w:pPr>
        <w:pStyle w:val="Standard"/>
        <w:numPr>
          <w:ilvl w:val="0"/>
          <w:numId w:val="5"/>
        </w:numPr>
        <w:autoSpaceDE w:val="0"/>
        <w:spacing w:line="360" w:lineRule="auto"/>
        <w:jc w:val="both"/>
        <w:rPr>
          <w:rFonts w:ascii="HelveticaNeue LT 55 Roman" w:eastAsia="Arial" w:hAnsi="HelveticaNeue LT 55 Roman" w:cs="Arial"/>
          <w:bCs/>
          <w:sz w:val="22"/>
          <w:szCs w:val="22"/>
          <w:lang w:val="gl-ES"/>
        </w:rPr>
      </w:pPr>
      <w:r w:rsidRPr="00266465">
        <w:rPr>
          <w:rFonts w:ascii="HelveticaNeue LT 55 Roman" w:eastAsia="Arial" w:hAnsi="HelveticaNeue LT 55 Roman" w:cs="Arial"/>
          <w:bCs/>
          <w:sz w:val="22"/>
          <w:szCs w:val="22"/>
          <w:lang w:val="gl-ES"/>
        </w:rPr>
        <w:t xml:space="preserve">Endosado: a favor da empresa ou entidade contratada pola CMVMC ou Mancomunidade </w:t>
      </w:r>
      <w:r w:rsidRPr="00266465">
        <w:rPr>
          <w:rFonts w:ascii="HelveticaNeue LT 55 Roman" w:eastAsia="Arial" w:hAnsi="HelveticaNeue LT 55 Roman" w:cs="Arial"/>
          <w:bCs/>
          <w:sz w:val="22"/>
          <w:szCs w:val="22"/>
          <w:lang w:val="gl-ES"/>
        </w:rPr>
        <w:lastRenderedPageBreak/>
        <w:t>que realice os traballos obxecto de axuda. Neste caso, o solicitante da axuda deberá asinar a declaración responsable da cesión do pagamento, que deberá engadir a aceptación do endosatario.</w:t>
      </w:r>
    </w:p>
    <w:p w:rsidR="00767836" w:rsidRPr="000E5D5C" w:rsidRDefault="00767836" w:rsidP="00767836">
      <w:pPr>
        <w:pStyle w:val="Standard"/>
        <w:autoSpaceDE w:val="0"/>
        <w:spacing w:line="360" w:lineRule="auto"/>
        <w:jc w:val="both"/>
        <w:rPr>
          <w:rFonts w:ascii="HelveticaNeue LT 55 Roman" w:eastAsia="Arial" w:hAnsi="HelveticaNeue LT 55 Roman" w:cs="Arial"/>
          <w:b/>
          <w:bCs/>
          <w:sz w:val="22"/>
          <w:szCs w:val="22"/>
          <w:lang w:val="gl-ES"/>
        </w:rPr>
      </w:pPr>
    </w:p>
    <w:p w:rsidR="00767836" w:rsidRPr="000E5D5C" w:rsidRDefault="00767836" w:rsidP="00767836">
      <w:pPr>
        <w:pStyle w:val="Standard"/>
        <w:autoSpaceDE w:val="0"/>
        <w:spacing w:line="360" w:lineRule="auto"/>
        <w:jc w:val="both"/>
        <w:rPr>
          <w:rFonts w:ascii="HelveticaNeue LT 55 Roman" w:eastAsia="Arial" w:hAnsi="HelveticaNeue LT 55 Roman" w:cs="Arial"/>
          <w:b/>
          <w:bCs/>
          <w:sz w:val="22"/>
          <w:szCs w:val="22"/>
          <w:lang w:val="gl-ES"/>
        </w:rPr>
      </w:pPr>
      <w:r w:rsidRPr="000E5D5C">
        <w:rPr>
          <w:rFonts w:ascii="HelveticaNeue LT 55 Roman" w:eastAsia="Arial" w:hAnsi="HelveticaNeue LT 55 Roman" w:cs="Arial"/>
          <w:b/>
          <w:bCs/>
          <w:sz w:val="22"/>
          <w:szCs w:val="22"/>
          <w:lang w:val="gl-ES"/>
        </w:rPr>
        <w:t>BASE 11ª.—NORMATIVA DE APLICACIÓN</w:t>
      </w:r>
    </w:p>
    <w:p w:rsidR="00767836" w:rsidRPr="000E5D5C" w:rsidRDefault="00767836" w:rsidP="00767836">
      <w:pPr>
        <w:pStyle w:val="Standard"/>
        <w:autoSpaceDE w:val="0"/>
        <w:spacing w:line="360" w:lineRule="auto"/>
        <w:jc w:val="both"/>
        <w:rPr>
          <w:rFonts w:ascii="HelveticaNeue LT 55 Roman" w:eastAsia="Arial" w:hAnsi="HelveticaNeue LT 55 Roman" w:cs="Arial"/>
          <w:b/>
          <w:bCs/>
          <w:sz w:val="22"/>
          <w:szCs w:val="22"/>
          <w:lang w:val="gl-ES"/>
        </w:rPr>
      </w:pPr>
    </w:p>
    <w:p w:rsidR="00767836" w:rsidRPr="000E5D5C" w:rsidRDefault="00767836" w:rsidP="00767836">
      <w:pPr>
        <w:pStyle w:val="Standard"/>
        <w:autoSpaceDE w:val="0"/>
        <w:spacing w:line="360" w:lineRule="auto"/>
        <w:jc w:val="both"/>
        <w:rPr>
          <w:rFonts w:ascii="HelveticaNeue LT 55 Roman" w:eastAsia="Arial" w:hAnsi="HelveticaNeue LT 55 Roman" w:cs="Arial"/>
          <w:sz w:val="22"/>
          <w:szCs w:val="22"/>
          <w:lang w:val="gl-ES"/>
        </w:rPr>
      </w:pPr>
      <w:r w:rsidRPr="000E5D5C">
        <w:rPr>
          <w:rFonts w:ascii="HelveticaNeue LT 55 Roman" w:eastAsia="Arial" w:hAnsi="HelveticaNeue LT 55 Roman" w:cs="Arial"/>
          <w:bCs/>
          <w:sz w:val="22"/>
          <w:szCs w:val="22"/>
          <w:lang w:val="gl-ES"/>
        </w:rPr>
        <w:t>A con</w:t>
      </w:r>
      <w:r w:rsidRPr="000E5D5C">
        <w:rPr>
          <w:rFonts w:ascii="HelveticaNeue LT 55 Roman" w:eastAsia="Arial" w:hAnsi="HelveticaNeue LT 55 Roman" w:cs="Arial"/>
          <w:sz w:val="22"/>
          <w:szCs w:val="22"/>
          <w:lang w:val="gl-ES"/>
        </w:rPr>
        <w:t xml:space="preserve">cesión destas axudas rexerase pola Lei 38/2003 do 17 de novembro, </w:t>
      </w:r>
      <w:r>
        <w:rPr>
          <w:rFonts w:ascii="HelveticaNeue LT 55 Roman" w:eastAsia="Arial" w:hAnsi="HelveticaNeue LT 55 Roman" w:cs="Arial"/>
          <w:sz w:val="22"/>
          <w:szCs w:val="22"/>
          <w:lang w:val="gl-ES"/>
        </w:rPr>
        <w:t>x</w:t>
      </w:r>
      <w:r w:rsidRPr="000E5D5C">
        <w:rPr>
          <w:rFonts w:ascii="HelveticaNeue LT 55 Roman" w:eastAsia="Arial" w:hAnsi="HelveticaNeue LT 55 Roman" w:cs="Arial"/>
          <w:sz w:val="22"/>
          <w:szCs w:val="22"/>
          <w:lang w:val="gl-ES"/>
        </w:rPr>
        <w:t xml:space="preserve">eral de </w:t>
      </w:r>
      <w:r>
        <w:rPr>
          <w:rFonts w:ascii="HelveticaNeue LT 55 Roman" w:eastAsia="Arial" w:hAnsi="HelveticaNeue LT 55 Roman" w:cs="Arial"/>
          <w:sz w:val="22"/>
          <w:szCs w:val="22"/>
          <w:lang w:val="gl-ES"/>
        </w:rPr>
        <w:t>s</w:t>
      </w:r>
      <w:r w:rsidRPr="000E5D5C">
        <w:rPr>
          <w:rFonts w:ascii="HelveticaNeue LT 55 Roman" w:eastAsia="Arial" w:hAnsi="HelveticaNeue LT 55 Roman" w:cs="Arial"/>
          <w:sz w:val="22"/>
          <w:szCs w:val="22"/>
          <w:lang w:val="gl-ES"/>
        </w:rPr>
        <w:t xml:space="preserve">ubvencións e o RD 887/2006, de 21 de xuño,  que aprobou o seu regulamento, a lexislación </w:t>
      </w:r>
      <w:r w:rsidR="0002194E">
        <w:rPr>
          <w:rFonts w:ascii="HelveticaNeue LT 55 Roman" w:eastAsia="Arial" w:hAnsi="HelveticaNeue LT 55 Roman" w:cs="Arial"/>
          <w:sz w:val="22"/>
          <w:szCs w:val="22"/>
          <w:lang w:val="gl-ES"/>
        </w:rPr>
        <w:t>básica do estado en materia de r</w:t>
      </w:r>
      <w:r w:rsidRPr="000E5D5C">
        <w:rPr>
          <w:rFonts w:ascii="HelveticaNeue LT 55 Roman" w:eastAsia="Arial" w:hAnsi="HelveticaNeue LT 55 Roman" w:cs="Arial"/>
          <w:sz w:val="22"/>
          <w:szCs w:val="22"/>
          <w:lang w:val="gl-ES"/>
        </w:rPr>
        <w:t xml:space="preserve">éxime </w:t>
      </w:r>
      <w:r w:rsidR="0002194E">
        <w:rPr>
          <w:rFonts w:ascii="HelveticaNeue LT 55 Roman" w:eastAsia="Arial" w:hAnsi="HelveticaNeue LT 55 Roman" w:cs="Arial"/>
          <w:sz w:val="22"/>
          <w:szCs w:val="22"/>
          <w:lang w:val="gl-ES"/>
        </w:rPr>
        <w:t>l</w:t>
      </w:r>
      <w:r w:rsidRPr="000E5D5C">
        <w:rPr>
          <w:rFonts w:ascii="HelveticaNeue LT 55 Roman" w:eastAsia="Arial" w:hAnsi="HelveticaNeue LT 55 Roman" w:cs="Arial"/>
          <w:sz w:val="22"/>
          <w:szCs w:val="22"/>
          <w:lang w:val="gl-ES"/>
        </w:rPr>
        <w:t xml:space="preserve">ocal, a Lei 9/2007, de 13 de xuño de </w:t>
      </w:r>
      <w:r>
        <w:rPr>
          <w:rFonts w:ascii="HelveticaNeue LT 55 Roman" w:eastAsia="Arial" w:hAnsi="HelveticaNeue LT 55 Roman" w:cs="Arial"/>
          <w:sz w:val="22"/>
          <w:szCs w:val="22"/>
          <w:lang w:val="gl-ES"/>
        </w:rPr>
        <w:t>s</w:t>
      </w:r>
      <w:r w:rsidRPr="000E5D5C">
        <w:rPr>
          <w:rFonts w:ascii="HelveticaNeue LT 55 Roman" w:eastAsia="Arial" w:hAnsi="HelveticaNeue LT 55 Roman" w:cs="Arial"/>
          <w:sz w:val="22"/>
          <w:szCs w:val="22"/>
          <w:lang w:val="gl-ES"/>
        </w:rPr>
        <w:t>ubvencións de Galicia; os preceptos non básicos da Lei 38/2003 e do RD 887/2006; polas presentes Bases Reguladoras, polas Bases de Execución dos vixentes orzamentos municipais, as restantes normas de dereito administrativo e</w:t>
      </w:r>
      <w:r>
        <w:rPr>
          <w:rFonts w:ascii="HelveticaNeue LT 55 Roman" w:eastAsia="Arial" w:hAnsi="HelveticaNeue LT 55 Roman" w:cs="Arial"/>
          <w:sz w:val="22"/>
          <w:szCs w:val="22"/>
          <w:lang w:val="gl-ES"/>
        </w:rPr>
        <w:t>,</w:t>
      </w:r>
      <w:r w:rsidRPr="000E5D5C">
        <w:rPr>
          <w:rFonts w:ascii="HelveticaNeue LT 55 Roman" w:eastAsia="Arial" w:hAnsi="HelveticaNeue LT 55 Roman" w:cs="Arial"/>
          <w:sz w:val="22"/>
          <w:szCs w:val="22"/>
          <w:lang w:val="gl-ES"/>
        </w:rPr>
        <w:t xml:space="preserve"> no seu defecto, as normas de dereito privado.</w:t>
      </w:r>
    </w:p>
    <w:p w:rsidR="00767836" w:rsidRPr="000E5D5C" w:rsidRDefault="00767836" w:rsidP="00767836">
      <w:pPr>
        <w:pStyle w:val="Standard"/>
        <w:autoSpaceDE w:val="0"/>
        <w:spacing w:line="360" w:lineRule="auto"/>
        <w:jc w:val="both"/>
        <w:rPr>
          <w:rFonts w:ascii="HelveticaNeue LT 55 Roman" w:eastAsia="Arial" w:hAnsi="HelveticaNeue LT 55 Roman" w:cs="Arial"/>
          <w:b/>
          <w:bCs/>
          <w:sz w:val="22"/>
          <w:szCs w:val="22"/>
          <w:lang w:val="gl-ES"/>
        </w:rPr>
      </w:pPr>
    </w:p>
    <w:p w:rsidR="00767836" w:rsidRPr="000E5D5C" w:rsidRDefault="00767836" w:rsidP="00767836">
      <w:pPr>
        <w:pStyle w:val="Standard"/>
        <w:autoSpaceDE w:val="0"/>
        <w:spacing w:line="360" w:lineRule="auto"/>
        <w:jc w:val="both"/>
        <w:rPr>
          <w:rFonts w:ascii="HelveticaNeue LT 55 Roman" w:eastAsia="Arial" w:hAnsi="HelveticaNeue LT 55 Roman" w:cs="Arial"/>
          <w:b/>
          <w:bCs/>
          <w:sz w:val="22"/>
          <w:szCs w:val="22"/>
          <w:lang w:val="gl-ES"/>
        </w:rPr>
      </w:pPr>
      <w:r w:rsidRPr="000E5D5C">
        <w:rPr>
          <w:rFonts w:ascii="HelveticaNeue LT 55 Roman" w:eastAsia="Arial" w:hAnsi="HelveticaNeue LT 55 Roman" w:cs="Arial"/>
          <w:b/>
          <w:bCs/>
          <w:sz w:val="22"/>
          <w:szCs w:val="22"/>
          <w:lang w:val="gl-ES"/>
        </w:rPr>
        <w:t>BASE12ª.—DISPOSICIÓNS ADICIONAIS</w:t>
      </w:r>
    </w:p>
    <w:p w:rsidR="00767836" w:rsidRPr="000E5D5C" w:rsidRDefault="00767836" w:rsidP="00767836">
      <w:pPr>
        <w:pStyle w:val="Standard"/>
        <w:autoSpaceDE w:val="0"/>
        <w:spacing w:line="360" w:lineRule="auto"/>
        <w:jc w:val="both"/>
        <w:rPr>
          <w:rFonts w:ascii="HelveticaNeue LT 55 Roman" w:eastAsia="Arial" w:hAnsi="HelveticaNeue LT 55 Roman" w:cs="Arial"/>
          <w:b/>
          <w:bCs/>
          <w:sz w:val="22"/>
          <w:szCs w:val="22"/>
          <w:lang w:val="gl-ES"/>
        </w:rPr>
      </w:pPr>
    </w:p>
    <w:p w:rsidR="00767836" w:rsidRPr="000E5D5C" w:rsidRDefault="00767836" w:rsidP="00767836">
      <w:pPr>
        <w:pStyle w:val="Standard"/>
        <w:autoSpaceDE w:val="0"/>
        <w:spacing w:line="360" w:lineRule="auto"/>
        <w:jc w:val="both"/>
        <w:rPr>
          <w:rFonts w:ascii="HelveticaNeue LT 55 Roman" w:eastAsia="Arial" w:hAnsi="HelveticaNeue LT 55 Roman" w:cs="Arial"/>
          <w:b/>
          <w:bCs/>
          <w:sz w:val="22"/>
          <w:szCs w:val="22"/>
          <w:lang w:val="gl-ES"/>
        </w:rPr>
      </w:pPr>
      <w:r w:rsidRPr="000E5D5C">
        <w:rPr>
          <w:rFonts w:ascii="HelveticaNeue LT 55 Roman" w:eastAsia="Arial" w:hAnsi="HelveticaNeue LT 55 Roman" w:cs="Arial"/>
          <w:b/>
          <w:bCs/>
          <w:sz w:val="22"/>
          <w:szCs w:val="22"/>
          <w:lang w:val="gl-ES"/>
        </w:rPr>
        <w:t>DISPOSICIÓN ADICIONAL 1ª</w:t>
      </w:r>
    </w:p>
    <w:p w:rsidR="00767836" w:rsidRPr="000E5D5C" w:rsidRDefault="00767836" w:rsidP="00767836">
      <w:pPr>
        <w:pStyle w:val="Standard"/>
        <w:autoSpaceDE w:val="0"/>
        <w:spacing w:line="360" w:lineRule="auto"/>
        <w:jc w:val="both"/>
        <w:rPr>
          <w:rFonts w:ascii="HelveticaNeue LT 55 Roman" w:eastAsia="Arial" w:hAnsi="HelveticaNeue LT 55 Roman" w:cs="Arial"/>
          <w:b/>
          <w:bCs/>
          <w:sz w:val="22"/>
          <w:szCs w:val="22"/>
          <w:lang w:val="gl-ES"/>
        </w:rPr>
      </w:pPr>
    </w:p>
    <w:p w:rsidR="00767836" w:rsidRPr="000E5D5C" w:rsidRDefault="00767836" w:rsidP="00767836">
      <w:pPr>
        <w:pStyle w:val="Standard"/>
        <w:autoSpaceDE w:val="0"/>
        <w:spacing w:line="360" w:lineRule="auto"/>
        <w:jc w:val="both"/>
        <w:rPr>
          <w:rFonts w:ascii="HelveticaNeue LT 55 Roman" w:eastAsia="Arial" w:hAnsi="HelveticaNeue LT 55 Roman" w:cs="Arial"/>
          <w:sz w:val="22"/>
          <w:szCs w:val="22"/>
          <w:lang w:val="gl-ES"/>
        </w:rPr>
      </w:pPr>
      <w:r w:rsidRPr="000E5D5C">
        <w:rPr>
          <w:rFonts w:ascii="HelveticaNeue LT 55 Roman" w:eastAsia="Arial" w:hAnsi="HelveticaNeue LT 55 Roman" w:cs="Arial"/>
          <w:bCs/>
          <w:sz w:val="22"/>
          <w:szCs w:val="22"/>
          <w:lang w:val="gl-ES"/>
        </w:rPr>
        <w:t>As a</w:t>
      </w:r>
      <w:r w:rsidRPr="000E5D5C">
        <w:rPr>
          <w:rFonts w:ascii="HelveticaNeue LT 55 Roman" w:eastAsia="Arial" w:hAnsi="HelveticaNeue LT 55 Roman" w:cs="Arial"/>
          <w:sz w:val="22"/>
          <w:szCs w:val="22"/>
          <w:lang w:val="gl-ES"/>
        </w:rPr>
        <w:t xml:space="preserve">ccións incluídas nesta convocatoria financiaranse con cargo á </w:t>
      </w:r>
      <w:r w:rsidRPr="005E43F3">
        <w:rPr>
          <w:rFonts w:ascii="HelveticaNeue LT 55 Roman" w:eastAsia="Arial" w:hAnsi="HelveticaNeue LT 55 Roman" w:cs="Arial"/>
          <w:sz w:val="22"/>
          <w:szCs w:val="22"/>
          <w:lang w:val="gl-ES"/>
        </w:rPr>
        <w:t>aplicación orzamentaria</w:t>
      </w:r>
      <w:r>
        <w:rPr>
          <w:rFonts w:ascii="HelveticaNeue LT 55 Roman" w:eastAsia="Arial" w:hAnsi="HelveticaNeue LT 55 Roman" w:cs="Arial"/>
          <w:sz w:val="22"/>
          <w:szCs w:val="22"/>
          <w:lang w:val="gl-ES"/>
        </w:rPr>
        <w:t xml:space="preserve"> 17</w:t>
      </w:r>
      <w:r w:rsidR="0002194E">
        <w:rPr>
          <w:rFonts w:ascii="HelveticaNeue LT 55 Roman" w:eastAsia="Arial" w:hAnsi="HelveticaNeue LT 55 Roman" w:cs="Arial"/>
          <w:sz w:val="22"/>
          <w:szCs w:val="22"/>
          <w:lang w:val="gl-ES"/>
        </w:rPr>
        <w:t>2</w:t>
      </w:r>
      <w:r>
        <w:rPr>
          <w:rFonts w:ascii="HelveticaNeue LT 55 Roman" w:eastAsia="Arial" w:hAnsi="HelveticaNeue LT 55 Roman" w:cs="Arial"/>
          <w:sz w:val="22"/>
          <w:szCs w:val="22"/>
          <w:lang w:val="gl-ES"/>
        </w:rPr>
        <w:t xml:space="preserve">0-489 </w:t>
      </w:r>
      <w:r w:rsidRPr="005E43F3">
        <w:rPr>
          <w:rFonts w:ascii="HelveticaNeue LT 55 Roman" w:eastAsia="Arial" w:hAnsi="HelveticaNeue LT 55 Roman" w:cs="Arial"/>
          <w:sz w:val="22"/>
          <w:szCs w:val="22"/>
          <w:lang w:val="gl-ES"/>
        </w:rPr>
        <w:t>do estado de gastos do orzamento municipal para o ano 202</w:t>
      </w:r>
      <w:r w:rsidR="00A16C2D">
        <w:rPr>
          <w:rFonts w:ascii="HelveticaNeue LT 55 Roman" w:eastAsia="Arial" w:hAnsi="HelveticaNeue LT 55 Roman" w:cs="Arial"/>
          <w:sz w:val="22"/>
          <w:szCs w:val="22"/>
          <w:lang w:val="gl-ES"/>
        </w:rPr>
        <w:t>2</w:t>
      </w:r>
      <w:r w:rsidRPr="005E43F3">
        <w:rPr>
          <w:rFonts w:ascii="HelveticaNeue LT 55 Roman" w:eastAsia="Arial" w:hAnsi="HelveticaNeue LT 55 Roman" w:cs="Arial"/>
          <w:sz w:val="22"/>
          <w:szCs w:val="22"/>
          <w:lang w:val="gl-ES"/>
        </w:rPr>
        <w:t xml:space="preserve">, cun importe total de </w:t>
      </w:r>
      <w:r>
        <w:rPr>
          <w:rFonts w:ascii="HelveticaNeue LT 55 Roman" w:eastAsia="Arial" w:hAnsi="HelveticaNeue LT 55 Roman" w:cs="Arial"/>
          <w:sz w:val="22"/>
          <w:szCs w:val="22"/>
          <w:lang w:val="gl-ES"/>
        </w:rPr>
        <w:t xml:space="preserve">84.999,99 </w:t>
      </w:r>
      <w:r w:rsidRPr="005E43F3">
        <w:rPr>
          <w:rFonts w:ascii="HelveticaNeue LT 55 Roman" w:eastAsia="Arial" w:hAnsi="HelveticaNeue LT 55 Roman" w:cs="Arial"/>
          <w:sz w:val="22"/>
          <w:szCs w:val="22"/>
          <w:lang w:val="gl-ES"/>
        </w:rPr>
        <w:t>€.</w:t>
      </w:r>
    </w:p>
    <w:p w:rsidR="00767836" w:rsidRPr="000E5D5C" w:rsidRDefault="00767836" w:rsidP="00767836">
      <w:pPr>
        <w:pStyle w:val="Standard"/>
        <w:autoSpaceDE w:val="0"/>
        <w:spacing w:line="360" w:lineRule="auto"/>
        <w:jc w:val="both"/>
        <w:rPr>
          <w:rFonts w:ascii="HelveticaNeue LT 55 Roman" w:eastAsia="Arial" w:hAnsi="HelveticaNeue LT 55 Roman" w:cs="Arial"/>
          <w:sz w:val="22"/>
          <w:szCs w:val="22"/>
          <w:lang w:val="gl-ES"/>
        </w:rPr>
      </w:pPr>
    </w:p>
    <w:p w:rsidR="00767836" w:rsidRPr="000E5D5C" w:rsidRDefault="00767836" w:rsidP="00767836">
      <w:pPr>
        <w:pStyle w:val="Standard"/>
        <w:autoSpaceDE w:val="0"/>
        <w:spacing w:line="360" w:lineRule="auto"/>
        <w:jc w:val="both"/>
        <w:rPr>
          <w:rFonts w:ascii="HelveticaNeue LT 55 Roman" w:eastAsia="Arial" w:hAnsi="HelveticaNeue LT 55 Roman" w:cs="Arial"/>
          <w:sz w:val="22"/>
          <w:szCs w:val="22"/>
          <w:lang w:val="gl-ES"/>
        </w:rPr>
      </w:pPr>
      <w:r w:rsidRPr="000E5D5C">
        <w:rPr>
          <w:rFonts w:ascii="HelveticaNeue LT 55 Roman" w:eastAsia="Arial" w:hAnsi="HelveticaNeue LT 55 Roman" w:cs="Arial"/>
          <w:sz w:val="22"/>
          <w:szCs w:val="22"/>
          <w:lang w:val="gl-ES"/>
        </w:rPr>
        <w:t>Poderase ampliar o crédito e modificar a partida orzamentaria, logo de declaración de dispoñibilidade do crédito nos termos referidos no artigo 30.2 do Decreto 11/2009, mediante resolución publicada para o efecto.</w:t>
      </w:r>
    </w:p>
    <w:p w:rsidR="00767836" w:rsidRPr="000E5D5C" w:rsidRDefault="00767836" w:rsidP="00767836">
      <w:pPr>
        <w:pStyle w:val="Standard"/>
        <w:tabs>
          <w:tab w:val="left" w:pos="-384"/>
        </w:tabs>
        <w:autoSpaceDE w:val="0"/>
        <w:spacing w:line="360" w:lineRule="auto"/>
        <w:jc w:val="both"/>
        <w:rPr>
          <w:rFonts w:ascii="HelveticaNeue LT 55 Roman" w:eastAsia="Arial" w:hAnsi="HelveticaNeue LT 55 Roman" w:cs="Arial"/>
          <w:b/>
          <w:bCs/>
          <w:sz w:val="22"/>
          <w:szCs w:val="22"/>
          <w:lang w:val="gl-ES"/>
        </w:rPr>
      </w:pPr>
    </w:p>
    <w:p w:rsidR="00767836" w:rsidRPr="000E5D5C" w:rsidRDefault="00767836" w:rsidP="00767836">
      <w:pPr>
        <w:pStyle w:val="Standard"/>
        <w:autoSpaceDE w:val="0"/>
        <w:spacing w:line="360" w:lineRule="auto"/>
        <w:ind w:left="-15"/>
        <w:jc w:val="both"/>
        <w:rPr>
          <w:rFonts w:ascii="HelveticaNeue LT 55 Roman" w:eastAsia="Arial" w:hAnsi="HelveticaNeue LT 55 Roman" w:cs="Arial"/>
          <w:b/>
          <w:bCs/>
          <w:sz w:val="22"/>
          <w:szCs w:val="22"/>
          <w:lang w:val="gl-ES"/>
        </w:rPr>
      </w:pPr>
      <w:r w:rsidRPr="000E5D5C">
        <w:rPr>
          <w:rFonts w:ascii="HelveticaNeue LT 55 Roman" w:eastAsia="Arial" w:hAnsi="HelveticaNeue LT 55 Roman" w:cs="Arial"/>
          <w:b/>
          <w:bCs/>
          <w:sz w:val="22"/>
          <w:szCs w:val="22"/>
          <w:lang w:val="gl-ES"/>
        </w:rPr>
        <w:t xml:space="preserve"> DISPOSICIÓN FINAL</w:t>
      </w:r>
    </w:p>
    <w:p w:rsidR="00767836" w:rsidRPr="000E5D5C" w:rsidRDefault="00767836" w:rsidP="00767836">
      <w:pPr>
        <w:pStyle w:val="Standard"/>
        <w:autoSpaceDE w:val="0"/>
        <w:spacing w:line="360" w:lineRule="auto"/>
        <w:ind w:left="-15"/>
        <w:jc w:val="both"/>
        <w:rPr>
          <w:rFonts w:ascii="HelveticaNeue LT 55 Roman" w:eastAsia="Arial" w:hAnsi="HelveticaNeue LT 55 Roman" w:cs="Arial"/>
          <w:sz w:val="22"/>
          <w:szCs w:val="22"/>
          <w:lang w:val="gl-ES"/>
        </w:rPr>
      </w:pPr>
      <w:r w:rsidRPr="000E5D5C">
        <w:rPr>
          <w:rFonts w:ascii="HelveticaNeue LT 55 Roman" w:eastAsia="Arial" w:hAnsi="HelveticaNeue LT 55 Roman" w:cs="Arial"/>
          <w:bCs/>
          <w:sz w:val="22"/>
          <w:szCs w:val="22"/>
          <w:lang w:val="gl-ES"/>
        </w:rPr>
        <w:t>Est</w:t>
      </w:r>
      <w:r w:rsidRPr="000E5D5C">
        <w:rPr>
          <w:rFonts w:ascii="HelveticaNeue LT 55 Roman" w:eastAsia="Arial" w:hAnsi="HelveticaNeue LT 55 Roman" w:cs="Arial"/>
          <w:sz w:val="22"/>
          <w:szCs w:val="22"/>
          <w:lang w:val="gl-ES"/>
        </w:rPr>
        <w:t>as bases entrarán en vigor ao día seguinte da súa publicación no B.O.P.</w:t>
      </w:r>
    </w:p>
    <w:p w:rsidR="00767836" w:rsidRPr="000E5D5C" w:rsidRDefault="00767836" w:rsidP="00767836">
      <w:pPr>
        <w:pStyle w:val="Standard"/>
        <w:autoSpaceDE w:val="0"/>
        <w:spacing w:line="360" w:lineRule="auto"/>
        <w:jc w:val="both"/>
        <w:rPr>
          <w:rFonts w:ascii="HelveticaNeue LT 55 Roman" w:eastAsia="Arial" w:hAnsi="HelveticaNeue LT 55 Roman" w:cs="Arial"/>
          <w:sz w:val="22"/>
          <w:szCs w:val="22"/>
          <w:lang w:val="gl-ES"/>
        </w:rPr>
      </w:pPr>
    </w:p>
    <w:p w:rsidR="00767836" w:rsidRPr="000E5D5C" w:rsidRDefault="00767836" w:rsidP="00767836">
      <w:pPr>
        <w:pStyle w:val="Standard"/>
        <w:autoSpaceDE w:val="0"/>
        <w:spacing w:line="360" w:lineRule="auto"/>
        <w:jc w:val="both"/>
        <w:rPr>
          <w:rFonts w:ascii="HelveticaNeue LT 55 Roman" w:eastAsia="Arial" w:hAnsi="HelveticaNeue LT 55 Roman" w:cs="Arial"/>
          <w:sz w:val="22"/>
          <w:szCs w:val="22"/>
          <w:lang w:val="gl-ES"/>
        </w:rPr>
      </w:pPr>
      <w:r w:rsidRPr="000E5D5C">
        <w:rPr>
          <w:rFonts w:ascii="HelveticaNeue LT 55 Roman" w:eastAsia="Arial" w:hAnsi="HelveticaNeue LT 55 Roman" w:cs="Arial"/>
          <w:sz w:val="22"/>
          <w:szCs w:val="22"/>
          <w:lang w:val="gl-ES"/>
        </w:rPr>
        <w:t>O Concello de Vilagarcía de Arousa quedará exento de calquera responsabilidade civil, mercantil, laboral ou calquera outra derivada das actuacións á que estean obrigadas as persoas ou entidades destinatarias das subvencións outorgadas.</w:t>
      </w:r>
    </w:p>
    <w:p w:rsidR="00767836" w:rsidRPr="000E5D5C" w:rsidRDefault="00767836" w:rsidP="00767836">
      <w:pPr>
        <w:pStyle w:val="Standard"/>
        <w:autoSpaceDE w:val="0"/>
        <w:spacing w:line="360" w:lineRule="auto"/>
        <w:jc w:val="both"/>
        <w:rPr>
          <w:rFonts w:ascii="HelveticaNeue LT 55 Roman" w:eastAsia="Arial" w:hAnsi="HelveticaNeue LT 55 Roman" w:cs="Arial"/>
          <w:sz w:val="22"/>
          <w:szCs w:val="22"/>
          <w:lang w:val="gl-ES"/>
        </w:rPr>
      </w:pPr>
    </w:p>
    <w:p w:rsidR="00767836" w:rsidRPr="000E5D5C" w:rsidRDefault="00767836" w:rsidP="00767836">
      <w:pPr>
        <w:spacing w:line="360" w:lineRule="auto"/>
        <w:jc w:val="both"/>
        <w:rPr>
          <w:rFonts w:ascii="HelveticaNeue LT 55 Roman" w:hAnsi="HelveticaNeue LT 55 Roman"/>
          <w:sz w:val="22"/>
          <w:lang w:val="gl-ES"/>
        </w:rPr>
      </w:pPr>
    </w:p>
    <w:p w:rsidR="00767836" w:rsidRPr="000E5D5C" w:rsidRDefault="00767836" w:rsidP="00767836">
      <w:pPr>
        <w:spacing w:line="360" w:lineRule="auto"/>
        <w:jc w:val="both"/>
        <w:rPr>
          <w:rFonts w:ascii="HelveticaNeue LT 55 Roman" w:hAnsi="HelveticaNeue LT 55 Roman"/>
          <w:sz w:val="22"/>
          <w:lang w:val="gl-ES"/>
        </w:rPr>
      </w:pPr>
      <w:r w:rsidRPr="000E5D5C">
        <w:rPr>
          <w:rFonts w:ascii="HelveticaNeue LT 55 Roman" w:hAnsi="HelveticaNeue LT 55 Roman"/>
          <w:sz w:val="22"/>
          <w:lang w:val="gl-ES"/>
        </w:rPr>
        <w:t xml:space="preserve">Vilagarcía de Arousa, </w:t>
      </w:r>
      <w:r>
        <w:rPr>
          <w:rFonts w:ascii="HelveticaNeue LT 55 Roman" w:hAnsi="HelveticaNeue LT 55 Roman"/>
          <w:sz w:val="22"/>
          <w:lang w:val="gl-ES"/>
        </w:rPr>
        <w:t xml:space="preserve">na data da sinatura </w:t>
      </w:r>
      <w:proofErr w:type="spellStart"/>
      <w:r>
        <w:rPr>
          <w:rFonts w:ascii="HelveticaNeue LT 55 Roman" w:hAnsi="HelveticaNeue LT 55 Roman"/>
          <w:sz w:val="22"/>
          <w:lang w:val="gl-ES"/>
        </w:rPr>
        <w:t>dixitalizada</w:t>
      </w:r>
      <w:proofErr w:type="spellEnd"/>
    </w:p>
    <w:p w:rsidR="00767836" w:rsidRPr="000E5D5C" w:rsidRDefault="00767836" w:rsidP="00767836">
      <w:pPr>
        <w:spacing w:line="360" w:lineRule="auto"/>
        <w:jc w:val="both"/>
        <w:rPr>
          <w:rFonts w:ascii="HelveticaNeue LT 55 Roman" w:hAnsi="HelveticaNeue LT 55 Roman"/>
          <w:sz w:val="22"/>
          <w:lang w:val="gl-ES"/>
        </w:rPr>
      </w:pPr>
      <w:proofErr w:type="spellStart"/>
      <w:r w:rsidRPr="000E5D5C">
        <w:rPr>
          <w:rFonts w:ascii="HelveticaNeue LT 55 Roman" w:hAnsi="HelveticaNeue LT 55 Roman"/>
          <w:sz w:val="22"/>
          <w:lang w:val="gl-ES"/>
        </w:rPr>
        <w:t>Alcalde-Presidente</w:t>
      </w:r>
      <w:proofErr w:type="spellEnd"/>
      <w:r w:rsidRPr="000E5D5C">
        <w:rPr>
          <w:rFonts w:ascii="HelveticaNeue LT 55 Roman" w:hAnsi="HelveticaNeue LT 55 Roman"/>
          <w:sz w:val="22"/>
          <w:lang w:val="gl-ES"/>
        </w:rPr>
        <w:t xml:space="preserve"> </w:t>
      </w:r>
    </w:p>
    <w:p w:rsidR="00767836" w:rsidRPr="000E5D5C" w:rsidRDefault="00767836" w:rsidP="00767836">
      <w:pPr>
        <w:spacing w:line="360" w:lineRule="auto"/>
        <w:jc w:val="both"/>
        <w:rPr>
          <w:rFonts w:ascii="HelveticaNeue LT 55 Roman" w:eastAsia="Arial" w:hAnsi="HelveticaNeue LT 55 Roman" w:cs="Arial"/>
          <w:b/>
          <w:bCs/>
        </w:rPr>
      </w:pPr>
      <w:proofErr w:type="spellStart"/>
      <w:r w:rsidRPr="000E5D5C">
        <w:rPr>
          <w:rFonts w:ascii="HelveticaNeue LT 55 Roman" w:hAnsi="HelveticaNeue LT 55 Roman"/>
          <w:sz w:val="22"/>
          <w:lang w:val="gl-ES"/>
        </w:rPr>
        <w:t>Alberto</w:t>
      </w:r>
      <w:proofErr w:type="spellEnd"/>
      <w:r w:rsidRPr="000E5D5C">
        <w:rPr>
          <w:rFonts w:ascii="HelveticaNeue LT 55 Roman" w:hAnsi="HelveticaNeue LT 55 Roman"/>
          <w:sz w:val="22"/>
          <w:lang w:val="gl-ES"/>
        </w:rPr>
        <w:t xml:space="preserve"> Varela Paz</w:t>
      </w:r>
    </w:p>
    <w:p w:rsidR="00E441D0" w:rsidRDefault="00E441D0">
      <w:pPr>
        <w:spacing w:line="360" w:lineRule="auto"/>
        <w:jc w:val="both"/>
        <w:rPr>
          <w:rFonts w:ascii="HelveticaNeue LT 55 Roman" w:hAnsi="HelveticaNeue LT 55 Roman"/>
          <w:sz w:val="22"/>
          <w:szCs w:val="22"/>
        </w:rPr>
      </w:pPr>
    </w:p>
    <w:p w:rsidR="00E441D0" w:rsidRDefault="00E441D0">
      <w:pPr>
        <w:spacing w:line="360" w:lineRule="auto"/>
        <w:jc w:val="both"/>
        <w:rPr>
          <w:rFonts w:ascii="HelveticaNeue LT 55 Roman" w:hAnsi="HelveticaNeue LT 55 Roman"/>
          <w:sz w:val="22"/>
        </w:rPr>
      </w:pPr>
    </w:p>
    <w:sectPr w:rsidR="00E441D0" w:rsidSect="008E627B">
      <w:headerReference w:type="default" r:id="rId8"/>
      <w:headerReference w:type="first" r:id="rId9"/>
      <w:footerReference w:type="first" r:id="rId10"/>
      <w:pgSz w:w="11906" w:h="16838"/>
      <w:pgMar w:top="3119" w:right="1134" w:bottom="1134" w:left="1134" w:header="851" w:footer="720" w:gutter="0"/>
      <w:cols w:space="720"/>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565F0" w:rsidRDefault="00A565F0">
      <w:r>
        <w:separator/>
      </w:r>
    </w:p>
  </w:endnote>
  <w:endnote w:type="continuationSeparator" w:id="0">
    <w:p w:rsidR="00A565F0" w:rsidRDefault="00A565F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HelveticaNeue LT 55 Roman">
    <w:panose1 w:val="02000503040000020004"/>
    <w:charset w:val="00"/>
    <w:family w:val="auto"/>
    <w:pitch w:val="variable"/>
    <w:sig w:usb0="80000027"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OpenSymbol">
    <w:panose1 w:val="05010000000000000000"/>
    <w:charset w:val="00"/>
    <w:family w:val="auto"/>
    <w:pitch w:val="variable"/>
    <w:sig w:usb0="800000AF" w:usb1="1001ECEA" w:usb2="00000000" w:usb3="00000000" w:csb0="00000001" w:csb1="00000000"/>
  </w:font>
  <w:font w:name="Arial">
    <w:panose1 w:val="020B0604020202020204"/>
    <w:charset w:val="00"/>
    <w:family w:val="swiss"/>
    <w:pitch w:val="variable"/>
    <w:sig w:usb0="E0002AFF" w:usb1="C0007843"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565F0" w:rsidRDefault="00A565F0">
    <w:pPr>
      <w:pStyle w:val="Piedepgina"/>
      <w:jc w:val="center"/>
    </w:pPr>
    <w:proofErr w:type="spellStart"/>
    <w:r>
      <w:rPr>
        <w:rFonts w:ascii="HelveticaNeue LT 55 Roman" w:hAnsi="HelveticaNeue LT 55 Roman"/>
        <w:sz w:val="18"/>
      </w:rPr>
      <w:t>Praza</w:t>
    </w:r>
    <w:proofErr w:type="spellEnd"/>
    <w:r>
      <w:rPr>
        <w:rFonts w:ascii="HelveticaNeue LT 55 Roman" w:hAnsi="HelveticaNeue LT 55 Roman"/>
        <w:sz w:val="18"/>
      </w:rPr>
      <w:t xml:space="preserve"> de </w:t>
    </w:r>
    <w:proofErr w:type="spellStart"/>
    <w:r>
      <w:rPr>
        <w:rFonts w:ascii="HelveticaNeue LT 55 Roman" w:hAnsi="HelveticaNeue LT 55 Roman"/>
        <w:sz w:val="18"/>
      </w:rPr>
      <w:t>Ravella</w:t>
    </w:r>
    <w:proofErr w:type="spellEnd"/>
    <w:r>
      <w:rPr>
        <w:rFonts w:ascii="HelveticaNeue LT 55 Roman" w:hAnsi="HelveticaNeue LT 55 Roman"/>
        <w:sz w:val="18"/>
      </w:rPr>
      <w:t xml:space="preserve">, 1 · 36600 </w:t>
    </w:r>
    <w:proofErr w:type="spellStart"/>
    <w:r>
      <w:rPr>
        <w:rFonts w:ascii="HelveticaNeue LT 55 Roman" w:hAnsi="HelveticaNeue LT 55 Roman"/>
        <w:sz w:val="18"/>
      </w:rPr>
      <w:t>Vilagarcía</w:t>
    </w:r>
    <w:proofErr w:type="spellEnd"/>
    <w:r>
      <w:rPr>
        <w:rFonts w:ascii="HelveticaNeue LT 55 Roman" w:hAnsi="HelveticaNeue LT 55 Roman"/>
        <w:sz w:val="18"/>
      </w:rPr>
      <w:t xml:space="preserve"> de </w:t>
    </w:r>
    <w:proofErr w:type="spellStart"/>
    <w:r>
      <w:rPr>
        <w:rFonts w:ascii="HelveticaNeue LT 55 Roman" w:hAnsi="HelveticaNeue LT 55 Roman"/>
        <w:sz w:val="18"/>
      </w:rPr>
      <w:t>Arousa</w:t>
    </w:r>
    <w:proofErr w:type="spellEnd"/>
    <w:r>
      <w:rPr>
        <w:rFonts w:ascii="HelveticaNeue LT 55 Roman" w:hAnsi="HelveticaNeue LT 55 Roman"/>
        <w:sz w:val="18"/>
      </w:rPr>
      <w:t xml:space="preserve"> · T 986 099 200 · F 986 501 1 09 · CIF: P/3606000 B · </w:t>
    </w:r>
    <w:hyperlink r:id="rId1" w:history="1">
      <w:r>
        <w:rPr>
          <w:rStyle w:val="Hipervnculo"/>
          <w:rFonts w:ascii="HelveticaNeue LT 55 Roman" w:hAnsi="HelveticaNeue LT 55 Roman"/>
          <w:color w:val="auto"/>
          <w:sz w:val="18"/>
        </w:rPr>
        <w:t>concello@vil</w:t>
      </w:r>
      <w:bookmarkStart w:id="0" w:name="_Hlt137448019"/>
      <w:r>
        <w:rPr>
          <w:rStyle w:val="Hipervnculo"/>
          <w:rFonts w:ascii="HelveticaNeue LT 55 Roman" w:hAnsi="HelveticaNeue LT 55 Roman"/>
          <w:color w:val="auto"/>
          <w:sz w:val="18"/>
        </w:rPr>
        <w:t>a</w:t>
      </w:r>
      <w:bookmarkEnd w:id="0"/>
      <w:r>
        <w:rPr>
          <w:rStyle w:val="Hipervnculo"/>
          <w:rFonts w:ascii="HelveticaNeue LT 55 Roman" w:hAnsi="HelveticaNeue LT 55 Roman"/>
          <w:color w:val="auto"/>
          <w:sz w:val="18"/>
        </w:rPr>
        <w:t>garcia.es</w:t>
      </w:r>
    </w:hyperlink>
    <w:r>
      <w:rPr>
        <w:rFonts w:ascii="HelveticaNeue LT 55 Roman" w:hAnsi="HelveticaNeue LT 55 Roman"/>
        <w:sz w:val="18"/>
      </w:rPr>
      <w:t xml:space="preserve"> · www.vilagarcia.es</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565F0" w:rsidRDefault="00A565F0">
      <w:r>
        <w:separator/>
      </w:r>
    </w:p>
  </w:footnote>
  <w:footnote w:type="continuationSeparator" w:id="0">
    <w:p w:rsidR="00A565F0" w:rsidRDefault="00A565F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565F0" w:rsidRDefault="00A565F0">
    <w:pPr>
      <w:pStyle w:val="Encabezado"/>
    </w:pPr>
    <w:r>
      <w:rPr>
        <w:noProof/>
        <w:lang w:eastAsia="es-ES"/>
      </w:rPr>
      <w:drawing>
        <wp:anchor distT="0" distB="0" distL="114300" distR="114300" simplePos="0" relativeHeight="251657728" behindDoc="0" locked="0" layoutInCell="0" allowOverlap="1">
          <wp:simplePos x="0" y="0"/>
          <wp:positionH relativeFrom="column">
            <wp:posOffset>0</wp:posOffset>
          </wp:positionH>
          <wp:positionV relativeFrom="paragraph">
            <wp:posOffset>0</wp:posOffset>
          </wp:positionV>
          <wp:extent cx="5937885" cy="890270"/>
          <wp:effectExtent l="19050" t="0" r="5715" b="0"/>
          <wp:wrapTopAndBottom/>
          <wp:docPr id="5" name="Imagen 5" descr="todos los departamentos segunda hoja v negr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odos los departamentos segunda hoja v negro"/>
                  <pic:cNvPicPr>
                    <a:picLocks noChangeAspect="1" noChangeArrowheads="1"/>
                  </pic:cNvPicPr>
                </pic:nvPicPr>
                <pic:blipFill>
                  <a:blip r:embed="rId1"/>
                  <a:srcRect/>
                  <a:stretch>
                    <a:fillRect/>
                  </a:stretch>
                </pic:blipFill>
                <pic:spPr bwMode="auto">
                  <a:xfrm>
                    <a:off x="0" y="0"/>
                    <a:ext cx="5937885" cy="890270"/>
                  </a:xfrm>
                  <a:prstGeom prst="rect">
                    <a:avLst/>
                  </a:prstGeom>
                  <a:noFill/>
                  <a:ln w="9525">
                    <a:noFill/>
                    <a:miter lim="800000"/>
                    <a:headEnd/>
                    <a:tailEnd/>
                  </a:ln>
                </pic:spPr>
              </pic:pic>
            </a:graphicData>
          </a:graphic>
        </wp:anchor>
      </w:drawing>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565F0" w:rsidRDefault="00A565F0">
    <w:pPr>
      <w:pStyle w:val="Encabezado"/>
      <w:jc w:val="center"/>
    </w:pPr>
    <w:r>
      <w:rPr>
        <w:noProof/>
        <w:lang w:eastAsia="es-ES"/>
      </w:rPr>
      <w:drawing>
        <wp:inline distT="0" distB="0" distL="0" distR="0">
          <wp:extent cx="2612390" cy="904240"/>
          <wp:effectExtent l="19050" t="0" r="0" b="0"/>
          <wp:docPr id="1" name="Imagen 1" descr="a"/>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a"/>
                  <pic:cNvPicPr>
                    <a:picLocks noChangeArrowheads="1"/>
                  </pic:cNvPicPr>
                </pic:nvPicPr>
                <pic:blipFill>
                  <a:blip r:embed="rId1"/>
                  <a:srcRect/>
                  <a:stretch>
                    <a:fillRect/>
                  </a:stretch>
                </pic:blipFill>
                <pic:spPr bwMode="auto">
                  <a:xfrm>
                    <a:off x="0" y="0"/>
                    <a:ext cx="2612390" cy="904240"/>
                  </a:xfrm>
                  <a:prstGeom prst="rect">
                    <a:avLst/>
                  </a:prstGeom>
                  <a:noFill/>
                  <a:ln w="9525">
                    <a:noFill/>
                    <a:miter lim="800000"/>
                    <a:headEnd/>
                    <a:tailEnd/>
                  </a:ln>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WW8Num1"/>
    <w:lvl w:ilvl="0">
      <w:start w:val="1"/>
      <w:numFmt w:val="bullet"/>
      <w:lvlText w:val="-"/>
      <w:lvlJc w:val="left"/>
      <w:pPr>
        <w:tabs>
          <w:tab w:val="num" w:pos="720"/>
        </w:tabs>
        <w:ind w:left="720" w:hanging="360"/>
      </w:pPr>
      <w:rPr>
        <w:rFonts w:ascii="Times New Roman" w:hAnsi="Times New Roman" w:cs="Times New Roman" w:hint="default"/>
        <w:sz w:val="22"/>
        <w:szCs w:val="22"/>
        <w:lang w:val="gl-ES"/>
      </w:rPr>
    </w:lvl>
    <w:lvl w:ilvl="1">
      <w:start w:val="1"/>
      <w:numFmt w:val="decimal"/>
      <w:lvlText w:val="%2."/>
      <w:lvlJc w:val="left"/>
      <w:pPr>
        <w:tabs>
          <w:tab w:val="num" w:pos="1440"/>
        </w:tabs>
        <w:ind w:left="1440" w:hanging="360"/>
      </w:pPr>
      <w:rPr>
        <w:rFonts w:ascii="HelveticaNeue LT 55 Roman" w:hAnsi="HelveticaNeue LT 55 Roman" w:cs="HelveticaNeue LT 55 Roman" w:hint="default"/>
        <w:b/>
        <w:i w:val="0"/>
        <w:sz w:val="24"/>
        <w:szCs w:val="22"/>
        <w:lang w:val="gl-ES"/>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lowerLetter"/>
      <w:lvlText w:val="%5)"/>
      <w:lvlJc w:val="left"/>
      <w:pPr>
        <w:tabs>
          <w:tab w:val="num" w:pos="3600"/>
        </w:tabs>
        <w:ind w:left="3600" w:hanging="360"/>
      </w:pPr>
      <w:rPr>
        <w:rFonts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
    <w:nsid w:val="00000002"/>
    <w:multiLevelType w:val="singleLevel"/>
    <w:tmpl w:val="00000002"/>
    <w:name w:val="WW8Num2"/>
    <w:lvl w:ilvl="0">
      <w:start w:val="1"/>
      <w:numFmt w:val="bullet"/>
      <w:lvlText w:val=""/>
      <w:lvlJc w:val="left"/>
      <w:pPr>
        <w:tabs>
          <w:tab w:val="num" w:pos="0"/>
        </w:tabs>
        <w:ind w:left="1080" w:hanging="360"/>
      </w:pPr>
      <w:rPr>
        <w:rFonts w:ascii="Symbol" w:hAnsi="Symbol" w:cs="Symbol" w:hint="default"/>
        <w:lang w:val="gl-ES"/>
      </w:rPr>
    </w:lvl>
  </w:abstractNum>
  <w:abstractNum w:abstractNumId="2">
    <w:nsid w:val="00000003"/>
    <w:multiLevelType w:val="singleLevel"/>
    <w:tmpl w:val="00000003"/>
    <w:name w:val="WW8Num3"/>
    <w:lvl w:ilvl="0">
      <w:start w:val="1"/>
      <w:numFmt w:val="bullet"/>
      <w:lvlText w:val=""/>
      <w:lvlJc w:val="left"/>
      <w:pPr>
        <w:tabs>
          <w:tab w:val="num" w:pos="0"/>
        </w:tabs>
        <w:ind w:left="1080" w:hanging="360"/>
      </w:pPr>
      <w:rPr>
        <w:rFonts w:ascii="Symbol" w:hAnsi="Symbol" w:cs="Symbol" w:hint="default"/>
        <w:sz w:val="22"/>
        <w:szCs w:val="22"/>
        <w:lang w:val="gl-ES"/>
      </w:rPr>
    </w:lvl>
  </w:abstractNum>
  <w:abstractNum w:abstractNumId="3">
    <w:nsid w:val="00000004"/>
    <w:multiLevelType w:val="singleLevel"/>
    <w:tmpl w:val="00000004"/>
    <w:name w:val="WW8Num4"/>
    <w:lvl w:ilvl="0">
      <w:start w:val="1"/>
      <w:numFmt w:val="lowerLetter"/>
      <w:lvlText w:val="%1)"/>
      <w:lvlJc w:val="left"/>
      <w:pPr>
        <w:tabs>
          <w:tab w:val="num" w:pos="0"/>
        </w:tabs>
        <w:ind w:left="1428" w:hanging="360"/>
      </w:pPr>
      <w:rPr>
        <w:rFonts w:hint="default"/>
        <w:b/>
        <w:i w:val="0"/>
        <w:sz w:val="24"/>
      </w:rPr>
    </w:lvl>
  </w:abstractNum>
  <w:abstractNum w:abstractNumId="4">
    <w:nsid w:val="00000005"/>
    <w:multiLevelType w:val="multilevel"/>
    <w:tmpl w:val="00000005"/>
    <w:name w:val="WW8Num5"/>
    <w:lvl w:ilvl="0">
      <w:start w:val="2"/>
      <w:numFmt w:val="decimal"/>
      <w:lvlText w:val="%1."/>
      <w:lvlJc w:val="left"/>
      <w:pPr>
        <w:tabs>
          <w:tab w:val="num" w:pos="0"/>
        </w:tabs>
        <w:ind w:left="720" w:hanging="360"/>
      </w:pPr>
      <w:rPr>
        <w:rFonts w:hint="default"/>
        <w:b/>
      </w:rPr>
    </w:lvl>
    <w:lvl w:ilvl="1">
      <w:start w:val="1"/>
      <w:numFmt w:val="lowerLetter"/>
      <w:lvlText w:val="%2."/>
      <w:lvlJc w:val="left"/>
      <w:pPr>
        <w:tabs>
          <w:tab w:val="num" w:pos="0"/>
        </w:tabs>
        <w:ind w:left="1440" w:hanging="360"/>
      </w:pPr>
    </w:lvl>
    <w:lvl w:ilvl="2">
      <w:start w:val="1"/>
      <w:numFmt w:val="bullet"/>
      <w:lvlText w:val=""/>
      <w:lvlJc w:val="left"/>
      <w:pPr>
        <w:tabs>
          <w:tab w:val="num" w:pos="0"/>
        </w:tabs>
        <w:ind w:left="2160" w:hanging="180"/>
      </w:pPr>
      <w:rPr>
        <w:rFonts w:ascii="Symbol" w:hAnsi="Symbol" w:cs="Symbol" w:hint="default"/>
        <w:sz w:val="22"/>
        <w:szCs w:val="22"/>
        <w:lang w:val="gl-ES"/>
      </w:r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nsid w:val="00000006"/>
    <w:multiLevelType w:val="multilevel"/>
    <w:tmpl w:val="00000006"/>
    <w:name w:val="WW8Num6"/>
    <w:lvl w:ilvl="0">
      <w:start w:val="2"/>
      <w:numFmt w:val="decimal"/>
      <w:lvlText w:val="%1."/>
      <w:lvlJc w:val="left"/>
      <w:pPr>
        <w:tabs>
          <w:tab w:val="num" w:pos="0"/>
        </w:tabs>
        <w:ind w:left="720" w:hanging="360"/>
      </w:pPr>
      <w:rPr>
        <w:rFonts w:ascii="HelveticaNeue LT 55 Roman" w:eastAsia="HelveticaNeue LT 55 Roman" w:hAnsi="HelveticaNeue LT 55 Roman" w:cs="HelveticaNeue LT 55 Roman" w:hint="default"/>
        <w:b/>
        <w:sz w:val="22"/>
        <w:szCs w:val="22"/>
        <w:lang w:val="gl-ES"/>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rPr>
        <w:rFonts w:ascii="HelveticaNeue LT 55 Roman" w:hAnsi="HelveticaNeue LT 55 Roman" w:cs="HelveticaNeue LT 55 Roman"/>
        <w:sz w:val="22"/>
        <w:szCs w:val="22"/>
        <w:lang w:val="gl-ES"/>
      </w:r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nsid w:val="00000007"/>
    <w:multiLevelType w:val="multilevel"/>
    <w:tmpl w:val="00000007"/>
    <w:name w:val="WW8Num7"/>
    <w:lvl w:ilvl="0">
      <w:start w:val="5"/>
      <w:numFmt w:val="bullet"/>
      <w:lvlText w:val="-"/>
      <w:lvlJc w:val="left"/>
      <w:pPr>
        <w:tabs>
          <w:tab w:val="num" w:pos="720"/>
        </w:tabs>
        <w:ind w:left="720" w:hanging="360"/>
      </w:pPr>
      <w:rPr>
        <w:rFonts w:ascii="Times New Roman" w:hAnsi="Times New Roman" w:cs="Times New Roman" w:hint="default"/>
      </w:rPr>
    </w:lvl>
    <w:lvl w:ilvl="1">
      <w:start w:val="6"/>
      <w:numFmt w:val="decimal"/>
      <w:lvlText w:val="%2."/>
      <w:lvlJc w:val="left"/>
      <w:pPr>
        <w:tabs>
          <w:tab w:val="num" w:pos="1440"/>
        </w:tabs>
        <w:ind w:left="1440" w:hanging="360"/>
      </w:pPr>
      <w:rPr>
        <w:rFonts w:ascii="HelveticaNeue LT 55 Roman" w:hAnsi="HelveticaNeue LT 55 Roman" w:cs="HelveticaNeue LT 55 Roman" w:hint="default"/>
        <w:b/>
        <w:i w:val="0"/>
        <w:sz w:val="24"/>
        <w:szCs w:val="22"/>
        <w:lang w:val="gl-ES"/>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lowerLetter"/>
      <w:lvlText w:val="%5)"/>
      <w:lvlJc w:val="left"/>
      <w:pPr>
        <w:tabs>
          <w:tab w:val="num" w:pos="3600"/>
        </w:tabs>
        <w:ind w:left="3600" w:hanging="360"/>
      </w:pPr>
      <w:rPr>
        <w:rFonts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7">
    <w:nsid w:val="00000008"/>
    <w:multiLevelType w:val="multilevel"/>
    <w:tmpl w:val="00000008"/>
    <w:name w:val="WW8Num8"/>
    <w:lvl w:ilvl="0">
      <w:start w:val="2"/>
      <w:numFmt w:val="decimal"/>
      <w:lvlText w:val="%1."/>
      <w:lvlJc w:val="left"/>
      <w:pPr>
        <w:tabs>
          <w:tab w:val="num" w:pos="0"/>
        </w:tabs>
        <w:ind w:left="720" w:hanging="360"/>
      </w:pPr>
      <w:rPr>
        <w:rFonts w:hint="default"/>
        <w:b/>
      </w:rPr>
    </w:lvl>
    <w:lvl w:ilvl="1">
      <w:start w:val="1"/>
      <w:numFmt w:val="lowerLetter"/>
      <w:lvlText w:val="%2."/>
      <w:lvlJc w:val="left"/>
      <w:pPr>
        <w:tabs>
          <w:tab w:val="num" w:pos="0"/>
        </w:tabs>
        <w:ind w:left="1440" w:hanging="360"/>
      </w:pPr>
    </w:lvl>
    <w:lvl w:ilvl="2">
      <w:start w:val="1"/>
      <w:numFmt w:val="bullet"/>
      <w:lvlText w:val=""/>
      <w:lvlJc w:val="left"/>
      <w:pPr>
        <w:tabs>
          <w:tab w:val="num" w:pos="0"/>
        </w:tabs>
        <w:ind w:left="2160" w:hanging="180"/>
      </w:pPr>
      <w:rPr>
        <w:rFonts w:ascii="Symbol" w:hAnsi="Symbol" w:cs="Symbol" w:hint="default"/>
        <w:sz w:val="22"/>
        <w:szCs w:val="22"/>
        <w:lang w:val="gl-ES"/>
      </w:rPr>
    </w:lvl>
    <w:lvl w:ilvl="3">
      <w:start w:val="1"/>
      <w:numFmt w:val="decimal"/>
      <w:lvlText w:val="%4."/>
      <w:lvlJc w:val="left"/>
      <w:pPr>
        <w:tabs>
          <w:tab w:val="num" w:pos="0"/>
        </w:tabs>
        <w:ind w:left="2880" w:hanging="360"/>
      </w:pPr>
      <w:rPr>
        <w:lang w:val="gl-ES"/>
      </w:r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
    <w:nsid w:val="04A265B4"/>
    <w:multiLevelType w:val="multilevel"/>
    <w:tmpl w:val="DA4EA288"/>
    <w:lvl w:ilvl="0">
      <w:numFmt w:val="bullet"/>
      <w:lvlText w:val="•"/>
      <w:lvlJc w:val="left"/>
      <w:rPr>
        <w:rFonts w:ascii="OpenSymbol" w:eastAsia="OpenSymbol" w:hAnsi="OpenSymbol" w:cs="OpenSymbol"/>
      </w:rPr>
    </w:lvl>
    <w:lvl w:ilvl="1">
      <w:numFmt w:val="bullet"/>
      <w:lvlText w:val="◦"/>
      <w:lvlJc w:val="left"/>
      <w:rPr>
        <w:rFonts w:ascii="OpenSymbol" w:eastAsia="OpenSymbol" w:hAnsi="OpenSymbol" w:cs="OpenSymbol"/>
      </w:rPr>
    </w:lvl>
    <w:lvl w:ilvl="2">
      <w:numFmt w:val="bullet"/>
      <w:lvlText w:val="▪"/>
      <w:lvlJc w:val="left"/>
      <w:rPr>
        <w:rFonts w:ascii="OpenSymbol" w:eastAsia="OpenSymbol" w:hAnsi="OpenSymbol" w:cs="OpenSymbol"/>
      </w:rPr>
    </w:lvl>
    <w:lvl w:ilvl="3">
      <w:numFmt w:val="bullet"/>
      <w:lvlText w:val="•"/>
      <w:lvlJc w:val="left"/>
      <w:rPr>
        <w:rFonts w:ascii="OpenSymbol" w:eastAsia="OpenSymbol" w:hAnsi="OpenSymbol" w:cs="OpenSymbol"/>
      </w:rPr>
    </w:lvl>
    <w:lvl w:ilvl="4">
      <w:numFmt w:val="bullet"/>
      <w:lvlText w:val="◦"/>
      <w:lvlJc w:val="left"/>
      <w:rPr>
        <w:rFonts w:ascii="OpenSymbol" w:eastAsia="OpenSymbol" w:hAnsi="OpenSymbol" w:cs="OpenSymbol"/>
      </w:rPr>
    </w:lvl>
    <w:lvl w:ilvl="5">
      <w:numFmt w:val="bullet"/>
      <w:lvlText w:val="▪"/>
      <w:lvlJc w:val="left"/>
      <w:rPr>
        <w:rFonts w:ascii="OpenSymbol" w:eastAsia="OpenSymbol" w:hAnsi="OpenSymbol" w:cs="OpenSymbol"/>
      </w:rPr>
    </w:lvl>
    <w:lvl w:ilvl="6">
      <w:numFmt w:val="bullet"/>
      <w:lvlText w:val="•"/>
      <w:lvlJc w:val="left"/>
      <w:rPr>
        <w:rFonts w:ascii="OpenSymbol" w:eastAsia="OpenSymbol" w:hAnsi="OpenSymbol" w:cs="OpenSymbol"/>
      </w:rPr>
    </w:lvl>
    <w:lvl w:ilvl="7">
      <w:numFmt w:val="bullet"/>
      <w:lvlText w:val="◦"/>
      <w:lvlJc w:val="left"/>
      <w:rPr>
        <w:rFonts w:ascii="OpenSymbol" w:eastAsia="OpenSymbol" w:hAnsi="OpenSymbol" w:cs="OpenSymbol"/>
      </w:rPr>
    </w:lvl>
    <w:lvl w:ilvl="8">
      <w:numFmt w:val="bullet"/>
      <w:lvlText w:val="▪"/>
      <w:lvlJc w:val="left"/>
      <w:rPr>
        <w:rFonts w:ascii="OpenSymbol" w:eastAsia="OpenSymbol" w:hAnsi="OpenSymbol" w:cs="OpenSymbol"/>
      </w:rPr>
    </w:lvl>
  </w:abstractNum>
  <w:abstractNum w:abstractNumId="9">
    <w:nsid w:val="0D7A3F94"/>
    <w:multiLevelType w:val="multilevel"/>
    <w:tmpl w:val="9C68B4DC"/>
    <w:lvl w:ilvl="0">
      <w:numFmt w:val="bullet"/>
      <w:lvlText w:val="•"/>
      <w:lvlJc w:val="left"/>
      <w:rPr>
        <w:rFonts w:ascii="OpenSymbol" w:eastAsia="OpenSymbol" w:hAnsi="OpenSymbol" w:cs="OpenSymbol"/>
      </w:rPr>
    </w:lvl>
    <w:lvl w:ilvl="1">
      <w:numFmt w:val="bullet"/>
      <w:lvlText w:val="◦"/>
      <w:lvlJc w:val="left"/>
      <w:rPr>
        <w:rFonts w:ascii="OpenSymbol" w:eastAsia="OpenSymbol" w:hAnsi="OpenSymbol" w:cs="OpenSymbol"/>
      </w:rPr>
    </w:lvl>
    <w:lvl w:ilvl="2">
      <w:numFmt w:val="bullet"/>
      <w:lvlText w:val="▪"/>
      <w:lvlJc w:val="left"/>
      <w:rPr>
        <w:rFonts w:ascii="OpenSymbol" w:eastAsia="OpenSymbol" w:hAnsi="OpenSymbol" w:cs="OpenSymbol"/>
      </w:rPr>
    </w:lvl>
    <w:lvl w:ilvl="3">
      <w:numFmt w:val="bullet"/>
      <w:lvlText w:val="•"/>
      <w:lvlJc w:val="left"/>
      <w:rPr>
        <w:rFonts w:ascii="OpenSymbol" w:eastAsia="OpenSymbol" w:hAnsi="OpenSymbol" w:cs="OpenSymbol"/>
      </w:rPr>
    </w:lvl>
    <w:lvl w:ilvl="4">
      <w:numFmt w:val="bullet"/>
      <w:lvlText w:val="◦"/>
      <w:lvlJc w:val="left"/>
      <w:rPr>
        <w:rFonts w:ascii="OpenSymbol" w:eastAsia="OpenSymbol" w:hAnsi="OpenSymbol" w:cs="OpenSymbol"/>
      </w:rPr>
    </w:lvl>
    <w:lvl w:ilvl="5">
      <w:numFmt w:val="bullet"/>
      <w:lvlText w:val="▪"/>
      <w:lvlJc w:val="left"/>
      <w:rPr>
        <w:rFonts w:ascii="OpenSymbol" w:eastAsia="OpenSymbol" w:hAnsi="OpenSymbol" w:cs="OpenSymbol"/>
      </w:rPr>
    </w:lvl>
    <w:lvl w:ilvl="6">
      <w:numFmt w:val="bullet"/>
      <w:lvlText w:val="•"/>
      <w:lvlJc w:val="left"/>
      <w:rPr>
        <w:rFonts w:ascii="OpenSymbol" w:eastAsia="OpenSymbol" w:hAnsi="OpenSymbol" w:cs="OpenSymbol"/>
      </w:rPr>
    </w:lvl>
    <w:lvl w:ilvl="7">
      <w:numFmt w:val="bullet"/>
      <w:lvlText w:val="◦"/>
      <w:lvlJc w:val="left"/>
      <w:rPr>
        <w:rFonts w:ascii="OpenSymbol" w:eastAsia="OpenSymbol" w:hAnsi="OpenSymbol" w:cs="OpenSymbol"/>
      </w:rPr>
    </w:lvl>
    <w:lvl w:ilvl="8">
      <w:numFmt w:val="bullet"/>
      <w:lvlText w:val="▪"/>
      <w:lvlJc w:val="left"/>
      <w:rPr>
        <w:rFonts w:ascii="OpenSymbol" w:eastAsia="OpenSymbol" w:hAnsi="OpenSymbol" w:cs="OpenSymbol"/>
      </w:rPr>
    </w:lvl>
  </w:abstractNum>
  <w:abstractNum w:abstractNumId="10">
    <w:nsid w:val="3AB97EF2"/>
    <w:multiLevelType w:val="hybridMultilevel"/>
    <w:tmpl w:val="9D7E57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nsid w:val="3BD81F53"/>
    <w:multiLevelType w:val="multilevel"/>
    <w:tmpl w:val="DA3CECBC"/>
    <w:lvl w:ilvl="0">
      <w:numFmt w:val="bullet"/>
      <w:lvlText w:val="—"/>
      <w:lvlJc w:val="left"/>
      <w:rPr>
        <w:rFonts w:ascii="OpenSymbol" w:eastAsia="OpenSymbol" w:hAnsi="OpenSymbol" w:cs="OpenSymbol"/>
      </w:rPr>
    </w:lvl>
    <w:lvl w:ilvl="1">
      <w:numFmt w:val="bullet"/>
      <w:lvlText w:val="—"/>
      <w:lvlJc w:val="left"/>
      <w:rPr>
        <w:rFonts w:ascii="OpenSymbol" w:eastAsia="OpenSymbol" w:hAnsi="OpenSymbol" w:cs="OpenSymbol"/>
      </w:rPr>
    </w:lvl>
    <w:lvl w:ilvl="2">
      <w:numFmt w:val="bullet"/>
      <w:lvlText w:val="—"/>
      <w:lvlJc w:val="left"/>
      <w:rPr>
        <w:rFonts w:ascii="OpenSymbol" w:eastAsia="OpenSymbol" w:hAnsi="OpenSymbol" w:cs="OpenSymbol"/>
      </w:rPr>
    </w:lvl>
    <w:lvl w:ilvl="3">
      <w:numFmt w:val="bullet"/>
      <w:lvlText w:val="—"/>
      <w:lvlJc w:val="left"/>
      <w:rPr>
        <w:rFonts w:ascii="OpenSymbol" w:eastAsia="OpenSymbol" w:hAnsi="OpenSymbol" w:cs="OpenSymbol"/>
      </w:rPr>
    </w:lvl>
    <w:lvl w:ilvl="4">
      <w:numFmt w:val="bullet"/>
      <w:lvlText w:val="—"/>
      <w:lvlJc w:val="left"/>
      <w:rPr>
        <w:rFonts w:ascii="OpenSymbol" w:eastAsia="OpenSymbol" w:hAnsi="OpenSymbol" w:cs="OpenSymbol"/>
      </w:rPr>
    </w:lvl>
    <w:lvl w:ilvl="5">
      <w:numFmt w:val="bullet"/>
      <w:lvlText w:val="—"/>
      <w:lvlJc w:val="left"/>
      <w:rPr>
        <w:rFonts w:ascii="OpenSymbol" w:eastAsia="OpenSymbol" w:hAnsi="OpenSymbol" w:cs="OpenSymbol"/>
      </w:rPr>
    </w:lvl>
    <w:lvl w:ilvl="6">
      <w:numFmt w:val="bullet"/>
      <w:lvlText w:val="—"/>
      <w:lvlJc w:val="left"/>
      <w:rPr>
        <w:rFonts w:ascii="OpenSymbol" w:eastAsia="OpenSymbol" w:hAnsi="OpenSymbol" w:cs="OpenSymbol"/>
      </w:rPr>
    </w:lvl>
    <w:lvl w:ilvl="7">
      <w:numFmt w:val="bullet"/>
      <w:lvlText w:val="—"/>
      <w:lvlJc w:val="left"/>
      <w:rPr>
        <w:rFonts w:ascii="OpenSymbol" w:eastAsia="OpenSymbol" w:hAnsi="OpenSymbol" w:cs="OpenSymbol"/>
      </w:rPr>
    </w:lvl>
    <w:lvl w:ilvl="8">
      <w:numFmt w:val="bullet"/>
      <w:lvlText w:val="—"/>
      <w:lvlJc w:val="left"/>
      <w:rPr>
        <w:rFonts w:ascii="OpenSymbol" w:eastAsia="OpenSymbol" w:hAnsi="OpenSymbol" w:cs="OpenSymbol"/>
      </w:rPr>
    </w:lvl>
  </w:abstractNum>
  <w:abstractNum w:abstractNumId="12">
    <w:nsid w:val="56FA73BA"/>
    <w:multiLevelType w:val="multilevel"/>
    <w:tmpl w:val="F44EECE4"/>
    <w:lvl w:ilvl="0">
      <w:numFmt w:val="bullet"/>
      <w:lvlText w:val="•"/>
      <w:lvlJc w:val="left"/>
      <w:rPr>
        <w:rFonts w:ascii="OpenSymbol" w:eastAsia="OpenSymbol" w:hAnsi="OpenSymbol" w:cs="OpenSymbol"/>
      </w:rPr>
    </w:lvl>
    <w:lvl w:ilvl="1">
      <w:numFmt w:val="bullet"/>
      <w:lvlText w:val="◦"/>
      <w:lvlJc w:val="left"/>
      <w:rPr>
        <w:rFonts w:ascii="OpenSymbol" w:eastAsia="OpenSymbol" w:hAnsi="OpenSymbol" w:cs="OpenSymbol"/>
      </w:rPr>
    </w:lvl>
    <w:lvl w:ilvl="2">
      <w:numFmt w:val="bullet"/>
      <w:lvlText w:val="▪"/>
      <w:lvlJc w:val="left"/>
      <w:rPr>
        <w:rFonts w:ascii="OpenSymbol" w:eastAsia="OpenSymbol" w:hAnsi="OpenSymbol" w:cs="OpenSymbol"/>
      </w:rPr>
    </w:lvl>
    <w:lvl w:ilvl="3">
      <w:numFmt w:val="bullet"/>
      <w:lvlText w:val="•"/>
      <w:lvlJc w:val="left"/>
      <w:rPr>
        <w:rFonts w:ascii="OpenSymbol" w:eastAsia="OpenSymbol" w:hAnsi="OpenSymbol" w:cs="OpenSymbol"/>
      </w:rPr>
    </w:lvl>
    <w:lvl w:ilvl="4">
      <w:numFmt w:val="bullet"/>
      <w:lvlText w:val="◦"/>
      <w:lvlJc w:val="left"/>
      <w:rPr>
        <w:rFonts w:ascii="OpenSymbol" w:eastAsia="OpenSymbol" w:hAnsi="OpenSymbol" w:cs="OpenSymbol"/>
      </w:rPr>
    </w:lvl>
    <w:lvl w:ilvl="5">
      <w:numFmt w:val="bullet"/>
      <w:lvlText w:val="▪"/>
      <w:lvlJc w:val="left"/>
      <w:rPr>
        <w:rFonts w:ascii="OpenSymbol" w:eastAsia="OpenSymbol" w:hAnsi="OpenSymbol" w:cs="OpenSymbol"/>
      </w:rPr>
    </w:lvl>
    <w:lvl w:ilvl="6">
      <w:numFmt w:val="bullet"/>
      <w:lvlText w:val="•"/>
      <w:lvlJc w:val="left"/>
      <w:rPr>
        <w:rFonts w:ascii="OpenSymbol" w:eastAsia="OpenSymbol" w:hAnsi="OpenSymbol" w:cs="OpenSymbol"/>
      </w:rPr>
    </w:lvl>
    <w:lvl w:ilvl="7">
      <w:numFmt w:val="bullet"/>
      <w:lvlText w:val="◦"/>
      <w:lvlJc w:val="left"/>
      <w:rPr>
        <w:rFonts w:ascii="OpenSymbol" w:eastAsia="OpenSymbol" w:hAnsi="OpenSymbol" w:cs="OpenSymbol"/>
      </w:rPr>
    </w:lvl>
    <w:lvl w:ilvl="8">
      <w:numFmt w:val="bullet"/>
      <w:lvlText w:val="▪"/>
      <w:lvlJc w:val="left"/>
      <w:rPr>
        <w:rFonts w:ascii="OpenSymbol" w:eastAsia="OpenSymbol" w:hAnsi="OpenSymbol" w:cs="OpenSymbol"/>
      </w:rPr>
    </w:lvl>
  </w:abstractNum>
  <w:abstractNum w:abstractNumId="13">
    <w:nsid w:val="7B437B79"/>
    <w:multiLevelType w:val="hybridMultilevel"/>
    <w:tmpl w:val="E21859B4"/>
    <w:lvl w:ilvl="0" w:tplc="78D4E662">
      <w:start w:val="2"/>
      <w:numFmt w:val="bullet"/>
      <w:lvlText w:val="-"/>
      <w:lvlJc w:val="left"/>
      <w:pPr>
        <w:ind w:left="720" w:hanging="360"/>
      </w:pPr>
      <w:rPr>
        <w:rFonts w:ascii="HelveticaNeue LT 55 Roman" w:eastAsia="Arial" w:hAnsi="HelveticaNeue LT 55 Roman"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9"/>
  </w:num>
  <w:num w:numId="2">
    <w:abstractNumId w:val="8"/>
  </w:num>
  <w:num w:numId="3">
    <w:abstractNumId w:val="12"/>
  </w:num>
  <w:num w:numId="4">
    <w:abstractNumId w:val="11"/>
  </w:num>
  <w:num w:numId="5">
    <w:abstractNumId w:val="13"/>
  </w:num>
  <w:num w:numId="6">
    <w:abstractNumId w:val="10"/>
  </w:num>
  <w:num w:numId="7">
    <w:abstractNumId w:val="0"/>
  </w:num>
  <w:num w:numId="8">
    <w:abstractNumId w:val="1"/>
  </w:num>
  <w:num w:numId="9">
    <w:abstractNumId w:val="2"/>
  </w:num>
  <w:num w:numId="10">
    <w:abstractNumId w:val="3"/>
  </w:num>
  <w:num w:numId="11">
    <w:abstractNumId w:val="4"/>
  </w:num>
  <w:num w:numId="12">
    <w:abstractNumId w:val="5"/>
  </w:num>
  <w:num w:numId="13">
    <w:abstractNumId w:val="6"/>
  </w:num>
  <w:num w:numId="14">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grammar="clean"/>
  <w:attachedTemplate r:id="rId1"/>
  <w:stylePaneFormatFilter w:val="3F01"/>
  <w:defaultTabStop w:val="708"/>
  <w:hyphenationZone w:val="425"/>
  <w:drawingGridHorizontalSpacing w:val="120"/>
  <w:drawingGridVerticalSpacing w:val="163"/>
  <w:displayHorizontalDrawingGridEvery w:val="0"/>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rsids>
    <w:rsidRoot w:val="002D6543"/>
    <w:rsid w:val="0002194E"/>
    <w:rsid w:val="00035857"/>
    <w:rsid w:val="00101354"/>
    <w:rsid w:val="00105D6C"/>
    <w:rsid w:val="0011415A"/>
    <w:rsid w:val="00173788"/>
    <w:rsid w:val="001A661C"/>
    <w:rsid w:val="001B0ABB"/>
    <w:rsid w:val="002D6543"/>
    <w:rsid w:val="002F4338"/>
    <w:rsid w:val="00346391"/>
    <w:rsid w:val="003A653C"/>
    <w:rsid w:val="004456CA"/>
    <w:rsid w:val="00494737"/>
    <w:rsid w:val="004F0D1C"/>
    <w:rsid w:val="00740F9D"/>
    <w:rsid w:val="00741DAB"/>
    <w:rsid w:val="00767836"/>
    <w:rsid w:val="008C4DFC"/>
    <w:rsid w:val="008E627B"/>
    <w:rsid w:val="009E1D15"/>
    <w:rsid w:val="00A16C2D"/>
    <w:rsid w:val="00A565F0"/>
    <w:rsid w:val="00AD7CEF"/>
    <w:rsid w:val="00B77FE6"/>
    <w:rsid w:val="00BB33A6"/>
    <w:rsid w:val="00D4700A"/>
    <w:rsid w:val="00D84527"/>
    <w:rsid w:val="00DA20DF"/>
    <w:rsid w:val="00DD30F3"/>
    <w:rsid w:val="00E441D0"/>
    <w:rsid w:val="00E90011"/>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67836"/>
    <w:rPr>
      <w:lang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4456CA"/>
    <w:pPr>
      <w:tabs>
        <w:tab w:val="center" w:pos="4252"/>
        <w:tab w:val="right" w:pos="8504"/>
      </w:tabs>
    </w:pPr>
  </w:style>
  <w:style w:type="paragraph" w:styleId="Piedepgina">
    <w:name w:val="footer"/>
    <w:basedOn w:val="Normal"/>
    <w:rsid w:val="004456CA"/>
    <w:pPr>
      <w:tabs>
        <w:tab w:val="center" w:pos="4252"/>
        <w:tab w:val="right" w:pos="8504"/>
      </w:tabs>
    </w:pPr>
  </w:style>
  <w:style w:type="character" w:styleId="Hipervnculo">
    <w:name w:val="Hyperlink"/>
    <w:basedOn w:val="Fuentedeprrafopredeter"/>
    <w:rsid w:val="004456CA"/>
    <w:rPr>
      <w:color w:val="0000FF"/>
      <w:u w:val="single"/>
    </w:rPr>
  </w:style>
  <w:style w:type="paragraph" w:customStyle="1" w:styleId="Standard">
    <w:name w:val="Standard"/>
    <w:rsid w:val="00767836"/>
    <w:pPr>
      <w:widowControl w:val="0"/>
      <w:suppressAutoHyphens/>
      <w:autoSpaceDN w:val="0"/>
      <w:textAlignment w:val="baseline"/>
    </w:pPr>
    <w:rPr>
      <w:rFonts w:eastAsia="Lucida Sans Unicode" w:cs="Mangal"/>
      <w:kern w:val="3"/>
      <w:sz w:val="24"/>
      <w:szCs w:val="24"/>
      <w:lang w:eastAsia="zh-CN" w:bidi="hi-IN"/>
    </w:rPr>
  </w:style>
  <w:style w:type="paragraph" w:styleId="Textodeglobo">
    <w:name w:val="Balloon Text"/>
    <w:basedOn w:val="Normal"/>
    <w:link w:val="TextodegloboCar"/>
    <w:rsid w:val="002D6543"/>
    <w:rPr>
      <w:rFonts w:ascii="Tahoma" w:hAnsi="Tahoma" w:cs="Tahoma"/>
      <w:sz w:val="16"/>
      <w:szCs w:val="16"/>
    </w:rPr>
  </w:style>
  <w:style w:type="character" w:customStyle="1" w:styleId="TextodegloboCar">
    <w:name w:val="Texto de globo Car"/>
    <w:basedOn w:val="Fuentedeprrafopredeter"/>
    <w:link w:val="Textodeglobo"/>
    <w:rsid w:val="002D6543"/>
    <w:rPr>
      <w:rFonts w:ascii="Tahoma" w:hAnsi="Tahoma" w:cs="Tahoma"/>
      <w:sz w:val="16"/>
      <w:szCs w:val="16"/>
      <w:lang w:eastAsia="es-ES_tradnl"/>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vilagarcia.cluber.es"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hyperlink" Target="mailto:concello@vilagarcia.e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server-ficheros\RedireccionUsuarios$\bjgarcia\Documents\TRABALLO\MEDIO%20AMBIENTE\OFICIO%20NORMAL.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OFICIO NORMAL</Template>
  <TotalTime>165</TotalTime>
  <Pages>21</Pages>
  <Words>5602</Words>
  <Characters>31395</Characters>
  <Application>Microsoft Office Word</Application>
  <DocSecurity>0</DocSecurity>
  <Lines>261</Lines>
  <Paragraphs>73</Paragraphs>
  <ScaleCrop>false</ScaleCrop>
  <HeadingPairs>
    <vt:vector size="2" baseType="variant">
      <vt:variant>
        <vt:lpstr>Título</vt:lpstr>
      </vt:variant>
      <vt:variant>
        <vt:i4>1</vt:i4>
      </vt:variant>
    </vt:vector>
  </HeadingPairs>
  <TitlesOfParts>
    <vt:vector size="1" baseType="lpstr">
      <vt:lpstr/>
    </vt:vector>
  </TitlesOfParts>
  <Company>CONCELLO DE VILAGARCIA DE AROUSA</Company>
  <LinksUpToDate>false</LinksUpToDate>
  <CharactersWithSpaces>36924</CharactersWithSpaces>
  <SharedDoc>false</SharedDoc>
  <HLinks>
    <vt:vector size="6" baseType="variant">
      <vt:variant>
        <vt:i4>2621453</vt:i4>
      </vt:variant>
      <vt:variant>
        <vt:i4>0</vt:i4>
      </vt:variant>
      <vt:variant>
        <vt:i4>0</vt:i4>
      </vt:variant>
      <vt:variant>
        <vt:i4>5</vt:i4>
      </vt:variant>
      <vt:variant>
        <vt:lpwstr>mailto:concello@vilagarcia.es</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bjgarcia</dc:creator>
  <cp:lastModifiedBy>bjgarcia</cp:lastModifiedBy>
  <cp:revision>17</cp:revision>
  <cp:lastPrinted>1601-01-01T00:00:00Z</cp:lastPrinted>
  <dcterms:created xsi:type="dcterms:W3CDTF">2022-03-02T06:44:00Z</dcterms:created>
  <dcterms:modified xsi:type="dcterms:W3CDTF">2022-06-10T10:01:00Z</dcterms:modified>
</cp:coreProperties>
</file>