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8EA" w:rsidRPr="00EF28EA" w:rsidRDefault="00EF28EA" w:rsidP="00EF28EA">
      <w:pPr>
        <w:jc w:val="center"/>
        <w:rPr>
          <w:rFonts w:ascii="Arial Narrow" w:hAnsi="Arial Narrow" w:cs="Times New Roman"/>
          <w:b/>
          <w:u w:val="single"/>
          <w:lang w:val="es-ES_tradnl"/>
        </w:rPr>
      </w:pPr>
      <w:r w:rsidRPr="00EF28EA">
        <w:rPr>
          <w:rFonts w:ascii="Arial Narrow" w:hAnsi="Arial Narrow" w:cs="Times New Roman"/>
          <w:b/>
          <w:u w:val="single"/>
          <w:lang w:val="es-ES_tradnl"/>
        </w:rPr>
        <w:t>ANEXO I</w:t>
      </w:r>
    </w:p>
    <w:p w:rsidR="00EF28EA" w:rsidRPr="00EF28EA" w:rsidRDefault="00EF28EA" w:rsidP="00EF28EA">
      <w:pPr>
        <w:spacing w:line="360" w:lineRule="auto"/>
        <w:jc w:val="center"/>
        <w:rPr>
          <w:rFonts w:ascii="Times New Roman" w:hAnsi="Times New Roman" w:cs="Times New Roman"/>
          <w:b/>
          <w:u w:val="single"/>
          <w:lang w:val="es-ES_tradnl"/>
        </w:rPr>
      </w:pPr>
    </w:p>
    <w:p w:rsidR="00EF28EA" w:rsidRPr="00EF28EA" w:rsidRDefault="00EF28EA" w:rsidP="00EF28EA">
      <w:pPr>
        <w:spacing w:line="360" w:lineRule="auto"/>
        <w:jc w:val="center"/>
        <w:rPr>
          <w:rFonts w:ascii="Times New Roman" w:hAnsi="Times New Roman" w:cs="Times New Roman"/>
          <w:b/>
          <w:u w:val="single"/>
          <w:lang w:val="es-ES_tradnl"/>
        </w:rPr>
      </w:pPr>
      <w:r w:rsidRPr="00EF28EA">
        <w:rPr>
          <w:rFonts w:ascii="Times New Roman" w:hAnsi="Times New Roman" w:cs="Times New Roman"/>
          <w:b/>
          <w:u w:val="single"/>
          <w:lang w:val="es-ES_tradnl"/>
        </w:rPr>
        <w:t>SOLICITUD DE AYUDAS DE COMEDOR ESCOLAR CURSO 2022-2023</w:t>
      </w:r>
    </w:p>
    <w:p w:rsidR="00EF28EA" w:rsidRPr="00EF28EA" w:rsidRDefault="00EF28EA" w:rsidP="00EF28EA">
      <w:pPr>
        <w:spacing w:line="360" w:lineRule="auto"/>
        <w:jc w:val="both"/>
        <w:rPr>
          <w:rFonts w:ascii="Times New Roman" w:hAnsi="Times New Roman" w:cs="Times New Roman"/>
          <w:b/>
          <w:sz w:val="20"/>
          <w:szCs w:val="20"/>
          <w:u w:val="single"/>
          <w:lang w:val="es-ES_tradnl"/>
        </w:rPr>
      </w:pPr>
    </w:p>
    <w:p w:rsidR="00EF28EA" w:rsidRPr="00EF28EA" w:rsidRDefault="00EF28EA" w:rsidP="00EF28EA">
      <w:pPr>
        <w:spacing w:line="360" w:lineRule="auto"/>
        <w:jc w:val="both"/>
        <w:rPr>
          <w:rFonts w:ascii="Times New Roman" w:hAnsi="Times New Roman" w:cs="Times New Roman"/>
          <w:sz w:val="20"/>
          <w:szCs w:val="20"/>
          <w:lang w:val="es-ES_tradnl"/>
        </w:rPr>
      </w:pPr>
      <w:r w:rsidRPr="00EF28EA">
        <w:rPr>
          <w:rFonts w:ascii="Times New Roman" w:hAnsi="Times New Roman" w:cs="Times New Roman"/>
          <w:b/>
          <w:sz w:val="20"/>
          <w:szCs w:val="20"/>
          <w:u w:val="single"/>
          <w:lang w:val="es-ES_tradnl"/>
        </w:rPr>
        <w:t>DATOS DEL ALUMNO:</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NOMBRE Y APELLIDOS ______________________________________________________________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FECHA DE NACIMIENTO _____________________________________________________________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CURSO PARA EL QUE SE SOLICITA LA AYUDA_________________________________________</w:t>
      </w:r>
    </w:p>
    <w:p w:rsidR="00EF28EA" w:rsidRPr="00EF28EA" w:rsidRDefault="00EF28EA" w:rsidP="00EF28EA">
      <w:pPr>
        <w:spacing w:line="360" w:lineRule="auto"/>
        <w:rPr>
          <w:rFonts w:ascii="Times New Roman" w:hAnsi="Times New Roman" w:cs="Times New Roman"/>
          <w:b/>
          <w:sz w:val="20"/>
          <w:szCs w:val="20"/>
          <w:u w:val="single"/>
          <w:lang w:val="es-ES_tradnl"/>
        </w:rPr>
      </w:pPr>
      <w:r w:rsidRPr="00EF28EA">
        <w:rPr>
          <w:rFonts w:ascii="Times New Roman" w:hAnsi="Times New Roman" w:cs="Times New Roman"/>
          <w:sz w:val="20"/>
          <w:szCs w:val="20"/>
          <w:lang w:val="es-ES_tradnl"/>
        </w:rPr>
        <w:t>COLEGIO ___________________________________________________________________________</w:t>
      </w:r>
    </w:p>
    <w:p w:rsidR="00EF28EA" w:rsidRPr="00EF28EA" w:rsidRDefault="00EF28EA" w:rsidP="00EF28EA">
      <w:pPr>
        <w:spacing w:line="360" w:lineRule="auto"/>
        <w:rPr>
          <w:rFonts w:ascii="Times New Roman" w:hAnsi="Times New Roman" w:cs="Times New Roman"/>
          <w:b/>
          <w:sz w:val="20"/>
          <w:szCs w:val="20"/>
          <w:u w:val="single"/>
          <w:lang w:val="es-ES_tradnl"/>
        </w:rPr>
      </w:pP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b/>
          <w:sz w:val="20"/>
          <w:szCs w:val="20"/>
          <w:u w:val="single"/>
          <w:lang w:val="es-ES_tradnl"/>
        </w:rPr>
        <w:t>DATOS FAMILIARES:</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NOMBRE Y APELLIDOS DEL PADRE ___________________________________________________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 xml:space="preserve">DNI/ NIE/ Nº PASAPORTE__________________  </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NOMBRE Y APELLIDOS DE LA MADRE 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 xml:space="preserve">DNI/ NIE/ Nº PASAPORTE__________________  </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DOMICILIO _________________________________________________________________________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TELÉFONOS 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Nº HIJOS A CARGO ___________________________________________________________________</w:t>
      </w:r>
    </w:p>
    <w:p w:rsidR="00EF28EA" w:rsidRPr="00EF28EA" w:rsidRDefault="00EF28EA" w:rsidP="00EF28EA">
      <w:pPr>
        <w:spacing w:line="360" w:lineRule="auto"/>
        <w:rPr>
          <w:rFonts w:ascii="Times New Roman" w:hAnsi="Times New Roman" w:cs="Times New Roman"/>
          <w:sz w:val="20"/>
          <w:szCs w:val="20"/>
          <w:lang w:val="es-ES_tradnl"/>
        </w:rPr>
      </w:pPr>
      <w:r w:rsidRPr="00EF28EA">
        <w:rPr>
          <w:rFonts w:ascii="Times New Roman" w:hAnsi="Times New Roman" w:cs="Times New Roman"/>
          <w:sz w:val="20"/>
          <w:szCs w:val="20"/>
          <w:lang w:val="es-ES_tradnl"/>
        </w:rPr>
        <w:t>NUMERO DE PERSONAS QUE COMPONEN LA UNIDAD FAMILIAR _______________________</w:t>
      </w:r>
    </w:p>
    <w:p w:rsidR="00EF28EA" w:rsidRPr="00EF28EA" w:rsidRDefault="00EF28EA" w:rsidP="00EF28EA">
      <w:pPr>
        <w:pStyle w:val="Textoindependiente"/>
        <w:spacing w:line="360" w:lineRule="auto"/>
        <w:rPr>
          <w:b/>
          <w:sz w:val="20"/>
        </w:rPr>
      </w:pPr>
    </w:p>
    <w:p w:rsidR="00EF28EA" w:rsidRPr="00EF28EA" w:rsidRDefault="00EF28EA" w:rsidP="00EF28EA">
      <w:pPr>
        <w:pStyle w:val="Textoindependiente"/>
        <w:spacing w:line="360" w:lineRule="auto"/>
        <w:rPr>
          <w:b/>
          <w:sz w:val="20"/>
        </w:rPr>
      </w:pPr>
      <w:r w:rsidRPr="00EF28EA">
        <w:rPr>
          <w:b/>
          <w:sz w:val="20"/>
        </w:rPr>
        <w:sym w:font="Wingdings" w:char="F072"/>
      </w:r>
      <w:r w:rsidRPr="00EF28EA">
        <w:rPr>
          <w:b/>
          <w:sz w:val="20"/>
        </w:rPr>
        <w:t>Marcar la presente casilla en el supuesto de Menores de edad de la unidad familiar con una discapacidad debidamente acreditada igual o superior al 33%, así como menores cuyas madres se encuentren en el momento de la solicitud en centros de acogida por situación de violencia de género.</w:t>
      </w:r>
    </w:p>
    <w:p w:rsidR="00EF28EA" w:rsidRPr="00EF28EA" w:rsidRDefault="00EF28EA" w:rsidP="00EF28EA">
      <w:pPr>
        <w:pStyle w:val="Textoindependiente"/>
        <w:spacing w:line="360" w:lineRule="auto"/>
        <w:rPr>
          <w:b/>
          <w:sz w:val="20"/>
        </w:rPr>
      </w:pPr>
    </w:p>
    <w:tbl>
      <w:tblPr>
        <w:tblW w:w="9049" w:type="dxa"/>
        <w:tblLayout w:type="fixed"/>
        <w:tblCellMar>
          <w:left w:w="70" w:type="dxa"/>
          <w:right w:w="70" w:type="dxa"/>
        </w:tblCellMar>
        <w:tblLook w:val="0000"/>
      </w:tblPr>
      <w:tblGrid>
        <w:gridCol w:w="9049"/>
      </w:tblGrid>
      <w:tr w:rsidR="00EF28EA" w:rsidRPr="003F2451" w:rsidTr="000E0FA4">
        <w:trPr>
          <w:cantSplit/>
          <w:trHeight w:val="2663"/>
        </w:trPr>
        <w:tc>
          <w:tcPr>
            <w:tcW w:w="9049" w:type="dxa"/>
          </w:tcPr>
          <w:p w:rsidR="00EF28EA" w:rsidRPr="003F2451" w:rsidRDefault="00EF28EA" w:rsidP="000E0FA4">
            <w:pPr>
              <w:pBdr>
                <w:top w:val="single" w:sz="4" w:space="1" w:color="auto"/>
                <w:left w:val="single" w:sz="4" w:space="4" w:color="auto"/>
                <w:right w:val="single" w:sz="4" w:space="0" w:color="auto"/>
              </w:pBdr>
              <w:shd w:val="pct15" w:color="auto" w:fill="auto"/>
              <w:rPr>
                <w:rFonts w:ascii="Tahoma" w:hAnsi="Tahoma" w:cs="Tahoma"/>
                <w:b/>
                <w:sz w:val="16"/>
                <w:szCs w:val="16"/>
              </w:rPr>
            </w:pPr>
            <w:r w:rsidRPr="003F2451">
              <w:rPr>
                <w:rFonts w:ascii="Tahoma" w:hAnsi="Tahoma" w:cs="Tahoma"/>
                <w:b/>
                <w:sz w:val="16"/>
                <w:szCs w:val="16"/>
              </w:rPr>
              <w:lastRenderedPageBreak/>
              <w:t xml:space="preserve">INFORMACIÓN SOBRE PROTECCIÓN DE DATOS PERSONALES  </w:t>
            </w:r>
          </w:p>
          <w:p w:rsidR="00EF28EA" w:rsidRPr="003F2451" w:rsidRDefault="00EF28EA" w:rsidP="000E0FA4">
            <w:pPr>
              <w:pBdr>
                <w:top w:val="single" w:sz="4" w:space="1" w:color="auto"/>
                <w:left w:val="single" w:sz="4" w:space="4" w:color="auto"/>
                <w:right w:val="single" w:sz="4" w:space="0" w:color="auto"/>
                <w:between w:val="single" w:sz="4" w:space="1" w:color="auto"/>
              </w:pBdr>
              <w:shd w:val="pct15" w:color="auto" w:fill="auto"/>
              <w:rPr>
                <w:rFonts w:ascii="Tahoma" w:hAnsi="Tahoma"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 conformidad con los artículos 13 y 14 del REGLAMENTO (UE) 2016/679 DEL PARLAMENTO EUROPEO Y DEL CONSEJO de 27 de abril de 2016, relativo a la protección de las personas físicas en lo que respecta al tratamiento de datos personales y a la libre circulación de estos datos, y de conformidad igualmente con la L.O. 3/2018 de 5 de Diciembre de Protección de los datos personales y Garantía de los Derechos digitales, se facilita la siguiente información básica sobre el destino, legitimidad y finalidad de los datos personales del interesado, así como la referencia a los derechos que la citada norma prevé:  </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b/>
                <w:sz w:val="16"/>
                <w:szCs w:val="16"/>
              </w:rPr>
            </w:pPr>
            <w:r w:rsidRPr="003F2451">
              <w:rPr>
                <w:rFonts w:ascii="Agency FB" w:hAnsi="Agency FB" w:cs="Tahoma"/>
                <w:b/>
                <w:sz w:val="16"/>
                <w:szCs w:val="16"/>
              </w:rPr>
              <w:t xml:space="preserve">INFORMACIÓN BÁSICA SOBRE PROTECCIÓN DE DATOS EN LAS SOLICITUDES </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RESPONSABLE DEL TRATAMIENTO –Ilmo. Alcalde  Preside</w:t>
            </w:r>
            <w:r>
              <w:rPr>
                <w:rFonts w:ascii="Agency FB" w:hAnsi="Agency FB" w:cs="Tahoma"/>
                <w:sz w:val="16"/>
                <w:szCs w:val="16"/>
              </w:rPr>
              <w:t>nte del Excmo. Ayuntamiento de Á</w:t>
            </w:r>
            <w:r w:rsidRPr="003F2451">
              <w:rPr>
                <w:rFonts w:ascii="Agency FB" w:hAnsi="Agency FB" w:cs="Tahoma"/>
                <w:sz w:val="16"/>
                <w:szCs w:val="16"/>
              </w:rPr>
              <w:t>vila.</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FINALIDAD DEL TRATAMIENTO Tramitación de solicitudes  para la concesión de ayudas </w:t>
            </w:r>
            <w:r>
              <w:rPr>
                <w:rFonts w:ascii="Agency FB" w:hAnsi="Agency FB" w:cs="Tahoma"/>
                <w:sz w:val="16"/>
                <w:szCs w:val="16"/>
              </w:rPr>
              <w:t>de Comedor Escolar Curso 2022-2023</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LEGITIMACIÓN DEL TRATAMIENTO El tratamiento es necesario para el cumplimiento de una misión realizada en interés público.</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DESTINATARIOS DE LAS CESIONES O TRANSFERENCIAS DE DATOS Personal competente en la tramitación de la prestación solicitada </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DERECHOS DE LAS PERSONAS INTERESADAS De acceso, rectificación, portabilidad, oposición, supresión y limitación al tratamiento de sus datos. </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 xml:space="preserve">PROCEDENCIA DE LOS DATOS Aportados, de estimarse necesario, por los interesados y por personal competente de la Agencia Estatal de la Administración Tributaria,  Catastro, Padrón Municipal, Servicios Públicos competentes en materia de Empleo y Departamentos Municipales encargados  de  la información necesaria  para la tramitación de la solicitud </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INFORMACIÓN ADICIONAL SOBRE PROTECCIÓN DE DATOS</w:t>
            </w:r>
          </w:p>
          <w:p w:rsidR="00EF28EA" w:rsidRPr="003F2451" w:rsidRDefault="00EF28EA" w:rsidP="000E0FA4">
            <w:pPr>
              <w:pBdr>
                <w:top w:val="single" w:sz="4" w:space="12" w:color="auto"/>
                <w:left w:val="single" w:sz="4" w:space="4" w:color="auto"/>
                <w:bottom w:val="single" w:sz="4" w:space="1" w:color="auto"/>
                <w:right w:val="single" w:sz="4" w:space="4" w:color="auto"/>
              </w:pBdr>
              <w:jc w:val="both"/>
              <w:rPr>
                <w:rFonts w:ascii="Agency FB" w:hAnsi="Agency FB" w:cs="Tahoma"/>
                <w:sz w:val="16"/>
                <w:szCs w:val="16"/>
              </w:rPr>
            </w:pPr>
            <w:r w:rsidRPr="003F2451">
              <w:rPr>
                <w:rFonts w:ascii="Agency FB" w:hAnsi="Agency FB" w:cs="Tahoma"/>
                <w:sz w:val="16"/>
                <w:szCs w:val="16"/>
              </w:rPr>
              <w:t>http:// www.avila.es/politica-de-privacidad</w:t>
            </w:r>
          </w:p>
          <w:p w:rsidR="00EF28EA" w:rsidRPr="003F2451" w:rsidRDefault="00EF28EA" w:rsidP="000E0FA4">
            <w:pPr>
              <w:rPr>
                <w:rFonts w:ascii="Tahoma" w:hAnsi="Tahoma" w:cs="Tahoma"/>
                <w:sz w:val="16"/>
                <w:szCs w:val="16"/>
              </w:rPr>
            </w:pPr>
          </w:p>
          <w:p w:rsidR="00EF28EA" w:rsidRPr="003F2451" w:rsidRDefault="00EF28EA" w:rsidP="000E0FA4">
            <w:pPr>
              <w:jc w:val="both"/>
              <w:rPr>
                <w:rFonts w:ascii="Tahoma" w:hAnsi="Tahoma" w:cs="Tahoma"/>
                <w:sz w:val="16"/>
                <w:szCs w:val="16"/>
              </w:rPr>
            </w:pPr>
            <w:r w:rsidRPr="003F2451">
              <w:rPr>
                <w:rFonts w:ascii="Tahoma" w:hAnsi="Tahoma" w:cs="Tahoma"/>
                <w:sz w:val="16"/>
                <w:szCs w:val="16"/>
              </w:rPr>
              <w:t xml:space="preserve">Declaro que al objeto de prestarme la atención social solicitada, he sido informado suficientemente sobre el tratamiento de los datos personales que resulten necesarios a tal fin, aportados en el presente formulario y, en su caso, en mi historia social. </w:t>
            </w:r>
          </w:p>
          <w:p w:rsidR="00EF28EA" w:rsidRDefault="00EF28EA" w:rsidP="000E0FA4">
            <w:pPr>
              <w:jc w:val="center"/>
              <w:rPr>
                <w:rFonts w:ascii="Tahoma" w:hAnsi="Tahoma" w:cs="Tahoma"/>
                <w:sz w:val="16"/>
                <w:szCs w:val="16"/>
              </w:rPr>
            </w:pPr>
          </w:p>
          <w:p w:rsidR="00EF28EA" w:rsidRDefault="00EF28EA" w:rsidP="000E0FA4">
            <w:pPr>
              <w:jc w:val="center"/>
              <w:rPr>
                <w:rFonts w:ascii="Tahoma" w:hAnsi="Tahoma" w:cs="Tahoma"/>
                <w:sz w:val="16"/>
                <w:szCs w:val="16"/>
              </w:rPr>
            </w:pPr>
            <w:r w:rsidRPr="003F2451">
              <w:rPr>
                <w:rFonts w:ascii="Tahoma" w:hAnsi="Tahoma" w:cs="Tahoma"/>
                <w:sz w:val="16"/>
                <w:szCs w:val="16"/>
              </w:rPr>
              <w:t>En Ávila a _______</w:t>
            </w:r>
            <w:proofErr w:type="spellStart"/>
            <w:r w:rsidRPr="003F2451">
              <w:rPr>
                <w:rFonts w:ascii="Tahoma" w:hAnsi="Tahoma" w:cs="Tahoma"/>
                <w:sz w:val="16"/>
                <w:szCs w:val="16"/>
              </w:rPr>
              <w:t>de_____________________de</w:t>
            </w:r>
            <w:proofErr w:type="spellEnd"/>
            <w:r w:rsidRPr="003F2451">
              <w:rPr>
                <w:rFonts w:ascii="Tahoma" w:hAnsi="Tahoma" w:cs="Tahoma"/>
                <w:sz w:val="16"/>
                <w:szCs w:val="16"/>
              </w:rPr>
              <w:t xml:space="preserve"> 20</w:t>
            </w:r>
            <w:r>
              <w:rPr>
                <w:rFonts w:ascii="Tahoma" w:hAnsi="Tahoma" w:cs="Tahoma"/>
                <w:sz w:val="16"/>
                <w:szCs w:val="16"/>
              </w:rPr>
              <w:t>22.</w:t>
            </w:r>
          </w:p>
          <w:p w:rsidR="00EF28EA" w:rsidRPr="003F2451" w:rsidRDefault="00EF28EA" w:rsidP="000E0FA4">
            <w:pPr>
              <w:jc w:val="center"/>
              <w:rPr>
                <w:rFonts w:ascii="Tahoma" w:hAnsi="Tahoma" w:cs="Tahoma"/>
                <w:sz w:val="16"/>
                <w:szCs w:val="16"/>
              </w:rPr>
            </w:pPr>
          </w:p>
          <w:p w:rsidR="00EF28EA" w:rsidRPr="003F2451" w:rsidRDefault="00EF28EA" w:rsidP="000E0FA4">
            <w:pPr>
              <w:jc w:val="center"/>
              <w:rPr>
                <w:rFonts w:ascii="Tahoma" w:hAnsi="Tahoma" w:cs="Tahoma"/>
                <w:sz w:val="16"/>
                <w:szCs w:val="16"/>
              </w:rPr>
            </w:pPr>
          </w:p>
          <w:tbl>
            <w:tblPr>
              <w:tblStyle w:val="Tablaconcuadrcula"/>
              <w:tblW w:w="0" w:type="auto"/>
              <w:tblInd w:w="1" w:type="dxa"/>
              <w:tblLayout w:type="fixed"/>
              <w:tblLook w:val="04A0"/>
            </w:tblPr>
            <w:tblGrid>
              <w:gridCol w:w="2217"/>
              <w:gridCol w:w="2218"/>
              <w:gridCol w:w="2218"/>
              <w:gridCol w:w="2218"/>
            </w:tblGrid>
            <w:tr w:rsidR="00EF28EA" w:rsidRPr="003F2451" w:rsidTr="000E0FA4">
              <w:trPr>
                <w:trHeight w:val="581"/>
              </w:trPr>
              <w:tc>
                <w:tcPr>
                  <w:tcW w:w="2217" w:type="dxa"/>
                </w:tcPr>
                <w:p w:rsidR="00EF28EA" w:rsidRPr="003F2451" w:rsidRDefault="00EF28EA" w:rsidP="000E0FA4">
                  <w:pPr>
                    <w:rPr>
                      <w:rFonts w:ascii="Tahoma" w:hAnsi="Tahoma" w:cs="Tahoma"/>
                      <w:sz w:val="16"/>
                      <w:szCs w:val="16"/>
                    </w:rPr>
                  </w:pPr>
                  <w:r w:rsidRPr="003F2451">
                    <w:rPr>
                      <w:rFonts w:ascii="Tahoma" w:hAnsi="Tahoma" w:cs="Tahoma"/>
                      <w:sz w:val="16"/>
                      <w:szCs w:val="16"/>
                    </w:rPr>
                    <w:t>Firma</w:t>
                  </w:r>
                </w:p>
                <w:p w:rsidR="00EF28EA" w:rsidRPr="003F2451" w:rsidRDefault="00EF28EA" w:rsidP="000E0FA4">
                  <w:pPr>
                    <w:rPr>
                      <w:rFonts w:ascii="Tahoma" w:hAnsi="Tahoma" w:cs="Tahoma"/>
                      <w:sz w:val="16"/>
                      <w:szCs w:val="16"/>
                    </w:rPr>
                  </w:pPr>
                </w:p>
                <w:p w:rsidR="00EF28EA" w:rsidRPr="003F2451" w:rsidRDefault="00EF28EA" w:rsidP="000E0FA4">
                  <w:pPr>
                    <w:rPr>
                      <w:rFonts w:ascii="Tahoma" w:hAnsi="Tahoma" w:cs="Tahoma"/>
                      <w:sz w:val="16"/>
                      <w:szCs w:val="16"/>
                    </w:rPr>
                  </w:pP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Firma</w:t>
                  </w: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Firma</w:t>
                  </w: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Firma</w:t>
                  </w:r>
                </w:p>
              </w:tc>
            </w:tr>
            <w:tr w:rsidR="00EF28EA" w:rsidRPr="003F2451" w:rsidTr="000E0FA4">
              <w:trPr>
                <w:trHeight w:val="407"/>
              </w:trPr>
              <w:tc>
                <w:tcPr>
                  <w:tcW w:w="2217" w:type="dxa"/>
                </w:tcPr>
                <w:p w:rsidR="00EF28EA" w:rsidRPr="003F2451" w:rsidRDefault="00EF28EA" w:rsidP="000E0FA4">
                  <w:pPr>
                    <w:rPr>
                      <w:rFonts w:ascii="Tahoma" w:hAnsi="Tahoma" w:cs="Tahoma"/>
                      <w:sz w:val="16"/>
                      <w:szCs w:val="16"/>
                    </w:rPr>
                  </w:pPr>
                  <w:r w:rsidRPr="003F2451">
                    <w:rPr>
                      <w:rFonts w:ascii="Tahoma" w:hAnsi="Tahoma" w:cs="Tahoma"/>
                      <w:sz w:val="16"/>
                      <w:szCs w:val="16"/>
                    </w:rPr>
                    <w:t>DNI/NIE</w:t>
                  </w:r>
                </w:p>
                <w:p w:rsidR="00EF28EA" w:rsidRPr="003F2451" w:rsidRDefault="00EF28EA" w:rsidP="000E0FA4">
                  <w:pPr>
                    <w:rPr>
                      <w:rFonts w:ascii="Tahoma" w:hAnsi="Tahoma" w:cs="Tahoma"/>
                      <w:sz w:val="16"/>
                      <w:szCs w:val="16"/>
                    </w:rPr>
                  </w:pP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DNI/NIE</w:t>
                  </w: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DNI/NIE</w:t>
                  </w:r>
                </w:p>
              </w:tc>
              <w:tc>
                <w:tcPr>
                  <w:tcW w:w="2218" w:type="dxa"/>
                </w:tcPr>
                <w:p w:rsidR="00EF28EA" w:rsidRPr="003F2451" w:rsidRDefault="00EF28EA" w:rsidP="000E0FA4">
                  <w:pPr>
                    <w:rPr>
                      <w:rFonts w:ascii="Tahoma" w:hAnsi="Tahoma" w:cs="Tahoma"/>
                      <w:sz w:val="16"/>
                      <w:szCs w:val="16"/>
                    </w:rPr>
                  </w:pPr>
                  <w:r w:rsidRPr="003F2451">
                    <w:rPr>
                      <w:rFonts w:ascii="Tahoma" w:hAnsi="Tahoma" w:cs="Tahoma"/>
                      <w:sz w:val="16"/>
                      <w:szCs w:val="16"/>
                    </w:rPr>
                    <w:t>DNI/NIE</w:t>
                  </w:r>
                </w:p>
              </w:tc>
            </w:tr>
          </w:tbl>
          <w:p w:rsidR="00EF28EA" w:rsidRPr="003F2451" w:rsidRDefault="00EF28EA" w:rsidP="000E0FA4">
            <w:pPr>
              <w:rPr>
                <w:rFonts w:ascii="Arial" w:hAnsi="Arial"/>
                <w:b/>
                <w:i/>
                <w:sz w:val="16"/>
                <w:szCs w:val="16"/>
                <w:u w:val="single"/>
              </w:rPr>
            </w:pPr>
            <w:r w:rsidRPr="003F2451">
              <w:rPr>
                <w:rFonts w:ascii="Tahoma" w:hAnsi="Tahoma" w:cs="Tahoma"/>
                <w:sz w:val="16"/>
                <w:szCs w:val="16"/>
              </w:rPr>
              <w:t xml:space="preserve">FIRMA y DNI/NIE DE </w:t>
            </w:r>
            <w:r w:rsidRPr="003F2451">
              <w:rPr>
                <w:rFonts w:ascii="Tahoma" w:hAnsi="Tahoma" w:cs="Tahoma"/>
                <w:b/>
                <w:sz w:val="16"/>
                <w:szCs w:val="16"/>
              </w:rPr>
              <w:t>TODOS</w:t>
            </w:r>
            <w:r w:rsidRPr="003F2451">
              <w:rPr>
                <w:rFonts w:ascii="Tahoma" w:hAnsi="Tahoma" w:cs="Tahoma"/>
                <w:sz w:val="16"/>
                <w:szCs w:val="16"/>
              </w:rPr>
              <w:t xml:space="preserve"> LOS MIEMBROS DE LA UNIDAD FAMILIAR CON OBLIGACIÓN DE DECLARAR</w:t>
            </w:r>
          </w:p>
          <w:p w:rsidR="00EF28EA" w:rsidRPr="003F2451" w:rsidRDefault="00EF28EA" w:rsidP="000E0FA4">
            <w:pPr>
              <w:rPr>
                <w:rFonts w:ascii="Arial" w:hAnsi="Arial"/>
                <w:b/>
                <w:i/>
                <w:sz w:val="16"/>
                <w:szCs w:val="16"/>
                <w:u w:val="single"/>
              </w:rPr>
            </w:pPr>
          </w:p>
          <w:p w:rsidR="00EF28EA" w:rsidRDefault="00EF28EA" w:rsidP="000E0FA4">
            <w:pPr>
              <w:rPr>
                <w:rFonts w:ascii="Arial" w:hAnsi="Arial"/>
                <w:b/>
                <w:i/>
                <w:sz w:val="16"/>
                <w:szCs w:val="16"/>
                <w:u w:val="single"/>
              </w:rPr>
            </w:pPr>
            <w:r w:rsidRPr="003F2451">
              <w:rPr>
                <w:rFonts w:ascii="Arial" w:hAnsi="Arial"/>
                <w:b/>
                <w:i/>
                <w:sz w:val="16"/>
                <w:szCs w:val="16"/>
                <w:u w:val="single"/>
              </w:rPr>
              <w:t>ILMO. SR. ALCALDE DEL EXCMO. AYUNTAMIENTO DE AVILA</w:t>
            </w:r>
          </w:p>
          <w:p w:rsidR="00EF28EA" w:rsidRDefault="00EF28EA" w:rsidP="000E0FA4">
            <w:pPr>
              <w:rPr>
                <w:rFonts w:ascii="Arial" w:hAnsi="Arial"/>
                <w:b/>
                <w:i/>
                <w:sz w:val="16"/>
                <w:szCs w:val="16"/>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Default="00EF28EA" w:rsidP="000E0FA4">
            <w:pPr>
              <w:rPr>
                <w:rFonts w:ascii="Arial Narrow" w:hAnsi="Arial Narrow"/>
                <w:b/>
                <w:u w:val="single"/>
              </w:rPr>
            </w:pPr>
          </w:p>
          <w:p w:rsidR="00EF28EA" w:rsidRPr="00BC3329" w:rsidRDefault="00EF28EA" w:rsidP="000E0FA4">
            <w:pPr>
              <w:rPr>
                <w:rFonts w:ascii="Arial Narrow" w:hAnsi="Arial Narrow" w:cs="Tahoma"/>
              </w:rPr>
            </w:pPr>
          </w:p>
        </w:tc>
      </w:tr>
    </w:tbl>
    <w:p w:rsidR="00EF28EA" w:rsidRDefault="00EF28EA" w:rsidP="00EF28EA">
      <w:pPr>
        <w:jc w:val="center"/>
        <w:rPr>
          <w:rFonts w:ascii="Tahoma" w:hAnsi="Tahoma" w:cs="Tahoma"/>
          <w:b/>
          <w:sz w:val="18"/>
          <w:szCs w:val="18"/>
          <w:bdr w:val="single" w:sz="4" w:space="0" w:color="auto"/>
          <w:shd w:val="clear" w:color="auto" w:fill="92D050"/>
        </w:rPr>
      </w:pPr>
    </w:p>
    <w:p w:rsidR="00EF28EA" w:rsidRDefault="00EF28EA" w:rsidP="00EF28EA">
      <w:pPr>
        <w:jc w:val="center"/>
        <w:rPr>
          <w:rFonts w:ascii="Tahoma" w:hAnsi="Tahoma" w:cs="Tahoma"/>
          <w:b/>
          <w:sz w:val="18"/>
          <w:szCs w:val="18"/>
          <w:bdr w:val="single" w:sz="4" w:space="0" w:color="auto"/>
          <w:shd w:val="clear" w:color="auto" w:fill="92D050"/>
        </w:rPr>
      </w:pPr>
      <w:r w:rsidRPr="00BC3329">
        <w:rPr>
          <w:rFonts w:ascii="Arial Narrow" w:hAnsi="Arial Narrow"/>
          <w:b/>
          <w:u w:val="single"/>
        </w:rPr>
        <w:t>ANEXO II</w:t>
      </w:r>
    </w:p>
    <w:p w:rsidR="00EF28EA" w:rsidRDefault="00EF28EA" w:rsidP="00EF28EA">
      <w:pPr>
        <w:jc w:val="center"/>
        <w:rPr>
          <w:rFonts w:ascii="Tahoma" w:hAnsi="Tahoma" w:cs="Tahoma"/>
          <w:b/>
          <w:sz w:val="18"/>
          <w:szCs w:val="18"/>
          <w:bdr w:val="single" w:sz="4" w:space="0" w:color="auto"/>
          <w:shd w:val="clear" w:color="auto" w:fill="92D050"/>
        </w:rPr>
      </w:pPr>
    </w:p>
    <w:p w:rsidR="00EF28EA" w:rsidRPr="00EF28EA" w:rsidRDefault="00EF28EA" w:rsidP="00EF28EA">
      <w:pPr>
        <w:rPr>
          <w:sz w:val="20"/>
          <w:szCs w:val="20"/>
        </w:rPr>
      </w:pPr>
    </w:p>
    <w:p w:rsidR="00EF28EA" w:rsidRPr="00EF28EA" w:rsidRDefault="00EF28EA" w:rsidP="00EF28EA">
      <w:pPr>
        <w:pBdr>
          <w:top w:val="single" w:sz="4" w:space="1" w:color="auto"/>
          <w:left w:val="single" w:sz="4" w:space="4" w:color="auto"/>
          <w:bottom w:val="single" w:sz="4" w:space="1" w:color="auto"/>
          <w:right w:val="single" w:sz="4" w:space="4" w:color="auto"/>
        </w:pBdr>
        <w:shd w:val="clear" w:color="auto" w:fill="92D050"/>
        <w:jc w:val="center"/>
        <w:rPr>
          <w:rFonts w:ascii="Tahoma" w:hAnsi="Tahoma" w:cs="Tahoma"/>
          <w:b/>
          <w:sz w:val="20"/>
          <w:szCs w:val="20"/>
        </w:rPr>
      </w:pPr>
      <w:r w:rsidRPr="00EF28EA">
        <w:rPr>
          <w:rFonts w:ascii="Tahoma" w:hAnsi="Tahoma" w:cs="Tahoma"/>
          <w:b/>
          <w:sz w:val="20"/>
          <w:szCs w:val="20"/>
        </w:rPr>
        <w:t xml:space="preserve">MODELO DE DECLARACION RESPONSABLE </w:t>
      </w:r>
    </w:p>
    <w:p w:rsidR="00EF28EA" w:rsidRPr="00EF28EA" w:rsidRDefault="00EF28EA" w:rsidP="00EF28EA">
      <w:pPr>
        <w:jc w:val="both"/>
        <w:rPr>
          <w:rFonts w:ascii="Tahoma" w:hAnsi="Tahoma" w:cs="Tahoma"/>
          <w:sz w:val="20"/>
          <w:szCs w:val="20"/>
        </w:rPr>
      </w:pPr>
    </w:p>
    <w:p w:rsidR="00EF28EA" w:rsidRPr="00EF28EA" w:rsidRDefault="00EF28EA" w:rsidP="00EF28EA">
      <w:pPr>
        <w:jc w:val="both"/>
        <w:rPr>
          <w:rFonts w:ascii="Tahoma" w:hAnsi="Tahoma" w:cs="Tahoma"/>
          <w:sz w:val="20"/>
          <w:szCs w:val="20"/>
        </w:rPr>
      </w:pPr>
    </w:p>
    <w:p w:rsidR="00EF28EA" w:rsidRPr="00EF28EA" w:rsidRDefault="00EF28EA" w:rsidP="00EF28EA">
      <w:pPr>
        <w:jc w:val="both"/>
        <w:rPr>
          <w:rFonts w:ascii="Tahoma" w:hAnsi="Tahoma" w:cs="Tahoma"/>
          <w:sz w:val="20"/>
          <w:szCs w:val="20"/>
        </w:rPr>
      </w:pPr>
      <w:proofErr w:type="gramStart"/>
      <w:r w:rsidRPr="00EF28EA">
        <w:rPr>
          <w:rFonts w:ascii="Tahoma" w:hAnsi="Tahoma" w:cs="Tahoma"/>
          <w:sz w:val="20"/>
          <w:szCs w:val="20"/>
        </w:rPr>
        <w:t>D./</w:t>
      </w:r>
      <w:proofErr w:type="gramEnd"/>
      <w:r w:rsidRPr="00EF28EA">
        <w:rPr>
          <w:rFonts w:ascii="Tahoma" w:hAnsi="Tahoma" w:cs="Tahoma"/>
          <w:sz w:val="20"/>
          <w:szCs w:val="20"/>
        </w:rPr>
        <w:t>Dª. …………………………………................., con DNI/</w:t>
      </w:r>
      <w:proofErr w:type="gramStart"/>
      <w:r w:rsidRPr="00EF28EA">
        <w:rPr>
          <w:rFonts w:ascii="Tahoma" w:hAnsi="Tahoma" w:cs="Tahoma"/>
          <w:sz w:val="20"/>
          <w:szCs w:val="20"/>
        </w:rPr>
        <w:t>NIE …</w:t>
      </w:r>
      <w:proofErr w:type="gramEnd"/>
      <w:r w:rsidRPr="00EF28EA">
        <w:rPr>
          <w:rFonts w:ascii="Tahoma" w:hAnsi="Tahoma" w:cs="Tahoma"/>
          <w:sz w:val="20"/>
          <w:szCs w:val="20"/>
        </w:rPr>
        <w:t xml:space="preserve">……………….. en nombre propio y con domicilio en ………………………………………………………………………………………………………., y correo electrónico para notificación …………………………………………………………………………..……… a los efectos de la subvención solicitada al Ayuntamiento de Ávila para AYUDAS DE COMEDOR ESCOLAR CURSO 2021-2022, con cuyo contenido manifiesto conformidad, efectúo la siguiente  </w:t>
      </w:r>
    </w:p>
    <w:p w:rsidR="00EF28EA" w:rsidRPr="00EF28EA" w:rsidRDefault="00EF28EA" w:rsidP="00EF28EA">
      <w:pPr>
        <w:jc w:val="both"/>
        <w:rPr>
          <w:rFonts w:ascii="Tahoma" w:hAnsi="Tahoma" w:cs="Tahoma"/>
          <w:sz w:val="20"/>
          <w:szCs w:val="20"/>
        </w:rPr>
      </w:pPr>
    </w:p>
    <w:p w:rsidR="00EF28EA" w:rsidRPr="00EF28EA" w:rsidRDefault="00EF28EA" w:rsidP="00EF28EA">
      <w:pPr>
        <w:jc w:val="center"/>
        <w:rPr>
          <w:rFonts w:ascii="Tahoma" w:hAnsi="Tahoma" w:cs="Tahoma"/>
          <w:b/>
          <w:sz w:val="20"/>
          <w:szCs w:val="20"/>
        </w:rPr>
      </w:pPr>
      <w:r w:rsidRPr="00EF28EA">
        <w:rPr>
          <w:rFonts w:ascii="Tahoma" w:hAnsi="Tahoma" w:cs="Tahoma"/>
          <w:b/>
          <w:sz w:val="20"/>
          <w:szCs w:val="20"/>
        </w:rPr>
        <w:t>DECLARACION RESPONSABLE</w:t>
      </w:r>
    </w:p>
    <w:p w:rsidR="00EF28EA" w:rsidRPr="00EF28EA" w:rsidRDefault="00EF28EA" w:rsidP="00EF28EA">
      <w:pPr>
        <w:pBdr>
          <w:bottom w:val="single" w:sz="4" w:space="1" w:color="auto"/>
        </w:pBdr>
        <w:jc w:val="both"/>
        <w:rPr>
          <w:rFonts w:ascii="Tahoma" w:hAnsi="Tahoma" w:cs="Tahoma"/>
          <w:sz w:val="20"/>
          <w:szCs w:val="20"/>
        </w:rPr>
      </w:pP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r w:rsidRPr="00EF28EA">
        <w:rPr>
          <w:rFonts w:ascii="Tahoma" w:hAnsi="Tahoma" w:cs="Tahoma"/>
          <w:sz w:val="20"/>
          <w:szCs w:val="20"/>
        </w:rPr>
        <w:tab/>
      </w: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sz w:val="20"/>
          <w:szCs w:val="20"/>
        </w:rPr>
      </w:pPr>
      <w:r w:rsidRPr="00EF28EA">
        <w:rPr>
          <w:rFonts w:ascii="Tahoma" w:hAnsi="Tahoma" w:cs="Tahoma"/>
          <w:b/>
          <w:sz w:val="20"/>
          <w:szCs w:val="20"/>
        </w:rPr>
        <w:t>1º</w:t>
      </w:r>
      <w:r w:rsidRPr="00EF28EA">
        <w:rPr>
          <w:rFonts w:ascii="Tahoma" w:hAnsi="Tahoma" w:cs="Tahoma"/>
          <w:sz w:val="20"/>
          <w:szCs w:val="20"/>
        </w:rPr>
        <w:t>.- Que no estoy incurso/</w:t>
      </w:r>
      <w:proofErr w:type="spellStart"/>
      <w:r w:rsidRPr="00EF28EA">
        <w:rPr>
          <w:rFonts w:ascii="Tahoma" w:hAnsi="Tahoma" w:cs="Tahoma"/>
          <w:sz w:val="20"/>
          <w:szCs w:val="20"/>
        </w:rPr>
        <w:t>a</w:t>
      </w:r>
      <w:proofErr w:type="spellEnd"/>
      <w:r w:rsidRPr="00EF28EA">
        <w:rPr>
          <w:rFonts w:ascii="Tahoma" w:hAnsi="Tahoma" w:cs="Tahoma"/>
          <w:sz w:val="20"/>
          <w:szCs w:val="20"/>
        </w:rPr>
        <w:t xml:space="preserve"> en las prohibiciones para recibir subvenciones, contempladas en el art. 13 de la Ley 38/2003, de 17 de noviembre, General de Subvenciones. (1)  </w:t>
      </w: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sz w:val="20"/>
          <w:szCs w:val="20"/>
        </w:rPr>
      </w:pPr>
      <w:r w:rsidRPr="00EF28EA">
        <w:rPr>
          <w:rFonts w:ascii="Tahoma" w:hAnsi="Tahoma" w:cs="Tahoma"/>
          <w:b/>
          <w:sz w:val="20"/>
          <w:szCs w:val="20"/>
        </w:rPr>
        <w:t>2º</w:t>
      </w:r>
      <w:r w:rsidRPr="00EF28EA">
        <w:rPr>
          <w:rFonts w:ascii="Tahoma" w:hAnsi="Tahoma" w:cs="Tahoma"/>
          <w:sz w:val="20"/>
          <w:szCs w:val="20"/>
        </w:rPr>
        <w:t>.- Que está al corriente en pagos con la Agencia tributaria, la Seguridad Social, y con el Ayuntamiento de Ávila.</w:t>
      </w: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sz w:val="20"/>
          <w:szCs w:val="20"/>
        </w:rPr>
      </w:pPr>
      <w:r w:rsidRPr="00EF28EA">
        <w:rPr>
          <w:rFonts w:ascii="Tahoma" w:hAnsi="Tahoma" w:cs="Tahoma"/>
          <w:b/>
          <w:sz w:val="20"/>
          <w:szCs w:val="20"/>
        </w:rPr>
        <w:t>3º</w:t>
      </w:r>
      <w:r w:rsidRPr="00EF28EA">
        <w:rPr>
          <w:rFonts w:ascii="Tahoma" w:hAnsi="Tahoma" w:cs="Tahoma"/>
          <w:sz w:val="20"/>
          <w:szCs w:val="20"/>
        </w:rPr>
        <w:t xml:space="preserve">.- Que es titular de la cuenta bancaria en la que efectuar el ingreso de la subvención con </w:t>
      </w:r>
      <w:r w:rsidRPr="00EF28EA">
        <w:rPr>
          <w:rFonts w:ascii="Tahoma" w:hAnsi="Tahoma" w:cs="Tahoma"/>
          <w:b/>
          <w:sz w:val="20"/>
          <w:szCs w:val="20"/>
        </w:rPr>
        <w:t xml:space="preserve">Numero de Cuenta Bancaria IBAN: </w:t>
      </w:r>
      <w:r w:rsidRPr="00EF28EA">
        <w:rPr>
          <w:rFonts w:ascii="Tahoma" w:hAnsi="Tahoma" w:cs="Tahoma"/>
          <w:b/>
          <w:snapToGrid w:val="0"/>
          <w:sz w:val="20"/>
          <w:szCs w:val="20"/>
        </w:rPr>
        <w:t>ES_ _   _ _ _ _   _ _ _ _   _ _ _ _    _ _ _ _    _ _ _ _</w:t>
      </w: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sz w:val="20"/>
          <w:szCs w:val="20"/>
        </w:rPr>
      </w:pPr>
      <w:r w:rsidRPr="00EF28EA">
        <w:rPr>
          <w:rFonts w:ascii="Tahoma" w:hAnsi="Tahoma" w:cs="Tahoma"/>
          <w:b/>
          <w:sz w:val="20"/>
          <w:szCs w:val="20"/>
        </w:rPr>
        <w:t>4º</w:t>
      </w:r>
      <w:r w:rsidRPr="00EF28EA">
        <w:rPr>
          <w:rFonts w:ascii="Tahoma" w:hAnsi="Tahoma" w:cs="Tahoma"/>
          <w:sz w:val="20"/>
          <w:szCs w:val="20"/>
        </w:rPr>
        <w:t>.- Que no ha obtenido otra ayuda total o parcial del servicio de comedor por parte de otros Organismos Públicos o Privados, al ser estas incompatibles de conformidad con lo dispuesto en el artículo 19 de la Convocatoria.</w:t>
      </w:r>
    </w:p>
    <w:p w:rsidR="00EF28EA" w:rsidRPr="00EF28EA" w:rsidRDefault="00EF28EA" w:rsidP="00EF28EA">
      <w:pPr>
        <w:jc w:val="both"/>
        <w:rPr>
          <w:rFonts w:ascii="Tahoma" w:hAnsi="Tahoma" w:cs="Tahoma"/>
          <w:sz w:val="20"/>
          <w:szCs w:val="20"/>
        </w:rPr>
      </w:pPr>
    </w:p>
    <w:p w:rsidR="00EF28EA" w:rsidRPr="00EF28EA" w:rsidRDefault="00EF28EA" w:rsidP="00EF28EA">
      <w:pPr>
        <w:jc w:val="both"/>
        <w:rPr>
          <w:rFonts w:ascii="Tahoma" w:hAnsi="Tahoma" w:cs="Tahoma"/>
          <w:sz w:val="20"/>
          <w:szCs w:val="20"/>
        </w:rPr>
      </w:pPr>
    </w:p>
    <w:p w:rsidR="00EF28EA" w:rsidRPr="00EF28EA" w:rsidRDefault="00EF28EA" w:rsidP="00EF28EA">
      <w:pPr>
        <w:jc w:val="both"/>
        <w:rPr>
          <w:rFonts w:ascii="Tahoma" w:hAnsi="Tahoma" w:cs="Tahoma"/>
          <w:b/>
          <w:sz w:val="20"/>
          <w:szCs w:val="20"/>
        </w:rPr>
      </w:pPr>
      <w:r w:rsidRPr="00EF28EA">
        <w:rPr>
          <w:rFonts w:ascii="Tahoma" w:hAnsi="Tahoma" w:cs="Tahoma"/>
          <w:b/>
          <w:sz w:val="20"/>
          <w:szCs w:val="20"/>
        </w:rPr>
        <w:t>Ávila, a ______ de ______________ de 20__</w:t>
      </w: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b/>
          <w:sz w:val="20"/>
          <w:szCs w:val="20"/>
        </w:rPr>
      </w:pPr>
    </w:p>
    <w:p w:rsidR="00EF28EA" w:rsidRPr="00EF28EA" w:rsidRDefault="00EF28EA" w:rsidP="00EF28EA">
      <w:pPr>
        <w:jc w:val="both"/>
        <w:rPr>
          <w:rFonts w:ascii="Tahoma" w:hAnsi="Tahoma" w:cs="Tahoma"/>
          <w:b/>
          <w:sz w:val="20"/>
          <w:szCs w:val="20"/>
        </w:rPr>
      </w:pPr>
      <w:r w:rsidRPr="00EF28EA">
        <w:rPr>
          <w:rFonts w:ascii="Tahoma" w:hAnsi="Tahoma" w:cs="Tahoma"/>
          <w:b/>
          <w:sz w:val="20"/>
          <w:szCs w:val="20"/>
        </w:rPr>
        <w:t xml:space="preserve">Firma  </w:t>
      </w:r>
    </w:p>
    <w:p w:rsidR="00EF28EA" w:rsidRPr="00EF28EA" w:rsidRDefault="00EF28EA" w:rsidP="00EF28EA">
      <w:pPr>
        <w:jc w:val="both"/>
        <w:rPr>
          <w:rFonts w:ascii="Tahoma" w:hAnsi="Tahoma" w:cs="Tahoma"/>
          <w:sz w:val="20"/>
          <w:szCs w:val="20"/>
        </w:rPr>
      </w:pPr>
    </w:p>
    <w:p w:rsidR="00EF28EA" w:rsidRPr="00EF28EA" w:rsidRDefault="00EF28EA" w:rsidP="00EF28EA">
      <w:pPr>
        <w:jc w:val="both"/>
        <w:rPr>
          <w:rFonts w:ascii="Tahoma" w:hAnsi="Tahoma" w:cs="Tahoma"/>
          <w:sz w:val="20"/>
          <w:szCs w:val="20"/>
        </w:rPr>
      </w:pPr>
      <w:r w:rsidRPr="00EF28EA">
        <w:rPr>
          <w:rFonts w:ascii="Tahoma" w:hAnsi="Tahoma" w:cs="Tahoma"/>
          <w:sz w:val="20"/>
          <w:szCs w:val="20"/>
        </w:rPr>
        <w:t xml:space="preserve">--------------------------------------------------------------------------------------- </w:t>
      </w:r>
    </w:p>
    <w:p w:rsidR="00EF28EA" w:rsidRDefault="00EF28EA" w:rsidP="00EF28EA">
      <w:pPr>
        <w:jc w:val="both"/>
        <w:rPr>
          <w:rFonts w:ascii="Tahoma" w:hAnsi="Tahoma" w:cs="Tahoma"/>
          <w:sz w:val="16"/>
          <w:szCs w:val="16"/>
        </w:rPr>
      </w:pPr>
      <w:r>
        <w:rPr>
          <w:rFonts w:ascii="Tahoma" w:hAnsi="Tahoma" w:cs="Tahoma"/>
          <w:sz w:val="16"/>
          <w:szCs w:val="16"/>
        </w:rPr>
        <w:t xml:space="preserve">(1) 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 </w:t>
      </w:r>
    </w:p>
    <w:p w:rsidR="000E621E" w:rsidRPr="00940C2A" w:rsidRDefault="000E621E" w:rsidP="00EF28EA">
      <w:pPr>
        <w:pStyle w:val="Sinespaciado"/>
      </w:pPr>
    </w:p>
    <w:sectPr w:rsidR="000E621E" w:rsidRPr="00940C2A" w:rsidSect="00AB275D">
      <w:pgSz w:w="11900" w:h="16840"/>
      <w:pgMar w:top="1648" w:right="1680" w:bottom="1484" w:left="1672" w:header="0" w:footer="3"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1668E1"/>
    <w:multiLevelType w:val="multilevel"/>
    <w:tmpl w:val="4E463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0"/>
  <w:displayVerticalDrawingGridEvery w:val="2"/>
  <w:characterSpacingControl w:val="doNotCompress"/>
  <w:compat/>
  <w:rsids>
    <w:rsidRoot w:val="00430261"/>
    <w:rsid w:val="0000476F"/>
    <w:rsid w:val="00010E58"/>
    <w:rsid w:val="00022DAB"/>
    <w:rsid w:val="000E5250"/>
    <w:rsid w:val="000E621E"/>
    <w:rsid w:val="00100DF7"/>
    <w:rsid w:val="00120A7A"/>
    <w:rsid w:val="00137B95"/>
    <w:rsid w:val="002013ED"/>
    <w:rsid w:val="002C38EB"/>
    <w:rsid w:val="003A6CD3"/>
    <w:rsid w:val="003C24EA"/>
    <w:rsid w:val="00430261"/>
    <w:rsid w:val="004463CD"/>
    <w:rsid w:val="00466B3D"/>
    <w:rsid w:val="004D5BC3"/>
    <w:rsid w:val="00541C78"/>
    <w:rsid w:val="00704213"/>
    <w:rsid w:val="00787E92"/>
    <w:rsid w:val="008C35DD"/>
    <w:rsid w:val="008C441C"/>
    <w:rsid w:val="00940C2A"/>
    <w:rsid w:val="0095377E"/>
    <w:rsid w:val="009E4350"/>
    <w:rsid w:val="00A4432A"/>
    <w:rsid w:val="00AE0019"/>
    <w:rsid w:val="00AE4900"/>
    <w:rsid w:val="00B041DF"/>
    <w:rsid w:val="00B45D48"/>
    <w:rsid w:val="00C37435"/>
    <w:rsid w:val="00C45CCD"/>
    <w:rsid w:val="00C8686B"/>
    <w:rsid w:val="00CF55C4"/>
    <w:rsid w:val="00D769B7"/>
    <w:rsid w:val="00EF28EA"/>
    <w:rsid w:val="00F62CC7"/>
    <w:rsid w:val="00FF050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C24EA"/>
    <w:pPr>
      <w:widowControl w:val="0"/>
      <w:spacing w:after="0" w:line="240" w:lineRule="auto"/>
    </w:pPr>
    <w:rPr>
      <w:rFonts w:ascii="Courier New" w:eastAsia="Courier New" w:hAnsi="Courier New" w:cs="Courier New"/>
      <w:color w:val="000000"/>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F55C4"/>
    <w:pPr>
      <w:widowControl/>
    </w:pPr>
    <w:rPr>
      <w:rFonts w:ascii="Tahoma" w:eastAsiaTheme="minorHAnsi" w:hAnsi="Tahoma" w:cs="Tahoma"/>
      <w:color w:val="auto"/>
      <w:sz w:val="16"/>
      <w:szCs w:val="16"/>
      <w:lang w:eastAsia="en-US" w:bidi="ar-SA"/>
    </w:rPr>
  </w:style>
  <w:style w:type="character" w:customStyle="1" w:styleId="TextodegloboCar">
    <w:name w:val="Texto de globo Car"/>
    <w:basedOn w:val="Fuentedeprrafopredeter"/>
    <w:link w:val="Textodeglobo"/>
    <w:uiPriority w:val="99"/>
    <w:semiHidden/>
    <w:rsid w:val="00CF55C4"/>
    <w:rPr>
      <w:rFonts w:ascii="Tahoma" w:hAnsi="Tahoma" w:cs="Tahoma"/>
      <w:sz w:val="16"/>
      <w:szCs w:val="16"/>
    </w:rPr>
  </w:style>
  <w:style w:type="paragraph" w:customStyle="1" w:styleId="parrafo1">
    <w:name w:val="parrafo1"/>
    <w:basedOn w:val="Normal"/>
    <w:rsid w:val="00022DAB"/>
    <w:pPr>
      <w:spacing w:before="180" w:after="180" w:line="240" w:lineRule="atLeast"/>
      <w:ind w:firstLine="360"/>
      <w:jc w:val="both"/>
    </w:pPr>
    <w:rPr>
      <w:rFonts w:ascii="Times New Roman" w:eastAsia="Times New Roman" w:hAnsi="Times New Roman" w:cs="Times New Roman"/>
      <w:sz w:val="20"/>
      <w:szCs w:val="20"/>
    </w:rPr>
  </w:style>
  <w:style w:type="paragraph" w:customStyle="1" w:styleId="parrafo22">
    <w:name w:val="parrafo_22"/>
    <w:basedOn w:val="Normal"/>
    <w:rsid w:val="00022DAB"/>
    <w:pPr>
      <w:spacing w:before="360" w:after="180" w:line="240" w:lineRule="atLeast"/>
      <w:ind w:firstLine="360"/>
      <w:jc w:val="both"/>
    </w:pPr>
    <w:rPr>
      <w:rFonts w:ascii="Times New Roman" w:eastAsia="Times New Roman" w:hAnsi="Times New Roman" w:cs="Times New Roman"/>
      <w:sz w:val="20"/>
      <w:szCs w:val="20"/>
    </w:rPr>
  </w:style>
  <w:style w:type="character" w:styleId="Hipervnculo">
    <w:name w:val="Hyperlink"/>
    <w:basedOn w:val="Fuentedeprrafopredeter"/>
    <w:uiPriority w:val="99"/>
    <w:semiHidden/>
    <w:unhideWhenUsed/>
    <w:rsid w:val="00022DAB"/>
    <w:rPr>
      <w:strike w:val="0"/>
      <w:dstrike w:val="0"/>
      <w:color w:val="4C6F99"/>
      <w:u w:val="none"/>
      <w:effect w:val="none"/>
      <w:shd w:val="clear" w:color="auto" w:fill="auto"/>
    </w:rPr>
  </w:style>
  <w:style w:type="character" w:styleId="nfasis">
    <w:name w:val="Emphasis"/>
    <w:basedOn w:val="Fuentedeprrafopredeter"/>
    <w:uiPriority w:val="20"/>
    <w:qFormat/>
    <w:rsid w:val="00022DAB"/>
    <w:rPr>
      <w:i/>
      <w:iCs/>
    </w:rPr>
  </w:style>
  <w:style w:type="paragraph" w:styleId="NormalWeb">
    <w:name w:val="Normal (Web)"/>
    <w:basedOn w:val="Normal"/>
    <w:uiPriority w:val="99"/>
    <w:semiHidden/>
    <w:unhideWhenUsed/>
    <w:rsid w:val="00022DAB"/>
    <w:pPr>
      <w:spacing w:after="158"/>
    </w:pPr>
    <w:rPr>
      <w:rFonts w:ascii="Times New Roman" w:eastAsia="Times New Roman" w:hAnsi="Times New Roman" w:cs="Times New Roman"/>
    </w:rPr>
  </w:style>
  <w:style w:type="paragraph" w:customStyle="1" w:styleId="a">
    <w:name w:val="a"/>
    <w:basedOn w:val="Normal"/>
    <w:rsid w:val="00022DAB"/>
    <w:pPr>
      <w:widowControl/>
      <w:spacing w:before="225" w:after="158"/>
    </w:pPr>
    <w:rPr>
      <w:rFonts w:ascii="Times New Roman" w:eastAsia="Times New Roman" w:hAnsi="Times New Roman" w:cs="Times New Roman"/>
      <w:b/>
      <w:bCs/>
      <w:color w:val="4C6F99"/>
      <w:lang w:bidi="ar-SA"/>
    </w:rPr>
  </w:style>
  <w:style w:type="character" w:customStyle="1" w:styleId="Cuerpodeltexto3">
    <w:name w:val="Cuerpo del texto (3)_"/>
    <w:basedOn w:val="Fuentedeprrafopredeter"/>
    <w:link w:val="Cuerpodeltexto30"/>
    <w:rsid w:val="003C24EA"/>
    <w:rPr>
      <w:rFonts w:ascii="Trebuchet MS" w:eastAsia="Trebuchet MS" w:hAnsi="Trebuchet MS" w:cs="Trebuchet MS"/>
      <w:b/>
      <w:bCs/>
      <w:sz w:val="26"/>
      <w:szCs w:val="26"/>
      <w:shd w:val="clear" w:color="auto" w:fill="FFFFFF"/>
    </w:rPr>
  </w:style>
  <w:style w:type="character" w:customStyle="1" w:styleId="Ttulo1">
    <w:name w:val="Título #1_"/>
    <w:basedOn w:val="Fuentedeprrafopredeter"/>
    <w:link w:val="Ttulo10"/>
    <w:rsid w:val="003C24EA"/>
    <w:rPr>
      <w:rFonts w:ascii="Times New Roman" w:eastAsia="Times New Roman" w:hAnsi="Times New Roman" w:cs="Times New Roman"/>
      <w:sz w:val="30"/>
      <w:szCs w:val="30"/>
      <w:shd w:val="clear" w:color="auto" w:fill="FFFFFF"/>
      <w:lang w:val="en-US" w:bidi="en-US"/>
    </w:rPr>
  </w:style>
  <w:style w:type="character" w:customStyle="1" w:styleId="Cuerpodeltexto2">
    <w:name w:val="Cuerpo del texto (2)_"/>
    <w:basedOn w:val="Fuentedeprrafopredeter"/>
    <w:link w:val="Cuerpodeltexto20"/>
    <w:rsid w:val="003C24EA"/>
    <w:rPr>
      <w:rFonts w:ascii="Trebuchet MS" w:eastAsia="Trebuchet MS" w:hAnsi="Trebuchet MS" w:cs="Trebuchet MS"/>
      <w:shd w:val="clear" w:color="auto" w:fill="FFFFFF"/>
    </w:rPr>
  </w:style>
  <w:style w:type="character" w:customStyle="1" w:styleId="Cuerpodeltexto4">
    <w:name w:val="Cuerpo del texto (4)_"/>
    <w:basedOn w:val="Fuentedeprrafopredeter"/>
    <w:link w:val="Cuerpodeltexto40"/>
    <w:rsid w:val="003C24EA"/>
    <w:rPr>
      <w:rFonts w:ascii="Trebuchet MS" w:eastAsia="Trebuchet MS" w:hAnsi="Trebuchet MS" w:cs="Trebuchet MS"/>
      <w:b/>
      <w:bCs/>
      <w:sz w:val="21"/>
      <w:szCs w:val="21"/>
      <w:shd w:val="clear" w:color="auto" w:fill="FFFFFF"/>
    </w:rPr>
  </w:style>
  <w:style w:type="paragraph" w:customStyle="1" w:styleId="Cuerpodeltexto30">
    <w:name w:val="Cuerpo del texto (3)"/>
    <w:basedOn w:val="Normal"/>
    <w:link w:val="Cuerpodeltexto3"/>
    <w:rsid w:val="003C24EA"/>
    <w:pPr>
      <w:shd w:val="clear" w:color="auto" w:fill="FFFFFF"/>
      <w:spacing w:after="420" w:line="317" w:lineRule="exact"/>
      <w:jc w:val="center"/>
    </w:pPr>
    <w:rPr>
      <w:rFonts w:ascii="Trebuchet MS" w:eastAsia="Trebuchet MS" w:hAnsi="Trebuchet MS" w:cs="Trebuchet MS"/>
      <w:b/>
      <w:bCs/>
      <w:color w:val="auto"/>
      <w:sz w:val="26"/>
      <w:szCs w:val="26"/>
      <w:lang w:eastAsia="en-US" w:bidi="ar-SA"/>
    </w:rPr>
  </w:style>
  <w:style w:type="paragraph" w:customStyle="1" w:styleId="Ttulo10">
    <w:name w:val="Título #1"/>
    <w:basedOn w:val="Normal"/>
    <w:link w:val="Ttulo1"/>
    <w:rsid w:val="003C24EA"/>
    <w:pPr>
      <w:shd w:val="clear" w:color="auto" w:fill="FFFFFF"/>
      <w:spacing w:before="420" w:line="332" w:lineRule="exact"/>
      <w:jc w:val="both"/>
      <w:outlineLvl w:val="0"/>
    </w:pPr>
    <w:rPr>
      <w:rFonts w:ascii="Times New Roman" w:eastAsia="Times New Roman" w:hAnsi="Times New Roman" w:cs="Times New Roman"/>
      <w:color w:val="auto"/>
      <w:sz w:val="30"/>
      <w:szCs w:val="30"/>
      <w:lang w:val="en-US" w:eastAsia="en-US" w:bidi="en-US"/>
    </w:rPr>
  </w:style>
  <w:style w:type="paragraph" w:customStyle="1" w:styleId="Cuerpodeltexto20">
    <w:name w:val="Cuerpo del texto (2)"/>
    <w:basedOn w:val="Normal"/>
    <w:link w:val="Cuerpodeltexto2"/>
    <w:rsid w:val="003C24EA"/>
    <w:pPr>
      <w:shd w:val="clear" w:color="auto" w:fill="FFFFFF"/>
      <w:spacing w:after="580" w:line="241" w:lineRule="exact"/>
      <w:jc w:val="both"/>
    </w:pPr>
    <w:rPr>
      <w:rFonts w:ascii="Trebuchet MS" w:eastAsia="Trebuchet MS" w:hAnsi="Trebuchet MS" w:cs="Trebuchet MS"/>
      <w:color w:val="auto"/>
      <w:sz w:val="22"/>
      <w:szCs w:val="22"/>
      <w:lang w:eastAsia="en-US" w:bidi="ar-SA"/>
    </w:rPr>
  </w:style>
  <w:style w:type="paragraph" w:customStyle="1" w:styleId="Cuerpodeltexto40">
    <w:name w:val="Cuerpo del texto (4)"/>
    <w:basedOn w:val="Normal"/>
    <w:link w:val="Cuerpodeltexto4"/>
    <w:rsid w:val="003C24EA"/>
    <w:pPr>
      <w:shd w:val="clear" w:color="auto" w:fill="FFFFFF"/>
      <w:spacing w:before="580" w:after="160" w:line="244" w:lineRule="exact"/>
      <w:ind w:firstLine="740"/>
      <w:jc w:val="both"/>
    </w:pPr>
    <w:rPr>
      <w:rFonts w:ascii="Trebuchet MS" w:eastAsia="Trebuchet MS" w:hAnsi="Trebuchet MS" w:cs="Trebuchet MS"/>
      <w:b/>
      <w:bCs/>
      <w:color w:val="auto"/>
      <w:sz w:val="21"/>
      <w:szCs w:val="21"/>
      <w:lang w:eastAsia="en-US" w:bidi="ar-SA"/>
    </w:rPr>
  </w:style>
  <w:style w:type="paragraph" w:styleId="Sinespaciado">
    <w:name w:val="No Spacing"/>
    <w:uiPriority w:val="1"/>
    <w:qFormat/>
    <w:rsid w:val="00EF28EA"/>
    <w:pPr>
      <w:widowControl w:val="0"/>
      <w:spacing w:after="0" w:line="240" w:lineRule="auto"/>
    </w:pPr>
    <w:rPr>
      <w:rFonts w:ascii="Courier New" w:eastAsia="Courier New" w:hAnsi="Courier New" w:cs="Courier New"/>
      <w:color w:val="000000"/>
      <w:sz w:val="24"/>
      <w:szCs w:val="24"/>
      <w:lang w:eastAsia="es-ES" w:bidi="es-ES"/>
    </w:rPr>
  </w:style>
  <w:style w:type="paragraph" w:styleId="Textoindependiente">
    <w:name w:val="Body Text"/>
    <w:basedOn w:val="Normal"/>
    <w:link w:val="TextoindependienteCar"/>
    <w:semiHidden/>
    <w:rsid w:val="00EF28EA"/>
    <w:pPr>
      <w:widowControl/>
      <w:jc w:val="both"/>
    </w:pPr>
    <w:rPr>
      <w:rFonts w:ascii="Times New Roman" w:eastAsia="Times New Roman" w:hAnsi="Times New Roman" w:cs="Times New Roman"/>
      <w:color w:val="auto"/>
      <w:szCs w:val="20"/>
      <w:lang w:bidi="ar-SA"/>
    </w:rPr>
  </w:style>
  <w:style w:type="character" w:customStyle="1" w:styleId="TextoindependienteCar">
    <w:name w:val="Texto independiente Car"/>
    <w:basedOn w:val="Fuentedeprrafopredeter"/>
    <w:link w:val="Textoindependiente"/>
    <w:semiHidden/>
    <w:rsid w:val="00EF28EA"/>
    <w:rPr>
      <w:rFonts w:ascii="Times New Roman" w:eastAsia="Times New Roman" w:hAnsi="Times New Roman" w:cs="Times New Roman"/>
      <w:sz w:val="24"/>
      <w:szCs w:val="20"/>
      <w:lang w:eastAsia="es-ES"/>
    </w:rPr>
  </w:style>
  <w:style w:type="table" w:styleId="Tablaconcuadrcula">
    <w:name w:val="Table Grid"/>
    <w:basedOn w:val="Tablanormal"/>
    <w:uiPriority w:val="59"/>
    <w:rsid w:val="00EF28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4087520">
      <w:bodyDiv w:val="1"/>
      <w:marLeft w:val="0"/>
      <w:marRight w:val="0"/>
      <w:marTop w:val="0"/>
      <w:marBottom w:val="0"/>
      <w:divBdr>
        <w:top w:val="none" w:sz="0" w:space="0" w:color="auto"/>
        <w:left w:val="none" w:sz="0" w:space="0" w:color="auto"/>
        <w:bottom w:val="none" w:sz="0" w:space="0" w:color="auto"/>
        <w:right w:val="none" w:sz="0" w:space="0" w:color="auto"/>
      </w:divBdr>
      <w:divsChild>
        <w:div w:id="1928727206">
          <w:marLeft w:val="0"/>
          <w:marRight w:val="0"/>
          <w:marTop w:val="0"/>
          <w:marBottom w:val="0"/>
          <w:divBdr>
            <w:top w:val="none" w:sz="0" w:space="0" w:color="auto"/>
            <w:left w:val="none" w:sz="0" w:space="0" w:color="auto"/>
            <w:bottom w:val="none" w:sz="0" w:space="0" w:color="auto"/>
            <w:right w:val="none" w:sz="0" w:space="0" w:color="auto"/>
          </w:divBdr>
          <w:divsChild>
            <w:div w:id="1069814064">
              <w:marLeft w:val="0"/>
              <w:marRight w:val="0"/>
              <w:marTop w:val="0"/>
              <w:marBottom w:val="0"/>
              <w:divBdr>
                <w:top w:val="none" w:sz="0" w:space="0" w:color="auto"/>
                <w:left w:val="none" w:sz="0" w:space="0" w:color="auto"/>
                <w:bottom w:val="none" w:sz="0" w:space="0" w:color="auto"/>
                <w:right w:val="none" w:sz="0" w:space="0" w:color="auto"/>
              </w:divBdr>
              <w:divsChild>
                <w:div w:id="1339115183">
                  <w:marLeft w:val="0"/>
                  <w:marRight w:val="0"/>
                  <w:marTop w:val="0"/>
                  <w:marBottom w:val="0"/>
                  <w:divBdr>
                    <w:top w:val="none" w:sz="0" w:space="0" w:color="auto"/>
                    <w:left w:val="none" w:sz="0" w:space="0" w:color="auto"/>
                    <w:bottom w:val="none" w:sz="0" w:space="0" w:color="auto"/>
                    <w:right w:val="none" w:sz="0" w:space="0" w:color="auto"/>
                  </w:divBdr>
                  <w:divsChild>
                    <w:div w:id="53434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87194">
      <w:bodyDiv w:val="1"/>
      <w:marLeft w:val="0"/>
      <w:marRight w:val="0"/>
      <w:marTop w:val="0"/>
      <w:marBottom w:val="0"/>
      <w:divBdr>
        <w:top w:val="none" w:sz="0" w:space="0" w:color="auto"/>
        <w:left w:val="none" w:sz="0" w:space="0" w:color="auto"/>
        <w:bottom w:val="none" w:sz="0" w:space="0" w:color="auto"/>
        <w:right w:val="none" w:sz="0" w:space="0" w:color="auto"/>
      </w:divBdr>
      <w:divsChild>
        <w:div w:id="2113435888">
          <w:marLeft w:val="0"/>
          <w:marRight w:val="0"/>
          <w:marTop w:val="0"/>
          <w:marBottom w:val="0"/>
          <w:divBdr>
            <w:top w:val="none" w:sz="0" w:space="0" w:color="auto"/>
            <w:left w:val="none" w:sz="0" w:space="0" w:color="auto"/>
            <w:bottom w:val="none" w:sz="0" w:space="0" w:color="auto"/>
            <w:right w:val="none" w:sz="0" w:space="0" w:color="auto"/>
          </w:divBdr>
          <w:divsChild>
            <w:div w:id="1112675736">
              <w:marLeft w:val="0"/>
              <w:marRight w:val="0"/>
              <w:marTop w:val="0"/>
              <w:marBottom w:val="0"/>
              <w:divBdr>
                <w:top w:val="none" w:sz="0" w:space="0" w:color="auto"/>
                <w:left w:val="none" w:sz="0" w:space="0" w:color="auto"/>
                <w:bottom w:val="none" w:sz="0" w:space="0" w:color="auto"/>
                <w:right w:val="none" w:sz="0" w:space="0" w:color="auto"/>
              </w:divBdr>
              <w:divsChild>
                <w:div w:id="744380777">
                  <w:marLeft w:val="0"/>
                  <w:marRight w:val="0"/>
                  <w:marTop w:val="0"/>
                  <w:marBottom w:val="0"/>
                  <w:divBdr>
                    <w:top w:val="none" w:sz="0" w:space="0" w:color="auto"/>
                    <w:left w:val="none" w:sz="0" w:space="0" w:color="auto"/>
                    <w:bottom w:val="none" w:sz="0" w:space="0" w:color="auto"/>
                    <w:right w:val="none" w:sz="0" w:space="0" w:color="auto"/>
                  </w:divBdr>
                  <w:divsChild>
                    <w:div w:id="1945263705">
                      <w:marLeft w:val="0"/>
                      <w:marRight w:val="0"/>
                      <w:marTop w:val="0"/>
                      <w:marBottom w:val="0"/>
                      <w:divBdr>
                        <w:top w:val="none" w:sz="0" w:space="0" w:color="auto"/>
                        <w:left w:val="none" w:sz="0" w:space="0" w:color="auto"/>
                        <w:bottom w:val="none" w:sz="0" w:space="0" w:color="auto"/>
                        <w:right w:val="none" w:sz="0" w:space="0" w:color="auto"/>
                      </w:divBdr>
                      <w:divsChild>
                        <w:div w:id="291636220">
                          <w:marLeft w:val="0"/>
                          <w:marRight w:val="0"/>
                          <w:marTop w:val="0"/>
                          <w:marBottom w:val="0"/>
                          <w:divBdr>
                            <w:top w:val="none" w:sz="0" w:space="0" w:color="auto"/>
                            <w:left w:val="none" w:sz="0" w:space="0" w:color="auto"/>
                            <w:bottom w:val="none" w:sz="0" w:space="0" w:color="auto"/>
                            <w:right w:val="none" w:sz="0" w:space="0" w:color="auto"/>
                          </w:divBdr>
                          <w:divsChild>
                            <w:div w:id="764806445">
                              <w:marLeft w:val="0"/>
                              <w:marRight w:val="0"/>
                              <w:marTop w:val="0"/>
                              <w:marBottom w:val="0"/>
                              <w:divBdr>
                                <w:top w:val="none" w:sz="0" w:space="0" w:color="auto"/>
                                <w:left w:val="none" w:sz="0" w:space="0" w:color="auto"/>
                                <w:bottom w:val="none" w:sz="0" w:space="0" w:color="auto"/>
                                <w:right w:val="none" w:sz="0" w:space="0" w:color="auto"/>
                              </w:divBdr>
                              <w:divsChild>
                                <w:div w:id="1543324194">
                                  <w:marLeft w:val="0"/>
                                  <w:marRight w:val="0"/>
                                  <w:marTop w:val="0"/>
                                  <w:marBottom w:val="0"/>
                                  <w:divBdr>
                                    <w:top w:val="none" w:sz="0" w:space="0" w:color="auto"/>
                                    <w:left w:val="none" w:sz="0" w:space="0" w:color="auto"/>
                                    <w:bottom w:val="none" w:sz="0" w:space="0" w:color="auto"/>
                                    <w:right w:val="none" w:sz="0" w:space="0" w:color="auto"/>
                                  </w:divBdr>
                                  <w:divsChild>
                                    <w:div w:id="497698840">
                                      <w:marLeft w:val="0"/>
                                      <w:marRight w:val="0"/>
                                      <w:marTop w:val="0"/>
                                      <w:marBottom w:val="0"/>
                                      <w:divBdr>
                                        <w:top w:val="none" w:sz="0" w:space="0" w:color="auto"/>
                                        <w:left w:val="none" w:sz="0" w:space="0" w:color="auto"/>
                                        <w:bottom w:val="none" w:sz="0" w:space="0" w:color="auto"/>
                                        <w:right w:val="none" w:sz="0" w:space="0" w:color="auto"/>
                                      </w:divBdr>
                                      <w:divsChild>
                                        <w:div w:id="715593327">
                                          <w:marLeft w:val="0"/>
                                          <w:marRight w:val="0"/>
                                          <w:marTop w:val="600"/>
                                          <w:marBottom w:val="0"/>
                                          <w:divBdr>
                                            <w:top w:val="single" w:sz="6" w:space="0" w:color="DDDDDD"/>
                                            <w:left w:val="none" w:sz="0" w:space="0" w:color="auto"/>
                                            <w:bottom w:val="none" w:sz="0" w:space="0" w:color="auto"/>
                                            <w:right w:val="none" w:sz="0" w:space="0" w:color="auto"/>
                                          </w:divBdr>
                                          <w:divsChild>
                                            <w:div w:id="252665984">
                                              <w:marLeft w:val="0"/>
                                              <w:marRight w:val="0"/>
                                              <w:marTop w:val="0"/>
                                              <w:marBottom w:val="0"/>
                                              <w:divBdr>
                                                <w:top w:val="none" w:sz="0" w:space="0" w:color="auto"/>
                                                <w:left w:val="none" w:sz="0" w:space="0" w:color="auto"/>
                                                <w:bottom w:val="none" w:sz="0" w:space="0" w:color="auto"/>
                                                <w:right w:val="none" w:sz="0" w:space="0" w:color="auto"/>
                                              </w:divBdr>
                                              <w:divsChild>
                                                <w:div w:id="28456847">
                                                  <w:marLeft w:val="0"/>
                                                  <w:marRight w:val="0"/>
                                                  <w:marTop w:val="0"/>
                                                  <w:marBottom w:val="0"/>
                                                  <w:divBdr>
                                                    <w:top w:val="none" w:sz="0" w:space="0" w:color="auto"/>
                                                    <w:left w:val="none" w:sz="0" w:space="0" w:color="auto"/>
                                                    <w:bottom w:val="none" w:sz="0" w:space="0" w:color="auto"/>
                                                    <w:right w:val="none" w:sz="0" w:space="0" w:color="auto"/>
                                                  </w:divBdr>
                                                </w:div>
                                                <w:div w:id="28928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07F80F-6B47-4B72-960A-8FD24AFDE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1039</Words>
  <Characters>5715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sorejudo</dc:creator>
  <cp:lastModifiedBy>Susana Orejudo Lopez</cp:lastModifiedBy>
  <cp:revision>2</cp:revision>
  <cp:lastPrinted>2022-05-31T13:16:00Z</cp:lastPrinted>
  <dcterms:created xsi:type="dcterms:W3CDTF">2022-06-03T10:11:00Z</dcterms:created>
  <dcterms:modified xsi:type="dcterms:W3CDTF">2022-06-03T10:11:00Z</dcterms:modified>
</cp:coreProperties>
</file>