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F11E7" w14:textId="0EB596F8" w:rsidR="00371F8F" w:rsidRPr="00FD0B71" w:rsidRDefault="00371F8F" w:rsidP="00371F8F">
      <w:pPr>
        <w:widowControl w:val="0"/>
        <w:suppressAutoHyphens/>
        <w:jc w:val="both"/>
        <w:rPr>
          <w:rFonts w:ascii="Arial" w:eastAsia="Arial Unicode MS" w:hAnsi="Arial" w:cs="Arial"/>
          <w:b/>
          <w:kern w:val="1"/>
          <w:sz w:val="22"/>
          <w:szCs w:val="22"/>
          <w:lang w:val="ca-ES" w:eastAsia="zh-CN" w:bidi="hi-IN"/>
        </w:rPr>
      </w:pPr>
      <w:r w:rsidRPr="00FD0B71">
        <w:rPr>
          <w:rFonts w:ascii="Arial" w:eastAsia="Arial Unicode MS" w:hAnsi="Arial" w:cs="Arial"/>
          <w:b/>
          <w:kern w:val="1"/>
          <w:sz w:val="22"/>
          <w:szCs w:val="22"/>
          <w:lang w:val="ca-ES" w:eastAsia="zh-CN" w:bidi="hi-IN"/>
        </w:rPr>
        <w:t xml:space="preserve">Convocatòria </w:t>
      </w:r>
      <w:r w:rsidR="006B20D7">
        <w:rPr>
          <w:rFonts w:ascii="Arial" w:eastAsia="Arial Unicode MS" w:hAnsi="Arial" w:cs="Arial"/>
          <w:b/>
          <w:kern w:val="1"/>
          <w:sz w:val="22"/>
          <w:szCs w:val="22"/>
          <w:lang w:val="ca-ES" w:eastAsia="zh-CN" w:bidi="hi-IN"/>
        </w:rPr>
        <w:t xml:space="preserve">anticipada </w:t>
      </w:r>
      <w:r w:rsidRPr="00FD0B71">
        <w:rPr>
          <w:rFonts w:ascii="Arial" w:eastAsia="Arial Unicode MS" w:hAnsi="Arial" w:cs="Arial"/>
          <w:b/>
          <w:kern w:val="1"/>
          <w:sz w:val="22"/>
          <w:szCs w:val="22"/>
          <w:lang w:val="ca-ES" w:eastAsia="zh-CN" w:bidi="hi-IN"/>
        </w:rPr>
        <w:t xml:space="preserve">de </w:t>
      </w:r>
      <w:r w:rsidRPr="00FD0B71">
        <w:rPr>
          <w:rFonts w:ascii="Arial" w:eastAsia="Arial Unicode MS" w:hAnsi="Arial" w:cs="Arial"/>
          <w:b/>
          <w:bCs/>
          <w:kern w:val="1"/>
          <w:sz w:val="22"/>
          <w:szCs w:val="22"/>
          <w:lang w:val="ca-ES" w:eastAsia="zh-CN" w:bidi="hi-IN"/>
        </w:rPr>
        <w:t xml:space="preserve">subvencions per a la restauració i conservació d’immobles d’interès patrimonial </w:t>
      </w:r>
      <w:r w:rsidRPr="00FD0B71">
        <w:rPr>
          <w:rFonts w:ascii="Arial" w:eastAsia="Arial Unicode MS" w:hAnsi="Arial" w:cs="Arial"/>
          <w:b/>
          <w:kern w:val="1"/>
          <w:sz w:val="22"/>
          <w:szCs w:val="22"/>
          <w:lang w:val="ca-ES" w:eastAsia="zh-CN" w:bidi="hi-IN"/>
        </w:rPr>
        <w:t xml:space="preserve">- anualitat </w:t>
      </w:r>
      <w:r w:rsidR="006B20D7">
        <w:rPr>
          <w:rFonts w:ascii="Arial" w:eastAsia="Arial Unicode MS" w:hAnsi="Arial" w:cs="Arial"/>
          <w:b/>
          <w:kern w:val="1"/>
          <w:sz w:val="22"/>
          <w:szCs w:val="22"/>
          <w:lang w:val="ca-ES" w:eastAsia="zh-CN" w:bidi="hi-IN"/>
        </w:rPr>
        <w:t>2022</w:t>
      </w:r>
    </w:p>
    <w:p w14:paraId="499EC0A1" w14:textId="77777777" w:rsidR="00371F8F" w:rsidRPr="00FD0B71" w:rsidRDefault="00371F8F" w:rsidP="00371F8F">
      <w:pPr>
        <w:widowControl w:val="0"/>
        <w:suppressAutoHyphens/>
        <w:jc w:val="both"/>
        <w:rPr>
          <w:rFonts w:ascii="Arial" w:eastAsia="Arial Unicode MS" w:hAnsi="Arial" w:cs="Arial"/>
          <w:kern w:val="1"/>
          <w:sz w:val="22"/>
          <w:szCs w:val="22"/>
          <w:lang w:val="ca-ES" w:eastAsia="zh-CN" w:bidi="hi-IN"/>
        </w:rPr>
      </w:pPr>
    </w:p>
    <w:p w14:paraId="6A50C81D" w14:textId="77777777" w:rsidR="00371F8F" w:rsidRPr="00FD0B71" w:rsidRDefault="00371F8F" w:rsidP="00371F8F">
      <w:pPr>
        <w:widowControl w:val="0"/>
        <w:numPr>
          <w:ilvl w:val="0"/>
          <w:numId w:val="32"/>
        </w:numPr>
        <w:suppressAutoHyphens/>
        <w:contextualSpacing/>
        <w:jc w:val="both"/>
        <w:rPr>
          <w:rFonts w:ascii="Arial" w:hAnsi="Arial" w:cs="Arial"/>
          <w:bCs/>
          <w:sz w:val="22"/>
          <w:szCs w:val="22"/>
          <w:lang w:val="ca-ES"/>
        </w:rPr>
      </w:pPr>
      <w:r w:rsidRPr="00FD0B71">
        <w:rPr>
          <w:rFonts w:ascii="Arial" w:hAnsi="Arial" w:cs="Arial"/>
          <w:bCs/>
          <w:sz w:val="22"/>
          <w:szCs w:val="22"/>
          <w:lang w:val="ca-ES"/>
        </w:rPr>
        <w:t>Objecte i finalitat</w:t>
      </w:r>
    </w:p>
    <w:p w14:paraId="3819E264" w14:textId="77777777" w:rsidR="00371F8F" w:rsidRPr="00910743" w:rsidRDefault="00371F8F" w:rsidP="00371F8F">
      <w:pPr>
        <w:widowControl w:val="0"/>
        <w:suppressAutoHyphens/>
        <w:ind w:left="60"/>
        <w:jc w:val="both"/>
        <w:rPr>
          <w:rFonts w:ascii="Arial" w:eastAsia="Arial Unicode MS" w:hAnsi="Arial" w:cs="Arial"/>
          <w:bCs/>
          <w:kern w:val="1"/>
          <w:sz w:val="22"/>
          <w:szCs w:val="22"/>
          <w:lang w:val="ca-ES" w:eastAsia="zh-CN" w:bidi="hi-IN"/>
        </w:rPr>
      </w:pPr>
    </w:p>
    <w:p w14:paraId="540EF8B5" w14:textId="6E4F5429" w:rsidR="00371F8F" w:rsidRPr="00910743" w:rsidRDefault="00371F8F" w:rsidP="00371F8F">
      <w:pPr>
        <w:widowControl w:val="0"/>
        <w:suppressAutoHyphens/>
        <w:ind w:left="60"/>
        <w:jc w:val="both"/>
        <w:rPr>
          <w:rFonts w:ascii="Arial" w:eastAsia="Calibri" w:hAnsi="Arial" w:cs="Arial"/>
          <w:i/>
          <w:kern w:val="1"/>
          <w:sz w:val="22"/>
          <w:szCs w:val="22"/>
          <w:lang w:val="ca-ES" w:eastAsia="en-US" w:bidi="hi-IN"/>
        </w:rPr>
      </w:pPr>
      <w:r w:rsidRPr="00910743">
        <w:rPr>
          <w:rFonts w:ascii="Arial" w:eastAsia="Arial Unicode MS" w:hAnsi="Arial" w:cs="Arial"/>
          <w:kern w:val="1"/>
          <w:sz w:val="22"/>
          <w:szCs w:val="22"/>
          <w:lang w:val="ca-ES" w:eastAsia="zh-CN" w:bidi="hi-IN"/>
        </w:rPr>
        <w:t xml:space="preserve">Subvencions en règim de </w:t>
      </w:r>
      <w:r w:rsidRPr="00910743">
        <w:rPr>
          <w:rFonts w:ascii="Arial" w:eastAsia="Calibri" w:hAnsi="Arial" w:cs="Arial"/>
          <w:kern w:val="1"/>
          <w:sz w:val="22"/>
          <w:szCs w:val="22"/>
          <w:lang w:val="ca-ES" w:eastAsia="en-US" w:bidi="hi-IN"/>
        </w:rPr>
        <w:t>concurrència competitiva</w:t>
      </w:r>
      <w:r w:rsidRPr="00910743">
        <w:rPr>
          <w:rFonts w:ascii="Arial" w:eastAsia="Calibri" w:hAnsi="Arial" w:cs="Arial"/>
          <w:i/>
          <w:kern w:val="1"/>
          <w:sz w:val="22"/>
          <w:szCs w:val="22"/>
          <w:lang w:val="ca-ES" w:eastAsia="en-US" w:bidi="hi-IN"/>
        </w:rPr>
        <w:t xml:space="preserve"> </w:t>
      </w:r>
      <w:r w:rsidRPr="00910743">
        <w:rPr>
          <w:rFonts w:ascii="Arial" w:eastAsia="Arial Unicode MS" w:hAnsi="Arial" w:cs="Arial"/>
          <w:kern w:val="1"/>
          <w:sz w:val="22"/>
          <w:szCs w:val="22"/>
          <w:lang w:val="ca-ES" w:eastAsia="zh-CN" w:bidi="hi-IN"/>
        </w:rPr>
        <w:t>per a ens locals, persones jurídiques i particulars</w:t>
      </w:r>
      <w:r w:rsidRPr="00910743">
        <w:rPr>
          <w:rFonts w:ascii="Arial" w:eastAsia="Calibri" w:hAnsi="Arial" w:cs="Arial"/>
          <w:kern w:val="1"/>
          <w:sz w:val="22"/>
          <w:szCs w:val="22"/>
          <w:lang w:val="ca-ES" w:eastAsia="en-US" w:bidi="hi-IN"/>
        </w:rPr>
        <w:t>,</w:t>
      </w:r>
      <w:r w:rsidRPr="00910743">
        <w:rPr>
          <w:rFonts w:ascii="Arial" w:eastAsia="Arial Unicode MS" w:hAnsi="Arial" w:cs="Arial"/>
          <w:kern w:val="1"/>
          <w:sz w:val="22"/>
          <w:szCs w:val="22"/>
          <w:lang w:val="ca-ES" w:eastAsia="zh-CN" w:bidi="hi-IN"/>
        </w:rPr>
        <w:t xml:space="preserve"> dins del programa</w:t>
      </w:r>
      <w:r w:rsidRPr="00910743">
        <w:rPr>
          <w:rFonts w:ascii="Arial" w:eastAsia="Calibri" w:hAnsi="Arial" w:cs="Arial"/>
          <w:i/>
          <w:kern w:val="1"/>
          <w:sz w:val="22"/>
          <w:szCs w:val="22"/>
          <w:lang w:val="ca-ES" w:eastAsia="en-US" w:bidi="hi-IN"/>
        </w:rPr>
        <w:t xml:space="preserve"> </w:t>
      </w:r>
      <w:r w:rsidRPr="00910743">
        <w:rPr>
          <w:rFonts w:ascii="Arial" w:eastAsia="Calibri" w:hAnsi="Arial" w:cs="Arial"/>
          <w:kern w:val="1"/>
          <w:sz w:val="22"/>
          <w:szCs w:val="22"/>
          <w:lang w:val="ca-ES" w:eastAsia="en-US" w:bidi="hi-IN"/>
        </w:rPr>
        <w:t>de subvencions per a la restauració i conservació d’immobles d’interès patrimonial,</w:t>
      </w:r>
      <w:r w:rsidRPr="00910743">
        <w:rPr>
          <w:rFonts w:ascii="Arial" w:eastAsia="Arial Unicode MS" w:hAnsi="Arial" w:cs="Arial"/>
          <w:kern w:val="1"/>
          <w:sz w:val="22"/>
          <w:szCs w:val="22"/>
          <w:lang w:val="ca-ES" w:eastAsia="zh-CN" w:bidi="hi-IN"/>
        </w:rPr>
        <w:t xml:space="preserve"> destinades al finançament d’intervencions en </w:t>
      </w:r>
      <w:r w:rsidR="00B7195C" w:rsidRPr="00910743">
        <w:rPr>
          <w:rFonts w:ascii="Arial" w:eastAsia="Arial Unicode MS" w:hAnsi="Arial" w:cs="Arial"/>
          <w:kern w:val="1"/>
          <w:sz w:val="22"/>
          <w:szCs w:val="22"/>
          <w:lang w:val="ca-ES" w:eastAsia="zh-CN" w:bidi="hi-IN"/>
        </w:rPr>
        <w:t>aquesta mena de béns</w:t>
      </w:r>
      <w:r w:rsidRPr="00910743">
        <w:rPr>
          <w:rFonts w:ascii="Arial" w:eastAsia="Arial Unicode MS" w:hAnsi="Arial" w:cs="Arial"/>
          <w:kern w:val="1"/>
          <w:sz w:val="22"/>
          <w:szCs w:val="22"/>
          <w:lang w:val="ca-ES" w:eastAsia="zh-CN" w:bidi="hi-IN"/>
        </w:rPr>
        <w:t xml:space="preserve">, d’acord amb les bases específiques reguladores aprovades pel Ple de la Diputació en la sessió de </w:t>
      </w:r>
      <w:r w:rsidR="006B20D7" w:rsidRPr="00910743">
        <w:rPr>
          <w:rFonts w:ascii="Arial" w:eastAsia="Arial Unicode MS" w:hAnsi="Arial" w:cs="Arial"/>
          <w:kern w:val="1"/>
          <w:sz w:val="22"/>
          <w:szCs w:val="22"/>
          <w:lang w:val="ca-ES" w:eastAsia="zh-CN" w:bidi="hi-IN"/>
        </w:rPr>
        <w:t>21</w:t>
      </w:r>
      <w:r w:rsidRPr="00910743">
        <w:rPr>
          <w:rFonts w:ascii="Arial" w:eastAsia="Arial Unicode MS" w:hAnsi="Arial" w:cs="Arial"/>
          <w:kern w:val="1"/>
          <w:sz w:val="22"/>
          <w:szCs w:val="22"/>
          <w:lang w:val="ca-ES" w:eastAsia="zh-CN" w:bidi="hi-IN"/>
        </w:rPr>
        <w:t xml:space="preserve"> de </w:t>
      </w:r>
      <w:r w:rsidR="006B20D7" w:rsidRPr="00910743">
        <w:rPr>
          <w:rFonts w:ascii="Arial" w:eastAsia="Arial Unicode MS" w:hAnsi="Arial" w:cs="Arial"/>
          <w:kern w:val="1"/>
          <w:sz w:val="22"/>
          <w:szCs w:val="22"/>
          <w:lang w:val="ca-ES" w:eastAsia="zh-CN" w:bidi="hi-IN"/>
        </w:rPr>
        <w:t>setembre</w:t>
      </w:r>
      <w:r w:rsidRPr="00910743">
        <w:rPr>
          <w:rFonts w:ascii="Arial" w:eastAsia="Arial Unicode MS" w:hAnsi="Arial" w:cs="Arial"/>
          <w:kern w:val="1"/>
          <w:sz w:val="22"/>
          <w:szCs w:val="22"/>
          <w:lang w:val="ca-ES" w:eastAsia="zh-CN" w:bidi="hi-IN"/>
        </w:rPr>
        <w:t xml:space="preserve"> de </w:t>
      </w:r>
      <w:r w:rsidR="00FD0B71" w:rsidRPr="00910743">
        <w:rPr>
          <w:rFonts w:ascii="Arial" w:eastAsia="Arial Unicode MS" w:hAnsi="Arial" w:cs="Arial"/>
          <w:kern w:val="1"/>
          <w:sz w:val="22"/>
          <w:szCs w:val="22"/>
          <w:lang w:val="ca-ES" w:eastAsia="zh-CN" w:bidi="hi-IN"/>
        </w:rPr>
        <w:t>202</w:t>
      </w:r>
      <w:r w:rsidR="006B20D7" w:rsidRPr="00910743">
        <w:rPr>
          <w:rFonts w:ascii="Arial" w:eastAsia="Arial Unicode MS" w:hAnsi="Arial" w:cs="Arial"/>
          <w:kern w:val="1"/>
          <w:sz w:val="22"/>
          <w:szCs w:val="22"/>
          <w:lang w:val="ca-ES" w:eastAsia="zh-CN" w:bidi="hi-IN"/>
        </w:rPr>
        <w:t>1</w:t>
      </w:r>
      <w:r w:rsidR="00B7195C" w:rsidRPr="00910743">
        <w:rPr>
          <w:rFonts w:ascii="Arial" w:eastAsia="Arial Unicode MS" w:hAnsi="Arial" w:cs="Arial"/>
          <w:kern w:val="1"/>
          <w:sz w:val="22"/>
          <w:szCs w:val="22"/>
          <w:lang w:val="ca-ES" w:eastAsia="zh-CN" w:bidi="hi-IN"/>
        </w:rPr>
        <w:t xml:space="preserve"> i</w:t>
      </w:r>
      <w:r w:rsidRPr="00910743">
        <w:rPr>
          <w:rFonts w:ascii="Arial" w:eastAsia="Arial Unicode MS" w:hAnsi="Arial" w:cs="Arial"/>
          <w:kern w:val="1"/>
          <w:sz w:val="22"/>
          <w:szCs w:val="22"/>
          <w:lang w:val="ca-ES" w:eastAsia="zh-CN" w:bidi="hi-IN"/>
        </w:rPr>
        <w:t xml:space="preserve"> publicades al </w:t>
      </w:r>
      <w:r w:rsidRPr="00910743">
        <w:rPr>
          <w:rFonts w:ascii="Arial" w:eastAsia="Arial Unicode MS" w:hAnsi="Arial" w:cs="Arial"/>
          <w:i/>
          <w:kern w:val="1"/>
          <w:sz w:val="22"/>
          <w:szCs w:val="22"/>
          <w:lang w:val="ca-ES" w:eastAsia="zh-CN" w:bidi="hi-IN"/>
        </w:rPr>
        <w:t>Butlletí Oficial de la Província de Girona</w:t>
      </w:r>
      <w:r w:rsidRPr="00910743">
        <w:rPr>
          <w:rFonts w:ascii="Arial" w:eastAsia="Arial Unicode MS" w:hAnsi="Arial" w:cs="Arial"/>
          <w:kern w:val="1"/>
          <w:sz w:val="22"/>
          <w:szCs w:val="22"/>
          <w:lang w:val="ca-ES" w:eastAsia="zh-CN" w:bidi="hi-IN"/>
        </w:rPr>
        <w:t xml:space="preserve"> (BOPG) núm. </w:t>
      </w:r>
      <w:r w:rsidR="006B20D7" w:rsidRPr="00910743">
        <w:rPr>
          <w:rFonts w:ascii="Arial" w:eastAsia="Arial Unicode MS" w:hAnsi="Arial" w:cs="Arial"/>
          <w:kern w:val="1"/>
          <w:sz w:val="22"/>
          <w:szCs w:val="22"/>
          <w:lang w:val="ca-ES" w:eastAsia="zh-CN" w:bidi="hi-IN"/>
        </w:rPr>
        <w:t>189</w:t>
      </w:r>
      <w:r w:rsidRPr="00910743">
        <w:rPr>
          <w:rFonts w:ascii="Arial" w:eastAsia="Calibri" w:hAnsi="Arial" w:cs="Arial"/>
          <w:kern w:val="1"/>
          <w:sz w:val="22"/>
          <w:szCs w:val="22"/>
          <w:lang w:val="ca-ES" w:eastAsia="en-US" w:bidi="hi-IN"/>
        </w:rPr>
        <w:t xml:space="preserve">, del </w:t>
      </w:r>
      <w:r w:rsidR="006B20D7" w:rsidRPr="00910743">
        <w:rPr>
          <w:rFonts w:ascii="Arial" w:eastAsia="Calibri" w:hAnsi="Arial" w:cs="Arial"/>
          <w:kern w:val="1"/>
          <w:sz w:val="22"/>
          <w:szCs w:val="22"/>
          <w:lang w:val="ca-ES" w:eastAsia="en-US" w:bidi="hi-IN"/>
        </w:rPr>
        <w:t>30</w:t>
      </w:r>
      <w:r w:rsidRPr="00910743">
        <w:rPr>
          <w:rFonts w:ascii="Arial" w:eastAsia="Calibri" w:hAnsi="Arial" w:cs="Arial"/>
          <w:kern w:val="1"/>
          <w:sz w:val="22"/>
          <w:szCs w:val="22"/>
          <w:lang w:val="ca-ES" w:eastAsia="en-US" w:bidi="hi-IN"/>
        </w:rPr>
        <w:t xml:space="preserve"> de </w:t>
      </w:r>
      <w:r w:rsidR="006B20D7" w:rsidRPr="00910743">
        <w:rPr>
          <w:rFonts w:ascii="Arial" w:eastAsia="Calibri" w:hAnsi="Arial" w:cs="Arial"/>
          <w:kern w:val="1"/>
          <w:sz w:val="22"/>
          <w:szCs w:val="22"/>
          <w:lang w:val="ca-ES" w:eastAsia="en-US" w:bidi="hi-IN"/>
        </w:rPr>
        <w:t>setembre</w:t>
      </w:r>
      <w:r w:rsidRPr="00910743">
        <w:rPr>
          <w:rFonts w:ascii="Arial" w:eastAsia="Calibri" w:hAnsi="Arial" w:cs="Arial"/>
          <w:kern w:val="1"/>
          <w:sz w:val="22"/>
          <w:szCs w:val="22"/>
          <w:lang w:val="ca-ES" w:eastAsia="en-US" w:bidi="hi-IN"/>
        </w:rPr>
        <w:t xml:space="preserve"> de </w:t>
      </w:r>
      <w:r w:rsidR="006B20D7" w:rsidRPr="00910743">
        <w:rPr>
          <w:rFonts w:ascii="Arial" w:eastAsia="Calibri" w:hAnsi="Arial" w:cs="Arial"/>
          <w:kern w:val="1"/>
          <w:sz w:val="22"/>
          <w:szCs w:val="22"/>
          <w:lang w:val="ca-ES" w:eastAsia="en-US" w:bidi="hi-IN"/>
        </w:rPr>
        <w:t>2021</w:t>
      </w:r>
      <w:r w:rsidRPr="00910743">
        <w:rPr>
          <w:rFonts w:ascii="Arial" w:eastAsia="Calibri" w:hAnsi="Arial" w:cs="Arial"/>
          <w:i/>
          <w:kern w:val="1"/>
          <w:sz w:val="22"/>
          <w:szCs w:val="22"/>
          <w:lang w:val="ca-ES" w:eastAsia="en-US" w:bidi="hi-IN"/>
        </w:rPr>
        <w:t xml:space="preserve">. </w:t>
      </w:r>
    </w:p>
    <w:p w14:paraId="5D68248C" w14:textId="77777777" w:rsidR="00371F8F" w:rsidRPr="00910743" w:rsidRDefault="00371F8F" w:rsidP="00371F8F">
      <w:pPr>
        <w:ind w:left="420"/>
        <w:contextualSpacing/>
        <w:jc w:val="both"/>
        <w:rPr>
          <w:rFonts w:ascii="Arial" w:eastAsia="Calibri" w:hAnsi="Arial" w:cs="Arial"/>
          <w:i/>
          <w:sz w:val="22"/>
          <w:szCs w:val="22"/>
          <w:lang w:val="ca-ES" w:eastAsia="en-US"/>
        </w:rPr>
      </w:pPr>
    </w:p>
    <w:p w14:paraId="7F4F052B" w14:textId="77777777" w:rsidR="00371F8F" w:rsidRPr="00910743" w:rsidRDefault="00371F8F" w:rsidP="00371F8F">
      <w:pPr>
        <w:widowControl w:val="0"/>
        <w:numPr>
          <w:ilvl w:val="0"/>
          <w:numId w:val="32"/>
        </w:numPr>
        <w:suppressAutoHyphens/>
        <w:contextualSpacing/>
        <w:jc w:val="both"/>
        <w:rPr>
          <w:rFonts w:ascii="Arial" w:hAnsi="Arial" w:cs="Arial"/>
          <w:bCs/>
          <w:sz w:val="22"/>
          <w:szCs w:val="22"/>
          <w:lang w:val="ca-ES"/>
        </w:rPr>
      </w:pPr>
      <w:r w:rsidRPr="00910743">
        <w:rPr>
          <w:rFonts w:ascii="Arial" w:hAnsi="Arial" w:cs="Arial"/>
          <w:bCs/>
          <w:sz w:val="22"/>
          <w:szCs w:val="22"/>
          <w:lang w:val="ca-ES"/>
        </w:rPr>
        <w:t>Dotació econòmica i determinació de l’aplicació pressupostària.</w:t>
      </w:r>
    </w:p>
    <w:p w14:paraId="15863B8F" w14:textId="77777777" w:rsidR="00371F8F" w:rsidRPr="00910743" w:rsidRDefault="00371F8F" w:rsidP="00371F8F">
      <w:pPr>
        <w:widowControl w:val="0"/>
        <w:suppressAutoHyphens/>
        <w:ind w:left="60"/>
        <w:jc w:val="both"/>
        <w:rPr>
          <w:rFonts w:ascii="Arial" w:eastAsia="Arial Unicode MS" w:hAnsi="Arial" w:cs="Arial"/>
          <w:bCs/>
          <w:kern w:val="1"/>
          <w:sz w:val="22"/>
          <w:szCs w:val="22"/>
          <w:lang w:val="ca-ES" w:eastAsia="zh-CN" w:bidi="hi-IN"/>
        </w:rPr>
      </w:pPr>
    </w:p>
    <w:p w14:paraId="59A79704" w14:textId="3B0DDA87" w:rsidR="00371F8F" w:rsidRPr="00910743" w:rsidRDefault="00371F8F" w:rsidP="00371F8F">
      <w:pPr>
        <w:widowControl w:val="0"/>
        <w:suppressAutoHyphens/>
        <w:ind w:left="60"/>
        <w:jc w:val="both"/>
        <w:rPr>
          <w:rFonts w:ascii="Arial" w:eastAsia="Arial Unicode MS" w:hAnsi="Arial" w:cs="Arial"/>
          <w:kern w:val="1"/>
          <w:sz w:val="22"/>
          <w:szCs w:val="22"/>
          <w:lang w:val="ca-ES" w:eastAsia="zh-CN" w:bidi="hi-IN"/>
        </w:rPr>
      </w:pPr>
      <w:r w:rsidRPr="00910743">
        <w:rPr>
          <w:rFonts w:ascii="Arial" w:eastAsia="Arial Unicode MS" w:hAnsi="Arial" w:cs="Arial"/>
          <w:kern w:val="1"/>
          <w:sz w:val="22"/>
          <w:szCs w:val="22"/>
          <w:lang w:val="ca-ES" w:eastAsia="zh-CN" w:bidi="hi-IN"/>
        </w:rPr>
        <w:t>L’import estimat destinat a la convocatòria és</w:t>
      </w:r>
      <w:r w:rsidR="007B7269" w:rsidRPr="00910743">
        <w:rPr>
          <w:rFonts w:ascii="Arial" w:eastAsia="Arial Unicode MS" w:hAnsi="Arial" w:cs="Arial"/>
          <w:kern w:val="1"/>
          <w:sz w:val="22"/>
          <w:szCs w:val="22"/>
          <w:lang w:val="ca-ES" w:eastAsia="zh-CN" w:bidi="hi-IN"/>
        </w:rPr>
        <w:t xml:space="preserve"> de</w:t>
      </w:r>
      <w:r w:rsidRPr="00910743">
        <w:rPr>
          <w:rFonts w:ascii="Arial" w:eastAsia="Arial Unicode MS" w:hAnsi="Arial" w:cs="Arial"/>
          <w:kern w:val="1"/>
          <w:sz w:val="22"/>
          <w:szCs w:val="22"/>
          <w:lang w:val="ca-ES" w:eastAsia="zh-CN" w:bidi="hi-IN"/>
        </w:rPr>
        <w:t xml:space="preserve"> </w:t>
      </w:r>
      <w:r w:rsidR="007B7269" w:rsidRPr="00910743">
        <w:rPr>
          <w:rFonts w:ascii="Arial" w:eastAsia="Arial Unicode MS" w:hAnsi="Arial" w:cs="Arial"/>
          <w:kern w:val="1"/>
          <w:sz w:val="22"/>
          <w:szCs w:val="22"/>
          <w:lang w:val="ca-ES" w:eastAsia="zh-CN" w:bidi="hi-IN"/>
        </w:rPr>
        <w:t>1.</w:t>
      </w:r>
      <w:r w:rsidR="006B20D7" w:rsidRPr="00910743">
        <w:rPr>
          <w:rFonts w:ascii="Arial" w:eastAsia="Arial Unicode MS" w:hAnsi="Arial" w:cs="Arial"/>
          <w:kern w:val="1"/>
          <w:sz w:val="22"/>
          <w:szCs w:val="22"/>
          <w:lang w:val="ca-ES" w:eastAsia="zh-CN" w:bidi="hi-IN"/>
        </w:rPr>
        <w:t>375.0</w:t>
      </w:r>
      <w:r w:rsidR="007B7269" w:rsidRPr="00910743">
        <w:rPr>
          <w:rFonts w:ascii="Arial" w:eastAsia="Arial Unicode MS" w:hAnsi="Arial" w:cs="Arial"/>
          <w:kern w:val="1"/>
          <w:sz w:val="22"/>
          <w:szCs w:val="22"/>
          <w:lang w:val="ca-ES" w:eastAsia="zh-CN" w:bidi="hi-IN"/>
        </w:rPr>
        <w:t>00 €</w:t>
      </w:r>
      <w:r w:rsidRPr="00910743">
        <w:rPr>
          <w:rFonts w:ascii="Arial" w:eastAsia="Arial Unicode MS" w:hAnsi="Arial" w:cs="Arial"/>
          <w:kern w:val="1"/>
          <w:sz w:val="22"/>
          <w:szCs w:val="22"/>
          <w:lang w:val="ca-ES" w:eastAsia="zh-CN" w:bidi="hi-IN"/>
        </w:rPr>
        <w:t>. Les aplicacions pressupostàries a què s’aplica el crèdit, els imports i la distribució d’anualitats són els següents:</w:t>
      </w:r>
    </w:p>
    <w:p w14:paraId="0D596BE4" w14:textId="77777777" w:rsidR="00371F8F" w:rsidRPr="00910743" w:rsidRDefault="00371F8F" w:rsidP="00371F8F">
      <w:pPr>
        <w:widowControl w:val="0"/>
        <w:suppressAutoHyphens/>
        <w:ind w:left="60"/>
        <w:jc w:val="both"/>
        <w:rPr>
          <w:rFonts w:ascii="Arial" w:eastAsia="Arial Unicode MS" w:hAnsi="Arial" w:cs="Arial"/>
          <w:kern w:val="1"/>
          <w:sz w:val="22"/>
          <w:szCs w:val="22"/>
          <w:lang w:val="ca-ES" w:eastAsia="zh-CN" w:bidi="hi-IN"/>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3"/>
        <w:gridCol w:w="3849"/>
        <w:gridCol w:w="1379"/>
      </w:tblGrid>
      <w:tr w:rsidR="00910743" w:rsidRPr="00910743" w14:paraId="25C9B5AF" w14:textId="77777777" w:rsidTr="00B7195C">
        <w:trPr>
          <w:trHeight w:val="279"/>
        </w:trPr>
        <w:tc>
          <w:tcPr>
            <w:tcW w:w="0" w:type="auto"/>
          </w:tcPr>
          <w:p w14:paraId="3A8CD1D6" w14:textId="77777777" w:rsidR="00371F8F" w:rsidRPr="00910743" w:rsidRDefault="00371F8F" w:rsidP="00031011">
            <w:pPr>
              <w:widowControl w:val="0"/>
              <w:suppressAutoHyphens/>
              <w:jc w:val="both"/>
              <w:rPr>
                <w:rFonts w:ascii="Arial" w:eastAsia="Arial Unicode MS" w:hAnsi="Arial" w:cs="Arial"/>
                <w:bCs/>
                <w:i/>
                <w:kern w:val="1"/>
                <w:sz w:val="24"/>
                <w:szCs w:val="24"/>
                <w:lang w:val="ca-ES" w:eastAsia="zh-CN" w:bidi="hi-IN"/>
              </w:rPr>
            </w:pPr>
            <w:r w:rsidRPr="00910743">
              <w:rPr>
                <w:rFonts w:ascii="Arial" w:eastAsia="Arial Unicode MS" w:hAnsi="Arial" w:cs="Arial"/>
                <w:bCs/>
                <w:i/>
                <w:kern w:val="1"/>
                <w:sz w:val="22"/>
                <w:szCs w:val="22"/>
                <w:lang w:val="ca-ES" w:eastAsia="zh-CN" w:bidi="hi-IN"/>
              </w:rPr>
              <w:t>Anualitat</w:t>
            </w:r>
          </w:p>
        </w:tc>
        <w:tc>
          <w:tcPr>
            <w:tcW w:w="0" w:type="auto"/>
          </w:tcPr>
          <w:p w14:paraId="475AC793" w14:textId="77777777" w:rsidR="00371F8F" w:rsidRPr="00910743" w:rsidRDefault="00371F8F" w:rsidP="00031011">
            <w:pPr>
              <w:widowControl w:val="0"/>
              <w:suppressAutoHyphens/>
              <w:jc w:val="both"/>
              <w:rPr>
                <w:rFonts w:ascii="Arial" w:eastAsia="Arial Unicode MS" w:hAnsi="Arial" w:cs="Arial"/>
                <w:bCs/>
                <w:i/>
                <w:kern w:val="1"/>
                <w:sz w:val="24"/>
                <w:szCs w:val="24"/>
                <w:lang w:val="ca-ES" w:eastAsia="zh-CN" w:bidi="hi-IN"/>
              </w:rPr>
            </w:pPr>
            <w:r w:rsidRPr="00910743">
              <w:rPr>
                <w:rFonts w:ascii="Arial" w:eastAsia="Arial Unicode MS" w:hAnsi="Arial" w:cs="Arial"/>
                <w:bCs/>
                <w:i/>
                <w:kern w:val="1"/>
                <w:sz w:val="22"/>
                <w:szCs w:val="22"/>
                <w:lang w:val="ca-ES" w:eastAsia="zh-CN" w:bidi="hi-IN"/>
              </w:rPr>
              <w:t>Aplicació pressupostària</w:t>
            </w:r>
          </w:p>
        </w:tc>
        <w:tc>
          <w:tcPr>
            <w:tcW w:w="0" w:type="auto"/>
          </w:tcPr>
          <w:p w14:paraId="00A71B29" w14:textId="77777777" w:rsidR="00371F8F" w:rsidRPr="00910743" w:rsidRDefault="00371F8F" w:rsidP="00031011">
            <w:pPr>
              <w:widowControl w:val="0"/>
              <w:suppressAutoHyphens/>
              <w:jc w:val="both"/>
              <w:rPr>
                <w:rFonts w:ascii="Arial" w:eastAsia="Arial Unicode MS" w:hAnsi="Arial" w:cs="Arial"/>
                <w:bCs/>
                <w:i/>
                <w:kern w:val="1"/>
                <w:sz w:val="24"/>
                <w:szCs w:val="24"/>
                <w:lang w:val="ca-ES" w:eastAsia="zh-CN" w:bidi="hi-IN"/>
              </w:rPr>
            </w:pPr>
            <w:r w:rsidRPr="00910743">
              <w:rPr>
                <w:rFonts w:ascii="Arial" w:eastAsia="Arial Unicode MS" w:hAnsi="Arial" w:cs="Arial"/>
                <w:bCs/>
                <w:i/>
                <w:kern w:val="1"/>
                <w:sz w:val="22"/>
                <w:szCs w:val="22"/>
                <w:lang w:val="ca-ES" w:eastAsia="zh-CN" w:bidi="hi-IN"/>
              </w:rPr>
              <w:t>Import €</w:t>
            </w:r>
          </w:p>
        </w:tc>
      </w:tr>
      <w:tr w:rsidR="00910743" w:rsidRPr="00910743" w14:paraId="30E4EA04" w14:textId="77777777" w:rsidTr="00031011">
        <w:tc>
          <w:tcPr>
            <w:tcW w:w="0" w:type="auto"/>
          </w:tcPr>
          <w:p w14:paraId="464BC07C" w14:textId="557B39E3" w:rsidR="00371F8F" w:rsidRPr="00910743" w:rsidRDefault="00B7195C" w:rsidP="00031011">
            <w:pPr>
              <w:widowControl w:val="0"/>
              <w:suppressAutoHyphens/>
              <w:jc w:val="both"/>
              <w:rPr>
                <w:rFonts w:ascii="Arial" w:eastAsia="Arial Unicode MS" w:hAnsi="Arial" w:cs="Arial"/>
                <w:kern w:val="1"/>
                <w:sz w:val="24"/>
                <w:szCs w:val="24"/>
                <w:lang w:val="ca-ES" w:eastAsia="zh-CN" w:bidi="hi-IN"/>
              </w:rPr>
            </w:pPr>
            <w:r w:rsidRPr="00910743">
              <w:rPr>
                <w:rFonts w:ascii="Arial" w:eastAsia="Arial Unicode MS" w:hAnsi="Arial" w:cs="Arial"/>
                <w:kern w:val="1"/>
                <w:sz w:val="22"/>
                <w:szCs w:val="22"/>
                <w:lang w:val="ca-ES" w:eastAsia="zh-CN" w:bidi="hi-IN"/>
              </w:rPr>
              <w:t>2022</w:t>
            </w:r>
          </w:p>
        </w:tc>
        <w:tc>
          <w:tcPr>
            <w:tcW w:w="0" w:type="auto"/>
          </w:tcPr>
          <w:p w14:paraId="63242614" w14:textId="486F1A7B" w:rsidR="00371F8F" w:rsidRPr="00910743" w:rsidRDefault="00C76647" w:rsidP="00031011">
            <w:pPr>
              <w:widowControl w:val="0"/>
              <w:suppressAutoHyphens/>
              <w:jc w:val="both"/>
              <w:rPr>
                <w:rFonts w:ascii="Arial" w:eastAsia="Arial Unicode MS" w:hAnsi="Arial" w:cs="Arial"/>
                <w:kern w:val="1"/>
                <w:sz w:val="24"/>
                <w:szCs w:val="24"/>
                <w:lang w:val="ca-ES" w:eastAsia="zh-CN" w:bidi="hi-IN"/>
              </w:rPr>
            </w:pPr>
            <w:r w:rsidRPr="00910743">
              <w:rPr>
                <w:rFonts w:ascii="Arial" w:eastAsia="Arial Unicode MS" w:hAnsi="Arial" w:cs="Arial"/>
                <w:kern w:val="1"/>
                <w:sz w:val="22"/>
                <w:szCs w:val="22"/>
                <w:lang w:val="ca-ES" w:eastAsia="zh-CN" w:bidi="hi-IN"/>
              </w:rPr>
              <w:t>304</w:t>
            </w:r>
            <w:r w:rsidR="00371F8F" w:rsidRPr="00910743">
              <w:rPr>
                <w:rFonts w:ascii="Arial" w:eastAsia="Arial Unicode MS" w:hAnsi="Arial" w:cs="Arial"/>
                <w:kern w:val="1"/>
                <w:sz w:val="22"/>
                <w:szCs w:val="22"/>
                <w:lang w:val="ca-ES" w:eastAsia="zh-CN" w:bidi="hi-IN"/>
              </w:rPr>
              <w:t>/3360/76200 (Pla de Monuments)</w:t>
            </w:r>
          </w:p>
        </w:tc>
        <w:tc>
          <w:tcPr>
            <w:tcW w:w="0" w:type="auto"/>
          </w:tcPr>
          <w:p w14:paraId="7CD5CB4B" w14:textId="1D8543D0" w:rsidR="00371F8F" w:rsidRPr="00910743" w:rsidRDefault="003743E0" w:rsidP="00FC756C">
            <w:pPr>
              <w:widowControl w:val="0"/>
              <w:suppressAutoHyphens/>
              <w:jc w:val="both"/>
              <w:rPr>
                <w:rFonts w:ascii="Arial" w:eastAsia="Arial Unicode MS" w:hAnsi="Arial" w:cs="Arial"/>
                <w:kern w:val="1"/>
                <w:sz w:val="22"/>
                <w:szCs w:val="22"/>
                <w:lang w:val="ca-ES" w:eastAsia="zh-CN" w:bidi="hi-IN"/>
              </w:rPr>
            </w:pPr>
            <w:r w:rsidRPr="00910743">
              <w:rPr>
                <w:rFonts w:ascii="Arial" w:eastAsia="Arial Unicode MS" w:hAnsi="Arial" w:cs="Arial"/>
                <w:kern w:val="1"/>
                <w:sz w:val="22"/>
                <w:szCs w:val="22"/>
                <w:lang w:val="ca-ES" w:eastAsia="zh-CN" w:bidi="hi-IN"/>
              </w:rPr>
              <w:t xml:space="preserve">1.375.000 </w:t>
            </w:r>
            <w:r w:rsidR="007B7269" w:rsidRPr="00910743">
              <w:rPr>
                <w:rFonts w:ascii="Arial" w:eastAsia="Arial Unicode MS" w:hAnsi="Arial" w:cs="Arial"/>
                <w:kern w:val="1"/>
                <w:sz w:val="22"/>
                <w:szCs w:val="22"/>
                <w:lang w:val="ca-ES" w:eastAsia="zh-CN" w:bidi="hi-IN"/>
              </w:rPr>
              <w:t>€</w:t>
            </w:r>
          </w:p>
        </w:tc>
      </w:tr>
      <w:tr w:rsidR="001F1BCA" w:rsidRPr="00910743" w14:paraId="61760903" w14:textId="77777777" w:rsidTr="00031011">
        <w:tc>
          <w:tcPr>
            <w:tcW w:w="0" w:type="auto"/>
          </w:tcPr>
          <w:p w14:paraId="58F27956" w14:textId="77777777" w:rsidR="00371F8F" w:rsidRPr="00910743" w:rsidRDefault="00371F8F" w:rsidP="00031011">
            <w:pPr>
              <w:widowControl w:val="0"/>
              <w:suppressAutoHyphens/>
              <w:jc w:val="both"/>
              <w:rPr>
                <w:rFonts w:ascii="Arial" w:eastAsia="Arial Unicode MS" w:hAnsi="Arial" w:cs="Arial"/>
                <w:bCs/>
                <w:kern w:val="1"/>
                <w:sz w:val="24"/>
                <w:szCs w:val="24"/>
                <w:lang w:val="ca-ES" w:eastAsia="zh-CN" w:bidi="hi-IN"/>
              </w:rPr>
            </w:pPr>
          </w:p>
        </w:tc>
        <w:tc>
          <w:tcPr>
            <w:tcW w:w="0" w:type="auto"/>
          </w:tcPr>
          <w:p w14:paraId="6925C8EF" w14:textId="77777777" w:rsidR="00371F8F" w:rsidRPr="00910743" w:rsidRDefault="00371F8F" w:rsidP="00031011">
            <w:pPr>
              <w:widowControl w:val="0"/>
              <w:suppressAutoHyphens/>
              <w:jc w:val="both"/>
              <w:rPr>
                <w:rFonts w:ascii="Arial" w:eastAsia="Arial Unicode MS" w:hAnsi="Arial" w:cs="Arial"/>
                <w:bCs/>
                <w:i/>
                <w:kern w:val="1"/>
                <w:sz w:val="24"/>
                <w:szCs w:val="24"/>
                <w:lang w:val="ca-ES" w:eastAsia="zh-CN" w:bidi="hi-IN"/>
              </w:rPr>
            </w:pPr>
            <w:r w:rsidRPr="00910743">
              <w:rPr>
                <w:rFonts w:ascii="Arial" w:eastAsia="Arial Unicode MS" w:hAnsi="Arial" w:cs="Arial"/>
                <w:bCs/>
                <w:i/>
                <w:kern w:val="1"/>
                <w:sz w:val="22"/>
                <w:szCs w:val="22"/>
                <w:lang w:val="ca-ES" w:eastAsia="zh-CN" w:bidi="hi-IN"/>
              </w:rPr>
              <w:t>Total</w:t>
            </w:r>
          </w:p>
        </w:tc>
        <w:tc>
          <w:tcPr>
            <w:tcW w:w="0" w:type="auto"/>
          </w:tcPr>
          <w:p w14:paraId="699A59DB" w14:textId="1C875177" w:rsidR="00371F8F" w:rsidRPr="00910743" w:rsidRDefault="003743E0" w:rsidP="00FC756C">
            <w:pPr>
              <w:widowControl w:val="0"/>
              <w:suppressAutoHyphens/>
              <w:jc w:val="both"/>
              <w:rPr>
                <w:rFonts w:ascii="Arial" w:eastAsia="Arial Unicode MS" w:hAnsi="Arial" w:cs="Arial"/>
                <w:kern w:val="1"/>
                <w:sz w:val="22"/>
                <w:szCs w:val="22"/>
                <w:lang w:val="ca-ES" w:eastAsia="zh-CN" w:bidi="hi-IN"/>
              </w:rPr>
            </w:pPr>
            <w:r w:rsidRPr="00910743">
              <w:rPr>
                <w:rFonts w:ascii="Arial" w:eastAsia="Arial Unicode MS" w:hAnsi="Arial" w:cs="Arial"/>
                <w:kern w:val="1"/>
                <w:sz w:val="22"/>
                <w:szCs w:val="22"/>
                <w:lang w:val="ca-ES" w:eastAsia="zh-CN" w:bidi="hi-IN"/>
              </w:rPr>
              <w:t xml:space="preserve">1.375.000 </w:t>
            </w:r>
            <w:r w:rsidR="007B7269" w:rsidRPr="00910743">
              <w:rPr>
                <w:rFonts w:ascii="Arial" w:eastAsia="Arial Unicode MS" w:hAnsi="Arial" w:cs="Arial"/>
                <w:kern w:val="1"/>
                <w:sz w:val="22"/>
                <w:szCs w:val="22"/>
                <w:lang w:val="ca-ES" w:eastAsia="zh-CN" w:bidi="hi-IN"/>
              </w:rPr>
              <w:t>€</w:t>
            </w:r>
          </w:p>
        </w:tc>
      </w:tr>
    </w:tbl>
    <w:p w14:paraId="0844ABDC" w14:textId="77777777" w:rsidR="00371F8F" w:rsidRPr="00910743" w:rsidRDefault="00371F8F" w:rsidP="00371F8F">
      <w:pPr>
        <w:widowControl w:val="0"/>
        <w:suppressAutoHyphens/>
        <w:jc w:val="both"/>
        <w:rPr>
          <w:rFonts w:ascii="Arial" w:eastAsia="Arial Unicode MS" w:hAnsi="Arial" w:cs="Arial"/>
          <w:kern w:val="1"/>
          <w:sz w:val="22"/>
          <w:szCs w:val="22"/>
          <w:lang w:val="ca-ES" w:eastAsia="zh-CN" w:bidi="hi-IN"/>
        </w:rPr>
      </w:pPr>
    </w:p>
    <w:p w14:paraId="4D81BC63" w14:textId="6E109F94" w:rsidR="00371F8F" w:rsidRPr="00910743" w:rsidRDefault="00371F8F" w:rsidP="00371F8F">
      <w:pPr>
        <w:widowControl w:val="0"/>
        <w:suppressAutoHyphens/>
        <w:jc w:val="both"/>
        <w:rPr>
          <w:rFonts w:ascii="Arial" w:eastAsia="Arial Unicode MS" w:hAnsi="Arial" w:cs="Arial"/>
          <w:kern w:val="1"/>
          <w:sz w:val="22"/>
          <w:szCs w:val="22"/>
          <w:lang w:val="ca-ES" w:eastAsia="zh-CN" w:bidi="hi-IN"/>
        </w:rPr>
      </w:pPr>
      <w:r w:rsidRPr="00910743">
        <w:rPr>
          <w:rFonts w:ascii="Arial" w:eastAsia="Arial Unicode MS" w:hAnsi="Arial" w:cs="Arial"/>
          <w:kern w:val="1"/>
          <w:sz w:val="22"/>
          <w:szCs w:val="22"/>
          <w:lang w:val="ca-ES" w:eastAsia="zh-CN" w:bidi="hi-IN"/>
        </w:rPr>
        <w:t xml:space="preserve">També es vinculen a aquesta convocatòria les aplicacions </w:t>
      </w:r>
      <w:r w:rsidR="00C76647" w:rsidRPr="00910743">
        <w:rPr>
          <w:rFonts w:ascii="Arial" w:eastAsia="Arial Unicode MS" w:hAnsi="Arial" w:cs="Arial"/>
          <w:kern w:val="1"/>
          <w:sz w:val="22"/>
          <w:szCs w:val="22"/>
          <w:lang w:val="ca-ES" w:eastAsia="zh-CN" w:bidi="hi-IN"/>
        </w:rPr>
        <w:t>304</w:t>
      </w:r>
      <w:r w:rsidRPr="00910743">
        <w:rPr>
          <w:rFonts w:ascii="Arial" w:eastAsia="Arial Unicode MS" w:hAnsi="Arial" w:cs="Arial"/>
          <w:kern w:val="1"/>
          <w:sz w:val="22"/>
          <w:szCs w:val="22"/>
          <w:lang w:val="ca-ES" w:eastAsia="zh-CN" w:bidi="hi-IN"/>
        </w:rPr>
        <w:t>/3360/78</w:t>
      </w:r>
      <w:r w:rsidR="00F818D6" w:rsidRPr="00910743">
        <w:rPr>
          <w:rFonts w:ascii="Arial" w:eastAsia="Arial Unicode MS" w:hAnsi="Arial" w:cs="Arial"/>
          <w:kern w:val="1"/>
          <w:sz w:val="22"/>
          <w:szCs w:val="22"/>
          <w:lang w:val="ca-ES" w:eastAsia="zh-CN" w:bidi="hi-IN"/>
        </w:rPr>
        <w:t>1</w:t>
      </w:r>
      <w:r w:rsidRPr="00910743">
        <w:rPr>
          <w:rFonts w:ascii="Arial" w:eastAsia="Arial Unicode MS" w:hAnsi="Arial" w:cs="Arial"/>
          <w:kern w:val="1"/>
          <w:sz w:val="22"/>
          <w:szCs w:val="22"/>
          <w:lang w:val="ca-ES" w:eastAsia="zh-CN" w:bidi="hi-IN"/>
        </w:rPr>
        <w:t xml:space="preserve">01, </w:t>
      </w:r>
      <w:r w:rsidR="00C76647" w:rsidRPr="00910743">
        <w:rPr>
          <w:rFonts w:ascii="Arial" w:eastAsia="Arial Unicode MS" w:hAnsi="Arial" w:cs="Arial"/>
          <w:kern w:val="1"/>
          <w:sz w:val="22"/>
          <w:szCs w:val="22"/>
          <w:lang w:val="ca-ES" w:eastAsia="zh-CN" w:bidi="hi-IN"/>
        </w:rPr>
        <w:t>304</w:t>
      </w:r>
      <w:r w:rsidRPr="00910743">
        <w:rPr>
          <w:rFonts w:ascii="Arial" w:eastAsia="Arial Unicode MS" w:hAnsi="Arial" w:cs="Arial"/>
          <w:kern w:val="1"/>
          <w:sz w:val="22"/>
          <w:szCs w:val="22"/>
          <w:lang w:val="ca-ES" w:eastAsia="zh-CN" w:bidi="hi-IN"/>
        </w:rPr>
        <w:t>/3360/</w:t>
      </w:r>
      <w:r w:rsidR="00F818D6" w:rsidRPr="00910743">
        <w:rPr>
          <w:rFonts w:ascii="Arial" w:eastAsia="Arial Unicode MS" w:hAnsi="Arial" w:cs="Arial"/>
          <w:kern w:val="1"/>
          <w:sz w:val="22"/>
          <w:szCs w:val="22"/>
          <w:lang w:val="ca-ES" w:eastAsia="zh-CN" w:bidi="hi-IN"/>
        </w:rPr>
        <w:t>76760</w:t>
      </w:r>
      <w:r w:rsidRPr="00910743">
        <w:rPr>
          <w:rFonts w:ascii="Arial" w:eastAsia="Arial Unicode MS" w:hAnsi="Arial" w:cs="Arial"/>
          <w:kern w:val="1"/>
          <w:sz w:val="22"/>
          <w:szCs w:val="22"/>
          <w:lang w:val="ca-ES" w:eastAsia="zh-CN" w:bidi="hi-IN"/>
        </w:rPr>
        <w:t xml:space="preserve"> i </w:t>
      </w:r>
      <w:r w:rsidR="00C76647" w:rsidRPr="00910743">
        <w:rPr>
          <w:rFonts w:ascii="Arial" w:eastAsia="Arial Unicode MS" w:hAnsi="Arial" w:cs="Arial"/>
          <w:kern w:val="1"/>
          <w:sz w:val="22"/>
          <w:szCs w:val="22"/>
          <w:lang w:val="ca-ES" w:eastAsia="zh-CN" w:bidi="hi-IN"/>
        </w:rPr>
        <w:t>304</w:t>
      </w:r>
      <w:r w:rsidRPr="00910743">
        <w:rPr>
          <w:rFonts w:ascii="Arial" w:eastAsia="Arial Unicode MS" w:hAnsi="Arial" w:cs="Arial"/>
          <w:kern w:val="1"/>
          <w:sz w:val="22"/>
          <w:szCs w:val="22"/>
          <w:lang w:val="ca-ES" w:eastAsia="zh-CN" w:bidi="hi-IN"/>
        </w:rPr>
        <w:t xml:space="preserve">/3360/76500, amb una estimació de despesa que inicialment és zero. Totes aquestes quanties són estimades i podran ser objecte de redistribució abans de resoldre l’atorgament de </w:t>
      </w:r>
      <w:r w:rsidRPr="00910743">
        <w:rPr>
          <w:rFonts w:ascii="Arial" w:eastAsia="Arial Unicode MS" w:hAnsi="Arial" w:cs="Arial"/>
          <w:iCs/>
          <w:kern w:val="1"/>
          <w:sz w:val="22"/>
          <w:szCs w:val="22"/>
          <w:lang w:val="ca-ES" w:eastAsia="zh-CN" w:bidi="hi-IN"/>
        </w:rPr>
        <w:t>subvencions, en funció de la personalitat jurídica dels beneficiaris.</w:t>
      </w:r>
      <w:r w:rsidRPr="00910743">
        <w:rPr>
          <w:rFonts w:ascii="Arial" w:eastAsia="Arial Unicode MS" w:hAnsi="Arial" w:cs="Arial"/>
          <w:kern w:val="1"/>
          <w:sz w:val="22"/>
          <w:szCs w:val="22"/>
          <w:lang w:val="ca-ES" w:eastAsia="zh-CN" w:bidi="hi-IN"/>
        </w:rPr>
        <w:t xml:space="preserve">  </w:t>
      </w:r>
    </w:p>
    <w:p w14:paraId="0524F4EA" w14:textId="77777777" w:rsidR="00371F8F" w:rsidRPr="00910743" w:rsidRDefault="00371F8F" w:rsidP="00371F8F">
      <w:pPr>
        <w:widowControl w:val="0"/>
        <w:suppressAutoHyphens/>
        <w:jc w:val="both"/>
        <w:rPr>
          <w:rFonts w:ascii="Arial" w:eastAsia="Arial Unicode MS" w:hAnsi="Arial" w:cs="Arial"/>
          <w:kern w:val="1"/>
          <w:sz w:val="22"/>
          <w:szCs w:val="22"/>
          <w:lang w:val="ca-ES" w:eastAsia="zh-CN" w:bidi="hi-IN"/>
        </w:rPr>
      </w:pPr>
    </w:p>
    <w:p w14:paraId="75D46B67" w14:textId="77777777" w:rsidR="00371F8F" w:rsidRPr="00910743" w:rsidRDefault="00371F8F" w:rsidP="00371F8F">
      <w:pPr>
        <w:widowControl w:val="0"/>
        <w:suppressAutoHyphens/>
        <w:jc w:val="both"/>
        <w:rPr>
          <w:rFonts w:ascii="Arial" w:eastAsia="Arial Unicode MS" w:hAnsi="Arial" w:cs="Arial"/>
          <w:kern w:val="1"/>
          <w:sz w:val="22"/>
          <w:szCs w:val="22"/>
          <w:lang w:val="ca-ES" w:eastAsia="zh-CN" w:bidi="hi-IN"/>
        </w:rPr>
      </w:pPr>
      <w:r w:rsidRPr="00910743">
        <w:rPr>
          <w:rFonts w:ascii="Arial" w:eastAsia="Arial Unicode MS" w:hAnsi="Arial" w:cs="Arial"/>
          <w:kern w:val="1"/>
          <w:sz w:val="22"/>
          <w:szCs w:val="22"/>
          <w:lang w:val="ca-ES" w:eastAsia="zh-CN" w:bidi="hi-IN"/>
        </w:rPr>
        <w:t xml:space="preserve">La concessió de les subvencions queda condicionada a l’existència de crèdit adequat i suficient en el moment de la resolució de l’atorgament. </w:t>
      </w:r>
    </w:p>
    <w:p w14:paraId="712949AC" w14:textId="77777777" w:rsidR="00371F8F" w:rsidRPr="00910743" w:rsidRDefault="00371F8F" w:rsidP="00371F8F">
      <w:pPr>
        <w:widowControl w:val="0"/>
        <w:suppressAutoHyphens/>
        <w:jc w:val="both"/>
        <w:rPr>
          <w:rFonts w:ascii="Arial" w:eastAsia="Arial Unicode MS" w:hAnsi="Arial" w:cs="Arial"/>
          <w:kern w:val="1"/>
          <w:sz w:val="22"/>
          <w:szCs w:val="22"/>
          <w:lang w:val="ca-ES" w:eastAsia="zh-CN" w:bidi="hi-IN"/>
        </w:rPr>
      </w:pPr>
    </w:p>
    <w:p w14:paraId="57FC440B" w14:textId="13994F0E" w:rsidR="00371F8F" w:rsidRPr="00910743" w:rsidRDefault="00371F8F" w:rsidP="00371F8F">
      <w:pPr>
        <w:widowControl w:val="0"/>
        <w:suppressAutoHyphens/>
        <w:jc w:val="both"/>
        <w:rPr>
          <w:rFonts w:ascii="Arial" w:eastAsia="Arial Unicode MS" w:hAnsi="Arial" w:cs="Arial"/>
          <w:iCs/>
          <w:kern w:val="1"/>
          <w:sz w:val="22"/>
          <w:szCs w:val="22"/>
          <w:lang w:val="ca-ES" w:eastAsia="zh-CN" w:bidi="hi-IN"/>
        </w:rPr>
      </w:pPr>
      <w:r w:rsidRPr="00910743">
        <w:rPr>
          <w:rFonts w:ascii="Arial" w:eastAsia="Arial Unicode MS" w:hAnsi="Arial" w:cs="Arial"/>
          <w:iCs/>
          <w:kern w:val="1"/>
          <w:sz w:val="22"/>
          <w:szCs w:val="22"/>
          <w:lang w:val="ca-ES" w:eastAsia="zh-CN" w:bidi="hi-IN"/>
        </w:rPr>
        <w:t>Amb la finalitat d’atendre un major nombre de sol·licituds de subvenció o d’atorgar un major import en les subvencions, aquest crèdit podrà ser ampliat amb una quantitat addicional, derivada de</w:t>
      </w:r>
      <w:r w:rsidRPr="00910743">
        <w:rPr>
          <w:rFonts w:ascii="Arial" w:eastAsia="Calibri" w:hAnsi="Arial" w:cs="Arial"/>
          <w:kern w:val="1"/>
          <w:sz w:val="22"/>
          <w:szCs w:val="22"/>
          <w:lang w:val="ca-ES" w:eastAsia="en-US" w:bidi="hi-IN"/>
        </w:rPr>
        <w:t xml:space="preserve">: crèdits sobrants d’altres convocatòries, modificacions de crèdit, etc. </w:t>
      </w:r>
      <w:r w:rsidRPr="00910743">
        <w:rPr>
          <w:rFonts w:ascii="Arial" w:eastAsia="Arial Unicode MS" w:hAnsi="Arial" w:cs="Arial"/>
          <w:iCs/>
          <w:kern w:val="1"/>
          <w:sz w:val="22"/>
          <w:szCs w:val="22"/>
          <w:lang w:val="ca-ES" w:eastAsia="zh-CN" w:bidi="hi-IN"/>
        </w:rPr>
        <w:t xml:space="preserve">L’efectivitat de la quantia addicional estarà condicionada a la corresponent declaració de disponibilitat de crèdit prèviament a la resolució de les subvencions i a l’aprovació de l’augment de la convocatòria. </w:t>
      </w:r>
    </w:p>
    <w:p w14:paraId="03CB3DE1" w14:textId="77777777" w:rsidR="00371F8F" w:rsidRPr="00910743" w:rsidRDefault="00371F8F" w:rsidP="00371F8F">
      <w:pPr>
        <w:widowControl w:val="0"/>
        <w:suppressAutoHyphens/>
        <w:jc w:val="both"/>
        <w:rPr>
          <w:rFonts w:ascii="Arial" w:eastAsia="Arial Unicode MS" w:hAnsi="Arial" w:cs="Arial"/>
          <w:iCs/>
          <w:kern w:val="1"/>
          <w:sz w:val="22"/>
          <w:szCs w:val="22"/>
          <w:lang w:val="ca-ES" w:eastAsia="zh-CN" w:bidi="hi-IN"/>
        </w:rPr>
      </w:pPr>
    </w:p>
    <w:p w14:paraId="27119916" w14:textId="77777777" w:rsidR="00371F8F" w:rsidRPr="00910743" w:rsidRDefault="00371F8F" w:rsidP="00371F8F">
      <w:pPr>
        <w:widowControl w:val="0"/>
        <w:numPr>
          <w:ilvl w:val="0"/>
          <w:numId w:val="32"/>
        </w:numPr>
        <w:suppressAutoHyphens/>
        <w:contextualSpacing/>
        <w:jc w:val="both"/>
        <w:rPr>
          <w:rFonts w:ascii="Arial" w:hAnsi="Arial" w:cs="Arial"/>
          <w:bCs/>
          <w:sz w:val="22"/>
          <w:szCs w:val="22"/>
          <w:lang w:val="ca-ES"/>
        </w:rPr>
      </w:pPr>
      <w:r w:rsidRPr="00910743">
        <w:rPr>
          <w:rFonts w:ascii="Arial" w:hAnsi="Arial" w:cs="Arial"/>
          <w:bCs/>
          <w:sz w:val="22"/>
          <w:szCs w:val="22"/>
          <w:lang w:val="ca-ES"/>
        </w:rPr>
        <w:t>Termini de presentació de sol·licituds</w:t>
      </w:r>
    </w:p>
    <w:p w14:paraId="692AAB3E" w14:textId="77777777" w:rsidR="00371F8F" w:rsidRPr="00910743" w:rsidRDefault="00371F8F" w:rsidP="00371F8F">
      <w:pPr>
        <w:widowControl w:val="0"/>
        <w:suppressAutoHyphens/>
        <w:ind w:left="60"/>
        <w:jc w:val="both"/>
        <w:rPr>
          <w:rFonts w:ascii="Arial" w:eastAsia="Arial Unicode MS" w:hAnsi="Arial" w:cs="Arial"/>
          <w:kern w:val="1"/>
          <w:sz w:val="22"/>
          <w:szCs w:val="22"/>
          <w:lang w:val="ca-ES" w:eastAsia="zh-CN" w:bidi="hi-IN"/>
        </w:rPr>
      </w:pPr>
    </w:p>
    <w:p w14:paraId="24F869F4" w14:textId="77777777" w:rsidR="00371F8F" w:rsidRPr="00910743" w:rsidRDefault="00371F8F" w:rsidP="00371F8F">
      <w:pPr>
        <w:widowControl w:val="0"/>
        <w:suppressAutoHyphens/>
        <w:ind w:left="60"/>
        <w:jc w:val="both"/>
        <w:rPr>
          <w:rFonts w:ascii="Arial" w:eastAsia="Arial Unicode MS" w:hAnsi="Arial" w:cs="Arial"/>
          <w:kern w:val="1"/>
          <w:sz w:val="22"/>
          <w:szCs w:val="22"/>
          <w:lang w:val="ca-ES" w:eastAsia="zh-CN" w:bidi="hi-IN"/>
        </w:rPr>
      </w:pPr>
      <w:r w:rsidRPr="00910743">
        <w:rPr>
          <w:rFonts w:ascii="Arial" w:eastAsia="Arial Unicode MS" w:hAnsi="Arial" w:cs="Arial"/>
          <w:kern w:val="1"/>
          <w:sz w:val="22"/>
          <w:szCs w:val="22"/>
          <w:lang w:val="ca-ES" w:eastAsia="zh-CN" w:bidi="hi-IN"/>
        </w:rPr>
        <w:t xml:space="preserve">El termini de presentació de sol·licituds és de </w:t>
      </w:r>
      <w:r w:rsidR="0010365B" w:rsidRPr="00910743">
        <w:rPr>
          <w:rFonts w:ascii="Arial" w:eastAsia="Arial Unicode MS" w:hAnsi="Arial" w:cs="Arial"/>
          <w:kern w:val="1"/>
          <w:sz w:val="22"/>
          <w:szCs w:val="22"/>
          <w:lang w:val="ca-ES" w:eastAsia="zh-CN" w:bidi="hi-IN"/>
        </w:rPr>
        <w:t>20</w:t>
      </w:r>
      <w:r w:rsidRPr="00910743">
        <w:rPr>
          <w:rFonts w:ascii="Arial" w:eastAsia="Arial Unicode MS" w:hAnsi="Arial" w:cs="Arial"/>
          <w:kern w:val="1"/>
          <w:sz w:val="22"/>
          <w:szCs w:val="22"/>
          <w:lang w:val="ca-ES" w:eastAsia="zh-CN" w:bidi="hi-IN"/>
        </w:rPr>
        <w:t xml:space="preserve"> dies hàbils a partir de l’endemà de la publicació de la convocatòria al BOPG. </w:t>
      </w:r>
    </w:p>
    <w:p w14:paraId="690575DA" w14:textId="77777777" w:rsidR="007B5EAD" w:rsidRPr="00910743" w:rsidRDefault="007B5EAD" w:rsidP="007B5EAD">
      <w:pPr>
        <w:widowControl w:val="0"/>
        <w:suppressAutoHyphens/>
        <w:jc w:val="both"/>
        <w:rPr>
          <w:rFonts w:ascii="Arial" w:eastAsia="Arial Unicode MS" w:hAnsi="Arial" w:cs="Arial"/>
          <w:kern w:val="1"/>
          <w:sz w:val="22"/>
          <w:szCs w:val="22"/>
          <w:lang w:val="ca-ES" w:eastAsia="zh-CN" w:bidi="hi-IN"/>
        </w:rPr>
      </w:pPr>
    </w:p>
    <w:p w14:paraId="11871F97" w14:textId="5349F3F7" w:rsidR="004F6EDE" w:rsidRPr="00910743" w:rsidRDefault="004F6EDE" w:rsidP="007B5EAD">
      <w:pPr>
        <w:widowControl w:val="0"/>
        <w:suppressAutoHyphens/>
        <w:jc w:val="both"/>
        <w:rPr>
          <w:rFonts w:ascii="Arial" w:eastAsia="Arial Unicode MS" w:hAnsi="Arial" w:cs="Arial"/>
          <w:iCs/>
          <w:kern w:val="1"/>
          <w:sz w:val="22"/>
          <w:szCs w:val="22"/>
          <w:lang w:val="ca-ES" w:eastAsia="zh-CN" w:bidi="hi-IN"/>
        </w:rPr>
      </w:pPr>
      <w:r w:rsidRPr="00910743">
        <w:rPr>
          <w:rFonts w:ascii="Arial" w:eastAsia="Arial Unicode MS" w:hAnsi="Arial" w:cs="Arial"/>
          <w:iCs/>
          <w:kern w:val="1"/>
          <w:sz w:val="22"/>
          <w:szCs w:val="22"/>
          <w:lang w:val="ca-ES" w:eastAsia="zh-CN" w:bidi="hi-IN"/>
        </w:rPr>
        <w:t>Cal formular les sol·licituds mitjançant el model normalitzat disponible al web de la Diputació de Girona (http://www.ddgi.cat/web/servei/3433/ajuts-per-a-la-restauracio-i-conservacio-d-im</w:t>
      </w:r>
      <w:r w:rsidR="003743E0" w:rsidRPr="00910743">
        <w:rPr>
          <w:rFonts w:ascii="Arial" w:eastAsia="Arial Unicode MS" w:hAnsi="Arial" w:cs="Arial"/>
          <w:iCs/>
          <w:kern w:val="1"/>
          <w:sz w:val="22"/>
          <w:szCs w:val="22"/>
          <w:lang w:val="ca-ES" w:eastAsia="zh-CN" w:bidi="hi-IN"/>
        </w:rPr>
        <w:t>mobles-de-valor-patrimonial-2022</w:t>
      </w:r>
      <w:r w:rsidRPr="00910743">
        <w:rPr>
          <w:rFonts w:ascii="Arial" w:eastAsia="Arial Unicode MS" w:hAnsi="Arial" w:cs="Arial"/>
          <w:iCs/>
          <w:kern w:val="1"/>
          <w:sz w:val="22"/>
          <w:szCs w:val="22"/>
          <w:lang w:val="ca-ES" w:eastAsia="zh-CN" w:bidi="hi-IN"/>
        </w:rPr>
        <w:t xml:space="preserve">), acompanyat de la documentació que preveu l’article 7 de les bases reguladores. Aquestes han d'estar signades per la persona interessada o pel representant legal de l’entitat. Es podran utilitzar els sistemes de signatura electrònica acceptats per la Diputació de Girona, que s’especifiquen a la seu electrònica. S’han de presentar per via telemàtica, a través de la plataforma de subvencions disponible al web de la Diputació de Girona. L’esmena de defectes en la sol·licitud s’ha de realitzar després del requeriment i amb l’advertència de desistiment, en el termini màxim de deu dies des de la notificació. Si transcorregut aquest termini no s’ha esmenat cap defecte o s’ha aportat documentació, s’entén que l’interessat ha </w:t>
      </w:r>
      <w:r w:rsidRPr="00910743">
        <w:rPr>
          <w:rFonts w:ascii="Arial" w:eastAsia="Arial Unicode MS" w:hAnsi="Arial" w:cs="Arial"/>
          <w:iCs/>
          <w:kern w:val="1"/>
          <w:sz w:val="22"/>
          <w:szCs w:val="22"/>
          <w:lang w:val="ca-ES" w:eastAsia="zh-CN" w:bidi="hi-IN"/>
        </w:rPr>
        <w:lastRenderedPageBreak/>
        <w:t>desistit de la seva sol·licitud. Aleshores es dictarà la resolució prèvia, d’acord amb els termes previstos a la legislació de procediment administratiu, i s’arxivaran les actuacions sense cap tràmit ulterior.</w:t>
      </w:r>
    </w:p>
    <w:p w14:paraId="07D38CD8" w14:textId="77777777" w:rsidR="00371F8F" w:rsidRPr="00910743"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59CEFBA8" w14:textId="6EA0FCC8" w:rsidR="00371F8F" w:rsidRPr="00910743" w:rsidRDefault="00371F8F" w:rsidP="00371F8F">
      <w:pPr>
        <w:widowControl w:val="0"/>
        <w:suppressAutoHyphens/>
        <w:ind w:left="60"/>
        <w:jc w:val="both"/>
        <w:rPr>
          <w:rFonts w:ascii="Arial" w:eastAsia="Arial Unicode MS" w:hAnsi="Arial" w:cs="Arial"/>
          <w:iCs/>
          <w:kern w:val="1"/>
          <w:sz w:val="22"/>
          <w:szCs w:val="22"/>
          <w:lang w:val="ca-ES" w:eastAsia="zh-CN" w:bidi="hi-IN"/>
        </w:rPr>
      </w:pPr>
      <w:r w:rsidRPr="00910743">
        <w:rPr>
          <w:rFonts w:ascii="Arial" w:eastAsia="Arial Unicode MS" w:hAnsi="Arial" w:cs="Arial"/>
          <w:iCs/>
          <w:kern w:val="1"/>
          <w:sz w:val="22"/>
          <w:szCs w:val="22"/>
          <w:lang w:val="ca-ES" w:eastAsia="zh-CN" w:bidi="hi-IN"/>
        </w:rPr>
        <w:t>En el cas que els sol·licitants siguin persones físiques, les sol·licituds es podran presentar tant pel canal telemàtic com presencialment, al Registre General de la Diputació de Girona (</w:t>
      </w:r>
      <w:r w:rsidR="00FF4257" w:rsidRPr="00910743">
        <w:rPr>
          <w:rFonts w:ascii="Arial" w:eastAsia="Arial Unicode MS" w:hAnsi="Arial" w:cs="Arial"/>
          <w:iCs/>
          <w:kern w:val="1"/>
          <w:sz w:val="22"/>
          <w:szCs w:val="22"/>
          <w:lang w:val="ca-ES" w:eastAsia="zh-CN" w:bidi="hi-IN"/>
        </w:rPr>
        <w:t xml:space="preserve">pujada </w:t>
      </w:r>
      <w:r w:rsidRPr="00910743">
        <w:rPr>
          <w:rFonts w:ascii="Arial" w:eastAsia="Arial Unicode MS" w:hAnsi="Arial" w:cs="Arial"/>
          <w:iCs/>
          <w:kern w:val="1"/>
          <w:sz w:val="22"/>
          <w:szCs w:val="22"/>
          <w:lang w:val="ca-ES" w:eastAsia="zh-CN" w:bidi="hi-IN"/>
        </w:rPr>
        <w:t>de Sant Martí, 4, 17004 Girona), o bé per qualsevol dels mitjans que estableix la legislació de procediment administratiu.</w:t>
      </w:r>
    </w:p>
    <w:p w14:paraId="4C0A3575" w14:textId="77777777" w:rsidR="0054673A" w:rsidRPr="00910743" w:rsidRDefault="0054673A" w:rsidP="00371F8F">
      <w:pPr>
        <w:widowControl w:val="0"/>
        <w:suppressAutoHyphens/>
        <w:ind w:left="60"/>
        <w:jc w:val="both"/>
        <w:rPr>
          <w:rFonts w:ascii="Arial" w:eastAsia="Arial Unicode MS" w:hAnsi="Arial" w:cs="Arial"/>
          <w:iCs/>
          <w:kern w:val="1"/>
          <w:sz w:val="22"/>
          <w:szCs w:val="22"/>
          <w:lang w:val="ca-ES" w:eastAsia="zh-CN" w:bidi="hi-IN"/>
        </w:rPr>
      </w:pPr>
    </w:p>
    <w:p w14:paraId="3EB1A91D" w14:textId="6BAA63E5" w:rsidR="0054673A" w:rsidRPr="00910743" w:rsidRDefault="0054673A" w:rsidP="003743E0">
      <w:pPr>
        <w:widowControl w:val="0"/>
        <w:suppressAutoHyphens/>
        <w:ind w:left="62"/>
        <w:jc w:val="both"/>
        <w:rPr>
          <w:rFonts w:ascii="Arial" w:eastAsia="Arial Unicode MS" w:hAnsi="Arial" w:cs="Arial"/>
          <w:iCs/>
          <w:kern w:val="1"/>
          <w:sz w:val="22"/>
          <w:szCs w:val="22"/>
          <w:lang w:val="ca-ES" w:eastAsia="zh-CN" w:bidi="hi-IN"/>
        </w:rPr>
      </w:pPr>
      <w:r w:rsidRPr="00910743">
        <w:rPr>
          <w:rFonts w:ascii="Arial" w:hAnsi="Arial" w:cs="Arial"/>
          <w:sz w:val="22"/>
          <w:szCs w:val="22"/>
          <w:lang w:val="ca-ES"/>
        </w:rPr>
        <w:t xml:space="preserve">Les sol·licituds que no es puguin atendre quedaran en llista d’espera, per si el crèdit existent en la convocatòria es </w:t>
      </w:r>
      <w:r w:rsidR="00F46DFB" w:rsidRPr="00910743">
        <w:rPr>
          <w:rFonts w:ascii="Arial" w:hAnsi="Arial" w:cs="Arial"/>
          <w:sz w:val="22"/>
          <w:szCs w:val="22"/>
          <w:lang w:val="ca-ES"/>
        </w:rPr>
        <w:t xml:space="preserve">pot </w:t>
      </w:r>
      <w:r w:rsidRPr="00910743">
        <w:rPr>
          <w:rFonts w:ascii="Arial" w:hAnsi="Arial" w:cs="Arial"/>
          <w:sz w:val="22"/>
          <w:szCs w:val="22"/>
          <w:lang w:val="ca-ES"/>
        </w:rPr>
        <w:t xml:space="preserve">ampliar amb una quantitat addicional posteriorment a l’atorgament de les subvencions. </w:t>
      </w:r>
      <w:r w:rsidR="00142220" w:rsidRPr="00910743">
        <w:rPr>
          <w:rFonts w:ascii="Arial" w:hAnsi="Arial" w:cs="Arial"/>
          <w:sz w:val="22"/>
          <w:szCs w:val="22"/>
          <w:lang w:val="ca-ES"/>
        </w:rPr>
        <w:t>L</w:t>
      </w:r>
      <w:r w:rsidRPr="00910743">
        <w:rPr>
          <w:rFonts w:ascii="Arial" w:hAnsi="Arial" w:cs="Arial"/>
          <w:sz w:val="22"/>
          <w:szCs w:val="22"/>
          <w:lang w:val="ca-ES"/>
        </w:rPr>
        <w:t xml:space="preserve">’ordre de la llista d’espera </w:t>
      </w:r>
      <w:r w:rsidR="00142220" w:rsidRPr="00910743">
        <w:rPr>
          <w:rFonts w:ascii="Arial" w:hAnsi="Arial" w:cs="Arial"/>
          <w:sz w:val="22"/>
          <w:szCs w:val="22"/>
          <w:lang w:val="ca-ES"/>
        </w:rPr>
        <w:t xml:space="preserve">es determinarà </w:t>
      </w:r>
      <w:r w:rsidRPr="00910743">
        <w:rPr>
          <w:rFonts w:ascii="Arial" w:hAnsi="Arial" w:cs="Arial"/>
          <w:sz w:val="22"/>
          <w:szCs w:val="22"/>
          <w:lang w:val="ca-ES"/>
        </w:rPr>
        <w:t xml:space="preserve">en funció de la puntuació </w:t>
      </w:r>
      <w:r w:rsidR="00F46DFB" w:rsidRPr="00910743">
        <w:rPr>
          <w:rFonts w:ascii="Arial" w:hAnsi="Arial" w:cs="Arial"/>
          <w:sz w:val="22"/>
          <w:szCs w:val="22"/>
          <w:lang w:val="ca-ES"/>
        </w:rPr>
        <w:t xml:space="preserve">total </w:t>
      </w:r>
      <w:r w:rsidRPr="00910743">
        <w:rPr>
          <w:rFonts w:ascii="Arial" w:hAnsi="Arial" w:cs="Arial"/>
          <w:sz w:val="22"/>
          <w:szCs w:val="22"/>
          <w:lang w:val="ca-ES"/>
        </w:rPr>
        <w:t xml:space="preserve">obtinguda i, en cas d’empat, </w:t>
      </w:r>
      <w:r w:rsidR="00ED1860" w:rsidRPr="00910743">
        <w:rPr>
          <w:rFonts w:ascii="Arial" w:hAnsi="Arial" w:cs="Arial"/>
          <w:sz w:val="22"/>
          <w:szCs w:val="22"/>
          <w:lang w:val="ca-ES"/>
        </w:rPr>
        <w:t xml:space="preserve">de </w:t>
      </w:r>
      <w:r w:rsidR="00F46DFB" w:rsidRPr="00910743">
        <w:rPr>
          <w:rFonts w:ascii="Arial" w:hAnsi="Arial" w:cs="Arial"/>
          <w:sz w:val="22"/>
          <w:szCs w:val="22"/>
          <w:lang w:val="ca-ES"/>
        </w:rPr>
        <w:t>l’</w:t>
      </w:r>
      <w:r w:rsidR="00ED1860" w:rsidRPr="00910743">
        <w:rPr>
          <w:rFonts w:ascii="Arial" w:hAnsi="Arial" w:cs="Arial"/>
          <w:sz w:val="22"/>
          <w:szCs w:val="22"/>
          <w:lang w:val="ca-ES"/>
        </w:rPr>
        <w:t>obtinguda en el punt 2 dels criteris de valoració</w:t>
      </w:r>
      <w:r w:rsidR="00142220" w:rsidRPr="00910743">
        <w:rPr>
          <w:rFonts w:ascii="Arial" w:hAnsi="Arial" w:cs="Arial"/>
          <w:sz w:val="22"/>
          <w:szCs w:val="22"/>
          <w:lang w:val="ca-ES"/>
        </w:rPr>
        <w:t xml:space="preserve"> (segons la importància o l’interès de l’actuació a realitzar a l’edifici)</w:t>
      </w:r>
      <w:r w:rsidRPr="00910743">
        <w:rPr>
          <w:rFonts w:ascii="Arial" w:hAnsi="Arial" w:cs="Arial"/>
          <w:sz w:val="22"/>
          <w:szCs w:val="22"/>
          <w:lang w:val="ca-ES"/>
        </w:rPr>
        <w:t xml:space="preserve">. Alhora, en cas que es produeixin renúncies entre els beneficiaris, se substituiran </w:t>
      </w:r>
      <w:r w:rsidR="00142220" w:rsidRPr="00910743">
        <w:rPr>
          <w:rFonts w:ascii="Arial" w:hAnsi="Arial" w:cs="Arial"/>
          <w:sz w:val="22"/>
          <w:szCs w:val="22"/>
          <w:lang w:val="ca-ES"/>
        </w:rPr>
        <w:t xml:space="preserve">per les sol·licituds dels </w:t>
      </w:r>
      <w:r w:rsidRPr="00910743">
        <w:rPr>
          <w:rFonts w:ascii="Arial" w:hAnsi="Arial" w:cs="Arial"/>
          <w:sz w:val="22"/>
          <w:szCs w:val="22"/>
          <w:lang w:val="ca-ES"/>
        </w:rPr>
        <w:t>peticionaris que hagin quedat en llista d’espera, sempre respectant l’ordre descrit anteriorment. En ambdós casos, l’atorgament o la substitució es formalitzarà mitjançant una resolució del vicepresident de l’Àrea de Cultura, Noves Tecnologies, Esports i Educació</w:t>
      </w:r>
      <w:r w:rsidR="003743E0" w:rsidRPr="00910743">
        <w:rPr>
          <w:rFonts w:ascii="Arial" w:hAnsi="Arial" w:cs="Arial"/>
          <w:sz w:val="22"/>
          <w:szCs w:val="22"/>
          <w:lang w:val="ca-ES"/>
        </w:rPr>
        <w:t xml:space="preserve"> o de la Junta de Govern, segons correspongui per la quantia </w:t>
      </w:r>
      <w:r w:rsidR="00ED1860" w:rsidRPr="00910743">
        <w:rPr>
          <w:rFonts w:ascii="Arial" w:hAnsi="Arial" w:cs="Arial"/>
          <w:sz w:val="22"/>
          <w:szCs w:val="22"/>
          <w:lang w:val="ca-ES"/>
        </w:rPr>
        <w:t xml:space="preserve">de la subvenció </w:t>
      </w:r>
      <w:r w:rsidR="003743E0" w:rsidRPr="00910743">
        <w:rPr>
          <w:rFonts w:ascii="Arial" w:hAnsi="Arial" w:cs="Arial"/>
          <w:sz w:val="22"/>
          <w:szCs w:val="22"/>
          <w:lang w:val="ca-ES"/>
        </w:rPr>
        <w:t>atorgada</w:t>
      </w:r>
      <w:r w:rsidRPr="00910743">
        <w:rPr>
          <w:rFonts w:ascii="Arial" w:hAnsi="Arial" w:cs="Arial"/>
          <w:sz w:val="22"/>
          <w:szCs w:val="22"/>
          <w:lang w:val="ca-ES"/>
        </w:rPr>
        <w:t>.</w:t>
      </w:r>
    </w:p>
    <w:p w14:paraId="749936EB" w14:textId="77777777" w:rsidR="00371F8F" w:rsidRPr="00910743"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34DCBBE0" w14:textId="77777777" w:rsidR="00371F8F" w:rsidRPr="00FD0B71" w:rsidRDefault="00371F8F" w:rsidP="00371F8F">
      <w:pPr>
        <w:widowControl w:val="0"/>
        <w:numPr>
          <w:ilvl w:val="0"/>
          <w:numId w:val="32"/>
        </w:numPr>
        <w:suppressAutoHyphens/>
        <w:contextualSpacing/>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Import de les subvencions</w:t>
      </w:r>
    </w:p>
    <w:p w14:paraId="13204670"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583AE3CB" w14:textId="743FB765"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Se subvencionaran les actuacions per ordre de punt</w:t>
      </w:r>
      <w:r w:rsidR="00FC756C">
        <w:rPr>
          <w:rFonts w:ascii="Arial" w:eastAsia="Arial Unicode MS" w:hAnsi="Arial" w:cs="Arial"/>
          <w:iCs/>
          <w:kern w:val="1"/>
          <w:sz w:val="22"/>
          <w:szCs w:val="22"/>
          <w:lang w:val="ca-ES" w:eastAsia="zh-CN" w:bidi="hi-IN"/>
        </w:rPr>
        <w:t>uació, amb un màxim de 50.</w:t>
      </w:r>
      <w:r w:rsidR="00EF54CA">
        <w:rPr>
          <w:rFonts w:ascii="Arial" w:eastAsia="Arial Unicode MS" w:hAnsi="Arial" w:cs="Arial"/>
          <w:iCs/>
          <w:kern w:val="1"/>
          <w:sz w:val="22"/>
          <w:szCs w:val="22"/>
          <w:lang w:val="ca-ES" w:eastAsia="zh-CN" w:bidi="hi-IN"/>
        </w:rPr>
        <w:t>0</w:t>
      </w:r>
      <w:bookmarkStart w:id="0" w:name="_GoBack"/>
      <w:bookmarkEnd w:id="0"/>
      <w:r w:rsidR="00FC756C">
        <w:rPr>
          <w:rFonts w:ascii="Arial" w:eastAsia="Arial Unicode MS" w:hAnsi="Arial" w:cs="Arial"/>
          <w:iCs/>
          <w:kern w:val="1"/>
          <w:sz w:val="22"/>
          <w:szCs w:val="22"/>
          <w:lang w:val="ca-ES" w:eastAsia="zh-CN" w:bidi="hi-IN"/>
        </w:rPr>
        <w:t>00</w:t>
      </w:r>
      <w:r w:rsidRPr="00FD0B71">
        <w:rPr>
          <w:rFonts w:ascii="Arial" w:eastAsia="Arial Unicode MS" w:hAnsi="Arial" w:cs="Arial"/>
          <w:iCs/>
          <w:kern w:val="1"/>
          <w:sz w:val="22"/>
          <w:szCs w:val="22"/>
          <w:lang w:val="ca-ES" w:eastAsia="zh-CN" w:bidi="hi-IN"/>
        </w:rPr>
        <w:t xml:space="preserve"> € per sol·licitud, fins a exhaurir el crèdit destinat a aquesta convocatòria. El percentatge mínim a atorgar serà el previst en les bases reguladores, apartat 5.</w:t>
      </w:r>
    </w:p>
    <w:p w14:paraId="6641C9EC"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04EC4126" w14:textId="77777777" w:rsidR="00371F8F" w:rsidRPr="00FD0B71" w:rsidRDefault="00371F8F" w:rsidP="00371F8F">
      <w:pPr>
        <w:widowControl w:val="0"/>
        <w:numPr>
          <w:ilvl w:val="0"/>
          <w:numId w:val="32"/>
        </w:numPr>
        <w:suppressAutoHyphens/>
        <w:contextualSpacing/>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Àmbit temporal de les accions subvencionables</w:t>
      </w:r>
    </w:p>
    <w:p w14:paraId="768BFD2F"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737CDE9F" w14:textId="717C2C06"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 xml:space="preserve">Se subvencionaran actuacions, activitats o inversions realitzades entre l’1 de gener de </w:t>
      </w:r>
      <w:r w:rsidR="00417A29" w:rsidRPr="00FD0B71">
        <w:rPr>
          <w:rFonts w:ascii="Arial" w:eastAsia="Arial Unicode MS" w:hAnsi="Arial" w:cs="Arial"/>
          <w:iCs/>
          <w:kern w:val="1"/>
          <w:sz w:val="22"/>
          <w:szCs w:val="22"/>
          <w:lang w:val="ca-ES" w:eastAsia="zh-CN" w:bidi="hi-IN"/>
        </w:rPr>
        <w:t>202</w:t>
      </w:r>
      <w:r w:rsidR="003743E0">
        <w:rPr>
          <w:rFonts w:ascii="Arial" w:eastAsia="Arial Unicode MS" w:hAnsi="Arial" w:cs="Arial"/>
          <w:iCs/>
          <w:kern w:val="1"/>
          <w:sz w:val="22"/>
          <w:szCs w:val="22"/>
          <w:lang w:val="ca-ES" w:eastAsia="zh-CN" w:bidi="hi-IN"/>
        </w:rPr>
        <w:t>2</w:t>
      </w:r>
      <w:r w:rsidRPr="00FD0B71">
        <w:rPr>
          <w:rFonts w:ascii="Arial" w:eastAsia="Arial Unicode MS" w:hAnsi="Arial" w:cs="Arial"/>
          <w:iCs/>
          <w:kern w:val="1"/>
          <w:sz w:val="22"/>
          <w:szCs w:val="22"/>
          <w:lang w:val="ca-ES" w:eastAsia="zh-CN" w:bidi="hi-IN"/>
        </w:rPr>
        <w:t xml:space="preserve"> i el 30 de novembre del mateix any. </w:t>
      </w:r>
    </w:p>
    <w:p w14:paraId="18755EFE" w14:textId="77777777" w:rsidR="00FF149E" w:rsidRPr="00FD0B71" w:rsidRDefault="00FF149E" w:rsidP="00371F8F">
      <w:pPr>
        <w:widowControl w:val="0"/>
        <w:suppressAutoHyphens/>
        <w:ind w:left="60"/>
        <w:jc w:val="both"/>
        <w:rPr>
          <w:rFonts w:ascii="Arial" w:eastAsia="Arial Unicode MS" w:hAnsi="Arial" w:cs="Arial"/>
          <w:iCs/>
          <w:kern w:val="1"/>
          <w:sz w:val="22"/>
          <w:szCs w:val="22"/>
          <w:lang w:val="ca-ES" w:eastAsia="zh-CN" w:bidi="hi-IN"/>
        </w:rPr>
      </w:pPr>
    </w:p>
    <w:p w14:paraId="69C9F908" w14:textId="77777777" w:rsidR="00FF149E" w:rsidRPr="00FD0B71" w:rsidRDefault="00FF149E" w:rsidP="00FF149E">
      <w:pPr>
        <w:pStyle w:val="Prrafodelista"/>
        <w:widowControl w:val="0"/>
        <w:numPr>
          <w:ilvl w:val="0"/>
          <w:numId w:val="32"/>
        </w:numPr>
        <w:suppressAutoHyphens/>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Criteris de valoració</w:t>
      </w:r>
    </w:p>
    <w:p w14:paraId="0463A20B" w14:textId="77777777" w:rsidR="00FF149E" w:rsidRPr="00FD0B71" w:rsidRDefault="00FF149E" w:rsidP="00FF149E">
      <w:pPr>
        <w:widowControl w:val="0"/>
        <w:suppressAutoHyphens/>
        <w:ind w:left="60"/>
        <w:jc w:val="both"/>
        <w:rPr>
          <w:rFonts w:ascii="Arial" w:eastAsia="Calibri" w:hAnsi="Arial" w:cs="Arial"/>
          <w:i/>
          <w:kern w:val="1"/>
          <w:sz w:val="22"/>
          <w:szCs w:val="22"/>
          <w:lang w:val="ca-ES" w:eastAsia="en-US" w:bidi="hi-IN"/>
        </w:rPr>
      </w:pPr>
      <w:r w:rsidRPr="00FD0B71">
        <w:rPr>
          <w:rFonts w:ascii="Arial" w:eastAsia="Arial Unicode MS" w:hAnsi="Arial" w:cs="Arial"/>
          <w:iCs/>
          <w:kern w:val="1"/>
          <w:sz w:val="22"/>
          <w:szCs w:val="22"/>
          <w:lang w:val="ca-ES" w:eastAsia="zh-CN" w:bidi="hi-IN"/>
        </w:rPr>
        <w:t xml:space="preserve">Els criteris que serviran per valorar les sol·licituds presentades es troben detallats en l’apartat 6 de les citades </w:t>
      </w:r>
      <w:r w:rsidRPr="00FD0B71">
        <w:rPr>
          <w:rFonts w:ascii="Arial" w:eastAsia="Arial Unicode MS" w:hAnsi="Arial" w:cs="Arial"/>
          <w:kern w:val="1"/>
          <w:sz w:val="22"/>
          <w:szCs w:val="22"/>
          <w:lang w:val="ca-ES" w:eastAsia="zh-CN" w:bidi="hi-IN"/>
        </w:rPr>
        <w:t>bases específiques reguladores de subvencions per a la restauració i conservació de béns immobles d’interès patrimonial de les comarques gironines</w:t>
      </w:r>
      <w:r w:rsidRPr="00FD0B71">
        <w:rPr>
          <w:rFonts w:ascii="Arial" w:eastAsia="Calibri" w:hAnsi="Arial" w:cs="Arial"/>
          <w:i/>
          <w:kern w:val="1"/>
          <w:sz w:val="22"/>
          <w:szCs w:val="22"/>
          <w:lang w:val="ca-ES" w:eastAsia="en-US" w:bidi="hi-IN"/>
        </w:rPr>
        <w:t xml:space="preserve">. </w:t>
      </w:r>
    </w:p>
    <w:p w14:paraId="7D4C3651"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6FCCB5B6" w14:textId="77777777" w:rsidR="00371F8F" w:rsidRPr="00FD0B71" w:rsidRDefault="00371F8F" w:rsidP="00371F8F">
      <w:pPr>
        <w:widowControl w:val="0"/>
        <w:numPr>
          <w:ilvl w:val="0"/>
          <w:numId w:val="32"/>
        </w:numPr>
        <w:suppressAutoHyphens/>
        <w:contextualSpacing/>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Termini per justificar les subvencions</w:t>
      </w:r>
    </w:p>
    <w:p w14:paraId="1B6403BA"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66EFACBE"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 xml:space="preserve">El termini de justificació, tal com detallen les bases reguladores en l’apartat 11, és el 30 de novembre de l’any en curs. </w:t>
      </w:r>
    </w:p>
    <w:p w14:paraId="13C2DB61"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3566D05C" w14:textId="77777777" w:rsidR="00371F8F" w:rsidRPr="00FD0B71" w:rsidRDefault="00C66DE9" w:rsidP="00371F8F">
      <w:pPr>
        <w:widowControl w:val="0"/>
        <w:suppressAutoHyphens/>
        <w:ind w:left="60"/>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8</w:t>
      </w:r>
      <w:r w:rsidR="00371F8F" w:rsidRPr="00FD0B71">
        <w:rPr>
          <w:rFonts w:ascii="Arial" w:eastAsia="Arial Unicode MS" w:hAnsi="Arial" w:cs="Arial"/>
          <w:iCs/>
          <w:kern w:val="1"/>
          <w:sz w:val="22"/>
          <w:szCs w:val="22"/>
          <w:lang w:val="ca-ES" w:eastAsia="zh-CN" w:bidi="hi-IN"/>
        </w:rPr>
        <w:t>. Termini de resolució i notificació</w:t>
      </w:r>
    </w:p>
    <w:p w14:paraId="44543522"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6D873FC7" w14:textId="3E124216" w:rsidR="00371F8F" w:rsidRPr="00FD0B71" w:rsidRDefault="00077AD3" w:rsidP="00673E86">
      <w:pPr>
        <w:widowControl w:val="0"/>
        <w:suppressAutoHyphens/>
        <w:ind w:left="862" w:hanging="437"/>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8</w:t>
      </w:r>
      <w:r w:rsidR="00371F8F" w:rsidRPr="00FD0B71">
        <w:rPr>
          <w:rFonts w:ascii="Arial" w:eastAsia="Arial Unicode MS" w:hAnsi="Arial" w:cs="Arial"/>
          <w:iCs/>
          <w:kern w:val="1"/>
          <w:sz w:val="22"/>
          <w:szCs w:val="22"/>
          <w:lang w:val="ca-ES" w:eastAsia="zh-CN" w:bidi="hi-IN"/>
        </w:rPr>
        <w:t>.1. Termini de resolució. El termini màxim per resoldre la convocatòria és el que determinen les bases. Una vegada transcorregut el termini sense que hi hagi una resolució, els sol·licitants podran entendre desestimades les seves sol·licituds per silenci administratiu.</w:t>
      </w:r>
    </w:p>
    <w:p w14:paraId="78A69ABE" w14:textId="4A22255A" w:rsidR="00371F8F" w:rsidRPr="00FD0B71" w:rsidRDefault="00077AD3" w:rsidP="00673E86">
      <w:pPr>
        <w:widowControl w:val="0"/>
        <w:suppressAutoHyphens/>
        <w:ind w:left="862" w:hanging="437"/>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8</w:t>
      </w:r>
      <w:r w:rsidR="00371F8F" w:rsidRPr="00FD0B71">
        <w:rPr>
          <w:rFonts w:ascii="Arial" w:eastAsia="Arial Unicode MS" w:hAnsi="Arial" w:cs="Arial"/>
          <w:iCs/>
          <w:kern w:val="1"/>
          <w:sz w:val="22"/>
          <w:szCs w:val="22"/>
          <w:lang w:val="ca-ES" w:eastAsia="zh-CN" w:bidi="hi-IN"/>
        </w:rPr>
        <w:t xml:space="preserve">.2. Termini de notificació. La resolució es notificarà de manera individualitzada a tots els beneficiaris, tal com preveu l’article 41.1 de la Llei 39/2015, d’1 d’octubre, de procediment administratiu comú de les administracions públiques, i també als peticionaris la sol·licitud dels quals s’hagi desestimat, en el termini màxim de deu dies hàbils a comptar de la data d’adopció de l’acord. </w:t>
      </w:r>
    </w:p>
    <w:p w14:paraId="2A8B6921"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414CE570" w14:textId="77777777" w:rsidR="00371F8F" w:rsidRPr="00FD0B71" w:rsidRDefault="00C66DE9" w:rsidP="00371F8F">
      <w:pPr>
        <w:widowControl w:val="0"/>
        <w:suppressAutoHyphens/>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lastRenderedPageBreak/>
        <w:t>9</w:t>
      </w:r>
      <w:r w:rsidR="00371F8F" w:rsidRPr="00FD0B71">
        <w:rPr>
          <w:rFonts w:ascii="Arial" w:eastAsia="Arial Unicode MS" w:hAnsi="Arial" w:cs="Arial"/>
          <w:iCs/>
          <w:kern w:val="1"/>
          <w:sz w:val="22"/>
          <w:szCs w:val="22"/>
          <w:lang w:val="ca-ES" w:eastAsia="zh-CN" w:bidi="hi-IN"/>
        </w:rPr>
        <w:t>. Règim de recursos</w:t>
      </w:r>
    </w:p>
    <w:p w14:paraId="3E0ADA58" w14:textId="77777777" w:rsidR="00371F8F" w:rsidRPr="00FD0B71" w:rsidRDefault="00371F8F" w:rsidP="00371F8F">
      <w:pPr>
        <w:widowControl w:val="0"/>
        <w:suppressAutoHyphens/>
        <w:jc w:val="both"/>
        <w:rPr>
          <w:rFonts w:ascii="Arial" w:eastAsia="Arial Unicode MS" w:hAnsi="Arial" w:cs="Arial"/>
          <w:iCs/>
          <w:kern w:val="1"/>
          <w:sz w:val="22"/>
          <w:szCs w:val="22"/>
          <w:lang w:val="ca-ES" w:eastAsia="zh-CN" w:bidi="hi-IN"/>
        </w:rPr>
      </w:pPr>
    </w:p>
    <w:p w14:paraId="416747F2" w14:textId="77777777" w:rsidR="00371F8F" w:rsidRPr="00FD0B71" w:rsidRDefault="00371F8F" w:rsidP="00673E86">
      <w:pPr>
        <w:contextualSpacing/>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La resolució de la convocatòria posa fi a la via administrativa. Contra aquesta resolució es pot interposar recurs contenciós administratiu davant del Jutjat Contenciós Administratiu de Girona, en el termini de dos mesos, a comptar de l’endemà de la notificació. Alternativament, i de forma potestativa, es pot interposar recurs de reposició davant de la Junta de Govern de la Diputació de Girona en el termini d’un mes a comptar de l’endemà de la notificació.</w:t>
      </w:r>
    </w:p>
    <w:p w14:paraId="323FF0EC" w14:textId="77777777" w:rsidR="00371F8F" w:rsidRPr="00FD0B71" w:rsidRDefault="00371F8F" w:rsidP="00371F8F">
      <w:pPr>
        <w:ind w:left="420"/>
        <w:contextualSpacing/>
        <w:jc w:val="both"/>
        <w:rPr>
          <w:rFonts w:ascii="Arial" w:eastAsia="Arial Unicode MS" w:hAnsi="Arial" w:cs="Arial"/>
          <w:iCs/>
          <w:kern w:val="1"/>
          <w:sz w:val="22"/>
          <w:szCs w:val="22"/>
          <w:lang w:val="ca-ES" w:eastAsia="zh-CN" w:bidi="hi-IN"/>
        </w:rPr>
      </w:pPr>
    </w:p>
    <w:p w14:paraId="5A0A57B0" w14:textId="77777777" w:rsidR="00371F8F" w:rsidRPr="00FD0B71" w:rsidRDefault="00C66DE9" w:rsidP="00C66DE9">
      <w:pPr>
        <w:widowControl w:val="0"/>
        <w:suppressAutoHyphens/>
        <w:ind w:left="60"/>
        <w:contextualSpacing/>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10.</w:t>
      </w:r>
      <w:r w:rsidR="00371F8F" w:rsidRPr="00FD0B71">
        <w:rPr>
          <w:rFonts w:ascii="Arial" w:eastAsia="Arial Unicode MS" w:hAnsi="Arial" w:cs="Arial"/>
          <w:iCs/>
          <w:kern w:val="1"/>
          <w:sz w:val="22"/>
          <w:szCs w:val="22"/>
          <w:lang w:val="ca-ES" w:eastAsia="zh-CN" w:bidi="hi-IN"/>
        </w:rPr>
        <w:t xml:space="preserve">  Publicitat</w:t>
      </w:r>
    </w:p>
    <w:p w14:paraId="59D2DF7D"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09D4B57A" w14:textId="02C7294D"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r w:rsidRPr="00FD0B71">
        <w:rPr>
          <w:rFonts w:ascii="Arial" w:eastAsia="Arial Unicode MS" w:hAnsi="Arial" w:cs="Arial"/>
          <w:iCs/>
          <w:kern w:val="1"/>
          <w:sz w:val="22"/>
          <w:szCs w:val="22"/>
          <w:lang w:val="ca-ES" w:eastAsia="zh-CN" w:bidi="hi-IN"/>
        </w:rPr>
        <w:t xml:space="preserve">Aquesta convocatòria es publicarà al tauler electrònic i al lloc web de la Diputació, i el seu extracte, d’acord amb el que preveu l’article 17.3 </w:t>
      </w:r>
      <w:r w:rsidRPr="00D47DEC">
        <w:rPr>
          <w:rFonts w:ascii="Arial" w:eastAsia="Arial Unicode MS" w:hAnsi="Arial" w:cs="Arial"/>
          <w:i/>
          <w:iCs/>
          <w:kern w:val="1"/>
          <w:sz w:val="22"/>
          <w:szCs w:val="22"/>
          <w:lang w:val="ca-ES" w:eastAsia="zh-CN" w:bidi="hi-IN"/>
        </w:rPr>
        <w:t>b</w:t>
      </w:r>
      <w:r w:rsidRPr="00FD0B71">
        <w:rPr>
          <w:rFonts w:ascii="Arial" w:eastAsia="Arial Unicode MS" w:hAnsi="Arial" w:cs="Arial"/>
          <w:iCs/>
          <w:kern w:val="1"/>
          <w:sz w:val="22"/>
          <w:szCs w:val="22"/>
          <w:lang w:val="ca-ES" w:eastAsia="zh-CN" w:bidi="hi-IN"/>
        </w:rPr>
        <w:t xml:space="preserve"> de la Llei 38/2003, general de subvencions, es publicarà al BOPG. </w:t>
      </w:r>
    </w:p>
    <w:p w14:paraId="4042AE7C" w14:textId="77777777" w:rsidR="00371F8F" w:rsidRPr="00FD0B71" w:rsidRDefault="00371F8F" w:rsidP="00371F8F">
      <w:pPr>
        <w:widowControl w:val="0"/>
        <w:suppressAutoHyphens/>
        <w:ind w:left="60"/>
        <w:jc w:val="both"/>
        <w:rPr>
          <w:rFonts w:ascii="Arial" w:eastAsia="Arial Unicode MS" w:hAnsi="Arial" w:cs="Arial"/>
          <w:iCs/>
          <w:kern w:val="1"/>
          <w:sz w:val="22"/>
          <w:szCs w:val="22"/>
          <w:lang w:val="ca-ES" w:eastAsia="zh-CN" w:bidi="hi-IN"/>
        </w:rPr>
      </w:pPr>
    </w:p>
    <w:p w14:paraId="592CA87B" w14:textId="77777777" w:rsidR="00CC6AA7" w:rsidRPr="00FD0B71" w:rsidRDefault="00CC6AA7" w:rsidP="00371F8F">
      <w:pPr>
        <w:widowControl w:val="0"/>
        <w:suppressAutoHyphens/>
        <w:ind w:left="60"/>
        <w:jc w:val="both"/>
        <w:rPr>
          <w:rFonts w:ascii="Arial" w:eastAsia="Arial Unicode MS" w:hAnsi="Arial" w:cs="Arial"/>
          <w:iCs/>
          <w:kern w:val="1"/>
          <w:sz w:val="22"/>
          <w:szCs w:val="22"/>
          <w:lang w:val="ca-ES" w:eastAsia="zh-CN" w:bidi="hi-IN"/>
        </w:rPr>
      </w:pPr>
    </w:p>
    <w:sectPr w:rsidR="00CC6AA7" w:rsidRPr="00FD0B71" w:rsidSect="006B4D8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0"/>
        </w:tabs>
        <w:ind w:left="360" w:hanging="360"/>
      </w:pPr>
      <w:rPr>
        <w:rFonts w:ascii="Times New Roman" w:hAnsi="Times New Roman"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 w15:restartNumberingAfterBreak="0">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B"/>
    <w:multiLevelType w:val="multilevel"/>
    <w:tmpl w:val="0000000B"/>
    <w:name w:val="WW8Num1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D"/>
    <w:multiLevelType w:val="multilevel"/>
    <w:tmpl w:val="0000000D"/>
    <w:name w:val="WW8Num13"/>
    <w:lvl w:ilvl="0">
      <w:start w:val="1"/>
      <w:numFmt w:val="bullet"/>
      <w:lvlText w:val=""/>
      <w:lvlJc w:val="left"/>
      <w:pPr>
        <w:tabs>
          <w:tab w:val="num" w:pos="0"/>
        </w:tabs>
        <w:ind w:left="958" w:hanging="360"/>
      </w:pPr>
      <w:rPr>
        <w:rFonts w:ascii="Symbol" w:hAnsi="Symbol"/>
        <w:i/>
      </w:rPr>
    </w:lvl>
    <w:lvl w:ilvl="1">
      <w:start w:val="1"/>
      <w:numFmt w:val="bullet"/>
      <w:lvlText w:val="o"/>
      <w:lvlJc w:val="left"/>
      <w:pPr>
        <w:tabs>
          <w:tab w:val="num" w:pos="0"/>
        </w:tabs>
        <w:ind w:left="1678" w:hanging="360"/>
      </w:pPr>
      <w:rPr>
        <w:rFonts w:ascii="Courier New" w:hAnsi="Courier New"/>
        <w:i/>
      </w:rPr>
    </w:lvl>
    <w:lvl w:ilvl="2">
      <w:start w:val="1"/>
      <w:numFmt w:val="bullet"/>
      <w:lvlText w:val=""/>
      <w:lvlJc w:val="left"/>
      <w:pPr>
        <w:tabs>
          <w:tab w:val="num" w:pos="0"/>
        </w:tabs>
        <w:ind w:left="2398" w:hanging="360"/>
      </w:pPr>
      <w:rPr>
        <w:rFonts w:ascii="Wingdings" w:hAnsi="Wingdings" w:cs="Wingdings"/>
      </w:rPr>
    </w:lvl>
    <w:lvl w:ilvl="3">
      <w:start w:val="1"/>
      <w:numFmt w:val="bullet"/>
      <w:lvlText w:val=""/>
      <w:lvlJc w:val="left"/>
      <w:pPr>
        <w:tabs>
          <w:tab w:val="num" w:pos="0"/>
        </w:tabs>
        <w:ind w:left="3118" w:hanging="360"/>
      </w:pPr>
      <w:rPr>
        <w:rFonts w:ascii="Symbol" w:hAnsi="Symbol"/>
        <w:i/>
      </w:rPr>
    </w:lvl>
    <w:lvl w:ilvl="4">
      <w:start w:val="1"/>
      <w:numFmt w:val="bullet"/>
      <w:lvlText w:val="o"/>
      <w:lvlJc w:val="left"/>
      <w:pPr>
        <w:tabs>
          <w:tab w:val="num" w:pos="0"/>
        </w:tabs>
        <w:ind w:left="3838" w:hanging="360"/>
      </w:pPr>
      <w:rPr>
        <w:rFonts w:ascii="Courier New" w:hAnsi="Courier New"/>
        <w:i/>
      </w:rPr>
    </w:lvl>
    <w:lvl w:ilvl="5">
      <w:start w:val="1"/>
      <w:numFmt w:val="bullet"/>
      <w:lvlText w:val=""/>
      <w:lvlJc w:val="left"/>
      <w:pPr>
        <w:tabs>
          <w:tab w:val="num" w:pos="0"/>
        </w:tabs>
        <w:ind w:left="4558" w:hanging="360"/>
      </w:pPr>
      <w:rPr>
        <w:rFonts w:ascii="Wingdings" w:hAnsi="Wingdings" w:cs="Wingdings"/>
      </w:rPr>
    </w:lvl>
    <w:lvl w:ilvl="6">
      <w:start w:val="1"/>
      <w:numFmt w:val="bullet"/>
      <w:lvlText w:val=""/>
      <w:lvlJc w:val="left"/>
      <w:pPr>
        <w:tabs>
          <w:tab w:val="num" w:pos="0"/>
        </w:tabs>
        <w:ind w:left="5278" w:hanging="360"/>
      </w:pPr>
      <w:rPr>
        <w:rFonts w:ascii="Symbol" w:hAnsi="Symbol"/>
        <w:i/>
      </w:rPr>
    </w:lvl>
    <w:lvl w:ilvl="7">
      <w:start w:val="1"/>
      <w:numFmt w:val="bullet"/>
      <w:lvlText w:val="o"/>
      <w:lvlJc w:val="left"/>
      <w:pPr>
        <w:tabs>
          <w:tab w:val="num" w:pos="0"/>
        </w:tabs>
        <w:ind w:left="5998" w:hanging="360"/>
      </w:pPr>
      <w:rPr>
        <w:rFonts w:ascii="Courier New" w:hAnsi="Courier New"/>
        <w:i/>
      </w:rPr>
    </w:lvl>
    <w:lvl w:ilvl="8">
      <w:start w:val="1"/>
      <w:numFmt w:val="bullet"/>
      <w:lvlText w:val=""/>
      <w:lvlJc w:val="left"/>
      <w:pPr>
        <w:tabs>
          <w:tab w:val="num" w:pos="0"/>
        </w:tabs>
        <w:ind w:left="6718" w:hanging="360"/>
      </w:pPr>
      <w:rPr>
        <w:rFonts w:ascii="Wingdings" w:hAnsi="Wingdings" w:cs="Wingdings"/>
      </w:rPr>
    </w:lvl>
  </w:abstractNum>
  <w:abstractNum w:abstractNumId="4" w15:restartNumberingAfterBreak="0">
    <w:nsid w:val="0000000F"/>
    <w:multiLevelType w:val="multilevel"/>
    <w:tmpl w:val="CA62AAE6"/>
    <w:name w:val="WW8Num15"/>
    <w:lvl w:ilvl="0">
      <w:start w:val="1"/>
      <w:numFmt w:val="decimal"/>
      <w:lvlText w:val="%1."/>
      <w:lvlJc w:val="left"/>
      <w:pPr>
        <w:tabs>
          <w:tab w:val="num" w:pos="644"/>
        </w:tabs>
        <w:ind w:left="644" w:hanging="360"/>
      </w:pPr>
      <w:rPr>
        <w:i w:val="0"/>
      </w:rPr>
    </w:lvl>
    <w:lvl w:ilvl="1">
      <w:start w:val="1"/>
      <w:numFmt w:val="bullet"/>
      <w:lvlText w:val="◦"/>
      <w:lvlJc w:val="left"/>
      <w:pPr>
        <w:tabs>
          <w:tab w:val="num" w:pos="1004"/>
        </w:tabs>
        <w:ind w:left="1004" w:hanging="360"/>
      </w:pPr>
      <w:rPr>
        <w:rFonts w:ascii="OpenSymbol" w:hAnsi="OpenSymbol" w:cs="OpenSymbol"/>
        <w:b w:val="0"/>
        <w:i/>
      </w:rPr>
    </w:lvl>
    <w:lvl w:ilvl="2">
      <w:start w:val="1"/>
      <w:numFmt w:val="bullet"/>
      <w:lvlText w:val="▪"/>
      <w:lvlJc w:val="left"/>
      <w:pPr>
        <w:tabs>
          <w:tab w:val="num" w:pos="1364"/>
        </w:tabs>
        <w:ind w:left="1364" w:hanging="360"/>
      </w:pPr>
      <w:rPr>
        <w:rFonts w:ascii="OpenSymbol" w:hAnsi="OpenSymbol" w:cs="OpenSymbol"/>
        <w:b w:val="0"/>
        <w:i/>
      </w:rPr>
    </w:lvl>
    <w:lvl w:ilvl="3">
      <w:start w:val="1"/>
      <w:numFmt w:val="bullet"/>
      <w:lvlText w:val=""/>
      <w:lvlJc w:val="left"/>
      <w:pPr>
        <w:tabs>
          <w:tab w:val="num" w:pos="1724"/>
        </w:tabs>
        <w:ind w:left="1724" w:hanging="360"/>
      </w:pPr>
      <w:rPr>
        <w:rFonts w:ascii="Wingdings 2" w:hAnsi="Wingdings 2" w:cs="Wingdings 2"/>
      </w:rPr>
    </w:lvl>
    <w:lvl w:ilvl="4">
      <w:start w:val="1"/>
      <w:numFmt w:val="bullet"/>
      <w:lvlText w:val="◦"/>
      <w:lvlJc w:val="left"/>
      <w:pPr>
        <w:tabs>
          <w:tab w:val="num" w:pos="2084"/>
        </w:tabs>
        <w:ind w:left="2084" w:hanging="360"/>
      </w:pPr>
      <w:rPr>
        <w:rFonts w:ascii="OpenSymbol" w:hAnsi="OpenSymbol" w:cs="OpenSymbol"/>
        <w:b w:val="0"/>
        <w:i/>
      </w:rPr>
    </w:lvl>
    <w:lvl w:ilvl="5">
      <w:start w:val="1"/>
      <w:numFmt w:val="bullet"/>
      <w:lvlText w:val="▪"/>
      <w:lvlJc w:val="left"/>
      <w:pPr>
        <w:tabs>
          <w:tab w:val="num" w:pos="2444"/>
        </w:tabs>
        <w:ind w:left="2444" w:hanging="360"/>
      </w:pPr>
      <w:rPr>
        <w:rFonts w:ascii="OpenSymbol" w:hAnsi="OpenSymbol" w:cs="OpenSymbol"/>
        <w:b w:val="0"/>
        <w:i/>
      </w:rPr>
    </w:lvl>
    <w:lvl w:ilvl="6">
      <w:start w:val="1"/>
      <w:numFmt w:val="bullet"/>
      <w:lvlText w:val=""/>
      <w:lvlJc w:val="left"/>
      <w:pPr>
        <w:tabs>
          <w:tab w:val="num" w:pos="2804"/>
        </w:tabs>
        <w:ind w:left="2804" w:hanging="360"/>
      </w:pPr>
      <w:rPr>
        <w:rFonts w:ascii="Wingdings 2" w:hAnsi="Wingdings 2" w:cs="Wingdings 2"/>
      </w:rPr>
    </w:lvl>
    <w:lvl w:ilvl="7">
      <w:start w:val="1"/>
      <w:numFmt w:val="bullet"/>
      <w:lvlText w:val="◦"/>
      <w:lvlJc w:val="left"/>
      <w:pPr>
        <w:tabs>
          <w:tab w:val="num" w:pos="3164"/>
        </w:tabs>
        <w:ind w:left="3164" w:hanging="360"/>
      </w:pPr>
      <w:rPr>
        <w:rFonts w:ascii="OpenSymbol" w:hAnsi="OpenSymbol" w:cs="OpenSymbol"/>
        <w:b w:val="0"/>
        <w:i/>
      </w:rPr>
    </w:lvl>
    <w:lvl w:ilvl="8">
      <w:start w:val="1"/>
      <w:numFmt w:val="bullet"/>
      <w:lvlText w:val="▪"/>
      <w:lvlJc w:val="left"/>
      <w:pPr>
        <w:tabs>
          <w:tab w:val="num" w:pos="3524"/>
        </w:tabs>
        <w:ind w:left="3524" w:hanging="360"/>
      </w:pPr>
      <w:rPr>
        <w:rFonts w:ascii="OpenSymbol" w:hAnsi="OpenSymbol" w:cs="OpenSymbol"/>
        <w:b w:val="0"/>
        <w:i/>
      </w:rPr>
    </w:lvl>
  </w:abstractNum>
  <w:abstractNum w:abstractNumId="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Wingdings 2" w:hAnsi="Wingdings 2" w:cs="Wingdings 2"/>
        <w:i/>
      </w:rPr>
    </w:lvl>
    <w:lvl w:ilvl="1">
      <w:start w:val="1"/>
      <w:numFmt w:val="bullet"/>
      <w:lvlText w:val="◦"/>
      <w:lvlJc w:val="left"/>
      <w:pPr>
        <w:tabs>
          <w:tab w:val="num" w:pos="1080"/>
        </w:tabs>
        <w:ind w:left="1080" w:hanging="360"/>
      </w:pPr>
      <w:rPr>
        <w:rFonts w:ascii="OpenSymbol" w:hAnsi="OpenSymbol"/>
        <w:b w:val="0"/>
        <w:i/>
      </w:rPr>
    </w:lvl>
    <w:lvl w:ilvl="2">
      <w:start w:val="1"/>
      <w:numFmt w:val="bullet"/>
      <w:lvlText w:val="▪"/>
      <w:lvlJc w:val="left"/>
      <w:pPr>
        <w:tabs>
          <w:tab w:val="num" w:pos="1440"/>
        </w:tabs>
        <w:ind w:left="1440" w:hanging="360"/>
      </w:pPr>
      <w:rPr>
        <w:rFonts w:ascii="OpenSymbol" w:hAnsi="OpenSymbol"/>
        <w:b w:val="0"/>
        <w:i/>
      </w:rPr>
    </w:lvl>
    <w:lvl w:ilvl="3">
      <w:start w:val="1"/>
      <w:numFmt w:val="bullet"/>
      <w:lvlText w:val=""/>
      <w:lvlJc w:val="left"/>
      <w:pPr>
        <w:tabs>
          <w:tab w:val="num" w:pos="1800"/>
        </w:tabs>
        <w:ind w:left="1800" w:hanging="360"/>
      </w:pPr>
      <w:rPr>
        <w:rFonts w:ascii="Wingdings 2" w:hAnsi="Wingdings 2" w:cs="Wingdings 2"/>
        <w:i/>
      </w:rPr>
    </w:lvl>
    <w:lvl w:ilvl="4">
      <w:start w:val="1"/>
      <w:numFmt w:val="bullet"/>
      <w:lvlText w:val="◦"/>
      <w:lvlJc w:val="left"/>
      <w:pPr>
        <w:tabs>
          <w:tab w:val="num" w:pos="2160"/>
        </w:tabs>
        <w:ind w:left="2160" w:hanging="360"/>
      </w:pPr>
      <w:rPr>
        <w:rFonts w:ascii="OpenSymbol" w:hAnsi="OpenSymbol"/>
        <w:b w:val="0"/>
        <w:i/>
      </w:rPr>
    </w:lvl>
    <w:lvl w:ilvl="5">
      <w:start w:val="1"/>
      <w:numFmt w:val="bullet"/>
      <w:lvlText w:val="▪"/>
      <w:lvlJc w:val="left"/>
      <w:pPr>
        <w:tabs>
          <w:tab w:val="num" w:pos="2520"/>
        </w:tabs>
        <w:ind w:left="2520" w:hanging="360"/>
      </w:pPr>
      <w:rPr>
        <w:rFonts w:ascii="OpenSymbol" w:hAnsi="OpenSymbol"/>
        <w:b w:val="0"/>
        <w:i/>
      </w:rPr>
    </w:lvl>
    <w:lvl w:ilvl="6">
      <w:start w:val="1"/>
      <w:numFmt w:val="bullet"/>
      <w:lvlText w:val=""/>
      <w:lvlJc w:val="left"/>
      <w:pPr>
        <w:tabs>
          <w:tab w:val="num" w:pos="2880"/>
        </w:tabs>
        <w:ind w:left="2880" w:hanging="360"/>
      </w:pPr>
      <w:rPr>
        <w:rFonts w:ascii="Wingdings 2" w:hAnsi="Wingdings 2" w:cs="Wingdings 2"/>
        <w:i/>
      </w:rPr>
    </w:lvl>
    <w:lvl w:ilvl="7">
      <w:start w:val="1"/>
      <w:numFmt w:val="bullet"/>
      <w:lvlText w:val="◦"/>
      <w:lvlJc w:val="left"/>
      <w:pPr>
        <w:tabs>
          <w:tab w:val="num" w:pos="3240"/>
        </w:tabs>
        <w:ind w:left="3240" w:hanging="360"/>
      </w:pPr>
      <w:rPr>
        <w:rFonts w:ascii="OpenSymbol" w:hAnsi="OpenSymbol"/>
        <w:b w:val="0"/>
        <w:i/>
      </w:rPr>
    </w:lvl>
    <w:lvl w:ilvl="8">
      <w:start w:val="1"/>
      <w:numFmt w:val="bullet"/>
      <w:lvlText w:val="▪"/>
      <w:lvlJc w:val="left"/>
      <w:pPr>
        <w:tabs>
          <w:tab w:val="num" w:pos="3600"/>
        </w:tabs>
        <w:ind w:left="3600" w:hanging="360"/>
      </w:pPr>
      <w:rPr>
        <w:rFonts w:ascii="OpenSymbol" w:hAnsi="OpenSymbol"/>
        <w:b w:val="0"/>
        <w:i/>
      </w:rPr>
    </w:lvl>
  </w:abstractNum>
  <w:abstractNum w:abstractNumId="6" w15:restartNumberingAfterBreak="0">
    <w:nsid w:val="00000011"/>
    <w:multiLevelType w:val="multilevel"/>
    <w:tmpl w:val="00000011"/>
    <w:name w:val="WW8Num17"/>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7" w15:restartNumberingAfterBreak="0">
    <w:nsid w:val="00000014"/>
    <w:multiLevelType w:val="multilevel"/>
    <w:tmpl w:val="00000014"/>
    <w:lvl w:ilvl="0">
      <w:start w:val="1"/>
      <w:numFmt w:val="decimal"/>
      <w:lvlText w:val="%1."/>
      <w:lvlJc w:val="left"/>
      <w:pPr>
        <w:tabs>
          <w:tab w:val="num" w:pos="720"/>
        </w:tabs>
        <w:ind w:left="720" w:hanging="360"/>
      </w:pPr>
    </w:lvl>
    <w:lvl w:ilvl="1">
      <w:start w:val="1"/>
      <w:numFmt w:val="decimal"/>
      <w:lvlText w:val="%2)"/>
      <w:lvlJc w:val="left"/>
      <w:pPr>
        <w:tabs>
          <w:tab w:val="num" w:pos="1070"/>
        </w:tabs>
        <w:ind w:left="107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6CF6A42"/>
    <w:multiLevelType w:val="multilevel"/>
    <w:tmpl w:val="62B0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CE25CFF"/>
    <w:multiLevelType w:val="hybridMultilevel"/>
    <w:tmpl w:val="E7C86A6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23DE2AEC"/>
    <w:multiLevelType w:val="multilevel"/>
    <w:tmpl w:val="CD06E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B331C"/>
    <w:multiLevelType w:val="multilevel"/>
    <w:tmpl w:val="E25A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6509E9"/>
    <w:multiLevelType w:val="multilevel"/>
    <w:tmpl w:val="B8BEF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426F8A"/>
    <w:multiLevelType w:val="multilevel"/>
    <w:tmpl w:val="AD4A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0701BC"/>
    <w:multiLevelType w:val="hybridMultilevel"/>
    <w:tmpl w:val="912829D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320E7324"/>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B613DAF"/>
    <w:multiLevelType w:val="multilevel"/>
    <w:tmpl w:val="336AB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AF69D4"/>
    <w:multiLevelType w:val="multilevel"/>
    <w:tmpl w:val="7A2A1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7B7A11"/>
    <w:multiLevelType w:val="multilevel"/>
    <w:tmpl w:val="61CC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301DB7"/>
    <w:multiLevelType w:val="multilevel"/>
    <w:tmpl w:val="4E70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4554237"/>
    <w:multiLevelType w:val="hybridMultilevel"/>
    <w:tmpl w:val="05BC51B0"/>
    <w:lvl w:ilvl="0" w:tplc="258E3F24">
      <w:start w:val="6"/>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7612500"/>
    <w:multiLevelType w:val="multilevel"/>
    <w:tmpl w:val="6A54A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7C2115E"/>
    <w:multiLevelType w:val="hybridMultilevel"/>
    <w:tmpl w:val="1C2888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4C4F48CF"/>
    <w:multiLevelType w:val="multilevel"/>
    <w:tmpl w:val="0118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F04E46"/>
    <w:multiLevelType w:val="multilevel"/>
    <w:tmpl w:val="4F4A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9469CD"/>
    <w:multiLevelType w:val="hybridMultilevel"/>
    <w:tmpl w:val="4F6AEA52"/>
    <w:lvl w:ilvl="0" w:tplc="A1E8C9D4">
      <w:start w:val="1"/>
      <w:numFmt w:val="decimal"/>
      <w:lvlText w:val="%1."/>
      <w:lvlJc w:val="left"/>
      <w:pPr>
        <w:ind w:left="420" w:hanging="360"/>
      </w:pPr>
      <w:rPr>
        <w:rFonts w:hint="default"/>
      </w:rPr>
    </w:lvl>
    <w:lvl w:ilvl="1" w:tplc="04030019" w:tentative="1">
      <w:start w:val="1"/>
      <w:numFmt w:val="lowerLetter"/>
      <w:lvlText w:val="%2."/>
      <w:lvlJc w:val="left"/>
      <w:pPr>
        <w:ind w:left="1140" w:hanging="360"/>
      </w:pPr>
    </w:lvl>
    <w:lvl w:ilvl="2" w:tplc="0403001B" w:tentative="1">
      <w:start w:val="1"/>
      <w:numFmt w:val="lowerRoman"/>
      <w:lvlText w:val="%3."/>
      <w:lvlJc w:val="right"/>
      <w:pPr>
        <w:ind w:left="1860" w:hanging="180"/>
      </w:pPr>
    </w:lvl>
    <w:lvl w:ilvl="3" w:tplc="0403000F" w:tentative="1">
      <w:start w:val="1"/>
      <w:numFmt w:val="decimal"/>
      <w:lvlText w:val="%4."/>
      <w:lvlJc w:val="left"/>
      <w:pPr>
        <w:ind w:left="2580" w:hanging="360"/>
      </w:pPr>
    </w:lvl>
    <w:lvl w:ilvl="4" w:tplc="04030019" w:tentative="1">
      <w:start w:val="1"/>
      <w:numFmt w:val="lowerLetter"/>
      <w:lvlText w:val="%5."/>
      <w:lvlJc w:val="left"/>
      <w:pPr>
        <w:ind w:left="3300" w:hanging="360"/>
      </w:pPr>
    </w:lvl>
    <w:lvl w:ilvl="5" w:tplc="0403001B" w:tentative="1">
      <w:start w:val="1"/>
      <w:numFmt w:val="lowerRoman"/>
      <w:lvlText w:val="%6."/>
      <w:lvlJc w:val="right"/>
      <w:pPr>
        <w:ind w:left="4020" w:hanging="180"/>
      </w:pPr>
    </w:lvl>
    <w:lvl w:ilvl="6" w:tplc="0403000F" w:tentative="1">
      <w:start w:val="1"/>
      <w:numFmt w:val="decimal"/>
      <w:lvlText w:val="%7."/>
      <w:lvlJc w:val="left"/>
      <w:pPr>
        <w:ind w:left="4740" w:hanging="360"/>
      </w:pPr>
    </w:lvl>
    <w:lvl w:ilvl="7" w:tplc="04030019" w:tentative="1">
      <w:start w:val="1"/>
      <w:numFmt w:val="lowerLetter"/>
      <w:lvlText w:val="%8."/>
      <w:lvlJc w:val="left"/>
      <w:pPr>
        <w:ind w:left="5460" w:hanging="360"/>
      </w:pPr>
    </w:lvl>
    <w:lvl w:ilvl="8" w:tplc="0403001B" w:tentative="1">
      <w:start w:val="1"/>
      <w:numFmt w:val="lowerRoman"/>
      <w:lvlText w:val="%9."/>
      <w:lvlJc w:val="right"/>
      <w:pPr>
        <w:ind w:left="6180" w:hanging="180"/>
      </w:pPr>
    </w:lvl>
  </w:abstractNum>
  <w:abstractNum w:abstractNumId="26" w15:restartNumberingAfterBreak="0">
    <w:nsid w:val="5E466351"/>
    <w:multiLevelType w:val="multilevel"/>
    <w:tmpl w:val="A6A8F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6E66B4"/>
    <w:multiLevelType w:val="hybridMultilevel"/>
    <w:tmpl w:val="DAAA460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4567C3D"/>
    <w:multiLevelType w:val="hybridMultilevel"/>
    <w:tmpl w:val="4E5A3C6C"/>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64C1130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6F34741"/>
    <w:multiLevelType w:val="multilevel"/>
    <w:tmpl w:val="94EA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EDC413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11A54BD"/>
    <w:multiLevelType w:val="hybridMultilevel"/>
    <w:tmpl w:val="2190010E"/>
    <w:lvl w:ilvl="0" w:tplc="9E8C07F2">
      <w:start w:val="9"/>
      <w:numFmt w:val="decimal"/>
      <w:lvlText w:val="%1."/>
      <w:lvlJc w:val="left"/>
      <w:pPr>
        <w:ind w:left="420" w:hanging="360"/>
      </w:pPr>
      <w:rPr>
        <w:rFonts w:hint="default"/>
      </w:rPr>
    </w:lvl>
    <w:lvl w:ilvl="1" w:tplc="04030019" w:tentative="1">
      <w:start w:val="1"/>
      <w:numFmt w:val="lowerLetter"/>
      <w:lvlText w:val="%2."/>
      <w:lvlJc w:val="left"/>
      <w:pPr>
        <w:ind w:left="1140" w:hanging="360"/>
      </w:pPr>
    </w:lvl>
    <w:lvl w:ilvl="2" w:tplc="0403001B" w:tentative="1">
      <w:start w:val="1"/>
      <w:numFmt w:val="lowerRoman"/>
      <w:lvlText w:val="%3."/>
      <w:lvlJc w:val="right"/>
      <w:pPr>
        <w:ind w:left="1860" w:hanging="180"/>
      </w:pPr>
    </w:lvl>
    <w:lvl w:ilvl="3" w:tplc="0403000F" w:tentative="1">
      <w:start w:val="1"/>
      <w:numFmt w:val="decimal"/>
      <w:lvlText w:val="%4."/>
      <w:lvlJc w:val="left"/>
      <w:pPr>
        <w:ind w:left="2580" w:hanging="360"/>
      </w:pPr>
    </w:lvl>
    <w:lvl w:ilvl="4" w:tplc="04030019" w:tentative="1">
      <w:start w:val="1"/>
      <w:numFmt w:val="lowerLetter"/>
      <w:lvlText w:val="%5."/>
      <w:lvlJc w:val="left"/>
      <w:pPr>
        <w:ind w:left="3300" w:hanging="360"/>
      </w:pPr>
    </w:lvl>
    <w:lvl w:ilvl="5" w:tplc="0403001B" w:tentative="1">
      <w:start w:val="1"/>
      <w:numFmt w:val="lowerRoman"/>
      <w:lvlText w:val="%6."/>
      <w:lvlJc w:val="right"/>
      <w:pPr>
        <w:ind w:left="4020" w:hanging="180"/>
      </w:pPr>
    </w:lvl>
    <w:lvl w:ilvl="6" w:tplc="0403000F" w:tentative="1">
      <w:start w:val="1"/>
      <w:numFmt w:val="decimal"/>
      <w:lvlText w:val="%7."/>
      <w:lvlJc w:val="left"/>
      <w:pPr>
        <w:ind w:left="4740" w:hanging="360"/>
      </w:pPr>
    </w:lvl>
    <w:lvl w:ilvl="7" w:tplc="04030019" w:tentative="1">
      <w:start w:val="1"/>
      <w:numFmt w:val="lowerLetter"/>
      <w:lvlText w:val="%8."/>
      <w:lvlJc w:val="left"/>
      <w:pPr>
        <w:ind w:left="5460" w:hanging="360"/>
      </w:pPr>
    </w:lvl>
    <w:lvl w:ilvl="8" w:tplc="0403001B" w:tentative="1">
      <w:start w:val="1"/>
      <w:numFmt w:val="lowerRoman"/>
      <w:lvlText w:val="%9."/>
      <w:lvlJc w:val="right"/>
      <w:pPr>
        <w:ind w:left="6180" w:hanging="180"/>
      </w:pPr>
    </w:lvl>
  </w:abstractNum>
  <w:abstractNum w:abstractNumId="33" w15:restartNumberingAfterBreak="0">
    <w:nsid w:val="72CE0FA7"/>
    <w:multiLevelType w:val="multilevel"/>
    <w:tmpl w:val="4AF8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E27E8D"/>
    <w:multiLevelType w:val="multilevel"/>
    <w:tmpl w:val="75C2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44B40A9"/>
    <w:multiLevelType w:val="hybridMultilevel"/>
    <w:tmpl w:val="8708DF14"/>
    <w:lvl w:ilvl="0" w:tplc="258E3F24">
      <w:start w:val="6"/>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6" w15:restartNumberingAfterBreak="0">
    <w:nsid w:val="7DC369BA"/>
    <w:multiLevelType w:val="multilevel"/>
    <w:tmpl w:val="891E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num>
  <w:num w:numId="2">
    <w:abstractNumId w:val="15"/>
  </w:num>
  <w:num w:numId="3">
    <w:abstractNumId w:val="22"/>
  </w:num>
  <w:num w:numId="4">
    <w:abstractNumId w:val="2"/>
  </w:num>
  <w:num w:numId="5">
    <w:abstractNumId w:val="28"/>
  </w:num>
  <w:num w:numId="6">
    <w:abstractNumId w:val="9"/>
  </w:num>
  <w:num w:numId="7">
    <w:abstractNumId w:val="27"/>
  </w:num>
  <w:num w:numId="8">
    <w:abstractNumId w:val="7"/>
  </w:num>
  <w:num w:numId="9">
    <w:abstractNumId w:val="4"/>
  </w:num>
  <w:num w:numId="10">
    <w:abstractNumId w:val="5"/>
  </w:num>
  <w:num w:numId="11">
    <w:abstractNumId w:val="14"/>
  </w:num>
  <w:num w:numId="12">
    <w:abstractNumId w:val="20"/>
  </w:num>
  <w:num w:numId="13">
    <w:abstractNumId w:val="35"/>
  </w:num>
  <w:num w:numId="14">
    <w:abstractNumId w:val="11"/>
  </w:num>
  <w:num w:numId="15">
    <w:abstractNumId w:val="8"/>
  </w:num>
  <w:num w:numId="16">
    <w:abstractNumId w:val="30"/>
  </w:num>
  <w:num w:numId="17">
    <w:abstractNumId w:val="34"/>
  </w:num>
  <w:num w:numId="18">
    <w:abstractNumId w:val="36"/>
  </w:num>
  <w:num w:numId="19">
    <w:abstractNumId w:val="12"/>
  </w:num>
  <w:num w:numId="20">
    <w:abstractNumId w:val="19"/>
  </w:num>
  <w:num w:numId="21">
    <w:abstractNumId w:val="24"/>
  </w:num>
  <w:num w:numId="22">
    <w:abstractNumId w:val="21"/>
  </w:num>
  <w:num w:numId="23">
    <w:abstractNumId w:val="17"/>
  </w:num>
  <w:num w:numId="24">
    <w:abstractNumId w:val="18"/>
  </w:num>
  <w:num w:numId="25">
    <w:abstractNumId w:val="16"/>
  </w:num>
  <w:num w:numId="26">
    <w:abstractNumId w:val="33"/>
  </w:num>
  <w:num w:numId="27">
    <w:abstractNumId w:val="23"/>
  </w:num>
  <w:num w:numId="28">
    <w:abstractNumId w:val="26"/>
  </w:num>
  <w:num w:numId="29">
    <w:abstractNumId w:val="13"/>
  </w:num>
  <w:num w:numId="30">
    <w:abstractNumId w:val="29"/>
  </w:num>
  <w:num w:numId="31">
    <w:abstractNumId w:val="10"/>
  </w:num>
  <w:num w:numId="32">
    <w:abstractNumId w:val="25"/>
  </w:num>
  <w:num w:numId="33">
    <w:abstractNumId w:val="3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8A4"/>
    <w:rsid w:val="0001755A"/>
    <w:rsid w:val="00042F68"/>
    <w:rsid w:val="0006492A"/>
    <w:rsid w:val="00077AD3"/>
    <w:rsid w:val="0009752E"/>
    <w:rsid w:val="000A0366"/>
    <w:rsid w:val="000A383F"/>
    <w:rsid w:val="000D0C60"/>
    <w:rsid w:val="000D0DE6"/>
    <w:rsid w:val="000D399B"/>
    <w:rsid w:val="000E7474"/>
    <w:rsid w:val="000F3BA0"/>
    <w:rsid w:val="0010365B"/>
    <w:rsid w:val="00106FFA"/>
    <w:rsid w:val="00141C61"/>
    <w:rsid w:val="00142220"/>
    <w:rsid w:val="00172ECA"/>
    <w:rsid w:val="00173FDD"/>
    <w:rsid w:val="00187D6A"/>
    <w:rsid w:val="00196854"/>
    <w:rsid w:val="001A0EFA"/>
    <w:rsid w:val="001C6E44"/>
    <w:rsid w:val="001D1116"/>
    <w:rsid w:val="001D4F92"/>
    <w:rsid w:val="001E0DA6"/>
    <w:rsid w:val="001F1BCA"/>
    <w:rsid w:val="002535EB"/>
    <w:rsid w:val="002677EE"/>
    <w:rsid w:val="00292E79"/>
    <w:rsid w:val="002C5302"/>
    <w:rsid w:val="00312F64"/>
    <w:rsid w:val="00314B7B"/>
    <w:rsid w:val="003370AB"/>
    <w:rsid w:val="00371F8F"/>
    <w:rsid w:val="003743E0"/>
    <w:rsid w:val="00375C2C"/>
    <w:rsid w:val="0038194D"/>
    <w:rsid w:val="00384025"/>
    <w:rsid w:val="003844DC"/>
    <w:rsid w:val="00396BA8"/>
    <w:rsid w:val="003A0925"/>
    <w:rsid w:val="003A125C"/>
    <w:rsid w:val="003B392B"/>
    <w:rsid w:val="003E4714"/>
    <w:rsid w:val="003E774A"/>
    <w:rsid w:val="00405AAC"/>
    <w:rsid w:val="00417A29"/>
    <w:rsid w:val="004279C5"/>
    <w:rsid w:val="00427D6A"/>
    <w:rsid w:val="004B003D"/>
    <w:rsid w:val="004C2DB8"/>
    <w:rsid w:val="004F6EDE"/>
    <w:rsid w:val="00507DE0"/>
    <w:rsid w:val="00532533"/>
    <w:rsid w:val="00541755"/>
    <w:rsid w:val="0054673A"/>
    <w:rsid w:val="00547183"/>
    <w:rsid w:val="00555046"/>
    <w:rsid w:val="00555A85"/>
    <w:rsid w:val="0057593F"/>
    <w:rsid w:val="005E11C0"/>
    <w:rsid w:val="005F2250"/>
    <w:rsid w:val="00612F70"/>
    <w:rsid w:val="00617D63"/>
    <w:rsid w:val="00630070"/>
    <w:rsid w:val="006361EE"/>
    <w:rsid w:val="0065451E"/>
    <w:rsid w:val="00655FC3"/>
    <w:rsid w:val="00664A9B"/>
    <w:rsid w:val="00673E86"/>
    <w:rsid w:val="006833E1"/>
    <w:rsid w:val="00685BBC"/>
    <w:rsid w:val="006B20D7"/>
    <w:rsid w:val="007350B6"/>
    <w:rsid w:val="0074298F"/>
    <w:rsid w:val="00780C85"/>
    <w:rsid w:val="00792AA4"/>
    <w:rsid w:val="0079392E"/>
    <w:rsid w:val="007A6647"/>
    <w:rsid w:val="007B5EAD"/>
    <w:rsid w:val="007B7269"/>
    <w:rsid w:val="007C3909"/>
    <w:rsid w:val="007C57D6"/>
    <w:rsid w:val="007D02E1"/>
    <w:rsid w:val="007F33A3"/>
    <w:rsid w:val="008009AF"/>
    <w:rsid w:val="00807D24"/>
    <w:rsid w:val="008303C7"/>
    <w:rsid w:val="008619B6"/>
    <w:rsid w:val="00862EA2"/>
    <w:rsid w:val="00874855"/>
    <w:rsid w:val="00887771"/>
    <w:rsid w:val="00892EE1"/>
    <w:rsid w:val="008A4DDC"/>
    <w:rsid w:val="008C42B4"/>
    <w:rsid w:val="008C7909"/>
    <w:rsid w:val="008D7CE1"/>
    <w:rsid w:val="008F0F56"/>
    <w:rsid w:val="00910743"/>
    <w:rsid w:val="0093204A"/>
    <w:rsid w:val="00937E2F"/>
    <w:rsid w:val="00954EED"/>
    <w:rsid w:val="00960E76"/>
    <w:rsid w:val="0097440C"/>
    <w:rsid w:val="009A3DA1"/>
    <w:rsid w:val="009D623B"/>
    <w:rsid w:val="00A07EE1"/>
    <w:rsid w:val="00A15663"/>
    <w:rsid w:val="00A21892"/>
    <w:rsid w:val="00AA69DA"/>
    <w:rsid w:val="00AC7A27"/>
    <w:rsid w:val="00AD3CE0"/>
    <w:rsid w:val="00B24B3D"/>
    <w:rsid w:val="00B27526"/>
    <w:rsid w:val="00B32831"/>
    <w:rsid w:val="00B44F14"/>
    <w:rsid w:val="00B7195C"/>
    <w:rsid w:val="00B7320E"/>
    <w:rsid w:val="00BB6947"/>
    <w:rsid w:val="00BE596F"/>
    <w:rsid w:val="00BF5856"/>
    <w:rsid w:val="00C10561"/>
    <w:rsid w:val="00C34B38"/>
    <w:rsid w:val="00C41230"/>
    <w:rsid w:val="00C51C7A"/>
    <w:rsid w:val="00C66DE9"/>
    <w:rsid w:val="00C72029"/>
    <w:rsid w:val="00C76647"/>
    <w:rsid w:val="00C814FA"/>
    <w:rsid w:val="00C8209A"/>
    <w:rsid w:val="00C90727"/>
    <w:rsid w:val="00C92472"/>
    <w:rsid w:val="00CC6AA7"/>
    <w:rsid w:val="00CC73E9"/>
    <w:rsid w:val="00CF7447"/>
    <w:rsid w:val="00D4619B"/>
    <w:rsid w:val="00D47DEC"/>
    <w:rsid w:val="00D66B72"/>
    <w:rsid w:val="00D963A4"/>
    <w:rsid w:val="00DA1869"/>
    <w:rsid w:val="00DB2647"/>
    <w:rsid w:val="00DC3850"/>
    <w:rsid w:val="00DC678F"/>
    <w:rsid w:val="00DD40A6"/>
    <w:rsid w:val="00DE1068"/>
    <w:rsid w:val="00E03E27"/>
    <w:rsid w:val="00E26831"/>
    <w:rsid w:val="00E2795B"/>
    <w:rsid w:val="00E27F17"/>
    <w:rsid w:val="00E32B21"/>
    <w:rsid w:val="00E53E44"/>
    <w:rsid w:val="00E70CF2"/>
    <w:rsid w:val="00E772A3"/>
    <w:rsid w:val="00E92496"/>
    <w:rsid w:val="00EA25EB"/>
    <w:rsid w:val="00EB2755"/>
    <w:rsid w:val="00EB296E"/>
    <w:rsid w:val="00EC7D8D"/>
    <w:rsid w:val="00ED1860"/>
    <w:rsid w:val="00EF2C6A"/>
    <w:rsid w:val="00EF54CA"/>
    <w:rsid w:val="00F20DA5"/>
    <w:rsid w:val="00F358A4"/>
    <w:rsid w:val="00F43335"/>
    <w:rsid w:val="00F46DFB"/>
    <w:rsid w:val="00F818D6"/>
    <w:rsid w:val="00F85AF2"/>
    <w:rsid w:val="00F921FD"/>
    <w:rsid w:val="00FC756C"/>
    <w:rsid w:val="00FD0B71"/>
    <w:rsid w:val="00FD2518"/>
    <w:rsid w:val="00FF149E"/>
    <w:rsid w:val="00FF425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E48B7"/>
  <w15:docId w15:val="{C607C734-0FC5-43EB-9DC4-3D11BD887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8A4"/>
    <w:pPr>
      <w:spacing w:after="0" w:line="240" w:lineRule="auto"/>
    </w:pPr>
    <w:rPr>
      <w:rFonts w:ascii="Times New Roman" w:eastAsia="Times New Roman" w:hAnsi="Times New Roman" w:cs="Times New Roman"/>
      <w:sz w:val="20"/>
      <w:szCs w:val="20"/>
      <w:lang w:val="es-ES_tradnl" w:eastAsia="ca-ES"/>
    </w:rPr>
  </w:style>
  <w:style w:type="paragraph" w:styleId="Ttulo1">
    <w:name w:val="heading 1"/>
    <w:basedOn w:val="Normal"/>
    <w:next w:val="Normal"/>
    <w:link w:val="Ttulo1Car"/>
    <w:uiPriority w:val="9"/>
    <w:qFormat/>
    <w:rsid w:val="00F358A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F358A4"/>
    <w:pPr>
      <w:keepNext/>
      <w:spacing w:line="360" w:lineRule="auto"/>
      <w:jc w:val="both"/>
      <w:outlineLvl w:val="1"/>
    </w:pPr>
    <w:rPr>
      <w:rFonts w:ascii="Arial" w:hAnsi="Arial"/>
      <w:b/>
      <w:sz w:val="22"/>
    </w:rPr>
  </w:style>
  <w:style w:type="paragraph" w:styleId="Ttulo3">
    <w:name w:val="heading 3"/>
    <w:basedOn w:val="Normal"/>
    <w:next w:val="Normal"/>
    <w:link w:val="Ttulo3Car"/>
    <w:uiPriority w:val="9"/>
    <w:unhideWhenUsed/>
    <w:qFormat/>
    <w:rsid w:val="00F358A4"/>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unhideWhenUsed/>
    <w:qFormat/>
    <w:rsid w:val="00F358A4"/>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358A4"/>
    <w:rPr>
      <w:rFonts w:asciiTheme="majorHAnsi" w:eastAsiaTheme="majorEastAsia" w:hAnsiTheme="majorHAnsi" w:cstheme="majorBidi"/>
      <w:b/>
      <w:bCs/>
      <w:color w:val="365F91" w:themeColor="accent1" w:themeShade="BF"/>
      <w:sz w:val="28"/>
      <w:szCs w:val="28"/>
      <w:lang w:val="es-ES" w:eastAsia="ca-ES"/>
    </w:rPr>
  </w:style>
  <w:style w:type="character" w:customStyle="1" w:styleId="Ttulo2Car">
    <w:name w:val="Título 2 Car"/>
    <w:basedOn w:val="Fuentedeprrafopredeter"/>
    <w:link w:val="Ttulo2"/>
    <w:rsid w:val="00F358A4"/>
    <w:rPr>
      <w:rFonts w:ascii="Arial" w:eastAsia="Times New Roman" w:hAnsi="Arial" w:cs="Times New Roman"/>
      <w:b/>
      <w:szCs w:val="20"/>
      <w:lang w:val="es-ES" w:eastAsia="ca-ES"/>
    </w:rPr>
  </w:style>
  <w:style w:type="character" w:customStyle="1" w:styleId="Ttulo3Car">
    <w:name w:val="Título 3 Car"/>
    <w:basedOn w:val="Fuentedeprrafopredeter"/>
    <w:link w:val="Ttulo3"/>
    <w:uiPriority w:val="9"/>
    <w:rsid w:val="00F358A4"/>
    <w:rPr>
      <w:rFonts w:ascii="Cambria" w:eastAsia="Times New Roman" w:hAnsi="Cambria" w:cs="Times New Roman"/>
      <w:b/>
      <w:bCs/>
      <w:sz w:val="26"/>
      <w:szCs w:val="26"/>
      <w:lang w:val="es-ES" w:eastAsia="ca-ES"/>
    </w:rPr>
  </w:style>
  <w:style w:type="character" w:customStyle="1" w:styleId="Ttulo4Car">
    <w:name w:val="Título 4 Car"/>
    <w:basedOn w:val="Fuentedeprrafopredeter"/>
    <w:link w:val="Ttulo4"/>
    <w:uiPriority w:val="9"/>
    <w:rsid w:val="00F358A4"/>
    <w:rPr>
      <w:rFonts w:asciiTheme="majorHAnsi" w:eastAsiaTheme="majorEastAsia" w:hAnsiTheme="majorHAnsi" w:cstheme="majorBidi"/>
      <w:b/>
      <w:bCs/>
      <w:i/>
      <w:iCs/>
      <w:color w:val="4F81BD" w:themeColor="accent1"/>
      <w:sz w:val="20"/>
      <w:szCs w:val="20"/>
      <w:lang w:val="es-ES" w:eastAsia="ca-ES"/>
    </w:rPr>
  </w:style>
  <w:style w:type="paragraph" w:styleId="NormalWeb">
    <w:name w:val="Normal (Web)"/>
    <w:basedOn w:val="Normal"/>
    <w:uiPriority w:val="99"/>
    <w:rsid w:val="00F358A4"/>
    <w:pPr>
      <w:spacing w:before="100" w:after="100"/>
    </w:pPr>
    <w:rPr>
      <w:sz w:val="24"/>
    </w:rPr>
  </w:style>
  <w:style w:type="paragraph" w:styleId="Textosinformato">
    <w:name w:val="Plain Text"/>
    <w:basedOn w:val="Normal"/>
    <w:link w:val="TextosinformatoCar"/>
    <w:semiHidden/>
    <w:rsid w:val="00F358A4"/>
    <w:rPr>
      <w:rFonts w:ascii="Courier New" w:hAnsi="Courier New"/>
    </w:rPr>
  </w:style>
  <w:style w:type="character" w:customStyle="1" w:styleId="TextosinformatoCar">
    <w:name w:val="Texto sin formato Car"/>
    <w:basedOn w:val="Fuentedeprrafopredeter"/>
    <w:link w:val="Textosinformato"/>
    <w:semiHidden/>
    <w:rsid w:val="00F358A4"/>
    <w:rPr>
      <w:rFonts w:ascii="Courier New" w:eastAsia="Times New Roman" w:hAnsi="Courier New" w:cs="Times New Roman"/>
      <w:sz w:val="20"/>
      <w:szCs w:val="20"/>
      <w:lang w:eastAsia="ca-ES"/>
    </w:rPr>
  </w:style>
  <w:style w:type="paragraph" w:styleId="Piedepgina">
    <w:name w:val="footer"/>
    <w:basedOn w:val="Normal"/>
    <w:link w:val="PiedepginaCar"/>
    <w:semiHidden/>
    <w:rsid w:val="00F358A4"/>
    <w:pPr>
      <w:tabs>
        <w:tab w:val="center" w:pos="4252"/>
        <w:tab w:val="right" w:pos="8504"/>
      </w:tabs>
    </w:pPr>
  </w:style>
  <w:style w:type="character" w:customStyle="1" w:styleId="PiedepginaCar">
    <w:name w:val="Pie de página Car"/>
    <w:basedOn w:val="Fuentedeprrafopredeter"/>
    <w:link w:val="Piedepgina"/>
    <w:semiHidden/>
    <w:rsid w:val="00F358A4"/>
    <w:rPr>
      <w:rFonts w:ascii="Times New Roman" w:eastAsia="Times New Roman" w:hAnsi="Times New Roman" w:cs="Times New Roman"/>
      <w:sz w:val="20"/>
      <w:szCs w:val="20"/>
      <w:lang w:eastAsia="ca-ES"/>
    </w:rPr>
  </w:style>
  <w:style w:type="character" w:styleId="Nmerodepgina">
    <w:name w:val="page number"/>
    <w:basedOn w:val="Fuentedeprrafopredeter"/>
    <w:semiHidden/>
    <w:rsid w:val="00F358A4"/>
  </w:style>
  <w:style w:type="character" w:styleId="Refdecomentario">
    <w:name w:val="annotation reference"/>
    <w:semiHidden/>
    <w:rsid w:val="00F358A4"/>
    <w:rPr>
      <w:sz w:val="16"/>
    </w:rPr>
  </w:style>
  <w:style w:type="paragraph" w:styleId="Textocomentario">
    <w:name w:val="annotation text"/>
    <w:basedOn w:val="Normal"/>
    <w:link w:val="TextocomentarioCar"/>
    <w:semiHidden/>
    <w:rsid w:val="00F358A4"/>
  </w:style>
  <w:style w:type="character" w:customStyle="1" w:styleId="TextocomentarioCar">
    <w:name w:val="Texto comentario Car"/>
    <w:basedOn w:val="Fuentedeprrafopredeter"/>
    <w:link w:val="Textocomentario"/>
    <w:semiHidden/>
    <w:rsid w:val="00F358A4"/>
    <w:rPr>
      <w:rFonts w:ascii="Times New Roman" w:eastAsia="Times New Roman" w:hAnsi="Times New Roman" w:cs="Times New Roman"/>
      <w:sz w:val="20"/>
      <w:szCs w:val="20"/>
      <w:lang w:eastAsia="ca-ES"/>
    </w:rPr>
  </w:style>
  <w:style w:type="paragraph" w:styleId="Textoindependiente">
    <w:name w:val="Body Text"/>
    <w:basedOn w:val="Normal"/>
    <w:link w:val="TextoindependienteCar"/>
    <w:semiHidden/>
    <w:rsid w:val="00F358A4"/>
    <w:pPr>
      <w:jc w:val="both"/>
    </w:pPr>
    <w:rPr>
      <w:rFonts w:ascii="Arial" w:hAnsi="Arial"/>
      <w:sz w:val="22"/>
    </w:rPr>
  </w:style>
  <w:style w:type="character" w:customStyle="1" w:styleId="TextoindependienteCar">
    <w:name w:val="Texto independiente Car"/>
    <w:basedOn w:val="Fuentedeprrafopredeter"/>
    <w:link w:val="Textoindependiente"/>
    <w:semiHidden/>
    <w:rsid w:val="00F358A4"/>
    <w:rPr>
      <w:rFonts w:ascii="Arial" w:eastAsia="Times New Roman" w:hAnsi="Arial" w:cs="Times New Roman"/>
      <w:szCs w:val="20"/>
      <w:lang w:val="es-ES" w:eastAsia="ca-ES"/>
    </w:rPr>
  </w:style>
  <w:style w:type="paragraph" w:styleId="Textoindependiente2">
    <w:name w:val="Body Text 2"/>
    <w:basedOn w:val="Normal"/>
    <w:link w:val="Textoindependiente2Car"/>
    <w:semiHidden/>
    <w:rsid w:val="00F358A4"/>
    <w:pPr>
      <w:spacing w:line="300" w:lineRule="auto"/>
      <w:jc w:val="center"/>
    </w:pPr>
    <w:rPr>
      <w:rFonts w:ascii="Verdana" w:hAnsi="Verdana"/>
    </w:rPr>
  </w:style>
  <w:style w:type="character" w:customStyle="1" w:styleId="Textoindependiente2Car">
    <w:name w:val="Texto independiente 2 Car"/>
    <w:basedOn w:val="Fuentedeprrafopredeter"/>
    <w:link w:val="Textoindependiente2"/>
    <w:semiHidden/>
    <w:rsid w:val="00F358A4"/>
    <w:rPr>
      <w:rFonts w:ascii="Verdana" w:eastAsia="Times New Roman" w:hAnsi="Verdana" w:cs="Times New Roman"/>
      <w:sz w:val="20"/>
      <w:szCs w:val="20"/>
      <w:lang w:eastAsia="ca-ES"/>
    </w:rPr>
  </w:style>
  <w:style w:type="paragraph" w:styleId="Textoindependiente3">
    <w:name w:val="Body Text 3"/>
    <w:basedOn w:val="Normal"/>
    <w:link w:val="Textoindependiente3Car"/>
    <w:semiHidden/>
    <w:rsid w:val="00F358A4"/>
    <w:pPr>
      <w:jc w:val="both"/>
    </w:pPr>
    <w:rPr>
      <w:rFonts w:ascii="Verdana" w:hAnsi="Verdana"/>
    </w:rPr>
  </w:style>
  <w:style w:type="character" w:customStyle="1" w:styleId="Textoindependiente3Car">
    <w:name w:val="Texto independiente 3 Car"/>
    <w:basedOn w:val="Fuentedeprrafopredeter"/>
    <w:link w:val="Textoindependiente3"/>
    <w:semiHidden/>
    <w:rsid w:val="00F358A4"/>
    <w:rPr>
      <w:rFonts w:ascii="Verdana" w:eastAsia="Times New Roman" w:hAnsi="Verdana" w:cs="Times New Roman"/>
      <w:sz w:val="20"/>
      <w:szCs w:val="20"/>
      <w:lang w:eastAsia="ca-ES"/>
    </w:rPr>
  </w:style>
  <w:style w:type="paragraph" w:styleId="Prrafodelista">
    <w:name w:val="List Paragraph"/>
    <w:basedOn w:val="Normal"/>
    <w:uiPriority w:val="34"/>
    <w:qFormat/>
    <w:rsid w:val="00F358A4"/>
    <w:pPr>
      <w:ind w:left="708"/>
    </w:pPr>
  </w:style>
  <w:style w:type="paragraph" w:styleId="Encabezado">
    <w:name w:val="header"/>
    <w:basedOn w:val="Normal"/>
    <w:link w:val="EncabezadoCar"/>
    <w:uiPriority w:val="99"/>
    <w:unhideWhenUsed/>
    <w:rsid w:val="00F358A4"/>
    <w:pPr>
      <w:tabs>
        <w:tab w:val="center" w:pos="4252"/>
        <w:tab w:val="right" w:pos="8504"/>
      </w:tabs>
    </w:pPr>
  </w:style>
  <w:style w:type="character" w:customStyle="1" w:styleId="EncabezadoCar">
    <w:name w:val="Encabezado Car"/>
    <w:basedOn w:val="Fuentedeprrafopredeter"/>
    <w:link w:val="Encabezado"/>
    <w:uiPriority w:val="99"/>
    <w:rsid w:val="00F358A4"/>
    <w:rPr>
      <w:rFonts w:ascii="Times New Roman" w:eastAsia="Times New Roman" w:hAnsi="Times New Roman" w:cs="Times New Roman"/>
      <w:sz w:val="20"/>
      <w:szCs w:val="20"/>
      <w:lang w:val="es-ES" w:eastAsia="ca-ES"/>
    </w:rPr>
  </w:style>
  <w:style w:type="paragraph" w:styleId="Textodeglobo">
    <w:name w:val="Balloon Text"/>
    <w:basedOn w:val="Normal"/>
    <w:link w:val="TextodegloboCar"/>
    <w:uiPriority w:val="99"/>
    <w:semiHidden/>
    <w:unhideWhenUsed/>
    <w:rsid w:val="00F358A4"/>
    <w:rPr>
      <w:rFonts w:ascii="Tahoma" w:hAnsi="Tahoma"/>
      <w:sz w:val="16"/>
      <w:szCs w:val="16"/>
    </w:rPr>
  </w:style>
  <w:style w:type="character" w:customStyle="1" w:styleId="TextodegloboCar">
    <w:name w:val="Texto de globo Car"/>
    <w:basedOn w:val="Fuentedeprrafopredeter"/>
    <w:link w:val="Textodeglobo"/>
    <w:uiPriority w:val="99"/>
    <w:semiHidden/>
    <w:rsid w:val="00F358A4"/>
    <w:rPr>
      <w:rFonts w:ascii="Tahoma" w:eastAsia="Times New Roman" w:hAnsi="Tahoma" w:cs="Times New Roman"/>
      <w:sz w:val="16"/>
      <w:szCs w:val="16"/>
      <w:lang w:val="es-ES" w:eastAsia="ca-ES"/>
    </w:rPr>
  </w:style>
  <w:style w:type="paragraph" w:customStyle="1" w:styleId="Perdefecte">
    <w:name w:val="Per defecte"/>
    <w:uiPriority w:val="99"/>
    <w:rsid w:val="00F358A4"/>
    <w:pPr>
      <w:tabs>
        <w:tab w:val="left" w:pos="708"/>
      </w:tabs>
      <w:suppressAutoHyphens/>
      <w:spacing w:after="160" w:line="256" w:lineRule="auto"/>
    </w:pPr>
    <w:rPr>
      <w:rFonts w:ascii="Calibri" w:eastAsia="Arial Unicode MS" w:hAnsi="Calibri" w:cs="Times New Roman"/>
      <w:lang w:val="es-ES"/>
    </w:rPr>
  </w:style>
  <w:style w:type="paragraph" w:styleId="Asuntodelcomentario">
    <w:name w:val="annotation subject"/>
    <w:basedOn w:val="Textocomentario"/>
    <w:next w:val="Textocomentario"/>
    <w:link w:val="AsuntodelcomentarioCar"/>
    <w:uiPriority w:val="99"/>
    <w:semiHidden/>
    <w:unhideWhenUsed/>
    <w:rsid w:val="00F358A4"/>
    <w:rPr>
      <w:b/>
      <w:bCs/>
    </w:rPr>
  </w:style>
  <w:style w:type="character" w:customStyle="1" w:styleId="AsuntodelcomentarioCar">
    <w:name w:val="Asunto del comentario Car"/>
    <w:basedOn w:val="TextocomentarioCar"/>
    <w:link w:val="Asuntodelcomentario"/>
    <w:uiPriority w:val="99"/>
    <w:semiHidden/>
    <w:rsid w:val="00F358A4"/>
    <w:rPr>
      <w:rFonts w:ascii="Times New Roman" w:eastAsia="Times New Roman" w:hAnsi="Times New Roman" w:cs="Times New Roman"/>
      <w:b/>
      <w:bCs/>
      <w:sz w:val="20"/>
      <w:szCs w:val="20"/>
      <w:lang w:eastAsia="ca-ES"/>
    </w:rPr>
  </w:style>
  <w:style w:type="paragraph" w:customStyle="1" w:styleId="Contingutdelataula">
    <w:name w:val="Contingut de la taula"/>
    <w:basedOn w:val="Normal"/>
    <w:rsid w:val="00F358A4"/>
    <w:pPr>
      <w:suppressLineNumbers/>
      <w:suppressAutoHyphens/>
      <w:jc w:val="both"/>
    </w:pPr>
    <w:rPr>
      <w:rFonts w:ascii="Arial" w:hAnsi="Arial" w:cs="Arial"/>
      <w:kern w:val="1"/>
      <w:sz w:val="22"/>
      <w:szCs w:val="24"/>
      <w:lang w:eastAsia="zh-CN"/>
    </w:rPr>
  </w:style>
  <w:style w:type="paragraph" w:customStyle="1" w:styleId="WW-Perdefecte">
    <w:name w:val="WW-Per defecte"/>
    <w:rsid w:val="00F358A4"/>
    <w:pPr>
      <w:tabs>
        <w:tab w:val="left" w:pos="708"/>
      </w:tabs>
      <w:suppressAutoHyphens/>
      <w:spacing w:after="160" w:line="252" w:lineRule="auto"/>
    </w:pPr>
    <w:rPr>
      <w:rFonts w:ascii="Calibri" w:eastAsia="Arial Unicode MS" w:hAnsi="Calibri" w:cs="Calibri"/>
      <w:kern w:val="1"/>
      <w:lang w:val="es-ES" w:eastAsia="zh-CN"/>
    </w:rPr>
  </w:style>
  <w:style w:type="paragraph" w:customStyle="1" w:styleId="Textoindependiente21">
    <w:name w:val="Texto independiente 21"/>
    <w:basedOn w:val="WW-Perdefecte"/>
    <w:rsid w:val="00F358A4"/>
    <w:pPr>
      <w:tabs>
        <w:tab w:val="clear" w:pos="708"/>
      </w:tabs>
      <w:spacing w:after="120" w:line="276" w:lineRule="auto"/>
      <w:jc w:val="both"/>
    </w:pPr>
    <w:rPr>
      <w:rFonts w:ascii="Verdana" w:eastAsia="Times New Roman" w:hAnsi="Verdana" w:cs="Verdana"/>
      <w:color w:val="FF0000"/>
      <w:kern w:val="0"/>
      <w:szCs w:val="20"/>
      <w:lang w:val="ca-ES"/>
    </w:rPr>
  </w:style>
  <w:style w:type="paragraph" w:customStyle="1" w:styleId="Textosinformato1">
    <w:name w:val="Texto sin formato1"/>
    <w:basedOn w:val="WW-Perdefecte"/>
    <w:rsid w:val="00F358A4"/>
    <w:pPr>
      <w:tabs>
        <w:tab w:val="clear" w:pos="708"/>
      </w:tabs>
      <w:spacing w:after="200" w:line="276" w:lineRule="auto"/>
    </w:pPr>
    <w:rPr>
      <w:rFonts w:ascii="Courier New" w:eastAsia="Times New Roman" w:hAnsi="Courier New" w:cs="Courier New"/>
      <w:kern w:val="0"/>
      <w:sz w:val="20"/>
      <w:szCs w:val="20"/>
      <w:lang w:val="ca-ES"/>
    </w:rPr>
  </w:style>
  <w:style w:type="character" w:customStyle="1" w:styleId="apple-converted-space">
    <w:name w:val="apple-converted-space"/>
    <w:basedOn w:val="Fuentedeprrafopredeter"/>
    <w:rsid w:val="00F358A4"/>
  </w:style>
  <w:style w:type="character" w:styleId="Textoennegrita">
    <w:name w:val="Strong"/>
    <w:basedOn w:val="Fuentedeprrafopredeter"/>
    <w:uiPriority w:val="22"/>
    <w:qFormat/>
    <w:rsid w:val="00F358A4"/>
    <w:rPr>
      <w:b/>
      <w:bCs/>
    </w:rPr>
  </w:style>
  <w:style w:type="character" w:styleId="nfasis">
    <w:name w:val="Emphasis"/>
    <w:basedOn w:val="Fuentedeprrafopredeter"/>
    <w:uiPriority w:val="20"/>
    <w:qFormat/>
    <w:rsid w:val="00F358A4"/>
    <w:rPr>
      <w:i/>
      <w:iCs/>
    </w:rPr>
  </w:style>
  <w:style w:type="character" w:styleId="Hipervnculo">
    <w:name w:val="Hyperlink"/>
    <w:basedOn w:val="Fuentedeprrafopredeter"/>
    <w:rsid w:val="00F358A4"/>
    <w:rPr>
      <w:color w:val="0000FF"/>
      <w:u w:val="single"/>
      <w:lang w:val="ca-ES" w:bidi="ca-ES"/>
    </w:rPr>
  </w:style>
  <w:style w:type="paragraph" w:customStyle="1" w:styleId="Sangra2detindependiente1">
    <w:name w:val="Sangría 2 de t. independiente1"/>
    <w:basedOn w:val="WW-Perdefecte"/>
    <w:rsid w:val="00F358A4"/>
    <w:pPr>
      <w:tabs>
        <w:tab w:val="clear" w:pos="708"/>
      </w:tabs>
      <w:spacing w:after="200" w:line="300" w:lineRule="auto"/>
      <w:ind w:left="993" w:hanging="284"/>
      <w:jc w:val="both"/>
    </w:pPr>
    <w:rPr>
      <w:rFonts w:ascii="Verdana" w:eastAsia="Times New Roman" w:hAnsi="Verdana" w:cs="Verdana"/>
      <w:i/>
      <w:kern w:val="0"/>
      <w:szCs w:val="20"/>
      <w:lang w:val="ca-ES"/>
    </w:rPr>
  </w:style>
  <w:style w:type="paragraph" w:styleId="Revisin">
    <w:name w:val="Revision"/>
    <w:hidden/>
    <w:uiPriority w:val="99"/>
    <w:semiHidden/>
    <w:rsid w:val="00F358A4"/>
    <w:pPr>
      <w:spacing w:after="0" w:line="240" w:lineRule="auto"/>
    </w:pPr>
    <w:rPr>
      <w:rFonts w:ascii="Times New Roman" w:eastAsia="Times New Roman" w:hAnsi="Times New Roman" w:cs="Times New Roman"/>
      <w:sz w:val="20"/>
      <w:szCs w:val="20"/>
      <w:lang w:eastAsia="ca-ES"/>
    </w:rPr>
  </w:style>
  <w:style w:type="character" w:customStyle="1" w:styleId="xbe">
    <w:name w:val="_xbe"/>
    <w:basedOn w:val="Fuentedeprrafopredeter"/>
    <w:rsid w:val="00AA69DA"/>
  </w:style>
  <w:style w:type="character" w:customStyle="1" w:styleId="rm-wordlistcornertl">
    <w:name w:val="rm-wordlistcornertl"/>
    <w:basedOn w:val="Fuentedeprrafopredeter"/>
    <w:rsid w:val="00B24B3D"/>
  </w:style>
  <w:style w:type="character" w:customStyle="1" w:styleId="rm-wordlistcornertr">
    <w:name w:val="rm-wordlistcornertr"/>
    <w:basedOn w:val="Fuentedeprrafopredeter"/>
    <w:rsid w:val="00B24B3D"/>
  </w:style>
  <w:style w:type="paragraph" w:customStyle="1" w:styleId="rm-tright">
    <w:name w:val="rm-tright"/>
    <w:basedOn w:val="Normal"/>
    <w:rsid w:val="00B24B3D"/>
    <w:rPr>
      <w:sz w:val="24"/>
      <w:szCs w:val="24"/>
    </w:rPr>
  </w:style>
  <w:style w:type="character" w:customStyle="1" w:styleId="rm-wordprocendeciavalue">
    <w:name w:val="rm-wordprocendeciavalue"/>
    <w:basedOn w:val="Fuentedeprrafopredeter"/>
    <w:rsid w:val="00B24B3D"/>
  </w:style>
  <w:style w:type="character" w:customStyle="1" w:styleId="rm-italictext">
    <w:name w:val="rm-italictext"/>
    <w:basedOn w:val="Fuentedeprrafopredeter"/>
    <w:rsid w:val="00B24B3D"/>
  </w:style>
  <w:style w:type="paragraph" w:customStyle="1" w:styleId="rm-wordspec">
    <w:name w:val="rm-wordspec"/>
    <w:basedOn w:val="Normal"/>
    <w:rsid w:val="00B24B3D"/>
    <w:rPr>
      <w:sz w:val="24"/>
      <w:szCs w:val="24"/>
    </w:rPr>
  </w:style>
  <w:style w:type="character" w:customStyle="1" w:styleId="Ttol1">
    <w:name w:val="Títol1"/>
    <w:basedOn w:val="Fuentedeprrafopredeter"/>
    <w:rsid w:val="00EB296E"/>
  </w:style>
  <w:style w:type="character" w:customStyle="1" w:styleId="body">
    <w:name w:val="body"/>
    <w:basedOn w:val="Fuentedeprrafopredeter"/>
    <w:rsid w:val="00EB296E"/>
  </w:style>
  <w:style w:type="character" w:customStyle="1" w:styleId="tagline">
    <w:name w:val="tagline"/>
    <w:basedOn w:val="Fuentedeprrafopredeter"/>
    <w:rsid w:val="00EB296E"/>
  </w:style>
  <w:style w:type="character" w:customStyle="1" w:styleId="tip">
    <w:name w:val="tip"/>
    <w:basedOn w:val="Fuentedeprrafopredeter"/>
    <w:rsid w:val="00EB296E"/>
  </w:style>
  <w:style w:type="character" w:customStyle="1" w:styleId="italic">
    <w:name w:val="italic"/>
    <w:basedOn w:val="Fuentedeprrafopredeter"/>
    <w:rsid w:val="00EB296E"/>
  </w:style>
  <w:style w:type="paragraph" w:customStyle="1" w:styleId="Sangra3detindependiente1">
    <w:name w:val="Sangría 3 de t. independiente1"/>
    <w:basedOn w:val="Normal"/>
    <w:rsid w:val="004B003D"/>
    <w:pPr>
      <w:widowControl w:val="0"/>
      <w:suppressAutoHyphens/>
      <w:spacing w:line="360" w:lineRule="auto"/>
      <w:ind w:left="45"/>
      <w:jc w:val="both"/>
    </w:pPr>
    <w:rPr>
      <w:rFonts w:ascii="Arial" w:eastAsia="Lucida Sans Unicode" w:hAnsi="Arial" w:cs="Arial"/>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090319">
      <w:bodyDiv w:val="1"/>
      <w:marLeft w:val="0"/>
      <w:marRight w:val="0"/>
      <w:marTop w:val="0"/>
      <w:marBottom w:val="0"/>
      <w:divBdr>
        <w:top w:val="none" w:sz="0" w:space="0" w:color="auto"/>
        <w:left w:val="none" w:sz="0" w:space="0" w:color="auto"/>
        <w:bottom w:val="none" w:sz="0" w:space="0" w:color="auto"/>
        <w:right w:val="none" w:sz="0" w:space="0" w:color="auto"/>
      </w:divBdr>
      <w:divsChild>
        <w:div w:id="1102337450">
          <w:marLeft w:val="0"/>
          <w:marRight w:val="0"/>
          <w:marTop w:val="0"/>
          <w:marBottom w:val="0"/>
          <w:divBdr>
            <w:top w:val="none" w:sz="0" w:space="0" w:color="auto"/>
            <w:left w:val="none" w:sz="0" w:space="0" w:color="auto"/>
            <w:bottom w:val="none" w:sz="0" w:space="0" w:color="auto"/>
            <w:right w:val="none" w:sz="0" w:space="0" w:color="auto"/>
          </w:divBdr>
          <w:divsChild>
            <w:div w:id="598409938">
              <w:marLeft w:val="0"/>
              <w:marRight w:val="0"/>
              <w:marTop w:val="0"/>
              <w:marBottom w:val="0"/>
              <w:divBdr>
                <w:top w:val="none" w:sz="0" w:space="0" w:color="auto"/>
                <w:left w:val="none" w:sz="0" w:space="0" w:color="auto"/>
                <w:bottom w:val="none" w:sz="0" w:space="0" w:color="auto"/>
                <w:right w:val="none" w:sz="0" w:space="0" w:color="auto"/>
              </w:divBdr>
              <w:divsChild>
                <w:div w:id="20933700">
                  <w:marLeft w:val="0"/>
                  <w:marRight w:val="0"/>
                  <w:marTop w:val="0"/>
                  <w:marBottom w:val="0"/>
                  <w:divBdr>
                    <w:top w:val="none" w:sz="0" w:space="0" w:color="auto"/>
                    <w:left w:val="none" w:sz="0" w:space="0" w:color="auto"/>
                    <w:bottom w:val="none" w:sz="0" w:space="0" w:color="auto"/>
                    <w:right w:val="none" w:sz="0" w:space="0" w:color="auto"/>
                  </w:divBdr>
                  <w:divsChild>
                    <w:div w:id="1800689163">
                      <w:marLeft w:val="0"/>
                      <w:marRight w:val="0"/>
                      <w:marTop w:val="0"/>
                      <w:marBottom w:val="0"/>
                      <w:divBdr>
                        <w:top w:val="none" w:sz="0" w:space="0" w:color="auto"/>
                        <w:left w:val="none" w:sz="0" w:space="0" w:color="auto"/>
                        <w:bottom w:val="none" w:sz="0" w:space="0" w:color="auto"/>
                        <w:right w:val="none" w:sz="0" w:space="0" w:color="auto"/>
                      </w:divBdr>
                      <w:divsChild>
                        <w:div w:id="1869947239">
                          <w:marLeft w:val="0"/>
                          <w:marRight w:val="0"/>
                          <w:marTop w:val="0"/>
                          <w:marBottom w:val="0"/>
                          <w:divBdr>
                            <w:top w:val="none" w:sz="0" w:space="0" w:color="auto"/>
                            <w:left w:val="none" w:sz="0" w:space="0" w:color="auto"/>
                            <w:bottom w:val="none" w:sz="0" w:space="0" w:color="auto"/>
                            <w:right w:val="none" w:sz="0" w:space="0" w:color="auto"/>
                          </w:divBdr>
                          <w:divsChild>
                            <w:div w:id="1433167368">
                              <w:marLeft w:val="0"/>
                              <w:marRight w:val="0"/>
                              <w:marTop w:val="0"/>
                              <w:marBottom w:val="0"/>
                              <w:divBdr>
                                <w:top w:val="none" w:sz="0" w:space="0" w:color="auto"/>
                                <w:left w:val="none" w:sz="0" w:space="0" w:color="auto"/>
                                <w:bottom w:val="none" w:sz="0" w:space="0" w:color="auto"/>
                                <w:right w:val="none" w:sz="0" w:space="0" w:color="auto"/>
                              </w:divBdr>
                              <w:divsChild>
                                <w:div w:id="2088067111">
                                  <w:marLeft w:val="0"/>
                                  <w:marRight w:val="0"/>
                                  <w:marTop w:val="0"/>
                                  <w:marBottom w:val="0"/>
                                  <w:divBdr>
                                    <w:top w:val="none" w:sz="0" w:space="0" w:color="auto"/>
                                    <w:left w:val="none" w:sz="0" w:space="0" w:color="auto"/>
                                    <w:bottom w:val="none" w:sz="0" w:space="0" w:color="auto"/>
                                    <w:right w:val="none" w:sz="0" w:space="0" w:color="auto"/>
                                  </w:divBdr>
                                  <w:divsChild>
                                    <w:div w:id="614487796">
                                      <w:marLeft w:val="0"/>
                                      <w:marRight w:val="0"/>
                                      <w:marTop w:val="0"/>
                                      <w:marBottom w:val="0"/>
                                      <w:divBdr>
                                        <w:top w:val="none" w:sz="0" w:space="0" w:color="auto"/>
                                        <w:left w:val="none" w:sz="0" w:space="0" w:color="auto"/>
                                        <w:bottom w:val="none" w:sz="0" w:space="0" w:color="auto"/>
                                        <w:right w:val="none" w:sz="0" w:space="0" w:color="auto"/>
                                      </w:divBdr>
                                      <w:divsChild>
                                        <w:div w:id="200289934">
                                          <w:marLeft w:val="0"/>
                                          <w:marRight w:val="0"/>
                                          <w:marTop w:val="0"/>
                                          <w:marBottom w:val="0"/>
                                          <w:divBdr>
                                            <w:top w:val="none" w:sz="0" w:space="0" w:color="auto"/>
                                            <w:left w:val="none" w:sz="0" w:space="0" w:color="auto"/>
                                            <w:bottom w:val="none" w:sz="0" w:space="0" w:color="auto"/>
                                            <w:right w:val="none" w:sz="0" w:space="0" w:color="auto"/>
                                          </w:divBdr>
                                          <w:divsChild>
                                            <w:div w:id="172425827">
                                              <w:marLeft w:val="0"/>
                                              <w:marRight w:val="0"/>
                                              <w:marTop w:val="0"/>
                                              <w:marBottom w:val="0"/>
                                              <w:divBdr>
                                                <w:top w:val="none" w:sz="0" w:space="0" w:color="auto"/>
                                                <w:left w:val="none" w:sz="0" w:space="0" w:color="auto"/>
                                                <w:bottom w:val="none" w:sz="0" w:space="0" w:color="auto"/>
                                                <w:right w:val="none" w:sz="0" w:space="0" w:color="auto"/>
                                              </w:divBdr>
                                              <w:divsChild>
                                                <w:div w:id="74522196">
                                                  <w:marLeft w:val="0"/>
                                                  <w:marRight w:val="0"/>
                                                  <w:marTop w:val="0"/>
                                                  <w:marBottom w:val="0"/>
                                                  <w:divBdr>
                                                    <w:top w:val="none" w:sz="0" w:space="0" w:color="auto"/>
                                                    <w:left w:val="none" w:sz="0" w:space="0" w:color="auto"/>
                                                    <w:bottom w:val="none" w:sz="0" w:space="0" w:color="auto"/>
                                                    <w:right w:val="none" w:sz="0" w:space="0" w:color="auto"/>
                                                  </w:divBdr>
                                                  <w:divsChild>
                                                    <w:div w:id="726490152">
                                                      <w:marLeft w:val="0"/>
                                                      <w:marRight w:val="0"/>
                                                      <w:marTop w:val="0"/>
                                                      <w:marBottom w:val="0"/>
                                                      <w:divBdr>
                                                        <w:top w:val="none" w:sz="0" w:space="0" w:color="auto"/>
                                                        <w:left w:val="none" w:sz="0" w:space="0" w:color="auto"/>
                                                        <w:bottom w:val="none" w:sz="0" w:space="0" w:color="auto"/>
                                                        <w:right w:val="none" w:sz="0" w:space="0" w:color="auto"/>
                                                      </w:divBdr>
                                                      <w:divsChild>
                                                        <w:div w:id="595871964">
                                                          <w:marLeft w:val="0"/>
                                                          <w:marRight w:val="0"/>
                                                          <w:marTop w:val="0"/>
                                                          <w:marBottom w:val="0"/>
                                                          <w:divBdr>
                                                            <w:top w:val="none" w:sz="0" w:space="0" w:color="auto"/>
                                                            <w:left w:val="none" w:sz="0" w:space="0" w:color="auto"/>
                                                            <w:bottom w:val="none" w:sz="0" w:space="0" w:color="auto"/>
                                                            <w:right w:val="none" w:sz="0" w:space="0" w:color="auto"/>
                                                          </w:divBdr>
                                                          <w:divsChild>
                                                            <w:div w:id="1824082763">
                                                              <w:marLeft w:val="0"/>
                                                              <w:marRight w:val="0"/>
                                                              <w:marTop w:val="0"/>
                                                              <w:marBottom w:val="0"/>
                                                              <w:divBdr>
                                                                <w:top w:val="none" w:sz="0" w:space="0" w:color="auto"/>
                                                                <w:left w:val="none" w:sz="0" w:space="0" w:color="auto"/>
                                                                <w:bottom w:val="none" w:sz="0" w:space="0" w:color="auto"/>
                                                                <w:right w:val="none" w:sz="0" w:space="0" w:color="auto"/>
                                                              </w:divBdr>
                                                              <w:divsChild>
                                                                <w:div w:id="893469990">
                                                                  <w:marLeft w:val="0"/>
                                                                  <w:marRight w:val="0"/>
                                                                  <w:marTop w:val="0"/>
                                                                  <w:marBottom w:val="0"/>
                                                                  <w:divBdr>
                                                                    <w:top w:val="none" w:sz="0" w:space="0" w:color="auto"/>
                                                                    <w:left w:val="none" w:sz="0" w:space="0" w:color="auto"/>
                                                                    <w:bottom w:val="none" w:sz="0" w:space="0" w:color="auto"/>
                                                                    <w:right w:val="none" w:sz="0" w:space="0" w:color="auto"/>
                                                                  </w:divBdr>
                                                                  <w:divsChild>
                                                                    <w:div w:id="743917851">
                                                                      <w:marLeft w:val="0"/>
                                                                      <w:marRight w:val="0"/>
                                                                      <w:marTop w:val="0"/>
                                                                      <w:marBottom w:val="0"/>
                                                                      <w:divBdr>
                                                                        <w:top w:val="none" w:sz="0" w:space="0" w:color="auto"/>
                                                                        <w:left w:val="none" w:sz="0" w:space="0" w:color="auto"/>
                                                                        <w:bottom w:val="none" w:sz="0" w:space="0" w:color="auto"/>
                                                                        <w:right w:val="none" w:sz="0" w:space="0" w:color="auto"/>
                                                                      </w:divBdr>
                                                                      <w:divsChild>
                                                                        <w:div w:id="808864544">
                                                                          <w:marLeft w:val="0"/>
                                                                          <w:marRight w:val="0"/>
                                                                          <w:marTop w:val="0"/>
                                                                          <w:marBottom w:val="0"/>
                                                                          <w:divBdr>
                                                                            <w:top w:val="none" w:sz="0" w:space="0" w:color="auto"/>
                                                                            <w:left w:val="none" w:sz="0" w:space="0" w:color="auto"/>
                                                                            <w:bottom w:val="none" w:sz="0" w:space="0" w:color="auto"/>
                                                                            <w:right w:val="none" w:sz="0" w:space="0" w:color="auto"/>
                                                                          </w:divBdr>
                                                                          <w:divsChild>
                                                                            <w:div w:id="1074082867">
                                                                              <w:marLeft w:val="0"/>
                                                                              <w:marRight w:val="0"/>
                                                                              <w:marTop w:val="0"/>
                                                                              <w:marBottom w:val="0"/>
                                                                              <w:divBdr>
                                                                                <w:top w:val="none" w:sz="0" w:space="0" w:color="auto"/>
                                                                                <w:left w:val="none" w:sz="0" w:space="0" w:color="auto"/>
                                                                                <w:bottom w:val="none" w:sz="0" w:space="0" w:color="auto"/>
                                                                                <w:right w:val="none" w:sz="0" w:space="0" w:color="auto"/>
                                                                              </w:divBdr>
                                                                              <w:divsChild>
                                                                                <w:div w:id="1199047255">
                                                                                  <w:marLeft w:val="0"/>
                                                                                  <w:marRight w:val="0"/>
                                                                                  <w:marTop w:val="0"/>
                                                                                  <w:marBottom w:val="0"/>
                                                                                  <w:divBdr>
                                                                                    <w:top w:val="none" w:sz="0" w:space="0" w:color="auto"/>
                                                                                    <w:left w:val="none" w:sz="0" w:space="0" w:color="auto"/>
                                                                                    <w:bottom w:val="none" w:sz="0" w:space="0" w:color="auto"/>
                                                                                    <w:right w:val="none" w:sz="0" w:space="0" w:color="auto"/>
                                                                                  </w:divBdr>
                                                                                  <w:divsChild>
                                                                                    <w:div w:id="694111946">
                                                                                      <w:marLeft w:val="0"/>
                                                                                      <w:marRight w:val="0"/>
                                                                                      <w:marTop w:val="0"/>
                                                                                      <w:marBottom w:val="0"/>
                                                                                      <w:divBdr>
                                                                                        <w:top w:val="none" w:sz="0" w:space="0" w:color="auto"/>
                                                                                        <w:left w:val="none" w:sz="0" w:space="0" w:color="auto"/>
                                                                                        <w:bottom w:val="none" w:sz="0" w:space="0" w:color="auto"/>
                                                                                        <w:right w:val="none" w:sz="0" w:space="0" w:color="auto"/>
                                                                                      </w:divBdr>
                                                                                      <w:divsChild>
                                                                                        <w:div w:id="712077691">
                                                                                          <w:marLeft w:val="0"/>
                                                                                          <w:marRight w:val="0"/>
                                                                                          <w:marTop w:val="0"/>
                                                                                          <w:marBottom w:val="0"/>
                                                                                          <w:divBdr>
                                                                                            <w:top w:val="none" w:sz="0" w:space="0" w:color="auto"/>
                                                                                            <w:left w:val="none" w:sz="0" w:space="0" w:color="auto"/>
                                                                                            <w:bottom w:val="none" w:sz="0" w:space="0" w:color="auto"/>
                                                                                            <w:right w:val="none" w:sz="0" w:space="0" w:color="auto"/>
                                                                                          </w:divBdr>
                                                                                          <w:divsChild>
                                                                                            <w:div w:id="22101975">
                                                                                              <w:marLeft w:val="0"/>
                                                                                              <w:marRight w:val="0"/>
                                                                                              <w:marTop w:val="0"/>
                                                                                              <w:marBottom w:val="0"/>
                                                                                              <w:divBdr>
                                                                                                <w:top w:val="none" w:sz="0" w:space="0" w:color="auto"/>
                                                                                                <w:left w:val="none" w:sz="0" w:space="0" w:color="auto"/>
                                                                                                <w:bottom w:val="none" w:sz="0" w:space="0" w:color="auto"/>
                                                                                                <w:right w:val="none" w:sz="0" w:space="0" w:color="auto"/>
                                                                                              </w:divBdr>
                                                                                              <w:divsChild>
                                                                                                <w:div w:id="2021199186">
                                                                                                  <w:marLeft w:val="0"/>
                                                                                                  <w:marRight w:val="0"/>
                                                                                                  <w:marTop w:val="0"/>
                                                                                                  <w:marBottom w:val="0"/>
                                                                                                  <w:divBdr>
                                                                                                    <w:top w:val="none" w:sz="0" w:space="0" w:color="auto"/>
                                                                                                    <w:left w:val="none" w:sz="0" w:space="0" w:color="auto"/>
                                                                                                    <w:bottom w:val="none" w:sz="0" w:space="0" w:color="auto"/>
                                                                                                    <w:right w:val="none" w:sz="0" w:space="0" w:color="auto"/>
                                                                                                  </w:divBdr>
                                                                                                  <w:divsChild>
                                                                                                    <w:div w:id="722557518">
                                                                                                      <w:marLeft w:val="0"/>
                                                                                                      <w:marRight w:val="0"/>
                                                                                                      <w:marTop w:val="0"/>
                                                                                                      <w:marBottom w:val="0"/>
                                                                                                      <w:divBdr>
                                                                                                        <w:top w:val="none" w:sz="0" w:space="0" w:color="auto"/>
                                                                                                        <w:left w:val="none" w:sz="0" w:space="0" w:color="auto"/>
                                                                                                        <w:bottom w:val="none" w:sz="0" w:space="0" w:color="auto"/>
                                                                                                        <w:right w:val="none" w:sz="0" w:space="0" w:color="auto"/>
                                                                                                      </w:divBdr>
                                                                                                      <w:divsChild>
                                                                                                        <w:div w:id="369648221">
                                                                                                          <w:marLeft w:val="0"/>
                                                                                                          <w:marRight w:val="0"/>
                                                                                                          <w:marTop w:val="0"/>
                                                                                                          <w:marBottom w:val="0"/>
                                                                                                          <w:divBdr>
                                                                                                            <w:top w:val="none" w:sz="0" w:space="0" w:color="auto"/>
                                                                                                            <w:left w:val="none" w:sz="0" w:space="0" w:color="auto"/>
                                                                                                            <w:bottom w:val="none" w:sz="0" w:space="0" w:color="auto"/>
                                                                                                            <w:right w:val="none" w:sz="0" w:space="0" w:color="auto"/>
                                                                                                          </w:divBdr>
                                                                                                          <w:divsChild>
                                                                                                            <w:div w:id="654801822">
                                                                                                              <w:marLeft w:val="0"/>
                                                                                                              <w:marRight w:val="0"/>
                                                                                                              <w:marTop w:val="0"/>
                                                                                                              <w:marBottom w:val="0"/>
                                                                                                              <w:divBdr>
                                                                                                                <w:top w:val="none" w:sz="0" w:space="0" w:color="auto"/>
                                                                                                                <w:left w:val="none" w:sz="0" w:space="0" w:color="auto"/>
                                                                                                                <w:bottom w:val="none" w:sz="0" w:space="0" w:color="auto"/>
                                                                                                                <w:right w:val="none" w:sz="0" w:space="0" w:color="auto"/>
                                                                                                              </w:divBdr>
                                                                                                              <w:divsChild>
                                                                                                                <w:div w:id="508062102">
                                                                                                                  <w:marLeft w:val="0"/>
                                                                                                                  <w:marRight w:val="0"/>
                                                                                                                  <w:marTop w:val="0"/>
                                                                                                                  <w:marBottom w:val="0"/>
                                                                                                                  <w:divBdr>
                                                                                                                    <w:top w:val="none" w:sz="0" w:space="0" w:color="auto"/>
                                                                                                                    <w:left w:val="none" w:sz="0" w:space="0" w:color="auto"/>
                                                                                                                    <w:bottom w:val="none" w:sz="0" w:space="0" w:color="auto"/>
                                                                                                                    <w:right w:val="none" w:sz="0" w:space="0" w:color="auto"/>
                                                                                                                  </w:divBdr>
                                                                                                                </w:div>
                                                                                                                <w:div w:id="885292343">
                                                                                                                  <w:marLeft w:val="0"/>
                                                                                                                  <w:marRight w:val="0"/>
                                                                                                                  <w:marTop w:val="0"/>
                                                                                                                  <w:marBottom w:val="0"/>
                                                                                                                  <w:divBdr>
                                                                                                                    <w:top w:val="none" w:sz="0" w:space="0" w:color="auto"/>
                                                                                                                    <w:left w:val="none" w:sz="0" w:space="0" w:color="auto"/>
                                                                                                                    <w:bottom w:val="none" w:sz="0" w:space="0" w:color="auto"/>
                                                                                                                    <w:right w:val="none" w:sz="0" w:space="0" w:color="auto"/>
                                                                                                                  </w:divBdr>
                                                                                                                </w:div>
                                                                                                                <w:div w:id="1488742819">
                                                                                                                  <w:marLeft w:val="0"/>
                                                                                                                  <w:marRight w:val="0"/>
                                                                                                                  <w:marTop w:val="0"/>
                                                                                                                  <w:marBottom w:val="0"/>
                                                                                                                  <w:divBdr>
                                                                                                                    <w:top w:val="none" w:sz="0" w:space="0" w:color="auto"/>
                                                                                                                    <w:left w:val="none" w:sz="0" w:space="0" w:color="auto"/>
                                                                                                                    <w:bottom w:val="none" w:sz="0" w:space="0" w:color="auto"/>
                                                                                                                    <w:right w:val="none" w:sz="0" w:space="0" w:color="auto"/>
                                                                                                                  </w:divBdr>
                                                                                                                </w:div>
                                                                                                                <w:div w:id="912473103">
                                                                                                                  <w:marLeft w:val="0"/>
                                                                                                                  <w:marRight w:val="0"/>
                                                                                                                  <w:marTop w:val="0"/>
                                                                                                                  <w:marBottom w:val="0"/>
                                                                                                                  <w:divBdr>
                                                                                                                    <w:top w:val="none" w:sz="0" w:space="0" w:color="auto"/>
                                                                                                                    <w:left w:val="none" w:sz="0" w:space="0" w:color="auto"/>
                                                                                                                    <w:bottom w:val="none" w:sz="0" w:space="0" w:color="auto"/>
                                                                                                                    <w:right w:val="none" w:sz="0" w:space="0" w:color="auto"/>
                                                                                                                  </w:divBdr>
                                                                                                                  <w:divsChild>
                                                                                                                    <w:div w:id="1145783289">
                                                                                                                      <w:marLeft w:val="0"/>
                                                                                                                      <w:marRight w:val="0"/>
                                                                                                                      <w:marTop w:val="0"/>
                                                                                                                      <w:marBottom w:val="0"/>
                                                                                                                      <w:divBdr>
                                                                                                                        <w:top w:val="none" w:sz="0" w:space="0" w:color="auto"/>
                                                                                                                        <w:left w:val="none" w:sz="0" w:space="0" w:color="auto"/>
                                                                                                                        <w:bottom w:val="none" w:sz="0" w:space="0" w:color="auto"/>
                                                                                                                        <w:right w:val="none" w:sz="0" w:space="0" w:color="auto"/>
                                                                                                                      </w:divBdr>
                                                                                                                    </w:div>
                                                                                                                    <w:div w:id="1431468989">
                                                                                                                      <w:marLeft w:val="0"/>
                                                                                                                      <w:marRight w:val="0"/>
                                                                                                                      <w:marTop w:val="0"/>
                                                                                                                      <w:marBottom w:val="0"/>
                                                                                                                      <w:divBdr>
                                                                                                                        <w:top w:val="none" w:sz="0" w:space="0" w:color="auto"/>
                                                                                                                        <w:left w:val="none" w:sz="0" w:space="0" w:color="auto"/>
                                                                                                                        <w:bottom w:val="none" w:sz="0" w:space="0" w:color="auto"/>
                                                                                                                        <w:right w:val="none" w:sz="0" w:space="0" w:color="auto"/>
                                                                                                                      </w:divBdr>
                                                                                                                    </w:div>
                                                                                                                  </w:divsChild>
                                                                                                                </w:div>
                                                                                                                <w:div w:id="803355563">
                                                                                                                  <w:marLeft w:val="0"/>
                                                                                                                  <w:marRight w:val="0"/>
                                                                                                                  <w:marTop w:val="0"/>
                                                                                                                  <w:marBottom w:val="0"/>
                                                                                                                  <w:divBdr>
                                                                                                                    <w:top w:val="none" w:sz="0" w:space="0" w:color="auto"/>
                                                                                                                    <w:left w:val="none" w:sz="0" w:space="0" w:color="auto"/>
                                                                                                                    <w:bottom w:val="none" w:sz="0" w:space="0" w:color="auto"/>
                                                                                                                    <w:right w:val="none" w:sz="0" w:space="0" w:color="auto"/>
                                                                                                                  </w:divBdr>
                                                                                                                </w:div>
                                                                                                                <w:div w:id="55269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47148">
      <w:bodyDiv w:val="1"/>
      <w:marLeft w:val="0"/>
      <w:marRight w:val="0"/>
      <w:marTop w:val="0"/>
      <w:marBottom w:val="0"/>
      <w:divBdr>
        <w:top w:val="none" w:sz="0" w:space="0" w:color="auto"/>
        <w:left w:val="none" w:sz="0" w:space="0" w:color="auto"/>
        <w:bottom w:val="none" w:sz="0" w:space="0" w:color="auto"/>
        <w:right w:val="none" w:sz="0" w:space="0" w:color="auto"/>
      </w:divBdr>
      <w:divsChild>
        <w:div w:id="345444810">
          <w:marLeft w:val="0"/>
          <w:marRight w:val="0"/>
          <w:marTop w:val="0"/>
          <w:marBottom w:val="0"/>
          <w:divBdr>
            <w:top w:val="none" w:sz="0" w:space="0" w:color="auto"/>
            <w:left w:val="none" w:sz="0" w:space="0" w:color="auto"/>
            <w:bottom w:val="none" w:sz="0" w:space="0" w:color="auto"/>
            <w:right w:val="none" w:sz="0" w:space="0" w:color="auto"/>
          </w:divBdr>
          <w:divsChild>
            <w:div w:id="1216966587">
              <w:marLeft w:val="0"/>
              <w:marRight w:val="0"/>
              <w:marTop w:val="0"/>
              <w:marBottom w:val="0"/>
              <w:divBdr>
                <w:top w:val="none" w:sz="0" w:space="0" w:color="auto"/>
                <w:left w:val="none" w:sz="0" w:space="0" w:color="auto"/>
                <w:bottom w:val="none" w:sz="0" w:space="0" w:color="auto"/>
                <w:right w:val="none" w:sz="0" w:space="0" w:color="auto"/>
              </w:divBdr>
              <w:divsChild>
                <w:div w:id="1700277920">
                  <w:marLeft w:val="0"/>
                  <w:marRight w:val="0"/>
                  <w:marTop w:val="0"/>
                  <w:marBottom w:val="0"/>
                  <w:divBdr>
                    <w:top w:val="none" w:sz="0" w:space="0" w:color="auto"/>
                    <w:left w:val="none" w:sz="0" w:space="0" w:color="auto"/>
                    <w:bottom w:val="none" w:sz="0" w:space="0" w:color="auto"/>
                    <w:right w:val="none" w:sz="0" w:space="0" w:color="auto"/>
                  </w:divBdr>
                  <w:divsChild>
                    <w:div w:id="107971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776577">
      <w:bodyDiv w:val="1"/>
      <w:marLeft w:val="0"/>
      <w:marRight w:val="0"/>
      <w:marTop w:val="0"/>
      <w:marBottom w:val="0"/>
      <w:divBdr>
        <w:top w:val="none" w:sz="0" w:space="0" w:color="auto"/>
        <w:left w:val="none" w:sz="0" w:space="0" w:color="auto"/>
        <w:bottom w:val="none" w:sz="0" w:space="0" w:color="auto"/>
        <w:right w:val="none" w:sz="0" w:space="0" w:color="auto"/>
      </w:divBdr>
      <w:divsChild>
        <w:div w:id="2108379716">
          <w:marLeft w:val="0"/>
          <w:marRight w:val="0"/>
          <w:marTop w:val="0"/>
          <w:marBottom w:val="0"/>
          <w:divBdr>
            <w:top w:val="none" w:sz="0" w:space="0" w:color="auto"/>
            <w:left w:val="none" w:sz="0" w:space="0" w:color="auto"/>
            <w:bottom w:val="none" w:sz="0" w:space="0" w:color="auto"/>
            <w:right w:val="none" w:sz="0" w:space="0" w:color="auto"/>
          </w:divBdr>
          <w:divsChild>
            <w:div w:id="381053018">
              <w:marLeft w:val="0"/>
              <w:marRight w:val="0"/>
              <w:marTop w:val="0"/>
              <w:marBottom w:val="0"/>
              <w:divBdr>
                <w:top w:val="none" w:sz="0" w:space="0" w:color="auto"/>
                <w:left w:val="none" w:sz="0" w:space="0" w:color="auto"/>
                <w:bottom w:val="none" w:sz="0" w:space="0" w:color="auto"/>
                <w:right w:val="none" w:sz="0" w:space="0" w:color="auto"/>
              </w:divBdr>
              <w:divsChild>
                <w:div w:id="89206865">
                  <w:marLeft w:val="0"/>
                  <w:marRight w:val="0"/>
                  <w:marTop w:val="500"/>
                  <w:marBottom w:val="0"/>
                  <w:divBdr>
                    <w:top w:val="none" w:sz="0" w:space="0" w:color="auto"/>
                    <w:left w:val="none" w:sz="0" w:space="0" w:color="auto"/>
                    <w:bottom w:val="none" w:sz="0" w:space="0" w:color="auto"/>
                    <w:right w:val="none" w:sz="0" w:space="0" w:color="auto"/>
                  </w:divBdr>
                  <w:divsChild>
                    <w:div w:id="376927607">
                      <w:marLeft w:val="0"/>
                      <w:marRight w:val="0"/>
                      <w:marTop w:val="0"/>
                      <w:marBottom w:val="0"/>
                      <w:divBdr>
                        <w:top w:val="none" w:sz="0" w:space="0" w:color="auto"/>
                        <w:left w:val="none" w:sz="0" w:space="0" w:color="auto"/>
                        <w:bottom w:val="none" w:sz="0" w:space="0" w:color="auto"/>
                        <w:right w:val="none" w:sz="0" w:space="0" w:color="auto"/>
                      </w:divBdr>
                      <w:divsChild>
                        <w:div w:id="1038512463">
                          <w:marLeft w:val="0"/>
                          <w:marRight w:val="0"/>
                          <w:marTop w:val="0"/>
                          <w:marBottom w:val="0"/>
                          <w:divBdr>
                            <w:top w:val="none" w:sz="0" w:space="0" w:color="auto"/>
                            <w:left w:val="none" w:sz="0" w:space="0" w:color="auto"/>
                            <w:bottom w:val="none" w:sz="0" w:space="0" w:color="auto"/>
                            <w:right w:val="none" w:sz="0" w:space="0" w:color="auto"/>
                          </w:divBdr>
                          <w:divsChild>
                            <w:div w:id="1568609900">
                              <w:marLeft w:val="0"/>
                              <w:marRight w:val="0"/>
                              <w:marTop w:val="0"/>
                              <w:marBottom w:val="0"/>
                              <w:divBdr>
                                <w:top w:val="none" w:sz="0" w:space="0" w:color="auto"/>
                                <w:left w:val="none" w:sz="0" w:space="0" w:color="auto"/>
                                <w:bottom w:val="none" w:sz="0" w:space="0" w:color="auto"/>
                                <w:right w:val="none" w:sz="0" w:space="0" w:color="auto"/>
                              </w:divBdr>
                              <w:divsChild>
                                <w:div w:id="321724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2181176">
      <w:bodyDiv w:val="1"/>
      <w:marLeft w:val="0"/>
      <w:marRight w:val="0"/>
      <w:marTop w:val="0"/>
      <w:marBottom w:val="0"/>
      <w:divBdr>
        <w:top w:val="none" w:sz="0" w:space="0" w:color="auto"/>
        <w:left w:val="none" w:sz="0" w:space="0" w:color="auto"/>
        <w:bottom w:val="none" w:sz="0" w:space="0" w:color="auto"/>
        <w:right w:val="none" w:sz="0" w:space="0" w:color="auto"/>
      </w:divBdr>
      <w:divsChild>
        <w:div w:id="1118716830">
          <w:marLeft w:val="0"/>
          <w:marRight w:val="0"/>
          <w:marTop w:val="0"/>
          <w:marBottom w:val="0"/>
          <w:divBdr>
            <w:top w:val="none" w:sz="0" w:space="0" w:color="auto"/>
            <w:left w:val="none" w:sz="0" w:space="0" w:color="auto"/>
            <w:bottom w:val="none" w:sz="0" w:space="0" w:color="auto"/>
            <w:right w:val="none" w:sz="0" w:space="0" w:color="auto"/>
          </w:divBdr>
          <w:divsChild>
            <w:div w:id="610667713">
              <w:marLeft w:val="0"/>
              <w:marRight w:val="0"/>
              <w:marTop w:val="0"/>
              <w:marBottom w:val="0"/>
              <w:divBdr>
                <w:top w:val="none" w:sz="0" w:space="0" w:color="auto"/>
                <w:left w:val="none" w:sz="0" w:space="0" w:color="auto"/>
                <w:bottom w:val="none" w:sz="0" w:space="0" w:color="auto"/>
                <w:right w:val="none" w:sz="0" w:space="0" w:color="auto"/>
              </w:divBdr>
              <w:divsChild>
                <w:div w:id="129934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987598">
      <w:bodyDiv w:val="1"/>
      <w:marLeft w:val="0"/>
      <w:marRight w:val="0"/>
      <w:marTop w:val="0"/>
      <w:marBottom w:val="0"/>
      <w:divBdr>
        <w:top w:val="none" w:sz="0" w:space="0" w:color="auto"/>
        <w:left w:val="none" w:sz="0" w:space="0" w:color="auto"/>
        <w:bottom w:val="none" w:sz="0" w:space="0" w:color="auto"/>
        <w:right w:val="none" w:sz="0" w:space="0" w:color="auto"/>
      </w:divBdr>
      <w:divsChild>
        <w:div w:id="1715350144">
          <w:marLeft w:val="0"/>
          <w:marRight w:val="0"/>
          <w:marTop w:val="0"/>
          <w:marBottom w:val="0"/>
          <w:divBdr>
            <w:top w:val="none" w:sz="0" w:space="0" w:color="auto"/>
            <w:left w:val="none" w:sz="0" w:space="0" w:color="auto"/>
            <w:bottom w:val="none" w:sz="0" w:space="0" w:color="auto"/>
            <w:right w:val="none" w:sz="0" w:space="0" w:color="auto"/>
          </w:divBdr>
          <w:divsChild>
            <w:div w:id="49349465">
              <w:marLeft w:val="0"/>
              <w:marRight w:val="0"/>
              <w:marTop w:val="0"/>
              <w:marBottom w:val="0"/>
              <w:divBdr>
                <w:top w:val="none" w:sz="0" w:space="0" w:color="auto"/>
                <w:left w:val="none" w:sz="0" w:space="0" w:color="auto"/>
                <w:bottom w:val="none" w:sz="0" w:space="0" w:color="auto"/>
                <w:right w:val="none" w:sz="0" w:space="0" w:color="auto"/>
              </w:divBdr>
              <w:divsChild>
                <w:div w:id="1379863833">
                  <w:marLeft w:val="0"/>
                  <w:marRight w:val="0"/>
                  <w:marTop w:val="0"/>
                  <w:marBottom w:val="0"/>
                  <w:divBdr>
                    <w:top w:val="none" w:sz="0" w:space="0" w:color="auto"/>
                    <w:left w:val="none" w:sz="0" w:space="0" w:color="auto"/>
                    <w:bottom w:val="none" w:sz="0" w:space="0" w:color="auto"/>
                    <w:right w:val="none" w:sz="0" w:space="0" w:color="auto"/>
                  </w:divBdr>
                  <w:divsChild>
                    <w:div w:id="1482888012">
                      <w:marLeft w:val="0"/>
                      <w:marRight w:val="0"/>
                      <w:marTop w:val="0"/>
                      <w:marBottom w:val="0"/>
                      <w:divBdr>
                        <w:top w:val="none" w:sz="0" w:space="0" w:color="auto"/>
                        <w:left w:val="none" w:sz="0" w:space="0" w:color="auto"/>
                        <w:bottom w:val="none" w:sz="0" w:space="0" w:color="auto"/>
                        <w:right w:val="none" w:sz="0" w:space="0" w:color="auto"/>
                      </w:divBdr>
                      <w:divsChild>
                        <w:div w:id="1737165130">
                          <w:marLeft w:val="0"/>
                          <w:marRight w:val="0"/>
                          <w:marTop w:val="0"/>
                          <w:marBottom w:val="0"/>
                          <w:divBdr>
                            <w:top w:val="none" w:sz="0" w:space="0" w:color="auto"/>
                            <w:left w:val="none" w:sz="0" w:space="0" w:color="auto"/>
                            <w:bottom w:val="none" w:sz="0" w:space="0" w:color="auto"/>
                            <w:right w:val="none" w:sz="0" w:space="0" w:color="auto"/>
                          </w:divBdr>
                          <w:divsChild>
                            <w:div w:id="952126775">
                              <w:marLeft w:val="0"/>
                              <w:marRight w:val="0"/>
                              <w:marTop w:val="0"/>
                              <w:marBottom w:val="0"/>
                              <w:divBdr>
                                <w:top w:val="none" w:sz="0" w:space="0" w:color="auto"/>
                                <w:left w:val="none" w:sz="0" w:space="0" w:color="auto"/>
                                <w:bottom w:val="none" w:sz="0" w:space="0" w:color="auto"/>
                                <w:right w:val="none" w:sz="0" w:space="0" w:color="auto"/>
                              </w:divBdr>
                              <w:divsChild>
                                <w:div w:id="1137645811">
                                  <w:marLeft w:val="0"/>
                                  <w:marRight w:val="0"/>
                                  <w:marTop w:val="0"/>
                                  <w:marBottom w:val="0"/>
                                  <w:divBdr>
                                    <w:top w:val="none" w:sz="0" w:space="0" w:color="auto"/>
                                    <w:left w:val="none" w:sz="0" w:space="0" w:color="auto"/>
                                    <w:bottom w:val="none" w:sz="0" w:space="0" w:color="auto"/>
                                    <w:right w:val="none" w:sz="0" w:space="0" w:color="auto"/>
                                  </w:divBdr>
                                  <w:divsChild>
                                    <w:div w:id="1157578278">
                                      <w:marLeft w:val="0"/>
                                      <w:marRight w:val="0"/>
                                      <w:marTop w:val="0"/>
                                      <w:marBottom w:val="0"/>
                                      <w:divBdr>
                                        <w:top w:val="none" w:sz="0" w:space="0" w:color="auto"/>
                                        <w:left w:val="none" w:sz="0" w:space="0" w:color="auto"/>
                                        <w:bottom w:val="none" w:sz="0" w:space="0" w:color="auto"/>
                                        <w:right w:val="none" w:sz="0" w:space="0" w:color="auto"/>
                                      </w:divBdr>
                                      <w:divsChild>
                                        <w:div w:id="1849099443">
                                          <w:marLeft w:val="0"/>
                                          <w:marRight w:val="0"/>
                                          <w:marTop w:val="0"/>
                                          <w:marBottom w:val="0"/>
                                          <w:divBdr>
                                            <w:top w:val="none" w:sz="0" w:space="0" w:color="auto"/>
                                            <w:left w:val="none" w:sz="0" w:space="0" w:color="auto"/>
                                            <w:bottom w:val="none" w:sz="0" w:space="0" w:color="auto"/>
                                            <w:right w:val="none" w:sz="0" w:space="0" w:color="auto"/>
                                          </w:divBdr>
                                          <w:divsChild>
                                            <w:div w:id="1182547945">
                                              <w:marLeft w:val="0"/>
                                              <w:marRight w:val="0"/>
                                              <w:marTop w:val="0"/>
                                              <w:marBottom w:val="0"/>
                                              <w:divBdr>
                                                <w:top w:val="none" w:sz="0" w:space="0" w:color="auto"/>
                                                <w:left w:val="none" w:sz="0" w:space="0" w:color="auto"/>
                                                <w:bottom w:val="none" w:sz="0" w:space="0" w:color="auto"/>
                                                <w:right w:val="none" w:sz="0" w:space="0" w:color="auto"/>
                                              </w:divBdr>
                                              <w:divsChild>
                                                <w:div w:id="488401372">
                                                  <w:marLeft w:val="0"/>
                                                  <w:marRight w:val="0"/>
                                                  <w:marTop w:val="0"/>
                                                  <w:marBottom w:val="0"/>
                                                  <w:divBdr>
                                                    <w:top w:val="none" w:sz="0" w:space="0" w:color="auto"/>
                                                    <w:left w:val="none" w:sz="0" w:space="0" w:color="auto"/>
                                                    <w:bottom w:val="none" w:sz="0" w:space="0" w:color="auto"/>
                                                    <w:right w:val="none" w:sz="0" w:space="0" w:color="auto"/>
                                                  </w:divBdr>
                                                  <w:divsChild>
                                                    <w:div w:id="34042118">
                                                      <w:marLeft w:val="0"/>
                                                      <w:marRight w:val="0"/>
                                                      <w:marTop w:val="0"/>
                                                      <w:marBottom w:val="0"/>
                                                      <w:divBdr>
                                                        <w:top w:val="none" w:sz="0" w:space="0" w:color="auto"/>
                                                        <w:left w:val="none" w:sz="0" w:space="0" w:color="auto"/>
                                                        <w:bottom w:val="none" w:sz="0" w:space="0" w:color="auto"/>
                                                        <w:right w:val="none" w:sz="0" w:space="0" w:color="auto"/>
                                                      </w:divBdr>
                                                      <w:divsChild>
                                                        <w:div w:id="1310669671">
                                                          <w:marLeft w:val="0"/>
                                                          <w:marRight w:val="0"/>
                                                          <w:marTop w:val="0"/>
                                                          <w:marBottom w:val="0"/>
                                                          <w:divBdr>
                                                            <w:top w:val="none" w:sz="0" w:space="0" w:color="auto"/>
                                                            <w:left w:val="none" w:sz="0" w:space="0" w:color="auto"/>
                                                            <w:bottom w:val="none" w:sz="0" w:space="0" w:color="auto"/>
                                                            <w:right w:val="none" w:sz="0" w:space="0" w:color="auto"/>
                                                          </w:divBdr>
                                                          <w:divsChild>
                                                            <w:div w:id="499590359">
                                                              <w:marLeft w:val="0"/>
                                                              <w:marRight w:val="0"/>
                                                              <w:marTop w:val="0"/>
                                                              <w:marBottom w:val="0"/>
                                                              <w:divBdr>
                                                                <w:top w:val="none" w:sz="0" w:space="0" w:color="auto"/>
                                                                <w:left w:val="none" w:sz="0" w:space="0" w:color="auto"/>
                                                                <w:bottom w:val="none" w:sz="0" w:space="0" w:color="auto"/>
                                                                <w:right w:val="none" w:sz="0" w:space="0" w:color="auto"/>
                                                              </w:divBdr>
                                                              <w:divsChild>
                                                                <w:div w:id="700712901">
                                                                  <w:marLeft w:val="0"/>
                                                                  <w:marRight w:val="0"/>
                                                                  <w:marTop w:val="0"/>
                                                                  <w:marBottom w:val="0"/>
                                                                  <w:divBdr>
                                                                    <w:top w:val="none" w:sz="0" w:space="0" w:color="auto"/>
                                                                    <w:left w:val="none" w:sz="0" w:space="0" w:color="auto"/>
                                                                    <w:bottom w:val="none" w:sz="0" w:space="0" w:color="auto"/>
                                                                    <w:right w:val="none" w:sz="0" w:space="0" w:color="auto"/>
                                                                  </w:divBdr>
                                                                  <w:divsChild>
                                                                    <w:div w:id="1122651443">
                                                                      <w:marLeft w:val="0"/>
                                                                      <w:marRight w:val="0"/>
                                                                      <w:marTop w:val="0"/>
                                                                      <w:marBottom w:val="0"/>
                                                                      <w:divBdr>
                                                                        <w:top w:val="none" w:sz="0" w:space="0" w:color="auto"/>
                                                                        <w:left w:val="none" w:sz="0" w:space="0" w:color="auto"/>
                                                                        <w:bottom w:val="none" w:sz="0" w:space="0" w:color="auto"/>
                                                                        <w:right w:val="none" w:sz="0" w:space="0" w:color="auto"/>
                                                                      </w:divBdr>
                                                                      <w:divsChild>
                                                                        <w:div w:id="998193198">
                                                                          <w:marLeft w:val="0"/>
                                                                          <w:marRight w:val="0"/>
                                                                          <w:marTop w:val="0"/>
                                                                          <w:marBottom w:val="0"/>
                                                                          <w:divBdr>
                                                                            <w:top w:val="none" w:sz="0" w:space="0" w:color="auto"/>
                                                                            <w:left w:val="none" w:sz="0" w:space="0" w:color="auto"/>
                                                                            <w:bottom w:val="none" w:sz="0" w:space="0" w:color="auto"/>
                                                                            <w:right w:val="none" w:sz="0" w:space="0" w:color="auto"/>
                                                                          </w:divBdr>
                                                                          <w:divsChild>
                                                                            <w:div w:id="1215921339">
                                                                              <w:marLeft w:val="0"/>
                                                                              <w:marRight w:val="0"/>
                                                                              <w:marTop w:val="0"/>
                                                                              <w:marBottom w:val="0"/>
                                                                              <w:divBdr>
                                                                                <w:top w:val="none" w:sz="0" w:space="0" w:color="auto"/>
                                                                                <w:left w:val="none" w:sz="0" w:space="0" w:color="auto"/>
                                                                                <w:bottom w:val="none" w:sz="0" w:space="0" w:color="auto"/>
                                                                                <w:right w:val="none" w:sz="0" w:space="0" w:color="auto"/>
                                                                              </w:divBdr>
                                                                              <w:divsChild>
                                                                                <w:div w:id="812134285">
                                                                                  <w:marLeft w:val="0"/>
                                                                                  <w:marRight w:val="0"/>
                                                                                  <w:marTop w:val="0"/>
                                                                                  <w:marBottom w:val="0"/>
                                                                                  <w:divBdr>
                                                                                    <w:top w:val="none" w:sz="0" w:space="0" w:color="auto"/>
                                                                                    <w:left w:val="none" w:sz="0" w:space="0" w:color="auto"/>
                                                                                    <w:bottom w:val="none" w:sz="0" w:space="0" w:color="auto"/>
                                                                                    <w:right w:val="none" w:sz="0" w:space="0" w:color="auto"/>
                                                                                  </w:divBdr>
                                                                                  <w:divsChild>
                                                                                    <w:div w:id="1251504424">
                                                                                      <w:marLeft w:val="0"/>
                                                                                      <w:marRight w:val="0"/>
                                                                                      <w:marTop w:val="0"/>
                                                                                      <w:marBottom w:val="0"/>
                                                                                      <w:divBdr>
                                                                                        <w:top w:val="none" w:sz="0" w:space="0" w:color="auto"/>
                                                                                        <w:left w:val="none" w:sz="0" w:space="0" w:color="auto"/>
                                                                                        <w:bottom w:val="none" w:sz="0" w:space="0" w:color="auto"/>
                                                                                        <w:right w:val="none" w:sz="0" w:space="0" w:color="auto"/>
                                                                                      </w:divBdr>
                                                                                      <w:divsChild>
                                                                                        <w:div w:id="1288320809">
                                                                                          <w:marLeft w:val="0"/>
                                                                                          <w:marRight w:val="0"/>
                                                                                          <w:marTop w:val="0"/>
                                                                                          <w:marBottom w:val="0"/>
                                                                                          <w:divBdr>
                                                                                            <w:top w:val="none" w:sz="0" w:space="0" w:color="auto"/>
                                                                                            <w:left w:val="none" w:sz="0" w:space="0" w:color="auto"/>
                                                                                            <w:bottom w:val="none" w:sz="0" w:space="0" w:color="auto"/>
                                                                                            <w:right w:val="none" w:sz="0" w:space="0" w:color="auto"/>
                                                                                          </w:divBdr>
                                                                                          <w:divsChild>
                                                                                            <w:div w:id="765732395">
                                                                                              <w:marLeft w:val="0"/>
                                                                                              <w:marRight w:val="0"/>
                                                                                              <w:marTop w:val="0"/>
                                                                                              <w:marBottom w:val="0"/>
                                                                                              <w:divBdr>
                                                                                                <w:top w:val="none" w:sz="0" w:space="0" w:color="auto"/>
                                                                                                <w:left w:val="none" w:sz="0" w:space="0" w:color="auto"/>
                                                                                                <w:bottom w:val="none" w:sz="0" w:space="0" w:color="auto"/>
                                                                                                <w:right w:val="none" w:sz="0" w:space="0" w:color="auto"/>
                                                                                              </w:divBdr>
                                                                                              <w:divsChild>
                                                                                                <w:div w:id="2044595229">
                                                                                                  <w:marLeft w:val="0"/>
                                                                                                  <w:marRight w:val="0"/>
                                                                                                  <w:marTop w:val="0"/>
                                                                                                  <w:marBottom w:val="0"/>
                                                                                                  <w:divBdr>
                                                                                                    <w:top w:val="none" w:sz="0" w:space="0" w:color="auto"/>
                                                                                                    <w:left w:val="none" w:sz="0" w:space="0" w:color="auto"/>
                                                                                                    <w:bottom w:val="none" w:sz="0" w:space="0" w:color="auto"/>
                                                                                                    <w:right w:val="none" w:sz="0" w:space="0" w:color="auto"/>
                                                                                                  </w:divBdr>
                                                                                                  <w:divsChild>
                                                                                                    <w:div w:id="1228149818">
                                                                                                      <w:marLeft w:val="0"/>
                                                                                                      <w:marRight w:val="0"/>
                                                                                                      <w:marTop w:val="0"/>
                                                                                                      <w:marBottom w:val="0"/>
                                                                                                      <w:divBdr>
                                                                                                        <w:top w:val="none" w:sz="0" w:space="0" w:color="auto"/>
                                                                                                        <w:left w:val="none" w:sz="0" w:space="0" w:color="auto"/>
                                                                                                        <w:bottom w:val="none" w:sz="0" w:space="0" w:color="auto"/>
                                                                                                        <w:right w:val="none" w:sz="0" w:space="0" w:color="auto"/>
                                                                                                      </w:divBdr>
                                                                                                      <w:divsChild>
                                                                                                        <w:div w:id="1094204028">
                                                                                                          <w:marLeft w:val="0"/>
                                                                                                          <w:marRight w:val="0"/>
                                                                                                          <w:marTop w:val="0"/>
                                                                                                          <w:marBottom w:val="0"/>
                                                                                                          <w:divBdr>
                                                                                                            <w:top w:val="none" w:sz="0" w:space="0" w:color="auto"/>
                                                                                                            <w:left w:val="none" w:sz="0" w:space="0" w:color="auto"/>
                                                                                                            <w:bottom w:val="none" w:sz="0" w:space="0" w:color="auto"/>
                                                                                                            <w:right w:val="none" w:sz="0" w:space="0" w:color="auto"/>
                                                                                                          </w:divBdr>
                                                                                                          <w:divsChild>
                                                                                                            <w:div w:id="1214006199">
                                                                                                              <w:marLeft w:val="0"/>
                                                                                                              <w:marRight w:val="0"/>
                                                                                                              <w:marTop w:val="0"/>
                                                                                                              <w:marBottom w:val="0"/>
                                                                                                              <w:divBdr>
                                                                                                                <w:top w:val="none" w:sz="0" w:space="0" w:color="auto"/>
                                                                                                                <w:left w:val="none" w:sz="0" w:space="0" w:color="auto"/>
                                                                                                                <w:bottom w:val="none" w:sz="0" w:space="0" w:color="auto"/>
                                                                                                                <w:right w:val="none" w:sz="0" w:space="0" w:color="auto"/>
                                                                                                              </w:divBdr>
                                                                                                            </w:div>
                                                                                                            <w:div w:id="1536848267">
                                                                                                              <w:marLeft w:val="0"/>
                                                                                                              <w:marRight w:val="0"/>
                                                                                                              <w:marTop w:val="0"/>
                                                                                                              <w:marBottom w:val="0"/>
                                                                                                              <w:divBdr>
                                                                                                                <w:top w:val="none" w:sz="0" w:space="0" w:color="auto"/>
                                                                                                                <w:left w:val="none" w:sz="0" w:space="0" w:color="auto"/>
                                                                                                                <w:bottom w:val="none" w:sz="0" w:space="0" w:color="auto"/>
                                                                                                                <w:right w:val="none" w:sz="0" w:space="0" w:color="auto"/>
                                                                                                              </w:divBdr>
                                                                                                            </w:div>
                                                                                                            <w:div w:id="289675332">
                                                                                                              <w:marLeft w:val="0"/>
                                                                                                              <w:marRight w:val="0"/>
                                                                                                              <w:marTop w:val="0"/>
                                                                                                              <w:marBottom w:val="0"/>
                                                                                                              <w:divBdr>
                                                                                                                <w:top w:val="none" w:sz="0" w:space="0" w:color="auto"/>
                                                                                                                <w:left w:val="none" w:sz="0" w:space="0" w:color="auto"/>
                                                                                                                <w:bottom w:val="none" w:sz="0" w:space="0" w:color="auto"/>
                                                                                                                <w:right w:val="none" w:sz="0" w:space="0" w:color="auto"/>
                                                                                                              </w:divBdr>
                                                                                                            </w:div>
                                                                                                            <w:div w:id="73406347">
                                                                                                              <w:marLeft w:val="0"/>
                                                                                                              <w:marRight w:val="0"/>
                                                                                                              <w:marTop w:val="0"/>
                                                                                                              <w:marBottom w:val="0"/>
                                                                                                              <w:divBdr>
                                                                                                                <w:top w:val="none" w:sz="0" w:space="0" w:color="auto"/>
                                                                                                                <w:left w:val="none" w:sz="0" w:space="0" w:color="auto"/>
                                                                                                                <w:bottom w:val="none" w:sz="0" w:space="0" w:color="auto"/>
                                                                                                                <w:right w:val="none" w:sz="0" w:space="0" w:color="auto"/>
                                                                                                              </w:divBdr>
                                                                                                            </w:div>
                                                                                                            <w:div w:id="1322849765">
                                                                                                              <w:marLeft w:val="0"/>
                                                                                                              <w:marRight w:val="0"/>
                                                                                                              <w:marTop w:val="0"/>
                                                                                                              <w:marBottom w:val="0"/>
                                                                                                              <w:divBdr>
                                                                                                                <w:top w:val="none" w:sz="0" w:space="0" w:color="auto"/>
                                                                                                                <w:left w:val="none" w:sz="0" w:space="0" w:color="auto"/>
                                                                                                                <w:bottom w:val="none" w:sz="0" w:space="0" w:color="auto"/>
                                                                                                                <w:right w:val="none" w:sz="0" w:space="0" w:color="auto"/>
                                                                                                              </w:divBdr>
                                                                                                            </w:div>
                                                                                                            <w:div w:id="1855146918">
                                                                                                              <w:marLeft w:val="0"/>
                                                                                                              <w:marRight w:val="0"/>
                                                                                                              <w:marTop w:val="0"/>
                                                                                                              <w:marBottom w:val="0"/>
                                                                                                              <w:divBdr>
                                                                                                                <w:top w:val="none" w:sz="0" w:space="0" w:color="auto"/>
                                                                                                                <w:left w:val="none" w:sz="0" w:space="0" w:color="auto"/>
                                                                                                                <w:bottom w:val="none" w:sz="0" w:space="0" w:color="auto"/>
                                                                                                                <w:right w:val="none" w:sz="0" w:space="0" w:color="auto"/>
                                                                                                              </w:divBdr>
                                                                                                              <w:divsChild>
                                                                                                                <w:div w:id="187206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516995">
      <w:bodyDiv w:val="1"/>
      <w:marLeft w:val="0"/>
      <w:marRight w:val="0"/>
      <w:marTop w:val="0"/>
      <w:marBottom w:val="0"/>
      <w:divBdr>
        <w:top w:val="none" w:sz="0" w:space="0" w:color="auto"/>
        <w:left w:val="none" w:sz="0" w:space="0" w:color="auto"/>
        <w:bottom w:val="none" w:sz="0" w:space="0" w:color="auto"/>
        <w:right w:val="none" w:sz="0" w:space="0" w:color="auto"/>
      </w:divBdr>
      <w:divsChild>
        <w:div w:id="2141338359">
          <w:marLeft w:val="0"/>
          <w:marRight w:val="0"/>
          <w:marTop w:val="0"/>
          <w:marBottom w:val="0"/>
          <w:divBdr>
            <w:top w:val="none" w:sz="0" w:space="0" w:color="auto"/>
            <w:left w:val="none" w:sz="0" w:space="0" w:color="auto"/>
            <w:bottom w:val="none" w:sz="0" w:space="0" w:color="auto"/>
            <w:right w:val="none" w:sz="0" w:space="0" w:color="auto"/>
          </w:divBdr>
        </w:div>
      </w:divsChild>
    </w:div>
    <w:div w:id="488792966">
      <w:bodyDiv w:val="1"/>
      <w:marLeft w:val="0"/>
      <w:marRight w:val="0"/>
      <w:marTop w:val="0"/>
      <w:marBottom w:val="0"/>
      <w:divBdr>
        <w:top w:val="none" w:sz="0" w:space="0" w:color="auto"/>
        <w:left w:val="none" w:sz="0" w:space="0" w:color="auto"/>
        <w:bottom w:val="none" w:sz="0" w:space="0" w:color="auto"/>
        <w:right w:val="none" w:sz="0" w:space="0" w:color="auto"/>
      </w:divBdr>
      <w:divsChild>
        <w:div w:id="1478572077">
          <w:marLeft w:val="0"/>
          <w:marRight w:val="0"/>
          <w:marTop w:val="0"/>
          <w:marBottom w:val="0"/>
          <w:divBdr>
            <w:top w:val="none" w:sz="0" w:space="0" w:color="auto"/>
            <w:left w:val="none" w:sz="0" w:space="0" w:color="auto"/>
            <w:bottom w:val="none" w:sz="0" w:space="0" w:color="auto"/>
            <w:right w:val="none" w:sz="0" w:space="0" w:color="auto"/>
          </w:divBdr>
          <w:divsChild>
            <w:div w:id="1103308064">
              <w:marLeft w:val="0"/>
              <w:marRight w:val="0"/>
              <w:marTop w:val="0"/>
              <w:marBottom w:val="0"/>
              <w:divBdr>
                <w:top w:val="none" w:sz="0" w:space="0" w:color="auto"/>
                <w:left w:val="none" w:sz="0" w:space="0" w:color="auto"/>
                <w:bottom w:val="none" w:sz="0" w:space="0" w:color="auto"/>
                <w:right w:val="none" w:sz="0" w:space="0" w:color="auto"/>
              </w:divBdr>
              <w:divsChild>
                <w:div w:id="1212764514">
                  <w:marLeft w:val="0"/>
                  <w:marRight w:val="0"/>
                  <w:marTop w:val="0"/>
                  <w:marBottom w:val="0"/>
                  <w:divBdr>
                    <w:top w:val="none" w:sz="0" w:space="0" w:color="auto"/>
                    <w:left w:val="none" w:sz="0" w:space="0" w:color="auto"/>
                    <w:bottom w:val="none" w:sz="0" w:space="0" w:color="auto"/>
                    <w:right w:val="none" w:sz="0" w:space="0" w:color="auto"/>
                  </w:divBdr>
                  <w:divsChild>
                    <w:div w:id="60255782">
                      <w:marLeft w:val="0"/>
                      <w:marRight w:val="0"/>
                      <w:marTop w:val="0"/>
                      <w:marBottom w:val="0"/>
                      <w:divBdr>
                        <w:top w:val="none" w:sz="0" w:space="0" w:color="auto"/>
                        <w:left w:val="none" w:sz="0" w:space="0" w:color="auto"/>
                        <w:bottom w:val="none" w:sz="0" w:space="0" w:color="auto"/>
                        <w:right w:val="none" w:sz="0" w:space="0" w:color="auto"/>
                      </w:divBdr>
                      <w:divsChild>
                        <w:div w:id="1578711030">
                          <w:marLeft w:val="0"/>
                          <w:marRight w:val="0"/>
                          <w:marTop w:val="0"/>
                          <w:marBottom w:val="0"/>
                          <w:divBdr>
                            <w:top w:val="none" w:sz="0" w:space="0" w:color="auto"/>
                            <w:left w:val="none" w:sz="0" w:space="0" w:color="auto"/>
                            <w:bottom w:val="none" w:sz="0" w:space="0" w:color="auto"/>
                            <w:right w:val="none" w:sz="0" w:space="0" w:color="auto"/>
                          </w:divBdr>
                          <w:divsChild>
                            <w:div w:id="1618103677">
                              <w:marLeft w:val="0"/>
                              <w:marRight w:val="0"/>
                              <w:marTop w:val="0"/>
                              <w:marBottom w:val="0"/>
                              <w:divBdr>
                                <w:top w:val="none" w:sz="0" w:space="0" w:color="auto"/>
                                <w:left w:val="none" w:sz="0" w:space="0" w:color="auto"/>
                                <w:bottom w:val="none" w:sz="0" w:space="0" w:color="auto"/>
                                <w:right w:val="none" w:sz="0" w:space="0" w:color="auto"/>
                              </w:divBdr>
                              <w:divsChild>
                                <w:div w:id="341471619">
                                  <w:marLeft w:val="0"/>
                                  <w:marRight w:val="0"/>
                                  <w:marTop w:val="0"/>
                                  <w:marBottom w:val="0"/>
                                  <w:divBdr>
                                    <w:top w:val="none" w:sz="0" w:space="0" w:color="auto"/>
                                    <w:left w:val="none" w:sz="0" w:space="0" w:color="auto"/>
                                    <w:bottom w:val="none" w:sz="0" w:space="0" w:color="auto"/>
                                    <w:right w:val="none" w:sz="0" w:space="0" w:color="auto"/>
                                  </w:divBdr>
                                  <w:divsChild>
                                    <w:div w:id="960842471">
                                      <w:marLeft w:val="0"/>
                                      <w:marRight w:val="0"/>
                                      <w:marTop w:val="0"/>
                                      <w:marBottom w:val="0"/>
                                      <w:divBdr>
                                        <w:top w:val="none" w:sz="0" w:space="0" w:color="auto"/>
                                        <w:left w:val="none" w:sz="0" w:space="0" w:color="auto"/>
                                        <w:bottom w:val="none" w:sz="0" w:space="0" w:color="auto"/>
                                        <w:right w:val="none" w:sz="0" w:space="0" w:color="auto"/>
                                      </w:divBdr>
                                      <w:divsChild>
                                        <w:div w:id="389574088">
                                          <w:marLeft w:val="0"/>
                                          <w:marRight w:val="0"/>
                                          <w:marTop w:val="0"/>
                                          <w:marBottom w:val="0"/>
                                          <w:divBdr>
                                            <w:top w:val="none" w:sz="0" w:space="0" w:color="auto"/>
                                            <w:left w:val="none" w:sz="0" w:space="0" w:color="auto"/>
                                            <w:bottom w:val="none" w:sz="0" w:space="0" w:color="auto"/>
                                            <w:right w:val="none" w:sz="0" w:space="0" w:color="auto"/>
                                          </w:divBdr>
                                          <w:divsChild>
                                            <w:div w:id="347029456">
                                              <w:marLeft w:val="0"/>
                                              <w:marRight w:val="0"/>
                                              <w:marTop w:val="0"/>
                                              <w:marBottom w:val="0"/>
                                              <w:divBdr>
                                                <w:top w:val="none" w:sz="0" w:space="0" w:color="auto"/>
                                                <w:left w:val="none" w:sz="0" w:space="0" w:color="auto"/>
                                                <w:bottom w:val="none" w:sz="0" w:space="0" w:color="auto"/>
                                                <w:right w:val="none" w:sz="0" w:space="0" w:color="auto"/>
                                              </w:divBdr>
                                              <w:divsChild>
                                                <w:div w:id="153373548">
                                                  <w:marLeft w:val="0"/>
                                                  <w:marRight w:val="0"/>
                                                  <w:marTop w:val="0"/>
                                                  <w:marBottom w:val="0"/>
                                                  <w:divBdr>
                                                    <w:top w:val="none" w:sz="0" w:space="0" w:color="auto"/>
                                                    <w:left w:val="none" w:sz="0" w:space="0" w:color="auto"/>
                                                    <w:bottom w:val="none" w:sz="0" w:space="0" w:color="auto"/>
                                                    <w:right w:val="none" w:sz="0" w:space="0" w:color="auto"/>
                                                  </w:divBdr>
                                                  <w:divsChild>
                                                    <w:div w:id="426846698">
                                                      <w:marLeft w:val="0"/>
                                                      <w:marRight w:val="0"/>
                                                      <w:marTop w:val="0"/>
                                                      <w:marBottom w:val="0"/>
                                                      <w:divBdr>
                                                        <w:top w:val="none" w:sz="0" w:space="0" w:color="auto"/>
                                                        <w:left w:val="none" w:sz="0" w:space="0" w:color="auto"/>
                                                        <w:bottom w:val="none" w:sz="0" w:space="0" w:color="auto"/>
                                                        <w:right w:val="none" w:sz="0" w:space="0" w:color="auto"/>
                                                      </w:divBdr>
                                                      <w:divsChild>
                                                        <w:div w:id="255284244">
                                                          <w:marLeft w:val="0"/>
                                                          <w:marRight w:val="0"/>
                                                          <w:marTop w:val="0"/>
                                                          <w:marBottom w:val="0"/>
                                                          <w:divBdr>
                                                            <w:top w:val="none" w:sz="0" w:space="0" w:color="auto"/>
                                                            <w:left w:val="none" w:sz="0" w:space="0" w:color="auto"/>
                                                            <w:bottom w:val="none" w:sz="0" w:space="0" w:color="auto"/>
                                                            <w:right w:val="none" w:sz="0" w:space="0" w:color="auto"/>
                                                          </w:divBdr>
                                                          <w:divsChild>
                                                            <w:div w:id="927885209">
                                                              <w:marLeft w:val="0"/>
                                                              <w:marRight w:val="0"/>
                                                              <w:marTop w:val="0"/>
                                                              <w:marBottom w:val="0"/>
                                                              <w:divBdr>
                                                                <w:top w:val="none" w:sz="0" w:space="0" w:color="auto"/>
                                                                <w:left w:val="none" w:sz="0" w:space="0" w:color="auto"/>
                                                                <w:bottom w:val="none" w:sz="0" w:space="0" w:color="auto"/>
                                                                <w:right w:val="none" w:sz="0" w:space="0" w:color="auto"/>
                                                              </w:divBdr>
                                                              <w:divsChild>
                                                                <w:div w:id="1107383577">
                                                                  <w:marLeft w:val="0"/>
                                                                  <w:marRight w:val="0"/>
                                                                  <w:marTop w:val="0"/>
                                                                  <w:marBottom w:val="0"/>
                                                                  <w:divBdr>
                                                                    <w:top w:val="none" w:sz="0" w:space="0" w:color="auto"/>
                                                                    <w:left w:val="none" w:sz="0" w:space="0" w:color="auto"/>
                                                                    <w:bottom w:val="none" w:sz="0" w:space="0" w:color="auto"/>
                                                                    <w:right w:val="none" w:sz="0" w:space="0" w:color="auto"/>
                                                                  </w:divBdr>
                                                                  <w:divsChild>
                                                                    <w:div w:id="116068832">
                                                                      <w:marLeft w:val="0"/>
                                                                      <w:marRight w:val="0"/>
                                                                      <w:marTop w:val="0"/>
                                                                      <w:marBottom w:val="0"/>
                                                                      <w:divBdr>
                                                                        <w:top w:val="none" w:sz="0" w:space="0" w:color="auto"/>
                                                                        <w:left w:val="none" w:sz="0" w:space="0" w:color="auto"/>
                                                                        <w:bottom w:val="none" w:sz="0" w:space="0" w:color="auto"/>
                                                                        <w:right w:val="none" w:sz="0" w:space="0" w:color="auto"/>
                                                                      </w:divBdr>
                                                                      <w:divsChild>
                                                                        <w:div w:id="1779370382">
                                                                          <w:marLeft w:val="0"/>
                                                                          <w:marRight w:val="0"/>
                                                                          <w:marTop w:val="0"/>
                                                                          <w:marBottom w:val="0"/>
                                                                          <w:divBdr>
                                                                            <w:top w:val="none" w:sz="0" w:space="0" w:color="auto"/>
                                                                            <w:left w:val="none" w:sz="0" w:space="0" w:color="auto"/>
                                                                            <w:bottom w:val="none" w:sz="0" w:space="0" w:color="auto"/>
                                                                            <w:right w:val="none" w:sz="0" w:space="0" w:color="auto"/>
                                                                          </w:divBdr>
                                                                          <w:divsChild>
                                                                            <w:div w:id="45570891">
                                                                              <w:marLeft w:val="0"/>
                                                                              <w:marRight w:val="0"/>
                                                                              <w:marTop w:val="0"/>
                                                                              <w:marBottom w:val="0"/>
                                                                              <w:divBdr>
                                                                                <w:top w:val="none" w:sz="0" w:space="0" w:color="auto"/>
                                                                                <w:left w:val="none" w:sz="0" w:space="0" w:color="auto"/>
                                                                                <w:bottom w:val="none" w:sz="0" w:space="0" w:color="auto"/>
                                                                                <w:right w:val="none" w:sz="0" w:space="0" w:color="auto"/>
                                                                              </w:divBdr>
                                                                              <w:divsChild>
                                                                                <w:div w:id="2007318075">
                                                                                  <w:marLeft w:val="0"/>
                                                                                  <w:marRight w:val="0"/>
                                                                                  <w:marTop w:val="0"/>
                                                                                  <w:marBottom w:val="0"/>
                                                                                  <w:divBdr>
                                                                                    <w:top w:val="none" w:sz="0" w:space="0" w:color="auto"/>
                                                                                    <w:left w:val="none" w:sz="0" w:space="0" w:color="auto"/>
                                                                                    <w:bottom w:val="none" w:sz="0" w:space="0" w:color="auto"/>
                                                                                    <w:right w:val="none" w:sz="0" w:space="0" w:color="auto"/>
                                                                                  </w:divBdr>
                                                                                  <w:divsChild>
                                                                                    <w:div w:id="2022656315">
                                                                                      <w:marLeft w:val="0"/>
                                                                                      <w:marRight w:val="0"/>
                                                                                      <w:marTop w:val="0"/>
                                                                                      <w:marBottom w:val="0"/>
                                                                                      <w:divBdr>
                                                                                        <w:top w:val="none" w:sz="0" w:space="0" w:color="auto"/>
                                                                                        <w:left w:val="none" w:sz="0" w:space="0" w:color="auto"/>
                                                                                        <w:bottom w:val="none" w:sz="0" w:space="0" w:color="auto"/>
                                                                                        <w:right w:val="none" w:sz="0" w:space="0" w:color="auto"/>
                                                                                      </w:divBdr>
                                                                                      <w:divsChild>
                                                                                        <w:div w:id="857887733">
                                                                                          <w:marLeft w:val="0"/>
                                                                                          <w:marRight w:val="0"/>
                                                                                          <w:marTop w:val="0"/>
                                                                                          <w:marBottom w:val="0"/>
                                                                                          <w:divBdr>
                                                                                            <w:top w:val="none" w:sz="0" w:space="0" w:color="auto"/>
                                                                                            <w:left w:val="none" w:sz="0" w:space="0" w:color="auto"/>
                                                                                            <w:bottom w:val="none" w:sz="0" w:space="0" w:color="auto"/>
                                                                                            <w:right w:val="none" w:sz="0" w:space="0" w:color="auto"/>
                                                                                          </w:divBdr>
                                                                                          <w:divsChild>
                                                                                            <w:div w:id="1373647697">
                                                                                              <w:marLeft w:val="0"/>
                                                                                              <w:marRight w:val="0"/>
                                                                                              <w:marTop w:val="0"/>
                                                                                              <w:marBottom w:val="0"/>
                                                                                              <w:divBdr>
                                                                                                <w:top w:val="none" w:sz="0" w:space="0" w:color="auto"/>
                                                                                                <w:left w:val="none" w:sz="0" w:space="0" w:color="auto"/>
                                                                                                <w:bottom w:val="none" w:sz="0" w:space="0" w:color="auto"/>
                                                                                                <w:right w:val="none" w:sz="0" w:space="0" w:color="auto"/>
                                                                                              </w:divBdr>
                                                                                              <w:divsChild>
                                                                                                <w:div w:id="2014451012">
                                                                                                  <w:marLeft w:val="0"/>
                                                                                                  <w:marRight w:val="0"/>
                                                                                                  <w:marTop w:val="0"/>
                                                                                                  <w:marBottom w:val="0"/>
                                                                                                  <w:divBdr>
                                                                                                    <w:top w:val="none" w:sz="0" w:space="0" w:color="auto"/>
                                                                                                    <w:left w:val="none" w:sz="0" w:space="0" w:color="auto"/>
                                                                                                    <w:bottom w:val="none" w:sz="0" w:space="0" w:color="auto"/>
                                                                                                    <w:right w:val="none" w:sz="0" w:space="0" w:color="auto"/>
                                                                                                  </w:divBdr>
                                                                                                  <w:divsChild>
                                                                                                    <w:div w:id="1841311050">
                                                                                                      <w:marLeft w:val="0"/>
                                                                                                      <w:marRight w:val="0"/>
                                                                                                      <w:marTop w:val="0"/>
                                                                                                      <w:marBottom w:val="0"/>
                                                                                                      <w:divBdr>
                                                                                                        <w:top w:val="none" w:sz="0" w:space="0" w:color="auto"/>
                                                                                                        <w:left w:val="none" w:sz="0" w:space="0" w:color="auto"/>
                                                                                                        <w:bottom w:val="none" w:sz="0" w:space="0" w:color="auto"/>
                                                                                                        <w:right w:val="none" w:sz="0" w:space="0" w:color="auto"/>
                                                                                                      </w:divBdr>
                                                                                                      <w:divsChild>
                                                                                                        <w:div w:id="536166481">
                                                                                                          <w:marLeft w:val="0"/>
                                                                                                          <w:marRight w:val="0"/>
                                                                                                          <w:marTop w:val="0"/>
                                                                                                          <w:marBottom w:val="0"/>
                                                                                                          <w:divBdr>
                                                                                                            <w:top w:val="none" w:sz="0" w:space="0" w:color="auto"/>
                                                                                                            <w:left w:val="none" w:sz="0" w:space="0" w:color="auto"/>
                                                                                                            <w:bottom w:val="none" w:sz="0" w:space="0" w:color="auto"/>
                                                                                                            <w:right w:val="none" w:sz="0" w:space="0" w:color="auto"/>
                                                                                                          </w:divBdr>
                                                                                                          <w:divsChild>
                                                                                                            <w:div w:id="819082394">
                                                                                                              <w:marLeft w:val="0"/>
                                                                                                              <w:marRight w:val="0"/>
                                                                                                              <w:marTop w:val="0"/>
                                                                                                              <w:marBottom w:val="0"/>
                                                                                                              <w:divBdr>
                                                                                                                <w:top w:val="none" w:sz="0" w:space="0" w:color="auto"/>
                                                                                                                <w:left w:val="none" w:sz="0" w:space="0" w:color="auto"/>
                                                                                                                <w:bottom w:val="none" w:sz="0" w:space="0" w:color="auto"/>
                                                                                                                <w:right w:val="none" w:sz="0" w:space="0" w:color="auto"/>
                                                                                                              </w:divBdr>
                                                                                                              <w:divsChild>
                                                                                                                <w:div w:id="231628050">
                                                                                                                  <w:marLeft w:val="0"/>
                                                                                                                  <w:marRight w:val="0"/>
                                                                                                                  <w:marTop w:val="0"/>
                                                                                                                  <w:marBottom w:val="0"/>
                                                                                                                  <w:divBdr>
                                                                                                                    <w:top w:val="none" w:sz="0" w:space="0" w:color="auto"/>
                                                                                                                    <w:left w:val="none" w:sz="0" w:space="0" w:color="auto"/>
                                                                                                                    <w:bottom w:val="none" w:sz="0" w:space="0" w:color="auto"/>
                                                                                                                    <w:right w:val="none" w:sz="0" w:space="0" w:color="auto"/>
                                                                                                                  </w:divBdr>
                                                                                                                  <w:divsChild>
                                                                                                                    <w:div w:id="7204452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4594176">
                                                                                                                          <w:marLeft w:val="0"/>
                                                                                                                          <w:marRight w:val="0"/>
                                                                                                                          <w:marTop w:val="0"/>
                                                                                                                          <w:marBottom w:val="0"/>
                                                                                                                          <w:divBdr>
                                                                                                                            <w:top w:val="none" w:sz="0" w:space="0" w:color="auto"/>
                                                                                                                            <w:left w:val="none" w:sz="0" w:space="0" w:color="auto"/>
                                                                                                                            <w:bottom w:val="none" w:sz="0" w:space="0" w:color="auto"/>
                                                                                                                            <w:right w:val="none" w:sz="0" w:space="0" w:color="auto"/>
                                                                                                                          </w:divBdr>
                                                                                                                        </w:div>
                                                                                                                      </w:divsChild>
                                                                                                                    </w:div>
                                                                                                                    <w:div w:id="670328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282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8009113">
      <w:bodyDiv w:val="1"/>
      <w:marLeft w:val="0"/>
      <w:marRight w:val="0"/>
      <w:marTop w:val="0"/>
      <w:marBottom w:val="0"/>
      <w:divBdr>
        <w:top w:val="none" w:sz="0" w:space="0" w:color="auto"/>
        <w:left w:val="none" w:sz="0" w:space="0" w:color="auto"/>
        <w:bottom w:val="none" w:sz="0" w:space="0" w:color="auto"/>
        <w:right w:val="none" w:sz="0" w:space="0" w:color="auto"/>
      </w:divBdr>
      <w:divsChild>
        <w:div w:id="1437868736">
          <w:marLeft w:val="0"/>
          <w:marRight w:val="0"/>
          <w:marTop w:val="0"/>
          <w:marBottom w:val="0"/>
          <w:divBdr>
            <w:top w:val="none" w:sz="0" w:space="0" w:color="auto"/>
            <w:left w:val="none" w:sz="0" w:space="0" w:color="auto"/>
            <w:bottom w:val="none" w:sz="0" w:space="0" w:color="auto"/>
            <w:right w:val="none" w:sz="0" w:space="0" w:color="auto"/>
          </w:divBdr>
          <w:divsChild>
            <w:div w:id="372997394">
              <w:marLeft w:val="0"/>
              <w:marRight w:val="0"/>
              <w:marTop w:val="0"/>
              <w:marBottom w:val="0"/>
              <w:divBdr>
                <w:top w:val="none" w:sz="0" w:space="0" w:color="auto"/>
                <w:left w:val="none" w:sz="0" w:space="0" w:color="auto"/>
                <w:bottom w:val="none" w:sz="0" w:space="0" w:color="auto"/>
                <w:right w:val="none" w:sz="0" w:space="0" w:color="auto"/>
              </w:divBdr>
              <w:divsChild>
                <w:div w:id="2114669233">
                  <w:marLeft w:val="-150"/>
                  <w:marRight w:val="-150"/>
                  <w:marTop w:val="0"/>
                  <w:marBottom w:val="0"/>
                  <w:divBdr>
                    <w:top w:val="none" w:sz="0" w:space="0" w:color="auto"/>
                    <w:left w:val="none" w:sz="0" w:space="0" w:color="auto"/>
                    <w:bottom w:val="none" w:sz="0" w:space="0" w:color="auto"/>
                    <w:right w:val="none" w:sz="0" w:space="0" w:color="auto"/>
                  </w:divBdr>
                  <w:divsChild>
                    <w:div w:id="49039008">
                      <w:marLeft w:val="0"/>
                      <w:marRight w:val="0"/>
                      <w:marTop w:val="0"/>
                      <w:marBottom w:val="0"/>
                      <w:divBdr>
                        <w:top w:val="none" w:sz="0" w:space="0" w:color="auto"/>
                        <w:left w:val="none" w:sz="0" w:space="0" w:color="auto"/>
                        <w:bottom w:val="none" w:sz="0" w:space="0" w:color="auto"/>
                        <w:right w:val="none" w:sz="0" w:space="0" w:color="auto"/>
                      </w:divBdr>
                      <w:divsChild>
                        <w:div w:id="1645351423">
                          <w:marLeft w:val="0"/>
                          <w:marRight w:val="0"/>
                          <w:marTop w:val="0"/>
                          <w:marBottom w:val="0"/>
                          <w:divBdr>
                            <w:top w:val="none" w:sz="0" w:space="0" w:color="auto"/>
                            <w:left w:val="none" w:sz="0" w:space="0" w:color="auto"/>
                            <w:bottom w:val="none" w:sz="0" w:space="0" w:color="auto"/>
                            <w:right w:val="none" w:sz="0" w:space="0" w:color="auto"/>
                          </w:divBdr>
                          <w:divsChild>
                            <w:div w:id="50000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609337">
      <w:bodyDiv w:val="1"/>
      <w:marLeft w:val="0"/>
      <w:marRight w:val="0"/>
      <w:marTop w:val="0"/>
      <w:marBottom w:val="0"/>
      <w:divBdr>
        <w:top w:val="none" w:sz="0" w:space="0" w:color="auto"/>
        <w:left w:val="none" w:sz="0" w:space="0" w:color="auto"/>
        <w:bottom w:val="none" w:sz="0" w:space="0" w:color="auto"/>
        <w:right w:val="none" w:sz="0" w:space="0" w:color="auto"/>
      </w:divBdr>
      <w:divsChild>
        <w:div w:id="455877619">
          <w:marLeft w:val="0"/>
          <w:marRight w:val="0"/>
          <w:marTop w:val="0"/>
          <w:marBottom w:val="0"/>
          <w:divBdr>
            <w:top w:val="none" w:sz="0" w:space="0" w:color="auto"/>
            <w:left w:val="none" w:sz="0" w:space="0" w:color="auto"/>
            <w:bottom w:val="none" w:sz="0" w:space="0" w:color="auto"/>
            <w:right w:val="none" w:sz="0" w:space="0" w:color="auto"/>
          </w:divBdr>
          <w:divsChild>
            <w:div w:id="1377000058">
              <w:marLeft w:val="0"/>
              <w:marRight w:val="0"/>
              <w:marTop w:val="0"/>
              <w:marBottom w:val="0"/>
              <w:divBdr>
                <w:top w:val="none" w:sz="0" w:space="0" w:color="auto"/>
                <w:left w:val="none" w:sz="0" w:space="0" w:color="auto"/>
                <w:bottom w:val="none" w:sz="0" w:space="0" w:color="auto"/>
                <w:right w:val="none" w:sz="0" w:space="0" w:color="auto"/>
              </w:divBdr>
              <w:divsChild>
                <w:div w:id="888030779">
                  <w:marLeft w:val="0"/>
                  <w:marRight w:val="0"/>
                  <w:marTop w:val="0"/>
                  <w:marBottom w:val="0"/>
                  <w:divBdr>
                    <w:top w:val="none" w:sz="0" w:space="0" w:color="auto"/>
                    <w:left w:val="none" w:sz="0" w:space="0" w:color="auto"/>
                    <w:bottom w:val="none" w:sz="0" w:space="0" w:color="auto"/>
                    <w:right w:val="none" w:sz="0" w:space="0" w:color="auto"/>
                  </w:divBdr>
                  <w:divsChild>
                    <w:div w:id="643706738">
                      <w:marLeft w:val="0"/>
                      <w:marRight w:val="0"/>
                      <w:marTop w:val="0"/>
                      <w:marBottom w:val="0"/>
                      <w:divBdr>
                        <w:top w:val="none" w:sz="0" w:space="0" w:color="auto"/>
                        <w:left w:val="none" w:sz="0" w:space="0" w:color="auto"/>
                        <w:bottom w:val="none" w:sz="0" w:space="0" w:color="auto"/>
                        <w:right w:val="none" w:sz="0" w:space="0" w:color="auto"/>
                      </w:divBdr>
                      <w:divsChild>
                        <w:div w:id="1454596277">
                          <w:marLeft w:val="0"/>
                          <w:marRight w:val="0"/>
                          <w:marTop w:val="0"/>
                          <w:marBottom w:val="0"/>
                          <w:divBdr>
                            <w:top w:val="none" w:sz="0" w:space="0" w:color="auto"/>
                            <w:left w:val="none" w:sz="0" w:space="0" w:color="auto"/>
                            <w:bottom w:val="none" w:sz="0" w:space="0" w:color="auto"/>
                            <w:right w:val="none" w:sz="0" w:space="0" w:color="auto"/>
                          </w:divBdr>
                          <w:divsChild>
                            <w:div w:id="1324235255">
                              <w:marLeft w:val="0"/>
                              <w:marRight w:val="0"/>
                              <w:marTop w:val="0"/>
                              <w:marBottom w:val="0"/>
                              <w:divBdr>
                                <w:top w:val="none" w:sz="0" w:space="0" w:color="auto"/>
                                <w:left w:val="none" w:sz="0" w:space="0" w:color="auto"/>
                                <w:bottom w:val="none" w:sz="0" w:space="0" w:color="auto"/>
                                <w:right w:val="none" w:sz="0" w:space="0" w:color="auto"/>
                              </w:divBdr>
                              <w:divsChild>
                                <w:div w:id="1408841100">
                                  <w:marLeft w:val="0"/>
                                  <w:marRight w:val="0"/>
                                  <w:marTop w:val="0"/>
                                  <w:marBottom w:val="0"/>
                                  <w:divBdr>
                                    <w:top w:val="none" w:sz="0" w:space="0" w:color="auto"/>
                                    <w:left w:val="none" w:sz="0" w:space="0" w:color="auto"/>
                                    <w:bottom w:val="none" w:sz="0" w:space="0" w:color="auto"/>
                                    <w:right w:val="none" w:sz="0" w:space="0" w:color="auto"/>
                                  </w:divBdr>
                                  <w:divsChild>
                                    <w:div w:id="1295216593">
                                      <w:marLeft w:val="0"/>
                                      <w:marRight w:val="0"/>
                                      <w:marTop w:val="0"/>
                                      <w:marBottom w:val="0"/>
                                      <w:divBdr>
                                        <w:top w:val="none" w:sz="0" w:space="0" w:color="auto"/>
                                        <w:left w:val="none" w:sz="0" w:space="0" w:color="auto"/>
                                        <w:bottom w:val="none" w:sz="0" w:space="0" w:color="auto"/>
                                        <w:right w:val="none" w:sz="0" w:space="0" w:color="auto"/>
                                      </w:divBdr>
                                      <w:divsChild>
                                        <w:div w:id="1198617520">
                                          <w:marLeft w:val="0"/>
                                          <w:marRight w:val="0"/>
                                          <w:marTop w:val="0"/>
                                          <w:marBottom w:val="0"/>
                                          <w:divBdr>
                                            <w:top w:val="none" w:sz="0" w:space="0" w:color="auto"/>
                                            <w:left w:val="none" w:sz="0" w:space="0" w:color="auto"/>
                                            <w:bottom w:val="none" w:sz="0" w:space="0" w:color="auto"/>
                                            <w:right w:val="none" w:sz="0" w:space="0" w:color="auto"/>
                                          </w:divBdr>
                                          <w:divsChild>
                                            <w:div w:id="2516988">
                                              <w:marLeft w:val="0"/>
                                              <w:marRight w:val="0"/>
                                              <w:marTop w:val="0"/>
                                              <w:marBottom w:val="0"/>
                                              <w:divBdr>
                                                <w:top w:val="none" w:sz="0" w:space="0" w:color="auto"/>
                                                <w:left w:val="none" w:sz="0" w:space="0" w:color="auto"/>
                                                <w:bottom w:val="none" w:sz="0" w:space="0" w:color="auto"/>
                                                <w:right w:val="none" w:sz="0" w:space="0" w:color="auto"/>
                                              </w:divBdr>
                                              <w:divsChild>
                                                <w:div w:id="1349869918">
                                                  <w:marLeft w:val="0"/>
                                                  <w:marRight w:val="0"/>
                                                  <w:marTop w:val="0"/>
                                                  <w:marBottom w:val="0"/>
                                                  <w:divBdr>
                                                    <w:top w:val="none" w:sz="0" w:space="0" w:color="auto"/>
                                                    <w:left w:val="none" w:sz="0" w:space="0" w:color="auto"/>
                                                    <w:bottom w:val="none" w:sz="0" w:space="0" w:color="auto"/>
                                                    <w:right w:val="none" w:sz="0" w:space="0" w:color="auto"/>
                                                  </w:divBdr>
                                                  <w:divsChild>
                                                    <w:div w:id="1593120284">
                                                      <w:marLeft w:val="0"/>
                                                      <w:marRight w:val="0"/>
                                                      <w:marTop w:val="0"/>
                                                      <w:marBottom w:val="0"/>
                                                      <w:divBdr>
                                                        <w:top w:val="none" w:sz="0" w:space="0" w:color="auto"/>
                                                        <w:left w:val="none" w:sz="0" w:space="0" w:color="auto"/>
                                                        <w:bottom w:val="none" w:sz="0" w:space="0" w:color="auto"/>
                                                        <w:right w:val="none" w:sz="0" w:space="0" w:color="auto"/>
                                                      </w:divBdr>
                                                      <w:divsChild>
                                                        <w:div w:id="1650480507">
                                                          <w:marLeft w:val="0"/>
                                                          <w:marRight w:val="0"/>
                                                          <w:marTop w:val="0"/>
                                                          <w:marBottom w:val="0"/>
                                                          <w:divBdr>
                                                            <w:top w:val="none" w:sz="0" w:space="0" w:color="auto"/>
                                                            <w:left w:val="none" w:sz="0" w:space="0" w:color="auto"/>
                                                            <w:bottom w:val="none" w:sz="0" w:space="0" w:color="auto"/>
                                                            <w:right w:val="none" w:sz="0" w:space="0" w:color="auto"/>
                                                          </w:divBdr>
                                                          <w:divsChild>
                                                            <w:div w:id="1103257579">
                                                              <w:marLeft w:val="0"/>
                                                              <w:marRight w:val="0"/>
                                                              <w:marTop w:val="0"/>
                                                              <w:marBottom w:val="0"/>
                                                              <w:divBdr>
                                                                <w:top w:val="none" w:sz="0" w:space="0" w:color="auto"/>
                                                                <w:left w:val="none" w:sz="0" w:space="0" w:color="auto"/>
                                                                <w:bottom w:val="none" w:sz="0" w:space="0" w:color="auto"/>
                                                                <w:right w:val="none" w:sz="0" w:space="0" w:color="auto"/>
                                                              </w:divBdr>
                                                              <w:divsChild>
                                                                <w:div w:id="1425423012">
                                                                  <w:marLeft w:val="0"/>
                                                                  <w:marRight w:val="0"/>
                                                                  <w:marTop w:val="0"/>
                                                                  <w:marBottom w:val="0"/>
                                                                  <w:divBdr>
                                                                    <w:top w:val="none" w:sz="0" w:space="0" w:color="auto"/>
                                                                    <w:left w:val="none" w:sz="0" w:space="0" w:color="auto"/>
                                                                    <w:bottom w:val="none" w:sz="0" w:space="0" w:color="auto"/>
                                                                    <w:right w:val="none" w:sz="0" w:space="0" w:color="auto"/>
                                                                  </w:divBdr>
                                                                  <w:divsChild>
                                                                    <w:div w:id="1805004061">
                                                                      <w:marLeft w:val="0"/>
                                                                      <w:marRight w:val="0"/>
                                                                      <w:marTop w:val="0"/>
                                                                      <w:marBottom w:val="0"/>
                                                                      <w:divBdr>
                                                                        <w:top w:val="none" w:sz="0" w:space="0" w:color="auto"/>
                                                                        <w:left w:val="none" w:sz="0" w:space="0" w:color="auto"/>
                                                                        <w:bottom w:val="none" w:sz="0" w:space="0" w:color="auto"/>
                                                                        <w:right w:val="none" w:sz="0" w:space="0" w:color="auto"/>
                                                                      </w:divBdr>
                                                                      <w:divsChild>
                                                                        <w:div w:id="669336066">
                                                                          <w:marLeft w:val="0"/>
                                                                          <w:marRight w:val="0"/>
                                                                          <w:marTop w:val="0"/>
                                                                          <w:marBottom w:val="0"/>
                                                                          <w:divBdr>
                                                                            <w:top w:val="none" w:sz="0" w:space="0" w:color="auto"/>
                                                                            <w:left w:val="none" w:sz="0" w:space="0" w:color="auto"/>
                                                                            <w:bottom w:val="none" w:sz="0" w:space="0" w:color="auto"/>
                                                                            <w:right w:val="none" w:sz="0" w:space="0" w:color="auto"/>
                                                                          </w:divBdr>
                                                                          <w:divsChild>
                                                                            <w:div w:id="1328940327">
                                                                              <w:marLeft w:val="0"/>
                                                                              <w:marRight w:val="0"/>
                                                                              <w:marTop w:val="0"/>
                                                                              <w:marBottom w:val="0"/>
                                                                              <w:divBdr>
                                                                                <w:top w:val="none" w:sz="0" w:space="0" w:color="auto"/>
                                                                                <w:left w:val="none" w:sz="0" w:space="0" w:color="auto"/>
                                                                                <w:bottom w:val="none" w:sz="0" w:space="0" w:color="auto"/>
                                                                                <w:right w:val="none" w:sz="0" w:space="0" w:color="auto"/>
                                                                              </w:divBdr>
                                                                              <w:divsChild>
                                                                                <w:div w:id="739407248">
                                                                                  <w:marLeft w:val="0"/>
                                                                                  <w:marRight w:val="0"/>
                                                                                  <w:marTop w:val="0"/>
                                                                                  <w:marBottom w:val="0"/>
                                                                                  <w:divBdr>
                                                                                    <w:top w:val="none" w:sz="0" w:space="0" w:color="auto"/>
                                                                                    <w:left w:val="none" w:sz="0" w:space="0" w:color="auto"/>
                                                                                    <w:bottom w:val="none" w:sz="0" w:space="0" w:color="auto"/>
                                                                                    <w:right w:val="none" w:sz="0" w:space="0" w:color="auto"/>
                                                                                  </w:divBdr>
                                                                                  <w:divsChild>
                                                                                    <w:div w:id="1998150673">
                                                                                      <w:marLeft w:val="0"/>
                                                                                      <w:marRight w:val="0"/>
                                                                                      <w:marTop w:val="0"/>
                                                                                      <w:marBottom w:val="0"/>
                                                                                      <w:divBdr>
                                                                                        <w:top w:val="none" w:sz="0" w:space="0" w:color="auto"/>
                                                                                        <w:left w:val="none" w:sz="0" w:space="0" w:color="auto"/>
                                                                                        <w:bottom w:val="none" w:sz="0" w:space="0" w:color="auto"/>
                                                                                        <w:right w:val="none" w:sz="0" w:space="0" w:color="auto"/>
                                                                                      </w:divBdr>
                                                                                      <w:divsChild>
                                                                                        <w:div w:id="1644846680">
                                                                                          <w:marLeft w:val="0"/>
                                                                                          <w:marRight w:val="0"/>
                                                                                          <w:marTop w:val="0"/>
                                                                                          <w:marBottom w:val="0"/>
                                                                                          <w:divBdr>
                                                                                            <w:top w:val="none" w:sz="0" w:space="0" w:color="auto"/>
                                                                                            <w:left w:val="none" w:sz="0" w:space="0" w:color="auto"/>
                                                                                            <w:bottom w:val="none" w:sz="0" w:space="0" w:color="auto"/>
                                                                                            <w:right w:val="none" w:sz="0" w:space="0" w:color="auto"/>
                                                                                          </w:divBdr>
                                                                                          <w:divsChild>
                                                                                            <w:div w:id="1357652416">
                                                                                              <w:marLeft w:val="0"/>
                                                                                              <w:marRight w:val="0"/>
                                                                                              <w:marTop w:val="0"/>
                                                                                              <w:marBottom w:val="0"/>
                                                                                              <w:divBdr>
                                                                                                <w:top w:val="none" w:sz="0" w:space="0" w:color="auto"/>
                                                                                                <w:left w:val="none" w:sz="0" w:space="0" w:color="auto"/>
                                                                                                <w:bottom w:val="none" w:sz="0" w:space="0" w:color="auto"/>
                                                                                                <w:right w:val="none" w:sz="0" w:space="0" w:color="auto"/>
                                                                                              </w:divBdr>
                                                                                              <w:divsChild>
                                                                                                <w:div w:id="1508981603">
                                                                                                  <w:marLeft w:val="0"/>
                                                                                                  <w:marRight w:val="0"/>
                                                                                                  <w:marTop w:val="0"/>
                                                                                                  <w:marBottom w:val="0"/>
                                                                                                  <w:divBdr>
                                                                                                    <w:top w:val="none" w:sz="0" w:space="0" w:color="auto"/>
                                                                                                    <w:left w:val="none" w:sz="0" w:space="0" w:color="auto"/>
                                                                                                    <w:bottom w:val="none" w:sz="0" w:space="0" w:color="auto"/>
                                                                                                    <w:right w:val="none" w:sz="0" w:space="0" w:color="auto"/>
                                                                                                  </w:divBdr>
                                                                                                  <w:divsChild>
                                                                                                    <w:div w:id="14380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0178819">
      <w:bodyDiv w:val="1"/>
      <w:marLeft w:val="0"/>
      <w:marRight w:val="0"/>
      <w:marTop w:val="0"/>
      <w:marBottom w:val="0"/>
      <w:divBdr>
        <w:top w:val="none" w:sz="0" w:space="0" w:color="auto"/>
        <w:left w:val="none" w:sz="0" w:space="0" w:color="auto"/>
        <w:bottom w:val="none" w:sz="0" w:space="0" w:color="auto"/>
        <w:right w:val="none" w:sz="0" w:space="0" w:color="auto"/>
      </w:divBdr>
    </w:div>
    <w:div w:id="676620128">
      <w:bodyDiv w:val="1"/>
      <w:marLeft w:val="0"/>
      <w:marRight w:val="0"/>
      <w:marTop w:val="0"/>
      <w:marBottom w:val="0"/>
      <w:divBdr>
        <w:top w:val="none" w:sz="0" w:space="0" w:color="auto"/>
        <w:left w:val="none" w:sz="0" w:space="0" w:color="auto"/>
        <w:bottom w:val="none" w:sz="0" w:space="0" w:color="auto"/>
        <w:right w:val="none" w:sz="0" w:space="0" w:color="auto"/>
      </w:divBdr>
      <w:divsChild>
        <w:div w:id="1674186574">
          <w:marLeft w:val="0"/>
          <w:marRight w:val="0"/>
          <w:marTop w:val="0"/>
          <w:marBottom w:val="0"/>
          <w:divBdr>
            <w:top w:val="none" w:sz="0" w:space="0" w:color="auto"/>
            <w:left w:val="none" w:sz="0" w:space="0" w:color="auto"/>
            <w:bottom w:val="none" w:sz="0" w:space="0" w:color="auto"/>
            <w:right w:val="none" w:sz="0" w:space="0" w:color="auto"/>
          </w:divBdr>
          <w:divsChild>
            <w:div w:id="1479029339">
              <w:marLeft w:val="0"/>
              <w:marRight w:val="0"/>
              <w:marTop w:val="0"/>
              <w:marBottom w:val="0"/>
              <w:divBdr>
                <w:top w:val="none" w:sz="0" w:space="0" w:color="auto"/>
                <w:left w:val="none" w:sz="0" w:space="0" w:color="auto"/>
                <w:bottom w:val="none" w:sz="0" w:space="0" w:color="auto"/>
                <w:right w:val="none" w:sz="0" w:space="0" w:color="auto"/>
              </w:divBdr>
              <w:divsChild>
                <w:div w:id="148450883">
                  <w:marLeft w:val="0"/>
                  <w:marRight w:val="0"/>
                  <w:marTop w:val="0"/>
                  <w:marBottom w:val="0"/>
                  <w:divBdr>
                    <w:top w:val="none" w:sz="0" w:space="0" w:color="auto"/>
                    <w:left w:val="none" w:sz="0" w:space="0" w:color="auto"/>
                    <w:bottom w:val="none" w:sz="0" w:space="0" w:color="auto"/>
                    <w:right w:val="none" w:sz="0" w:space="0" w:color="auto"/>
                  </w:divBdr>
                  <w:divsChild>
                    <w:div w:id="301277306">
                      <w:marLeft w:val="0"/>
                      <w:marRight w:val="0"/>
                      <w:marTop w:val="0"/>
                      <w:marBottom w:val="0"/>
                      <w:divBdr>
                        <w:top w:val="none" w:sz="0" w:space="0" w:color="auto"/>
                        <w:left w:val="none" w:sz="0" w:space="0" w:color="auto"/>
                        <w:bottom w:val="none" w:sz="0" w:space="0" w:color="auto"/>
                        <w:right w:val="none" w:sz="0" w:space="0" w:color="auto"/>
                      </w:divBdr>
                      <w:divsChild>
                        <w:div w:id="998928075">
                          <w:marLeft w:val="0"/>
                          <w:marRight w:val="0"/>
                          <w:marTop w:val="0"/>
                          <w:marBottom w:val="0"/>
                          <w:divBdr>
                            <w:top w:val="none" w:sz="0" w:space="0" w:color="auto"/>
                            <w:left w:val="none" w:sz="0" w:space="0" w:color="auto"/>
                            <w:bottom w:val="none" w:sz="0" w:space="0" w:color="auto"/>
                            <w:right w:val="none" w:sz="0" w:space="0" w:color="auto"/>
                          </w:divBdr>
                          <w:divsChild>
                            <w:div w:id="880820547">
                              <w:marLeft w:val="0"/>
                              <w:marRight w:val="0"/>
                              <w:marTop w:val="0"/>
                              <w:marBottom w:val="0"/>
                              <w:divBdr>
                                <w:top w:val="none" w:sz="0" w:space="0" w:color="auto"/>
                                <w:left w:val="none" w:sz="0" w:space="0" w:color="auto"/>
                                <w:bottom w:val="none" w:sz="0" w:space="0" w:color="auto"/>
                                <w:right w:val="none" w:sz="0" w:space="0" w:color="auto"/>
                              </w:divBdr>
                              <w:divsChild>
                                <w:div w:id="1214535878">
                                  <w:marLeft w:val="0"/>
                                  <w:marRight w:val="0"/>
                                  <w:marTop w:val="0"/>
                                  <w:marBottom w:val="0"/>
                                  <w:divBdr>
                                    <w:top w:val="none" w:sz="0" w:space="0" w:color="auto"/>
                                    <w:left w:val="none" w:sz="0" w:space="0" w:color="auto"/>
                                    <w:bottom w:val="none" w:sz="0" w:space="0" w:color="auto"/>
                                    <w:right w:val="none" w:sz="0" w:space="0" w:color="auto"/>
                                  </w:divBdr>
                                  <w:divsChild>
                                    <w:div w:id="571084799">
                                      <w:marLeft w:val="0"/>
                                      <w:marRight w:val="0"/>
                                      <w:marTop w:val="0"/>
                                      <w:marBottom w:val="0"/>
                                      <w:divBdr>
                                        <w:top w:val="none" w:sz="0" w:space="0" w:color="auto"/>
                                        <w:left w:val="none" w:sz="0" w:space="0" w:color="auto"/>
                                        <w:bottom w:val="none" w:sz="0" w:space="0" w:color="auto"/>
                                        <w:right w:val="none" w:sz="0" w:space="0" w:color="auto"/>
                                      </w:divBdr>
                                      <w:divsChild>
                                        <w:div w:id="237135957">
                                          <w:marLeft w:val="0"/>
                                          <w:marRight w:val="0"/>
                                          <w:marTop w:val="0"/>
                                          <w:marBottom w:val="0"/>
                                          <w:divBdr>
                                            <w:top w:val="none" w:sz="0" w:space="0" w:color="auto"/>
                                            <w:left w:val="none" w:sz="0" w:space="0" w:color="auto"/>
                                            <w:bottom w:val="none" w:sz="0" w:space="0" w:color="auto"/>
                                            <w:right w:val="none" w:sz="0" w:space="0" w:color="auto"/>
                                          </w:divBdr>
                                          <w:divsChild>
                                            <w:div w:id="1297301258">
                                              <w:marLeft w:val="0"/>
                                              <w:marRight w:val="0"/>
                                              <w:marTop w:val="0"/>
                                              <w:marBottom w:val="0"/>
                                              <w:divBdr>
                                                <w:top w:val="none" w:sz="0" w:space="0" w:color="auto"/>
                                                <w:left w:val="none" w:sz="0" w:space="0" w:color="auto"/>
                                                <w:bottom w:val="none" w:sz="0" w:space="0" w:color="auto"/>
                                                <w:right w:val="none" w:sz="0" w:space="0" w:color="auto"/>
                                              </w:divBdr>
                                              <w:divsChild>
                                                <w:div w:id="1743985398">
                                                  <w:marLeft w:val="0"/>
                                                  <w:marRight w:val="0"/>
                                                  <w:marTop w:val="0"/>
                                                  <w:marBottom w:val="0"/>
                                                  <w:divBdr>
                                                    <w:top w:val="none" w:sz="0" w:space="0" w:color="auto"/>
                                                    <w:left w:val="none" w:sz="0" w:space="0" w:color="auto"/>
                                                    <w:bottom w:val="none" w:sz="0" w:space="0" w:color="auto"/>
                                                    <w:right w:val="none" w:sz="0" w:space="0" w:color="auto"/>
                                                  </w:divBdr>
                                                  <w:divsChild>
                                                    <w:div w:id="215241323">
                                                      <w:marLeft w:val="0"/>
                                                      <w:marRight w:val="0"/>
                                                      <w:marTop w:val="0"/>
                                                      <w:marBottom w:val="0"/>
                                                      <w:divBdr>
                                                        <w:top w:val="none" w:sz="0" w:space="0" w:color="auto"/>
                                                        <w:left w:val="none" w:sz="0" w:space="0" w:color="auto"/>
                                                        <w:bottom w:val="none" w:sz="0" w:space="0" w:color="auto"/>
                                                        <w:right w:val="none" w:sz="0" w:space="0" w:color="auto"/>
                                                      </w:divBdr>
                                                      <w:divsChild>
                                                        <w:div w:id="1710642516">
                                                          <w:marLeft w:val="0"/>
                                                          <w:marRight w:val="0"/>
                                                          <w:marTop w:val="0"/>
                                                          <w:marBottom w:val="0"/>
                                                          <w:divBdr>
                                                            <w:top w:val="none" w:sz="0" w:space="0" w:color="auto"/>
                                                            <w:left w:val="none" w:sz="0" w:space="0" w:color="auto"/>
                                                            <w:bottom w:val="none" w:sz="0" w:space="0" w:color="auto"/>
                                                            <w:right w:val="none" w:sz="0" w:space="0" w:color="auto"/>
                                                          </w:divBdr>
                                                          <w:divsChild>
                                                            <w:div w:id="1236547951">
                                                              <w:marLeft w:val="0"/>
                                                              <w:marRight w:val="0"/>
                                                              <w:marTop w:val="0"/>
                                                              <w:marBottom w:val="0"/>
                                                              <w:divBdr>
                                                                <w:top w:val="none" w:sz="0" w:space="0" w:color="auto"/>
                                                                <w:left w:val="none" w:sz="0" w:space="0" w:color="auto"/>
                                                                <w:bottom w:val="none" w:sz="0" w:space="0" w:color="auto"/>
                                                                <w:right w:val="none" w:sz="0" w:space="0" w:color="auto"/>
                                                              </w:divBdr>
                                                              <w:divsChild>
                                                                <w:div w:id="1409496583">
                                                                  <w:marLeft w:val="0"/>
                                                                  <w:marRight w:val="0"/>
                                                                  <w:marTop w:val="0"/>
                                                                  <w:marBottom w:val="0"/>
                                                                  <w:divBdr>
                                                                    <w:top w:val="none" w:sz="0" w:space="0" w:color="auto"/>
                                                                    <w:left w:val="none" w:sz="0" w:space="0" w:color="auto"/>
                                                                    <w:bottom w:val="none" w:sz="0" w:space="0" w:color="auto"/>
                                                                    <w:right w:val="none" w:sz="0" w:space="0" w:color="auto"/>
                                                                  </w:divBdr>
                                                                  <w:divsChild>
                                                                    <w:div w:id="2146195708">
                                                                      <w:marLeft w:val="0"/>
                                                                      <w:marRight w:val="0"/>
                                                                      <w:marTop w:val="0"/>
                                                                      <w:marBottom w:val="0"/>
                                                                      <w:divBdr>
                                                                        <w:top w:val="none" w:sz="0" w:space="0" w:color="auto"/>
                                                                        <w:left w:val="none" w:sz="0" w:space="0" w:color="auto"/>
                                                                        <w:bottom w:val="none" w:sz="0" w:space="0" w:color="auto"/>
                                                                        <w:right w:val="none" w:sz="0" w:space="0" w:color="auto"/>
                                                                      </w:divBdr>
                                                                      <w:divsChild>
                                                                        <w:div w:id="2047290297">
                                                                          <w:marLeft w:val="0"/>
                                                                          <w:marRight w:val="0"/>
                                                                          <w:marTop w:val="0"/>
                                                                          <w:marBottom w:val="0"/>
                                                                          <w:divBdr>
                                                                            <w:top w:val="none" w:sz="0" w:space="0" w:color="auto"/>
                                                                            <w:left w:val="none" w:sz="0" w:space="0" w:color="auto"/>
                                                                            <w:bottom w:val="none" w:sz="0" w:space="0" w:color="auto"/>
                                                                            <w:right w:val="none" w:sz="0" w:space="0" w:color="auto"/>
                                                                          </w:divBdr>
                                                                          <w:divsChild>
                                                                            <w:div w:id="384991217">
                                                                              <w:marLeft w:val="0"/>
                                                                              <w:marRight w:val="0"/>
                                                                              <w:marTop w:val="0"/>
                                                                              <w:marBottom w:val="0"/>
                                                                              <w:divBdr>
                                                                                <w:top w:val="none" w:sz="0" w:space="0" w:color="auto"/>
                                                                                <w:left w:val="none" w:sz="0" w:space="0" w:color="auto"/>
                                                                                <w:bottom w:val="none" w:sz="0" w:space="0" w:color="auto"/>
                                                                                <w:right w:val="none" w:sz="0" w:space="0" w:color="auto"/>
                                                                              </w:divBdr>
                                                                              <w:divsChild>
                                                                                <w:div w:id="2122141912">
                                                                                  <w:marLeft w:val="0"/>
                                                                                  <w:marRight w:val="0"/>
                                                                                  <w:marTop w:val="0"/>
                                                                                  <w:marBottom w:val="0"/>
                                                                                  <w:divBdr>
                                                                                    <w:top w:val="none" w:sz="0" w:space="0" w:color="auto"/>
                                                                                    <w:left w:val="none" w:sz="0" w:space="0" w:color="auto"/>
                                                                                    <w:bottom w:val="none" w:sz="0" w:space="0" w:color="auto"/>
                                                                                    <w:right w:val="none" w:sz="0" w:space="0" w:color="auto"/>
                                                                                  </w:divBdr>
                                                                                  <w:divsChild>
                                                                                    <w:div w:id="1162506241">
                                                                                      <w:marLeft w:val="0"/>
                                                                                      <w:marRight w:val="0"/>
                                                                                      <w:marTop w:val="0"/>
                                                                                      <w:marBottom w:val="0"/>
                                                                                      <w:divBdr>
                                                                                        <w:top w:val="none" w:sz="0" w:space="0" w:color="auto"/>
                                                                                        <w:left w:val="none" w:sz="0" w:space="0" w:color="auto"/>
                                                                                        <w:bottom w:val="none" w:sz="0" w:space="0" w:color="auto"/>
                                                                                        <w:right w:val="none" w:sz="0" w:space="0" w:color="auto"/>
                                                                                      </w:divBdr>
                                                                                      <w:divsChild>
                                                                                        <w:div w:id="1369256772">
                                                                                          <w:marLeft w:val="0"/>
                                                                                          <w:marRight w:val="0"/>
                                                                                          <w:marTop w:val="0"/>
                                                                                          <w:marBottom w:val="0"/>
                                                                                          <w:divBdr>
                                                                                            <w:top w:val="none" w:sz="0" w:space="0" w:color="auto"/>
                                                                                            <w:left w:val="none" w:sz="0" w:space="0" w:color="auto"/>
                                                                                            <w:bottom w:val="none" w:sz="0" w:space="0" w:color="auto"/>
                                                                                            <w:right w:val="none" w:sz="0" w:space="0" w:color="auto"/>
                                                                                          </w:divBdr>
                                                                                          <w:divsChild>
                                                                                            <w:div w:id="1962607682">
                                                                                              <w:marLeft w:val="0"/>
                                                                                              <w:marRight w:val="0"/>
                                                                                              <w:marTop w:val="0"/>
                                                                                              <w:marBottom w:val="0"/>
                                                                                              <w:divBdr>
                                                                                                <w:top w:val="none" w:sz="0" w:space="0" w:color="auto"/>
                                                                                                <w:left w:val="none" w:sz="0" w:space="0" w:color="auto"/>
                                                                                                <w:bottom w:val="none" w:sz="0" w:space="0" w:color="auto"/>
                                                                                                <w:right w:val="none" w:sz="0" w:space="0" w:color="auto"/>
                                                                                              </w:divBdr>
                                                                                              <w:divsChild>
                                                                                                <w:div w:id="1703478439">
                                                                                                  <w:marLeft w:val="0"/>
                                                                                                  <w:marRight w:val="0"/>
                                                                                                  <w:marTop w:val="0"/>
                                                                                                  <w:marBottom w:val="0"/>
                                                                                                  <w:divBdr>
                                                                                                    <w:top w:val="none" w:sz="0" w:space="0" w:color="auto"/>
                                                                                                    <w:left w:val="none" w:sz="0" w:space="0" w:color="auto"/>
                                                                                                    <w:bottom w:val="none" w:sz="0" w:space="0" w:color="auto"/>
                                                                                                    <w:right w:val="none" w:sz="0" w:space="0" w:color="auto"/>
                                                                                                  </w:divBdr>
                                                                                                  <w:divsChild>
                                                                                                    <w:div w:id="1465926620">
                                                                                                      <w:marLeft w:val="0"/>
                                                                                                      <w:marRight w:val="0"/>
                                                                                                      <w:marTop w:val="0"/>
                                                                                                      <w:marBottom w:val="0"/>
                                                                                                      <w:divBdr>
                                                                                                        <w:top w:val="none" w:sz="0" w:space="0" w:color="auto"/>
                                                                                                        <w:left w:val="none" w:sz="0" w:space="0" w:color="auto"/>
                                                                                                        <w:bottom w:val="none" w:sz="0" w:space="0" w:color="auto"/>
                                                                                                        <w:right w:val="none" w:sz="0" w:space="0" w:color="auto"/>
                                                                                                      </w:divBdr>
                                                                                                      <w:divsChild>
                                                                                                        <w:div w:id="2000109892">
                                                                                                          <w:marLeft w:val="0"/>
                                                                                                          <w:marRight w:val="0"/>
                                                                                                          <w:marTop w:val="0"/>
                                                                                                          <w:marBottom w:val="0"/>
                                                                                                          <w:divBdr>
                                                                                                            <w:top w:val="none" w:sz="0" w:space="0" w:color="auto"/>
                                                                                                            <w:left w:val="none" w:sz="0" w:space="0" w:color="auto"/>
                                                                                                            <w:bottom w:val="none" w:sz="0" w:space="0" w:color="auto"/>
                                                                                                            <w:right w:val="none" w:sz="0" w:space="0" w:color="auto"/>
                                                                                                          </w:divBdr>
                                                                                                          <w:divsChild>
                                                                                                            <w:div w:id="1522016321">
                                                                                                              <w:marLeft w:val="0"/>
                                                                                                              <w:marRight w:val="0"/>
                                                                                                              <w:marTop w:val="0"/>
                                                                                                              <w:marBottom w:val="0"/>
                                                                                                              <w:divBdr>
                                                                                                                <w:top w:val="none" w:sz="0" w:space="0" w:color="auto"/>
                                                                                                                <w:left w:val="none" w:sz="0" w:space="0" w:color="auto"/>
                                                                                                                <w:bottom w:val="none" w:sz="0" w:space="0" w:color="auto"/>
                                                                                                                <w:right w:val="none" w:sz="0" w:space="0" w:color="auto"/>
                                                                                                              </w:divBdr>
                                                                                                              <w:divsChild>
                                                                                                                <w:div w:id="996224189">
                                                                                                                  <w:marLeft w:val="0"/>
                                                                                                                  <w:marRight w:val="0"/>
                                                                                                                  <w:marTop w:val="0"/>
                                                                                                                  <w:marBottom w:val="0"/>
                                                                                                                  <w:divBdr>
                                                                                                                    <w:top w:val="none" w:sz="0" w:space="0" w:color="auto"/>
                                                                                                                    <w:left w:val="none" w:sz="0" w:space="0" w:color="auto"/>
                                                                                                                    <w:bottom w:val="none" w:sz="0" w:space="0" w:color="auto"/>
                                                                                                                    <w:right w:val="none" w:sz="0" w:space="0" w:color="auto"/>
                                                                                                                  </w:divBdr>
                                                                                                                  <w:divsChild>
                                                                                                                    <w:div w:id="859318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4640619">
                                                                                                                          <w:marLeft w:val="0"/>
                                                                                                                          <w:marRight w:val="0"/>
                                                                                                                          <w:marTop w:val="0"/>
                                                                                                                          <w:marBottom w:val="0"/>
                                                                                                                          <w:divBdr>
                                                                                                                            <w:top w:val="none" w:sz="0" w:space="0" w:color="auto"/>
                                                                                                                            <w:left w:val="none" w:sz="0" w:space="0" w:color="auto"/>
                                                                                                                            <w:bottom w:val="none" w:sz="0" w:space="0" w:color="auto"/>
                                                                                                                            <w:right w:val="none" w:sz="0" w:space="0" w:color="auto"/>
                                                                                                                          </w:divBdr>
                                                                                                                        </w:div>
                                                                                                                      </w:divsChild>
                                                                                                                    </w:div>
                                                                                                                    <w:div w:id="14104949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41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6687810">
      <w:bodyDiv w:val="1"/>
      <w:marLeft w:val="0"/>
      <w:marRight w:val="0"/>
      <w:marTop w:val="0"/>
      <w:marBottom w:val="0"/>
      <w:divBdr>
        <w:top w:val="none" w:sz="0" w:space="0" w:color="auto"/>
        <w:left w:val="none" w:sz="0" w:space="0" w:color="auto"/>
        <w:bottom w:val="none" w:sz="0" w:space="0" w:color="auto"/>
        <w:right w:val="none" w:sz="0" w:space="0" w:color="auto"/>
      </w:divBdr>
      <w:divsChild>
        <w:div w:id="1450660277">
          <w:marLeft w:val="0"/>
          <w:marRight w:val="0"/>
          <w:marTop w:val="0"/>
          <w:marBottom w:val="0"/>
          <w:divBdr>
            <w:top w:val="none" w:sz="0" w:space="0" w:color="auto"/>
            <w:left w:val="none" w:sz="0" w:space="0" w:color="auto"/>
            <w:bottom w:val="none" w:sz="0" w:space="0" w:color="auto"/>
            <w:right w:val="none" w:sz="0" w:space="0" w:color="auto"/>
          </w:divBdr>
          <w:divsChild>
            <w:div w:id="2116558118">
              <w:marLeft w:val="0"/>
              <w:marRight w:val="0"/>
              <w:marTop w:val="0"/>
              <w:marBottom w:val="14"/>
              <w:divBdr>
                <w:top w:val="single" w:sz="6" w:space="0" w:color="5A534C"/>
                <w:left w:val="single" w:sz="6" w:space="0" w:color="5A534C"/>
                <w:bottom w:val="single" w:sz="6" w:space="0" w:color="5A534C"/>
                <w:right w:val="single" w:sz="6" w:space="0" w:color="5A534C"/>
              </w:divBdr>
              <w:divsChild>
                <w:div w:id="1513491794">
                  <w:marLeft w:val="0"/>
                  <w:marRight w:val="0"/>
                  <w:marTop w:val="0"/>
                  <w:marBottom w:val="0"/>
                  <w:divBdr>
                    <w:top w:val="none" w:sz="0" w:space="0" w:color="auto"/>
                    <w:left w:val="none" w:sz="0" w:space="0" w:color="auto"/>
                    <w:bottom w:val="none" w:sz="0" w:space="0" w:color="auto"/>
                    <w:right w:val="none" w:sz="0" w:space="0" w:color="auto"/>
                  </w:divBdr>
                  <w:divsChild>
                    <w:div w:id="1026903868">
                      <w:marLeft w:val="0"/>
                      <w:marRight w:val="0"/>
                      <w:marTop w:val="0"/>
                      <w:marBottom w:val="0"/>
                      <w:divBdr>
                        <w:top w:val="none" w:sz="0" w:space="0" w:color="auto"/>
                        <w:left w:val="none" w:sz="0" w:space="0" w:color="auto"/>
                        <w:bottom w:val="none" w:sz="0" w:space="0" w:color="auto"/>
                        <w:right w:val="none" w:sz="0" w:space="0" w:color="auto"/>
                      </w:divBdr>
                      <w:divsChild>
                        <w:div w:id="1354845788">
                          <w:marLeft w:val="0"/>
                          <w:marRight w:val="0"/>
                          <w:marTop w:val="0"/>
                          <w:marBottom w:val="0"/>
                          <w:divBdr>
                            <w:top w:val="single" w:sz="2" w:space="0" w:color="F2E7D6"/>
                            <w:left w:val="none" w:sz="0" w:space="0" w:color="auto"/>
                            <w:bottom w:val="none" w:sz="0" w:space="0" w:color="auto"/>
                            <w:right w:val="none" w:sz="0" w:space="0" w:color="auto"/>
                          </w:divBdr>
                          <w:divsChild>
                            <w:div w:id="152181407">
                              <w:marLeft w:val="0"/>
                              <w:marRight w:val="0"/>
                              <w:marTop w:val="0"/>
                              <w:marBottom w:val="0"/>
                              <w:divBdr>
                                <w:top w:val="none" w:sz="0" w:space="0" w:color="auto"/>
                                <w:left w:val="none" w:sz="0" w:space="0" w:color="auto"/>
                                <w:bottom w:val="none" w:sz="0" w:space="0" w:color="auto"/>
                                <w:right w:val="none" w:sz="0" w:space="0" w:color="auto"/>
                              </w:divBdr>
                              <w:divsChild>
                                <w:div w:id="1578705172">
                                  <w:marLeft w:val="0"/>
                                  <w:marRight w:val="0"/>
                                  <w:marTop w:val="0"/>
                                  <w:marBottom w:val="0"/>
                                  <w:divBdr>
                                    <w:top w:val="none" w:sz="0" w:space="0" w:color="auto"/>
                                    <w:left w:val="none" w:sz="0" w:space="0" w:color="auto"/>
                                    <w:bottom w:val="none" w:sz="0" w:space="0" w:color="auto"/>
                                    <w:right w:val="none" w:sz="0" w:space="0" w:color="auto"/>
                                  </w:divBdr>
                                  <w:divsChild>
                                    <w:div w:id="401219849">
                                      <w:marLeft w:val="0"/>
                                      <w:marRight w:val="0"/>
                                      <w:marTop w:val="0"/>
                                      <w:marBottom w:val="0"/>
                                      <w:divBdr>
                                        <w:top w:val="none" w:sz="0" w:space="0" w:color="auto"/>
                                        <w:left w:val="none" w:sz="0" w:space="0" w:color="auto"/>
                                        <w:bottom w:val="none" w:sz="0" w:space="0" w:color="auto"/>
                                        <w:right w:val="none" w:sz="0" w:space="0" w:color="auto"/>
                                      </w:divBdr>
                                      <w:divsChild>
                                        <w:div w:id="146938248">
                                          <w:marLeft w:val="0"/>
                                          <w:marRight w:val="0"/>
                                          <w:marTop w:val="0"/>
                                          <w:marBottom w:val="0"/>
                                          <w:divBdr>
                                            <w:top w:val="none" w:sz="0" w:space="0" w:color="auto"/>
                                            <w:left w:val="none" w:sz="0" w:space="0" w:color="auto"/>
                                            <w:bottom w:val="none" w:sz="0" w:space="0" w:color="auto"/>
                                            <w:right w:val="none" w:sz="0" w:space="0" w:color="auto"/>
                                          </w:divBdr>
                                          <w:divsChild>
                                            <w:div w:id="1374159922">
                                              <w:marLeft w:val="0"/>
                                              <w:marRight w:val="0"/>
                                              <w:marTop w:val="0"/>
                                              <w:marBottom w:val="0"/>
                                              <w:divBdr>
                                                <w:top w:val="none" w:sz="0" w:space="0" w:color="auto"/>
                                                <w:left w:val="none" w:sz="0" w:space="0" w:color="auto"/>
                                                <w:bottom w:val="none" w:sz="0" w:space="0" w:color="auto"/>
                                                <w:right w:val="none" w:sz="0" w:space="0" w:color="auto"/>
                                              </w:divBdr>
                                              <w:divsChild>
                                                <w:div w:id="1257055827">
                                                  <w:marLeft w:val="0"/>
                                                  <w:marRight w:val="0"/>
                                                  <w:marTop w:val="0"/>
                                                  <w:marBottom w:val="0"/>
                                                  <w:divBdr>
                                                    <w:top w:val="none" w:sz="0" w:space="0" w:color="auto"/>
                                                    <w:left w:val="none" w:sz="0" w:space="0" w:color="auto"/>
                                                    <w:bottom w:val="none" w:sz="0" w:space="0" w:color="auto"/>
                                                    <w:right w:val="none" w:sz="0" w:space="0" w:color="auto"/>
                                                  </w:divBdr>
                                                  <w:divsChild>
                                                    <w:div w:id="445586359">
                                                      <w:marLeft w:val="0"/>
                                                      <w:marRight w:val="0"/>
                                                      <w:marTop w:val="0"/>
                                                      <w:marBottom w:val="0"/>
                                                      <w:divBdr>
                                                        <w:top w:val="none" w:sz="0" w:space="0" w:color="auto"/>
                                                        <w:left w:val="none" w:sz="0" w:space="0" w:color="auto"/>
                                                        <w:bottom w:val="none" w:sz="0" w:space="0" w:color="auto"/>
                                                        <w:right w:val="none" w:sz="0" w:space="0" w:color="auto"/>
                                                      </w:divBdr>
                                                      <w:divsChild>
                                                        <w:div w:id="429130049">
                                                          <w:marLeft w:val="0"/>
                                                          <w:marRight w:val="0"/>
                                                          <w:marTop w:val="408"/>
                                                          <w:marBottom w:val="408"/>
                                                          <w:divBdr>
                                                            <w:top w:val="none" w:sz="0" w:space="0" w:color="auto"/>
                                                            <w:left w:val="none" w:sz="0" w:space="0" w:color="auto"/>
                                                            <w:bottom w:val="none" w:sz="0" w:space="0" w:color="auto"/>
                                                            <w:right w:val="none" w:sz="0" w:space="0" w:color="auto"/>
                                                          </w:divBdr>
                                                          <w:divsChild>
                                                            <w:div w:id="587154431">
                                                              <w:marLeft w:val="0"/>
                                                              <w:marRight w:val="0"/>
                                                              <w:marTop w:val="0"/>
                                                              <w:marBottom w:val="0"/>
                                                              <w:divBdr>
                                                                <w:top w:val="none" w:sz="0" w:space="0" w:color="auto"/>
                                                                <w:left w:val="none" w:sz="0" w:space="0" w:color="auto"/>
                                                                <w:bottom w:val="none" w:sz="0" w:space="0" w:color="auto"/>
                                                                <w:right w:val="none" w:sz="0" w:space="0" w:color="auto"/>
                                                              </w:divBdr>
                                                              <w:divsChild>
                                                                <w:div w:id="530193965">
                                                                  <w:marLeft w:val="0"/>
                                                                  <w:marRight w:val="0"/>
                                                                  <w:marTop w:val="0"/>
                                                                  <w:marBottom w:val="0"/>
                                                                  <w:divBdr>
                                                                    <w:top w:val="none" w:sz="0" w:space="0" w:color="auto"/>
                                                                    <w:left w:val="none" w:sz="0" w:space="0" w:color="auto"/>
                                                                    <w:bottom w:val="none" w:sz="0" w:space="0" w:color="auto"/>
                                                                    <w:right w:val="none" w:sz="0" w:space="0" w:color="auto"/>
                                                                  </w:divBdr>
                                                                  <w:divsChild>
                                                                    <w:div w:id="727148669">
                                                                      <w:marLeft w:val="0"/>
                                                                      <w:marRight w:val="0"/>
                                                                      <w:marTop w:val="0"/>
                                                                      <w:marBottom w:val="0"/>
                                                                      <w:divBdr>
                                                                        <w:top w:val="none" w:sz="0" w:space="0" w:color="auto"/>
                                                                        <w:left w:val="none" w:sz="0" w:space="0" w:color="auto"/>
                                                                        <w:bottom w:val="none" w:sz="0" w:space="0" w:color="auto"/>
                                                                        <w:right w:val="none" w:sz="0" w:space="0" w:color="auto"/>
                                                                      </w:divBdr>
                                                                      <w:divsChild>
                                                                        <w:div w:id="575746997">
                                                                          <w:marLeft w:val="0"/>
                                                                          <w:marRight w:val="0"/>
                                                                          <w:marTop w:val="0"/>
                                                                          <w:marBottom w:val="0"/>
                                                                          <w:divBdr>
                                                                            <w:top w:val="none" w:sz="0" w:space="0" w:color="auto"/>
                                                                            <w:left w:val="none" w:sz="0" w:space="0" w:color="auto"/>
                                                                            <w:bottom w:val="none" w:sz="0" w:space="0" w:color="auto"/>
                                                                            <w:right w:val="none" w:sz="0" w:space="0" w:color="auto"/>
                                                                          </w:divBdr>
                                                                          <w:divsChild>
                                                                            <w:div w:id="2021617296">
                                                                              <w:marLeft w:val="0"/>
                                                                              <w:marRight w:val="0"/>
                                                                              <w:marTop w:val="120"/>
                                                                              <w:marBottom w:val="1320"/>
                                                                              <w:divBdr>
                                                                                <w:top w:val="none" w:sz="0" w:space="0" w:color="auto"/>
                                                                                <w:left w:val="none" w:sz="0" w:space="0" w:color="auto"/>
                                                                                <w:bottom w:val="none" w:sz="0" w:space="0" w:color="auto"/>
                                                                                <w:right w:val="none" w:sz="0" w:space="0" w:color="auto"/>
                                                                              </w:divBdr>
                                                                              <w:divsChild>
                                                                                <w:div w:id="292368150">
                                                                                  <w:marLeft w:val="0"/>
                                                                                  <w:marRight w:val="0"/>
                                                                                  <w:marTop w:val="0"/>
                                                                                  <w:marBottom w:val="0"/>
                                                                                  <w:divBdr>
                                                                                    <w:top w:val="none" w:sz="0" w:space="0" w:color="auto"/>
                                                                                    <w:left w:val="none" w:sz="0" w:space="0" w:color="auto"/>
                                                                                    <w:bottom w:val="none" w:sz="0" w:space="0" w:color="auto"/>
                                                                                    <w:right w:val="none" w:sz="0" w:space="0" w:color="auto"/>
                                                                                  </w:divBdr>
                                                                                  <w:divsChild>
                                                                                    <w:div w:id="11617962">
                                                                                      <w:marLeft w:val="0"/>
                                                                                      <w:marRight w:val="0"/>
                                                                                      <w:marTop w:val="0"/>
                                                                                      <w:marBottom w:val="0"/>
                                                                                      <w:divBdr>
                                                                                        <w:top w:val="none" w:sz="0" w:space="0" w:color="auto"/>
                                                                                        <w:left w:val="none" w:sz="0" w:space="0" w:color="auto"/>
                                                                                        <w:bottom w:val="none" w:sz="0" w:space="0" w:color="auto"/>
                                                                                        <w:right w:val="none" w:sz="0" w:space="0" w:color="auto"/>
                                                                                      </w:divBdr>
                                                                                    </w:div>
                                                                                    <w:div w:id="2098861589">
                                                                                      <w:marLeft w:val="0"/>
                                                                                      <w:marRight w:val="0"/>
                                                                                      <w:marTop w:val="0"/>
                                                                                      <w:marBottom w:val="0"/>
                                                                                      <w:divBdr>
                                                                                        <w:top w:val="none" w:sz="0" w:space="0" w:color="auto"/>
                                                                                        <w:left w:val="none" w:sz="0" w:space="0" w:color="auto"/>
                                                                                        <w:bottom w:val="none" w:sz="0" w:space="0" w:color="auto"/>
                                                                                        <w:right w:val="none" w:sz="0" w:space="0" w:color="auto"/>
                                                                                      </w:divBdr>
                                                                                    </w:div>
                                                                                    <w:div w:id="1023166834">
                                                                                      <w:marLeft w:val="0"/>
                                                                                      <w:marRight w:val="0"/>
                                                                                      <w:marTop w:val="0"/>
                                                                                      <w:marBottom w:val="0"/>
                                                                                      <w:divBdr>
                                                                                        <w:top w:val="none" w:sz="0" w:space="0" w:color="auto"/>
                                                                                        <w:left w:val="none" w:sz="0" w:space="0" w:color="auto"/>
                                                                                        <w:bottom w:val="none" w:sz="0" w:space="0" w:color="auto"/>
                                                                                        <w:right w:val="none" w:sz="0" w:space="0" w:color="auto"/>
                                                                                      </w:divBdr>
                                                                                    </w:div>
                                                                                    <w:div w:id="772747901">
                                                                                      <w:marLeft w:val="0"/>
                                                                                      <w:marRight w:val="0"/>
                                                                                      <w:marTop w:val="0"/>
                                                                                      <w:marBottom w:val="0"/>
                                                                                      <w:divBdr>
                                                                                        <w:top w:val="none" w:sz="0" w:space="0" w:color="auto"/>
                                                                                        <w:left w:val="none" w:sz="0" w:space="0" w:color="auto"/>
                                                                                        <w:bottom w:val="none" w:sz="0" w:space="0" w:color="auto"/>
                                                                                        <w:right w:val="none" w:sz="0" w:space="0" w:color="auto"/>
                                                                                      </w:divBdr>
                                                                                    </w:div>
                                                                                    <w:div w:id="2039819654">
                                                                                      <w:marLeft w:val="0"/>
                                                                                      <w:marRight w:val="0"/>
                                                                                      <w:marTop w:val="0"/>
                                                                                      <w:marBottom w:val="0"/>
                                                                                      <w:divBdr>
                                                                                        <w:top w:val="none" w:sz="0" w:space="0" w:color="auto"/>
                                                                                        <w:left w:val="none" w:sz="0" w:space="0" w:color="auto"/>
                                                                                        <w:bottom w:val="none" w:sz="0" w:space="0" w:color="auto"/>
                                                                                        <w:right w:val="none" w:sz="0" w:space="0" w:color="auto"/>
                                                                                      </w:divBdr>
                                                                                    </w:div>
                                                                                    <w:div w:id="1173913112">
                                                                                      <w:marLeft w:val="0"/>
                                                                                      <w:marRight w:val="0"/>
                                                                                      <w:marTop w:val="0"/>
                                                                                      <w:marBottom w:val="0"/>
                                                                                      <w:divBdr>
                                                                                        <w:top w:val="none" w:sz="0" w:space="0" w:color="auto"/>
                                                                                        <w:left w:val="none" w:sz="0" w:space="0" w:color="auto"/>
                                                                                        <w:bottom w:val="none" w:sz="0" w:space="0" w:color="auto"/>
                                                                                        <w:right w:val="none" w:sz="0" w:space="0" w:color="auto"/>
                                                                                      </w:divBdr>
                                                                                      <w:divsChild>
                                                                                        <w:div w:id="11880128">
                                                                                          <w:marLeft w:val="0"/>
                                                                                          <w:marRight w:val="0"/>
                                                                                          <w:marTop w:val="0"/>
                                                                                          <w:marBottom w:val="181"/>
                                                                                          <w:divBdr>
                                                                                            <w:top w:val="none" w:sz="0" w:space="0" w:color="auto"/>
                                                                                            <w:left w:val="none" w:sz="0" w:space="0" w:color="auto"/>
                                                                                            <w:bottom w:val="none" w:sz="0" w:space="0" w:color="auto"/>
                                                                                            <w:right w:val="none" w:sz="0" w:space="0" w:color="auto"/>
                                                                                          </w:divBdr>
                                                                                        </w:div>
                                                                                      </w:divsChild>
                                                                                    </w:div>
                                                                                    <w:div w:id="272400329">
                                                                                      <w:marLeft w:val="0"/>
                                                                                      <w:marRight w:val="0"/>
                                                                                      <w:marTop w:val="0"/>
                                                                                      <w:marBottom w:val="0"/>
                                                                                      <w:divBdr>
                                                                                        <w:top w:val="none" w:sz="0" w:space="0" w:color="auto"/>
                                                                                        <w:left w:val="none" w:sz="0" w:space="0" w:color="auto"/>
                                                                                        <w:bottom w:val="none" w:sz="0" w:space="0" w:color="auto"/>
                                                                                        <w:right w:val="none" w:sz="0" w:space="0" w:color="auto"/>
                                                                                      </w:divBdr>
                                                                                    </w:div>
                                                                                    <w:div w:id="2048412000">
                                                                                      <w:marLeft w:val="0"/>
                                                                                      <w:marRight w:val="0"/>
                                                                                      <w:marTop w:val="0"/>
                                                                                      <w:marBottom w:val="0"/>
                                                                                      <w:divBdr>
                                                                                        <w:top w:val="none" w:sz="0" w:space="0" w:color="auto"/>
                                                                                        <w:left w:val="none" w:sz="0" w:space="0" w:color="auto"/>
                                                                                        <w:bottom w:val="none" w:sz="0" w:space="0" w:color="auto"/>
                                                                                        <w:right w:val="none" w:sz="0" w:space="0" w:color="auto"/>
                                                                                      </w:divBdr>
                                                                                    </w:div>
                                                                                    <w:div w:id="404036015">
                                                                                      <w:marLeft w:val="0"/>
                                                                                      <w:marRight w:val="0"/>
                                                                                      <w:marTop w:val="0"/>
                                                                                      <w:marBottom w:val="0"/>
                                                                                      <w:divBdr>
                                                                                        <w:top w:val="none" w:sz="0" w:space="0" w:color="auto"/>
                                                                                        <w:left w:val="none" w:sz="0" w:space="0" w:color="auto"/>
                                                                                        <w:bottom w:val="none" w:sz="0" w:space="0" w:color="auto"/>
                                                                                        <w:right w:val="none" w:sz="0" w:space="0" w:color="auto"/>
                                                                                      </w:divBdr>
                                                                                    </w:div>
                                                                                    <w:div w:id="1538664192">
                                                                                      <w:marLeft w:val="0"/>
                                                                                      <w:marRight w:val="0"/>
                                                                                      <w:marTop w:val="0"/>
                                                                                      <w:marBottom w:val="0"/>
                                                                                      <w:divBdr>
                                                                                        <w:top w:val="none" w:sz="0" w:space="0" w:color="auto"/>
                                                                                        <w:left w:val="none" w:sz="0" w:space="0" w:color="auto"/>
                                                                                        <w:bottom w:val="none" w:sz="0" w:space="0" w:color="auto"/>
                                                                                        <w:right w:val="none" w:sz="0" w:space="0" w:color="auto"/>
                                                                                      </w:divBdr>
                                                                                    </w:div>
                                                                                    <w:div w:id="783499404">
                                                                                      <w:marLeft w:val="0"/>
                                                                                      <w:marRight w:val="0"/>
                                                                                      <w:marTop w:val="0"/>
                                                                                      <w:marBottom w:val="0"/>
                                                                                      <w:divBdr>
                                                                                        <w:top w:val="none" w:sz="0" w:space="0" w:color="auto"/>
                                                                                        <w:left w:val="none" w:sz="0" w:space="0" w:color="auto"/>
                                                                                        <w:bottom w:val="none" w:sz="0" w:space="0" w:color="auto"/>
                                                                                        <w:right w:val="none" w:sz="0" w:space="0" w:color="auto"/>
                                                                                      </w:divBdr>
                                                                                    </w:div>
                                                                                    <w:div w:id="1654916719">
                                                                                      <w:marLeft w:val="0"/>
                                                                                      <w:marRight w:val="0"/>
                                                                                      <w:marTop w:val="0"/>
                                                                                      <w:marBottom w:val="0"/>
                                                                                      <w:divBdr>
                                                                                        <w:top w:val="none" w:sz="0" w:space="0" w:color="auto"/>
                                                                                        <w:left w:val="none" w:sz="0" w:space="0" w:color="auto"/>
                                                                                        <w:bottom w:val="none" w:sz="0" w:space="0" w:color="auto"/>
                                                                                        <w:right w:val="none" w:sz="0" w:space="0" w:color="auto"/>
                                                                                      </w:divBdr>
                                                                                    </w:div>
                                                                                    <w:div w:id="1520506256">
                                                                                      <w:marLeft w:val="0"/>
                                                                                      <w:marRight w:val="0"/>
                                                                                      <w:marTop w:val="0"/>
                                                                                      <w:marBottom w:val="0"/>
                                                                                      <w:divBdr>
                                                                                        <w:top w:val="none" w:sz="0" w:space="0" w:color="auto"/>
                                                                                        <w:left w:val="none" w:sz="0" w:space="0" w:color="auto"/>
                                                                                        <w:bottom w:val="none" w:sz="0" w:space="0" w:color="auto"/>
                                                                                        <w:right w:val="none" w:sz="0" w:space="0" w:color="auto"/>
                                                                                      </w:divBdr>
                                                                                    </w:div>
                                                                                    <w:div w:id="1125656820">
                                                                                      <w:marLeft w:val="0"/>
                                                                                      <w:marRight w:val="0"/>
                                                                                      <w:marTop w:val="0"/>
                                                                                      <w:marBottom w:val="0"/>
                                                                                      <w:divBdr>
                                                                                        <w:top w:val="none" w:sz="0" w:space="0" w:color="auto"/>
                                                                                        <w:left w:val="none" w:sz="0" w:space="0" w:color="auto"/>
                                                                                        <w:bottom w:val="none" w:sz="0" w:space="0" w:color="auto"/>
                                                                                        <w:right w:val="none" w:sz="0" w:space="0" w:color="auto"/>
                                                                                      </w:divBdr>
                                                                                    </w:div>
                                                                                    <w:div w:id="681207252">
                                                                                      <w:marLeft w:val="0"/>
                                                                                      <w:marRight w:val="0"/>
                                                                                      <w:marTop w:val="0"/>
                                                                                      <w:marBottom w:val="0"/>
                                                                                      <w:divBdr>
                                                                                        <w:top w:val="none" w:sz="0" w:space="0" w:color="auto"/>
                                                                                        <w:left w:val="none" w:sz="0" w:space="0" w:color="auto"/>
                                                                                        <w:bottom w:val="none" w:sz="0" w:space="0" w:color="auto"/>
                                                                                        <w:right w:val="none" w:sz="0" w:space="0" w:color="auto"/>
                                                                                      </w:divBdr>
                                                                                    </w:div>
                                                                                    <w:div w:id="676620513">
                                                                                      <w:marLeft w:val="0"/>
                                                                                      <w:marRight w:val="0"/>
                                                                                      <w:marTop w:val="0"/>
                                                                                      <w:marBottom w:val="0"/>
                                                                                      <w:divBdr>
                                                                                        <w:top w:val="none" w:sz="0" w:space="0" w:color="auto"/>
                                                                                        <w:left w:val="none" w:sz="0" w:space="0" w:color="auto"/>
                                                                                        <w:bottom w:val="none" w:sz="0" w:space="0" w:color="auto"/>
                                                                                        <w:right w:val="none" w:sz="0" w:space="0" w:color="auto"/>
                                                                                      </w:divBdr>
                                                                                    </w:div>
                                                                                    <w:div w:id="366639775">
                                                                                      <w:marLeft w:val="0"/>
                                                                                      <w:marRight w:val="0"/>
                                                                                      <w:marTop w:val="0"/>
                                                                                      <w:marBottom w:val="0"/>
                                                                                      <w:divBdr>
                                                                                        <w:top w:val="none" w:sz="0" w:space="0" w:color="auto"/>
                                                                                        <w:left w:val="none" w:sz="0" w:space="0" w:color="auto"/>
                                                                                        <w:bottom w:val="none" w:sz="0" w:space="0" w:color="auto"/>
                                                                                        <w:right w:val="none" w:sz="0" w:space="0" w:color="auto"/>
                                                                                      </w:divBdr>
                                                                                      <w:divsChild>
                                                                                        <w:div w:id="405765816">
                                                                                          <w:marLeft w:val="0"/>
                                                                                          <w:marRight w:val="0"/>
                                                                                          <w:marTop w:val="0"/>
                                                                                          <w:marBottom w:val="181"/>
                                                                                          <w:divBdr>
                                                                                            <w:top w:val="none" w:sz="0" w:space="0" w:color="auto"/>
                                                                                            <w:left w:val="none" w:sz="0" w:space="0" w:color="auto"/>
                                                                                            <w:bottom w:val="none" w:sz="0" w:space="0" w:color="auto"/>
                                                                                            <w:right w:val="none" w:sz="0" w:space="0" w:color="auto"/>
                                                                                          </w:divBdr>
                                                                                        </w:div>
                                                                                      </w:divsChild>
                                                                                    </w:div>
                                                                                    <w:div w:id="1675641850">
                                                                                      <w:marLeft w:val="0"/>
                                                                                      <w:marRight w:val="0"/>
                                                                                      <w:marTop w:val="0"/>
                                                                                      <w:marBottom w:val="0"/>
                                                                                      <w:divBdr>
                                                                                        <w:top w:val="none" w:sz="0" w:space="0" w:color="auto"/>
                                                                                        <w:left w:val="none" w:sz="0" w:space="0" w:color="auto"/>
                                                                                        <w:bottom w:val="none" w:sz="0" w:space="0" w:color="auto"/>
                                                                                        <w:right w:val="none" w:sz="0" w:space="0" w:color="auto"/>
                                                                                      </w:divBdr>
                                                                                    </w:div>
                                                                                    <w:div w:id="1752582167">
                                                                                      <w:marLeft w:val="0"/>
                                                                                      <w:marRight w:val="0"/>
                                                                                      <w:marTop w:val="0"/>
                                                                                      <w:marBottom w:val="0"/>
                                                                                      <w:divBdr>
                                                                                        <w:top w:val="none" w:sz="0" w:space="0" w:color="auto"/>
                                                                                        <w:left w:val="none" w:sz="0" w:space="0" w:color="auto"/>
                                                                                        <w:bottom w:val="none" w:sz="0" w:space="0" w:color="auto"/>
                                                                                        <w:right w:val="none" w:sz="0" w:space="0" w:color="auto"/>
                                                                                      </w:divBdr>
                                                                                    </w:div>
                                                                                    <w:div w:id="1237127969">
                                                                                      <w:marLeft w:val="0"/>
                                                                                      <w:marRight w:val="0"/>
                                                                                      <w:marTop w:val="0"/>
                                                                                      <w:marBottom w:val="0"/>
                                                                                      <w:divBdr>
                                                                                        <w:top w:val="none" w:sz="0" w:space="0" w:color="auto"/>
                                                                                        <w:left w:val="none" w:sz="0" w:space="0" w:color="auto"/>
                                                                                        <w:bottom w:val="none" w:sz="0" w:space="0" w:color="auto"/>
                                                                                        <w:right w:val="none" w:sz="0" w:space="0" w:color="auto"/>
                                                                                      </w:divBdr>
                                                                                    </w:div>
                                                                                    <w:div w:id="1447233173">
                                                                                      <w:marLeft w:val="0"/>
                                                                                      <w:marRight w:val="0"/>
                                                                                      <w:marTop w:val="0"/>
                                                                                      <w:marBottom w:val="0"/>
                                                                                      <w:divBdr>
                                                                                        <w:top w:val="none" w:sz="0" w:space="0" w:color="auto"/>
                                                                                        <w:left w:val="none" w:sz="0" w:space="0" w:color="auto"/>
                                                                                        <w:bottom w:val="none" w:sz="0" w:space="0" w:color="auto"/>
                                                                                        <w:right w:val="none" w:sz="0" w:space="0" w:color="auto"/>
                                                                                      </w:divBdr>
                                                                                    </w:div>
                                                                                    <w:div w:id="436027617">
                                                                                      <w:marLeft w:val="0"/>
                                                                                      <w:marRight w:val="0"/>
                                                                                      <w:marTop w:val="0"/>
                                                                                      <w:marBottom w:val="0"/>
                                                                                      <w:divBdr>
                                                                                        <w:top w:val="none" w:sz="0" w:space="0" w:color="auto"/>
                                                                                        <w:left w:val="none" w:sz="0" w:space="0" w:color="auto"/>
                                                                                        <w:bottom w:val="none" w:sz="0" w:space="0" w:color="auto"/>
                                                                                        <w:right w:val="none" w:sz="0" w:space="0" w:color="auto"/>
                                                                                      </w:divBdr>
                                                                                    </w:div>
                                                                                    <w:div w:id="556623041">
                                                                                      <w:marLeft w:val="0"/>
                                                                                      <w:marRight w:val="0"/>
                                                                                      <w:marTop w:val="0"/>
                                                                                      <w:marBottom w:val="0"/>
                                                                                      <w:divBdr>
                                                                                        <w:top w:val="none" w:sz="0" w:space="0" w:color="auto"/>
                                                                                        <w:left w:val="none" w:sz="0" w:space="0" w:color="auto"/>
                                                                                        <w:bottom w:val="none" w:sz="0" w:space="0" w:color="auto"/>
                                                                                        <w:right w:val="none" w:sz="0" w:space="0" w:color="auto"/>
                                                                                      </w:divBdr>
                                                                                    </w:div>
                                                                                    <w:div w:id="1691104956">
                                                                                      <w:marLeft w:val="0"/>
                                                                                      <w:marRight w:val="0"/>
                                                                                      <w:marTop w:val="0"/>
                                                                                      <w:marBottom w:val="0"/>
                                                                                      <w:divBdr>
                                                                                        <w:top w:val="none" w:sz="0" w:space="0" w:color="auto"/>
                                                                                        <w:left w:val="none" w:sz="0" w:space="0" w:color="auto"/>
                                                                                        <w:bottom w:val="none" w:sz="0" w:space="0" w:color="auto"/>
                                                                                        <w:right w:val="none" w:sz="0" w:space="0" w:color="auto"/>
                                                                                      </w:divBdr>
                                                                                    </w:div>
                                                                                    <w:div w:id="155426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1544521">
      <w:bodyDiv w:val="1"/>
      <w:marLeft w:val="0"/>
      <w:marRight w:val="0"/>
      <w:marTop w:val="0"/>
      <w:marBottom w:val="0"/>
      <w:divBdr>
        <w:top w:val="none" w:sz="0" w:space="0" w:color="auto"/>
        <w:left w:val="none" w:sz="0" w:space="0" w:color="auto"/>
        <w:bottom w:val="none" w:sz="0" w:space="0" w:color="auto"/>
        <w:right w:val="none" w:sz="0" w:space="0" w:color="auto"/>
      </w:divBdr>
      <w:divsChild>
        <w:div w:id="225647990">
          <w:marLeft w:val="0"/>
          <w:marRight w:val="0"/>
          <w:marTop w:val="0"/>
          <w:marBottom w:val="0"/>
          <w:divBdr>
            <w:top w:val="none" w:sz="0" w:space="0" w:color="auto"/>
            <w:left w:val="none" w:sz="0" w:space="0" w:color="auto"/>
            <w:bottom w:val="none" w:sz="0" w:space="0" w:color="auto"/>
            <w:right w:val="none" w:sz="0" w:space="0" w:color="auto"/>
          </w:divBdr>
          <w:divsChild>
            <w:div w:id="1317033143">
              <w:marLeft w:val="0"/>
              <w:marRight w:val="0"/>
              <w:marTop w:val="0"/>
              <w:marBottom w:val="0"/>
              <w:divBdr>
                <w:top w:val="none" w:sz="0" w:space="0" w:color="auto"/>
                <w:left w:val="none" w:sz="0" w:space="0" w:color="auto"/>
                <w:bottom w:val="none" w:sz="0" w:space="0" w:color="auto"/>
                <w:right w:val="none" w:sz="0" w:space="0" w:color="auto"/>
              </w:divBdr>
              <w:divsChild>
                <w:div w:id="203450421">
                  <w:marLeft w:val="0"/>
                  <w:marRight w:val="0"/>
                  <w:marTop w:val="0"/>
                  <w:marBottom w:val="0"/>
                  <w:divBdr>
                    <w:top w:val="none" w:sz="0" w:space="0" w:color="auto"/>
                    <w:left w:val="none" w:sz="0" w:space="0" w:color="auto"/>
                    <w:bottom w:val="none" w:sz="0" w:space="0" w:color="auto"/>
                    <w:right w:val="none" w:sz="0" w:space="0" w:color="auto"/>
                  </w:divBdr>
                  <w:divsChild>
                    <w:div w:id="386994711">
                      <w:marLeft w:val="0"/>
                      <w:marRight w:val="0"/>
                      <w:marTop w:val="0"/>
                      <w:marBottom w:val="0"/>
                      <w:divBdr>
                        <w:top w:val="none" w:sz="0" w:space="0" w:color="auto"/>
                        <w:left w:val="none" w:sz="0" w:space="0" w:color="auto"/>
                        <w:bottom w:val="none" w:sz="0" w:space="0" w:color="auto"/>
                        <w:right w:val="none" w:sz="0" w:space="0" w:color="auto"/>
                      </w:divBdr>
                      <w:divsChild>
                        <w:div w:id="2039892381">
                          <w:marLeft w:val="0"/>
                          <w:marRight w:val="0"/>
                          <w:marTop w:val="0"/>
                          <w:marBottom w:val="0"/>
                          <w:divBdr>
                            <w:top w:val="none" w:sz="0" w:space="0" w:color="auto"/>
                            <w:left w:val="none" w:sz="0" w:space="0" w:color="auto"/>
                            <w:bottom w:val="none" w:sz="0" w:space="0" w:color="auto"/>
                            <w:right w:val="none" w:sz="0" w:space="0" w:color="auto"/>
                          </w:divBdr>
                          <w:divsChild>
                            <w:div w:id="1989312441">
                              <w:marLeft w:val="240"/>
                              <w:marRight w:val="0"/>
                              <w:marTop w:val="0"/>
                              <w:marBottom w:val="0"/>
                              <w:divBdr>
                                <w:top w:val="none" w:sz="0" w:space="0" w:color="auto"/>
                                <w:left w:val="none" w:sz="0" w:space="0" w:color="auto"/>
                                <w:bottom w:val="none" w:sz="0" w:space="0" w:color="auto"/>
                                <w:right w:val="none" w:sz="0" w:space="0" w:color="auto"/>
                              </w:divBdr>
                              <w:divsChild>
                                <w:div w:id="1765615458">
                                  <w:marLeft w:val="0"/>
                                  <w:marRight w:val="0"/>
                                  <w:marTop w:val="0"/>
                                  <w:marBottom w:val="0"/>
                                  <w:divBdr>
                                    <w:top w:val="none" w:sz="0" w:space="0" w:color="auto"/>
                                    <w:left w:val="none" w:sz="0" w:space="0" w:color="auto"/>
                                    <w:bottom w:val="none" w:sz="0" w:space="0" w:color="auto"/>
                                    <w:right w:val="none" w:sz="0" w:space="0" w:color="auto"/>
                                  </w:divBdr>
                                  <w:divsChild>
                                    <w:div w:id="1989556975">
                                      <w:marLeft w:val="240"/>
                                      <w:marRight w:val="0"/>
                                      <w:marTop w:val="0"/>
                                      <w:marBottom w:val="0"/>
                                      <w:divBdr>
                                        <w:top w:val="none" w:sz="0" w:space="0" w:color="auto"/>
                                        <w:left w:val="none" w:sz="0" w:space="0" w:color="auto"/>
                                        <w:bottom w:val="none" w:sz="0" w:space="0" w:color="auto"/>
                                        <w:right w:val="none" w:sz="0" w:space="0" w:color="auto"/>
                                      </w:divBdr>
                                      <w:divsChild>
                                        <w:div w:id="3314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986815">
      <w:bodyDiv w:val="1"/>
      <w:marLeft w:val="0"/>
      <w:marRight w:val="0"/>
      <w:marTop w:val="0"/>
      <w:marBottom w:val="0"/>
      <w:divBdr>
        <w:top w:val="none" w:sz="0" w:space="0" w:color="auto"/>
        <w:left w:val="none" w:sz="0" w:space="0" w:color="auto"/>
        <w:bottom w:val="none" w:sz="0" w:space="0" w:color="auto"/>
        <w:right w:val="none" w:sz="0" w:space="0" w:color="auto"/>
      </w:divBdr>
      <w:divsChild>
        <w:div w:id="632176336">
          <w:marLeft w:val="0"/>
          <w:marRight w:val="0"/>
          <w:marTop w:val="0"/>
          <w:marBottom w:val="0"/>
          <w:divBdr>
            <w:top w:val="none" w:sz="0" w:space="0" w:color="auto"/>
            <w:left w:val="none" w:sz="0" w:space="0" w:color="auto"/>
            <w:bottom w:val="none" w:sz="0" w:space="0" w:color="auto"/>
            <w:right w:val="none" w:sz="0" w:space="0" w:color="auto"/>
          </w:divBdr>
          <w:divsChild>
            <w:div w:id="720179415">
              <w:marLeft w:val="0"/>
              <w:marRight w:val="0"/>
              <w:marTop w:val="0"/>
              <w:marBottom w:val="0"/>
              <w:divBdr>
                <w:top w:val="none" w:sz="0" w:space="0" w:color="auto"/>
                <w:left w:val="none" w:sz="0" w:space="0" w:color="auto"/>
                <w:bottom w:val="none" w:sz="0" w:space="0" w:color="auto"/>
                <w:right w:val="none" w:sz="0" w:space="0" w:color="auto"/>
              </w:divBdr>
              <w:divsChild>
                <w:div w:id="376785636">
                  <w:marLeft w:val="0"/>
                  <w:marRight w:val="0"/>
                  <w:marTop w:val="500"/>
                  <w:marBottom w:val="0"/>
                  <w:divBdr>
                    <w:top w:val="none" w:sz="0" w:space="0" w:color="auto"/>
                    <w:left w:val="none" w:sz="0" w:space="0" w:color="auto"/>
                    <w:bottom w:val="none" w:sz="0" w:space="0" w:color="auto"/>
                    <w:right w:val="none" w:sz="0" w:space="0" w:color="auto"/>
                  </w:divBdr>
                  <w:divsChild>
                    <w:div w:id="1299458969">
                      <w:marLeft w:val="0"/>
                      <w:marRight w:val="0"/>
                      <w:marTop w:val="0"/>
                      <w:marBottom w:val="0"/>
                      <w:divBdr>
                        <w:top w:val="none" w:sz="0" w:space="0" w:color="auto"/>
                        <w:left w:val="none" w:sz="0" w:space="0" w:color="auto"/>
                        <w:bottom w:val="none" w:sz="0" w:space="0" w:color="auto"/>
                        <w:right w:val="none" w:sz="0" w:space="0" w:color="auto"/>
                      </w:divBdr>
                      <w:divsChild>
                        <w:div w:id="1205409972">
                          <w:marLeft w:val="0"/>
                          <w:marRight w:val="0"/>
                          <w:marTop w:val="0"/>
                          <w:marBottom w:val="0"/>
                          <w:divBdr>
                            <w:top w:val="none" w:sz="0" w:space="0" w:color="auto"/>
                            <w:left w:val="none" w:sz="0" w:space="0" w:color="auto"/>
                            <w:bottom w:val="none" w:sz="0" w:space="0" w:color="auto"/>
                            <w:right w:val="none" w:sz="0" w:space="0" w:color="auto"/>
                          </w:divBdr>
                          <w:divsChild>
                            <w:div w:id="1274944569">
                              <w:marLeft w:val="0"/>
                              <w:marRight w:val="0"/>
                              <w:marTop w:val="0"/>
                              <w:marBottom w:val="0"/>
                              <w:divBdr>
                                <w:top w:val="none" w:sz="0" w:space="0" w:color="auto"/>
                                <w:left w:val="none" w:sz="0" w:space="0" w:color="auto"/>
                                <w:bottom w:val="none" w:sz="0" w:space="0" w:color="auto"/>
                                <w:right w:val="none" w:sz="0" w:space="0" w:color="auto"/>
                              </w:divBdr>
                              <w:divsChild>
                                <w:div w:id="130111560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440604">
      <w:bodyDiv w:val="1"/>
      <w:marLeft w:val="0"/>
      <w:marRight w:val="0"/>
      <w:marTop w:val="0"/>
      <w:marBottom w:val="0"/>
      <w:divBdr>
        <w:top w:val="none" w:sz="0" w:space="0" w:color="auto"/>
        <w:left w:val="none" w:sz="0" w:space="0" w:color="auto"/>
        <w:bottom w:val="none" w:sz="0" w:space="0" w:color="auto"/>
        <w:right w:val="none" w:sz="0" w:space="0" w:color="auto"/>
      </w:divBdr>
      <w:divsChild>
        <w:div w:id="1587298317">
          <w:marLeft w:val="0"/>
          <w:marRight w:val="0"/>
          <w:marTop w:val="0"/>
          <w:marBottom w:val="0"/>
          <w:divBdr>
            <w:top w:val="none" w:sz="0" w:space="0" w:color="auto"/>
            <w:left w:val="none" w:sz="0" w:space="0" w:color="auto"/>
            <w:bottom w:val="none" w:sz="0" w:space="0" w:color="auto"/>
            <w:right w:val="none" w:sz="0" w:space="0" w:color="auto"/>
          </w:divBdr>
        </w:div>
      </w:divsChild>
    </w:div>
    <w:div w:id="1296451829">
      <w:bodyDiv w:val="1"/>
      <w:marLeft w:val="0"/>
      <w:marRight w:val="0"/>
      <w:marTop w:val="0"/>
      <w:marBottom w:val="0"/>
      <w:divBdr>
        <w:top w:val="none" w:sz="0" w:space="0" w:color="auto"/>
        <w:left w:val="none" w:sz="0" w:space="0" w:color="auto"/>
        <w:bottom w:val="none" w:sz="0" w:space="0" w:color="auto"/>
        <w:right w:val="none" w:sz="0" w:space="0" w:color="auto"/>
      </w:divBdr>
      <w:divsChild>
        <w:div w:id="1717047673">
          <w:marLeft w:val="0"/>
          <w:marRight w:val="0"/>
          <w:marTop w:val="0"/>
          <w:marBottom w:val="0"/>
          <w:divBdr>
            <w:top w:val="none" w:sz="0" w:space="0" w:color="auto"/>
            <w:left w:val="none" w:sz="0" w:space="0" w:color="auto"/>
            <w:bottom w:val="none" w:sz="0" w:space="0" w:color="auto"/>
            <w:right w:val="none" w:sz="0" w:space="0" w:color="auto"/>
          </w:divBdr>
          <w:divsChild>
            <w:div w:id="1161117873">
              <w:marLeft w:val="0"/>
              <w:marRight w:val="0"/>
              <w:marTop w:val="0"/>
              <w:marBottom w:val="0"/>
              <w:divBdr>
                <w:top w:val="none" w:sz="0" w:space="0" w:color="auto"/>
                <w:left w:val="none" w:sz="0" w:space="0" w:color="auto"/>
                <w:bottom w:val="none" w:sz="0" w:space="0" w:color="auto"/>
                <w:right w:val="none" w:sz="0" w:space="0" w:color="auto"/>
              </w:divBdr>
              <w:divsChild>
                <w:div w:id="361056943">
                  <w:marLeft w:val="0"/>
                  <w:marRight w:val="0"/>
                  <w:marTop w:val="240"/>
                  <w:marBottom w:val="0"/>
                  <w:divBdr>
                    <w:top w:val="none" w:sz="0" w:space="0" w:color="auto"/>
                    <w:left w:val="none" w:sz="0" w:space="0" w:color="auto"/>
                    <w:bottom w:val="none" w:sz="0" w:space="0" w:color="auto"/>
                    <w:right w:val="none" w:sz="0" w:space="0" w:color="auto"/>
                  </w:divBdr>
                  <w:divsChild>
                    <w:div w:id="1854492985">
                      <w:marLeft w:val="0"/>
                      <w:marRight w:val="0"/>
                      <w:marTop w:val="0"/>
                      <w:marBottom w:val="0"/>
                      <w:divBdr>
                        <w:top w:val="none" w:sz="0" w:space="0" w:color="auto"/>
                        <w:left w:val="none" w:sz="0" w:space="0" w:color="auto"/>
                        <w:bottom w:val="none" w:sz="0" w:space="0" w:color="auto"/>
                        <w:right w:val="none" w:sz="0" w:space="0" w:color="auto"/>
                      </w:divBdr>
                      <w:divsChild>
                        <w:div w:id="164446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6173614">
      <w:bodyDiv w:val="1"/>
      <w:marLeft w:val="0"/>
      <w:marRight w:val="0"/>
      <w:marTop w:val="0"/>
      <w:marBottom w:val="0"/>
      <w:divBdr>
        <w:top w:val="none" w:sz="0" w:space="0" w:color="auto"/>
        <w:left w:val="none" w:sz="0" w:space="0" w:color="auto"/>
        <w:bottom w:val="none" w:sz="0" w:space="0" w:color="auto"/>
        <w:right w:val="none" w:sz="0" w:space="0" w:color="auto"/>
      </w:divBdr>
      <w:divsChild>
        <w:div w:id="1271355073">
          <w:marLeft w:val="0"/>
          <w:marRight w:val="0"/>
          <w:marTop w:val="0"/>
          <w:marBottom w:val="0"/>
          <w:divBdr>
            <w:top w:val="none" w:sz="0" w:space="0" w:color="auto"/>
            <w:left w:val="none" w:sz="0" w:space="0" w:color="auto"/>
            <w:bottom w:val="none" w:sz="0" w:space="0" w:color="auto"/>
            <w:right w:val="none" w:sz="0" w:space="0" w:color="auto"/>
          </w:divBdr>
          <w:divsChild>
            <w:div w:id="1207448822">
              <w:marLeft w:val="0"/>
              <w:marRight w:val="0"/>
              <w:marTop w:val="0"/>
              <w:marBottom w:val="0"/>
              <w:divBdr>
                <w:top w:val="none" w:sz="0" w:space="0" w:color="auto"/>
                <w:left w:val="none" w:sz="0" w:space="0" w:color="auto"/>
                <w:bottom w:val="none" w:sz="0" w:space="0" w:color="auto"/>
                <w:right w:val="none" w:sz="0" w:space="0" w:color="auto"/>
              </w:divBdr>
              <w:divsChild>
                <w:div w:id="1007246935">
                  <w:marLeft w:val="0"/>
                  <w:marRight w:val="0"/>
                  <w:marTop w:val="500"/>
                  <w:marBottom w:val="0"/>
                  <w:divBdr>
                    <w:top w:val="none" w:sz="0" w:space="0" w:color="auto"/>
                    <w:left w:val="none" w:sz="0" w:space="0" w:color="auto"/>
                    <w:bottom w:val="none" w:sz="0" w:space="0" w:color="auto"/>
                    <w:right w:val="none" w:sz="0" w:space="0" w:color="auto"/>
                  </w:divBdr>
                  <w:divsChild>
                    <w:div w:id="548540228">
                      <w:marLeft w:val="0"/>
                      <w:marRight w:val="0"/>
                      <w:marTop w:val="0"/>
                      <w:marBottom w:val="0"/>
                      <w:divBdr>
                        <w:top w:val="none" w:sz="0" w:space="0" w:color="auto"/>
                        <w:left w:val="none" w:sz="0" w:space="0" w:color="auto"/>
                        <w:bottom w:val="none" w:sz="0" w:space="0" w:color="auto"/>
                        <w:right w:val="none" w:sz="0" w:space="0" w:color="auto"/>
                      </w:divBdr>
                      <w:divsChild>
                        <w:div w:id="618269397">
                          <w:marLeft w:val="0"/>
                          <w:marRight w:val="0"/>
                          <w:marTop w:val="0"/>
                          <w:marBottom w:val="0"/>
                          <w:divBdr>
                            <w:top w:val="none" w:sz="0" w:space="0" w:color="auto"/>
                            <w:left w:val="none" w:sz="0" w:space="0" w:color="auto"/>
                            <w:bottom w:val="none" w:sz="0" w:space="0" w:color="auto"/>
                            <w:right w:val="none" w:sz="0" w:space="0" w:color="auto"/>
                          </w:divBdr>
                          <w:divsChild>
                            <w:div w:id="564297367">
                              <w:marLeft w:val="0"/>
                              <w:marRight w:val="0"/>
                              <w:marTop w:val="0"/>
                              <w:marBottom w:val="0"/>
                              <w:divBdr>
                                <w:top w:val="none" w:sz="0" w:space="0" w:color="auto"/>
                                <w:left w:val="none" w:sz="0" w:space="0" w:color="auto"/>
                                <w:bottom w:val="none" w:sz="0" w:space="0" w:color="auto"/>
                                <w:right w:val="none" w:sz="0" w:space="0" w:color="auto"/>
                              </w:divBdr>
                              <w:divsChild>
                                <w:div w:id="177728979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2392883">
      <w:bodyDiv w:val="1"/>
      <w:marLeft w:val="0"/>
      <w:marRight w:val="0"/>
      <w:marTop w:val="0"/>
      <w:marBottom w:val="0"/>
      <w:divBdr>
        <w:top w:val="none" w:sz="0" w:space="0" w:color="auto"/>
        <w:left w:val="none" w:sz="0" w:space="0" w:color="auto"/>
        <w:bottom w:val="none" w:sz="0" w:space="0" w:color="auto"/>
        <w:right w:val="none" w:sz="0" w:space="0" w:color="auto"/>
      </w:divBdr>
      <w:divsChild>
        <w:div w:id="1440028599">
          <w:marLeft w:val="0"/>
          <w:marRight w:val="0"/>
          <w:marTop w:val="0"/>
          <w:marBottom w:val="0"/>
          <w:divBdr>
            <w:top w:val="none" w:sz="0" w:space="0" w:color="auto"/>
            <w:left w:val="none" w:sz="0" w:space="0" w:color="auto"/>
            <w:bottom w:val="none" w:sz="0" w:space="0" w:color="auto"/>
            <w:right w:val="none" w:sz="0" w:space="0" w:color="auto"/>
          </w:divBdr>
          <w:divsChild>
            <w:div w:id="923996676">
              <w:marLeft w:val="0"/>
              <w:marRight w:val="0"/>
              <w:marTop w:val="0"/>
              <w:marBottom w:val="0"/>
              <w:divBdr>
                <w:top w:val="none" w:sz="0" w:space="0" w:color="auto"/>
                <w:left w:val="none" w:sz="0" w:space="0" w:color="auto"/>
                <w:bottom w:val="none" w:sz="0" w:space="0" w:color="auto"/>
                <w:right w:val="none" w:sz="0" w:space="0" w:color="auto"/>
              </w:divBdr>
            </w:div>
            <w:div w:id="149446535">
              <w:marLeft w:val="0"/>
              <w:marRight w:val="0"/>
              <w:marTop w:val="0"/>
              <w:marBottom w:val="0"/>
              <w:divBdr>
                <w:top w:val="none" w:sz="0" w:space="0" w:color="auto"/>
                <w:left w:val="none" w:sz="0" w:space="0" w:color="auto"/>
                <w:bottom w:val="none" w:sz="0" w:space="0" w:color="auto"/>
                <w:right w:val="none" w:sz="0" w:space="0" w:color="auto"/>
              </w:divBdr>
            </w:div>
            <w:div w:id="180816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715215">
      <w:bodyDiv w:val="1"/>
      <w:marLeft w:val="0"/>
      <w:marRight w:val="0"/>
      <w:marTop w:val="0"/>
      <w:marBottom w:val="0"/>
      <w:divBdr>
        <w:top w:val="none" w:sz="0" w:space="0" w:color="auto"/>
        <w:left w:val="none" w:sz="0" w:space="0" w:color="auto"/>
        <w:bottom w:val="none" w:sz="0" w:space="0" w:color="auto"/>
        <w:right w:val="none" w:sz="0" w:space="0" w:color="auto"/>
      </w:divBdr>
      <w:divsChild>
        <w:div w:id="383145308">
          <w:marLeft w:val="0"/>
          <w:marRight w:val="0"/>
          <w:marTop w:val="0"/>
          <w:marBottom w:val="0"/>
          <w:divBdr>
            <w:top w:val="none" w:sz="0" w:space="0" w:color="auto"/>
            <w:left w:val="none" w:sz="0" w:space="0" w:color="auto"/>
            <w:bottom w:val="none" w:sz="0" w:space="0" w:color="auto"/>
            <w:right w:val="none" w:sz="0" w:space="0" w:color="auto"/>
          </w:divBdr>
          <w:divsChild>
            <w:div w:id="984549834">
              <w:marLeft w:val="0"/>
              <w:marRight w:val="0"/>
              <w:marTop w:val="0"/>
              <w:marBottom w:val="0"/>
              <w:divBdr>
                <w:top w:val="none" w:sz="0" w:space="0" w:color="auto"/>
                <w:left w:val="none" w:sz="0" w:space="0" w:color="auto"/>
                <w:bottom w:val="none" w:sz="0" w:space="0" w:color="auto"/>
                <w:right w:val="none" w:sz="0" w:space="0" w:color="auto"/>
              </w:divBdr>
              <w:divsChild>
                <w:div w:id="290212303">
                  <w:marLeft w:val="0"/>
                  <w:marRight w:val="0"/>
                  <w:marTop w:val="0"/>
                  <w:marBottom w:val="0"/>
                  <w:divBdr>
                    <w:top w:val="none" w:sz="0" w:space="0" w:color="auto"/>
                    <w:left w:val="none" w:sz="0" w:space="0" w:color="auto"/>
                    <w:bottom w:val="none" w:sz="0" w:space="0" w:color="auto"/>
                    <w:right w:val="none" w:sz="0" w:space="0" w:color="auto"/>
                  </w:divBdr>
                  <w:divsChild>
                    <w:div w:id="969897752">
                      <w:marLeft w:val="0"/>
                      <w:marRight w:val="0"/>
                      <w:marTop w:val="0"/>
                      <w:marBottom w:val="0"/>
                      <w:divBdr>
                        <w:top w:val="none" w:sz="0" w:space="0" w:color="auto"/>
                        <w:left w:val="none" w:sz="0" w:space="0" w:color="auto"/>
                        <w:bottom w:val="none" w:sz="0" w:space="0" w:color="auto"/>
                        <w:right w:val="none" w:sz="0" w:space="0" w:color="auto"/>
                      </w:divBdr>
                      <w:divsChild>
                        <w:div w:id="889071747">
                          <w:marLeft w:val="0"/>
                          <w:marRight w:val="0"/>
                          <w:marTop w:val="0"/>
                          <w:marBottom w:val="0"/>
                          <w:divBdr>
                            <w:top w:val="none" w:sz="0" w:space="0" w:color="auto"/>
                            <w:left w:val="none" w:sz="0" w:space="0" w:color="auto"/>
                            <w:bottom w:val="none" w:sz="0" w:space="0" w:color="auto"/>
                            <w:right w:val="none" w:sz="0" w:space="0" w:color="auto"/>
                          </w:divBdr>
                          <w:divsChild>
                            <w:div w:id="685786238">
                              <w:marLeft w:val="0"/>
                              <w:marRight w:val="0"/>
                              <w:marTop w:val="0"/>
                              <w:marBottom w:val="0"/>
                              <w:divBdr>
                                <w:top w:val="none" w:sz="0" w:space="0" w:color="auto"/>
                                <w:left w:val="none" w:sz="0" w:space="0" w:color="auto"/>
                                <w:bottom w:val="none" w:sz="0" w:space="0" w:color="auto"/>
                                <w:right w:val="none" w:sz="0" w:space="0" w:color="auto"/>
                              </w:divBdr>
                              <w:divsChild>
                                <w:div w:id="1003165989">
                                  <w:marLeft w:val="0"/>
                                  <w:marRight w:val="0"/>
                                  <w:marTop w:val="0"/>
                                  <w:marBottom w:val="0"/>
                                  <w:divBdr>
                                    <w:top w:val="none" w:sz="0" w:space="0" w:color="auto"/>
                                    <w:left w:val="none" w:sz="0" w:space="0" w:color="auto"/>
                                    <w:bottom w:val="none" w:sz="0" w:space="0" w:color="auto"/>
                                    <w:right w:val="none" w:sz="0" w:space="0" w:color="auto"/>
                                  </w:divBdr>
                                  <w:divsChild>
                                    <w:div w:id="440035634">
                                      <w:marLeft w:val="0"/>
                                      <w:marRight w:val="0"/>
                                      <w:marTop w:val="0"/>
                                      <w:marBottom w:val="0"/>
                                      <w:divBdr>
                                        <w:top w:val="none" w:sz="0" w:space="0" w:color="auto"/>
                                        <w:left w:val="none" w:sz="0" w:space="0" w:color="auto"/>
                                        <w:bottom w:val="none" w:sz="0" w:space="0" w:color="auto"/>
                                        <w:right w:val="none" w:sz="0" w:space="0" w:color="auto"/>
                                      </w:divBdr>
                                      <w:divsChild>
                                        <w:div w:id="539516238">
                                          <w:marLeft w:val="0"/>
                                          <w:marRight w:val="0"/>
                                          <w:marTop w:val="0"/>
                                          <w:marBottom w:val="0"/>
                                          <w:divBdr>
                                            <w:top w:val="none" w:sz="0" w:space="0" w:color="auto"/>
                                            <w:left w:val="none" w:sz="0" w:space="0" w:color="auto"/>
                                            <w:bottom w:val="none" w:sz="0" w:space="0" w:color="auto"/>
                                            <w:right w:val="none" w:sz="0" w:space="0" w:color="auto"/>
                                          </w:divBdr>
                                          <w:divsChild>
                                            <w:div w:id="1103919567">
                                              <w:marLeft w:val="0"/>
                                              <w:marRight w:val="0"/>
                                              <w:marTop w:val="0"/>
                                              <w:marBottom w:val="0"/>
                                              <w:divBdr>
                                                <w:top w:val="none" w:sz="0" w:space="0" w:color="auto"/>
                                                <w:left w:val="none" w:sz="0" w:space="0" w:color="auto"/>
                                                <w:bottom w:val="none" w:sz="0" w:space="0" w:color="auto"/>
                                                <w:right w:val="none" w:sz="0" w:space="0" w:color="auto"/>
                                              </w:divBdr>
                                              <w:divsChild>
                                                <w:div w:id="623735391">
                                                  <w:marLeft w:val="0"/>
                                                  <w:marRight w:val="0"/>
                                                  <w:marTop w:val="0"/>
                                                  <w:marBottom w:val="0"/>
                                                  <w:divBdr>
                                                    <w:top w:val="none" w:sz="0" w:space="0" w:color="auto"/>
                                                    <w:left w:val="none" w:sz="0" w:space="0" w:color="auto"/>
                                                    <w:bottom w:val="none" w:sz="0" w:space="0" w:color="auto"/>
                                                    <w:right w:val="none" w:sz="0" w:space="0" w:color="auto"/>
                                                  </w:divBdr>
                                                  <w:divsChild>
                                                    <w:div w:id="1380125624">
                                                      <w:marLeft w:val="0"/>
                                                      <w:marRight w:val="0"/>
                                                      <w:marTop w:val="0"/>
                                                      <w:marBottom w:val="0"/>
                                                      <w:divBdr>
                                                        <w:top w:val="none" w:sz="0" w:space="0" w:color="auto"/>
                                                        <w:left w:val="none" w:sz="0" w:space="0" w:color="auto"/>
                                                        <w:bottom w:val="none" w:sz="0" w:space="0" w:color="auto"/>
                                                        <w:right w:val="none" w:sz="0" w:space="0" w:color="auto"/>
                                                      </w:divBdr>
                                                      <w:divsChild>
                                                        <w:div w:id="125896036">
                                                          <w:marLeft w:val="0"/>
                                                          <w:marRight w:val="0"/>
                                                          <w:marTop w:val="0"/>
                                                          <w:marBottom w:val="0"/>
                                                          <w:divBdr>
                                                            <w:top w:val="none" w:sz="0" w:space="0" w:color="auto"/>
                                                            <w:left w:val="none" w:sz="0" w:space="0" w:color="auto"/>
                                                            <w:bottom w:val="none" w:sz="0" w:space="0" w:color="auto"/>
                                                            <w:right w:val="none" w:sz="0" w:space="0" w:color="auto"/>
                                                          </w:divBdr>
                                                          <w:divsChild>
                                                            <w:div w:id="842204084">
                                                              <w:marLeft w:val="0"/>
                                                              <w:marRight w:val="0"/>
                                                              <w:marTop w:val="0"/>
                                                              <w:marBottom w:val="0"/>
                                                              <w:divBdr>
                                                                <w:top w:val="none" w:sz="0" w:space="0" w:color="auto"/>
                                                                <w:left w:val="none" w:sz="0" w:space="0" w:color="auto"/>
                                                                <w:bottom w:val="none" w:sz="0" w:space="0" w:color="auto"/>
                                                                <w:right w:val="none" w:sz="0" w:space="0" w:color="auto"/>
                                                              </w:divBdr>
                                                              <w:divsChild>
                                                                <w:div w:id="1183591168">
                                                                  <w:marLeft w:val="0"/>
                                                                  <w:marRight w:val="0"/>
                                                                  <w:marTop w:val="0"/>
                                                                  <w:marBottom w:val="0"/>
                                                                  <w:divBdr>
                                                                    <w:top w:val="none" w:sz="0" w:space="0" w:color="auto"/>
                                                                    <w:left w:val="none" w:sz="0" w:space="0" w:color="auto"/>
                                                                    <w:bottom w:val="none" w:sz="0" w:space="0" w:color="auto"/>
                                                                    <w:right w:val="none" w:sz="0" w:space="0" w:color="auto"/>
                                                                  </w:divBdr>
                                                                  <w:divsChild>
                                                                    <w:div w:id="1674332417">
                                                                      <w:marLeft w:val="0"/>
                                                                      <w:marRight w:val="0"/>
                                                                      <w:marTop w:val="0"/>
                                                                      <w:marBottom w:val="0"/>
                                                                      <w:divBdr>
                                                                        <w:top w:val="none" w:sz="0" w:space="0" w:color="auto"/>
                                                                        <w:left w:val="none" w:sz="0" w:space="0" w:color="auto"/>
                                                                        <w:bottom w:val="none" w:sz="0" w:space="0" w:color="auto"/>
                                                                        <w:right w:val="none" w:sz="0" w:space="0" w:color="auto"/>
                                                                      </w:divBdr>
                                                                      <w:divsChild>
                                                                        <w:div w:id="480005431">
                                                                          <w:marLeft w:val="0"/>
                                                                          <w:marRight w:val="0"/>
                                                                          <w:marTop w:val="0"/>
                                                                          <w:marBottom w:val="0"/>
                                                                          <w:divBdr>
                                                                            <w:top w:val="none" w:sz="0" w:space="0" w:color="auto"/>
                                                                            <w:left w:val="none" w:sz="0" w:space="0" w:color="auto"/>
                                                                            <w:bottom w:val="none" w:sz="0" w:space="0" w:color="auto"/>
                                                                            <w:right w:val="none" w:sz="0" w:space="0" w:color="auto"/>
                                                                          </w:divBdr>
                                                                          <w:divsChild>
                                                                            <w:div w:id="864826916">
                                                                              <w:marLeft w:val="0"/>
                                                                              <w:marRight w:val="0"/>
                                                                              <w:marTop w:val="0"/>
                                                                              <w:marBottom w:val="0"/>
                                                                              <w:divBdr>
                                                                                <w:top w:val="none" w:sz="0" w:space="0" w:color="auto"/>
                                                                                <w:left w:val="none" w:sz="0" w:space="0" w:color="auto"/>
                                                                                <w:bottom w:val="none" w:sz="0" w:space="0" w:color="auto"/>
                                                                                <w:right w:val="none" w:sz="0" w:space="0" w:color="auto"/>
                                                                              </w:divBdr>
                                                                              <w:divsChild>
                                                                                <w:div w:id="1535848840">
                                                                                  <w:marLeft w:val="0"/>
                                                                                  <w:marRight w:val="0"/>
                                                                                  <w:marTop w:val="0"/>
                                                                                  <w:marBottom w:val="0"/>
                                                                                  <w:divBdr>
                                                                                    <w:top w:val="none" w:sz="0" w:space="0" w:color="auto"/>
                                                                                    <w:left w:val="none" w:sz="0" w:space="0" w:color="auto"/>
                                                                                    <w:bottom w:val="none" w:sz="0" w:space="0" w:color="auto"/>
                                                                                    <w:right w:val="none" w:sz="0" w:space="0" w:color="auto"/>
                                                                                  </w:divBdr>
                                                                                  <w:divsChild>
                                                                                    <w:div w:id="1157109577">
                                                                                      <w:marLeft w:val="0"/>
                                                                                      <w:marRight w:val="0"/>
                                                                                      <w:marTop w:val="0"/>
                                                                                      <w:marBottom w:val="0"/>
                                                                                      <w:divBdr>
                                                                                        <w:top w:val="none" w:sz="0" w:space="0" w:color="auto"/>
                                                                                        <w:left w:val="none" w:sz="0" w:space="0" w:color="auto"/>
                                                                                        <w:bottom w:val="none" w:sz="0" w:space="0" w:color="auto"/>
                                                                                        <w:right w:val="none" w:sz="0" w:space="0" w:color="auto"/>
                                                                                      </w:divBdr>
                                                                                      <w:divsChild>
                                                                                        <w:div w:id="534999877">
                                                                                          <w:marLeft w:val="0"/>
                                                                                          <w:marRight w:val="0"/>
                                                                                          <w:marTop w:val="0"/>
                                                                                          <w:marBottom w:val="0"/>
                                                                                          <w:divBdr>
                                                                                            <w:top w:val="none" w:sz="0" w:space="0" w:color="auto"/>
                                                                                            <w:left w:val="none" w:sz="0" w:space="0" w:color="auto"/>
                                                                                            <w:bottom w:val="none" w:sz="0" w:space="0" w:color="auto"/>
                                                                                            <w:right w:val="none" w:sz="0" w:space="0" w:color="auto"/>
                                                                                          </w:divBdr>
                                                                                          <w:divsChild>
                                                                                            <w:div w:id="1252809785">
                                                                                              <w:marLeft w:val="0"/>
                                                                                              <w:marRight w:val="0"/>
                                                                                              <w:marTop w:val="0"/>
                                                                                              <w:marBottom w:val="0"/>
                                                                                              <w:divBdr>
                                                                                                <w:top w:val="none" w:sz="0" w:space="0" w:color="auto"/>
                                                                                                <w:left w:val="none" w:sz="0" w:space="0" w:color="auto"/>
                                                                                                <w:bottom w:val="none" w:sz="0" w:space="0" w:color="auto"/>
                                                                                                <w:right w:val="none" w:sz="0" w:space="0" w:color="auto"/>
                                                                                              </w:divBdr>
                                                                                              <w:divsChild>
                                                                                                <w:div w:id="248851488">
                                                                                                  <w:marLeft w:val="0"/>
                                                                                                  <w:marRight w:val="0"/>
                                                                                                  <w:marTop w:val="0"/>
                                                                                                  <w:marBottom w:val="0"/>
                                                                                                  <w:divBdr>
                                                                                                    <w:top w:val="none" w:sz="0" w:space="0" w:color="auto"/>
                                                                                                    <w:left w:val="none" w:sz="0" w:space="0" w:color="auto"/>
                                                                                                    <w:bottom w:val="none" w:sz="0" w:space="0" w:color="auto"/>
                                                                                                    <w:right w:val="none" w:sz="0" w:space="0" w:color="auto"/>
                                                                                                  </w:divBdr>
                                                                                                  <w:divsChild>
                                                                                                    <w:div w:id="474419268">
                                                                                                      <w:marLeft w:val="0"/>
                                                                                                      <w:marRight w:val="0"/>
                                                                                                      <w:marTop w:val="0"/>
                                                                                                      <w:marBottom w:val="0"/>
                                                                                                      <w:divBdr>
                                                                                                        <w:top w:val="none" w:sz="0" w:space="0" w:color="auto"/>
                                                                                                        <w:left w:val="none" w:sz="0" w:space="0" w:color="auto"/>
                                                                                                        <w:bottom w:val="none" w:sz="0" w:space="0" w:color="auto"/>
                                                                                                        <w:right w:val="none" w:sz="0" w:space="0" w:color="auto"/>
                                                                                                      </w:divBdr>
                                                                                                      <w:divsChild>
                                                                                                        <w:div w:id="1560359039">
                                                                                                          <w:marLeft w:val="0"/>
                                                                                                          <w:marRight w:val="0"/>
                                                                                                          <w:marTop w:val="0"/>
                                                                                                          <w:marBottom w:val="0"/>
                                                                                                          <w:divBdr>
                                                                                                            <w:top w:val="none" w:sz="0" w:space="0" w:color="auto"/>
                                                                                                            <w:left w:val="none" w:sz="0" w:space="0" w:color="auto"/>
                                                                                                            <w:bottom w:val="none" w:sz="0" w:space="0" w:color="auto"/>
                                                                                                            <w:right w:val="none" w:sz="0" w:space="0" w:color="auto"/>
                                                                                                          </w:divBdr>
                                                                                                          <w:divsChild>
                                                                                                            <w:div w:id="322121100">
                                                                                                              <w:marLeft w:val="0"/>
                                                                                                              <w:marRight w:val="0"/>
                                                                                                              <w:marTop w:val="0"/>
                                                                                                              <w:marBottom w:val="0"/>
                                                                                                              <w:divBdr>
                                                                                                                <w:top w:val="none" w:sz="0" w:space="0" w:color="auto"/>
                                                                                                                <w:left w:val="none" w:sz="0" w:space="0" w:color="auto"/>
                                                                                                                <w:bottom w:val="none" w:sz="0" w:space="0" w:color="auto"/>
                                                                                                                <w:right w:val="none" w:sz="0" w:space="0" w:color="auto"/>
                                                                                                              </w:divBdr>
                                                                                                              <w:divsChild>
                                                                                                                <w:div w:id="1711808648">
                                                                                                                  <w:marLeft w:val="0"/>
                                                                                                                  <w:marRight w:val="0"/>
                                                                                                                  <w:marTop w:val="0"/>
                                                                                                                  <w:marBottom w:val="0"/>
                                                                                                                  <w:divBdr>
                                                                                                                    <w:top w:val="none" w:sz="0" w:space="0" w:color="auto"/>
                                                                                                                    <w:left w:val="none" w:sz="0" w:space="0" w:color="auto"/>
                                                                                                                    <w:bottom w:val="none" w:sz="0" w:space="0" w:color="auto"/>
                                                                                                                    <w:right w:val="none" w:sz="0" w:space="0" w:color="auto"/>
                                                                                                                  </w:divBdr>
                                                                                                                  <w:divsChild>
                                                                                                                    <w:div w:id="1059740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2350322">
                                                                                                                          <w:marLeft w:val="0"/>
                                                                                                                          <w:marRight w:val="0"/>
                                                                                                                          <w:marTop w:val="0"/>
                                                                                                                          <w:marBottom w:val="0"/>
                                                                                                                          <w:divBdr>
                                                                                                                            <w:top w:val="none" w:sz="0" w:space="0" w:color="auto"/>
                                                                                                                            <w:left w:val="none" w:sz="0" w:space="0" w:color="auto"/>
                                                                                                                            <w:bottom w:val="none" w:sz="0" w:space="0" w:color="auto"/>
                                                                                                                            <w:right w:val="none" w:sz="0" w:space="0" w:color="auto"/>
                                                                                                                          </w:divBdr>
                                                                                                                          <w:divsChild>
                                                                                                                            <w:div w:id="60064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5563636">
      <w:bodyDiv w:val="1"/>
      <w:marLeft w:val="0"/>
      <w:marRight w:val="0"/>
      <w:marTop w:val="0"/>
      <w:marBottom w:val="0"/>
      <w:divBdr>
        <w:top w:val="none" w:sz="0" w:space="0" w:color="auto"/>
        <w:left w:val="none" w:sz="0" w:space="0" w:color="auto"/>
        <w:bottom w:val="none" w:sz="0" w:space="0" w:color="auto"/>
        <w:right w:val="none" w:sz="0" w:space="0" w:color="auto"/>
      </w:divBdr>
      <w:divsChild>
        <w:div w:id="458456382">
          <w:marLeft w:val="0"/>
          <w:marRight w:val="0"/>
          <w:marTop w:val="0"/>
          <w:marBottom w:val="0"/>
          <w:divBdr>
            <w:top w:val="none" w:sz="0" w:space="0" w:color="auto"/>
            <w:left w:val="none" w:sz="0" w:space="0" w:color="auto"/>
            <w:bottom w:val="none" w:sz="0" w:space="0" w:color="auto"/>
            <w:right w:val="none" w:sz="0" w:space="0" w:color="auto"/>
          </w:divBdr>
          <w:divsChild>
            <w:div w:id="1690522360">
              <w:marLeft w:val="0"/>
              <w:marRight w:val="0"/>
              <w:marTop w:val="0"/>
              <w:marBottom w:val="0"/>
              <w:divBdr>
                <w:top w:val="none" w:sz="0" w:space="0" w:color="auto"/>
                <w:left w:val="none" w:sz="0" w:space="0" w:color="auto"/>
                <w:bottom w:val="none" w:sz="0" w:space="0" w:color="auto"/>
                <w:right w:val="none" w:sz="0" w:space="0" w:color="auto"/>
              </w:divBdr>
              <w:divsChild>
                <w:div w:id="155149111">
                  <w:marLeft w:val="0"/>
                  <w:marRight w:val="0"/>
                  <w:marTop w:val="0"/>
                  <w:marBottom w:val="0"/>
                  <w:divBdr>
                    <w:top w:val="none" w:sz="0" w:space="0" w:color="auto"/>
                    <w:left w:val="none" w:sz="0" w:space="0" w:color="auto"/>
                    <w:bottom w:val="none" w:sz="0" w:space="0" w:color="auto"/>
                    <w:right w:val="none" w:sz="0" w:space="0" w:color="auto"/>
                  </w:divBdr>
                  <w:divsChild>
                    <w:div w:id="1268854924">
                      <w:marLeft w:val="0"/>
                      <w:marRight w:val="0"/>
                      <w:marTop w:val="0"/>
                      <w:marBottom w:val="0"/>
                      <w:divBdr>
                        <w:top w:val="none" w:sz="0" w:space="0" w:color="auto"/>
                        <w:left w:val="none" w:sz="0" w:space="0" w:color="auto"/>
                        <w:bottom w:val="none" w:sz="0" w:space="0" w:color="auto"/>
                        <w:right w:val="none" w:sz="0" w:space="0" w:color="auto"/>
                      </w:divBdr>
                      <w:divsChild>
                        <w:div w:id="1471628441">
                          <w:marLeft w:val="0"/>
                          <w:marRight w:val="0"/>
                          <w:marTop w:val="0"/>
                          <w:marBottom w:val="0"/>
                          <w:divBdr>
                            <w:top w:val="none" w:sz="0" w:space="0" w:color="auto"/>
                            <w:left w:val="none" w:sz="0" w:space="0" w:color="auto"/>
                            <w:bottom w:val="none" w:sz="0" w:space="0" w:color="auto"/>
                            <w:right w:val="none" w:sz="0" w:space="0" w:color="auto"/>
                          </w:divBdr>
                          <w:divsChild>
                            <w:div w:id="1336885602">
                              <w:marLeft w:val="0"/>
                              <w:marRight w:val="0"/>
                              <w:marTop w:val="0"/>
                              <w:marBottom w:val="0"/>
                              <w:divBdr>
                                <w:top w:val="none" w:sz="0" w:space="0" w:color="auto"/>
                                <w:left w:val="none" w:sz="0" w:space="0" w:color="auto"/>
                                <w:bottom w:val="none" w:sz="0" w:space="0" w:color="auto"/>
                                <w:right w:val="none" w:sz="0" w:space="0" w:color="auto"/>
                              </w:divBdr>
                            </w:div>
                            <w:div w:id="1372269762">
                              <w:marLeft w:val="0"/>
                              <w:marRight w:val="0"/>
                              <w:marTop w:val="0"/>
                              <w:marBottom w:val="0"/>
                              <w:divBdr>
                                <w:top w:val="none" w:sz="0" w:space="0" w:color="auto"/>
                                <w:left w:val="none" w:sz="0" w:space="0" w:color="auto"/>
                                <w:bottom w:val="none" w:sz="0" w:space="0" w:color="auto"/>
                                <w:right w:val="none" w:sz="0" w:space="0" w:color="auto"/>
                              </w:divBdr>
                              <w:divsChild>
                                <w:div w:id="551579151">
                                  <w:marLeft w:val="0"/>
                                  <w:marRight w:val="0"/>
                                  <w:marTop w:val="0"/>
                                  <w:marBottom w:val="0"/>
                                  <w:divBdr>
                                    <w:top w:val="none" w:sz="0" w:space="0" w:color="auto"/>
                                    <w:left w:val="none" w:sz="0" w:space="0" w:color="auto"/>
                                    <w:bottom w:val="none" w:sz="0" w:space="0" w:color="auto"/>
                                    <w:right w:val="none" w:sz="0" w:space="0" w:color="auto"/>
                                  </w:divBdr>
                                </w:div>
                              </w:divsChild>
                            </w:div>
                            <w:div w:id="1886869329">
                              <w:marLeft w:val="0"/>
                              <w:marRight w:val="0"/>
                              <w:marTop w:val="200"/>
                              <w:marBottom w:val="0"/>
                              <w:divBdr>
                                <w:top w:val="none" w:sz="0" w:space="0" w:color="auto"/>
                                <w:left w:val="none" w:sz="0" w:space="0" w:color="auto"/>
                                <w:bottom w:val="none" w:sz="0" w:space="0" w:color="auto"/>
                                <w:right w:val="none" w:sz="0" w:space="0" w:color="auto"/>
                              </w:divBdr>
                              <w:divsChild>
                                <w:div w:id="1990094368">
                                  <w:marLeft w:val="0"/>
                                  <w:marRight w:val="0"/>
                                  <w:marTop w:val="40"/>
                                  <w:marBottom w:val="0"/>
                                  <w:divBdr>
                                    <w:top w:val="none" w:sz="0" w:space="0" w:color="auto"/>
                                    <w:left w:val="none" w:sz="0" w:space="0" w:color="auto"/>
                                    <w:bottom w:val="none" w:sz="0" w:space="0" w:color="auto"/>
                                    <w:right w:val="none" w:sz="0" w:space="0" w:color="auto"/>
                                  </w:divBdr>
                                  <w:divsChild>
                                    <w:div w:id="774398078">
                                      <w:marLeft w:val="0"/>
                                      <w:marRight w:val="40"/>
                                      <w:marTop w:val="0"/>
                                      <w:marBottom w:val="0"/>
                                      <w:divBdr>
                                        <w:top w:val="single" w:sz="4" w:space="4" w:color="DDDDDD"/>
                                        <w:left w:val="single" w:sz="4" w:space="8" w:color="DDDDDD"/>
                                        <w:bottom w:val="single" w:sz="4" w:space="4" w:color="FFFFFF"/>
                                        <w:right w:val="single" w:sz="4" w:space="8" w:color="DDDDDD"/>
                                      </w:divBdr>
                                    </w:div>
                                  </w:divsChild>
                                </w:div>
                              </w:divsChild>
                            </w:div>
                          </w:divsChild>
                        </w:div>
                      </w:divsChild>
                    </w:div>
                  </w:divsChild>
                </w:div>
              </w:divsChild>
            </w:div>
          </w:divsChild>
        </w:div>
      </w:divsChild>
    </w:div>
    <w:div w:id="2141609191">
      <w:bodyDiv w:val="1"/>
      <w:marLeft w:val="0"/>
      <w:marRight w:val="0"/>
      <w:marTop w:val="0"/>
      <w:marBottom w:val="0"/>
      <w:divBdr>
        <w:top w:val="none" w:sz="0" w:space="0" w:color="auto"/>
        <w:left w:val="none" w:sz="0" w:space="0" w:color="auto"/>
        <w:bottom w:val="none" w:sz="0" w:space="0" w:color="auto"/>
        <w:right w:val="none" w:sz="0" w:space="0" w:color="auto"/>
      </w:divBdr>
      <w:divsChild>
        <w:div w:id="2120224692">
          <w:marLeft w:val="0"/>
          <w:marRight w:val="0"/>
          <w:marTop w:val="0"/>
          <w:marBottom w:val="0"/>
          <w:divBdr>
            <w:top w:val="none" w:sz="0" w:space="0" w:color="auto"/>
            <w:left w:val="none" w:sz="0" w:space="0" w:color="auto"/>
            <w:bottom w:val="none" w:sz="0" w:space="0" w:color="auto"/>
            <w:right w:val="none" w:sz="0" w:space="0" w:color="auto"/>
          </w:divBdr>
          <w:divsChild>
            <w:div w:id="1137719497">
              <w:marLeft w:val="0"/>
              <w:marRight w:val="0"/>
              <w:marTop w:val="0"/>
              <w:marBottom w:val="0"/>
              <w:divBdr>
                <w:top w:val="none" w:sz="0" w:space="0" w:color="auto"/>
                <w:left w:val="none" w:sz="0" w:space="0" w:color="auto"/>
                <w:bottom w:val="none" w:sz="0" w:space="0" w:color="auto"/>
                <w:right w:val="none" w:sz="0" w:space="0" w:color="auto"/>
              </w:divBdr>
              <w:divsChild>
                <w:div w:id="865022331">
                  <w:marLeft w:val="0"/>
                  <w:marRight w:val="0"/>
                  <w:marTop w:val="500"/>
                  <w:marBottom w:val="0"/>
                  <w:divBdr>
                    <w:top w:val="none" w:sz="0" w:space="0" w:color="auto"/>
                    <w:left w:val="none" w:sz="0" w:space="0" w:color="auto"/>
                    <w:bottom w:val="none" w:sz="0" w:space="0" w:color="auto"/>
                    <w:right w:val="none" w:sz="0" w:space="0" w:color="auto"/>
                  </w:divBdr>
                  <w:divsChild>
                    <w:div w:id="440610967">
                      <w:marLeft w:val="0"/>
                      <w:marRight w:val="0"/>
                      <w:marTop w:val="0"/>
                      <w:marBottom w:val="0"/>
                      <w:divBdr>
                        <w:top w:val="none" w:sz="0" w:space="0" w:color="auto"/>
                        <w:left w:val="none" w:sz="0" w:space="0" w:color="auto"/>
                        <w:bottom w:val="none" w:sz="0" w:space="0" w:color="auto"/>
                        <w:right w:val="none" w:sz="0" w:space="0" w:color="auto"/>
                      </w:divBdr>
                      <w:divsChild>
                        <w:div w:id="1137409831">
                          <w:marLeft w:val="0"/>
                          <w:marRight w:val="0"/>
                          <w:marTop w:val="0"/>
                          <w:marBottom w:val="0"/>
                          <w:divBdr>
                            <w:top w:val="none" w:sz="0" w:space="0" w:color="auto"/>
                            <w:left w:val="none" w:sz="0" w:space="0" w:color="auto"/>
                            <w:bottom w:val="none" w:sz="0" w:space="0" w:color="auto"/>
                            <w:right w:val="none" w:sz="0" w:space="0" w:color="auto"/>
                          </w:divBdr>
                          <w:divsChild>
                            <w:div w:id="227040017">
                              <w:marLeft w:val="0"/>
                              <w:marRight w:val="0"/>
                              <w:marTop w:val="0"/>
                              <w:marBottom w:val="0"/>
                              <w:divBdr>
                                <w:top w:val="none" w:sz="0" w:space="0" w:color="auto"/>
                                <w:left w:val="none" w:sz="0" w:space="0" w:color="auto"/>
                                <w:bottom w:val="none" w:sz="0" w:space="0" w:color="auto"/>
                                <w:right w:val="none" w:sz="0" w:space="0" w:color="auto"/>
                              </w:divBdr>
                              <w:divsChild>
                                <w:div w:id="1691099966">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6ACCB1-00A5-4F06-882A-49D2927F6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Pages>
  <Words>1022</Words>
  <Characters>5830</Characters>
  <Application>Microsoft Office Word</Application>
  <DocSecurity>0</DocSecurity>
  <Lines>48</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6839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ccasanellas</dc:creator>
  <cp:keywords/>
  <dc:description/>
  <cp:lastModifiedBy>Lluís Buscató Somoza</cp:lastModifiedBy>
  <cp:revision>4</cp:revision>
  <cp:lastPrinted>2021-10-06T11:55:00Z</cp:lastPrinted>
  <dcterms:created xsi:type="dcterms:W3CDTF">2021-10-14T11:36:00Z</dcterms:created>
  <dcterms:modified xsi:type="dcterms:W3CDTF">2021-11-02T08:06:00Z</dcterms:modified>
</cp:coreProperties>
</file>