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21123" w:rsidRPr="002025EB" w:rsidRDefault="00621123" w:rsidP="00621123">
      <w:pPr>
        <w:jc w:val="center"/>
        <w:rPr>
          <w:rFonts w:ascii="AJCAMBRILS Myriad" w:hAnsi="AJCAMBRILS Myriad"/>
          <w:b/>
          <w:color w:val="000000"/>
        </w:rPr>
      </w:pPr>
      <w:r>
        <w:rPr>
          <w:rFonts w:ascii="AJCAMBRILS Myriad" w:hAnsi="AJCAMBRILS Myriad"/>
          <w:b/>
          <w:color w:val="000000"/>
        </w:rPr>
        <w:t>EDICTO</w:t>
      </w:r>
      <w:r w:rsidRPr="002025EB">
        <w:rPr>
          <w:rFonts w:ascii="AJCAMBRILS Myriad" w:hAnsi="AJCAMBRILS Myriad"/>
          <w:b/>
          <w:color w:val="000000"/>
        </w:rPr>
        <w:t xml:space="preserve"> DEL</w:t>
      </w:r>
      <w:r>
        <w:rPr>
          <w:rFonts w:ascii="AJCAMBRILS Myriad" w:hAnsi="AJCAMBRILS Myriad"/>
          <w:b/>
          <w:color w:val="000000"/>
        </w:rPr>
        <w:t xml:space="preserve"> </w:t>
      </w:r>
      <w:r w:rsidRPr="002025EB">
        <w:rPr>
          <w:rFonts w:ascii="AJCAMBRILS Myriad" w:hAnsi="AJCAMBRILS Myriad"/>
          <w:b/>
          <w:color w:val="000000"/>
        </w:rPr>
        <w:t>A</w:t>
      </w:r>
      <w:r>
        <w:rPr>
          <w:rFonts w:ascii="AJCAMBRILS Myriad" w:hAnsi="AJCAMBRILS Myriad"/>
          <w:b/>
          <w:color w:val="000000"/>
        </w:rPr>
        <w:t>Y</w:t>
      </w:r>
      <w:r w:rsidRPr="002025EB">
        <w:rPr>
          <w:rFonts w:ascii="AJCAMBRILS Myriad" w:hAnsi="AJCAMBRILS Myriad"/>
          <w:b/>
          <w:color w:val="000000"/>
        </w:rPr>
        <w:t>UNTAM</w:t>
      </w:r>
      <w:r>
        <w:rPr>
          <w:rFonts w:ascii="AJCAMBRILS Myriad" w:hAnsi="AJCAMBRILS Myriad"/>
          <w:b/>
          <w:color w:val="000000"/>
        </w:rPr>
        <w:t>I</w:t>
      </w:r>
      <w:r w:rsidRPr="002025EB">
        <w:rPr>
          <w:rFonts w:ascii="AJCAMBRILS Myriad" w:hAnsi="AJCAMBRILS Myriad"/>
          <w:b/>
          <w:color w:val="000000"/>
        </w:rPr>
        <w:t>ENT</w:t>
      </w:r>
      <w:r>
        <w:rPr>
          <w:rFonts w:ascii="AJCAMBRILS Myriad" w:hAnsi="AJCAMBRILS Myriad"/>
          <w:b/>
          <w:color w:val="000000"/>
        </w:rPr>
        <w:t>O</w:t>
      </w:r>
      <w:r w:rsidRPr="002025EB">
        <w:rPr>
          <w:rFonts w:ascii="AJCAMBRILS Myriad" w:hAnsi="AJCAMBRILS Myriad"/>
          <w:b/>
          <w:color w:val="000000"/>
        </w:rPr>
        <w:t xml:space="preserve"> DE CAMBRILS</w:t>
      </w:r>
    </w:p>
    <w:p w:rsidR="00621123" w:rsidRPr="003B3C05" w:rsidRDefault="00621123" w:rsidP="00621123">
      <w:pPr>
        <w:jc w:val="both"/>
        <w:rPr>
          <w:rFonts w:ascii="AJCAMBRILS Myriad" w:eastAsia="Times New Roman" w:hAnsi="AJCAMBRILS Myriad"/>
          <w:color w:val="000000"/>
          <w:lang w:val="es-ES"/>
        </w:rPr>
      </w:pPr>
      <w:r w:rsidRPr="003B3C05">
        <w:rPr>
          <w:rFonts w:ascii="AJCAMBRILS Myriad" w:eastAsia="Times New Roman" w:hAnsi="AJCAMBRILS Myriad"/>
          <w:color w:val="000000"/>
          <w:lang w:val="es-ES"/>
        </w:rPr>
        <w:t xml:space="preserve">Por resolución de Concejala Delegada de Juventud y Deportes del día 30/05/22, se aprobó las convocatorias de subvenciones para el desarrollo de las actividades ordinarias de los clubes y de las entidades deportivas durante el año 2022, Programa A; para organizar y desarrollar eventos deportivos en la Ciudad el año 2022, Programa C; para el desarrollo de las actividades ordinarias de los deportistas individuales el año 2022, Programa E. </w:t>
      </w:r>
    </w:p>
    <w:p w:rsidR="00621123" w:rsidRPr="003B3C05" w:rsidRDefault="00621123" w:rsidP="00621123">
      <w:pPr>
        <w:jc w:val="both"/>
        <w:rPr>
          <w:rFonts w:ascii="AJCAMBRILS Myriad" w:eastAsia="Times New Roman" w:hAnsi="AJCAMBRILS Myriad"/>
          <w:color w:val="000000"/>
          <w:lang w:val="es-ES"/>
        </w:rPr>
      </w:pPr>
      <w:r w:rsidRPr="003B3C05">
        <w:rPr>
          <w:rFonts w:ascii="AJCAMBRILS Myriad" w:eastAsia="Times New Roman" w:hAnsi="AJCAMBRILS Myriad"/>
          <w:color w:val="000000"/>
          <w:lang w:val="es-ES"/>
        </w:rPr>
        <w:t>De conformidad en aquello previsto en los artículos 17.3.b y 20.8.a de la Ley 28/2003 de 17 de noviembre, general de subvenciones, se publica las convocatorias en el BOPT por conducto de la Base de Datos Nacional de Subvenciones  (</w:t>
      </w:r>
      <w:hyperlink r:id="rId8" w:history="1">
        <w:r w:rsidRPr="003B3C05">
          <w:rPr>
            <w:rStyle w:val="Hipervnculo"/>
            <w:rFonts w:ascii="AJCAMBRILS Myriad" w:eastAsia="Times New Roman" w:hAnsi="AJCAMBRILS Myriad"/>
            <w:lang w:val="es-ES"/>
          </w:rPr>
          <w:t>http://www.pap.minhap.gob.es/bdnstrans</w:t>
        </w:r>
      </w:hyperlink>
    </w:p>
    <w:p w:rsidR="00621123" w:rsidRPr="003B3C05" w:rsidRDefault="00621123" w:rsidP="00621123">
      <w:pPr>
        <w:autoSpaceDE w:val="0"/>
        <w:autoSpaceDN w:val="0"/>
        <w:adjustRightInd w:val="0"/>
        <w:spacing w:after="120"/>
        <w:jc w:val="both"/>
        <w:rPr>
          <w:rFonts w:ascii="AJCAMBRILS Myriad" w:hAnsi="AJCAMBRILS Myriad" w:cs="Helvetica"/>
          <w:lang w:val="es-ES"/>
        </w:rPr>
      </w:pPr>
      <w:r w:rsidRPr="003B3C05">
        <w:rPr>
          <w:rFonts w:ascii="AJCAMBRILS Myriad" w:hAnsi="AJCAMBRILS Myriad" w:cs="Helvetica"/>
          <w:lang w:val="es-ES"/>
        </w:rPr>
        <w:t xml:space="preserve">Las solicitudes se podrán presentar, con los modelos normalizados, exclusivamente de forma telemática a través de la Sede electrónica del Ayuntamiento de </w:t>
      </w:r>
      <w:proofErr w:type="spellStart"/>
      <w:r w:rsidRPr="003B3C05">
        <w:rPr>
          <w:rFonts w:ascii="AJCAMBRILS Myriad" w:hAnsi="AJCAMBRILS Myriad" w:cs="Helvetica"/>
          <w:lang w:val="es-ES"/>
        </w:rPr>
        <w:t>Cambrils</w:t>
      </w:r>
      <w:proofErr w:type="spellEnd"/>
      <w:r w:rsidRPr="003B3C05">
        <w:rPr>
          <w:rFonts w:ascii="AJCAMBRILS Myriad" w:hAnsi="AJCAMBRILS Myriad" w:cs="Helvetica"/>
          <w:lang w:val="es-ES"/>
        </w:rPr>
        <w:t xml:space="preserve">, en el plazo de diez días hábiles a contar desde el día siguiente de su publicación en el BOPT. Estos documentos y el texto </w:t>
      </w:r>
      <w:proofErr w:type="spellStart"/>
      <w:r w:rsidRPr="003B3C05">
        <w:rPr>
          <w:rFonts w:ascii="AJCAMBRILS Myriad" w:hAnsi="AJCAMBRILS Myriad" w:cs="Helvetica"/>
          <w:lang w:val="es-ES"/>
        </w:rPr>
        <w:t>ref</w:t>
      </w:r>
      <w:proofErr w:type="spellEnd"/>
      <w:r w:rsidRPr="003B3C05">
        <w:rPr>
          <w:rFonts w:ascii="AJCAMBRILS Myriad" w:hAnsi="AJCAMBRILS Myriad" w:cs="Helvetica"/>
          <w:lang w:val="es-ES"/>
        </w:rPr>
        <w:t xml:space="preserve"> de sus bases se pueden encontrar en la página web del Ayuntamiento, </w:t>
      </w:r>
      <w:hyperlink r:id="rId9" w:history="1">
        <w:r w:rsidRPr="003B3C05">
          <w:rPr>
            <w:rStyle w:val="Hipervnculo"/>
            <w:rFonts w:ascii="AJCAMBRILS Myriad" w:hAnsi="AJCAMBRILS Myriad" w:cs="Helvetica"/>
            <w:lang w:val="es-ES"/>
          </w:rPr>
          <w:t>https://seu.cambrils.cat</w:t>
        </w:r>
      </w:hyperlink>
      <w:r w:rsidRPr="003B3C05">
        <w:rPr>
          <w:rFonts w:ascii="AJCAMBRILS Myriad" w:hAnsi="AJCAMBRILS Myriad" w:cs="Helvetica"/>
          <w:lang w:val="es-ES"/>
        </w:rPr>
        <w:t xml:space="preserve"> </w:t>
      </w:r>
    </w:p>
    <w:p w:rsidR="00621123" w:rsidRPr="003B3C05" w:rsidRDefault="00621123" w:rsidP="00621123">
      <w:pPr>
        <w:autoSpaceDE w:val="0"/>
        <w:autoSpaceDN w:val="0"/>
        <w:adjustRightInd w:val="0"/>
        <w:spacing w:after="120"/>
        <w:jc w:val="both"/>
        <w:rPr>
          <w:rFonts w:ascii="AJCAMBRILS Myriad" w:hAnsi="AJCAMBRILS Myriad"/>
          <w:lang w:val="es-ES"/>
        </w:rPr>
      </w:pPr>
      <w:r w:rsidRPr="003B3C05">
        <w:rPr>
          <w:rFonts w:ascii="AJCAMBRILS Myriad" w:hAnsi="AJCAMBRILS Myriad" w:cs="Helvetica"/>
          <w:lang w:val="es-ES"/>
        </w:rPr>
        <w:t>Contra este acuerdo, que es definitivo en vía administrativa, se podrá interponer recurso de reposición potestativo previo al contencioso administrativo delante la misma autoridad que haya adoptado la resolución en el plazo de un mes o recurso contencioso administrativo delante los Juzgados del contencioso administrativo de Tarragona en el plazo de dos meses, a contar desde el día siguiente a la fecha de su publicación, sin perjuicio que los interesados puedan ejercer cualquier otro recurso que estimen procedente.</w:t>
      </w:r>
    </w:p>
    <w:p w:rsidR="00593A92" w:rsidRDefault="00593A92" w:rsidP="00091C70">
      <w:pPr>
        <w:jc w:val="both"/>
        <w:rPr>
          <w:rFonts w:ascii="AJCAMBRILS Myriad" w:hAnsi="AJCAMBRILS Myriad" w:cs="Tahoma"/>
          <w:b/>
        </w:rPr>
      </w:pPr>
    </w:p>
    <w:p w:rsidR="00050EC9" w:rsidRDefault="007728AE" w:rsidP="00E01973">
      <w:pPr>
        <w:rPr>
          <w:rFonts w:cs="Tahoma"/>
          <w:b/>
        </w:rPr>
      </w:pPr>
      <w:r>
        <w:rPr>
          <w:rFonts w:ascii="AJCAMBRILS Myriad" w:hAnsi="AJCAMBRILS Myriad" w:cs="Tahoma"/>
          <w:b/>
        </w:rPr>
        <w:br w:type="page"/>
      </w:r>
    </w:p>
    <w:p w:rsidR="00B75AEF" w:rsidRPr="003471B7" w:rsidRDefault="00855377" w:rsidP="00B75AEF">
      <w:pPr>
        <w:rPr>
          <w:rFonts w:ascii="AJCAMBRILS Myriad" w:hAnsi="AJCAMBRILS Myriad" w:cs="Tahoma"/>
          <w:b/>
        </w:rPr>
      </w:pPr>
      <w:r w:rsidRPr="003471B7">
        <w:rPr>
          <w:rFonts w:ascii="AJCAMBRILS Myriad" w:hAnsi="AJCAMBRILS Myriad" w:cs="Tahoma"/>
          <w:b/>
        </w:rPr>
        <w:lastRenderedPageBreak/>
        <w:t>CONVOCATO</w:t>
      </w:r>
      <w:r w:rsidR="00B75AEF" w:rsidRPr="003471B7">
        <w:rPr>
          <w:rFonts w:ascii="AJCAMBRILS Myriad" w:hAnsi="AJCAMBRILS Myriad" w:cs="Tahoma"/>
          <w:b/>
        </w:rPr>
        <w:t>RIA P</w:t>
      </w:r>
      <w:r w:rsidRPr="003471B7">
        <w:rPr>
          <w:rFonts w:ascii="AJCAMBRILS Myriad" w:hAnsi="AJCAMBRILS Myriad" w:cs="Tahoma"/>
          <w:b/>
        </w:rPr>
        <w:t>A</w:t>
      </w:r>
      <w:r w:rsidR="00B75AEF" w:rsidRPr="003471B7">
        <w:rPr>
          <w:rFonts w:ascii="AJCAMBRILS Myriad" w:hAnsi="AJCAMBRILS Myriad" w:cs="Tahoma"/>
          <w:b/>
        </w:rPr>
        <w:t>R</w:t>
      </w:r>
      <w:r w:rsidRPr="003471B7">
        <w:rPr>
          <w:rFonts w:ascii="AJCAMBRILS Myriad" w:hAnsi="AJCAMBRILS Myriad" w:cs="Tahoma"/>
          <w:b/>
        </w:rPr>
        <w:t>A</w:t>
      </w:r>
      <w:r w:rsidR="00B75AEF" w:rsidRPr="003471B7">
        <w:rPr>
          <w:rFonts w:ascii="AJCAMBRILS Myriad" w:hAnsi="AJCAMBRILS Myriad" w:cs="Tahoma"/>
          <w:b/>
        </w:rPr>
        <w:t xml:space="preserve"> </w:t>
      </w:r>
      <w:r w:rsidRPr="003471B7">
        <w:rPr>
          <w:rFonts w:ascii="AJCAMBRILS Myriad" w:hAnsi="AJCAMBRILS Myriad" w:cs="Tahoma"/>
          <w:b/>
        </w:rPr>
        <w:t>E</w:t>
      </w:r>
      <w:r w:rsidR="00B75AEF" w:rsidRPr="003471B7">
        <w:rPr>
          <w:rFonts w:ascii="AJCAMBRILS Myriad" w:hAnsi="AJCAMBRILS Myriad" w:cs="Tahoma"/>
          <w:b/>
        </w:rPr>
        <w:t>L</w:t>
      </w:r>
      <w:r w:rsidRPr="003471B7">
        <w:rPr>
          <w:rFonts w:ascii="AJCAMBRILS Myriad" w:hAnsi="AJCAMBRILS Myriad" w:cs="Tahoma"/>
          <w:b/>
        </w:rPr>
        <w:t xml:space="preserve"> </w:t>
      </w:r>
      <w:r w:rsidR="00B75AEF" w:rsidRPr="003471B7">
        <w:rPr>
          <w:rFonts w:ascii="AJCAMBRILS Myriad" w:hAnsi="AJCAMBRILS Myriad" w:cs="Tahoma"/>
          <w:b/>
        </w:rPr>
        <w:t>ATORGAM</w:t>
      </w:r>
      <w:r w:rsidRPr="003471B7">
        <w:rPr>
          <w:rFonts w:ascii="AJCAMBRILS Myriad" w:hAnsi="AJCAMBRILS Myriad" w:cs="Tahoma"/>
          <w:b/>
        </w:rPr>
        <w:t>I</w:t>
      </w:r>
      <w:r w:rsidR="00B75AEF" w:rsidRPr="003471B7">
        <w:rPr>
          <w:rFonts w:ascii="AJCAMBRILS Myriad" w:hAnsi="AJCAMBRILS Myriad" w:cs="Tahoma"/>
          <w:b/>
        </w:rPr>
        <w:t>ENT</w:t>
      </w:r>
      <w:r w:rsidRPr="003471B7">
        <w:rPr>
          <w:rFonts w:ascii="AJCAMBRILS Myriad" w:hAnsi="AJCAMBRILS Myriad" w:cs="Tahoma"/>
          <w:b/>
        </w:rPr>
        <w:t>O</w:t>
      </w:r>
      <w:r w:rsidR="00B75AEF" w:rsidRPr="003471B7">
        <w:rPr>
          <w:rFonts w:ascii="AJCAMBRILS Myriad" w:hAnsi="AJCAMBRILS Myriad" w:cs="Tahoma"/>
          <w:b/>
        </w:rPr>
        <w:t xml:space="preserve"> DE SUBVENCION</w:t>
      </w:r>
      <w:r w:rsidRPr="003471B7">
        <w:rPr>
          <w:rFonts w:ascii="AJCAMBRILS Myriad" w:hAnsi="AJCAMBRILS Myriad" w:cs="Tahoma"/>
          <w:b/>
        </w:rPr>
        <w:t>E</w:t>
      </w:r>
      <w:r w:rsidR="00B75AEF" w:rsidRPr="003471B7">
        <w:rPr>
          <w:rFonts w:ascii="AJCAMBRILS Myriad" w:hAnsi="AJCAMBRILS Myriad" w:cs="Tahoma"/>
          <w:b/>
        </w:rPr>
        <w:t>S EN MAT</w:t>
      </w:r>
      <w:r w:rsidRPr="003471B7">
        <w:rPr>
          <w:rFonts w:ascii="AJCAMBRILS Myriad" w:hAnsi="AJCAMBRILS Myriad" w:cs="Tahoma"/>
          <w:b/>
        </w:rPr>
        <w:t>E</w:t>
      </w:r>
      <w:r w:rsidR="00B75AEF" w:rsidRPr="003471B7">
        <w:rPr>
          <w:rFonts w:ascii="AJCAMBRILS Myriad" w:hAnsi="AJCAMBRILS Myriad" w:cs="Tahoma"/>
          <w:b/>
        </w:rPr>
        <w:t xml:space="preserve">RIA </w:t>
      </w:r>
      <w:r w:rsidRPr="003471B7">
        <w:rPr>
          <w:rFonts w:ascii="AJCAMBRILS Myriad" w:hAnsi="AJCAMBRILS Myriad" w:cs="Tahoma"/>
          <w:b/>
        </w:rPr>
        <w:t>D</w:t>
      </w:r>
      <w:r w:rsidR="00B75AEF" w:rsidRPr="003471B7">
        <w:rPr>
          <w:rFonts w:ascii="AJCAMBRILS Myriad" w:hAnsi="AJCAMBRILS Myriad" w:cs="Tahoma"/>
          <w:b/>
        </w:rPr>
        <w:t>EPORTIVA P</w:t>
      </w:r>
      <w:r w:rsidRPr="003471B7">
        <w:rPr>
          <w:rFonts w:ascii="AJCAMBRILS Myriad" w:hAnsi="AJCAMBRILS Myriad" w:cs="Tahoma"/>
          <w:b/>
        </w:rPr>
        <w:t>A</w:t>
      </w:r>
      <w:r w:rsidR="00B75AEF" w:rsidRPr="003471B7">
        <w:rPr>
          <w:rFonts w:ascii="AJCAMBRILS Myriad" w:hAnsi="AJCAMBRILS Myriad" w:cs="Tahoma"/>
          <w:b/>
        </w:rPr>
        <w:t>R</w:t>
      </w:r>
      <w:r w:rsidRPr="003471B7">
        <w:rPr>
          <w:rFonts w:ascii="AJCAMBRILS Myriad" w:hAnsi="AJCAMBRILS Myriad" w:cs="Tahoma"/>
          <w:b/>
        </w:rPr>
        <w:t>A</w:t>
      </w:r>
      <w:r w:rsidR="00B75AEF" w:rsidRPr="003471B7">
        <w:rPr>
          <w:rFonts w:ascii="AJCAMBRILS Myriad" w:hAnsi="AJCAMBRILS Myriad" w:cs="Tahoma"/>
          <w:b/>
        </w:rPr>
        <w:t xml:space="preserve"> </w:t>
      </w:r>
      <w:r w:rsidRPr="003471B7">
        <w:rPr>
          <w:rFonts w:ascii="AJCAMBRILS Myriad" w:hAnsi="AJCAMBRILS Myriad" w:cs="Tahoma"/>
          <w:b/>
        </w:rPr>
        <w:t>E</w:t>
      </w:r>
      <w:r w:rsidR="00B75AEF" w:rsidRPr="003471B7">
        <w:rPr>
          <w:rFonts w:ascii="AJCAMBRILS Myriad" w:hAnsi="AJCAMBRILS Myriad" w:cs="Tahoma"/>
          <w:b/>
        </w:rPr>
        <w:t>L</w:t>
      </w:r>
      <w:r w:rsidRPr="003471B7">
        <w:rPr>
          <w:rFonts w:ascii="AJCAMBRILS Myriad" w:hAnsi="AJCAMBRILS Myriad" w:cs="Tahoma"/>
          <w:b/>
        </w:rPr>
        <w:t xml:space="preserve"> </w:t>
      </w:r>
      <w:r w:rsidR="00B75AEF" w:rsidRPr="003471B7">
        <w:rPr>
          <w:rFonts w:ascii="AJCAMBRILS Myriad" w:hAnsi="AJCAMBRILS Myriad" w:cs="Tahoma"/>
          <w:b/>
        </w:rPr>
        <w:t>A</w:t>
      </w:r>
      <w:r w:rsidRPr="003471B7">
        <w:rPr>
          <w:rFonts w:ascii="AJCAMBRILS Myriad" w:hAnsi="AJCAMBRILS Myriad" w:cs="Tahoma"/>
          <w:b/>
        </w:rPr>
        <w:t>ÑO</w:t>
      </w:r>
      <w:r w:rsidR="00B75AEF" w:rsidRPr="003471B7">
        <w:rPr>
          <w:rFonts w:ascii="AJCAMBRILS Myriad" w:hAnsi="AJCAMBRILS Myriad" w:cs="Tahoma"/>
          <w:b/>
        </w:rPr>
        <w:t xml:space="preserve"> 2022</w:t>
      </w:r>
    </w:p>
    <w:p w:rsidR="00B75AEF" w:rsidRPr="003471B7" w:rsidRDefault="00B75AEF" w:rsidP="00B75AEF">
      <w:pPr>
        <w:rPr>
          <w:rFonts w:ascii="AJCAMBRILS Myriad" w:hAnsi="AJCAMBRILS Myriad" w:cs="Tahoma"/>
          <w:b/>
        </w:rPr>
      </w:pPr>
    </w:p>
    <w:p w:rsidR="00B75AEF" w:rsidRPr="003471B7" w:rsidRDefault="00855377" w:rsidP="00050EC9">
      <w:pPr>
        <w:jc w:val="both"/>
        <w:rPr>
          <w:rFonts w:ascii="AJCAMBRILS Myriad" w:hAnsi="AJCAMBRILS Myriad" w:cs="Tahoma"/>
          <w:b/>
        </w:rPr>
      </w:pPr>
      <w:r w:rsidRPr="003471B7">
        <w:rPr>
          <w:rFonts w:ascii="AJCAMBRILS Myriad" w:hAnsi="AJCAMBRILS Myriad" w:cs="Tahoma"/>
          <w:b/>
        </w:rPr>
        <w:t>PROGRAMA E. CONVOCATO</w:t>
      </w:r>
      <w:r w:rsidR="00B75AEF" w:rsidRPr="003471B7">
        <w:rPr>
          <w:rFonts w:ascii="AJCAMBRILS Myriad" w:hAnsi="AJCAMBRILS Myriad" w:cs="Tahoma"/>
          <w:b/>
        </w:rPr>
        <w:t>RIA DE SUBVENCIÓ</w:t>
      </w:r>
      <w:r w:rsidRPr="003471B7">
        <w:rPr>
          <w:rFonts w:ascii="AJCAMBRILS Myriad" w:hAnsi="AJCAMBRILS Myriad" w:cs="Tahoma"/>
          <w:b/>
        </w:rPr>
        <w:t>N</w:t>
      </w:r>
      <w:r w:rsidR="00B75AEF" w:rsidRPr="003471B7">
        <w:rPr>
          <w:rFonts w:ascii="AJCAMBRILS Myriad" w:hAnsi="AJCAMBRILS Myriad" w:cs="Tahoma"/>
          <w:b/>
        </w:rPr>
        <w:t xml:space="preserve"> P</w:t>
      </w:r>
      <w:r w:rsidRPr="003471B7">
        <w:rPr>
          <w:rFonts w:ascii="AJCAMBRILS Myriad" w:hAnsi="AJCAMBRILS Myriad" w:cs="Tahoma"/>
          <w:b/>
        </w:rPr>
        <w:t>A</w:t>
      </w:r>
      <w:r w:rsidR="00B75AEF" w:rsidRPr="003471B7">
        <w:rPr>
          <w:rFonts w:ascii="AJCAMBRILS Myriad" w:hAnsi="AJCAMBRILS Myriad" w:cs="Tahoma"/>
          <w:b/>
        </w:rPr>
        <w:t>R</w:t>
      </w:r>
      <w:r w:rsidRPr="003471B7">
        <w:rPr>
          <w:rFonts w:ascii="AJCAMBRILS Myriad" w:hAnsi="AJCAMBRILS Myriad" w:cs="Tahoma"/>
          <w:b/>
        </w:rPr>
        <w:t>A</w:t>
      </w:r>
      <w:r w:rsidR="00B75AEF" w:rsidRPr="003471B7">
        <w:rPr>
          <w:rFonts w:ascii="AJCAMBRILS Myriad" w:hAnsi="AJCAMBRILS Myriad" w:cs="Tahoma"/>
          <w:b/>
        </w:rPr>
        <w:t xml:space="preserve"> </w:t>
      </w:r>
      <w:r w:rsidRPr="003471B7">
        <w:rPr>
          <w:rFonts w:ascii="AJCAMBRILS Myriad" w:hAnsi="AJCAMBRILS Myriad" w:cs="Tahoma"/>
          <w:b/>
        </w:rPr>
        <w:t>E</w:t>
      </w:r>
      <w:r w:rsidR="00B75AEF" w:rsidRPr="003471B7">
        <w:rPr>
          <w:rFonts w:ascii="AJCAMBRILS Myriad" w:hAnsi="AJCAMBRILS Myriad" w:cs="Tahoma"/>
          <w:b/>
        </w:rPr>
        <w:t>L DES</w:t>
      </w:r>
      <w:r w:rsidRPr="003471B7">
        <w:rPr>
          <w:rFonts w:ascii="AJCAMBRILS Myriad" w:hAnsi="AJCAMBRILS Myriad" w:cs="Tahoma"/>
          <w:b/>
        </w:rPr>
        <w:t>ARROLLO</w:t>
      </w:r>
      <w:r w:rsidR="00B75AEF" w:rsidRPr="003471B7">
        <w:rPr>
          <w:rFonts w:ascii="AJCAMBRILS Myriad" w:hAnsi="AJCAMBRILS Myriad" w:cs="Tahoma"/>
          <w:b/>
        </w:rPr>
        <w:t xml:space="preserve"> DE L</w:t>
      </w:r>
      <w:r w:rsidRPr="003471B7">
        <w:rPr>
          <w:rFonts w:ascii="AJCAMBRILS Myriad" w:hAnsi="AJCAMBRILS Myriad" w:cs="Tahoma"/>
          <w:b/>
        </w:rPr>
        <w:t>A</w:t>
      </w:r>
      <w:r w:rsidR="00B75AEF" w:rsidRPr="003471B7">
        <w:rPr>
          <w:rFonts w:ascii="AJCAMBRILS Myriad" w:hAnsi="AJCAMBRILS Myriad" w:cs="Tahoma"/>
          <w:b/>
        </w:rPr>
        <w:t>S ACTIVI</w:t>
      </w:r>
      <w:r w:rsidRPr="003471B7">
        <w:rPr>
          <w:rFonts w:ascii="AJCAMBRILS Myriad" w:hAnsi="AJCAMBRILS Myriad" w:cs="Tahoma"/>
          <w:b/>
        </w:rPr>
        <w:t>D</w:t>
      </w:r>
      <w:r w:rsidR="00B75AEF" w:rsidRPr="003471B7">
        <w:rPr>
          <w:rFonts w:ascii="AJCAMBRILS Myriad" w:hAnsi="AJCAMBRILS Myriad" w:cs="Tahoma"/>
          <w:b/>
        </w:rPr>
        <w:t>A</w:t>
      </w:r>
      <w:r w:rsidRPr="003471B7">
        <w:rPr>
          <w:rFonts w:ascii="AJCAMBRILS Myriad" w:hAnsi="AJCAMBRILS Myriad" w:cs="Tahoma"/>
          <w:b/>
        </w:rPr>
        <w:t>DE</w:t>
      </w:r>
      <w:r w:rsidR="00B75AEF" w:rsidRPr="003471B7">
        <w:rPr>
          <w:rFonts w:ascii="AJCAMBRILS Myriad" w:hAnsi="AJCAMBRILS Myriad" w:cs="Tahoma"/>
          <w:b/>
        </w:rPr>
        <w:t>S ORDIN</w:t>
      </w:r>
      <w:r w:rsidRPr="003471B7">
        <w:rPr>
          <w:rFonts w:ascii="AJCAMBRILS Myriad" w:hAnsi="AJCAMBRILS Myriad" w:cs="Tahoma"/>
          <w:b/>
        </w:rPr>
        <w:t>A</w:t>
      </w:r>
      <w:r w:rsidR="00B75AEF" w:rsidRPr="003471B7">
        <w:rPr>
          <w:rFonts w:ascii="AJCAMBRILS Myriad" w:hAnsi="AJCAMBRILS Myriad" w:cs="Tahoma"/>
          <w:b/>
        </w:rPr>
        <w:t>RI</w:t>
      </w:r>
      <w:r w:rsidRPr="003471B7">
        <w:rPr>
          <w:rFonts w:ascii="AJCAMBRILS Myriad" w:hAnsi="AJCAMBRILS Myriad" w:cs="Tahoma"/>
          <w:b/>
        </w:rPr>
        <w:t>A</w:t>
      </w:r>
      <w:r w:rsidR="00B75AEF" w:rsidRPr="003471B7">
        <w:rPr>
          <w:rFonts w:ascii="AJCAMBRILS Myriad" w:hAnsi="AJCAMBRILS Myriad" w:cs="Tahoma"/>
          <w:b/>
        </w:rPr>
        <w:t>S DE</w:t>
      </w:r>
      <w:r w:rsidRPr="003471B7">
        <w:rPr>
          <w:rFonts w:ascii="AJCAMBRILS Myriad" w:hAnsi="AJCAMBRILS Myriad" w:cs="Tahoma"/>
          <w:b/>
        </w:rPr>
        <w:t xml:space="preserve"> </w:t>
      </w:r>
      <w:r w:rsidR="00B75AEF" w:rsidRPr="003471B7">
        <w:rPr>
          <w:rFonts w:ascii="AJCAMBRILS Myriad" w:hAnsi="AJCAMBRILS Myriad" w:cs="Tahoma"/>
          <w:b/>
        </w:rPr>
        <w:t>L</w:t>
      </w:r>
      <w:r w:rsidRPr="003471B7">
        <w:rPr>
          <w:rFonts w:ascii="AJCAMBRILS Myriad" w:hAnsi="AJCAMBRILS Myriad" w:cs="Tahoma"/>
          <w:b/>
        </w:rPr>
        <w:t>O</w:t>
      </w:r>
      <w:r w:rsidR="00B75AEF" w:rsidRPr="003471B7">
        <w:rPr>
          <w:rFonts w:ascii="AJCAMBRILS Myriad" w:hAnsi="AJCAMBRILS Myriad" w:cs="Tahoma"/>
          <w:b/>
        </w:rPr>
        <w:t xml:space="preserve">S </w:t>
      </w:r>
      <w:r w:rsidRPr="003471B7">
        <w:rPr>
          <w:rFonts w:ascii="AJCAMBRILS Myriad" w:hAnsi="AJCAMBRILS Myriad" w:cs="Tahoma"/>
          <w:b/>
        </w:rPr>
        <w:t>D</w:t>
      </w:r>
      <w:r w:rsidR="00B75AEF" w:rsidRPr="003471B7">
        <w:rPr>
          <w:rFonts w:ascii="AJCAMBRILS Myriad" w:hAnsi="AJCAMBRILS Myriad" w:cs="Tahoma"/>
          <w:b/>
        </w:rPr>
        <w:t>E</w:t>
      </w:r>
      <w:r w:rsidRPr="003471B7">
        <w:rPr>
          <w:rFonts w:ascii="AJCAMBRILS Myriad" w:hAnsi="AJCAMBRILS Myriad" w:cs="Tahoma"/>
          <w:b/>
        </w:rPr>
        <w:t>PORTISTA</w:t>
      </w:r>
      <w:r w:rsidR="00B75AEF" w:rsidRPr="003471B7">
        <w:rPr>
          <w:rFonts w:ascii="AJCAMBRILS Myriad" w:hAnsi="AJCAMBRILS Myriad" w:cs="Tahoma"/>
          <w:b/>
        </w:rPr>
        <w:t>S INDIVIDUAL</w:t>
      </w:r>
      <w:r w:rsidRPr="003471B7">
        <w:rPr>
          <w:rFonts w:ascii="AJCAMBRILS Myriad" w:hAnsi="AJCAMBRILS Myriad" w:cs="Tahoma"/>
          <w:b/>
        </w:rPr>
        <w:t>E</w:t>
      </w:r>
      <w:r w:rsidR="00B75AEF" w:rsidRPr="003471B7">
        <w:rPr>
          <w:rFonts w:ascii="AJCAMBRILS Myriad" w:hAnsi="AJCAMBRILS Myriad" w:cs="Tahoma"/>
          <w:b/>
        </w:rPr>
        <w:t>S  A</w:t>
      </w:r>
      <w:r w:rsidRPr="003471B7">
        <w:rPr>
          <w:rFonts w:ascii="AJCAMBRILS Myriad" w:hAnsi="AJCAMBRILS Myriad" w:cs="Tahoma"/>
          <w:b/>
        </w:rPr>
        <w:t>ÑO</w:t>
      </w:r>
      <w:r w:rsidR="00B75AEF" w:rsidRPr="003471B7">
        <w:rPr>
          <w:rFonts w:ascii="AJCAMBRILS Myriad" w:hAnsi="AJCAMBRILS Myriad" w:cs="Tahoma"/>
          <w:b/>
        </w:rPr>
        <w:t xml:space="preserve"> 2022</w:t>
      </w:r>
    </w:p>
    <w:p w:rsidR="00B75AEF" w:rsidRPr="003471B7" w:rsidRDefault="003471B7" w:rsidP="00050EC9">
      <w:pPr>
        <w:spacing w:before="100" w:beforeAutospacing="1" w:after="100" w:afterAutospacing="1"/>
        <w:jc w:val="both"/>
        <w:rPr>
          <w:rFonts w:ascii="AJCAMBRILS Myriad" w:hAnsi="AJCAMBRILS Myriad" w:cs="Arial"/>
          <w:b/>
          <w:bCs/>
          <w:u w:val="single"/>
          <w:lang w:eastAsia="es-ES_tradnl"/>
        </w:rPr>
      </w:pPr>
      <w:r w:rsidRPr="003471B7">
        <w:rPr>
          <w:rFonts w:ascii="AJCAMBRILS Myriad" w:hAnsi="AJCAMBRILS Myriad" w:cs="Arial"/>
          <w:b/>
          <w:bCs/>
          <w:u w:val="single"/>
          <w:lang w:eastAsia="es-ES_tradnl"/>
        </w:rPr>
        <w:t>1. OBJE</w:t>
      </w:r>
      <w:r w:rsidR="00B75AEF" w:rsidRPr="003471B7">
        <w:rPr>
          <w:rFonts w:ascii="AJCAMBRILS Myriad" w:hAnsi="AJCAMBRILS Myriad" w:cs="Arial"/>
          <w:b/>
          <w:bCs/>
          <w:u w:val="single"/>
          <w:lang w:eastAsia="es-ES_tradnl"/>
        </w:rPr>
        <w:t>T</w:t>
      </w:r>
      <w:r w:rsidRPr="003471B7">
        <w:rPr>
          <w:rFonts w:ascii="AJCAMBRILS Myriad" w:hAnsi="AJCAMBRILS Myriad" w:cs="Arial"/>
          <w:b/>
          <w:bCs/>
          <w:u w:val="single"/>
          <w:lang w:eastAsia="es-ES_tradnl"/>
        </w:rPr>
        <w:t>O DE LA CONVOCATO</w:t>
      </w:r>
      <w:r w:rsidR="00B75AEF" w:rsidRPr="003471B7">
        <w:rPr>
          <w:rFonts w:ascii="AJCAMBRILS Myriad" w:hAnsi="AJCAMBRILS Myriad" w:cs="Arial"/>
          <w:b/>
          <w:bCs/>
          <w:u w:val="single"/>
          <w:lang w:eastAsia="es-ES_tradnl"/>
        </w:rPr>
        <w:t>RIA</w:t>
      </w:r>
    </w:p>
    <w:p w:rsidR="00B75AEF" w:rsidRPr="003471B7" w:rsidRDefault="003471B7" w:rsidP="00050EC9">
      <w:pPr>
        <w:pStyle w:val="Textoindependiente"/>
        <w:rPr>
          <w:rFonts w:ascii="AJCAMBRILS Myriad" w:hAnsi="AJCAMBRILS Myriad"/>
          <w:b w:val="0"/>
          <w:sz w:val="22"/>
          <w:szCs w:val="22"/>
        </w:rPr>
      </w:pPr>
      <w:r w:rsidRPr="003471B7">
        <w:rPr>
          <w:rFonts w:ascii="AJCAMBRILS Myriad" w:hAnsi="AJCAMBRILS Myriad"/>
          <w:sz w:val="22"/>
          <w:szCs w:val="22"/>
        </w:rPr>
        <w:t xml:space="preserve">El </w:t>
      </w:r>
      <w:r w:rsidR="00B75AEF" w:rsidRPr="003471B7">
        <w:rPr>
          <w:rFonts w:ascii="AJCAMBRILS Myriad" w:hAnsi="AJCAMBRILS Myriad"/>
          <w:sz w:val="22"/>
          <w:szCs w:val="22"/>
        </w:rPr>
        <w:t>objet</w:t>
      </w:r>
      <w:r w:rsidRPr="003471B7">
        <w:rPr>
          <w:rFonts w:ascii="AJCAMBRILS Myriad" w:hAnsi="AJCAMBRILS Myriad"/>
          <w:sz w:val="22"/>
          <w:szCs w:val="22"/>
        </w:rPr>
        <w:t>o</w:t>
      </w:r>
      <w:r w:rsidR="00B75AEF" w:rsidRPr="003471B7">
        <w:rPr>
          <w:rFonts w:ascii="AJCAMBRILS Myriad" w:hAnsi="AJCAMBRILS Myriad"/>
          <w:sz w:val="22"/>
          <w:szCs w:val="22"/>
        </w:rPr>
        <w:t xml:space="preserve"> de la convocat</w:t>
      </w:r>
      <w:r w:rsidRPr="003471B7">
        <w:rPr>
          <w:rFonts w:ascii="AJCAMBRILS Myriad" w:hAnsi="AJCAMBRILS Myriad"/>
          <w:sz w:val="22"/>
          <w:szCs w:val="22"/>
        </w:rPr>
        <w:t>o</w:t>
      </w:r>
      <w:r w:rsidR="00B75AEF" w:rsidRPr="003471B7">
        <w:rPr>
          <w:rFonts w:ascii="AJCAMBRILS Myriad" w:hAnsi="AJCAMBRILS Myriad"/>
          <w:sz w:val="22"/>
          <w:szCs w:val="22"/>
        </w:rPr>
        <w:t xml:space="preserve">ria </w:t>
      </w:r>
      <w:r w:rsidRPr="003471B7">
        <w:rPr>
          <w:rFonts w:ascii="AJCAMBRILS Myriad" w:hAnsi="AJCAMBRILS Myriad"/>
          <w:sz w:val="22"/>
          <w:szCs w:val="22"/>
        </w:rPr>
        <w:t>e</w:t>
      </w:r>
      <w:r w:rsidR="00B75AEF" w:rsidRPr="003471B7">
        <w:rPr>
          <w:rFonts w:ascii="AJCAMBRILS Myriad" w:hAnsi="AJCAMBRILS Myriad"/>
          <w:sz w:val="22"/>
          <w:szCs w:val="22"/>
        </w:rPr>
        <w:t xml:space="preserve">s </w:t>
      </w:r>
      <w:r w:rsidRPr="003471B7">
        <w:rPr>
          <w:rFonts w:ascii="AJCAMBRILS Myriad" w:hAnsi="AJCAMBRILS Myriad"/>
          <w:sz w:val="22"/>
          <w:szCs w:val="22"/>
        </w:rPr>
        <w:t>e</w:t>
      </w:r>
      <w:r w:rsidR="00B75AEF" w:rsidRPr="003471B7">
        <w:rPr>
          <w:rFonts w:ascii="AJCAMBRILS Myriad" w:hAnsi="AJCAMBRILS Myriad"/>
          <w:sz w:val="22"/>
          <w:szCs w:val="22"/>
        </w:rPr>
        <w:t>l</w:t>
      </w:r>
      <w:r w:rsidRPr="003471B7">
        <w:rPr>
          <w:rFonts w:ascii="AJCAMBRILS Myriad" w:hAnsi="AJCAMBRILS Myriad"/>
          <w:sz w:val="22"/>
          <w:szCs w:val="22"/>
        </w:rPr>
        <w:t xml:space="preserve"> o</w:t>
      </w:r>
      <w:r w:rsidR="00B75AEF" w:rsidRPr="003471B7">
        <w:rPr>
          <w:rFonts w:ascii="AJCAMBRILS Myriad" w:hAnsi="AJCAMBRILS Myriad"/>
          <w:sz w:val="22"/>
          <w:szCs w:val="22"/>
        </w:rPr>
        <w:t>torgam</w:t>
      </w:r>
      <w:r w:rsidRPr="003471B7">
        <w:rPr>
          <w:rFonts w:ascii="AJCAMBRILS Myriad" w:hAnsi="AJCAMBRILS Myriad"/>
          <w:sz w:val="22"/>
          <w:szCs w:val="22"/>
        </w:rPr>
        <w:t>i</w:t>
      </w:r>
      <w:r w:rsidR="00B75AEF" w:rsidRPr="003471B7">
        <w:rPr>
          <w:rFonts w:ascii="AJCAMBRILS Myriad" w:hAnsi="AJCAMBRILS Myriad"/>
          <w:sz w:val="22"/>
          <w:szCs w:val="22"/>
        </w:rPr>
        <w:t>ent</w:t>
      </w:r>
      <w:r w:rsidRPr="003471B7">
        <w:rPr>
          <w:rFonts w:ascii="AJCAMBRILS Myriad" w:hAnsi="AJCAMBRILS Myriad"/>
          <w:sz w:val="22"/>
          <w:szCs w:val="22"/>
        </w:rPr>
        <w:t>o</w:t>
      </w:r>
      <w:r w:rsidR="00B75AEF" w:rsidRPr="003471B7">
        <w:rPr>
          <w:rFonts w:ascii="AJCAMBRILS Myriad" w:hAnsi="AJCAMBRILS Myriad"/>
          <w:sz w:val="22"/>
          <w:szCs w:val="22"/>
        </w:rPr>
        <w:t xml:space="preserve"> de subvencion</w:t>
      </w:r>
      <w:r w:rsidRPr="003471B7">
        <w:rPr>
          <w:rFonts w:ascii="AJCAMBRILS Myriad" w:hAnsi="AJCAMBRILS Myriad"/>
          <w:sz w:val="22"/>
          <w:szCs w:val="22"/>
        </w:rPr>
        <w:t>e</w:t>
      </w:r>
      <w:r w:rsidR="00B75AEF" w:rsidRPr="003471B7">
        <w:rPr>
          <w:rFonts w:ascii="AJCAMBRILS Myriad" w:hAnsi="AJCAMBRILS Myriad"/>
          <w:sz w:val="22"/>
          <w:szCs w:val="22"/>
        </w:rPr>
        <w:t xml:space="preserve">s </w:t>
      </w:r>
      <w:r w:rsidRPr="003471B7">
        <w:rPr>
          <w:rFonts w:ascii="AJCAMBRILS Myriad" w:hAnsi="AJCAMBRILS Myriad"/>
          <w:sz w:val="22"/>
          <w:szCs w:val="22"/>
        </w:rPr>
        <w:t>dirigidas</w:t>
      </w:r>
      <w:r w:rsidR="00B75AEF" w:rsidRPr="003471B7">
        <w:rPr>
          <w:rFonts w:ascii="AJCAMBRILS Myriad" w:hAnsi="AJCAMBRILS Myriad"/>
          <w:sz w:val="22"/>
          <w:szCs w:val="22"/>
        </w:rPr>
        <w:t xml:space="preserve"> a </w:t>
      </w:r>
      <w:r w:rsidRPr="003471B7">
        <w:rPr>
          <w:rFonts w:ascii="AJCAMBRILS Myriad" w:hAnsi="AJCAMBRILS Myriad"/>
          <w:sz w:val="22"/>
          <w:szCs w:val="22"/>
        </w:rPr>
        <w:t>d</w:t>
      </w:r>
      <w:r w:rsidR="00B75AEF" w:rsidRPr="003471B7">
        <w:rPr>
          <w:rFonts w:ascii="AJCAMBRILS Myriad" w:hAnsi="AJCAMBRILS Myriad"/>
          <w:sz w:val="22"/>
          <w:szCs w:val="22"/>
        </w:rPr>
        <w:t>eportist</w:t>
      </w:r>
      <w:r w:rsidRPr="003471B7">
        <w:rPr>
          <w:rFonts w:ascii="AJCAMBRILS Myriad" w:hAnsi="AJCAMBRILS Myriad"/>
          <w:sz w:val="22"/>
          <w:szCs w:val="22"/>
        </w:rPr>
        <w:t>a</w:t>
      </w:r>
      <w:r w:rsidR="00B75AEF" w:rsidRPr="003471B7">
        <w:rPr>
          <w:rFonts w:ascii="AJCAMBRILS Myriad" w:hAnsi="AJCAMBRILS Myriad"/>
          <w:sz w:val="22"/>
          <w:szCs w:val="22"/>
        </w:rPr>
        <w:t>s individual</w:t>
      </w:r>
      <w:r w:rsidRPr="003471B7">
        <w:rPr>
          <w:rFonts w:ascii="AJCAMBRILS Myriad" w:hAnsi="AJCAMBRILS Myriad"/>
          <w:sz w:val="22"/>
          <w:szCs w:val="22"/>
        </w:rPr>
        <w:t>e</w:t>
      </w:r>
      <w:r w:rsidR="00B75AEF" w:rsidRPr="003471B7">
        <w:rPr>
          <w:rFonts w:ascii="AJCAMBRILS Myriad" w:hAnsi="AJCAMBRILS Myriad"/>
          <w:sz w:val="22"/>
          <w:szCs w:val="22"/>
        </w:rPr>
        <w:t>s (d</w:t>
      </w:r>
      <w:r w:rsidRPr="003471B7">
        <w:rPr>
          <w:rFonts w:ascii="AJCAMBRILS Myriad" w:hAnsi="AJCAMBRILS Myriad"/>
          <w:sz w:val="22"/>
          <w:szCs w:val="22"/>
        </w:rPr>
        <w:t xml:space="preserve">e </w:t>
      </w:r>
      <w:r w:rsidR="00B75AEF" w:rsidRPr="003471B7">
        <w:rPr>
          <w:rFonts w:ascii="AJCAMBRILS Myriad" w:hAnsi="AJCAMBRILS Myriad"/>
          <w:sz w:val="22"/>
          <w:szCs w:val="22"/>
        </w:rPr>
        <w:t>ac</w:t>
      </w:r>
      <w:r w:rsidRPr="003471B7">
        <w:rPr>
          <w:rFonts w:ascii="AJCAMBRILS Myriad" w:hAnsi="AJCAMBRILS Myriad"/>
          <w:sz w:val="22"/>
          <w:szCs w:val="22"/>
        </w:rPr>
        <w:t>ue</w:t>
      </w:r>
      <w:r w:rsidR="00B75AEF" w:rsidRPr="003471B7">
        <w:rPr>
          <w:rFonts w:ascii="AJCAMBRILS Myriad" w:hAnsi="AJCAMBRILS Myriad"/>
          <w:sz w:val="22"/>
          <w:szCs w:val="22"/>
        </w:rPr>
        <w:t>rd</w:t>
      </w:r>
      <w:r w:rsidRPr="003471B7">
        <w:rPr>
          <w:rFonts w:ascii="AJCAMBRILS Myriad" w:hAnsi="AJCAMBRILS Myriad"/>
          <w:sz w:val="22"/>
          <w:szCs w:val="22"/>
        </w:rPr>
        <w:t>o con</w:t>
      </w:r>
      <w:r w:rsidR="00B75AEF" w:rsidRPr="003471B7">
        <w:rPr>
          <w:rFonts w:ascii="AJCAMBRILS Myriad" w:hAnsi="AJCAMBRILS Myriad"/>
          <w:sz w:val="22"/>
          <w:szCs w:val="22"/>
        </w:rPr>
        <w:t xml:space="preserve"> l</w:t>
      </w:r>
      <w:r w:rsidRPr="003471B7">
        <w:rPr>
          <w:rFonts w:ascii="AJCAMBRILS Myriad" w:hAnsi="AJCAMBRILS Myriad"/>
          <w:sz w:val="22"/>
          <w:szCs w:val="22"/>
        </w:rPr>
        <w:t>a</w:t>
      </w:r>
      <w:r w:rsidR="00B75AEF" w:rsidRPr="003471B7">
        <w:rPr>
          <w:rFonts w:ascii="AJCAMBRILS Myriad" w:hAnsi="AJCAMBRILS Myriad"/>
          <w:sz w:val="22"/>
          <w:szCs w:val="22"/>
        </w:rPr>
        <w:t>s modali</w:t>
      </w:r>
      <w:r w:rsidRPr="003471B7">
        <w:rPr>
          <w:rFonts w:ascii="AJCAMBRILS Myriad" w:hAnsi="AJCAMBRILS Myriad"/>
          <w:sz w:val="22"/>
          <w:szCs w:val="22"/>
        </w:rPr>
        <w:t>d</w:t>
      </w:r>
      <w:r w:rsidR="00B75AEF" w:rsidRPr="003471B7">
        <w:rPr>
          <w:rFonts w:ascii="AJCAMBRILS Myriad" w:hAnsi="AJCAMBRILS Myriad"/>
          <w:sz w:val="22"/>
          <w:szCs w:val="22"/>
        </w:rPr>
        <w:t>a</w:t>
      </w:r>
      <w:r w:rsidRPr="003471B7">
        <w:rPr>
          <w:rFonts w:ascii="AJCAMBRILS Myriad" w:hAnsi="AJCAMBRILS Myriad"/>
          <w:sz w:val="22"/>
          <w:szCs w:val="22"/>
        </w:rPr>
        <w:t>de</w:t>
      </w:r>
      <w:r w:rsidR="00B75AEF" w:rsidRPr="003471B7">
        <w:rPr>
          <w:rFonts w:ascii="AJCAMBRILS Myriad" w:hAnsi="AJCAMBRILS Myriad"/>
          <w:sz w:val="22"/>
          <w:szCs w:val="22"/>
        </w:rPr>
        <w:t xml:space="preserve">s </w:t>
      </w:r>
      <w:r w:rsidRPr="003471B7">
        <w:rPr>
          <w:rFonts w:ascii="AJCAMBRILS Myriad" w:hAnsi="AJCAMBRILS Myriad"/>
          <w:sz w:val="22"/>
          <w:szCs w:val="22"/>
        </w:rPr>
        <w:t>d</w:t>
      </w:r>
      <w:r w:rsidR="00B75AEF" w:rsidRPr="003471B7">
        <w:rPr>
          <w:rFonts w:ascii="AJCAMBRILS Myriad" w:hAnsi="AJCAMBRILS Myriad"/>
          <w:sz w:val="22"/>
          <w:szCs w:val="22"/>
        </w:rPr>
        <w:t>eportiv</w:t>
      </w:r>
      <w:r w:rsidRPr="003471B7">
        <w:rPr>
          <w:rFonts w:ascii="AJCAMBRILS Myriad" w:hAnsi="AJCAMBRILS Myriad"/>
          <w:sz w:val="22"/>
          <w:szCs w:val="22"/>
        </w:rPr>
        <w:t>a</w:t>
      </w:r>
      <w:r w:rsidR="00B75AEF" w:rsidRPr="003471B7">
        <w:rPr>
          <w:rFonts w:ascii="AJCAMBRILS Myriad" w:hAnsi="AJCAMBRILS Myriad"/>
          <w:sz w:val="22"/>
          <w:szCs w:val="22"/>
        </w:rPr>
        <w:t>s estable</w:t>
      </w:r>
      <w:r w:rsidRPr="003471B7">
        <w:rPr>
          <w:rFonts w:ascii="AJCAMBRILS Myriad" w:hAnsi="AJCAMBRILS Myriad"/>
          <w:sz w:val="22"/>
          <w:szCs w:val="22"/>
        </w:rPr>
        <w:t>cida</w:t>
      </w:r>
      <w:r w:rsidR="00B75AEF" w:rsidRPr="003471B7">
        <w:rPr>
          <w:rFonts w:ascii="AJCAMBRILS Myriad" w:hAnsi="AJCAMBRILS Myriad"/>
          <w:sz w:val="22"/>
          <w:szCs w:val="22"/>
        </w:rPr>
        <w:t xml:space="preserve">s) </w:t>
      </w:r>
      <w:r w:rsidRPr="003471B7">
        <w:rPr>
          <w:rFonts w:ascii="AJCAMBRILS Myriad" w:hAnsi="AJCAMBRILS Myriad"/>
          <w:sz w:val="22"/>
          <w:szCs w:val="22"/>
        </w:rPr>
        <w:t xml:space="preserve">con </w:t>
      </w:r>
      <w:r w:rsidR="00B75AEF" w:rsidRPr="003471B7">
        <w:rPr>
          <w:rFonts w:ascii="AJCAMBRILS Myriad" w:hAnsi="AJCAMBRILS Myriad"/>
          <w:sz w:val="22"/>
          <w:szCs w:val="22"/>
        </w:rPr>
        <w:t>lic</w:t>
      </w:r>
      <w:r w:rsidRPr="003471B7">
        <w:rPr>
          <w:rFonts w:ascii="AJCAMBRILS Myriad" w:hAnsi="AJCAMBRILS Myriad"/>
          <w:sz w:val="22"/>
          <w:szCs w:val="22"/>
        </w:rPr>
        <w:t>e</w:t>
      </w:r>
      <w:r w:rsidR="00B75AEF" w:rsidRPr="003471B7">
        <w:rPr>
          <w:rFonts w:ascii="AJCAMBRILS Myriad" w:hAnsi="AJCAMBRILS Myriad"/>
          <w:sz w:val="22"/>
          <w:szCs w:val="22"/>
        </w:rPr>
        <w:t xml:space="preserve">ncia </w:t>
      </w:r>
      <w:r w:rsidRPr="003471B7">
        <w:rPr>
          <w:rFonts w:ascii="AJCAMBRILS Myriad" w:hAnsi="AJCAMBRILS Myriad"/>
          <w:sz w:val="22"/>
          <w:szCs w:val="22"/>
        </w:rPr>
        <w:t>d</w:t>
      </w:r>
      <w:r w:rsidR="00B75AEF" w:rsidRPr="003471B7">
        <w:rPr>
          <w:rFonts w:ascii="AJCAMBRILS Myriad" w:hAnsi="AJCAMBRILS Myriad"/>
          <w:sz w:val="22"/>
          <w:szCs w:val="22"/>
        </w:rPr>
        <w:t>eportiva vigent</w:t>
      </w:r>
      <w:r w:rsidRPr="003471B7">
        <w:rPr>
          <w:rFonts w:ascii="AJCAMBRILS Myriad" w:hAnsi="AJCAMBRILS Myriad"/>
          <w:sz w:val="22"/>
          <w:szCs w:val="22"/>
        </w:rPr>
        <w:t>e, con</w:t>
      </w:r>
      <w:r w:rsidR="00B75AEF" w:rsidRPr="003471B7">
        <w:rPr>
          <w:rFonts w:ascii="AJCAMBRILS Myriad" w:hAnsi="AJCAMBRILS Myriad"/>
          <w:sz w:val="22"/>
          <w:szCs w:val="22"/>
        </w:rPr>
        <w:t xml:space="preserve"> l</w:t>
      </w:r>
      <w:r w:rsidRPr="003471B7">
        <w:rPr>
          <w:rFonts w:ascii="AJCAMBRILS Myriad" w:hAnsi="AJCAMBRILS Myriad"/>
          <w:sz w:val="22"/>
          <w:szCs w:val="22"/>
        </w:rPr>
        <w:t>o</w:t>
      </w:r>
      <w:r w:rsidR="00B75AEF" w:rsidRPr="003471B7">
        <w:rPr>
          <w:rFonts w:ascii="AJCAMBRILS Myriad" w:hAnsi="AJCAMBRILS Myriad"/>
          <w:sz w:val="22"/>
          <w:szCs w:val="22"/>
        </w:rPr>
        <w:t>s s</w:t>
      </w:r>
      <w:r w:rsidRPr="003471B7">
        <w:rPr>
          <w:rFonts w:ascii="AJCAMBRILS Myriad" w:hAnsi="AJCAMBRILS Myriad"/>
          <w:sz w:val="22"/>
          <w:szCs w:val="22"/>
        </w:rPr>
        <w:t>i</w:t>
      </w:r>
      <w:r w:rsidR="00B75AEF" w:rsidRPr="003471B7">
        <w:rPr>
          <w:rFonts w:ascii="AJCAMBRILS Myriad" w:hAnsi="AJCAMBRILS Myriad"/>
          <w:sz w:val="22"/>
          <w:szCs w:val="22"/>
        </w:rPr>
        <w:t>g</w:t>
      </w:r>
      <w:r w:rsidRPr="003471B7">
        <w:rPr>
          <w:rFonts w:ascii="AJCAMBRILS Myriad" w:hAnsi="AJCAMBRILS Myriad"/>
          <w:sz w:val="22"/>
          <w:szCs w:val="22"/>
        </w:rPr>
        <w:t>ui</w:t>
      </w:r>
      <w:r w:rsidR="00B75AEF" w:rsidRPr="003471B7">
        <w:rPr>
          <w:rFonts w:ascii="AJCAMBRILS Myriad" w:hAnsi="AJCAMBRILS Myriad"/>
          <w:sz w:val="22"/>
          <w:szCs w:val="22"/>
        </w:rPr>
        <w:t>ent</w:t>
      </w:r>
      <w:r w:rsidRPr="003471B7">
        <w:rPr>
          <w:rFonts w:ascii="AJCAMBRILS Myriad" w:hAnsi="AJCAMBRILS Myriad"/>
          <w:sz w:val="22"/>
          <w:szCs w:val="22"/>
        </w:rPr>
        <w:t>e</w:t>
      </w:r>
      <w:r w:rsidR="00B75AEF" w:rsidRPr="003471B7">
        <w:rPr>
          <w:rFonts w:ascii="AJCAMBRILS Myriad" w:hAnsi="AJCAMBRILS Myriad"/>
          <w:sz w:val="22"/>
          <w:szCs w:val="22"/>
        </w:rPr>
        <w:t>s objeti</w:t>
      </w:r>
      <w:r w:rsidRPr="003471B7">
        <w:rPr>
          <w:rFonts w:ascii="AJCAMBRILS Myriad" w:hAnsi="AJCAMBRILS Myriad"/>
          <w:sz w:val="22"/>
          <w:szCs w:val="22"/>
        </w:rPr>
        <w:t>vo</w:t>
      </w:r>
      <w:r w:rsidR="00B75AEF" w:rsidRPr="003471B7">
        <w:rPr>
          <w:rFonts w:ascii="AJCAMBRILS Myriad" w:hAnsi="AJCAMBRILS Myriad"/>
          <w:sz w:val="22"/>
          <w:szCs w:val="22"/>
        </w:rPr>
        <w:t>s:</w:t>
      </w:r>
    </w:p>
    <w:p w:rsidR="00B75AEF" w:rsidRDefault="00B75AEF" w:rsidP="00050EC9">
      <w:pPr>
        <w:pStyle w:val="Sinespaciado"/>
        <w:jc w:val="both"/>
        <w:rPr>
          <w:rFonts w:ascii="AJCAMBRILS Myriad" w:hAnsi="AJCAMBRILS Myriad"/>
          <w:sz w:val="22"/>
          <w:szCs w:val="22"/>
        </w:rPr>
      </w:pPr>
    </w:p>
    <w:p w:rsidR="003471B7" w:rsidRPr="00722742" w:rsidRDefault="003471B7" w:rsidP="003471B7">
      <w:pPr>
        <w:pStyle w:val="Sinespaciado"/>
        <w:jc w:val="both"/>
        <w:rPr>
          <w:rFonts w:ascii="AJCAMBRILS Myriad" w:hAnsi="AJCAMBRILS Myriad"/>
          <w:sz w:val="22"/>
          <w:szCs w:val="22"/>
          <w:lang w:val="es-ES"/>
        </w:rPr>
      </w:pPr>
      <w:r w:rsidRPr="00722742">
        <w:rPr>
          <w:rFonts w:ascii="AJCAMBRILS Myriad" w:hAnsi="AJCAMBRILS Myriad"/>
          <w:sz w:val="22"/>
          <w:szCs w:val="22"/>
          <w:lang w:val="es-ES"/>
        </w:rPr>
        <w:t xml:space="preserve">Fomentar la actividad deportiva y premiar los resultados </w:t>
      </w:r>
      <w:r w:rsidRPr="00722742">
        <w:rPr>
          <w:rFonts w:ascii="AJCAMBRILS Myriad" w:hAnsi="AJCAMBRILS Myriad"/>
          <w:bCs/>
          <w:sz w:val="22"/>
          <w:szCs w:val="22"/>
          <w:lang w:val="es-ES"/>
        </w:rPr>
        <w:t>obtenidos durante el año 2021</w:t>
      </w:r>
      <w:r w:rsidRPr="00722742">
        <w:rPr>
          <w:rFonts w:ascii="AJCAMBRILS Myriad" w:hAnsi="AJCAMBRILS Myriad"/>
          <w:sz w:val="22"/>
          <w:szCs w:val="22"/>
          <w:lang w:val="es-ES"/>
        </w:rPr>
        <w:t xml:space="preserve">, motivando su dedicación deportiva y colaborando en su desarrollo técnico, teniendo presentes su formación humana y social. </w:t>
      </w:r>
    </w:p>
    <w:p w:rsidR="00B75AEF" w:rsidRPr="003471B7" w:rsidRDefault="003471B7" w:rsidP="00050EC9">
      <w:pPr>
        <w:spacing w:before="100" w:beforeAutospacing="1" w:after="100" w:afterAutospacing="1"/>
        <w:jc w:val="both"/>
        <w:rPr>
          <w:rFonts w:ascii="AJCAMBRILS Myriad" w:hAnsi="AJCAMBRILS Myriad"/>
          <w:u w:val="single"/>
          <w:lang w:eastAsia="es-ES_tradnl"/>
        </w:rPr>
      </w:pPr>
      <w:r w:rsidRPr="003471B7">
        <w:rPr>
          <w:rFonts w:ascii="AJCAMBRILS Myriad" w:hAnsi="AJCAMBRILS Myriad" w:cs="Arial"/>
          <w:b/>
          <w:bCs/>
          <w:u w:val="single"/>
          <w:lang w:eastAsia="es-ES_tradnl"/>
        </w:rPr>
        <w:t>2. BASES REGULADORA</w:t>
      </w:r>
      <w:r w:rsidR="00B75AEF" w:rsidRPr="003471B7">
        <w:rPr>
          <w:rFonts w:ascii="AJCAMBRILS Myriad" w:hAnsi="AJCAMBRILS Myriad" w:cs="Arial"/>
          <w:b/>
          <w:bCs/>
          <w:u w:val="single"/>
          <w:lang w:eastAsia="es-ES_tradnl"/>
        </w:rPr>
        <w:t>S</w:t>
      </w:r>
    </w:p>
    <w:p w:rsidR="003471B7" w:rsidRPr="00722742" w:rsidRDefault="003471B7" w:rsidP="003471B7">
      <w:pPr>
        <w:jc w:val="both"/>
        <w:rPr>
          <w:rFonts w:ascii="AJCAMBRILS Myriad" w:hAnsi="AJCAMBRILS Myriad" w:cs="Tahoma"/>
          <w:lang w:val="es-ES"/>
        </w:rPr>
      </w:pPr>
      <w:r w:rsidRPr="00722742">
        <w:rPr>
          <w:rFonts w:ascii="AJCAMBRILS Myriad" w:hAnsi="AJCAMBRILS Myriad" w:cs="Tahoma"/>
          <w:lang w:val="es-ES"/>
        </w:rPr>
        <w:t xml:space="preserve">Las bases reguladoras de esta convocatoria fueron aprobadas por la Junta de Gobierno Local de 6 noviembre de 2020, y publicadas en el BOPT 2020-8395 del 11.11.20, con reseña en el DOGC 8279 de 24.11.20, las cuales quedaron aprobadas definitivamente en fecha 10.12.20. </w:t>
      </w:r>
    </w:p>
    <w:p w:rsidR="00B75AEF" w:rsidRDefault="003471B7" w:rsidP="003471B7">
      <w:pPr>
        <w:jc w:val="both"/>
        <w:rPr>
          <w:rStyle w:val="Hipervnculo"/>
        </w:rPr>
      </w:pPr>
      <w:r w:rsidRPr="00722742">
        <w:rPr>
          <w:rFonts w:ascii="AJCAMBRILS Myriad" w:hAnsi="AJCAMBRILS Myriad" w:cs="Tahoma"/>
          <w:lang w:val="es-ES"/>
        </w:rPr>
        <w:t>La Junta de Gobierno Local, en sesión de fecha 5.11.21 aprueba la modificación de algunas de las bases, las cuales han sido publicadas en el BOPT 2021-9759 del 11.11.21 y aprobó el Texto Refundido que se puede consultar en el enlace siguiente</w:t>
      </w:r>
      <w:r w:rsidR="00B75AEF">
        <w:rPr>
          <w:rFonts w:cs="Tahoma"/>
        </w:rPr>
        <w:t xml:space="preserve">: </w:t>
      </w:r>
      <w:hyperlink r:id="rId10" w:history="1">
        <w:r w:rsidR="00B75AEF">
          <w:rPr>
            <w:rStyle w:val="Hipervnculo"/>
          </w:rPr>
          <w:t>Ajuntament de Cambrils - Seu Electrònica</w:t>
        </w:r>
      </w:hyperlink>
    </w:p>
    <w:p w:rsidR="00B75AEF" w:rsidRPr="005C2413" w:rsidRDefault="003471B7" w:rsidP="00050EC9">
      <w:pPr>
        <w:jc w:val="both"/>
        <w:rPr>
          <w:rFonts w:cs="Tahoma"/>
          <w:color w:val="FF0000"/>
        </w:rPr>
      </w:pPr>
      <w:r w:rsidRPr="00722742">
        <w:rPr>
          <w:rFonts w:ascii="AJCAMBRILS Myriad" w:hAnsi="AJCAMBRILS Myriad" w:cs="Tahoma"/>
          <w:lang w:val="es-ES"/>
        </w:rPr>
        <w:t xml:space="preserve">En todo aquello no previsto en las bases y en esta convocatoria será de aplicación lo establecido en la Ordenanza general de subvenciones del Ayuntamiento de </w:t>
      </w:r>
      <w:proofErr w:type="spellStart"/>
      <w:r w:rsidRPr="00722742">
        <w:rPr>
          <w:rFonts w:ascii="AJCAMBRILS Myriad" w:hAnsi="AJCAMBRILS Myriad" w:cs="Tahoma"/>
          <w:lang w:val="es-ES"/>
        </w:rPr>
        <w:t>Cambrils</w:t>
      </w:r>
      <w:proofErr w:type="spellEnd"/>
      <w:r w:rsidRPr="00722742">
        <w:rPr>
          <w:rFonts w:ascii="AJCAMBRILS Myriad" w:hAnsi="AJCAMBRILS Myriad" w:cs="Tahoma"/>
          <w:lang w:val="es-ES"/>
        </w:rPr>
        <w:t xml:space="preserve">, sus organismos autónomos y entes dependientes aprobada por el Pleno del Ayuntamiento en fecha 1.3.05 y publicada el día 30.5.05 en el BOPT 123 y que fue modificada por acuerdo del Pleno el día 25.6.13 publicada el día 9.10.13 en el BOPT 223 </w:t>
      </w:r>
      <w:hyperlink r:id="rId11" w:history="1">
        <w:r w:rsidR="00B75AEF">
          <w:rPr>
            <w:rStyle w:val="Hipervnculo"/>
          </w:rPr>
          <w:t>Ajuntament de Cambrils - Seu Electrònica</w:t>
        </w:r>
      </w:hyperlink>
      <w:r w:rsidR="00B75AEF">
        <w:rPr>
          <w:rStyle w:val="Hipervnculo"/>
        </w:rPr>
        <w:t>)</w:t>
      </w:r>
    </w:p>
    <w:p w:rsidR="00B75AEF" w:rsidRPr="003471B7" w:rsidRDefault="003471B7" w:rsidP="00050EC9">
      <w:pPr>
        <w:spacing w:before="100" w:beforeAutospacing="1" w:after="100" w:afterAutospacing="1"/>
        <w:jc w:val="both"/>
        <w:rPr>
          <w:rFonts w:ascii="AJCAMBRILS Myriad" w:hAnsi="AJCAMBRILS Myriad"/>
          <w:u w:val="single"/>
          <w:lang w:eastAsia="es-ES_tradnl"/>
        </w:rPr>
      </w:pPr>
      <w:r w:rsidRPr="003471B7">
        <w:rPr>
          <w:rFonts w:ascii="AJCAMBRILS Myriad" w:hAnsi="AJCAMBRILS Myriad" w:cs="Arial"/>
          <w:b/>
          <w:bCs/>
          <w:u w:val="single"/>
          <w:lang w:eastAsia="es-ES_tradnl"/>
        </w:rPr>
        <w:t>3. RÉ</w:t>
      </w:r>
      <w:r w:rsidR="00B75AEF" w:rsidRPr="003471B7">
        <w:rPr>
          <w:rFonts w:ascii="AJCAMBRILS Myriad" w:hAnsi="AJCAMBRILS Myriad" w:cs="Arial"/>
          <w:b/>
          <w:bCs/>
          <w:u w:val="single"/>
          <w:lang w:eastAsia="es-ES_tradnl"/>
        </w:rPr>
        <w:t>GIM</w:t>
      </w:r>
      <w:r w:rsidRPr="003471B7">
        <w:rPr>
          <w:rFonts w:ascii="AJCAMBRILS Myriad" w:hAnsi="AJCAMBRILS Myriad" w:cs="Arial"/>
          <w:b/>
          <w:bCs/>
          <w:u w:val="single"/>
          <w:lang w:eastAsia="es-ES_tradnl"/>
        </w:rPr>
        <w:t>EN</w:t>
      </w:r>
      <w:r w:rsidR="00B75AEF" w:rsidRPr="003471B7">
        <w:rPr>
          <w:rFonts w:ascii="AJCAMBRILS Myriad" w:hAnsi="AJCAMBRILS Myriad" w:cs="Arial"/>
          <w:b/>
          <w:bCs/>
          <w:u w:val="single"/>
          <w:lang w:eastAsia="es-ES_tradnl"/>
        </w:rPr>
        <w:t xml:space="preserve"> DE CON</w:t>
      </w:r>
      <w:r w:rsidRPr="003471B7">
        <w:rPr>
          <w:rFonts w:ascii="AJCAMBRILS Myriad" w:hAnsi="AJCAMBRILS Myriad" w:cs="Arial"/>
          <w:b/>
          <w:bCs/>
          <w:u w:val="single"/>
          <w:lang w:eastAsia="es-ES_tradnl"/>
        </w:rPr>
        <w:t>C</w:t>
      </w:r>
      <w:r w:rsidR="00B75AEF" w:rsidRPr="003471B7">
        <w:rPr>
          <w:rFonts w:ascii="AJCAMBRILS Myriad" w:hAnsi="AJCAMBRILS Myriad" w:cs="Arial"/>
          <w:b/>
          <w:bCs/>
          <w:u w:val="single"/>
          <w:lang w:eastAsia="es-ES_tradnl"/>
        </w:rPr>
        <w:t>ESIÓ</w:t>
      </w:r>
      <w:r w:rsidRPr="003471B7">
        <w:rPr>
          <w:rFonts w:ascii="AJCAMBRILS Myriad" w:hAnsi="AJCAMBRILS Myriad" w:cs="Arial"/>
          <w:b/>
          <w:bCs/>
          <w:u w:val="single"/>
          <w:lang w:eastAsia="es-ES_tradnl"/>
        </w:rPr>
        <w:t>N</w:t>
      </w:r>
    </w:p>
    <w:p w:rsidR="003471B7" w:rsidRPr="001123C9" w:rsidRDefault="003471B7" w:rsidP="003471B7">
      <w:pPr>
        <w:spacing w:before="100" w:beforeAutospacing="1" w:after="100" w:afterAutospacing="1"/>
        <w:jc w:val="both"/>
        <w:rPr>
          <w:rFonts w:ascii="AJCAMBRILS Myriad" w:eastAsia="Times New Roman" w:hAnsi="AJCAMBRILS Myriad" w:cs="Times New Roman"/>
          <w:lang w:val="es-ES" w:eastAsia="es-ES_tradnl"/>
        </w:rPr>
      </w:pPr>
      <w:r w:rsidRPr="00722742">
        <w:rPr>
          <w:rFonts w:ascii="AJCAMBRILS Myriad" w:eastAsia="Times New Roman" w:hAnsi="AJCAMBRILS Myriad" w:cs="Times New Roman"/>
          <w:lang w:val="es-ES" w:eastAsia="es-ES_tradnl"/>
        </w:rPr>
        <w:t>El régimen de concesión de las subvenciones objeto de esta convocatoria será el de concurrencia y competitiva bajo los principios de  publicidad, transparencia, objetividad, igualdad y no discriminación.</w:t>
      </w:r>
    </w:p>
    <w:p w:rsidR="00B75AEF" w:rsidRPr="003471B7" w:rsidRDefault="003471B7" w:rsidP="00B75AEF">
      <w:pPr>
        <w:spacing w:before="100" w:beforeAutospacing="1" w:after="100" w:afterAutospacing="1"/>
        <w:rPr>
          <w:rFonts w:ascii="AJCAMBRILS Myriad" w:hAnsi="AJCAMBRILS Myriad"/>
          <w:lang w:eastAsia="es-ES_tradnl"/>
        </w:rPr>
      </w:pPr>
      <w:r>
        <w:rPr>
          <w:rFonts w:ascii="AJCAMBRILS Myriad" w:hAnsi="AJCAMBRILS Myriad" w:cs="Arial"/>
          <w:b/>
          <w:bCs/>
          <w:u w:val="single"/>
          <w:lang w:eastAsia="es-ES_tradnl"/>
        </w:rPr>
        <w:t>4.CRÉ</w:t>
      </w:r>
      <w:r w:rsidR="00B75AEF" w:rsidRPr="003471B7">
        <w:rPr>
          <w:rFonts w:ascii="AJCAMBRILS Myriad" w:hAnsi="AJCAMBRILS Myriad" w:cs="Arial"/>
          <w:b/>
          <w:bCs/>
          <w:u w:val="single"/>
          <w:lang w:eastAsia="es-ES_tradnl"/>
        </w:rPr>
        <w:t>DIT</w:t>
      </w:r>
      <w:r>
        <w:rPr>
          <w:rFonts w:ascii="AJCAMBRILS Myriad" w:hAnsi="AJCAMBRILS Myriad" w:cs="Arial"/>
          <w:b/>
          <w:bCs/>
          <w:u w:val="single"/>
          <w:lang w:eastAsia="es-ES_tradnl"/>
        </w:rPr>
        <w:t>O</w:t>
      </w:r>
      <w:r w:rsidR="00B75AEF" w:rsidRPr="003471B7">
        <w:rPr>
          <w:rFonts w:ascii="AJCAMBRILS Myriad" w:hAnsi="AJCAMBRILS Myriad" w:cs="Arial"/>
          <w:b/>
          <w:bCs/>
          <w:u w:val="single"/>
          <w:lang w:eastAsia="es-ES_tradnl"/>
        </w:rPr>
        <w:t>S PRESUP</w:t>
      </w:r>
      <w:r>
        <w:rPr>
          <w:rFonts w:ascii="AJCAMBRILS Myriad" w:hAnsi="AJCAMBRILS Myriad" w:cs="Arial"/>
          <w:b/>
          <w:bCs/>
          <w:u w:val="single"/>
          <w:lang w:eastAsia="es-ES_tradnl"/>
        </w:rPr>
        <w:t>UE</w:t>
      </w:r>
      <w:r w:rsidR="00B75AEF" w:rsidRPr="003471B7">
        <w:rPr>
          <w:rFonts w:ascii="AJCAMBRILS Myriad" w:hAnsi="AJCAMBRILS Myriad" w:cs="Arial"/>
          <w:b/>
          <w:bCs/>
          <w:u w:val="single"/>
          <w:lang w:eastAsia="es-ES_tradnl"/>
        </w:rPr>
        <w:t>STARI</w:t>
      </w:r>
      <w:r>
        <w:rPr>
          <w:rFonts w:ascii="AJCAMBRILS Myriad" w:hAnsi="AJCAMBRILS Myriad" w:cs="Arial"/>
          <w:b/>
          <w:bCs/>
          <w:u w:val="single"/>
          <w:lang w:eastAsia="es-ES_tradnl"/>
        </w:rPr>
        <w:t>O</w:t>
      </w:r>
      <w:r w:rsidR="00B75AEF" w:rsidRPr="003471B7">
        <w:rPr>
          <w:rFonts w:ascii="AJCAMBRILS Myriad" w:hAnsi="AJCAMBRILS Myriad" w:cs="Arial"/>
          <w:b/>
          <w:bCs/>
          <w:u w:val="single"/>
          <w:lang w:eastAsia="es-ES_tradnl"/>
        </w:rPr>
        <w:t xml:space="preserve">S </w:t>
      </w:r>
      <w:r>
        <w:rPr>
          <w:rFonts w:ascii="AJCAMBRILS Myriad" w:hAnsi="AJCAMBRILS Myriad" w:cs="Arial"/>
          <w:b/>
          <w:bCs/>
          <w:u w:val="single"/>
          <w:lang w:eastAsia="es-ES_tradnl"/>
        </w:rPr>
        <w:t>Y</w:t>
      </w:r>
      <w:r w:rsidR="00B75AEF" w:rsidRPr="003471B7">
        <w:rPr>
          <w:rFonts w:ascii="AJCAMBRILS Myriad" w:hAnsi="AJCAMBRILS Myriad" w:cs="Arial"/>
          <w:b/>
          <w:bCs/>
          <w:u w:val="single"/>
          <w:lang w:eastAsia="es-ES_tradnl"/>
        </w:rPr>
        <w:t xml:space="preserve"> </w:t>
      </w:r>
      <w:r>
        <w:rPr>
          <w:rFonts w:ascii="AJCAMBRILS Myriad" w:hAnsi="AJCAMBRILS Myriad" w:cs="Arial"/>
          <w:b/>
          <w:bCs/>
          <w:u w:val="single"/>
          <w:lang w:eastAsia="es-ES_tradnl"/>
        </w:rPr>
        <w:t>CUANTÍA TOTAL MÁ</w:t>
      </w:r>
      <w:r w:rsidR="00B75AEF" w:rsidRPr="003471B7">
        <w:rPr>
          <w:rFonts w:ascii="AJCAMBRILS Myriad" w:hAnsi="AJCAMBRILS Myriad" w:cs="Arial"/>
          <w:b/>
          <w:bCs/>
          <w:u w:val="single"/>
          <w:lang w:eastAsia="es-ES_tradnl"/>
        </w:rPr>
        <w:t>XIM</w:t>
      </w:r>
      <w:r>
        <w:rPr>
          <w:rFonts w:ascii="AJCAMBRILS Myriad" w:hAnsi="AJCAMBRILS Myriad" w:cs="Arial"/>
          <w:b/>
          <w:bCs/>
          <w:u w:val="single"/>
          <w:lang w:eastAsia="es-ES_tradnl"/>
        </w:rPr>
        <w:t>A</w:t>
      </w:r>
      <w:r w:rsidR="00B75AEF" w:rsidRPr="003471B7">
        <w:rPr>
          <w:rFonts w:ascii="AJCAMBRILS Myriad" w:hAnsi="AJCAMBRILS Myriad" w:cs="Arial"/>
          <w:b/>
          <w:bCs/>
          <w:u w:val="single"/>
          <w:lang w:eastAsia="es-ES_tradnl"/>
        </w:rPr>
        <w:t xml:space="preserve"> DE L</w:t>
      </w:r>
      <w:r>
        <w:rPr>
          <w:rFonts w:ascii="AJCAMBRILS Myriad" w:hAnsi="AJCAMBRILS Myriad" w:cs="Arial"/>
          <w:b/>
          <w:bCs/>
          <w:u w:val="single"/>
          <w:lang w:eastAsia="es-ES_tradnl"/>
        </w:rPr>
        <w:t>A</w:t>
      </w:r>
      <w:r w:rsidR="00B75AEF" w:rsidRPr="003471B7">
        <w:rPr>
          <w:rFonts w:ascii="AJCAMBRILS Myriad" w:hAnsi="AJCAMBRILS Myriad" w:cs="Arial"/>
          <w:b/>
          <w:bCs/>
          <w:u w:val="single"/>
          <w:lang w:eastAsia="es-ES_tradnl"/>
        </w:rPr>
        <w:t>S SUBVENCION</w:t>
      </w:r>
      <w:r>
        <w:rPr>
          <w:rFonts w:ascii="AJCAMBRILS Myriad" w:hAnsi="AJCAMBRILS Myriad" w:cs="Arial"/>
          <w:b/>
          <w:bCs/>
          <w:u w:val="single"/>
          <w:lang w:eastAsia="es-ES_tradnl"/>
        </w:rPr>
        <w:t>E</w:t>
      </w:r>
      <w:r w:rsidR="00B75AEF" w:rsidRPr="003471B7">
        <w:rPr>
          <w:rFonts w:ascii="AJCAMBRILS Myriad" w:hAnsi="AJCAMBRILS Myriad" w:cs="Arial"/>
          <w:b/>
          <w:bCs/>
          <w:u w:val="single"/>
          <w:lang w:eastAsia="es-ES_tradnl"/>
        </w:rPr>
        <w:t>S CONVOCAD</w:t>
      </w:r>
      <w:r>
        <w:rPr>
          <w:rFonts w:ascii="AJCAMBRILS Myriad" w:hAnsi="AJCAMBRILS Myriad" w:cs="Arial"/>
          <w:b/>
          <w:bCs/>
          <w:u w:val="single"/>
          <w:lang w:eastAsia="es-ES_tradnl"/>
        </w:rPr>
        <w:t>A</w:t>
      </w:r>
      <w:r w:rsidR="00B75AEF" w:rsidRPr="003471B7">
        <w:rPr>
          <w:rFonts w:ascii="AJCAMBRILS Myriad" w:hAnsi="AJCAMBRILS Myriad" w:cs="Arial"/>
          <w:b/>
          <w:bCs/>
          <w:u w:val="single"/>
          <w:lang w:eastAsia="es-ES_tradnl"/>
        </w:rPr>
        <w:t>S D</w:t>
      </w:r>
      <w:r>
        <w:rPr>
          <w:rFonts w:ascii="AJCAMBRILS Myriad" w:hAnsi="AJCAMBRILS Myriad" w:cs="Arial"/>
          <w:b/>
          <w:bCs/>
          <w:u w:val="single"/>
          <w:lang w:eastAsia="es-ES_tradnl"/>
        </w:rPr>
        <w:t>E</w:t>
      </w:r>
      <w:r w:rsidR="00B75AEF" w:rsidRPr="003471B7">
        <w:rPr>
          <w:rFonts w:ascii="AJCAMBRILS Myriad" w:hAnsi="AJCAMBRILS Myriad" w:cs="Arial"/>
          <w:b/>
          <w:bCs/>
          <w:u w:val="single"/>
          <w:lang w:eastAsia="es-ES_tradnl"/>
        </w:rPr>
        <w:t>NTR</w:t>
      </w:r>
      <w:r>
        <w:rPr>
          <w:rFonts w:ascii="AJCAMBRILS Myriad" w:hAnsi="AJCAMBRILS Myriad" w:cs="Arial"/>
          <w:b/>
          <w:bCs/>
          <w:u w:val="single"/>
          <w:lang w:eastAsia="es-ES_tradnl"/>
        </w:rPr>
        <w:t>O</w:t>
      </w:r>
      <w:r w:rsidR="00B75AEF" w:rsidRPr="003471B7">
        <w:rPr>
          <w:rFonts w:ascii="AJCAMBRILS Myriad" w:hAnsi="AJCAMBRILS Myriad" w:cs="Arial"/>
          <w:b/>
          <w:bCs/>
          <w:u w:val="single"/>
          <w:lang w:eastAsia="es-ES_tradnl"/>
        </w:rPr>
        <w:t xml:space="preserve"> DE</w:t>
      </w:r>
      <w:r>
        <w:rPr>
          <w:rFonts w:ascii="AJCAMBRILS Myriad" w:hAnsi="AJCAMBRILS Myriad" w:cs="Arial"/>
          <w:b/>
          <w:bCs/>
          <w:u w:val="single"/>
          <w:lang w:eastAsia="es-ES_tradnl"/>
        </w:rPr>
        <w:t xml:space="preserve"> </w:t>
      </w:r>
      <w:r w:rsidR="00B75AEF" w:rsidRPr="003471B7">
        <w:rPr>
          <w:rFonts w:ascii="AJCAMBRILS Myriad" w:hAnsi="AJCAMBRILS Myriad" w:cs="Arial"/>
          <w:b/>
          <w:bCs/>
          <w:u w:val="single"/>
          <w:lang w:eastAsia="es-ES_tradnl"/>
        </w:rPr>
        <w:t>L</w:t>
      </w:r>
      <w:r>
        <w:rPr>
          <w:rFonts w:ascii="AJCAMBRILS Myriad" w:hAnsi="AJCAMBRILS Myriad" w:cs="Arial"/>
          <w:b/>
          <w:bCs/>
          <w:u w:val="single"/>
          <w:lang w:eastAsia="es-ES_tradnl"/>
        </w:rPr>
        <w:t>O</w:t>
      </w:r>
      <w:r w:rsidR="00B75AEF" w:rsidRPr="003471B7">
        <w:rPr>
          <w:rFonts w:ascii="AJCAMBRILS Myriad" w:hAnsi="AJCAMBRILS Myriad" w:cs="Arial"/>
          <w:b/>
          <w:bCs/>
          <w:u w:val="single"/>
          <w:lang w:eastAsia="es-ES_tradnl"/>
        </w:rPr>
        <w:t>S CR</w:t>
      </w:r>
      <w:r>
        <w:rPr>
          <w:rFonts w:ascii="AJCAMBRILS Myriad" w:hAnsi="AJCAMBRILS Myriad" w:cs="Arial"/>
          <w:b/>
          <w:bCs/>
          <w:u w:val="single"/>
          <w:lang w:eastAsia="es-ES_tradnl"/>
        </w:rPr>
        <w:t>É</w:t>
      </w:r>
      <w:r w:rsidR="00B75AEF" w:rsidRPr="003471B7">
        <w:rPr>
          <w:rFonts w:ascii="AJCAMBRILS Myriad" w:hAnsi="AJCAMBRILS Myriad" w:cs="Arial"/>
          <w:b/>
          <w:bCs/>
          <w:u w:val="single"/>
          <w:lang w:eastAsia="es-ES_tradnl"/>
        </w:rPr>
        <w:t>DIT</w:t>
      </w:r>
      <w:r>
        <w:rPr>
          <w:rFonts w:ascii="AJCAMBRILS Myriad" w:hAnsi="AJCAMBRILS Myriad" w:cs="Arial"/>
          <w:b/>
          <w:bCs/>
          <w:u w:val="single"/>
          <w:lang w:eastAsia="es-ES_tradnl"/>
        </w:rPr>
        <w:t>O</w:t>
      </w:r>
      <w:r w:rsidR="00B75AEF" w:rsidRPr="003471B7">
        <w:rPr>
          <w:rFonts w:ascii="AJCAMBRILS Myriad" w:hAnsi="AJCAMBRILS Myriad" w:cs="Arial"/>
          <w:b/>
          <w:bCs/>
          <w:u w:val="single"/>
          <w:lang w:eastAsia="es-ES_tradnl"/>
        </w:rPr>
        <w:t>S DISPONIBLES</w:t>
      </w:r>
    </w:p>
    <w:p w:rsidR="00B75AEF" w:rsidRPr="007F5EF6" w:rsidRDefault="00B75AEF" w:rsidP="00050EC9">
      <w:pPr>
        <w:shd w:val="clear" w:color="auto" w:fill="FFFFFF"/>
        <w:jc w:val="both"/>
        <w:rPr>
          <w:lang w:val="es-ES" w:eastAsia="es-ES_tradnl"/>
        </w:rPr>
      </w:pPr>
      <w:r w:rsidRPr="007F5EF6">
        <w:rPr>
          <w:lang w:val="es-ES" w:eastAsia="es-ES_tradnl"/>
        </w:rPr>
        <w:t>La dotació</w:t>
      </w:r>
      <w:r w:rsidR="003471B7" w:rsidRPr="007F5EF6">
        <w:rPr>
          <w:lang w:val="es-ES" w:eastAsia="es-ES_tradnl"/>
        </w:rPr>
        <w:t>n</w:t>
      </w:r>
      <w:r w:rsidRPr="007F5EF6">
        <w:rPr>
          <w:lang w:val="es-ES" w:eastAsia="es-ES_tradnl"/>
        </w:rPr>
        <w:t xml:space="preserve"> presup</w:t>
      </w:r>
      <w:r w:rsidR="003471B7" w:rsidRPr="007F5EF6">
        <w:rPr>
          <w:lang w:val="es-ES" w:eastAsia="es-ES_tradnl"/>
        </w:rPr>
        <w:t>ue</w:t>
      </w:r>
      <w:r w:rsidRPr="007F5EF6">
        <w:rPr>
          <w:lang w:val="es-ES" w:eastAsia="es-ES_tradnl"/>
        </w:rPr>
        <w:t>st</w:t>
      </w:r>
      <w:r w:rsidR="003471B7" w:rsidRPr="007F5EF6">
        <w:rPr>
          <w:lang w:val="es-ES" w:eastAsia="es-ES_tradnl"/>
        </w:rPr>
        <w:t>aria má</w:t>
      </w:r>
      <w:r w:rsidRPr="007F5EF6">
        <w:rPr>
          <w:lang w:val="es-ES" w:eastAsia="es-ES_tradnl"/>
        </w:rPr>
        <w:t>xima p</w:t>
      </w:r>
      <w:r w:rsidR="003471B7" w:rsidRPr="007F5EF6">
        <w:rPr>
          <w:lang w:val="es-ES" w:eastAsia="es-ES_tradnl"/>
        </w:rPr>
        <w:t>a</w:t>
      </w:r>
      <w:r w:rsidRPr="007F5EF6">
        <w:rPr>
          <w:lang w:val="es-ES" w:eastAsia="es-ES_tradnl"/>
        </w:rPr>
        <w:t>ra la convocat</w:t>
      </w:r>
      <w:r w:rsidR="003471B7" w:rsidRPr="007F5EF6">
        <w:rPr>
          <w:lang w:val="es-ES" w:eastAsia="es-ES_tradnl"/>
        </w:rPr>
        <w:t>o</w:t>
      </w:r>
      <w:r w:rsidRPr="007F5EF6">
        <w:rPr>
          <w:lang w:val="es-ES" w:eastAsia="es-ES_tradnl"/>
        </w:rPr>
        <w:t>ria de l</w:t>
      </w:r>
      <w:r w:rsidR="003471B7" w:rsidRPr="007F5EF6">
        <w:rPr>
          <w:lang w:val="es-ES" w:eastAsia="es-ES_tradnl"/>
        </w:rPr>
        <w:t>a</w:t>
      </w:r>
      <w:r w:rsidRPr="007F5EF6">
        <w:rPr>
          <w:lang w:val="es-ES" w:eastAsia="es-ES_tradnl"/>
        </w:rPr>
        <w:t>s subvencion</w:t>
      </w:r>
      <w:r w:rsidR="003471B7" w:rsidRPr="007F5EF6">
        <w:rPr>
          <w:lang w:val="es-ES" w:eastAsia="es-ES_tradnl"/>
        </w:rPr>
        <w:t>e</w:t>
      </w:r>
      <w:r w:rsidRPr="007F5EF6">
        <w:rPr>
          <w:lang w:val="es-ES" w:eastAsia="es-ES_tradnl"/>
        </w:rPr>
        <w:t>s p</w:t>
      </w:r>
      <w:r w:rsidR="003471B7" w:rsidRPr="007F5EF6">
        <w:rPr>
          <w:lang w:val="es-ES" w:eastAsia="es-ES_tradnl"/>
        </w:rPr>
        <w:t>a</w:t>
      </w:r>
      <w:r w:rsidRPr="007F5EF6">
        <w:rPr>
          <w:lang w:val="es-ES" w:eastAsia="es-ES_tradnl"/>
        </w:rPr>
        <w:t>r</w:t>
      </w:r>
      <w:r w:rsidR="003471B7" w:rsidRPr="007F5EF6">
        <w:rPr>
          <w:lang w:val="es-ES" w:eastAsia="es-ES_tradnl"/>
        </w:rPr>
        <w:t>a</w:t>
      </w:r>
      <w:r w:rsidRPr="007F5EF6">
        <w:rPr>
          <w:lang w:val="es-ES" w:eastAsia="es-ES_tradnl"/>
        </w:rPr>
        <w:t xml:space="preserve"> </w:t>
      </w:r>
      <w:r w:rsidR="003471B7" w:rsidRPr="007F5EF6">
        <w:rPr>
          <w:lang w:val="es-ES" w:eastAsia="es-ES_tradnl"/>
        </w:rPr>
        <w:t>d</w:t>
      </w:r>
      <w:r w:rsidRPr="007F5EF6">
        <w:rPr>
          <w:lang w:val="es-ES" w:eastAsia="es-ES_tradnl"/>
        </w:rPr>
        <w:t>eportist</w:t>
      </w:r>
      <w:r w:rsidR="003471B7" w:rsidRPr="007F5EF6">
        <w:rPr>
          <w:lang w:val="es-ES" w:eastAsia="es-ES_tradnl"/>
        </w:rPr>
        <w:t>a</w:t>
      </w:r>
      <w:r w:rsidRPr="007F5EF6">
        <w:rPr>
          <w:lang w:val="es-ES" w:eastAsia="es-ES_tradnl"/>
        </w:rPr>
        <w:t>s individual</w:t>
      </w:r>
      <w:r w:rsidR="003471B7" w:rsidRPr="007F5EF6">
        <w:rPr>
          <w:lang w:val="es-ES" w:eastAsia="es-ES_tradnl"/>
        </w:rPr>
        <w:t>e</w:t>
      </w:r>
      <w:r w:rsidRPr="007F5EF6">
        <w:rPr>
          <w:lang w:val="es-ES" w:eastAsia="es-ES_tradnl"/>
        </w:rPr>
        <w:t xml:space="preserve">s </w:t>
      </w:r>
      <w:r w:rsidR="003471B7" w:rsidRPr="007F5EF6">
        <w:rPr>
          <w:lang w:val="es-ES" w:eastAsia="es-ES_tradnl"/>
        </w:rPr>
        <w:t>e</w:t>
      </w:r>
      <w:r w:rsidRPr="007F5EF6">
        <w:rPr>
          <w:lang w:val="es-ES" w:eastAsia="es-ES_tradnl"/>
        </w:rPr>
        <w:t>s n</w:t>
      </w:r>
      <w:r w:rsidR="003471B7" w:rsidRPr="007F5EF6">
        <w:rPr>
          <w:lang w:val="es-ES" w:eastAsia="es-ES_tradnl"/>
        </w:rPr>
        <w:t>ueve</w:t>
      </w:r>
      <w:r w:rsidRPr="007F5EF6">
        <w:rPr>
          <w:lang w:val="es-ES" w:eastAsia="es-ES_tradnl"/>
        </w:rPr>
        <w:t xml:space="preserve"> mil euros (9.000,00 €), que s</w:t>
      </w:r>
      <w:r w:rsidR="003471B7" w:rsidRPr="007F5EF6">
        <w:rPr>
          <w:lang w:val="es-ES" w:eastAsia="es-ES_tradnl"/>
        </w:rPr>
        <w:t>e aplicará</w:t>
      </w:r>
      <w:r w:rsidRPr="007F5EF6">
        <w:rPr>
          <w:lang w:val="es-ES" w:eastAsia="es-ES_tradnl"/>
        </w:rPr>
        <w:t xml:space="preserve"> a c</w:t>
      </w:r>
      <w:r w:rsidR="003471B7" w:rsidRPr="007F5EF6">
        <w:rPr>
          <w:lang w:val="es-ES" w:eastAsia="es-ES_tradnl"/>
        </w:rPr>
        <w:t>argo</w:t>
      </w:r>
      <w:r w:rsidRPr="007F5EF6">
        <w:rPr>
          <w:lang w:val="es-ES" w:eastAsia="es-ES_tradnl"/>
        </w:rPr>
        <w:t xml:space="preserve"> de la partida presup</w:t>
      </w:r>
      <w:r w:rsidR="003471B7" w:rsidRPr="007F5EF6">
        <w:rPr>
          <w:lang w:val="es-ES" w:eastAsia="es-ES_tradnl"/>
        </w:rPr>
        <w:t>ue</w:t>
      </w:r>
      <w:r w:rsidRPr="007F5EF6">
        <w:rPr>
          <w:lang w:val="es-ES" w:eastAsia="es-ES_tradnl"/>
        </w:rPr>
        <w:t>st</w:t>
      </w:r>
      <w:r w:rsidR="003471B7" w:rsidRPr="007F5EF6">
        <w:rPr>
          <w:lang w:val="es-ES" w:eastAsia="es-ES_tradnl"/>
        </w:rPr>
        <w:t>a</w:t>
      </w:r>
      <w:r w:rsidRPr="007F5EF6">
        <w:rPr>
          <w:lang w:val="es-ES" w:eastAsia="es-ES_tradnl"/>
        </w:rPr>
        <w:t xml:space="preserve">ria </w:t>
      </w:r>
      <w:r w:rsidRPr="007F5EF6">
        <w:rPr>
          <w:lang w:val="es-ES" w:eastAsia="es-ES_tradnl"/>
        </w:rPr>
        <w:lastRenderedPageBreak/>
        <w:t>2022 34 34102 48000 Promoció</w:t>
      </w:r>
      <w:r w:rsidR="003471B7" w:rsidRPr="007F5EF6">
        <w:rPr>
          <w:lang w:val="es-ES" w:eastAsia="es-ES_tradnl"/>
        </w:rPr>
        <w:t>n</w:t>
      </w:r>
      <w:r w:rsidRPr="007F5EF6">
        <w:rPr>
          <w:lang w:val="es-ES" w:eastAsia="es-ES_tradnl"/>
        </w:rPr>
        <w:t xml:space="preserve"> activi</w:t>
      </w:r>
      <w:r w:rsidR="003471B7" w:rsidRPr="007F5EF6">
        <w:rPr>
          <w:lang w:val="es-ES" w:eastAsia="es-ES_tradnl"/>
        </w:rPr>
        <w:t>d</w:t>
      </w:r>
      <w:r w:rsidRPr="007F5EF6">
        <w:rPr>
          <w:lang w:val="es-ES" w:eastAsia="es-ES_tradnl"/>
        </w:rPr>
        <w:t>a</w:t>
      </w:r>
      <w:r w:rsidR="003471B7" w:rsidRPr="007F5EF6">
        <w:rPr>
          <w:lang w:val="es-ES" w:eastAsia="es-ES_tradnl"/>
        </w:rPr>
        <w:t>de</w:t>
      </w:r>
      <w:r w:rsidRPr="007F5EF6">
        <w:rPr>
          <w:lang w:val="es-ES" w:eastAsia="es-ES_tradnl"/>
        </w:rPr>
        <w:t xml:space="preserve">s </w:t>
      </w:r>
      <w:r w:rsidR="003471B7" w:rsidRPr="007F5EF6">
        <w:rPr>
          <w:lang w:val="es-ES" w:eastAsia="es-ES_tradnl"/>
        </w:rPr>
        <w:t>d</w:t>
      </w:r>
      <w:r w:rsidRPr="007F5EF6">
        <w:rPr>
          <w:lang w:val="es-ES" w:eastAsia="es-ES_tradnl"/>
        </w:rPr>
        <w:t>eportiv</w:t>
      </w:r>
      <w:r w:rsidR="003471B7" w:rsidRPr="007F5EF6">
        <w:rPr>
          <w:lang w:val="es-ES" w:eastAsia="es-ES_tradnl"/>
        </w:rPr>
        <w:t>a</w:t>
      </w:r>
      <w:r w:rsidRPr="007F5EF6">
        <w:rPr>
          <w:lang w:val="es-ES" w:eastAsia="es-ES_tradnl"/>
        </w:rPr>
        <w:t>s. Subvencion</w:t>
      </w:r>
      <w:r w:rsidR="003471B7" w:rsidRPr="007F5EF6">
        <w:rPr>
          <w:lang w:val="es-ES" w:eastAsia="es-ES_tradnl"/>
        </w:rPr>
        <w:t>e</w:t>
      </w:r>
      <w:r w:rsidRPr="007F5EF6">
        <w:rPr>
          <w:lang w:val="es-ES" w:eastAsia="es-ES_tradnl"/>
        </w:rPr>
        <w:t xml:space="preserve">s </w:t>
      </w:r>
      <w:r w:rsidR="003471B7" w:rsidRPr="007F5EF6">
        <w:rPr>
          <w:lang w:val="es-ES" w:eastAsia="es-ES_tradnl"/>
        </w:rPr>
        <w:t>y</w:t>
      </w:r>
      <w:r w:rsidRPr="007F5EF6">
        <w:rPr>
          <w:lang w:val="es-ES" w:eastAsia="es-ES_tradnl"/>
        </w:rPr>
        <w:t xml:space="preserve"> Extraordinari</w:t>
      </w:r>
      <w:r w:rsidR="003471B7" w:rsidRPr="007F5EF6">
        <w:rPr>
          <w:lang w:val="es-ES" w:eastAsia="es-ES_tradnl"/>
        </w:rPr>
        <w:t>a</w:t>
      </w:r>
      <w:r w:rsidRPr="007F5EF6">
        <w:rPr>
          <w:lang w:val="es-ES" w:eastAsia="es-ES_tradnl"/>
        </w:rPr>
        <w:t>s del presup</w:t>
      </w:r>
      <w:r w:rsidR="003471B7" w:rsidRPr="007F5EF6">
        <w:rPr>
          <w:lang w:val="es-ES" w:eastAsia="es-ES_tradnl"/>
        </w:rPr>
        <w:t>ue</w:t>
      </w:r>
      <w:r w:rsidRPr="007F5EF6">
        <w:rPr>
          <w:lang w:val="es-ES" w:eastAsia="es-ES_tradnl"/>
        </w:rPr>
        <w:t>st</w:t>
      </w:r>
      <w:r w:rsidR="003471B7" w:rsidRPr="007F5EF6">
        <w:rPr>
          <w:lang w:val="es-ES" w:eastAsia="es-ES_tradnl"/>
        </w:rPr>
        <w:t>o</w:t>
      </w:r>
      <w:r w:rsidRPr="007F5EF6">
        <w:rPr>
          <w:lang w:val="es-ES" w:eastAsia="es-ES_tradnl"/>
        </w:rPr>
        <w:t xml:space="preserve"> municipal 2022.</w:t>
      </w:r>
    </w:p>
    <w:p w:rsidR="00B75AEF" w:rsidRPr="007F5EF6" w:rsidRDefault="00B75AEF" w:rsidP="00050EC9">
      <w:pPr>
        <w:spacing w:before="240" w:after="240"/>
        <w:jc w:val="both"/>
        <w:rPr>
          <w:rFonts w:ascii="AJCAMBRILS Myriad" w:hAnsi="AJCAMBRILS Myriad" w:cs="Arial"/>
          <w:b/>
          <w:bCs/>
          <w:u w:val="single"/>
          <w:lang w:val="es-ES" w:eastAsia="es-ES_tradnl"/>
        </w:rPr>
      </w:pPr>
      <w:r w:rsidRPr="007F5EF6">
        <w:rPr>
          <w:rFonts w:ascii="AJCAMBRILS Myriad" w:hAnsi="AJCAMBRILS Myriad" w:cs="Arial"/>
          <w:b/>
          <w:bCs/>
          <w:u w:val="single"/>
          <w:lang w:val="es-ES" w:eastAsia="es-ES_tradnl"/>
        </w:rPr>
        <w:t>5 BENEFICIARI</w:t>
      </w:r>
      <w:r w:rsidR="007F5EF6" w:rsidRPr="007F5EF6">
        <w:rPr>
          <w:rFonts w:ascii="AJCAMBRILS Myriad" w:hAnsi="AJCAMBRILS Myriad" w:cs="Arial"/>
          <w:b/>
          <w:bCs/>
          <w:u w:val="single"/>
          <w:lang w:val="es-ES" w:eastAsia="es-ES_tradnl"/>
        </w:rPr>
        <w:t>O</w:t>
      </w:r>
      <w:r w:rsidRPr="007F5EF6">
        <w:rPr>
          <w:rFonts w:ascii="AJCAMBRILS Myriad" w:hAnsi="AJCAMBRILS Myriad" w:cs="Arial"/>
          <w:b/>
          <w:bCs/>
          <w:u w:val="single"/>
          <w:lang w:val="es-ES" w:eastAsia="es-ES_tradnl"/>
        </w:rPr>
        <w:t>S:</w:t>
      </w:r>
    </w:p>
    <w:p w:rsidR="007F5EF6" w:rsidRPr="00722742" w:rsidRDefault="007F5EF6" w:rsidP="007F5EF6">
      <w:pPr>
        <w:pStyle w:val="Sinespaciado"/>
        <w:jc w:val="both"/>
        <w:rPr>
          <w:rFonts w:ascii="AJCAMBRILS Myriad" w:hAnsi="AJCAMBRILS Myriad"/>
          <w:sz w:val="22"/>
          <w:szCs w:val="22"/>
          <w:lang w:val="es-ES"/>
        </w:rPr>
      </w:pPr>
      <w:r w:rsidRPr="00722742">
        <w:rPr>
          <w:rFonts w:ascii="AJCAMBRILS Myriad" w:hAnsi="AJCAMBRILS Myriad"/>
          <w:sz w:val="22"/>
          <w:szCs w:val="22"/>
          <w:lang w:val="es-ES"/>
        </w:rPr>
        <w:t>Pueden optar a estas subvenciones municipales todos aquellos deportistas individuales (de acuerdo con las modalidades deportivas establecidas) con licencia deportiva vigente, siempre que se encuentren en la situación que fundamenta la concesión de la subvención o en las que concurran las circunstancias previstas en las bases reguladoras y a la convocatoria, los objetivos básicos de las cuales sean el fomento, el desarrollo y la práctica continuada de la actividad física y deportiva.</w:t>
      </w:r>
    </w:p>
    <w:p w:rsidR="00B75AEF" w:rsidRPr="007F5EF6" w:rsidRDefault="00B75AEF" w:rsidP="00050EC9">
      <w:pPr>
        <w:pStyle w:val="Sinespaciado"/>
        <w:jc w:val="both"/>
        <w:rPr>
          <w:rFonts w:ascii="AJCAMBRILS Myriad" w:hAnsi="AJCAMBRILS Myriad"/>
          <w:sz w:val="22"/>
          <w:szCs w:val="22"/>
          <w:lang w:val="es-ES"/>
        </w:rPr>
      </w:pPr>
    </w:p>
    <w:p w:rsidR="007F5EF6" w:rsidRPr="00722742" w:rsidRDefault="007F5EF6" w:rsidP="007F5EF6">
      <w:pPr>
        <w:autoSpaceDE w:val="0"/>
        <w:autoSpaceDN w:val="0"/>
        <w:adjustRightInd w:val="0"/>
        <w:spacing w:after="240"/>
        <w:jc w:val="both"/>
        <w:rPr>
          <w:rFonts w:ascii="AJCAMBRILS Myriad" w:hAnsi="AJCAMBRILS Myriad" w:cs="Arial"/>
          <w:bCs/>
          <w:lang w:val="es-ES"/>
        </w:rPr>
      </w:pPr>
      <w:r w:rsidRPr="00722742">
        <w:rPr>
          <w:rFonts w:ascii="AJCAMBRILS Myriad" w:hAnsi="AJCAMBRILS Myriad" w:cs="Arial"/>
          <w:bCs/>
          <w:lang w:val="es-ES"/>
        </w:rPr>
        <w:t>5.1  Requisitos generales</w:t>
      </w:r>
    </w:p>
    <w:p w:rsidR="007F5EF6" w:rsidRPr="00722742" w:rsidRDefault="007F5EF6" w:rsidP="007F5EF6">
      <w:pPr>
        <w:autoSpaceDE w:val="0"/>
        <w:autoSpaceDN w:val="0"/>
        <w:adjustRightInd w:val="0"/>
        <w:spacing w:after="240"/>
        <w:jc w:val="both"/>
        <w:rPr>
          <w:rFonts w:ascii="AJCAMBRILS Myriad" w:hAnsi="AJCAMBRILS Myriad" w:cs="Arial"/>
          <w:bCs/>
          <w:lang w:val="es-ES"/>
        </w:rPr>
      </w:pPr>
      <w:r w:rsidRPr="00722742">
        <w:rPr>
          <w:rFonts w:ascii="AJCAMBRILS Myriad" w:hAnsi="AJCAMBRILS Myriad" w:cs="Arial"/>
          <w:bCs/>
          <w:lang w:val="es-ES"/>
        </w:rPr>
        <w:t>Los beneficiarios han de cumplir los requisitos generales previstos en el artículo 13.2 de la Ley 38/2003, de 17 de noviembre, general de subvenciones y el artículo 8 de la Ordenanza general de subvenciones.</w:t>
      </w:r>
    </w:p>
    <w:p w:rsidR="007F5EF6" w:rsidRPr="00722742" w:rsidRDefault="007F5EF6" w:rsidP="007F5EF6">
      <w:pPr>
        <w:autoSpaceDE w:val="0"/>
        <w:autoSpaceDN w:val="0"/>
        <w:adjustRightInd w:val="0"/>
        <w:spacing w:after="240"/>
        <w:jc w:val="both"/>
        <w:rPr>
          <w:rFonts w:ascii="AJCAMBRILS Myriad" w:hAnsi="AJCAMBRILS Myriad" w:cs="Arial"/>
          <w:color w:val="000000"/>
          <w:lang w:val="es-ES"/>
        </w:rPr>
      </w:pPr>
      <w:r w:rsidRPr="00722742">
        <w:rPr>
          <w:rFonts w:ascii="AJCAMBRILS Myriad" w:hAnsi="AJCAMBRILS Myriad" w:cs="Arial"/>
          <w:bCs/>
          <w:lang w:val="es-ES"/>
        </w:rPr>
        <w:t xml:space="preserve">El requisito de estar al corriente del cumplimiento de las obligaciones con Hacienda Pública y con la Seguridad Social se ha de acreditar mediante la presentación de la correspondiente declaración responsable que forma parte del formulario de solicitud de subvenciones, y que </w:t>
      </w:r>
      <w:r w:rsidRPr="00722742">
        <w:rPr>
          <w:rFonts w:ascii="AJCAMBRILS Myriad" w:hAnsi="AJCAMBRILS Myriad" w:cs="Arial"/>
          <w:color w:val="000000"/>
          <w:lang w:val="es-ES"/>
        </w:rPr>
        <w:t>se autoriza al Ayuntamiento a consultar y verificar los datos mediante las plataformas habilitadas por las administraciones públicas, si es necesario.</w:t>
      </w:r>
    </w:p>
    <w:p w:rsidR="007F5EF6" w:rsidRPr="00722742" w:rsidRDefault="007F5EF6" w:rsidP="007F5EF6">
      <w:pPr>
        <w:autoSpaceDE w:val="0"/>
        <w:autoSpaceDN w:val="0"/>
        <w:adjustRightInd w:val="0"/>
        <w:spacing w:after="240"/>
        <w:jc w:val="both"/>
        <w:rPr>
          <w:rFonts w:ascii="AJCAMBRILS Myriad" w:hAnsi="AJCAMBRILS Myriad" w:cs="Arial"/>
          <w:lang w:val="es-ES"/>
        </w:rPr>
      </w:pPr>
      <w:r w:rsidRPr="00722742">
        <w:rPr>
          <w:rFonts w:ascii="AJCAMBRILS Myriad" w:hAnsi="AJCAMBRILS Myriad" w:cs="Arial"/>
          <w:lang w:val="es-ES"/>
        </w:rPr>
        <w:t>Este mismo régimen de declaración responsable también es aplicable en el momento de la justificación y pago.</w:t>
      </w:r>
    </w:p>
    <w:p w:rsidR="007F5EF6" w:rsidRPr="00722742" w:rsidRDefault="007F5EF6" w:rsidP="007F5EF6">
      <w:pPr>
        <w:autoSpaceDE w:val="0"/>
        <w:autoSpaceDN w:val="0"/>
        <w:adjustRightInd w:val="0"/>
        <w:spacing w:after="240"/>
        <w:jc w:val="both"/>
        <w:rPr>
          <w:rFonts w:ascii="AJCAMBRILS Myriad" w:hAnsi="AJCAMBRILS Myriad" w:cs="Arial"/>
          <w:lang w:val="es-ES"/>
        </w:rPr>
      </w:pPr>
      <w:r w:rsidRPr="00722742">
        <w:rPr>
          <w:rFonts w:ascii="AJCAMBRILS Myriad" w:hAnsi="AJCAMBRILS Myriad" w:cs="Arial"/>
          <w:lang w:val="es-ES"/>
        </w:rPr>
        <w:t xml:space="preserve">Será necesario haber justificado debidamente cualquier subvención anteriormente otorgada por el Ayuntamiento de </w:t>
      </w:r>
      <w:proofErr w:type="spellStart"/>
      <w:r w:rsidRPr="00722742">
        <w:rPr>
          <w:rFonts w:ascii="AJCAMBRILS Myriad" w:hAnsi="AJCAMBRILS Myriad" w:cs="Arial"/>
          <w:lang w:val="es-ES"/>
        </w:rPr>
        <w:t>Cambrils</w:t>
      </w:r>
      <w:proofErr w:type="spellEnd"/>
      <w:r w:rsidRPr="00722742">
        <w:rPr>
          <w:rFonts w:ascii="AJCAMBRILS Myriad" w:hAnsi="AJCAMBRILS Myriad" w:cs="Arial"/>
          <w:lang w:val="es-ES"/>
        </w:rPr>
        <w:t>, y haber procedido al reintegro de las cantidades percibidas con motivo de otras subvenciones que hayan sido objeto de revocación o reducción.</w:t>
      </w:r>
    </w:p>
    <w:p w:rsidR="007F5EF6" w:rsidRPr="00722742" w:rsidRDefault="007F5EF6" w:rsidP="007F5EF6">
      <w:pPr>
        <w:autoSpaceDE w:val="0"/>
        <w:autoSpaceDN w:val="0"/>
        <w:adjustRightInd w:val="0"/>
        <w:spacing w:after="240"/>
        <w:jc w:val="both"/>
        <w:rPr>
          <w:rFonts w:ascii="AJCAMBRILS Myriad" w:hAnsi="AJCAMBRILS Myriad" w:cs="Tahoma"/>
          <w:lang w:val="es-ES"/>
        </w:rPr>
      </w:pPr>
      <w:r w:rsidRPr="00722742">
        <w:rPr>
          <w:rFonts w:ascii="AJCAMBRILS Myriad" w:hAnsi="AJCAMBRILS Myriad" w:cs="Tahoma"/>
          <w:lang w:val="es-ES"/>
        </w:rPr>
        <w:t xml:space="preserve">No recibir subvenciones, por el mismo concepto, de otros departamentos o unidades del Ayuntamiento de </w:t>
      </w:r>
      <w:proofErr w:type="spellStart"/>
      <w:r w:rsidRPr="00722742">
        <w:rPr>
          <w:rFonts w:ascii="AJCAMBRILS Myriad" w:hAnsi="AJCAMBRILS Myriad" w:cs="Tahoma"/>
          <w:lang w:val="es-ES"/>
        </w:rPr>
        <w:t>Cambrils</w:t>
      </w:r>
      <w:proofErr w:type="spellEnd"/>
      <w:r w:rsidRPr="00722742">
        <w:rPr>
          <w:rFonts w:ascii="AJCAMBRILS Myriad" w:hAnsi="AJCAMBRILS Myriad" w:cs="Tahoma"/>
          <w:lang w:val="es-ES"/>
        </w:rPr>
        <w:t xml:space="preserve"> o de los organismos autónomos.</w:t>
      </w:r>
    </w:p>
    <w:p w:rsidR="007F5EF6" w:rsidRPr="00722742" w:rsidRDefault="007F5EF6" w:rsidP="007F5EF6">
      <w:pPr>
        <w:autoSpaceDE w:val="0"/>
        <w:autoSpaceDN w:val="0"/>
        <w:adjustRightInd w:val="0"/>
        <w:spacing w:after="240"/>
        <w:jc w:val="both"/>
        <w:rPr>
          <w:rFonts w:ascii="AJCAMBRILS Myriad" w:hAnsi="AJCAMBRILS Myriad" w:cs="Arial"/>
          <w:lang w:val="es-ES"/>
        </w:rPr>
      </w:pPr>
      <w:r w:rsidRPr="00722742">
        <w:rPr>
          <w:rFonts w:ascii="AJCAMBRILS Myriad" w:hAnsi="AJCAMBRILS Myriad" w:cs="Tahoma"/>
          <w:lang w:val="es-ES"/>
        </w:rPr>
        <w:t>Cumplir la ley de protección e infancia sobre protección de leyes de protección jurídica del menor.</w:t>
      </w:r>
    </w:p>
    <w:p w:rsidR="007F5EF6" w:rsidRPr="00722742" w:rsidRDefault="007F5EF6" w:rsidP="007F5EF6">
      <w:pPr>
        <w:autoSpaceDE w:val="0"/>
        <w:autoSpaceDN w:val="0"/>
        <w:adjustRightInd w:val="0"/>
        <w:spacing w:after="240"/>
        <w:jc w:val="both"/>
        <w:rPr>
          <w:rFonts w:ascii="AJCAMBRILS Myriad" w:hAnsi="AJCAMBRILS Myriad" w:cs="Tahoma"/>
          <w:lang w:val="es-ES"/>
        </w:rPr>
      </w:pPr>
      <w:r w:rsidRPr="00722742">
        <w:rPr>
          <w:rFonts w:ascii="AJCAMBRILS Myriad" w:hAnsi="AJCAMBRILS Myriad" w:cs="Tahoma"/>
          <w:lang w:val="es-ES"/>
        </w:rPr>
        <w:t>5.2 Requisitos específicos:</w:t>
      </w:r>
    </w:p>
    <w:p w:rsidR="007F5EF6" w:rsidRPr="00722742" w:rsidRDefault="007F5EF6" w:rsidP="007F5EF6">
      <w:pPr>
        <w:autoSpaceDE w:val="0"/>
        <w:spacing w:after="240" w:line="240" w:lineRule="atLeast"/>
        <w:jc w:val="both"/>
        <w:rPr>
          <w:rFonts w:ascii="AJCAMBRILS Myriad" w:hAnsi="AJCAMBRILS Myriad"/>
          <w:lang w:val="es-ES"/>
        </w:rPr>
      </w:pPr>
      <w:r w:rsidRPr="00722742">
        <w:rPr>
          <w:rFonts w:ascii="AJCAMBRILS Myriad" w:eastAsia="Times New Roman" w:hAnsi="AJCAMBRILS Myriad" w:cs="Tahoma"/>
          <w:lang w:val="es-ES" w:eastAsia="es-ES_tradnl"/>
        </w:rPr>
        <w:t xml:space="preserve">Pueden acogerse los deportistas individuales que reúnan los requisitos siguientes: </w:t>
      </w:r>
    </w:p>
    <w:p w:rsidR="007F5EF6" w:rsidRPr="00722742" w:rsidRDefault="007F5EF6" w:rsidP="007F5EF6">
      <w:pPr>
        <w:spacing w:before="100" w:after="100"/>
        <w:ind w:left="708"/>
        <w:jc w:val="both"/>
        <w:rPr>
          <w:rFonts w:ascii="AJCAMBRILS Myriad" w:eastAsia="Times New Roman" w:hAnsi="AJCAMBRILS Myriad" w:cs="Times New Roman"/>
          <w:lang w:val="es-ES" w:eastAsia="es-ES_tradnl"/>
        </w:rPr>
      </w:pPr>
      <w:r w:rsidRPr="00722742">
        <w:rPr>
          <w:rFonts w:ascii="AJCAMBRILS Myriad" w:eastAsia="Times New Roman" w:hAnsi="AJCAMBRILS Myriad" w:cs="Times New Roman"/>
          <w:lang w:val="es-ES" w:eastAsia="es-ES_tradnl"/>
        </w:rPr>
        <w:t xml:space="preserve">- Deportistas individuales con licencia deportiva </w:t>
      </w:r>
      <w:proofErr w:type="gramStart"/>
      <w:r w:rsidRPr="00722742">
        <w:rPr>
          <w:rFonts w:ascii="AJCAMBRILS Myriad" w:eastAsia="Times New Roman" w:hAnsi="AJCAMBRILS Myriad" w:cs="Times New Roman"/>
          <w:lang w:val="es-ES" w:eastAsia="es-ES_tradnl"/>
        </w:rPr>
        <w:t>vigente .</w:t>
      </w:r>
      <w:proofErr w:type="gramEnd"/>
    </w:p>
    <w:p w:rsidR="007F5EF6" w:rsidRPr="00722742" w:rsidRDefault="007F5EF6" w:rsidP="007F5EF6">
      <w:pPr>
        <w:spacing w:before="100" w:after="100"/>
        <w:ind w:left="708"/>
        <w:jc w:val="both"/>
        <w:rPr>
          <w:rFonts w:ascii="AJCAMBRILS Myriad" w:eastAsia="Times New Roman" w:hAnsi="AJCAMBRILS Myriad" w:cs="Times New Roman"/>
          <w:lang w:val="es-ES" w:eastAsia="es-ES_tradnl"/>
        </w:rPr>
      </w:pPr>
      <w:r w:rsidRPr="00722742">
        <w:rPr>
          <w:rFonts w:ascii="AJCAMBRILS Myriad" w:eastAsia="Times New Roman" w:hAnsi="AJCAMBRILS Myriad" w:cs="Times New Roman"/>
          <w:lang w:val="es-ES" w:eastAsia="es-ES_tradnl"/>
        </w:rPr>
        <w:t xml:space="preserve">- Estar empadronado en </w:t>
      </w:r>
      <w:proofErr w:type="spellStart"/>
      <w:r w:rsidRPr="00722742">
        <w:rPr>
          <w:rFonts w:ascii="AJCAMBRILS Myriad" w:eastAsia="Times New Roman" w:hAnsi="AJCAMBRILS Myriad" w:cs="Times New Roman"/>
          <w:lang w:val="es-ES" w:eastAsia="es-ES_tradnl"/>
        </w:rPr>
        <w:t>Cambrils</w:t>
      </w:r>
      <w:proofErr w:type="spellEnd"/>
      <w:r w:rsidRPr="00722742">
        <w:rPr>
          <w:rFonts w:ascii="AJCAMBRILS Myriad" w:eastAsia="Times New Roman" w:hAnsi="AJCAMBRILS Myriad" w:cs="Times New Roman"/>
          <w:lang w:val="es-ES" w:eastAsia="es-ES_tradnl"/>
        </w:rPr>
        <w:t xml:space="preserve"> (mínimo 3 meses) o bien disponer de licencia deportiva de una entidad del municipio de </w:t>
      </w:r>
      <w:proofErr w:type="spellStart"/>
      <w:r w:rsidRPr="00722742">
        <w:rPr>
          <w:rFonts w:ascii="AJCAMBRILS Myriad" w:eastAsia="Times New Roman" w:hAnsi="AJCAMBRILS Myriad" w:cs="Times New Roman"/>
          <w:lang w:val="es-ES" w:eastAsia="es-ES_tradnl"/>
        </w:rPr>
        <w:t>Cambrils</w:t>
      </w:r>
      <w:proofErr w:type="spellEnd"/>
      <w:r w:rsidRPr="00722742">
        <w:rPr>
          <w:rFonts w:ascii="AJCAMBRILS Myriad" w:eastAsia="Times New Roman" w:hAnsi="AJCAMBRILS Myriad" w:cs="Times New Roman"/>
          <w:lang w:val="es-ES" w:eastAsia="es-ES_tradnl"/>
        </w:rPr>
        <w:t>.</w:t>
      </w:r>
    </w:p>
    <w:p w:rsidR="007F5EF6" w:rsidRPr="00722742" w:rsidRDefault="007F5EF6" w:rsidP="007F5EF6">
      <w:pPr>
        <w:spacing w:before="100" w:after="100"/>
        <w:ind w:left="708"/>
        <w:jc w:val="both"/>
        <w:rPr>
          <w:rFonts w:ascii="AJCAMBRILS Myriad" w:eastAsia="Times New Roman" w:hAnsi="AJCAMBRILS Myriad" w:cs="Times New Roman"/>
          <w:lang w:val="es-ES" w:eastAsia="es-ES_tradnl"/>
        </w:rPr>
      </w:pPr>
      <w:r w:rsidRPr="00722742">
        <w:rPr>
          <w:rFonts w:ascii="AJCAMBRILS Myriad" w:eastAsia="Times New Roman" w:hAnsi="AJCAMBRILS Myriad" w:cs="Times New Roman"/>
          <w:lang w:val="es-ES" w:eastAsia="es-ES_tradnl"/>
        </w:rPr>
        <w:t>- Edad: tener entre 8 y 60 años.</w:t>
      </w:r>
    </w:p>
    <w:p w:rsidR="007F5EF6" w:rsidRPr="00722742" w:rsidRDefault="007F5EF6" w:rsidP="007F5EF6">
      <w:pPr>
        <w:spacing w:before="100" w:after="100"/>
        <w:ind w:left="708"/>
        <w:jc w:val="both"/>
        <w:rPr>
          <w:rFonts w:ascii="AJCAMBRILS Myriad" w:eastAsia="Times New Roman" w:hAnsi="AJCAMBRILS Myriad" w:cs="Times New Roman"/>
          <w:lang w:val="es-ES" w:eastAsia="es-ES_tradnl"/>
        </w:rPr>
      </w:pPr>
      <w:r w:rsidRPr="00722742">
        <w:rPr>
          <w:rFonts w:ascii="AJCAMBRILS Myriad" w:eastAsia="Times New Roman" w:hAnsi="AJCAMBRILS Myriad" w:cs="Times New Roman"/>
          <w:lang w:val="es-ES" w:eastAsia="es-ES_tradnl"/>
        </w:rPr>
        <w:t>- No estar inhabilitado o tener sanción federativa.</w:t>
      </w:r>
    </w:p>
    <w:p w:rsidR="007F5EF6" w:rsidRPr="00722742" w:rsidRDefault="007F5EF6" w:rsidP="007F5EF6">
      <w:pPr>
        <w:spacing w:before="100" w:after="100"/>
        <w:ind w:left="708"/>
        <w:jc w:val="both"/>
        <w:rPr>
          <w:rFonts w:ascii="AJCAMBRILS Myriad" w:eastAsia="Times New Roman" w:hAnsi="AJCAMBRILS Myriad" w:cs="Times New Roman"/>
          <w:lang w:val="es-ES" w:eastAsia="es-ES_tradnl"/>
        </w:rPr>
      </w:pPr>
      <w:r w:rsidRPr="00722742">
        <w:rPr>
          <w:rFonts w:ascii="AJCAMBRILS Myriad" w:eastAsia="Times New Roman" w:hAnsi="AJCAMBRILS Myriad" w:cs="Times New Roman"/>
          <w:lang w:val="es-ES" w:eastAsia="es-ES_tradnl"/>
        </w:rPr>
        <w:t>- No tener ningún tipo de licencia profesional o similar.</w:t>
      </w:r>
    </w:p>
    <w:p w:rsidR="00050EC9" w:rsidRPr="007F5EF6" w:rsidRDefault="00050EC9" w:rsidP="00B75AEF">
      <w:pPr>
        <w:autoSpaceDE w:val="0"/>
        <w:autoSpaceDN w:val="0"/>
        <w:adjustRightInd w:val="0"/>
        <w:spacing w:after="240" w:line="240" w:lineRule="atLeast"/>
        <w:rPr>
          <w:rFonts w:cs="Arial"/>
          <w:color w:val="000000"/>
          <w:lang w:val="es-ES"/>
        </w:rPr>
      </w:pPr>
    </w:p>
    <w:p w:rsidR="007F5EF6" w:rsidRPr="00722742" w:rsidRDefault="007F5EF6" w:rsidP="007F5EF6">
      <w:pPr>
        <w:autoSpaceDE w:val="0"/>
        <w:autoSpaceDN w:val="0"/>
        <w:adjustRightInd w:val="0"/>
        <w:spacing w:after="240" w:line="240" w:lineRule="atLeast"/>
        <w:jc w:val="both"/>
        <w:rPr>
          <w:rFonts w:ascii="AJCAMBRILS Myriad" w:hAnsi="AJCAMBRILS Myriad" w:cs="Arial"/>
          <w:color w:val="000000"/>
          <w:lang w:val="es-ES"/>
        </w:rPr>
      </w:pPr>
      <w:r w:rsidRPr="00722742">
        <w:rPr>
          <w:rFonts w:ascii="AJCAMBRILS Myriad" w:hAnsi="AJCAMBRILS Myriad" w:cs="Arial"/>
          <w:color w:val="000000"/>
          <w:lang w:val="es-ES"/>
        </w:rPr>
        <w:t>5.3 Obligaciones</w:t>
      </w:r>
    </w:p>
    <w:p w:rsidR="007F5EF6" w:rsidRPr="00722742" w:rsidRDefault="007F5EF6" w:rsidP="007F5EF6">
      <w:pPr>
        <w:spacing w:before="100" w:beforeAutospacing="1" w:after="100" w:afterAutospacing="1"/>
        <w:jc w:val="both"/>
        <w:rPr>
          <w:rFonts w:ascii="AJCAMBRILS Myriad" w:eastAsia="Times New Roman" w:hAnsi="AJCAMBRILS Myriad" w:cs="Times New Roman"/>
          <w:strike/>
          <w:lang w:val="es-ES" w:eastAsia="es-ES_tradnl"/>
        </w:rPr>
      </w:pPr>
      <w:r w:rsidRPr="00722742">
        <w:rPr>
          <w:rFonts w:ascii="AJCAMBRILS Myriad" w:eastAsia="Times New Roman" w:hAnsi="AJCAMBRILS Myriad" w:cs="Times New Roman"/>
          <w:lang w:val="es-ES" w:eastAsia="es-ES_tradnl"/>
        </w:rPr>
        <w:t>a) Cumplir el objetivo, ejecutar el proyecto, hacer la actividad o adoptar el comportamiento que fundamenta la concesión de la subvención, así como justificar el cumplimiento de los requisitos y condiciones.</w:t>
      </w:r>
    </w:p>
    <w:p w:rsidR="007F5EF6" w:rsidRPr="00722742" w:rsidRDefault="007F5EF6" w:rsidP="007F5EF6">
      <w:pPr>
        <w:spacing w:before="100" w:beforeAutospacing="1" w:after="100" w:afterAutospacing="1"/>
        <w:jc w:val="both"/>
        <w:rPr>
          <w:rFonts w:ascii="AJCAMBRILS Myriad" w:eastAsia="Times New Roman" w:hAnsi="AJCAMBRILS Myriad" w:cs="Times New Roman"/>
          <w:lang w:val="es-ES" w:eastAsia="es-ES_tradnl"/>
        </w:rPr>
      </w:pPr>
      <w:r w:rsidRPr="00722742">
        <w:rPr>
          <w:rFonts w:ascii="AJCAMBRILS Myriad" w:eastAsia="Times New Roman" w:hAnsi="AJCAMBRILS Myriad" w:cs="Times New Roman"/>
          <w:lang w:val="es-ES" w:eastAsia="es-ES_tradnl"/>
        </w:rPr>
        <w:t xml:space="preserve">b) Someterse a las actuaciones de comprobación y control financiero del Ayuntamiento de </w:t>
      </w:r>
      <w:proofErr w:type="spellStart"/>
      <w:r w:rsidRPr="00722742">
        <w:rPr>
          <w:rFonts w:ascii="AJCAMBRILS Myriad" w:eastAsia="Times New Roman" w:hAnsi="AJCAMBRILS Myriad" w:cs="Times New Roman"/>
          <w:lang w:val="es-ES" w:eastAsia="es-ES_tradnl"/>
        </w:rPr>
        <w:t>Cambrils</w:t>
      </w:r>
      <w:proofErr w:type="spellEnd"/>
      <w:r w:rsidRPr="00722742">
        <w:rPr>
          <w:rFonts w:ascii="AJCAMBRILS Myriad" w:eastAsia="Times New Roman" w:hAnsi="AJCAMBRILS Myriad" w:cs="Times New Roman"/>
          <w:lang w:val="es-ES" w:eastAsia="es-ES_tradnl"/>
        </w:rPr>
        <w:t xml:space="preserve"> y otras entidades de control competentes con el compromiso d</w:t>
      </w:r>
      <w:r w:rsidRPr="00722742">
        <w:rPr>
          <w:rFonts w:ascii="AJCAMBRILS Myriad" w:eastAsia="Times New Roman" w:hAnsi="AJCAMBRILS Myriad" w:cs="AJCAMBRILS Myriad"/>
          <w:lang w:val="es-ES" w:eastAsia="es-ES_tradnl"/>
        </w:rPr>
        <w:t xml:space="preserve">e </w:t>
      </w:r>
      <w:r w:rsidRPr="00722742">
        <w:rPr>
          <w:rFonts w:ascii="AJCAMBRILS Myriad" w:eastAsia="Times New Roman" w:hAnsi="AJCAMBRILS Myriad" w:cs="Times New Roman"/>
          <w:lang w:val="es-ES" w:eastAsia="es-ES_tradnl"/>
        </w:rPr>
        <w:t xml:space="preserve">aportar la documentación que sea requerida. </w:t>
      </w:r>
    </w:p>
    <w:p w:rsidR="007F5EF6" w:rsidRPr="00722742" w:rsidRDefault="007F5EF6" w:rsidP="007F5EF6">
      <w:pPr>
        <w:spacing w:before="100" w:beforeAutospacing="1" w:after="100" w:afterAutospacing="1"/>
        <w:jc w:val="both"/>
        <w:rPr>
          <w:rFonts w:ascii="AJCAMBRILS Myriad" w:eastAsia="Times New Roman" w:hAnsi="AJCAMBRILS Myriad" w:cs="Times New Roman"/>
          <w:lang w:val="es-ES" w:eastAsia="es-ES_tradnl"/>
        </w:rPr>
      </w:pPr>
      <w:r w:rsidRPr="00722742">
        <w:rPr>
          <w:rFonts w:ascii="AJCAMBRILS Myriad" w:eastAsia="Times New Roman" w:hAnsi="AJCAMBRILS Myriad" w:cs="Times New Roman"/>
          <w:lang w:val="es-ES" w:eastAsia="es-ES_tradnl"/>
        </w:rPr>
        <w:t xml:space="preserve">c) No se autorizarán cambios de destino en la subvención concedida. Los cambios de aspectos específicos en los programas deberán de ser autorizados por el órgano que concede la subvención. Si sucediera, la subvención podrá ser revocada por incumplimiento de los fines para los cuales fue otorgada. </w:t>
      </w:r>
    </w:p>
    <w:p w:rsidR="007F5EF6" w:rsidRPr="00722742" w:rsidRDefault="007F5EF6" w:rsidP="007F5EF6">
      <w:pPr>
        <w:spacing w:before="100" w:beforeAutospacing="1" w:after="100" w:afterAutospacing="1"/>
        <w:jc w:val="both"/>
        <w:rPr>
          <w:rFonts w:ascii="AJCAMBRILS Myriad" w:eastAsia="Times New Roman" w:hAnsi="AJCAMBRILS Myriad" w:cs="Times New Roman"/>
          <w:lang w:val="es-ES" w:eastAsia="es-ES_tradnl"/>
        </w:rPr>
      </w:pPr>
      <w:r w:rsidRPr="00722742">
        <w:rPr>
          <w:rFonts w:ascii="AJCAMBRILS Myriad" w:eastAsia="Times New Roman" w:hAnsi="AJCAMBRILS Myriad" w:cs="Times New Roman"/>
          <w:lang w:val="es-ES" w:eastAsia="es-ES_tradnl"/>
        </w:rPr>
        <w:t xml:space="preserve">d) Cualquier subvención concedida por el Ayuntamiento de </w:t>
      </w:r>
      <w:proofErr w:type="spellStart"/>
      <w:r w:rsidRPr="00722742">
        <w:rPr>
          <w:rFonts w:ascii="AJCAMBRILS Myriad" w:eastAsia="Times New Roman" w:hAnsi="AJCAMBRILS Myriad" w:cs="Times New Roman"/>
          <w:lang w:val="es-ES" w:eastAsia="es-ES_tradnl"/>
        </w:rPr>
        <w:t>Cambrils</w:t>
      </w:r>
      <w:proofErr w:type="spellEnd"/>
      <w:r w:rsidRPr="00722742">
        <w:rPr>
          <w:rFonts w:ascii="AJCAMBRILS Myriad" w:eastAsia="Times New Roman" w:hAnsi="AJCAMBRILS Myriad" w:cs="Times New Roman"/>
          <w:lang w:val="es-ES" w:eastAsia="es-ES_tradnl"/>
        </w:rPr>
        <w:t xml:space="preserve"> llevará implícita la condición que en toda la documentación y propaganda escrita o gráfica de la actividad subvencionada se consigne la leyenda "con el apoyo del Ayuntamiento de </w:t>
      </w:r>
      <w:proofErr w:type="spellStart"/>
      <w:r w:rsidRPr="00722742">
        <w:rPr>
          <w:rFonts w:ascii="AJCAMBRILS Myriad" w:eastAsia="Times New Roman" w:hAnsi="AJCAMBRILS Myriad" w:cs="Times New Roman"/>
          <w:lang w:val="es-ES" w:eastAsia="es-ES_tradnl"/>
        </w:rPr>
        <w:t>Cambrils</w:t>
      </w:r>
      <w:proofErr w:type="spellEnd"/>
      <w:r w:rsidRPr="00722742">
        <w:rPr>
          <w:rFonts w:ascii="AJCAMBRILS Myriad" w:eastAsia="Times New Roman" w:hAnsi="AJCAMBRILS Myriad" w:cs="Times New Roman"/>
          <w:lang w:val="es-ES" w:eastAsia="es-ES_tradnl"/>
        </w:rPr>
        <w:t xml:space="preserve">" y el logotipo correspondiente. </w:t>
      </w:r>
    </w:p>
    <w:p w:rsidR="007F5EF6" w:rsidRPr="00722742" w:rsidRDefault="007F5EF6" w:rsidP="007F5EF6">
      <w:pPr>
        <w:spacing w:before="100" w:beforeAutospacing="1" w:after="100" w:afterAutospacing="1"/>
        <w:jc w:val="both"/>
        <w:rPr>
          <w:rFonts w:ascii="AJCAMBRILS Myriad" w:eastAsia="Times New Roman" w:hAnsi="AJCAMBRILS Myriad" w:cs="Times New Roman"/>
          <w:lang w:val="es-ES" w:eastAsia="es-ES_tradnl"/>
        </w:rPr>
      </w:pPr>
      <w:r w:rsidRPr="00722742">
        <w:rPr>
          <w:rFonts w:ascii="AJCAMBRILS Myriad" w:eastAsia="Times New Roman" w:hAnsi="AJCAMBRILS Myriad" w:cs="Times New Roman"/>
          <w:lang w:val="es-ES" w:eastAsia="es-ES_tradnl"/>
        </w:rPr>
        <w:t>e) El/la beneficiario/aria deberá adecuar su actividad a los principios éticos y a las reglas de conducta que permitan asegurar el cumplimiento de los principios de igualdad, de objetividad y de transparencia y, en particular, se obliga a:</w:t>
      </w:r>
    </w:p>
    <w:p w:rsidR="007F5EF6" w:rsidRPr="00722742" w:rsidRDefault="007F5EF6" w:rsidP="007F5EF6">
      <w:pPr>
        <w:tabs>
          <w:tab w:val="left" w:pos="142"/>
        </w:tabs>
        <w:spacing w:before="100" w:beforeAutospacing="1" w:after="100" w:afterAutospacing="1"/>
        <w:jc w:val="both"/>
        <w:rPr>
          <w:rFonts w:ascii="AJCAMBRILS Myriad" w:eastAsia="Times New Roman" w:hAnsi="AJCAMBRILS Myriad" w:cs="Times New Roman"/>
          <w:lang w:val="es-ES" w:eastAsia="es-ES_tradnl"/>
        </w:rPr>
      </w:pPr>
      <w:r w:rsidRPr="00722742">
        <w:rPr>
          <w:rFonts w:ascii="AJCAMBRILS Myriad" w:eastAsia="Times New Roman" w:hAnsi="AJCAMBRILS Myriad" w:cs="Times New Roman"/>
          <w:lang w:val="es-ES" w:eastAsia="es-ES_tradnl"/>
        </w:rPr>
        <w:tab/>
        <w:t xml:space="preserve">1. Facilitar al Ayuntamiento de </w:t>
      </w:r>
      <w:proofErr w:type="spellStart"/>
      <w:r w:rsidRPr="00722742">
        <w:rPr>
          <w:rFonts w:ascii="AJCAMBRILS Myriad" w:eastAsia="Times New Roman" w:hAnsi="AJCAMBRILS Myriad" w:cs="Times New Roman"/>
          <w:lang w:val="es-ES" w:eastAsia="es-ES_tradnl"/>
        </w:rPr>
        <w:t>Cambrils</w:t>
      </w:r>
      <w:proofErr w:type="spellEnd"/>
      <w:r w:rsidRPr="00722742">
        <w:rPr>
          <w:rFonts w:ascii="AJCAMBRILS Myriad" w:eastAsia="Times New Roman" w:hAnsi="AJCAMBRILS Myriad" w:cs="Times New Roman"/>
          <w:lang w:val="es-ES" w:eastAsia="es-ES_tradnl"/>
        </w:rPr>
        <w:t xml:space="preserve"> la información establecida por la Ley 19/2014, de 29 de diciembre, de transparencia, acceso a la información pública y buen gobierno y cualquier otra que le sea requerida de acuerdo a la normativa vigente. </w:t>
      </w:r>
    </w:p>
    <w:p w:rsidR="007F5EF6" w:rsidRPr="00722742" w:rsidRDefault="007F5EF6" w:rsidP="007F5EF6">
      <w:pPr>
        <w:tabs>
          <w:tab w:val="left" w:pos="142"/>
        </w:tabs>
        <w:spacing w:before="100" w:beforeAutospacing="1" w:after="100" w:afterAutospacing="1"/>
        <w:jc w:val="both"/>
        <w:rPr>
          <w:rFonts w:ascii="AJCAMBRILS Myriad" w:eastAsia="Times New Roman" w:hAnsi="AJCAMBRILS Myriad" w:cs="Times New Roman"/>
          <w:lang w:val="es-ES" w:eastAsia="es-ES_tradnl"/>
        </w:rPr>
      </w:pPr>
      <w:r w:rsidRPr="00722742">
        <w:rPr>
          <w:rFonts w:ascii="AJCAMBRILS Myriad" w:eastAsia="Times New Roman" w:hAnsi="AJCAMBRILS Myriad" w:cs="Times New Roman"/>
          <w:lang w:val="es-ES" w:eastAsia="es-ES_tradnl"/>
        </w:rPr>
        <w:tab/>
        <w:t xml:space="preserve">2. Comunicar al Ayuntamiento de </w:t>
      </w:r>
      <w:proofErr w:type="spellStart"/>
      <w:r w:rsidRPr="00722742">
        <w:rPr>
          <w:rFonts w:ascii="AJCAMBRILS Myriad" w:eastAsia="Times New Roman" w:hAnsi="AJCAMBRILS Myriad" w:cs="Times New Roman"/>
          <w:lang w:val="es-ES" w:eastAsia="es-ES_tradnl"/>
        </w:rPr>
        <w:t>Cambrils</w:t>
      </w:r>
      <w:proofErr w:type="spellEnd"/>
      <w:r w:rsidRPr="00722742">
        <w:rPr>
          <w:rFonts w:ascii="AJCAMBRILS Myriad" w:eastAsia="Times New Roman" w:hAnsi="AJCAMBRILS Myriad" w:cs="Times New Roman"/>
          <w:lang w:val="es-ES" w:eastAsia="es-ES_tradnl"/>
        </w:rPr>
        <w:t xml:space="preserve"> las posibles situaciones de conflicto de intereses u otras análogas de las que tenga conocimiento que afecten, directa o indirectamente, a la presente subvención y puedan poner en riesgo el interés público.</w:t>
      </w:r>
    </w:p>
    <w:p w:rsidR="007F5EF6" w:rsidRPr="00722742" w:rsidRDefault="007F5EF6" w:rsidP="007F5EF6">
      <w:pPr>
        <w:tabs>
          <w:tab w:val="left" w:pos="142"/>
        </w:tabs>
        <w:spacing w:before="100" w:beforeAutospacing="1" w:after="100" w:afterAutospacing="1"/>
        <w:jc w:val="both"/>
        <w:rPr>
          <w:rFonts w:ascii="AJCAMBRILS Myriad" w:eastAsia="Times New Roman" w:hAnsi="AJCAMBRILS Myriad" w:cs="Times New Roman"/>
          <w:lang w:val="es-ES" w:eastAsia="es-ES_tradnl"/>
        </w:rPr>
      </w:pPr>
      <w:r w:rsidRPr="00722742">
        <w:rPr>
          <w:rFonts w:ascii="AJCAMBRILS Myriad" w:eastAsia="Times New Roman" w:hAnsi="AJCAMBRILS Myriad" w:cs="Times New Roman"/>
          <w:lang w:val="es-ES" w:eastAsia="es-ES_tradnl"/>
        </w:rPr>
        <w:tab/>
        <w:t xml:space="preserve">3. Abstenerse de realizar, fomentar, proponer o promover cualquier tipo de práctica corrupta que afecte o pueda afectar la relación </w:t>
      </w:r>
      <w:proofErr w:type="spellStart"/>
      <w:r w:rsidRPr="00722742">
        <w:rPr>
          <w:rFonts w:ascii="AJCAMBRILS Myriad" w:eastAsia="Times New Roman" w:hAnsi="AJCAMBRILS Myriad" w:cs="Times New Roman"/>
          <w:lang w:val="es-ES" w:eastAsia="es-ES_tradnl"/>
        </w:rPr>
        <w:t>subvencional</w:t>
      </w:r>
      <w:proofErr w:type="spellEnd"/>
      <w:r w:rsidRPr="00722742">
        <w:rPr>
          <w:rFonts w:ascii="AJCAMBRILS Myriad" w:eastAsia="Times New Roman" w:hAnsi="AJCAMBRILS Myriad" w:cs="Times New Roman"/>
          <w:lang w:val="es-ES" w:eastAsia="es-ES_tradnl"/>
        </w:rPr>
        <w:t xml:space="preserve"> en los términos previstos en el Código Penal vigente en cada momento. </w:t>
      </w:r>
    </w:p>
    <w:p w:rsidR="007F5EF6" w:rsidRPr="00722742" w:rsidRDefault="007F5EF6" w:rsidP="007F5EF6">
      <w:pPr>
        <w:autoSpaceDE w:val="0"/>
        <w:autoSpaceDN w:val="0"/>
        <w:adjustRightInd w:val="0"/>
        <w:spacing w:after="240" w:line="240" w:lineRule="atLeast"/>
        <w:jc w:val="both"/>
        <w:rPr>
          <w:rFonts w:ascii="AJCAMBRILS Myriad" w:hAnsi="AJCAMBRILS Myriad" w:cs="Arial"/>
          <w:color w:val="000000"/>
          <w:lang w:val="es-ES"/>
        </w:rPr>
      </w:pPr>
      <w:r w:rsidRPr="00722742">
        <w:rPr>
          <w:rFonts w:ascii="AJCAMBRILS Myriad" w:hAnsi="AJCAMBRILS Myriad" w:cs="Arial"/>
          <w:color w:val="000000"/>
          <w:lang w:val="es-ES"/>
        </w:rPr>
        <w:t xml:space="preserve">f) El Ayuntamiento de </w:t>
      </w:r>
      <w:proofErr w:type="spellStart"/>
      <w:r w:rsidRPr="00722742">
        <w:rPr>
          <w:rFonts w:ascii="AJCAMBRILS Myriad" w:hAnsi="AJCAMBRILS Myriad" w:cs="Arial"/>
          <w:color w:val="000000"/>
          <w:lang w:val="es-ES"/>
        </w:rPr>
        <w:t>Cambrils</w:t>
      </w:r>
      <w:proofErr w:type="spellEnd"/>
      <w:r w:rsidRPr="00722742">
        <w:rPr>
          <w:rFonts w:ascii="AJCAMBRILS Myriad" w:hAnsi="AJCAMBRILS Myriad" w:cs="Arial"/>
          <w:color w:val="000000"/>
          <w:lang w:val="es-ES"/>
        </w:rPr>
        <w:t xml:space="preserve"> no asume ninguna responsabilidad sobre la actuación del beneficiario ni por los daños y perjuicios que puedan sobrevenirle durante el período de realización de la actividad para la cual se reciba la subvención, ni tampoc por los que pueda ocasionar a terceros. </w:t>
      </w:r>
    </w:p>
    <w:p w:rsidR="00B75AEF" w:rsidRPr="007F5EF6" w:rsidRDefault="00B75AEF" w:rsidP="00050EC9">
      <w:pPr>
        <w:spacing w:before="100" w:beforeAutospacing="1" w:after="100" w:afterAutospacing="1"/>
        <w:jc w:val="both"/>
        <w:rPr>
          <w:rFonts w:ascii="AJCAMBRILS Myriad" w:hAnsi="AJCAMBRILS Myriad" w:cs="Arial"/>
          <w:b/>
          <w:bCs/>
          <w:u w:val="single"/>
          <w:lang w:val="es-ES" w:eastAsia="es-ES_tradnl"/>
        </w:rPr>
      </w:pPr>
      <w:r w:rsidRPr="007F5EF6">
        <w:rPr>
          <w:rFonts w:ascii="AJCAMBRILS Myriad" w:hAnsi="AJCAMBRILS Myriad" w:cs="Arial"/>
          <w:b/>
          <w:bCs/>
          <w:u w:val="single"/>
          <w:lang w:val="es-ES" w:eastAsia="es-ES_tradnl"/>
        </w:rPr>
        <w:t>6.</w:t>
      </w:r>
      <w:r w:rsidR="007F5EF6" w:rsidRPr="007F5EF6">
        <w:rPr>
          <w:rFonts w:ascii="AJCAMBRILS Myriad" w:hAnsi="AJCAMBRILS Myriad" w:cs="Arial"/>
          <w:b/>
          <w:bCs/>
          <w:u w:val="single"/>
          <w:lang w:val="es-ES" w:eastAsia="es-ES_tradnl"/>
        </w:rPr>
        <w:t xml:space="preserve"> PLAZO</w:t>
      </w:r>
      <w:r w:rsidRPr="007F5EF6">
        <w:rPr>
          <w:rFonts w:ascii="AJCAMBRILS Myriad" w:hAnsi="AJCAMBRILS Myriad" w:cs="Arial"/>
          <w:b/>
          <w:bCs/>
          <w:u w:val="single"/>
          <w:lang w:val="es-ES" w:eastAsia="es-ES_tradnl"/>
        </w:rPr>
        <w:t xml:space="preserve">, FORMA </w:t>
      </w:r>
      <w:r w:rsidR="007F5EF6" w:rsidRPr="007F5EF6">
        <w:rPr>
          <w:rFonts w:ascii="AJCAMBRILS Myriad" w:hAnsi="AJCAMBRILS Myriad" w:cs="Arial"/>
          <w:b/>
          <w:bCs/>
          <w:u w:val="single"/>
          <w:lang w:val="es-ES" w:eastAsia="es-ES_tradnl"/>
        </w:rPr>
        <w:t>Y LUGAR</w:t>
      </w:r>
      <w:r w:rsidRPr="007F5EF6">
        <w:rPr>
          <w:rFonts w:ascii="AJCAMBRILS Myriad" w:hAnsi="AJCAMBRILS Myriad" w:cs="Arial"/>
          <w:b/>
          <w:bCs/>
          <w:u w:val="single"/>
          <w:lang w:val="es-ES" w:eastAsia="es-ES_tradnl"/>
        </w:rPr>
        <w:t xml:space="preserve"> DE PRESENTACIÓ</w:t>
      </w:r>
      <w:r w:rsidR="007F5EF6" w:rsidRPr="007F5EF6">
        <w:rPr>
          <w:rFonts w:ascii="AJCAMBRILS Myriad" w:hAnsi="AJCAMBRILS Myriad" w:cs="Arial"/>
          <w:b/>
          <w:bCs/>
          <w:u w:val="single"/>
          <w:lang w:val="es-ES" w:eastAsia="es-ES_tradnl"/>
        </w:rPr>
        <w:t>N</w:t>
      </w:r>
      <w:r w:rsidRPr="007F5EF6">
        <w:rPr>
          <w:rFonts w:ascii="AJCAMBRILS Myriad" w:hAnsi="AJCAMBRILS Myriad" w:cs="Arial"/>
          <w:b/>
          <w:bCs/>
          <w:u w:val="single"/>
          <w:lang w:val="es-ES" w:eastAsia="es-ES_tradnl"/>
        </w:rPr>
        <w:t xml:space="preserve"> DE L</w:t>
      </w:r>
      <w:r w:rsidR="007F5EF6" w:rsidRPr="007F5EF6">
        <w:rPr>
          <w:rFonts w:ascii="AJCAMBRILS Myriad" w:hAnsi="AJCAMBRILS Myriad" w:cs="Arial"/>
          <w:b/>
          <w:bCs/>
          <w:u w:val="single"/>
          <w:lang w:val="es-ES" w:eastAsia="es-ES_tradnl"/>
        </w:rPr>
        <w:t>A</w:t>
      </w:r>
      <w:r w:rsidRPr="007F5EF6">
        <w:rPr>
          <w:rFonts w:ascii="AJCAMBRILS Myriad" w:hAnsi="AJCAMBRILS Myriad" w:cs="Arial"/>
          <w:b/>
          <w:bCs/>
          <w:u w:val="single"/>
          <w:lang w:val="es-ES" w:eastAsia="es-ES_tradnl"/>
        </w:rPr>
        <w:t>S SOLICITUD</w:t>
      </w:r>
      <w:r w:rsidR="007F5EF6" w:rsidRPr="007F5EF6">
        <w:rPr>
          <w:rFonts w:ascii="AJCAMBRILS Myriad" w:hAnsi="AJCAMBRILS Myriad" w:cs="Arial"/>
          <w:b/>
          <w:bCs/>
          <w:u w:val="single"/>
          <w:lang w:val="es-ES" w:eastAsia="es-ES_tradnl"/>
        </w:rPr>
        <w:t>E</w:t>
      </w:r>
      <w:r w:rsidRPr="007F5EF6">
        <w:rPr>
          <w:rFonts w:ascii="AJCAMBRILS Myriad" w:hAnsi="AJCAMBRILS Myriad" w:cs="Arial"/>
          <w:b/>
          <w:bCs/>
          <w:u w:val="single"/>
          <w:lang w:val="es-ES" w:eastAsia="es-ES_tradnl"/>
        </w:rPr>
        <w:t>S</w:t>
      </w:r>
    </w:p>
    <w:p w:rsidR="00B75AEF" w:rsidRPr="007F5EF6" w:rsidRDefault="00B75AEF" w:rsidP="00050EC9">
      <w:pPr>
        <w:tabs>
          <w:tab w:val="left" w:pos="2977"/>
        </w:tabs>
        <w:jc w:val="both"/>
        <w:rPr>
          <w:rFonts w:ascii="AJCAMBRILS Myriad" w:hAnsi="AJCAMBRILS Myriad" w:cs="Tahoma"/>
          <w:lang w:val="es-ES"/>
        </w:rPr>
      </w:pPr>
      <w:r w:rsidRPr="007F5EF6">
        <w:rPr>
          <w:rFonts w:ascii="AJCAMBRILS Myriad" w:hAnsi="AJCAMBRILS Myriad" w:cs="Tahoma"/>
          <w:lang w:val="es-ES"/>
        </w:rPr>
        <w:t xml:space="preserve">El </w:t>
      </w:r>
      <w:r w:rsidR="007F5EF6" w:rsidRPr="007F5EF6">
        <w:rPr>
          <w:rFonts w:ascii="AJCAMBRILS Myriad" w:hAnsi="AJCAMBRILS Myriad" w:cs="Tahoma"/>
          <w:lang w:val="es-ES"/>
        </w:rPr>
        <w:t>plazo</w:t>
      </w:r>
      <w:r w:rsidRPr="007F5EF6">
        <w:rPr>
          <w:rFonts w:ascii="AJCAMBRILS Myriad" w:hAnsi="AJCAMBRILS Myriad" w:cs="Tahoma"/>
          <w:lang w:val="es-ES"/>
        </w:rPr>
        <w:t xml:space="preserve"> de presentació</w:t>
      </w:r>
      <w:r w:rsidR="007F5EF6" w:rsidRPr="007F5EF6">
        <w:rPr>
          <w:rFonts w:ascii="AJCAMBRILS Myriad" w:hAnsi="AJCAMBRILS Myriad" w:cs="Tahoma"/>
          <w:lang w:val="es-ES"/>
        </w:rPr>
        <w:t>n</w:t>
      </w:r>
      <w:r w:rsidRPr="007F5EF6">
        <w:rPr>
          <w:rFonts w:ascii="AJCAMBRILS Myriad" w:hAnsi="AJCAMBRILS Myriad" w:cs="Tahoma"/>
          <w:lang w:val="es-ES"/>
        </w:rPr>
        <w:t xml:space="preserve"> de l</w:t>
      </w:r>
      <w:r w:rsidR="007F5EF6" w:rsidRPr="007F5EF6">
        <w:rPr>
          <w:rFonts w:ascii="AJCAMBRILS Myriad" w:hAnsi="AJCAMBRILS Myriad" w:cs="Tahoma"/>
          <w:lang w:val="es-ES"/>
        </w:rPr>
        <w:t>a</w:t>
      </w:r>
      <w:r w:rsidRPr="007F5EF6">
        <w:rPr>
          <w:rFonts w:ascii="AJCAMBRILS Myriad" w:hAnsi="AJCAMBRILS Myriad" w:cs="Tahoma"/>
          <w:lang w:val="es-ES"/>
        </w:rPr>
        <w:t>s solicitud</w:t>
      </w:r>
      <w:r w:rsidR="007F5EF6" w:rsidRPr="007F5EF6">
        <w:rPr>
          <w:rFonts w:ascii="AJCAMBRILS Myriad" w:hAnsi="AJCAMBRILS Myriad" w:cs="Tahoma"/>
          <w:lang w:val="es-ES"/>
        </w:rPr>
        <w:t>e</w:t>
      </w:r>
      <w:r w:rsidRPr="007F5EF6">
        <w:rPr>
          <w:rFonts w:ascii="AJCAMBRILS Myriad" w:hAnsi="AJCAMBRILS Myriad" w:cs="Tahoma"/>
          <w:lang w:val="es-ES"/>
        </w:rPr>
        <w:t>s ser</w:t>
      </w:r>
      <w:r w:rsidR="007F5EF6" w:rsidRPr="007F5EF6">
        <w:rPr>
          <w:rFonts w:ascii="AJCAMBRILS Myriad" w:hAnsi="AJCAMBRILS Myriad" w:cs="Tahoma"/>
          <w:lang w:val="es-ES"/>
        </w:rPr>
        <w:t>á</w:t>
      </w:r>
      <w:r w:rsidRPr="007F5EF6">
        <w:rPr>
          <w:rFonts w:ascii="AJCAMBRILS Myriad" w:hAnsi="AJCAMBRILS Myriad" w:cs="Tahoma"/>
          <w:lang w:val="es-ES"/>
        </w:rPr>
        <w:t xml:space="preserve"> desde </w:t>
      </w:r>
      <w:r w:rsidR="007F5EF6" w:rsidRPr="007F5EF6">
        <w:rPr>
          <w:rFonts w:ascii="AJCAMBRILS Myriad" w:hAnsi="AJCAMBRILS Myriad" w:cs="Tahoma"/>
          <w:lang w:val="es-ES"/>
        </w:rPr>
        <w:t>el día siguiente</w:t>
      </w:r>
      <w:r w:rsidRPr="007F5EF6">
        <w:rPr>
          <w:rFonts w:ascii="AJCAMBRILS Myriad" w:hAnsi="AJCAMBRILS Myriad" w:cs="Tahoma"/>
          <w:lang w:val="es-ES"/>
        </w:rPr>
        <w:t xml:space="preserve"> </w:t>
      </w:r>
      <w:r w:rsidR="007F5EF6" w:rsidRPr="007F5EF6">
        <w:rPr>
          <w:rFonts w:ascii="AJCAMBRILS Myriad" w:hAnsi="AJCAMBRILS Myriad" w:cs="Tahoma"/>
          <w:lang w:val="es-ES"/>
        </w:rPr>
        <w:t>de la publicació de la convocato</w:t>
      </w:r>
      <w:r w:rsidRPr="007F5EF6">
        <w:rPr>
          <w:rFonts w:ascii="AJCAMBRILS Myriad" w:hAnsi="AJCAMBRILS Myriad" w:cs="Tahoma"/>
          <w:lang w:val="es-ES"/>
        </w:rPr>
        <w:t xml:space="preserve">ria </w:t>
      </w:r>
      <w:r w:rsidR="007F5EF6" w:rsidRPr="007F5EF6">
        <w:rPr>
          <w:rFonts w:ascii="AJCAMBRILS Myriad" w:hAnsi="AJCAMBRILS Myriad" w:cs="Tahoma"/>
          <w:lang w:val="es-ES"/>
        </w:rPr>
        <w:t>en e</w:t>
      </w:r>
      <w:r w:rsidRPr="007F5EF6">
        <w:rPr>
          <w:rFonts w:ascii="AJCAMBRILS Myriad" w:hAnsi="AJCAMBRILS Myriad" w:cs="Tahoma"/>
          <w:lang w:val="es-ES"/>
        </w:rPr>
        <w:t xml:space="preserve">l BOPT </w:t>
      </w:r>
      <w:r w:rsidR="007F5EF6" w:rsidRPr="007F5EF6">
        <w:rPr>
          <w:rFonts w:ascii="AJCAMBRILS Myriad" w:hAnsi="AJCAMBRILS Myriad" w:cs="Tahoma"/>
          <w:lang w:val="es-ES"/>
        </w:rPr>
        <w:t>y</w:t>
      </w:r>
      <w:r w:rsidRPr="007F5EF6">
        <w:rPr>
          <w:rFonts w:ascii="AJCAMBRILS Myriad" w:hAnsi="AJCAMBRILS Myriad" w:cs="Tahoma"/>
          <w:lang w:val="es-ES"/>
        </w:rPr>
        <w:t xml:space="preserve"> finaliza el 30 de nov</w:t>
      </w:r>
      <w:r w:rsidR="007F5EF6" w:rsidRPr="007F5EF6">
        <w:rPr>
          <w:rFonts w:ascii="AJCAMBRILS Myriad" w:hAnsi="AJCAMBRILS Myriad" w:cs="Tahoma"/>
          <w:lang w:val="es-ES"/>
        </w:rPr>
        <w:t>i</w:t>
      </w:r>
      <w:r w:rsidRPr="007F5EF6">
        <w:rPr>
          <w:rFonts w:ascii="AJCAMBRILS Myriad" w:hAnsi="AJCAMBRILS Myriad" w:cs="Tahoma"/>
          <w:lang w:val="es-ES"/>
        </w:rPr>
        <w:t>embre de 2022.</w:t>
      </w:r>
    </w:p>
    <w:p w:rsidR="00B75AEF" w:rsidRPr="007F5EF6" w:rsidRDefault="00B75AEF" w:rsidP="00B75AEF">
      <w:pPr>
        <w:tabs>
          <w:tab w:val="left" w:pos="2977"/>
        </w:tabs>
        <w:rPr>
          <w:rFonts w:ascii="AJCAMBRILS Myriad" w:hAnsi="AJCAMBRILS Myriad" w:cs="Tahoma"/>
          <w:lang w:val="es-ES"/>
        </w:rPr>
      </w:pPr>
    </w:p>
    <w:p w:rsidR="007F5EF6" w:rsidRPr="00722742" w:rsidRDefault="007F5EF6" w:rsidP="007F5EF6">
      <w:pPr>
        <w:autoSpaceDE w:val="0"/>
        <w:spacing w:after="240" w:line="240" w:lineRule="atLeast"/>
        <w:jc w:val="both"/>
        <w:rPr>
          <w:rFonts w:ascii="AJCAMBRILS Myriad" w:hAnsi="AJCAMBRILS Myriad" w:cs="Arial"/>
          <w:u w:val="single"/>
          <w:lang w:val="es-ES"/>
        </w:rPr>
      </w:pPr>
      <w:r w:rsidRPr="007F5EF6">
        <w:rPr>
          <w:rFonts w:ascii="AJCAMBRILS Myriad" w:hAnsi="AJCAMBRILS Myriad" w:cs="Arial"/>
          <w:lang w:val="es-ES"/>
        </w:rPr>
        <w:t>La so</w:t>
      </w:r>
      <w:r w:rsidR="00B75AEF" w:rsidRPr="007F5EF6">
        <w:rPr>
          <w:rFonts w:ascii="AJCAMBRILS Myriad" w:hAnsi="AJCAMBRILS Myriad" w:cs="Arial"/>
          <w:lang w:val="es-ES"/>
        </w:rPr>
        <w:t>licitud de subvenció</w:t>
      </w:r>
      <w:r w:rsidRPr="007F5EF6">
        <w:rPr>
          <w:rFonts w:ascii="AJCAMBRILS Myriad" w:hAnsi="AJCAMBRILS Myriad" w:cs="Arial"/>
          <w:lang w:val="es-ES"/>
        </w:rPr>
        <w:t>n</w:t>
      </w:r>
      <w:r w:rsidR="00B75AEF" w:rsidRPr="007F5EF6">
        <w:rPr>
          <w:rFonts w:ascii="AJCAMBRILS Myriad" w:hAnsi="AJCAMBRILS Myriad" w:cs="Arial"/>
          <w:lang w:val="es-ES"/>
        </w:rPr>
        <w:t xml:space="preserve"> </w:t>
      </w:r>
      <w:r w:rsidRPr="007F5EF6">
        <w:rPr>
          <w:rFonts w:ascii="AJCAMBRILS Myriad" w:hAnsi="AJCAMBRILS Myriad" w:cs="Arial"/>
          <w:lang w:val="es-ES"/>
        </w:rPr>
        <w:t>debe d</w:t>
      </w:r>
      <w:r w:rsidR="00B75AEF" w:rsidRPr="007F5EF6">
        <w:rPr>
          <w:rFonts w:ascii="AJCAMBRILS Myriad" w:hAnsi="AJCAMBRILS Myriad" w:cs="Arial"/>
          <w:lang w:val="es-ES"/>
        </w:rPr>
        <w:t>e presentar</w:t>
      </w:r>
      <w:r w:rsidRPr="007F5EF6">
        <w:rPr>
          <w:rFonts w:ascii="AJCAMBRILS Myriad" w:hAnsi="AJCAMBRILS Myriad" w:cs="Arial"/>
          <w:lang w:val="es-ES"/>
        </w:rPr>
        <w:t>se</w:t>
      </w:r>
      <w:r w:rsidR="00B75AEF" w:rsidRPr="007F5EF6">
        <w:rPr>
          <w:rFonts w:ascii="AJCAMBRILS Myriad" w:hAnsi="AJCAMBRILS Myriad" w:cs="Arial"/>
          <w:lang w:val="es-ES"/>
        </w:rPr>
        <w:t xml:space="preserve"> en el model</w:t>
      </w:r>
      <w:r w:rsidRPr="007F5EF6">
        <w:rPr>
          <w:rFonts w:ascii="AJCAMBRILS Myriad" w:hAnsi="AJCAMBRILS Myriad" w:cs="Arial"/>
          <w:lang w:val="es-ES"/>
        </w:rPr>
        <w:t>o</w:t>
      </w:r>
      <w:r w:rsidR="00B75AEF" w:rsidRPr="007F5EF6">
        <w:rPr>
          <w:rFonts w:ascii="AJCAMBRILS Myriad" w:hAnsi="AJCAMBRILS Myriad" w:cs="Arial"/>
          <w:lang w:val="es-ES"/>
        </w:rPr>
        <w:t xml:space="preserve"> normaliza</w:t>
      </w:r>
      <w:r w:rsidRPr="007F5EF6">
        <w:rPr>
          <w:rFonts w:ascii="AJCAMBRILS Myriad" w:hAnsi="AJCAMBRILS Myriad" w:cs="Arial"/>
          <w:lang w:val="es-ES"/>
        </w:rPr>
        <w:t>do</w:t>
      </w:r>
      <w:r w:rsidR="00B75AEF" w:rsidRPr="007F5EF6">
        <w:rPr>
          <w:rFonts w:ascii="AJCAMBRILS Myriad" w:hAnsi="AJCAMBRILS Myriad" w:cs="Arial"/>
          <w:lang w:val="es-ES"/>
        </w:rPr>
        <w:t xml:space="preserve"> disponible </w:t>
      </w:r>
      <w:r w:rsidRPr="007F5EF6">
        <w:rPr>
          <w:rFonts w:ascii="AJCAMBRILS Myriad" w:hAnsi="AJCAMBRILS Myriad" w:cs="Arial"/>
          <w:lang w:val="es-ES"/>
        </w:rPr>
        <w:t>en</w:t>
      </w:r>
      <w:r w:rsidR="00B75AEF" w:rsidRPr="007F5EF6">
        <w:rPr>
          <w:rFonts w:ascii="AJCAMBRILS Myriad" w:hAnsi="AJCAMBRILS Myriad" w:cs="Arial"/>
          <w:lang w:val="es-ES"/>
        </w:rPr>
        <w:t xml:space="preserve"> </w:t>
      </w:r>
      <w:hyperlink r:id="rId12" w:history="1">
        <w:r w:rsidR="00B75AEF" w:rsidRPr="007F5EF6">
          <w:rPr>
            <w:rStyle w:val="Hipervnculo"/>
            <w:rFonts w:cs="Arial"/>
            <w:lang w:val="es-ES"/>
          </w:rPr>
          <w:t>https://www.cambrils.cat/esports/</w:t>
        </w:r>
      </w:hyperlink>
      <w:r>
        <w:rPr>
          <w:rStyle w:val="Hipervnculo"/>
          <w:rFonts w:cs="Arial"/>
          <w:lang w:val="es-ES"/>
        </w:rPr>
        <w:t xml:space="preserve"> </w:t>
      </w:r>
      <w:r w:rsidRPr="00722742">
        <w:rPr>
          <w:rFonts w:ascii="AJCAMBRILS Myriad" w:hAnsi="AJCAMBRILS Myriad" w:cs="Arial"/>
          <w:lang w:val="es-ES"/>
        </w:rPr>
        <w:t xml:space="preserve">De acuerdo con lo que dispone el artículo 18 de la Ordenanza de administración electrónica del Ayuntamiento de </w:t>
      </w:r>
      <w:proofErr w:type="spellStart"/>
      <w:r w:rsidRPr="00722742">
        <w:rPr>
          <w:rFonts w:ascii="AJCAMBRILS Myriad" w:hAnsi="AJCAMBRILS Myriad" w:cs="Arial"/>
          <w:lang w:val="es-ES"/>
        </w:rPr>
        <w:t>Cambrils</w:t>
      </w:r>
      <w:proofErr w:type="spellEnd"/>
      <w:r w:rsidRPr="00722742">
        <w:rPr>
          <w:rFonts w:ascii="AJCAMBRILS Myriad" w:hAnsi="AJCAMBRILS Myriad" w:cs="Arial"/>
          <w:lang w:val="es-ES"/>
        </w:rPr>
        <w:t xml:space="preserve"> están obligados a presentar electrónicamente la solicitud, entre otras, las personas jurídicas y las entidades sin personalidad jurídica. En caso que la solicitud la formule una persona física como beneficiaria de la subvención lo podrá hacer electrónicamente, presencialmente en las oficinas del OAC, por correo postal o por cualquiera de los otros sistemas previstos en la Ley 39/2015, de 1 de octubre de procedimiento administrativo común.</w:t>
      </w:r>
    </w:p>
    <w:p w:rsidR="00B75AEF" w:rsidRPr="007F5EF6" w:rsidRDefault="00B75AEF" w:rsidP="00050EC9">
      <w:pPr>
        <w:autoSpaceDE w:val="0"/>
        <w:spacing w:after="240" w:line="240" w:lineRule="atLeast"/>
        <w:jc w:val="both"/>
        <w:rPr>
          <w:rFonts w:cs="Arial"/>
          <w:b/>
          <w:bCs/>
          <w:u w:val="single"/>
          <w:lang w:val="es-ES"/>
        </w:rPr>
      </w:pPr>
      <w:r w:rsidRPr="007F5EF6">
        <w:rPr>
          <w:rFonts w:cs="Arial"/>
          <w:b/>
          <w:bCs/>
          <w:u w:val="single"/>
          <w:lang w:val="es-ES"/>
        </w:rPr>
        <w:t>7. DOCUMENTACIÓ</w:t>
      </w:r>
      <w:r w:rsidR="007F5EF6">
        <w:rPr>
          <w:rFonts w:cs="Arial"/>
          <w:b/>
          <w:bCs/>
          <w:u w:val="single"/>
          <w:lang w:val="es-ES"/>
        </w:rPr>
        <w:t>N</w:t>
      </w:r>
      <w:r w:rsidRPr="007F5EF6">
        <w:rPr>
          <w:rFonts w:cs="Arial"/>
          <w:b/>
          <w:bCs/>
          <w:u w:val="single"/>
          <w:lang w:val="es-ES"/>
        </w:rPr>
        <w:t xml:space="preserve"> A PRESENTAR </w:t>
      </w:r>
      <w:r w:rsidR="007F5EF6">
        <w:rPr>
          <w:rFonts w:cs="Arial"/>
          <w:b/>
          <w:bCs/>
          <w:u w:val="single"/>
          <w:lang w:val="es-ES"/>
        </w:rPr>
        <w:t>CON</w:t>
      </w:r>
      <w:r w:rsidRPr="007F5EF6">
        <w:rPr>
          <w:rFonts w:cs="Arial"/>
          <w:b/>
          <w:bCs/>
          <w:u w:val="single"/>
          <w:lang w:val="es-ES"/>
        </w:rPr>
        <w:t xml:space="preserve"> LA SOLICITUD</w:t>
      </w:r>
    </w:p>
    <w:p w:rsidR="007F5EF6" w:rsidRPr="00722742" w:rsidRDefault="007F5EF6" w:rsidP="007F5EF6">
      <w:pPr>
        <w:autoSpaceDE w:val="0"/>
        <w:spacing w:after="240" w:line="240" w:lineRule="atLeast"/>
        <w:jc w:val="both"/>
        <w:rPr>
          <w:rFonts w:ascii="AJCAMBRILS Myriad" w:hAnsi="AJCAMBRILS Myriad" w:cs="Arial"/>
          <w:lang w:val="es-ES"/>
        </w:rPr>
      </w:pPr>
      <w:r w:rsidRPr="00722742">
        <w:rPr>
          <w:rFonts w:ascii="AJCAMBRILS Myriad" w:hAnsi="AJCAMBRILS Myriad" w:cs="Arial"/>
          <w:lang w:val="es-ES"/>
        </w:rPr>
        <w:t xml:space="preserve">La documentación que se ha de adjuntar a la solicitud de acuerdo con lo previsto en el artículo 12.6 de la Ordenanza general de Subvenciones del Ayuntamiento de </w:t>
      </w:r>
      <w:proofErr w:type="spellStart"/>
      <w:r w:rsidRPr="00722742">
        <w:rPr>
          <w:rFonts w:ascii="AJCAMBRILS Myriad" w:hAnsi="AJCAMBRILS Myriad" w:cs="Arial"/>
          <w:lang w:val="es-ES"/>
        </w:rPr>
        <w:t>Cambrils</w:t>
      </w:r>
      <w:proofErr w:type="spellEnd"/>
      <w:r w:rsidRPr="00722742">
        <w:rPr>
          <w:rFonts w:ascii="AJCAMBRILS Myriad" w:hAnsi="AJCAMBRILS Myriad" w:cs="Arial"/>
          <w:lang w:val="es-ES"/>
        </w:rPr>
        <w:t xml:space="preserve"> es:</w:t>
      </w:r>
    </w:p>
    <w:p w:rsidR="007F5EF6" w:rsidRPr="00722742" w:rsidRDefault="007F5EF6" w:rsidP="007F5EF6">
      <w:pPr>
        <w:autoSpaceDE w:val="0"/>
        <w:spacing w:after="240" w:line="240" w:lineRule="atLeast"/>
        <w:jc w:val="both"/>
        <w:rPr>
          <w:rFonts w:ascii="AJCAMBRILS Myriad" w:hAnsi="AJCAMBRILS Myriad" w:cs="Arial"/>
          <w:lang w:val="es-ES"/>
        </w:rPr>
      </w:pPr>
      <w:r w:rsidRPr="00722742">
        <w:rPr>
          <w:rFonts w:ascii="AJCAMBRILS Myriad" w:hAnsi="AJCAMBRILS Myriad" w:cs="Arial"/>
          <w:lang w:val="es-ES"/>
        </w:rPr>
        <w:t>- Memoria de las actividades para las cuales se solicita la subvención acompañada del presupuesto detallado con indicación de la financiación de las actividades.</w:t>
      </w:r>
    </w:p>
    <w:p w:rsidR="007F5EF6" w:rsidRPr="00722742" w:rsidRDefault="007F5EF6" w:rsidP="007F5EF6">
      <w:pPr>
        <w:autoSpaceDE w:val="0"/>
        <w:spacing w:after="240" w:line="240" w:lineRule="atLeast"/>
        <w:jc w:val="both"/>
        <w:rPr>
          <w:rFonts w:ascii="AJCAMBRILS Myriad" w:hAnsi="AJCAMBRILS Myriad" w:cs="Arial"/>
          <w:lang w:val="es-ES"/>
        </w:rPr>
      </w:pPr>
      <w:r w:rsidRPr="00722742">
        <w:rPr>
          <w:rFonts w:ascii="AJCAMBRILS Myriad" w:hAnsi="AJCAMBRILS Myriad" w:cs="Arial"/>
          <w:lang w:val="es-ES"/>
        </w:rPr>
        <w:t xml:space="preserve">- Declaración de las subvenciones obtenidas o solicitadas para la misma finalidad, y compromiso de comunicar al Ayuntamiento las que solicite u obtenga en el futuro. </w:t>
      </w:r>
    </w:p>
    <w:p w:rsidR="007F5EF6" w:rsidRPr="00722742" w:rsidRDefault="007F5EF6" w:rsidP="007F5EF6">
      <w:pPr>
        <w:autoSpaceDE w:val="0"/>
        <w:spacing w:after="240" w:line="240" w:lineRule="atLeast"/>
        <w:jc w:val="both"/>
        <w:rPr>
          <w:rFonts w:ascii="AJCAMBRILS Myriad" w:hAnsi="AJCAMBRILS Myriad" w:cs="Arial"/>
          <w:lang w:val="es-ES"/>
        </w:rPr>
      </w:pPr>
      <w:r w:rsidRPr="00722742">
        <w:rPr>
          <w:rFonts w:ascii="AJCAMBRILS Myriad" w:hAnsi="AJCAMBRILS Myriad" w:cs="Arial"/>
          <w:lang w:val="es-ES"/>
        </w:rPr>
        <w:t xml:space="preserve">- Declaración de compromiso de cumplir las condiciones de la subvención. </w:t>
      </w:r>
    </w:p>
    <w:p w:rsidR="007F5EF6" w:rsidRPr="00722742" w:rsidRDefault="007F5EF6" w:rsidP="007F5EF6">
      <w:pPr>
        <w:autoSpaceDE w:val="0"/>
        <w:spacing w:after="240" w:line="240" w:lineRule="atLeast"/>
        <w:jc w:val="both"/>
        <w:rPr>
          <w:rFonts w:ascii="AJCAMBRILS Myriad" w:hAnsi="AJCAMBRILS Myriad" w:cs="Arial"/>
          <w:lang w:val="es-ES"/>
        </w:rPr>
      </w:pPr>
      <w:r w:rsidRPr="00722742">
        <w:rPr>
          <w:rFonts w:ascii="AJCAMBRILS Myriad" w:hAnsi="AJCAMBRILS Myriad" w:cs="Arial"/>
          <w:lang w:val="es-ES"/>
        </w:rPr>
        <w:t>- Declaración responsable de estar al corriente de sus obligaciones tributarias y de la Seguridad Social, y autorización del órgano gestor de la subvención para obtenerla. En el caso que no se autorice a comprobar directamente esta circunstancia, será necesario aportar los certificados correspondientes antes de la resoluci</w:t>
      </w:r>
      <w:r w:rsidRPr="00722742">
        <w:rPr>
          <w:rFonts w:ascii="AJCAMBRILS Myriad" w:hAnsi="AJCAMBRILS Myriad" w:cs="AJCAMBRILS Myriad"/>
          <w:lang w:val="es-ES"/>
        </w:rPr>
        <w:t>ón</w:t>
      </w:r>
      <w:r w:rsidRPr="00722742">
        <w:rPr>
          <w:rFonts w:ascii="AJCAMBRILS Myriad" w:hAnsi="AJCAMBRILS Myriad" w:cs="Arial"/>
          <w:lang w:val="es-ES"/>
        </w:rPr>
        <w:t xml:space="preserve"> de concesión.</w:t>
      </w:r>
    </w:p>
    <w:p w:rsidR="007F5EF6" w:rsidRPr="00722742" w:rsidRDefault="007F5EF6" w:rsidP="007F5EF6">
      <w:pPr>
        <w:autoSpaceDE w:val="0"/>
        <w:spacing w:after="240" w:line="240" w:lineRule="atLeast"/>
        <w:jc w:val="both"/>
        <w:rPr>
          <w:rFonts w:ascii="AJCAMBRILS Myriad" w:hAnsi="AJCAMBRILS Myriad" w:cs="Arial"/>
          <w:lang w:val="es-ES"/>
        </w:rPr>
      </w:pPr>
      <w:r w:rsidRPr="00722742">
        <w:rPr>
          <w:rFonts w:ascii="AJCAMBRILS Myriad" w:hAnsi="AJCAMBRILS Myriad" w:cs="Arial"/>
          <w:lang w:val="es-ES"/>
        </w:rPr>
        <w:t>- Declaración de no incurrir en ninguna de las circunstancias que imposibilitan obtener la condición de persona beneficiaria de subvenciones recogidas en el artículo 13.2 de la Ley 38/2003, de 17 de noviembre, General de subvenciones.</w:t>
      </w:r>
    </w:p>
    <w:p w:rsidR="007F5EF6" w:rsidRPr="00722742" w:rsidRDefault="007F5EF6" w:rsidP="007F5EF6">
      <w:pPr>
        <w:autoSpaceDE w:val="0"/>
        <w:spacing w:before="240" w:line="240" w:lineRule="atLeast"/>
        <w:jc w:val="both"/>
        <w:rPr>
          <w:rFonts w:ascii="AJCAMBRILS Myriad" w:eastAsia="Calibri" w:hAnsi="AJCAMBRILS Myriad" w:cs="Times New Roman"/>
          <w:lang w:val="es-ES"/>
        </w:rPr>
      </w:pPr>
      <w:r w:rsidRPr="00722742">
        <w:rPr>
          <w:rFonts w:ascii="AJCAMBRILS Myriad" w:eastAsia="Calibri" w:hAnsi="AJCAMBRILS Myriad" w:cs="Times New Roman"/>
          <w:lang w:val="es-ES"/>
        </w:rPr>
        <w:t xml:space="preserve">Las otras que indique la convocatoria: </w:t>
      </w:r>
    </w:p>
    <w:p w:rsidR="007F5EF6" w:rsidRPr="00722742" w:rsidRDefault="007F5EF6" w:rsidP="007F5EF6">
      <w:pPr>
        <w:autoSpaceDE w:val="0"/>
        <w:spacing w:before="240" w:line="240" w:lineRule="atLeast"/>
        <w:jc w:val="both"/>
        <w:rPr>
          <w:rFonts w:ascii="AJCAMBRILS Myriad" w:eastAsia="Calibri" w:hAnsi="AJCAMBRILS Myriad" w:cs="Times New Roman"/>
          <w:lang w:val="es-ES"/>
        </w:rPr>
      </w:pPr>
      <w:r w:rsidRPr="00722742">
        <w:rPr>
          <w:rFonts w:ascii="AJCAMBRILS Myriad" w:eastAsia="Calibri" w:hAnsi="AJCAMBRILS Myriad" w:cs="Times New Roman"/>
          <w:lang w:val="es-ES"/>
        </w:rPr>
        <w:t>Impreso normalizado debidamente cumplimentado y firmado por el interesado y, en el caso de ser menor de edad, consentimiento (por escrito y firmado) del padre, madre o tutor/a, acompañando la siguiente documentación.</w:t>
      </w:r>
    </w:p>
    <w:p w:rsidR="007F5EF6" w:rsidRPr="00722742" w:rsidRDefault="007F5EF6" w:rsidP="007F5EF6">
      <w:pPr>
        <w:autoSpaceDE w:val="0"/>
        <w:spacing w:before="240" w:line="240" w:lineRule="atLeast"/>
        <w:jc w:val="both"/>
        <w:rPr>
          <w:rFonts w:ascii="AJCAMBRILS Myriad" w:hAnsi="AJCAMBRILS Myriad" w:cs="Arial"/>
        </w:rPr>
      </w:pPr>
      <w:r w:rsidRPr="00722742">
        <w:rPr>
          <w:rFonts w:ascii="AJCAMBRILS Myriad" w:eastAsia="Calibri" w:hAnsi="AJCAMBRILS Myriad" w:cs="Times New Roman"/>
        </w:rPr>
        <w:t xml:space="preserve">- </w:t>
      </w:r>
      <w:r w:rsidRPr="00722742">
        <w:rPr>
          <w:rFonts w:ascii="AJCAMBRILS Myriad" w:eastAsia="Calibri" w:hAnsi="AJCAMBRILS Myriad" w:cs="Times New Roman"/>
          <w:lang w:val="es-ES"/>
        </w:rPr>
        <w:t>Fotocopia del DNI del interesado/da y, en caso de ser menor de edad, fotocopia DNI del padre, madre o tutor y haya firmado el consentimiento.</w:t>
      </w:r>
    </w:p>
    <w:p w:rsidR="007F5EF6" w:rsidRPr="00722742" w:rsidRDefault="007F5EF6" w:rsidP="007F5EF6">
      <w:pPr>
        <w:suppressAutoHyphens/>
        <w:autoSpaceDE w:val="0"/>
        <w:ind w:right="-1"/>
        <w:jc w:val="both"/>
        <w:rPr>
          <w:rFonts w:ascii="AJCAMBRILS Myriad" w:eastAsia="Calibri" w:hAnsi="AJCAMBRILS Myriad" w:cs="Times New Roman"/>
          <w:lang w:val="es-ES"/>
        </w:rPr>
      </w:pPr>
      <w:r w:rsidRPr="00722742">
        <w:rPr>
          <w:rFonts w:ascii="AJCAMBRILS Myriad" w:eastAsia="Calibri" w:hAnsi="AJCAMBRILS Myriad" w:cs="Times New Roman"/>
          <w:lang w:val="es-ES"/>
        </w:rPr>
        <w:t>- Fotocopia de la Licencia Federativa del año natural subvencionable, tramitada en años naturales o bien, de las temporadas deportivas que comprendan los meses correspondientes al año subvencionable.</w:t>
      </w:r>
    </w:p>
    <w:p w:rsidR="007F5EF6" w:rsidRPr="00722742" w:rsidRDefault="007F5EF6" w:rsidP="007F5EF6">
      <w:pPr>
        <w:suppressAutoHyphens/>
        <w:autoSpaceDE w:val="0"/>
        <w:ind w:right="-1"/>
        <w:jc w:val="both"/>
        <w:rPr>
          <w:rFonts w:ascii="AJCAMBRILS Myriad" w:eastAsia="Calibri" w:hAnsi="AJCAMBRILS Myriad" w:cs="Times New Roman"/>
          <w:lang w:val="es-ES"/>
        </w:rPr>
      </w:pPr>
      <w:r w:rsidRPr="00722742">
        <w:rPr>
          <w:rFonts w:ascii="AJCAMBRILS Myriad" w:eastAsia="Calibri" w:hAnsi="AJCAMBRILS Myriad" w:cs="Times New Roman"/>
          <w:lang w:val="es-ES"/>
        </w:rPr>
        <w:t xml:space="preserve">- Certificado de la Federación correspondiente, en la cual se haga constar: </w:t>
      </w:r>
    </w:p>
    <w:p w:rsidR="007F5EF6" w:rsidRPr="00722742" w:rsidRDefault="007F5EF6" w:rsidP="007F5EF6">
      <w:pPr>
        <w:autoSpaceDE w:val="0"/>
        <w:spacing w:after="0"/>
        <w:ind w:left="708" w:right="-1"/>
        <w:jc w:val="both"/>
        <w:rPr>
          <w:rFonts w:ascii="AJCAMBRILS Myriad" w:eastAsia="Calibri" w:hAnsi="AJCAMBRILS Myriad" w:cs="Times New Roman"/>
          <w:lang w:val="es-ES"/>
        </w:rPr>
      </w:pPr>
      <w:r w:rsidRPr="00722742">
        <w:rPr>
          <w:rFonts w:ascii="AJCAMBRILS Myriad" w:eastAsia="Calibri" w:hAnsi="AJCAMBRILS Myriad" w:cs="Times New Roman"/>
          <w:lang w:val="es-ES"/>
        </w:rPr>
        <w:t>- Méritos alcanzados.</w:t>
      </w:r>
    </w:p>
    <w:p w:rsidR="007F5EF6" w:rsidRPr="00722742" w:rsidRDefault="007F5EF6" w:rsidP="007F5EF6">
      <w:pPr>
        <w:autoSpaceDE w:val="0"/>
        <w:ind w:left="708" w:right="-1"/>
        <w:jc w:val="both"/>
        <w:rPr>
          <w:rFonts w:ascii="AJCAMBRILS Myriad" w:eastAsia="Calibri" w:hAnsi="AJCAMBRILS Myriad" w:cs="Times New Roman"/>
          <w:lang w:val="es-ES"/>
        </w:rPr>
      </w:pPr>
      <w:r w:rsidRPr="00722742">
        <w:rPr>
          <w:rFonts w:ascii="AJCAMBRILS Myriad" w:eastAsia="Calibri" w:hAnsi="AJCAMBRILS Myriad" w:cs="Times New Roman"/>
          <w:lang w:val="es-ES"/>
        </w:rPr>
        <w:t xml:space="preserve">- Que el solicitante ha desarrollado su actividad en un club o entidad deportiva de </w:t>
      </w:r>
      <w:proofErr w:type="spellStart"/>
      <w:r w:rsidRPr="00722742">
        <w:rPr>
          <w:rFonts w:ascii="AJCAMBRILS Myriad" w:eastAsia="Calibri" w:hAnsi="AJCAMBRILS Myriad" w:cs="Times New Roman"/>
          <w:lang w:val="es-ES"/>
        </w:rPr>
        <w:t>Cambrils</w:t>
      </w:r>
      <w:proofErr w:type="spellEnd"/>
      <w:r w:rsidRPr="00722742">
        <w:rPr>
          <w:rFonts w:ascii="AJCAMBRILS Myriad" w:eastAsia="Calibri" w:hAnsi="AJCAMBRILS Myriad" w:cs="Times New Roman"/>
          <w:lang w:val="es-ES"/>
        </w:rPr>
        <w:t xml:space="preserve"> durante el año natural subvencionable. </w:t>
      </w:r>
    </w:p>
    <w:p w:rsidR="00B75AEF" w:rsidRPr="00573ABE" w:rsidRDefault="00B75AEF" w:rsidP="007F5EF6">
      <w:pPr>
        <w:autoSpaceDE w:val="0"/>
        <w:ind w:left="708" w:right="-1"/>
        <w:jc w:val="both"/>
        <w:rPr>
          <w:rFonts w:ascii="AJCAMBRILS Myriad" w:eastAsia="Calibri" w:hAnsi="AJCAMBRILS Myriad"/>
          <w:lang w:val="es-ES"/>
        </w:rPr>
      </w:pPr>
      <w:r w:rsidRPr="00573ABE">
        <w:rPr>
          <w:rFonts w:ascii="AJCAMBRILS Myriad" w:eastAsia="Calibri" w:hAnsi="AJCAMBRILS Myriad"/>
          <w:lang w:val="es-ES"/>
        </w:rPr>
        <w:lastRenderedPageBreak/>
        <w:t>-En el cas</w:t>
      </w:r>
      <w:r w:rsidR="007F5EF6" w:rsidRPr="00573ABE">
        <w:rPr>
          <w:rFonts w:ascii="AJCAMBRILS Myriad" w:eastAsia="Calibri" w:hAnsi="AJCAMBRILS Myriad"/>
          <w:lang w:val="es-ES"/>
        </w:rPr>
        <w:t>o</w:t>
      </w:r>
      <w:r w:rsidRPr="00573ABE">
        <w:rPr>
          <w:rFonts w:ascii="AJCAMBRILS Myriad" w:eastAsia="Calibri" w:hAnsi="AJCAMBRILS Myriad"/>
          <w:lang w:val="es-ES"/>
        </w:rPr>
        <w:t xml:space="preserve"> de que </w:t>
      </w:r>
      <w:r w:rsidR="007F5EF6" w:rsidRPr="00573ABE">
        <w:rPr>
          <w:rFonts w:ascii="AJCAMBRILS Myriad" w:eastAsia="Calibri" w:hAnsi="AJCAMBRILS Myriad"/>
          <w:lang w:val="es-ES"/>
        </w:rPr>
        <w:t>e</w:t>
      </w:r>
      <w:r w:rsidRPr="00573ABE">
        <w:rPr>
          <w:rFonts w:ascii="AJCAMBRILS Myriad" w:eastAsia="Calibri" w:hAnsi="AJCAMBRILS Myriad"/>
          <w:lang w:val="es-ES"/>
        </w:rPr>
        <w:t>l</w:t>
      </w:r>
      <w:r w:rsidR="007F5EF6" w:rsidRPr="00573ABE">
        <w:rPr>
          <w:rFonts w:ascii="AJCAMBRILS Myriad" w:eastAsia="Calibri" w:hAnsi="AJCAMBRILS Myriad"/>
          <w:lang w:val="es-ES"/>
        </w:rPr>
        <w:t xml:space="preserve"> d</w:t>
      </w:r>
      <w:r w:rsidRPr="00573ABE">
        <w:rPr>
          <w:rFonts w:ascii="AJCAMBRILS Myriad" w:eastAsia="Calibri" w:hAnsi="AJCAMBRILS Myriad"/>
          <w:lang w:val="es-ES"/>
        </w:rPr>
        <w:t xml:space="preserve">eportista no </w:t>
      </w:r>
      <w:r w:rsidR="007F5EF6" w:rsidRPr="00573ABE">
        <w:rPr>
          <w:rFonts w:ascii="AJCAMBRILS Myriad" w:eastAsia="Calibri" w:hAnsi="AJCAMBRILS Myriad"/>
          <w:lang w:val="es-ES"/>
        </w:rPr>
        <w:t xml:space="preserve">pertenezca </w:t>
      </w:r>
      <w:r w:rsidRPr="00573ABE">
        <w:rPr>
          <w:rFonts w:ascii="AJCAMBRILS Myriad" w:eastAsia="Calibri" w:hAnsi="AJCAMBRILS Myriad"/>
          <w:lang w:val="es-ES"/>
        </w:rPr>
        <w:t>a un club o enti</w:t>
      </w:r>
      <w:r w:rsidR="007F5EF6" w:rsidRPr="00573ABE">
        <w:rPr>
          <w:rFonts w:ascii="AJCAMBRILS Myriad" w:eastAsia="Calibri" w:hAnsi="AJCAMBRILS Myriad"/>
          <w:lang w:val="es-ES"/>
        </w:rPr>
        <w:t>d</w:t>
      </w:r>
      <w:r w:rsidRPr="00573ABE">
        <w:rPr>
          <w:rFonts w:ascii="AJCAMBRILS Myriad" w:eastAsia="Calibri" w:hAnsi="AJCAMBRILS Myriad"/>
          <w:lang w:val="es-ES"/>
        </w:rPr>
        <w:t>a</w:t>
      </w:r>
      <w:r w:rsidR="007F5EF6" w:rsidRPr="00573ABE">
        <w:rPr>
          <w:rFonts w:ascii="AJCAMBRILS Myriad" w:eastAsia="Calibri" w:hAnsi="AJCAMBRILS Myriad"/>
          <w:lang w:val="es-ES"/>
        </w:rPr>
        <w:t>d</w:t>
      </w:r>
      <w:r w:rsidRPr="00573ABE">
        <w:rPr>
          <w:rFonts w:ascii="AJCAMBRILS Myriad" w:eastAsia="Calibri" w:hAnsi="AJCAMBRILS Myriad"/>
          <w:lang w:val="es-ES"/>
        </w:rPr>
        <w:t xml:space="preserve"> </w:t>
      </w:r>
      <w:r w:rsidR="007F5EF6" w:rsidRPr="00573ABE">
        <w:rPr>
          <w:rFonts w:ascii="AJCAMBRILS Myriad" w:eastAsia="Calibri" w:hAnsi="AJCAMBRILS Myriad"/>
          <w:lang w:val="es-ES"/>
        </w:rPr>
        <w:t>d</w:t>
      </w:r>
      <w:r w:rsidRPr="00573ABE">
        <w:rPr>
          <w:rFonts w:ascii="AJCAMBRILS Myriad" w:eastAsia="Calibri" w:hAnsi="AJCAMBRILS Myriad"/>
          <w:lang w:val="es-ES"/>
        </w:rPr>
        <w:t>eportiva i t</w:t>
      </w:r>
      <w:r w:rsidR="007F5EF6" w:rsidRPr="00573ABE">
        <w:rPr>
          <w:rFonts w:ascii="AJCAMBRILS Myriad" w:eastAsia="Calibri" w:hAnsi="AJCAMBRILS Myriad"/>
          <w:lang w:val="es-ES"/>
        </w:rPr>
        <w:t>e</w:t>
      </w:r>
      <w:r w:rsidRPr="00573ABE">
        <w:rPr>
          <w:rFonts w:ascii="AJCAMBRILS Myriad" w:eastAsia="Calibri" w:hAnsi="AJCAMBRILS Myriad"/>
          <w:lang w:val="es-ES"/>
        </w:rPr>
        <w:t>ng</w:t>
      </w:r>
      <w:r w:rsidR="007F5EF6" w:rsidRPr="00573ABE">
        <w:rPr>
          <w:rFonts w:ascii="AJCAMBRILS Myriad" w:eastAsia="Calibri" w:hAnsi="AJCAMBRILS Myriad"/>
          <w:lang w:val="es-ES"/>
        </w:rPr>
        <w:t>a</w:t>
      </w:r>
      <w:r w:rsidRPr="00573ABE">
        <w:rPr>
          <w:rFonts w:ascii="AJCAMBRILS Myriad" w:eastAsia="Calibri" w:hAnsi="AJCAMBRILS Myriad"/>
          <w:lang w:val="es-ES"/>
        </w:rPr>
        <w:t xml:space="preserve"> lic</w:t>
      </w:r>
      <w:r w:rsidR="007F5EF6" w:rsidRPr="00573ABE">
        <w:rPr>
          <w:rFonts w:ascii="AJCAMBRILS Myriad" w:eastAsia="Calibri" w:hAnsi="AJCAMBRILS Myriad"/>
          <w:lang w:val="es-ES"/>
        </w:rPr>
        <w:t>e</w:t>
      </w:r>
      <w:r w:rsidRPr="00573ABE">
        <w:rPr>
          <w:rFonts w:ascii="AJCAMBRILS Myriad" w:eastAsia="Calibri" w:hAnsi="AJCAMBRILS Myriad"/>
          <w:lang w:val="es-ES"/>
        </w:rPr>
        <w:t>ncia independ</w:t>
      </w:r>
      <w:r w:rsidR="007F5EF6" w:rsidRPr="00573ABE">
        <w:rPr>
          <w:rFonts w:ascii="AJCAMBRILS Myriad" w:eastAsia="Calibri" w:hAnsi="AJCAMBRILS Myriad"/>
          <w:lang w:val="es-ES"/>
        </w:rPr>
        <w:t>i</w:t>
      </w:r>
      <w:r w:rsidRPr="00573ABE">
        <w:rPr>
          <w:rFonts w:ascii="AJCAMBRILS Myriad" w:eastAsia="Calibri" w:hAnsi="AJCAMBRILS Myriad"/>
          <w:lang w:val="es-ES"/>
        </w:rPr>
        <w:t>ent</w:t>
      </w:r>
      <w:r w:rsidR="007F5EF6" w:rsidRPr="00573ABE">
        <w:rPr>
          <w:rFonts w:ascii="AJCAMBRILS Myriad" w:eastAsia="Calibri" w:hAnsi="AJCAMBRILS Myriad"/>
          <w:lang w:val="es-ES"/>
        </w:rPr>
        <w:t>e</w:t>
      </w:r>
      <w:r w:rsidRPr="00573ABE">
        <w:rPr>
          <w:rFonts w:ascii="AJCAMBRILS Myriad" w:eastAsia="Calibri" w:hAnsi="AJCAMBRILS Myriad"/>
          <w:lang w:val="es-ES"/>
        </w:rPr>
        <w:t xml:space="preserve"> </w:t>
      </w:r>
      <w:r w:rsidR="007F5EF6" w:rsidRPr="00573ABE">
        <w:rPr>
          <w:rFonts w:ascii="AJCAMBRILS Myriad" w:eastAsia="Calibri" w:hAnsi="AJCAMBRILS Myriad"/>
          <w:lang w:val="es-ES"/>
        </w:rPr>
        <w:t>u otro</w:t>
      </w:r>
      <w:r w:rsidRPr="00573ABE">
        <w:rPr>
          <w:rFonts w:ascii="AJCAMBRILS Myriad" w:eastAsia="Calibri" w:hAnsi="AJCAMBRILS Myriad"/>
          <w:lang w:val="es-ES"/>
        </w:rPr>
        <w:t xml:space="preserve"> similar, </w:t>
      </w:r>
      <w:r w:rsidR="00573ABE">
        <w:rPr>
          <w:rFonts w:ascii="AJCAMBRILS Myriad" w:eastAsia="Calibri" w:hAnsi="AJCAMBRILS Myriad"/>
          <w:lang w:val="es-ES"/>
        </w:rPr>
        <w:t>es necesario</w:t>
      </w:r>
      <w:r w:rsidR="007F5EF6" w:rsidRPr="00573ABE">
        <w:rPr>
          <w:rFonts w:ascii="AJCAMBRILS Myriad" w:eastAsia="Calibri" w:hAnsi="AJCAMBRILS Myriad"/>
          <w:lang w:val="es-ES"/>
        </w:rPr>
        <w:t xml:space="preserve"> </w:t>
      </w:r>
      <w:r w:rsidRPr="00573ABE">
        <w:rPr>
          <w:rFonts w:ascii="AJCAMBRILS Myriad" w:eastAsia="Calibri" w:hAnsi="AJCAMBRILS Myriad"/>
          <w:lang w:val="es-ES"/>
        </w:rPr>
        <w:t>aport</w:t>
      </w:r>
      <w:r w:rsidR="00573ABE">
        <w:rPr>
          <w:rFonts w:ascii="AJCAMBRILS Myriad" w:eastAsia="Calibri" w:hAnsi="AJCAMBRILS Myriad"/>
          <w:lang w:val="es-ES"/>
        </w:rPr>
        <w:t>ar</w:t>
      </w:r>
      <w:r w:rsidRPr="00573ABE">
        <w:rPr>
          <w:rFonts w:ascii="AJCAMBRILS Myriad" w:eastAsia="Calibri" w:hAnsi="AJCAMBRILS Myriad"/>
          <w:lang w:val="es-ES"/>
        </w:rPr>
        <w:t xml:space="preserve"> certifica</w:t>
      </w:r>
      <w:r w:rsidR="007F5EF6" w:rsidRPr="00573ABE">
        <w:rPr>
          <w:rFonts w:ascii="AJCAMBRILS Myriad" w:eastAsia="Calibri" w:hAnsi="AJCAMBRILS Myriad"/>
          <w:lang w:val="es-ES"/>
        </w:rPr>
        <w:t>do</w:t>
      </w:r>
      <w:r w:rsidRPr="00573ABE">
        <w:rPr>
          <w:rFonts w:ascii="AJCAMBRILS Myriad" w:eastAsia="Calibri" w:hAnsi="AJCAMBRILS Myriad"/>
          <w:lang w:val="es-ES"/>
        </w:rPr>
        <w:t xml:space="preserve"> de la federació</w:t>
      </w:r>
      <w:r w:rsidR="007F5EF6" w:rsidRPr="00573ABE">
        <w:rPr>
          <w:rFonts w:ascii="AJCAMBRILS Myriad" w:eastAsia="Calibri" w:hAnsi="AJCAMBRILS Myriad"/>
          <w:lang w:val="es-ES"/>
        </w:rPr>
        <w:t>n</w:t>
      </w:r>
      <w:r w:rsidRPr="00573ABE">
        <w:rPr>
          <w:rFonts w:ascii="AJCAMBRILS Myriad" w:eastAsia="Calibri" w:hAnsi="AJCAMBRILS Myriad"/>
          <w:lang w:val="es-ES"/>
        </w:rPr>
        <w:t xml:space="preserve"> de l</w:t>
      </w:r>
      <w:r w:rsidR="007F5EF6" w:rsidRPr="00573ABE">
        <w:rPr>
          <w:rFonts w:ascii="AJCAMBRILS Myriad" w:eastAsia="Calibri" w:hAnsi="AJCAMBRILS Myriad"/>
          <w:lang w:val="es-ES"/>
        </w:rPr>
        <w:t xml:space="preserve">a </w:t>
      </w:r>
      <w:r w:rsidRPr="00573ABE">
        <w:rPr>
          <w:rFonts w:ascii="AJCAMBRILS Myriad" w:eastAsia="Calibri" w:hAnsi="AJCAMBRILS Myriad"/>
          <w:lang w:val="es-ES"/>
        </w:rPr>
        <w:t>activi</w:t>
      </w:r>
      <w:r w:rsidR="007F5EF6" w:rsidRPr="00573ABE">
        <w:rPr>
          <w:rFonts w:ascii="AJCAMBRILS Myriad" w:eastAsia="Calibri" w:hAnsi="AJCAMBRILS Myriad"/>
          <w:lang w:val="es-ES"/>
        </w:rPr>
        <w:t>d</w:t>
      </w:r>
      <w:r w:rsidRPr="00573ABE">
        <w:rPr>
          <w:rFonts w:ascii="AJCAMBRILS Myriad" w:eastAsia="Calibri" w:hAnsi="AJCAMBRILS Myriad"/>
          <w:lang w:val="es-ES"/>
        </w:rPr>
        <w:t>a</w:t>
      </w:r>
      <w:r w:rsidR="007F5EF6" w:rsidRPr="00573ABE">
        <w:rPr>
          <w:rFonts w:ascii="AJCAMBRILS Myriad" w:eastAsia="Calibri" w:hAnsi="AJCAMBRILS Myriad"/>
          <w:lang w:val="es-ES"/>
        </w:rPr>
        <w:t>d</w:t>
      </w:r>
      <w:r w:rsidRPr="00573ABE">
        <w:rPr>
          <w:rFonts w:ascii="AJCAMBRILS Myriad" w:eastAsia="Calibri" w:hAnsi="AJCAMBRILS Myriad"/>
          <w:lang w:val="es-ES"/>
        </w:rPr>
        <w:t xml:space="preserve"> que des</w:t>
      </w:r>
      <w:r w:rsidR="007F5EF6" w:rsidRPr="00573ABE">
        <w:rPr>
          <w:rFonts w:ascii="AJCAMBRILS Myriad" w:eastAsia="Calibri" w:hAnsi="AJCAMBRILS Myriad"/>
          <w:lang w:val="es-ES"/>
        </w:rPr>
        <w:t>arrolle y se</w:t>
      </w:r>
      <w:r w:rsidRPr="00573ABE">
        <w:rPr>
          <w:rFonts w:ascii="AJCAMBRILS Myriad" w:eastAsia="Calibri" w:hAnsi="AJCAMBRILS Myriad"/>
          <w:lang w:val="es-ES"/>
        </w:rPr>
        <w:t xml:space="preserve"> compr</w:t>
      </w:r>
      <w:r w:rsidR="007F5EF6" w:rsidRPr="00573ABE">
        <w:rPr>
          <w:rFonts w:ascii="AJCAMBRILS Myriad" w:eastAsia="Calibri" w:hAnsi="AJCAMBRILS Myriad"/>
          <w:lang w:val="es-ES"/>
        </w:rPr>
        <w:t>ob</w:t>
      </w:r>
      <w:r w:rsidRPr="00573ABE">
        <w:rPr>
          <w:rFonts w:ascii="AJCAMBRILS Myriad" w:eastAsia="Calibri" w:hAnsi="AJCAMBRILS Myriad"/>
          <w:lang w:val="es-ES"/>
        </w:rPr>
        <w:t>ar</w:t>
      </w:r>
      <w:r w:rsidR="007F5EF6" w:rsidRPr="00573ABE">
        <w:rPr>
          <w:rFonts w:ascii="AJCAMBRILS Myriad" w:eastAsia="Calibri" w:hAnsi="AJCAMBRILS Myriad"/>
          <w:lang w:val="es-ES"/>
        </w:rPr>
        <w:t>á</w:t>
      </w:r>
      <w:r w:rsidRPr="00573ABE">
        <w:rPr>
          <w:rFonts w:ascii="AJCAMBRILS Myriad" w:eastAsia="Calibri" w:hAnsi="AJCAMBRILS Myriad"/>
          <w:lang w:val="es-ES"/>
        </w:rPr>
        <w:t xml:space="preserve"> d</w:t>
      </w:r>
      <w:r w:rsidR="007F5EF6" w:rsidRPr="00573ABE">
        <w:rPr>
          <w:rFonts w:ascii="AJCAMBRILS Myriad" w:eastAsia="Calibri" w:hAnsi="AJCAMBRILS Myriad"/>
          <w:lang w:val="es-ES"/>
        </w:rPr>
        <w:t xml:space="preserve">e </w:t>
      </w:r>
      <w:r w:rsidRPr="00573ABE">
        <w:rPr>
          <w:rFonts w:ascii="AJCAMBRILS Myriad" w:eastAsia="Calibri" w:hAnsi="AJCAMBRILS Myriad"/>
          <w:lang w:val="es-ES"/>
        </w:rPr>
        <w:t>ofici</w:t>
      </w:r>
      <w:r w:rsidR="007F5EF6" w:rsidRPr="00573ABE">
        <w:rPr>
          <w:rFonts w:ascii="AJCAMBRILS Myriad" w:eastAsia="Calibri" w:hAnsi="AJCAMBRILS Myriad"/>
          <w:lang w:val="es-ES"/>
        </w:rPr>
        <w:t>o</w:t>
      </w:r>
      <w:r w:rsidRPr="00573ABE">
        <w:rPr>
          <w:rFonts w:ascii="AJCAMBRILS Myriad" w:eastAsia="Calibri" w:hAnsi="AJCAMBRILS Myriad"/>
          <w:lang w:val="es-ES"/>
        </w:rPr>
        <w:t xml:space="preserve"> </w:t>
      </w:r>
      <w:r w:rsidR="007F5EF6" w:rsidRPr="00573ABE">
        <w:rPr>
          <w:rFonts w:ascii="AJCAMBRILS Myriad" w:eastAsia="Calibri" w:hAnsi="AJCAMBRILS Myriad"/>
          <w:lang w:val="es-ES"/>
        </w:rPr>
        <w:t>e</w:t>
      </w:r>
      <w:r w:rsidRPr="00573ABE">
        <w:rPr>
          <w:rFonts w:ascii="AJCAMBRILS Myriad" w:eastAsia="Calibri" w:hAnsi="AJCAMBRILS Myriad"/>
          <w:lang w:val="es-ES"/>
        </w:rPr>
        <w:t>l</w:t>
      </w:r>
      <w:r w:rsidR="007F5EF6" w:rsidRPr="00573ABE">
        <w:rPr>
          <w:rFonts w:ascii="AJCAMBRILS Myriad" w:eastAsia="Calibri" w:hAnsi="AJCAMBRILS Myriad"/>
          <w:lang w:val="es-ES"/>
        </w:rPr>
        <w:t xml:space="preserve"> </w:t>
      </w:r>
      <w:r w:rsidRPr="00573ABE">
        <w:rPr>
          <w:rFonts w:ascii="AJCAMBRILS Myriad" w:eastAsia="Calibri" w:hAnsi="AJCAMBRILS Myriad"/>
          <w:lang w:val="es-ES"/>
        </w:rPr>
        <w:t>empadronam</w:t>
      </w:r>
      <w:r w:rsidR="007F5EF6" w:rsidRPr="00573ABE">
        <w:rPr>
          <w:rFonts w:ascii="AJCAMBRILS Myriad" w:eastAsia="Calibri" w:hAnsi="AJCAMBRILS Myriad"/>
          <w:lang w:val="es-ES"/>
        </w:rPr>
        <w:t>i</w:t>
      </w:r>
      <w:r w:rsidRPr="00573ABE">
        <w:rPr>
          <w:rFonts w:ascii="AJCAMBRILS Myriad" w:eastAsia="Calibri" w:hAnsi="AJCAMBRILS Myriad"/>
          <w:lang w:val="es-ES"/>
        </w:rPr>
        <w:t>ent</w:t>
      </w:r>
      <w:r w:rsidR="007F5EF6" w:rsidRPr="00573ABE">
        <w:rPr>
          <w:rFonts w:ascii="AJCAMBRILS Myriad" w:eastAsia="Calibri" w:hAnsi="AJCAMBRILS Myriad"/>
          <w:lang w:val="es-ES"/>
        </w:rPr>
        <w:t>o</w:t>
      </w:r>
      <w:r w:rsidRPr="00573ABE">
        <w:rPr>
          <w:rFonts w:ascii="AJCAMBRILS Myriad" w:eastAsia="Calibri" w:hAnsi="AJCAMBRILS Myriad"/>
          <w:lang w:val="es-ES"/>
        </w:rPr>
        <w:t xml:space="preserve"> del</w:t>
      </w:r>
      <w:r w:rsidR="007F5EF6" w:rsidRPr="00573ABE">
        <w:rPr>
          <w:rFonts w:ascii="AJCAMBRILS Myriad" w:eastAsia="Calibri" w:hAnsi="AJCAMBRILS Myriad"/>
          <w:lang w:val="es-ES"/>
        </w:rPr>
        <w:t xml:space="preserve"> </w:t>
      </w:r>
      <w:r w:rsidRPr="00573ABE">
        <w:rPr>
          <w:rFonts w:ascii="AJCAMBRILS Myriad" w:eastAsia="Calibri" w:hAnsi="AJCAMBRILS Myriad"/>
          <w:lang w:val="es-ES"/>
        </w:rPr>
        <w:t>interesa</w:t>
      </w:r>
      <w:r w:rsidR="007F5EF6" w:rsidRPr="00573ABE">
        <w:rPr>
          <w:rFonts w:ascii="AJCAMBRILS Myriad" w:eastAsia="Calibri" w:hAnsi="AJCAMBRILS Myriad"/>
          <w:lang w:val="es-ES"/>
        </w:rPr>
        <w:t>do/</w:t>
      </w:r>
      <w:r w:rsidRPr="00573ABE">
        <w:rPr>
          <w:rFonts w:ascii="AJCAMBRILS Myriad" w:eastAsia="Calibri" w:hAnsi="AJCAMBRILS Myriad"/>
          <w:lang w:val="es-ES"/>
        </w:rPr>
        <w:t>a.</w:t>
      </w:r>
    </w:p>
    <w:p w:rsidR="00573ABE" w:rsidRPr="00722742" w:rsidRDefault="00573ABE" w:rsidP="00573ABE">
      <w:pPr>
        <w:pStyle w:val="Textoindependiente31"/>
        <w:tabs>
          <w:tab w:val="left" w:pos="284"/>
        </w:tabs>
        <w:rPr>
          <w:rFonts w:ascii="AJCAMBRILS Myriad" w:hAnsi="AJCAMBRILS Myriad"/>
          <w:sz w:val="22"/>
          <w:szCs w:val="22"/>
          <w:lang w:val="es-ES"/>
        </w:rPr>
      </w:pPr>
      <w:r w:rsidRPr="00722742">
        <w:rPr>
          <w:rFonts w:ascii="AJCAMBRILS Myriad" w:hAnsi="AJCAMBRILS Myriad"/>
          <w:bCs/>
          <w:sz w:val="22"/>
          <w:szCs w:val="22"/>
          <w:lang w:val="es-ES"/>
        </w:rPr>
        <w:t>En las solicitudes se hará constar el tipo y modalidad deportiva:</w:t>
      </w:r>
    </w:p>
    <w:p w:rsidR="00573ABE" w:rsidRPr="00722742" w:rsidRDefault="00573ABE" w:rsidP="00573ABE">
      <w:pPr>
        <w:numPr>
          <w:ilvl w:val="0"/>
          <w:numId w:val="5"/>
        </w:numPr>
        <w:suppressAutoHyphens/>
        <w:spacing w:after="0" w:line="240" w:lineRule="auto"/>
        <w:jc w:val="both"/>
        <w:rPr>
          <w:rFonts w:ascii="AJCAMBRILS Myriad" w:eastAsia="Calibri" w:hAnsi="AJCAMBRILS Myriad" w:cs="Times New Roman"/>
          <w:lang w:val="es-ES"/>
        </w:rPr>
      </w:pPr>
      <w:r w:rsidRPr="00722742">
        <w:rPr>
          <w:rFonts w:ascii="AJCAMBRILS Myriad" w:eastAsia="Calibri" w:hAnsi="AJCAMBRILS Myriad" w:cs="Times New Roman"/>
          <w:b/>
          <w:lang w:val="es-ES"/>
        </w:rPr>
        <w:t>Deporte Individual</w:t>
      </w:r>
      <w:r w:rsidRPr="00722742">
        <w:rPr>
          <w:rFonts w:ascii="AJCAMBRILS Myriad" w:eastAsia="Calibri" w:hAnsi="AJCAMBRILS Myriad" w:cs="Times New Roman"/>
          <w:lang w:val="es-ES"/>
        </w:rPr>
        <w:t xml:space="preserve">: </w:t>
      </w:r>
      <w:r w:rsidRPr="00722742">
        <w:rPr>
          <w:rFonts w:ascii="AJCAMBRILS Myriad" w:eastAsia="Calibri" w:hAnsi="AJCAMBRILS Myriad" w:cs="Times New Roman"/>
          <w:bCs/>
          <w:lang w:val="es-ES"/>
        </w:rPr>
        <w:t>Aquellos en los que un solo deportista es responsable mediante su ejecución, del desarrollo y resultado de la competición (pe: 100 metros lisos de atletismo, 100 metros libres de natación, pruebas individuales de tenis, pruebas de ciclismo, excepto las de por equipos, etc.)</w:t>
      </w:r>
    </w:p>
    <w:p w:rsidR="00573ABE" w:rsidRPr="00722742" w:rsidRDefault="00573ABE" w:rsidP="00573ABE">
      <w:pPr>
        <w:numPr>
          <w:ilvl w:val="0"/>
          <w:numId w:val="5"/>
        </w:numPr>
        <w:suppressAutoHyphens/>
        <w:spacing w:after="0" w:line="240" w:lineRule="auto"/>
        <w:jc w:val="both"/>
        <w:rPr>
          <w:rFonts w:ascii="AJCAMBRILS Myriad" w:eastAsia="Calibri" w:hAnsi="AJCAMBRILS Myriad" w:cs="Times New Roman"/>
          <w:lang w:val="es-ES"/>
        </w:rPr>
      </w:pPr>
      <w:r w:rsidRPr="00722742">
        <w:rPr>
          <w:rFonts w:ascii="AJCAMBRILS Myriad" w:eastAsia="Calibri" w:hAnsi="AJCAMBRILS Myriad" w:cs="Times New Roman"/>
          <w:b/>
          <w:lang w:val="es-ES"/>
        </w:rPr>
        <w:t>Deporte de Equipo</w:t>
      </w:r>
      <w:r w:rsidRPr="00722742">
        <w:rPr>
          <w:rFonts w:ascii="AJCAMBRILS Myriad" w:eastAsia="Calibri" w:hAnsi="AJCAMBRILS Myriad" w:cs="Times New Roman"/>
          <w:lang w:val="es-ES"/>
        </w:rPr>
        <w:t>:</w:t>
      </w:r>
      <w:r w:rsidRPr="00722742">
        <w:rPr>
          <w:rFonts w:ascii="AJCAMBRILS Myriad" w:eastAsia="Calibri" w:hAnsi="AJCAMBRILS Myriad" w:cs="Times New Roman"/>
          <w:bCs/>
          <w:lang w:val="es-ES"/>
        </w:rPr>
        <w:t xml:space="preserve"> Pruebas de más de un participante que surgen como la ejecución individual y coordinada de diversos deportistas (pe: relevos de atletismo), o aquellas que constituyan un agregado de más deportistas ejecutando una acción repetitiva (pe: pruebas piragüismo de más de un tripulante) o aquella competición por la cual se realiza una clasificación en función de los resultados de una competición individual (pe: pruebas por equipos y de conjuntos de gimnasia rítmica).</w:t>
      </w:r>
    </w:p>
    <w:p w:rsidR="00573ABE" w:rsidRPr="00722742" w:rsidRDefault="00573ABE" w:rsidP="00573ABE">
      <w:pPr>
        <w:pStyle w:val="Textoindependiente21"/>
        <w:numPr>
          <w:ilvl w:val="0"/>
          <w:numId w:val="5"/>
        </w:numPr>
        <w:rPr>
          <w:rFonts w:ascii="AJCAMBRILS Myriad" w:hAnsi="AJCAMBRILS Myriad" w:cs="Times New Roman"/>
          <w:b w:val="0"/>
          <w:szCs w:val="22"/>
          <w:lang w:val="es-ES"/>
        </w:rPr>
      </w:pPr>
      <w:r w:rsidRPr="00722742">
        <w:rPr>
          <w:rFonts w:ascii="AJCAMBRILS Myriad" w:hAnsi="AJCAMBRILS Myriad" w:cs="Times New Roman"/>
          <w:szCs w:val="22"/>
          <w:lang w:val="es-ES"/>
        </w:rPr>
        <w:t>Deporte Colectivo</w:t>
      </w:r>
      <w:r w:rsidRPr="00722742">
        <w:rPr>
          <w:rFonts w:ascii="AJCAMBRILS Myriad" w:hAnsi="AJCAMBRILS Myriad" w:cs="Times New Roman"/>
          <w:b w:val="0"/>
          <w:szCs w:val="22"/>
          <w:lang w:val="es-ES"/>
        </w:rPr>
        <w:t xml:space="preserve">: </w:t>
      </w:r>
      <w:r w:rsidRPr="00722742">
        <w:rPr>
          <w:rFonts w:ascii="AJCAMBRILS Myriad" w:hAnsi="AJCAMBRILS Myriad" w:cs="Times New Roman"/>
          <w:b w:val="0"/>
          <w:bCs/>
          <w:szCs w:val="22"/>
          <w:lang w:val="es-ES"/>
        </w:rPr>
        <w:t>Son aquellos en los que dos grupos de deportistas compiten de manera simultánea en el tiempo, alternando la posesión de un móvil, con acciones técnicas de defensa y ataque (pe.: fútbol, básquet, etc.).</w:t>
      </w:r>
    </w:p>
    <w:p w:rsidR="00B75AEF" w:rsidRPr="007F5EF6" w:rsidRDefault="00B75AEF" w:rsidP="00B75AEF">
      <w:pPr>
        <w:rPr>
          <w:rFonts w:cs="Tahoma"/>
          <w:b/>
          <w:bCs/>
          <w:lang w:val="es-ES" w:eastAsia="es-ES_tradnl"/>
        </w:rPr>
      </w:pPr>
    </w:p>
    <w:p w:rsidR="00B75AEF" w:rsidRPr="00573ABE" w:rsidRDefault="00B75AEF" w:rsidP="00B75AEF">
      <w:pPr>
        <w:rPr>
          <w:rFonts w:ascii="AJCAMBRILS Myriad" w:hAnsi="AJCAMBRILS Myriad" w:cs="Tahoma"/>
          <w:b/>
          <w:bCs/>
          <w:u w:val="single"/>
          <w:lang w:val="es-ES" w:eastAsia="es-ES_tradnl"/>
        </w:rPr>
      </w:pPr>
      <w:r w:rsidRPr="00573ABE">
        <w:rPr>
          <w:rFonts w:ascii="AJCAMBRILS Myriad" w:hAnsi="AJCAMBRILS Myriad" w:cs="Tahoma"/>
          <w:b/>
          <w:bCs/>
          <w:lang w:val="es-ES" w:eastAsia="es-ES_tradnl"/>
        </w:rPr>
        <w:t>8.</w:t>
      </w:r>
      <w:r w:rsidR="00573ABE" w:rsidRPr="00573ABE">
        <w:rPr>
          <w:rFonts w:ascii="AJCAMBRILS Myriad" w:hAnsi="AJCAMBRILS Myriad" w:cs="Tahoma"/>
          <w:b/>
          <w:bCs/>
          <w:u w:val="single"/>
          <w:lang w:val="es-ES" w:eastAsia="es-ES_tradnl"/>
        </w:rPr>
        <w:t xml:space="preserve"> AC</w:t>
      </w:r>
      <w:r w:rsidRPr="00573ABE">
        <w:rPr>
          <w:rFonts w:ascii="AJCAMBRILS Myriad" w:hAnsi="AJCAMBRILS Myriad" w:cs="Tahoma"/>
          <w:b/>
          <w:bCs/>
          <w:u w:val="single"/>
          <w:lang w:val="es-ES" w:eastAsia="es-ES_tradnl"/>
        </w:rPr>
        <w:t>EPTACIÓ</w:t>
      </w:r>
      <w:r w:rsidR="00573ABE" w:rsidRPr="00573ABE">
        <w:rPr>
          <w:rFonts w:ascii="AJCAMBRILS Myriad" w:hAnsi="AJCAMBRILS Myriad" w:cs="Tahoma"/>
          <w:b/>
          <w:bCs/>
          <w:u w:val="single"/>
          <w:lang w:val="es-ES" w:eastAsia="es-ES_tradnl"/>
        </w:rPr>
        <w:t>N</w:t>
      </w:r>
      <w:r w:rsidRPr="00573ABE">
        <w:rPr>
          <w:rFonts w:ascii="AJCAMBRILS Myriad" w:hAnsi="AJCAMBRILS Myriad" w:cs="Tahoma"/>
          <w:b/>
          <w:bCs/>
          <w:u w:val="single"/>
          <w:lang w:val="es-ES" w:eastAsia="es-ES_tradnl"/>
        </w:rPr>
        <w:t xml:space="preserve"> DE LA SUBVENCIÓ</w:t>
      </w:r>
      <w:r w:rsidR="00573ABE" w:rsidRPr="00573ABE">
        <w:rPr>
          <w:rFonts w:ascii="AJCAMBRILS Myriad" w:hAnsi="AJCAMBRILS Myriad" w:cs="Tahoma"/>
          <w:b/>
          <w:bCs/>
          <w:u w:val="single"/>
          <w:lang w:val="es-ES" w:eastAsia="es-ES_tradnl"/>
        </w:rPr>
        <w:t>N</w:t>
      </w:r>
    </w:p>
    <w:p w:rsidR="00573ABE" w:rsidRPr="00722742" w:rsidRDefault="00573ABE" w:rsidP="00573ABE">
      <w:pPr>
        <w:jc w:val="both"/>
        <w:rPr>
          <w:rFonts w:ascii="AJCAMBRILS Myriad" w:eastAsia="Times New Roman" w:hAnsi="AJCAMBRILS Myriad"/>
          <w:lang w:val="es-ES" w:eastAsia="es-ES_tradnl"/>
        </w:rPr>
      </w:pPr>
      <w:r w:rsidRPr="00722742">
        <w:rPr>
          <w:rFonts w:ascii="AJCAMBRILS Myriad" w:eastAsia="Times New Roman" w:hAnsi="AJCAMBRILS Myriad"/>
          <w:lang w:val="es-ES" w:eastAsia="es-ES_tradnl"/>
        </w:rPr>
        <w:t>De acuerdo con la previsión establecida en el artículo 15.2 y 21 de la Ordenanza municipal de subvenciones será necesaria la aceptación expresa de la subvención sin reservas en el plazo de un mes desde su concesión.</w:t>
      </w:r>
    </w:p>
    <w:p w:rsidR="00B75AEF" w:rsidRPr="00573ABE" w:rsidRDefault="00B75AEF" w:rsidP="00050EC9">
      <w:pPr>
        <w:spacing w:before="100" w:beforeAutospacing="1" w:after="100" w:afterAutospacing="1"/>
        <w:jc w:val="both"/>
        <w:rPr>
          <w:rFonts w:ascii="AJCAMBRILS Myriad" w:hAnsi="AJCAMBRILS Myriad"/>
          <w:b/>
          <w:bCs/>
          <w:u w:val="single"/>
          <w:lang w:val="es-ES" w:eastAsia="es-ES_tradnl"/>
        </w:rPr>
      </w:pPr>
      <w:r w:rsidRPr="00573ABE">
        <w:rPr>
          <w:rFonts w:ascii="AJCAMBRILS Myriad" w:hAnsi="AJCAMBRILS Myriad"/>
          <w:b/>
          <w:bCs/>
          <w:u w:val="single"/>
          <w:lang w:val="es-ES" w:eastAsia="es-ES_tradnl"/>
        </w:rPr>
        <w:t>9. RECTIFICACIÓ</w:t>
      </w:r>
      <w:r w:rsidR="00573ABE" w:rsidRPr="00573ABE">
        <w:rPr>
          <w:rFonts w:ascii="AJCAMBRILS Myriad" w:hAnsi="AJCAMBRILS Myriad"/>
          <w:b/>
          <w:bCs/>
          <w:u w:val="single"/>
          <w:lang w:val="es-ES" w:eastAsia="es-ES_tradnl"/>
        </w:rPr>
        <w:t>N</w:t>
      </w:r>
      <w:r w:rsidRPr="00573ABE">
        <w:rPr>
          <w:rFonts w:ascii="AJCAMBRILS Myriad" w:hAnsi="AJCAMBRILS Myriad"/>
          <w:b/>
          <w:bCs/>
          <w:u w:val="single"/>
          <w:lang w:val="es-ES" w:eastAsia="es-ES_tradnl"/>
        </w:rPr>
        <w:t xml:space="preserve"> DE DEFECT</w:t>
      </w:r>
      <w:r w:rsidR="00573ABE" w:rsidRPr="00573ABE">
        <w:rPr>
          <w:rFonts w:ascii="AJCAMBRILS Myriad" w:hAnsi="AJCAMBRILS Myriad"/>
          <w:b/>
          <w:bCs/>
          <w:u w:val="single"/>
          <w:lang w:val="es-ES" w:eastAsia="es-ES_tradnl"/>
        </w:rPr>
        <w:t>O</w:t>
      </w:r>
      <w:r w:rsidRPr="00573ABE">
        <w:rPr>
          <w:rFonts w:ascii="AJCAMBRILS Myriad" w:hAnsi="AJCAMBRILS Myriad"/>
          <w:b/>
          <w:bCs/>
          <w:u w:val="single"/>
          <w:lang w:val="es-ES" w:eastAsia="es-ES_tradnl"/>
        </w:rPr>
        <w:t xml:space="preserve">S </w:t>
      </w:r>
      <w:r w:rsidR="00573ABE" w:rsidRPr="00573ABE">
        <w:rPr>
          <w:rFonts w:ascii="AJCAMBRILS Myriad" w:hAnsi="AJCAMBRILS Myriad"/>
          <w:b/>
          <w:bCs/>
          <w:u w:val="single"/>
          <w:lang w:val="es-ES" w:eastAsia="es-ES_tradnl"/>
        </w:rPr>
        <w:t>U</w:t>
      </w:r>
      <w:r w:rsidRPr="00573ABE">
        <w:rPr>
          <w:rFonts w:ascii="AJCAMBRILS Myriad" w:hAnsi="AJCAMBRILS Myriad"/>
          <w:b/>
          <w:bCs/>
          <w:u w:val="single"/>
          <w:lang w:val="es-ES" w:eastAsia="es-ES_tradnl"/>
        </w:rPr>
        <w:t xml:space="preserve"> OMISION</w:t>
      </w:r>
      <w:r w:rsidR="00573ABE" w:rsidRPr="00573ABE">
        <w:rPr>
          <w:rFonts w:ascii="AJCAMBRILS Myriad" w:hAnsi="AJCAMBRILS Myriad"/>
          <w:b/>
          <w:bCs/>
          <w:u w:val="single"/>
          <w:lang w:val="es-ES" w:eastAsia="es-ES_tradnl"/>
        </w:rPr>
        <w:t>E</w:t>
      </w:r>
      <w:r w:rsidRPr="00573ABE">
        <w:rPr>
          <w:rFonts w:ascii="AJCAMBRILS Myriad" w:hAnsi="AJCAMBRILS Myriad"/>
          <w:b/>
          <w:bCs/>
          <w:u w:val="single"/>
          <w:lang w:val="es-ES" w:eastAsia="es-ES_tradnl"/>
        </w:rPr>
        <w:t>S EN LA DOCUMENTACIÓ</w:t>
      </w:r>
      <w:r w:rsidR="00573ABE" w:rsidRPr="00573ABE">
        <w:rPr>
          <w:rFonts w:ascii="AJCAMBRILS Myriad" w:hAnsi="AJCAMBRILS Myriad"/>
          <w:b/>
          <w:bCs/>
          <w:u w:val="single"/>
          <w:lang w:val="es-ES" w:eastAsia="es-ES_tradnl"/>
        </w:rPr>
        <w:t>N</w:t>
      </w:r>
    </w:p>
    <w:p w:rsidR="00573ABE" w:rsidRPr="00722742" w:rsidRDefault="00573ABE" w:rsidP="00573ABE">
      <w:pPr>
        <w:autoSpaceDE w:val="0"/>
        <w:spacing w:after="240" w:line="240" w:lineRule="atLeast"/>
        <w:jc w:val="both"/>
        <w:rPr>
          <w:rFonts w:ascii="AJCAMBRILS Myriad" w:hAnsi="AJCAMBRILS Myriad" w:cs="Arial"/>
          <w:color w:val="000000"/>
          <w:lang w:val="es-ES"/>
        </w:rPr>
      </w:pPr>
      <w:r w:rsidRPr="00722742">
        <w:rPr>
          <w:rFonts w:ascii="AJCAMBRILS Myriad" w:hAnsi="AJCAMBRILS Myriad" w:cs="Arial"/>
          <w:color w:val="000000"/>
          <w:lang w:val="es-ES"/>
        </w:rPr>
        <w:t xml:space="preserve">Si la solicitud no reúne los requisitos establecidos en estas bases y en la convocatoria, se requerirá la enmienda de defectos que se deberá hacer en un plazo máximo e improrrogable de diez días hábiles, indicando que no hacerlo supondrá el cierre del expediente por desistimiento, previa resolución que se dictará en los términos previstos en el artículo 68 de la Ley 39/2015 de 1 de octubre, del procedimiento administrativo común de las administraciones públicas. </w:t>
      </w:r>
    </w:p>
    <w:p w:rsidR="00B75AEF" w:rsidRPr="00573ABE" w:rsidRDefault="00B75AEF" w:rsidP="00050EC9">
      <w:pPr>
        <w:spacing w:before="100" w:beforeAutospacing="1" w:after="100" w:afterAutospacing="1"/>
        <w:jc w:val="both"/>
        <w:rPr>
          <w:rFonts w:ascii="AJCAMBRILS Myriad" w:hAnsi="AJCAMBRILS Myriad" w:cs="Arial"/>
          <w:b/>
          <w:bCs/>
          <w:u w:val="single"/>
          <w:lang w:val="es-ES" w:eastAsia="es-ES_tradnl"/>
        </w:rPr>
      </w:pPr>
      <w:r w:rsidRPr="00573ABE">
        <w:rPr>
          <w:rFonts w:ascii="AJCAMBRILS Myriad" w:hAnsi="AJCAMBRILS Myriad" w:cs="Arial"/>
          <w:b/>
          <w:bCs/>
          <w:u w:val="single"/>
          <w:lang w:val="es-ES" w:eastAsia="es-ES_tradnl"/>
        </w:rPr>
        <w:t>10. JUSTIFICACIÓ DE LA SUBVENCIÓ:</w:t>
      </w:r>
    </w:p>
    <w:p w:rsidR="00B75AEF" w:rsidRPr="00573ABE" w:rsidRDefault="00B75AEF" w:rsidP="00050EC9">
      <w:pPr>
        <w:tabs>
          <w:tab w:val="left" w:pos="1985"/>
        </w:tabs>
        <w:spacing w:before="100" w:after="100"/>
        <w:jc w:val="both"/>
        <w:rPr>
          <w:rFonts w:ascii="AJCAMBRILS Myriad" w:hAnsi="AJCAMBRILS Myriad" w:cs="Tahoma"/>
          <w:lang w:val="es-ES"/>
        </w:rPr>
      </w:pPr>
      <w:r w:rsidRPr="00573ABE">
        <w:rPr>
          <w:rFonts w:ascii="AJCAMBRILS Myriad" w:hAnsi="AJCAMBRILS Myriad" w:cs="Tahoma"/>
          <w:lang w:val="es-ES" w:eastAsia="es-ES_tradnl"/>
        </w:rPr>
        <w:t xml:space="preserve">El </w:t>
      </w:r>
      <w:r w:rsidR="00573ABE" w:rsidRPr="00573ABE">
        <w:rPr>
          <w:rFonts w:ascii="AJCAMBRILS Myriad" w:hAnsi="AJCAMBRILS Myriad" w:cs="Tahoma"/>
          <w:lang w:val="es-ES" w:eastAsia="es-ES_tradnl"/>
        </w:rPr>
        <w:t>plazo</w:t>
      </w:r>
      <w:r w:rsidRPr="00573ABE">
        <w:rPr>
          <w:rFonts w:ascii="AJCAMBRILS Myriad" w:hAnsi="AJCAMBRILS Myriad" w:cs="Tahoma"/>
          <w:lang w:val="es-ES" w:eastAsia="es-ES_tradnl"/>
        </w:rPr>
        <w:t xml:space="preserve"> de justificació</w:t>
      </w:r>
      <w:r w:rsidR="00573ABE" w:rsidRPr="00573ABE">
        <w:rPr>
          <w:rFonts w:ascii="AJCAMBRILS Myriad" w:hAnsi="AJCAMBRILS Myriad" w:cs="Tahoma"/>
          <w:lang w:val="es-ES" w:eastAsia="es-ES_tradnl"/>
        </w:rPr>
        <w:t>n</w:t>
      </w:r>
      <w:r w:rsidRPr="00573ABE">
        <w:rPr>
          <w:rFonts w:ascii="AJCAMBRILS Myriad" w:hAnsi="AJCAMBRILS Myriad" w:cs="Tahoma"/>
          <w:lang w:val="es-ES" w:eastAsia="es-ES_tradnl"/>
        </w:rPr>
        <w:t xml:space="preserve"> de l</w:t>
      </w:r>
      <w:r w:rsidR="00573ABE" w:rsidRPr="00573ABE">
        <w:rPr>
          <w:rFonts w:ascii="AJCAMBRILS Myriad" w:hAnsi="AJCAMBRILS Myriad" w:cs="Tahoma"/>
          <w:lang w:val="es-ES" w:eastAsia="es-ES_tradnl"/>
        </w:rPr>
        <w:t>a</w:t>
      </w:r>
      <w:r w:rsidRPr="00573ABE">
        <w:rPr>
          <w:rFonts w:ascii="AJCAMBRILS Myriad" w:hAnsi="AJCAMBRILS Myriad" w:cs="Tahoma"/>
          <w:lang w:val="es-ES" w:eastAsia="es-ES_tradnl"/>
        </w:rPr>
        <w:t>s actuacion</w:t>
      </w:r>
      <w:r w:rsidR="00573ABE" w:rsidRPr="00573ABE">
        <w:rPr>
          <w:rFonts w:ascii="AJCAMBRILS Myriad" w:hAnsi="AJCAMBRILS Myriad" w:cs="Tahoma"/>
          <w:lang w:val="es-ES" w:eastAsia="es-ES_tradnl"/>
        </w:rPr>
        <w:t>es subvencionada</w:t>
      </w:r>
      <w:r w:rsidRPr="00573ABE">
        <w:rPr>
          <w:rFonts w:ascii="AJCAMBRILS Myriad" w:hAnsi="AJCAMBRILS Myriad" w:cs="Tahoma"/>
          <w:lang w:val="es-ES" w:eastAsia="es-ES_tradnl"/>
        </w:rPr>
        <w:t xml:space="preserve">s </w:t>
      </w:r>
      <w:r w:rsidRPr="00573ABE">
        <w:rPr>
          <w:rFonts w:ascii="AJCAMBRILS Myriad" w:hAnsi="AJCAMBRILS Myriad" w:cs="Tahoma"/>
          <w:bCs/>
          <w:lang w:val="es-ES" w:eastAsia="es-ES_tradnl"/>
        </w:rPr>
        <w:t>ser</w:t>
      </w:r>
      <w:r w:rsidR="00573ABE" w:rsidRPr="00573ABE">
        <w:rPr>
          <w:rFonts w:ascii="AJCAMBRILS Myriad" w:hAnsi="AJCAMBRILS Myriad" w:cs="Tahoma"/>
          <w:bCs/>
          <w:lang w:val="es-ES" w:eastAsia="es-ES_tradnl"/>
        </w:rPr>
        <w:t>á</w:t>
      </w:r>
      <w:r w:rsidRPr="00573ABE">
        <w:rPr>
          <w:rFonts w:ascii="AJCAMBRILS Myriad" w:hAnsi="AJCAMBRILS Myriad" w:cs="Tahoma"/>
          <w:bCs/>
          <w:lang w:val="es-ES" w:eastAsia="es-ES_tradnl"/>
        </w:rPr>
        <w:t xml:space="preserve"> el </w:t>
      </w:r>
      <w:r w:rsidRPr="00573ABE">
        <w:rPr>
          <w:rFonts w:ascii="AJCAMBRILS Myriad" w:hAnsi="AJCAMBRILS Myriad" w:cs="Tahoma"/>
          <w:b/>
          <w:bCs/>
          <w:lang w:val="es-ES" w:eastAsia="es-ES_tradnl"/>
        </w:rPr>
        <w:t xml:space="preserve">31 de </w:t>
      </w:r>
      <w:r w:rsidR="00573ABE" w:rsidRPr="00573ABE">
        <w:rPr>
          <w:rFonts w:ascii="AJCAMBRILS Myriad" w:hAnsi="AJCAMBRILS Myriad" w:cs="Tahoma"/>
          <w:b/>
          <w:bCs/>
          <w:lang w:val="es-ES" w:eastAsia="es-ES_tradnl"/>
        </w:rPr>
        <w:t>enero</w:t>
      </w:r>
      <w:r w:rsidRPr="00573ABE">
        <w:rPr>
          <w:rFonts w:ascii="AJCAMBRILS Myriad" w:hAnsi="AJCAMBRILS Myriad" w:cs="Tahoma"/>
          <w:bCs/>
          <w:lang w:val="es-ES" w:eastAsia="es-ES_tradnl"/>
        </w:rPr>
        <w:t xml:space="preserve"> del s</w:t>
      </w:r>
      <w:r w:rsidR="00573ABE" w:rsidRPr="00573ABE">
        <w:rPr>
          <w:rFonts w:ascii="AJCAMBRILS Myriad" w:hAnsi="AJCAMBRILS Myriad" w:cs="Tahoma"/>
          <w:bCs/>
          <w:lang w:val="es-ES" w:eastAsia="es-ES_tradnl"/>
        </w:rPr>
        <w:t>i</w:t>
      </w:r>
      <w:r w:rsidRPr="00573ABE">
        <w:rPr>
          <w:rFonts w:ascii="AJCAMBRILS Myriad" w:hAnsi="AJCAMBRILS Myriad" w:cs="Tahoma"/>
          <w:bCs/>
          <w:lang w:val="es-ES" w:eastAsia="es-ES_tradnl"/>
        </w:rPr>
        <w:t>g</w:t>
      </w:r>
      <w:r w:rsidR="00573ABE" w:rsidRPr="00573ABE">
        <w:rPr>
          <w:rFonts w:ascii="AJCAMBRILS Myriad" w:hAnsi="AJCAMBRILS Myriad" w:cs="Tahoma"/>
          <w:bCs/>
          <w:lang w:val="es-ES" w:eastAsia="es-ES_tradnl"/>
        </w:rPr>
        <w:t>ui</w:t>
      </w:r>
      <w:r w:rsidRPr="00573ABE">
        <w:rPr>
          <w:rFonts w:ascii="AJCAMBRILS Myriad" w:hAnsi="AJCAMBRILS Myriad" w:cs="Tahoma"/>
          <w:bCs/>
          <w:lang w:val="es-ES" w:eastAsia="es-ES_tradnl"/>
        </w:rPr>
        <w:t>ent</w:t>
      </w:r>
      <w:r w:rsidR="00573ABE" w:rsidRPr="00573ABE">
        <w:rPr>
          <w:rFonts w:ascii="AJCAMBRILS Myriad" w:hAnsi="AJCAMBRILS Myriad" w:cs="Tahoma"/>
          <w:bCs/>
          <w:lang w:val="es-ES" w:eastAsia="es-ES_tradnl"/>
        </w:rPr>
        <w:t>e</w:t>
      </w:r>
      <w:r w:rsidRPr="00573ABE">
        <w:rPr>
          <w:rFonts w:ascii="AJCAMBRILS Myriad" w:hAnsi="AJCAMBRILS Myriad" w:cs="Tahoma"/>
          <w:bCs/>
          <w:lang w:val="es-ES" w:eastAsia="es-ES_tradnl"/>
        </w:rPr>
        <w:t xml:space="preserve"> a</w:t>
      </w:r>
      <w:r w:rsidR="00573ABE" w:rsidRPr="00573ABE">
        <w:rPr>
          <w:rFonts w:ascii="AJCAMBRILS Myriad" w:hAnsi="AJCAMBRILS Myriad" w:cs="Tahoma"/>
          <w:bCs/>
          <w:lang w:val="es-ES" w:eastAsia="es-ES_tradnl"/>
        </w:rPr>
        <w:t>ño</w:t>
      </w:r>
      <w:r w:rsidRPr="00573ABE">
        <w:rPr>
          <w:rFonts w:ascii="AJCAMBRILS Myriad" w:hAnsi="AJCAMBRILS Myriad" w:cs="Tahoma"/>
          <w:bCs/>
          <w:lang w:val="es-ES" w:eastAsia="es-ES_tradnl"/>
        </w:rPr>
        <w:t xml:space="preserve"> </w:t>
      </w:r>
      <w:proofErr w:type="spellStart"/>
      <w:r w:rsidRPr="00573ABE">
        <w:rPr>
          <w:rFonts w:ascii="AJCAMBRILS Myriad" w:hAnsi="AJCAMBRILS Myriad" w:cs="Tahoma"/>
          <w:bCs/>
          <w:lang w:val="es-ES" w:eastAsia="es-ES_tradnl"/>
        </w:rPr>
        <w:t>a</w:t>
      </w:r>
      <w:proofErr w:type="spellEnd"/>
      <w:r w:rsidRPr="00573ABE">
        <w:rPr>
          <w:rFonts w:ascii="AJCAMBRILS Myriad" w:hAnsi="AJCAMBRILS Myriad" w:cs="Tahoma"/>
          <w:bCs/>
          <w:lang w:val="es-ES" w:eastAsia="es-ES_tradnl"/>
        </w:rPr>
        <w:t xml:space="preserve"> la convocat</w:t>
      </w:r>
      <w:r w:rsidR="00573ABE" w:rsidRPr="00573ABE">
        <w:rPr>
          <w:rFonts w:ascii="AJCAMBRILS Myriad" w:hAnsi="AJCAMBRILS Myriad" w:cs="Tahoma"/>
          <w:bCs/>
          <w:lang w:val="es-ES" w:eastAsia="es-ES_tradnl"/>
        </w:rPr>
        <w:t>o</w:t>
      </w:r>
      <w:r w:rsidRPr="00573ABE">
        <w:rPr>
          <w:rFonts w:ascii="AJCAMBRILS Myriad" w:hAnsi="AJCAMBRILS Myriad" w:cs="Tahoma"/>
          <w:bCs/>
          <w:lang w:val="es-ES" w:eastAsia="es-ES_tradnl"/>
        </w:rPr>
        <w:t xml:space="preserve">ria. </w:t>
      </w:r>
      <w:r w:rsidR="00573ABE" w:rsidRPr="00573ABE">
        <w:rPr>
          <w:rFonts w:ascii="AJCAMBRILS Myriad" w:hAnsi="AJCAMBRILS Myriad" w:cs="Tahoma"/>
          <w:bCs/>
          <w:lang w:val="es-ES" w:eastAsia="es-ES_tradnl"/>
        </w:rPr>
        <w:t>Hará falta</w:t>
      </w:r>
      <w:r w:rsidRPr="00573ABE">
        <w:rPr>
          <w:rFonts w:ascii="AJCAMBRILS Myriad" w:hAnsi="AJCAMBRILS Myriad" w:cs="Tahoma"/>
          <w:lang w:val="es-ES" w:eastAsia="es-ES_tradnl"/>
        </w:rPr>
        <w:t xml:space="preserve"> aportar la documentació</w:t>
      </w:r>
      <w:r w:rsidR="00573ABE" w:rsidRPr="00573ABE">
        <w:rPr>
          <w:rFonts w:ascii="AJCAMBRILS Myriad" w:hAnsi="AJCAMBRILS Myriad" w:cs="Tahoma"/>
          <w:lang w:val="es-ES" w:eastAsia="es-ES_tradnl"/>
        </w:rPr>
        <w:t>n</w:t>
      </w:r>
      <w:r w:rsidRPr="00573ABE">
        <w:rPr>
          <w:rFonts w:ascii="AJCAMBRILS Myriad" w:hAnsi="AJCAMBRILS Myriad" w:cs="Tahoma"/>
          <w:lang w:val="es-ES" w:eastAsia="es-ES_tradnl"/>
        </w:rPr>
        <w:t xml:space="preserve"> estable</w:t>
      </w:r>
      <w:r w:rsidR="00573ABE" w:rsidRPr="00573ABE">
        <w:rPr>
          <w:rFonts w:ascii="AJCAMBRILS Myriad" w:hAnsi="AJCAMBRILS Myriad" w:cs="Tahoma"/>
          <w:lang w:val="es-ES" w:eastAsia="es-ES_tradnl"/>
        </w:rPr>
        <w:t>cid</w:t>
      </w:r>
      <w:r w:rsidRPr="00573ABE">
        <w:rPr>
          <w:rFonts w:ascii="AJCAMBRILS Myriad" w:hAnsi="AJCAMBRILS Myriad" w:cs="Tahoma"/>
          <w:lang w:val="es-ES" w:eastAsia="es-ES_tradnl"/>
        </w:rPr>
        <w:t xml:space="preserve">a en </w:t>
      </w:r>
      <w:r w:rsidR="00573ABE" w:rsidRPr="00573ABE">
        <w:rPr>
          <w:rFonts w:ascii="AJCAMBRILS Myriad" w:hAnsi="AJCAMBRILS Myriad" w:cs="Tahoma"/>
          <w:lang w:val="es-ES" w:eastAsia="es-ES_tradnl"/>
        </w:rPr>
        <w:t>e</w:t>
      </w:r>
      <w:r w:rsidRPr="00573ABE">
        <w:rPr>
          <w:rFonts w:ascii="AJCAMBRILS Myriad" w:hAnsi="AJCAMBRILS Myriad" w:cs="Tahoma"/>
          <w:lang w:val="es-ES" w:eastAsia="es-ES_tradnl"/>
        </w:rPr>
        <w:t>l</w:t>
      </w:r>
      <w:r w:rsidR="00573ABE" w:rsidRPr="00573ABE">
        <w:rPr>
          <w:rFonts w:ascii="AJCAMBRILS Myriad" w:hAnsi="AJCAMBRILS Myriad" w:cs="Tahoma"/>
          <w:lang w:val="es-ES" w:eastAsia="es-ES_tradnl"/>
        </w:rPr>
        <w:t xml:space="preserve"> </w:t>
      </w:r>
      <w:r w:rsidRPr="00573ABE">
        <w:rPr>
          <w:rFonts w:ascii="AJCAMBRILS Myriad" w:hAnsi="AJCAMBRILS Myriad" w:cs="Tahoma"/>
          <w:lang w:val="es-ES" w:eastAsia="es-ES_tradnl"/>
        </w:rPr>
        <w:t>aparta</w:t>
      </w:r>
      <w:r w:rsidR="00573ABE" w:rsidRPr="00573ABE">
        <w:rPr>
          <w:rFonts w:ascii="AJCAMBRILS Myriad" w:hAnsi="AJCAMBRILS Myriad" w:cs="Tahoma"/>
          <w:lang w:val="es-ES" w:eastAsia="es-ES_tradnl"/>
        </w:rPr>
        <w:t>do</w:t>
      </w:r>
      <w:r w:rsidRPr="00573ABE">
        <w:rPr>
          <w:rFonts w:ascii="AJCAMBRILS Myriad" w:hAnsi="AJCAMBRILS Myriad" w:cs="Tahoma"/>
          <w:lang w:val="es-ES" w:eastAsia="es-ES_tradnl"/>
        </w:rPr>
        <w:t xml:space="preserve"> 13 del Text</w:t>
      </w:r>
      <w:r w:rsidR="00573ABE" w:rsidRPr="00573ABE">
        <w:rPr>
          <w:rFonts w:ascii="AJCAMBRILS Myriad" w:hAnsi="AJCAMBRILS Myriad" w:cs="Tahoma"/>
          <w:lang w:val="es-ES" w:eastAsia="es-ES_tradnl"/>
        </w:rPr>
        <w:t>o</w:t>
      </w:r>
      <w:r w:rsidRPr="00573ABE">
        <w:rPr>
          <w:rFonts w:ascii="AJCAMBRILS Myriad" w:hAnsi="AJCAMBRILS Myriad" w:cs="Tahoma"/>
          <w:lang w:val="es-ES" w:eastAsia="es-ES_tradnl"/>
        </w:rPr>
        <w:t xml:space="preserve"> Ref</w:t>
      </w:r>
      <w:r w:rsidR="00573ABE" w:rsidRPr="00573ABE">
        <w:rPr>
          <w:rFonts w:ascii="AJCAMBRILS Myriad" w:hAnsi="AJCAMBRILS Myriad" w:cs="Tahoma"/>
          <w:lang w:val="es-ES" w:eastAsia="es-ES_tradnl"/>
        </w:rPr>
        <w:t>undido</w:t>
      </w:r>
      <w:r w:rsidRPr="00573ABE">
        <w:rPr>
          <w:rFonts w:ascii="AJCAMBRILS Myriad" w:hAnsi="AJCAMBRILS Myriad" w:cs="Tahoma"/>
          <w:lang w:val="es-ES" w:eastAsia="es-ES_tradnl"/>
        </w:rPr>
        <w:t xml:space="preserve"> de l</w:t>
      </w:r>
      <w:r w:rsidR="00573ABE" w:rsidRPr="00573ABE">
        <w:rPr>
          <w:rFonts w:ascii="AJCAMBRILS Myriad" w:hAnsi="AJCAMBRILS Myriad" w:cs="Tahoma"/>
          <w:lang w:val="es-ES" w:eastAsia="es-ES_tradnl"/>
        </w:rPr>
        <w:t>a</w:t>
      </w:r>
      <w:r w:rsidRPr="00573ABE">
        <w:rPr>
          <w:rFonts w:ascii="AJCAMBRILS Myriad" w:hAnsi="AJCAMBRILS Myriad" w:cs="Tahoma"/>
          <w:lang w:val="es-ES" w:eastAsia="es-ES_tradnl"/>
        </w:rPr>
        <w:t>s Bases</w:t>
      </w:r>
      <w:r w:rsidRPr="00573ABE">
        <w:rPr>
          <w:rFonts w:ascii="AJCAMBRILS Myriad" w:hAnsi="AJCAMBRILS Myriad" w:cs="Tahoma"/>
          <w:lang w:val="es-ES"/>
        </w:rPr>
        <w:t xml:space="preserve"> que di</w:t>
      </w:r>
      <w:r w:rsidR="00573ABE" w:rsidRPr="00573ABE">
        <w:rPr>
          <w:rFonts w:ascii="AJCAMBRILS Myriad" w:hAnsi="AJCAMBRILS Myriad" w:cs="Tahoma"/>
          <w:lang w:val="es-ES"/>
        </w:rPr>
        <w:t>ce:</w:t>
      </w:r>
      <w:r w:rsidRPr="00573ABE">
        <w:rPr>
          <w:rFonts w:ascii="AJCAMBRILS Myriad" w:hAnsi="AJCAMBRILS Myriad" w:cs="Tahoma"/>
          <w:lang w:val="es-ES"/>
        </w:rPr>
        <w:t xml:space="preserve"> </w:t>
      </w:r>
    </w:p>
    <w:p w:rsidR="00573ABE" w:rsidRPr="00823465" w:rsidRDefault="00573ABE" w:rsidP="00573ABE">
      <w:pPr>
        <w:autoSpaceDE w:val="0"/>
        <w:spacing w:after="240" w:line="240" w:lineRule="atLeast"/>
        <w:jc w:val="both"/>
        <w:rPr>
          <w:rFonts w:ascii="AJCAMBRILS Myriad" w:hAnsi="AJCAMBRILS Myriad"/>
          <w:lang w:val="es-ES"/>
        </w:rPr>
      </w:pPr>
      <w:r w:rsidRPr="00823465">
        <w:rPr>
          <w:rFonts w:ascii="AJCAMBRILS Myriad" w:hAnsi="AJCAMBRILS Myriad" w:cs="Arial"/>
          <w:color w:val="000000"/>
          <w:lang w:val="es-ES"/>
        </w:rPr>
        <w:t>10.1. La justificación de la subvención se hará presentando en el registro de entrada de la sede electrónica, cuenta justificativa simplificada que deberá contener, con carácter general, la documentación</w:t>
      </w:r>
      <w:r>
        <w:rPr>
          <w:rFonts w:ascii="AJCAMBRILS Myriad" w:hAnsi="AJCAMBRILS Myriad" w:cs="Arial"/>
          <w:color w:val="000000"/>
          <w:lang w:val="es-ES"/>
        </w:rPr>
        <w:t xml:space="preserve"> si</w:t>
      </w:r>
      <w:r w:rsidRPr="00823465">
        <w:rPr>
          <w:rFonts w:ascii="AJCAMBRILS Myriad" w:hAnsi="AJCAMBRILS Myriad" w:cs="Arial"/>
          <w:color w:val="000000"/>
          <w:lang w:val="es-ES"/>
        </w:rPr>
        <w:t xml:space="preserve">guiente: </w:t>
      </w:r>
    </w:p>
    <w:p w:rsidR="00573ABE" w:rsidRPr="00823465" w:rsidRDefault="00573ABE" w:rsidP="00573ABE">
      <w:pPr>
        <w:autoSpaceDE w:val="0"/>
        <w:spacing w:after="240" w:line="240" w:lineRule="atLeast"/>
        <w:jc w:val="both"/>
        <w:rPr>
          <w:rFonts w:ascii="AJCAMBRILS Myriad" w:hAnsi="AJCAMBRILS Myriad"/>
          <w:lang w:val="es-ES"/>
        </w:rPr>
      </w:pPr>
      <w:r w:rsidRPr="00823465">
        <w:rPr>
          <w:rFonts w:ascii="AJCAMBRILS Myriad" w:hAnsi="AJCAMBRILS Myriad" w:cs="Arial"/>
          <w:color w:val="000000"/>
          <w:lang w:val="es-ES"/>
        </w:rPr>
        <w:t xml:space="preserve">a) Una memoria explicativa del cumplimiento de la finalidad de la acción, actividad o proyecto subvencionado, con indicación de las actividades realizadas y de los resultados obtenidos. </w:t>
      </w:r>
    </w:p>
    <w:p w:rsidR="00573ABE" w:rsidRPr="00823465" w:rsidRDefault="00573ABE" w:rsidP="00573ABE">
      <w:pPr>
        <w:autoSpaceDE w:val="0"/>
        <w:spacing w:after="240" w:line="240" w:lineRule="atLeast"/>
        <w:jc w:val="both"/>
        <w:rPr>
          <w:rFonts w:ascii="AJCAMBRILS Myriad" w:hAnsi="AJCAMBRILS Myriad"/>
          <w:lang w:val="es-ES"/>
        </w:rPr>
      </w:pPr>
      <w:r w:rsidRPr="00823465">
        <w:rPr>
          <w:rFonts w:ascii="AJCAMBRILS Myriad" w:hAnsi="AJCAMBRILS Myriad" w:cs="Arial"/>
          <w:color w:val="000000"/>
          <w:lang w:val="es-ES"/>
        </w:rPr>
        <w:t xml:space="preserve">b) Una memoria económica sobre el coste de las actividades realizadas donde conste: </w:t>
      </w:r>
    </w:p>
    <w:p w:rsidR="00573ABE" w:rsidRPr="00823465" w:rsidRDefault="00573ABE" w:rsidP="00573ABE">
      <w:pPr>
        <w:tabs>
          <w:tab w:val="left" w:pos="2410"/>
        </w:tabs>
        <w:autoSpaceDE w:val="0"/>
        <w:spacing w:after="240" w:line="240" w:lineRule="atLeast"/>
        <w:jc w:val="both"/>
        <w:rPr>
          <w:rFonts w:ascii="AJCAMBRILS Myriad" w:hAnsi="AJCAMBRILS Myriad"/>
          <w:lang w:val="es-ES"/>
        </w:rPr>
      </w:pPr>
      <w:r w:rsidRPr="00823465">
        <w:rPr>
          <w:rFonts w:ascii="AJCAMBRILS Myriad" w:hAnsi="AJCAMBRILS Myriad" w:cs="Arial"/>
          <w:color w:val="000000"/>
          <w:lang w:val="es-ES"/>
        </w:rPr>
        <w:lastRenderedPageBreak/>
        <w:t xml:space="preserve">b.1) Relación clasificada de los gastos efectuados, con identificación del proveedor, número de factura, importe, concepto y fecha de la factura, </w:t>
      </w:r>
      <w:r w:rsidRPr="00823465">
        <w:rPr>
          <w:rFonts w:ascii="AJCAMBRILS Myriad" w:hAnsi="AJCAMBRILS Myriad" w:cs="Arial"/>
          <w:lang w:val="es-ES"/>
        </w:rPr>
        <w:t>equivalente por</w:t>
      </w:r>
      <w:r w:rsidRPr="00823465">
        <w:rPr>
          <w:rFonts w:ascii="AJCAMBRILS Myriad" w:hAnsi="AJCAMBRILS Myriad" w:cs="Arial"/>
          <w:color w:val="000000"/>
          <w:lang w:val="es-ES"/>
        </w:rPr>
        <w:t xml:space="preserve"> un importe, como mínimo, a la aportación económica del Ayuntamiento de </w:t>
      </w:r>
      <w:proofErr w:type="spellStart"/>
      <w:r w:rsidRPr="00823465">
        <w:rPr>
          <w:rFonts w:ascii="AJCAMBRILS Myriad" w:hAnsi="AJCAMBRILS Myriad" w:cs="Arial"/>
          <w:color w:val="000000"/>
          <w:lang w:val="es-ES"/>
        </w:rPr>
        <w:t>Cambrils</w:t>
      </w:r>
      <w:proofErr w:type="spellEnd"/>
      <w:r w:rsidRPr="00823465">
        <w:rPr>
          <w:rFonts w:ascii="AJCAMBRILS Myriad" w:hAnsi="AJCAMBRILS Myriad" w:cs="Arial"/>
          <w:color w:val="000000"/>
          <w:lang w:val="es-ES"/>
        </w:rPr>
        <w:t xml:space="preserve">. </w:t>
      </w:r>
    </w:p>
    <w:p w:rsidR="00573ABE" w:rsidRPr="00823465" w:rsidRDefault="00573ABE" w:rsidP="00573ABE">
      <w:pPr>
        <w:autoSpaceDE w:val="0"/>
        <w:spacing w:after="240" w:line="240" w:lineRule="atLeast"/>
        <w:jc w:val="both"/>
        <w:rPr>
          <w:rFonts w:ascii="AJCAMBRILS Myriad" w:hAnsi="AJCAMBRILS Myriad" w:cs="Arial"/>
          <w:color w:val="000000"/>
          <w:lang w:val="es-ES"/>
        </w:rPr>
      </w:pPr>
      <w:r w:rsidRPr="00823465">
        <w:rPr>
          <w:rFonts w:ascii="AJCAMBRILS Myriad" w:hAnsi="AJCAMBRILS Myriad" w:cs="Arial"/>
          <w:color w:val="000000"/>
          <w:lang w:val="es-ES"/>
        </w:rPr>
        <w:t xml:space="preserve">b.2) Liquidación económica de la actividad (ingresos y gastos) en la cual quede reflejada la ayuda concedida. </w:t>
      </w:r>
    </w:p>
    <w:p w:rsidR="00573ABE" w:rsidRPr="00823465" w:rsidRDefault="00573ABE" w:rsidP="00573ABE">
      <w:pPr>
        <w:jc w:val="both"/>
        <w:rPr>
          <w:rFonts w:ascii="AJCAMBRILS Myriad" w:hAnsi="AJCAMBRILS Myriad" w:cs="Arial"/>
          <w:lang w:val="es-ES"/>
        </w:rPr>
      </w:pPr>
      <w:r w:rsidRPr="00823465">
        <w:rPr>
          <w:rFonts w:ascii="AJCAMBRILS Myriad" w:hAnsi="AJCAMBRILS Myriad" w:cs="Arial"/>
          <w:lang w:val="es-ES"/>
        </w:rPr>
        <w:t>b.3) Declaración de las subvenciones otorgadas por cualquier otra administración o ente público o privado para la realización de la actividad o proyecto.</w:t>
      </w:r>
    </w:p>
    <w:p w:rsidR="00573ABE" w:rsidRPr="00823465" w:rsidRDefault="00573ABE" w:rsidP="00573ABE">
      <w:pPr>
        <w:autoSpaceDE w:val="0"/>
        <w:spacing w:after="240" w:line="240" w:lineRule="atLeast"/>
        <w:jc w:val="both"/>
        <w:rPr>
          <w:rFonts w:ascii="AJCAMBRILS Myriad" w:hAnsi="AJCAMBRILS Myriad"/>
          <w:lang w:val="es-ES"/>
        </w:rPr>
      </w:pPr>
      <w:r w:rsidRPr="00823465">
        <w:rPr>
          <w:rFonts w:ascii="AJCAMBRILS Myriad" w:hAnsi="AJCAMBRILS Myriad" w:cs="Arial"/>
          <w:color w:val="000000"/>
          <w:lang w:val="es-ES"/>
        </w:rPr>
        <w:t>10.2. La falta de justificación, en el plazo establecido, puede comportar la revocación total o parcial de la subvención.</w:t>
      </w:r>
    </w:p>
    <w:p w:rsidR="00573ABE" w:rsidRPr="00823465" w:rsidRDefault="00573ABE" w:rsidP="00573ABE">
      <w:pPr>
        <w:autoSpaceDE w:val="0"/>
        <w:spacing w:after="240" w:line="240" w:lineRule="atLeast"/>
        <w:jc w:val="both"/>
        <w:rPr>
          <w:rFonts w:ascii="AJCAMBRILS Myriad" w:hAnsi="AJCAMBRILS Myriad" w:cs="Arial"/>
          <w:color w:val="000000"/>
          <w:lang w:val="es-ES"/>
        </w:rPr>
      </w:pPr>
      <w:r w:rsidRPr="00823465">
        <w:rPr>
          <w:rFonts w:ascii="AJCAMBRILS Myriad" w:hAnsi="AJCAMBRILS Myriad" w:cs="Arial"/>
          <w:color w:val="000000"/>
          <w:lang w:val="es-ES"/>
        </w:rPr>
        <w:t xml:space="preserve">10.3. Se reducirá la subvención concedida en el supuesto que, el gasto real sea inferior a la subvención concedida. </w:t>
      </w:r>
    </w:p>
    <w:p w:rsidR="00B75AEF" w:rsidRPr="007F5EF6" w:rsidRDefault="00573ABE" w:rsidP="00050EC9">
      <w:pPr>
        <w:spacing w:before="100" w:beforeAutospacing="1" w:after="100" w:afterAutospacing="1"/>
        <w:jc w:val="both"/>
        <w:rPr>
          <w:rFonts w:cs="Arial"/>
          <w:b/>
          <w:bCs/>
          <w:u w:val="single"/>
          <w:lang w:val="es-ES" w:eastAsia="es-ES_tradnl"/>
        </w:rPr>
      </w:pPr>
      <w:r>
        <w:rPr>
          <w:rFonts w:cs="Arial"/>
          <w:b/>
          <w:bCs/>
          <w:u w:val="single"/>
          <w:lang w:val="es-ES" w:eastAsia="es-ES_tradnl"/>
        </w:rPr>
        <w:t>11. Ó</w:t>
      </w:r>
      <w:r w:rsidR="00B75AEF" w:rsidRPr="007F5EF6">
        <w:rPr>
          <w:rFonts w:cs="Arial"/>
          <w:b/>
          <w:bCs/>
          <w:u w:val="single"/>
          <w:lang w:val="es-ES" w:eastAsia="es-ES_tradnl"/>
        </w:rPr>
        <w:t>RGAN</w:t>
      </w:r>
      <w:r>
        <w:rPr>
          <w:rFonts w:cs="Arial"/>
          <w:b/>
          <w:bCs/>
          <w:u w:val="single"/>
          <w:lang w:val="es-ES" w:eastAsia="es-ES_tradnl"/>
        </w:rPr>
        <w:t>O</w:t>
      </w:r>
      <w:r w:rsidR="00B75AEF" w:rsidRPr="007F5EF6">
        <w:rPr>
          <w:rFonts w:cs="Arial"/>
          <w:b/>
          <w:bCs/>
          <w:u w:val="single"/>
          <w:lang w:val="es-ES" w:eastAsia="es-ES_tradnl"/>
        </w:rPr>
        <w:t>S COMPETENT</w:t>
      </w:r>
      <w:r>
        <w:rPr>
          <w:rFonts w:cs="Arial"/>
          <w:b/>
          <w:bCs/>
          <w:u w:val="single"/>
          <w:lang w:val="es-ES" w:eastAsia="es-ES_tradnl"/>
        </w:rPr>
        <w:t>E</w:t>
      </w:r>
      <w:r w:rsidR="00B75AEF" w:rsidRPr="007F5EF6">
        <w:rPr>
          <w:rFonts w:cs="Arial"/>
          <w:b/>
          <w:bCs/>
          <w:u w:val="single"/>
          <w:lang w:val="es-ES" w:eastAsia="es-ES_tradnl"/>
        </w:rPr>
        <w:t>S P</w:t>
      </w:r>
      <w:r>
        <w:rPr>
          <w:rFonts w:cs="Arial"/>
          <w:b/>
          <w:bCs/>
          <w:u w:val="single"/>
          <w:lang w:val="es-ES" w:eastAsia="es-ES_tradnl"/>
        </w:rPr>
        <w:t>A</w:t>
      </w:r>
      <w:r w:rsidR="00B75AEF" w:rsidRPr="007F5EF6">
        <w:rPr>
          <w:rFonts w:cs="Arial"/>
          <w:b/>
          <w:bCs/>
          <w:u w:val="single"/>
          <w:lang w:val="es-ES" w:eastAsia="es-ES_tradnl"/>
        </w:rPr>
        <w:t>RA LA INSTRUCCIÓ́</w:t>
      </w:r>
      <w:r>
        <w:rPr>
          <w:rFonts w:cs="Arial"/>
          <w:b/>
          <w:bCs/>
          <w:u w:val="single"/>
          <w:lang w:val="es-ES" w:eastAsia="es-ES_tradnl"/>
        </w:rPr>
        <w:t>N Y</w:t>
      </w:r>
      <w:r w:rsidR="00B75AEF" w:rsidRPr="007F5EF6">
        <w:rPr>
          <w:rFonts w:cs="Arial"/>
          <w:b/>
          <w:bCs/>
          <w:u w:val="single"/>
          <w:lang w:val="es-ES" w:eastAsia="es-ES_tradnl"/>
        </w:rPr>
        <w:t xml:space="preserve"> RESOLUCI</w:t>
      </w:r>
      <w:r w:rsidR="00B75AEF" w:rsidRPr="007F5EF6">
        <w:rPr>
          <w:rFonts w:cs="AJCAMBRILS Myriad"/>
          <w:b/>
          <w:bCs/>
          <w:u w:val="single"/>
          <w:lang w:val="es-ES" w:eastAsia="es-ES_tradnl"/>
        </w:rPr>
        <w:t>Ó</w:t>
      </w:r>
      <w:r>
        <w:rPr>
          <w:rFonts w:cs="AJCAMBRILS Myriad"/>
          <w:b/>
          <w:bCs/>
          <w:u w:val="single"/>
          <w:lang w:val="es-ES" w:eastAsia="es-ES_tradnl"/>
        </w:rPr>
        <w:t>N</w:t>
      </w:r>
      <w:r w:rsidR="00B75AEF" w:rsidRPr="007F5EF6">
        <w:rPr>
          <w:rFonts w:cs="Arial"/>
          <w:b/>
          <w:bCs/>
          <w:u w:val="single"/>
          <w:lang w:val="es-ES" w:eastAsia="es-ES_tradnl"/>
        </w:rPr>
        <w:t xml:space="preserve"> DEL PROCEDIM</w:t>
      </w:r>
      <w:r>
        <w:rPr>
          <w:rFonts w:cs="Arial"/>
          <w:b/>
          <w:bCs/>
          <w:u w:val="single"/>
          <w:lang w:val="es-ES" w:eastAsia="es-ES_tradnl"/>
        </w:rPr>
        <w:t>I</w:t>
      </w:r>
      <w:r w:rsidR="00B75AEF" w:rsidRPr="007F5EF6">
        <w:rPr>
          <w:rFonts w:cs="Arial"/>
          <w:b/>
          <w:bCs/>
          <w:u w:val="single"/>
          <w:lang w:val="es-ES" w:eastAsia="es-ES_tradnl"/>
        </w:rPr>
        <w:t>ENT</w:t>
      </w:r>
      <w:r>
        <w:rPr>
          <w:rFonts w:cs="Arial"/>
          <w:b/>
          <w:bCs/>
          <w:u w:val="single"/>
          <w:lang w:val="es-ES" w:eastAsia="es-ES_tradnl"/>
        </w:rPr>
        <w:t>O</w:t>
      </w:r>
      <w:r w:rsidR="00B75AEF" w:rsidRPr="007F5EF6">
        <w:rPr>
          <w:rFonts w:cs="Arial"/>
          <w:b/>
          <w:bCs/>
          <w:u w:val="single"/>
          <w:lang w:val="es-ES" w:eastAsia="es-ES_tradnl"/>
        </w:rPr>
        <w:t xml:space="preserve"> </w:t>
      </w:r>
    </w:p>
    <w:p w:rsidR="00573ABE" w:rsidRPr="00722742" w:rsidRDefault="00573ABE" w:rsidP="00573ABE">
      <w:pPr>
        <w:tabs>
          <w:tab w:val="left" w:pos="1985"/>
        </w:tabs>
        <w:spacing w:before="100" w:beforeAutospacing="1" w:after="100" w:afterAutospacing="1"/>
        <w:jc w:val="both"/>
        <w:rPr>
          <w:rFonts w:ascii="AJCAMBRILS Myriad" w:eastAsia="Times New Roman" w:hAnsi="AJCAMBRILS Myriad" w:cs="Tahoma"/>
          <w:lang w:val="es-ES" w:eastAsia="es-ES_tradnl"/>
        </w:rPr>
      </w:pPr>
      <w:r w:rsidRPr="00722742">
        <w:rPr>
          <w:rFonts w:ascii="AJCAMBRILS Myriad" w:eastAsia="Times New Roman" w:hAnsi="AJCAMBRILS Myriad" w:cs="Tahoma"/>
          <w:lang w:val="es-ES" w:eastAsia="es-ES_tradnl"/>
        </w:rPr>
        <w:t>La instrucción del procedimiento corresponderá a los técnicos del servicio municipal de Deportes. A la vista de los informes técnicos emitidos por el órgano instructor, la comisión informativa de Deportes propondrá el otorgamiento o denegación, motivada de las solicitudes de subvención presentadas. La competencia para el otorgamiento de subvenciones corresponden a la regidora delegada de deportes, en virtud de aquello establecido en el Decreto de Alcaldía núm. 2021D001002036 de fecha 26/10/2021, de delegación de competencias del alcalde en la mencionada regidora.</w:t>
      </w:r>
    </w:p>
    <w:p w:rsidR="00B75AEF" w:rsidRPr="007F5EF6" w:rsidRDefault="00B75AEF" w:rsidP="00050EC9">
      <w:pPr>
        <w:spacing w:before="100" w:beforeAutospacing="1" w:after="100" w:afterAutospacing="1"/>
        <w:jc w:val="both"/>
        <w:rPr>
          <w:rFonts w:cs="Arial"/>
          <w:b/>
          <w:bCs/>
          <w:u w:val="single"/>
          <w:lang w:val="es-ES" w:eastAsia="es-ES_tradnl"/>
        </w:rPr>
      </w:pPr>
      <w:r w:rsidRPr="007F5EF6">
        <w:rPr>
          <w:rFonts w:cs="Arial"/>
          <w:b/>
          <w:bCs/>
          <w:u w:val="single"/>
          <w:lang w:val="es-ES" w:eastAsia="es-ES_tradnl"/>
        </w:rPr>
        <w:t>12. RESOLUCIÓ</w:t>
      </w:r>
      <w:r w:rsidR="00573ABE">
        <w:rPr>
          <w:rFonts w:cs="Arial"/>
          <w:b/>
          <w:bCs/>
          <w:u w:val="single"/>
          <w:lang w:val="es-ES" w:eastAsia="es-ES_tradnl"/>
        </w:rPr>
        <w:t>N Y</w:t>
      </w:r>
      <w:r w:rsidRPr="007F5EF6">
        <w:rPr>
          <w:rFonts w:cs="Arial"/>
          <w:b/>
          <w:bCs/>
          <w:u w:val="single"/>
          <w:lang w:val="es-ES" w:eastAsia="es-ES_tradnl"/>
        </w:rPr>
        <w:t xml:space="preserve"> PUBLICACIÓ</w:t>
      </w:r>
      <w:r w:rsidR="00573ABE">
        <w:rPr>
          <w:rFonts w:cs="Arial"/>
          <w:b/>
          <w:bCs/>
          <w:u w:val="single"/>
          <w:lang w:val="es-ES" w:eastAsia="es-ES_tradnl"/>
        </w:rPr>
        <w:t>N</w:t>
      </w:r>
    </w:p>
    <w:p w:rsidR="00573ABE" w:rsidRPr="00722742" w:rsidRDefault="00573ABE" w:rsidP="00573ABE">
      <w:pPr>
        <w:tabs>
          <w:tab w:val="left" w:pos="1985"/>
        </w:tabs>
        <w:jc w:val="both"/>
        <w:rPr>
          <w:rFonts w:ascii="AJCAMBRILS Myriad" w:eastAsia="Times New Roman" w:hAnsi="AJCAMBRILS Myriad" w:cs="Tahoma"/>
          <w:lang w:val="es-ES" w:eastAsia="es-ES_tradnl"/>
        </w:rPr>
      </w:pPr>
      <w:r w:rsidRPr="00722742">
        <w:rPr>
          <w:rFonts w:ascii="AJCAMBRILS Myriad" w:eastAsia="Times New Roman" w:hAnsi="AJCAMBRILS Myriad" w:cs="Tahoma"/>
          <w:lang w:val="es-ES" w:eastAsia="es-ES_tradnl"/>
        </w:rPr>
        <w:t xml:space="preserve">El plazo máximo de resolución será de tres meses  a contar desde la fecha de finalización de la presentación de solicitudes. Transcurrido este plazo sin dictar resolución los interesados pueden considerar denegadas las solicitudes a los efectos que </w:t>
      </w:r>
      <w:r>
        <w:rPr>
          <w:rFonts w:ascii="AJCAMBRILS Myriad" w:eastAsia="Times New Roman" w:hAnsi="AJCAMBRILS Myriad" w:cs="Tahoma"/>
          <w:lang w:val="es-ES" w:eastAsia="es-ES_tradnl"/>
        </w:rPr>
        <w:t>correspondan</w:t>
      </w:r>
      <w:r w:rsidRPr="00722742">
        <w:rPr>
          <w:rFonts w:ascii="AJCAMBRILS Myriad" w:eastAsia="Times New Roman" w:hAnsi="AJCAMBRILS Myriad" w:cs="Tahoma"/>
          <w:lang w:val="es-ES" w:eastAsia="es-ES_tradnl"/>
        </w:rPr>
        <w:t xml:space="preserve"> para la interposición de los recursos contra la desestimación presunta de la solicitud de subvención.</w:t>
      </w:r>
    </w:p>
    <w:p w:rsidR="00573ABE" w:rsidRPr="00722742" w:rsidRDefault="00573ABE" w:rsidP="00573ABE">
      <w:pPr>
        <w:tabs>
          <w:tab w:val="left" w:pos="1985"/>
        </w:tabs>
        <w:jc w:val="both"/>
        <w:rPr>
          <w:rFonts w:ascii="AJCAMBRILS Myriad" w:eastAsia="Times New Roman" w:hAnsi="AJCAMBRILS Myriad" w:cs="Tahoma"/>
          <w:lang w:val="es-ES" w:eastAsia="es-ES_tradnl"/>
        </w:rPr>
      </w:pPr>
      <w:r w:rsidRPr="00722742">
        <w:rPr>
          <w:rFonts w:ascii="AJCAMBRILS Myriad" w:eastAsia="Times New Roman" w:hAnsi="AJCAMBRILS Myriad" w:cs="Tahoma"/>
          <w:lang w:val="es-ES" w:eastAsia="es-ES_tradnl"/>
        </w:rPr>
        <w:t xml:space="preserve">Se procederá a la publicación de la resolución en el BOPT a los efectos de lo que </w:t>
      </w:r>
      <w:r w:rsidRPr="00722742">
        <w:rPr>
          <w:rFonts w:ascii="AJCAMBRILS Myriad" w:eastAsia="Times New Roman" w:hAnsi="AJCAMBRILS Myriad" w:cs="Tahoma"/>
          <w:lang w:val="es-ES" w:eastAsia="es-ES_tradnl"/>
        </w:rPr>
        <w:t>prevé</w:t>
      </w:r>
      <w:r w:rsidRPr="00722742">
        <w:rPr>
          <w:rFonts w:ascii="AJCAMBRILS Myriad" w:eastAsia="Times New Roman" w:hAnsi="AJCAMBRILS Myriad" w:cs="Tahoma"/>
          <w:lang w:val="es-ES" w:eastAsia="es-ES_tradnl"/>
        </w:rPr>
        <w:t xml:space="preserve"> el artículo 45 de la Ley 39/2015, de 1 de octubre, de procedimiento administrativo común de las administraciones públicas y se tendrá por notificados a los interesados. También se publicará en la Sede electrónica municipal. </w:t>
      </w:r>
    </w:p>
    <w:p w:rsidR="00B75AEF" w:rsidRPr="00573ABE" w:rsidRDefault="00B75AEF" w:rsidP="00050EC9">
      <w:pPr>
        <w:spacing w:after="100" w:afterAutospacing="1"/>
        <w:jc w:val="both"/>
        <w:rPr>
          <w:rFonts w:ascii="AJCAMBRILS Myriad" w:hAnsi="AJCAMBRILS Myriad" w:cs="Arial"/>
          <w:bCs/>
          <w:lang w:val="es-ES" w:eastAsia="es-ES_tradnl"/>
        </w:rPr>
      </w:pPr>
      <w:r w:rsidRPr="00573ABE">
        <w:rPr>
          <w:rFonts w:ascii="AJCAMBRILS Myriad" w:hAnsi="AJCAMBRILS Myriad" w:cs="Arial"/>
          <w:b/>
          <w:bCs/>
          <w:u w:val="single"/>
          <w:lang w:val="es-ES" w:eastAsia="es-ES_tradnl"/>
        </w:rPr>
        <w:t>13.</w:t>
      </w:r>
      <w:r w:rsidR="00801E11">
        <w:rPr>
          <w:rFonts w:ascii="AJCAMBRILS Myriad" w:hAnsi="AJCAMBRILS Myriad" w:cs="Arial"/>
          <w:b/>
          <w:bCs/>
          <w:u w:val="single"/>
          <w:lang w:val="es-ES" w:eastAsia="es-ES_tradnl"/>
        </w:rPr>
        <w:t xml:space="preserve"> </w:t>
      </w:r>
      <w:bookmarkStart w:id="0" w:name="_GoBack"/>
      <w:bookmarkEnd w:id="0"/>
      <w:r w:rsidRPr="00573ABE">
        <w:rPr>
          <w:rFonts w:ascii="AJCAMBRILS Myriad" w:hAnsi="AJCAMBRILS Myriad" w:cs="Arial"/>
          <w:b/>
          <w:bCs/>
          <w:u w:val="single"/>
          <w:lang w:val="es-ES" w:eastAsia="es-ES_tradnl"/>
        </w:rPr>
        <w:t>CRITERI</w:t>
      </w:r>
      <w:r w:rsidR="00573ABE" w:rsidRPr="00573ABE">
        <w:rPr>
          <w:rFonts w:ascii="AJCAMBRILS Myriad" w:hAnsi="AJCAMBRILS Myriad" w:cs="Arial"/>
          <w:b/>
          <w:bCs/>
          <w:u w:val="single"/>
          <w:lang w:val="es-ES" w:eastAsia="es-ES_tradnl"/>
        </w:rPr>
        <w:t>O</w:t>
      </w:r>
      <w:r w:rsidRPr="00573ABE">
        <w:rPr>
          <w:rFonts w:ascii="AJCAMBRILS Myriad" w:hAnsi="AJCAMBRILS Myriad" w:cs="Arial"/>
          <w:b/>
          <w:bCs/>
          <w:u w:val="single"/>
          <w:lang w:val="es-ES" w:eastAsia="es-ES_tradnl"/>
        </w:rPr>
        <w:t>S DE VALORAC</w:t>
      </w:r>
      <w:r w:rsidR="00573ABE" w:rsidRPr="00573ABE">
        <w:rPr>
          <w:rFonts w:ascii="AJCAMBRILS Myriad" w:hAnsi="AJCAMBRILS Myriad" w:cs="Arial"/>
          <w:b/>
          <w:bCs/>
          <w:u w:val="single"/>
          <w:lang w:val="es-ES" w:eastAsia="es-ES_tradnl"/>
        </w:rPr>
        <w:t>I</w:t>
      </w:r>
      <w:r w:rsidRPr="00573ABE">
        <w:rPr>
          <w:rFonts w:ascii="AJCAMBRILS Myriad" w:hAnsi="AJCAMBRILS Myriad" w:cs="Arial"/>
          <w:b/>
          <w:bCs/>
          <w:u w:val="single"/>
          <w:lang w:val="es-ES" w:eastAsia="es-ES_tradnl"/>
        </w:rPr>
        <w:t>Ó</w:t>
      </w:r>
      <w:r w:rsidR="00573ABE" w:rsidRPr="00573ABE">
        <w:rPr>
          <w:rFonts w:ascii="AJCAMBRILS Myriad" w:hAnsi="AJCAMBRILS Myriad" w:cs="Arial"/>
          <w:b/>
          <w:bCs/>
          <w:u w:val="single"/>
          <w:lang w:val="es-ES" w:eastAsia="es-ES_tradnl"/>
        </w:rPr>
        <w:t>N</w:t>
      </w:r>
      <w:r w:rsidRPr="00573ABE">
        <w:rPr>
          <w:rFonts w:ascii="AJCAMBRILS Myriad" w:hAnsi="AJCAMBRILS Myriad" w:cs="Arial"/>
          <w:b/>
          <w:bCs/>
          <w:u w:val="single"/>
          <w:lang w:val="es-ES" w:eastAsia="es-ES_tradnl"/>
        </w:rPr>
        <w:t xml:space="preserve"> DE L</w:t>
      </w:r>
      <w:r w:rsidR="00573ABE" w:rsidRPr="00573ABE">
        <w:rPr>
          <w:rFonts w:ascii="AJCAMBRILS Myriad" w:hAnsi="AJCAMBRILS Myriad" w:cs="Arial"/>
          <w:b/>
          <w:bCs/>
          <w:u w:val="single"/>
          <w:lang w:val="es-ES" w:eastAsia="es-ES_tradnl"/>
        </w:rPr>
        <w:t>A</w:t>
      </w:r>
      <w:r w:rsidRPr="00573ABE">
        <w:rPr>
          <w:rFonts w:ascii="AJCAMBRILS Myriad" w:hAnsi="AJCAMBRILS Myriad" w:cs="Arial"/>
          <w:b/>
          <w:bCs/>
          <w:u w:val="single"/>
          <w:lang w:val="es-ES" w:eastAsia="es-ES_tradnl"/>
        </w:rPr>
        <w:t>S SOLICITUD</w:t>
      </w:r>
      <w:r w:rsidR="00573ABE" w:rsidRPr="00573ABE">
        <w:rPr>
          <w:rFonts w:ascii="AJCAMBRILS Myriad" w:hAnsi="AJCAMBRILS Myriad" w:cs="Arial"/>
          <w:b/>
          <w:bCs/>
          <w:u w:val="single"/>
          <w:lang w:val="es-ES" w:eastAsia="es-ES_tradnl"/>
        </w:rPr>
        <w:t>E</w:t>
      </w:r>
      <w:r w:rsidRPr="00573ABE">
        <w:rPr>
          <w:rFonts w:ascii="AJCAMBRILS Myriad" w:hAnsi="AJCAMBRILS Myriad" w:cs="Arial"/>
          <w:b/>
          <w:bCs/>
          <w:u w:val="single"/>
          <w:lang w:val="es-ES" w:eastAsia="es-ES_tradnl"/>
        </w:rPr>
        <w:t>S</w:t>
      </w:r>
    </w:p>
    <w:p w:rsidR="00B75AEF" w:rsidRPr="00573ABE" w:rsidRDefault="00573ABE" w:rsidP="00050EC9">
      <w:pPr>
        <w:spacing w:before="100" w:after="100"/>
        <w:jc w:val="both"/>
        <w:rPr>
          <w:rFonts w:ascii="AJCAMBRILS Myriad" w:hAnsi="AJCAMBRILS Myriad"/>
          <w:lang w:val="es-ES"/>
        </w:rPr>
      </w:pPr>
      <w:r w:rsidRPr="00573ABE">
        <w:rPr>
          <w:rFonts w:ascii="AJCAMBRILS Myriad" w:hAnsi="AJCAMBRILS Myriad"/>
          <w:lang w:val="es-ES" w:eastAsia="es-ES_tradnl"/>
        </w:rPr>
        <w:t xml:space="preserve">El </w:t>
      </w:r>
      <w:r w:rsidR="00B75AEF" w:rsidRPr="00573ABE">
        <w:rPr>
          <w:rFonts w:ascii="AJCAMBRILS Myriad" w:hAnsi="AJCAMBRILS Myriad"/>
          <w:lang w:val="es-ES" w:eastAsia="es-ES_tradnl"/>
        </w:rPr>
        <w:t>import</w:t>
      </w:r>
      <w:r w:rsidRPr="00573ABE">
        <w:rPr>
          <w:rFonts w:ascii="AJCAMBRILS Myriad" w:hAnsi="AJCAMBRILS Myriad"/>
          <w:lang w:val="es-ES" w:eastAsia="es-ES_tradnl"/>
        </w:rPr>
        <w:t>e má</w:t>
      </w:r>
      <w:r w:rsidR="00B75AEF" w:rsidRPr="00573ABE">
        <w:rPr>
          <w:rFonts w:ascii="AJCAMBRILS Myriad" w:hAnsi="AJCAMBRILS Myriad"/>
          <w:lang w:val="es-ES" w:eastAsia="es-ES_tradnl"/>
        </w:rPr>
        <w:t>xim</w:t>
      </w:r>
      <w:r w:rsidRPr="00573ABE">
        <w:rPr>
          <w:rFonts w:ascii="AJCAMBRILS Myriad" w:hAnsi="AJCAMBRILS Myriad"/>
          <w:lang w:val="es-ES" w:eastAsia="es-ES_tradnl"/>
        </w:rPr>
        <w:t>o</w:t>
      </w:r>
      <w:r w:rsidR="00B75AEF" w:rsidRPr="00573ABE">
        <w:rPr>
          <w:rFonts w:ascii="AJCAMBRILS Myriad" w:hAnsi="AJCAMBRILS Myriad"/>
          <w:lang w:val="es-ES" w:eastAsia="es-ES_tradnl"/>
        </w:rPr>
        <w:t xml:space="preserve"> de la subvenció</w:t>
      </w:r>
      <w:r w:rsidRPr="00573ABE">
        <w:rPr>
          <w:rFonts w:ascii="AJCAMBRILS Myriad" w:hAnsi="AJCAMBRILS Myriad"/>
          <w:lang w:val="es-ES" w:eastAsia="es-ES_tradnl"/>
        </w:rPr>
        <w:t>n</w:t>
      </w:r>
      <w:r w:rsidR="00B75AEF" w:rsidRPr="00573ABE">
        <w:rPr>
          <w:rFonts w:ascii="AJCAMBRILS Myriad" w:hAnsi="AJCAMBRILS Myriad"/>
          <w:lang w:val="es-ES" w:eastAsia="es-ES_tradnl"/>
        </w:rPr>
        <w:t xml:space="preserve"> p</w:t>
      </w:r>
      <w:r w:rsidRPr="00573ABE">
        <w:rPr>
          <w:rFonts w:ascii="AJCAMBRILS Myriad" w:hAnsi="AJCAMBRILS Myriad"/>
          <w:lang w:val="es-ES" w:eastAsia="es-ES_tradnl"/>
        </w:rPr>
        <w:t>o</w:t>
      </w:r>
      <w:r w:rsidR="00B75AEF" w:rsidRPr="00573ABE">
        <w:rPr>
          <w:rFonts w:ascii="AJCAMBRILS Myriad" w:hAnsi="AJCAMBRILS Myriad"/>
          <w:lang w:val="es-ES" w:eastAsia="es-ES_tradnl"/>
        </w:rPr>
        <w:t xml:space="preserve">r </w:t>
      </w:r>
      <w:r w:rsidRPr="00573ABE">
        <w:rPr>
          <w:rFonts w:ascii="AJCAMBRILS Myriad" w:hAnsi="AJCAMBRILS Myriad"/>
          <w:lang w:val="es-ES" w:eastAsia="es-ES_tradnl"/>
        </w:rPr>
        <w:t>d</w:t>
      </w:r>
      <w:r w:rsidR="00B75AEF" w:rsidRPr="00573ABE">
        <w:rPr>
          <w:rFonts w:ascii="AJCAMBRILS Myriad" w:hAnsi="AJCAMBRILS Myriad"/>
          <w:lang w:val="es-ES" w:eastAsia="es-ES_tradnl"/>
        </w:rPr>
        <w:t>eportista ser</w:t>
      </w:r>
      <w:r w:rsidRPr="00573ABE">
        <w:rPr>
          <w:rFonts w:ascii="AJCAMBRILS Myriad" w:hAnsi="AJCAMBRILS Myriad"/>
          <w:lang w:val="es-ES" w:eastAsia="es-ES_tradnl"/>
        </w:rPr>
        <w:t>á</w:t>
      </w:r>
      <w:r w:rsidR="00B75AEF" w:rsidRPr="00573ABE">
        <w:rPr>
          <w:rFonts w:ascii="AJCAMBRILS Myriad" w:hAnsi="AJCAMBRILS Myriad"/>
          <w:lang w:val="es-ES" w:eastAsia="es-ES_tradnl"/>
        </w:rPr>
        <w:t xml:space="preserve"> d</w:t>
      </w:r>
      <w:r w:rsidRPr="00573ABE">
        <w:rPr>
          <w:rFonts w:ascii="AJCAMBRILS Myriad" w:hAnsi="AJCAMBRILS Myriad"/>
          <w:lang w:val="es-ES" w:eastAsia="es-ES_tradnl"/>
        </w:rPr>
        <w:t xml:space="preserve">e </w:t>
      </w:r>
      <w:r w:rsidR="00B75AEF" w:rsidRPr="00573ABE">
        <w:rPr>
          <w:rFonts w:ascii="AJCAMBRILS Myriad" w:hAnsi="AJCAMBRILS Myriad"/>
          <w:lang w:val="es-ES" w:eastAsia="es-ES_tradnl"/>
        </w:rPr>
        <w:t>ac</w:t>
      </w:r>
      <w:r w:rsidRPr="00573ABE">
        <w:rPr>
          <w:rFonts w:ascii="AJCAMBRILS Myriad" w:hAnsi="AJCAMBRILS Myriad"/>
          <w:lang w:val="es-ES" w:eastAsia="es-ES_tradnl"/>
        </w:rPr>
        <w:t>ue</w:t>
      </w:r>
      <w:r w:rsidR="00B75AEF" w:rsidRPr="00573ABE">
        <w:rPr>
          <w:rFonts w:ascii="AJCAMBRILS Myriad" w:hAnsi="AJCAMBRILS Myriad"/>
          <w:lang w:val="es-ES" w:eastAsia="es-ES_tradnl"/>
        </w:rPr>
        <w:t>rd</w:t>
      </w:r>
      <w:r w:rsidRPr="00573ABE">
        <w:rPr>
          <w:rFonts w:ascii="AJCAMBRILS Myriad" w:hAnsi="AJCAMBRILS Myriad"/>
          <w:lang w:val="es-ES" w:eastAsia="es-ES_tradnl"/>
        </w:rPr>
        <w:t>o</w:t>
      </w:r>
      <w:r w:rsidR="00B75AEF" w:rsidRPr="00573ABE">
        <w:rPr>
          <w:rFonts w:ascii="AJCAMBRILS Myriad" w:hAnsi="AJCAMBRILS Myriad"/>
          <w:lang w:val="es-ES" w:eastAsia="es-ES_tradnl"/>
        </w:rPr>
        <w:t xml:space="preserve"> l</w:t>
      </w:r>
      <w:r w:rsidRPr="00573ABE">
        <w:rPr>
          <w:rFonts w:ascii="AJCAMBRILS Myriad" w:hAnsi="AJCAMBRILS Myriad"/>
          <w:lang w:val="es-ES" w:eastAsia="es-ES_tradnl"/>
        </w:rPr>
        <w:t>o</w:t>
      </w:r>
      <w:r w:rsidR="00B75AEF" w:rsidRPr="00573ABE">
        <w:rPr>
          <w:rFonts w:ascii="AJCAMBRILS Myriad" w:hAnsi="AJCAMBRILS Myriad"/>
          <w:lang w:val="es-ES" w:eastAsia="es-ES_tradnl"/>
        </w:rPr>
        <w:t>s s</w:t>
      </w:r>
      <w:r w:rsidRPr="00573ABE">
        <w:rPr>
          <w:rFonts w:ascii="AJCAMBRILS Myriad" w:hAnsi="AJCAMBRILS Myriad"/>
          <w:lang w:val="es-ES" w:eastAsia="es-ES_tradnl"/>
        </w:rPr>
        <w:t>i</w:t>
      </w:r>
      <w:r w:rsidR="00B75AEF" w:rsidRPr="00573ABE">
        <w:rPr>
          <w:rFonts w:ascii="AJCAMBRILS Myriad" w:hAnsi="AJCAMBRILS Myriad"/>
          <w:lang w:val="es-ES" w:eastAsia="es-ES_tradnl"/>
        </w:rPr>
        <w:t>g</w:t>
      </w:r>
      <w:r w:rsidRPr="00573ABE">
        <w:rPr>
          <w:rFonts w:ascii="AJCAMBRILS Myriad" w:hAnsi="AJCAMBRILS Myriad"/>
          <w:lang w:val="es-ES" w:eastAsia="es-ES_tradnl"/>
        </w:rPr>
        <w:t>ui</w:t>
      </w:r>
      <w:r w:rsidR="00B75AEF" w:rsidRPr="00573ABE">
        <w:rPr>
          <w:rFonts w:ascii="AJCAMBRILS Myriad" w:hAnsi="AJCAMBRILS Myriad"/>
          <w:lang w:val="es-ES" w:eastAsia="es-ES_tradnl"/>
        </w:rPr>
        <w:t>ent</w:t>
      </w:r>
      <w:r w:rsidRPr="00573ABE">
        <w:rPr>
          <w:rFonts w:ascii="AJCAMBRILS Myriad" w:hAnsi="AJCAMBRILS Myriad"/>
          <w:lang w:val="es-ES" w:eastAsia="es-ES_tradnl"/>
        </w:rPr>
        <w:t>e</w:t>
      </w:r>
      <w:r w:rsidR="00B75AEF" w:rsidRPr="00573ABE">
        <w:rPr>
          <w:rFonts w:ascii="AJCAMBRILS Myriad" w:hAnsi="AJCAMBRILS Myriad"/>
          <w:lang w:val="es-ES" w:eastAsia="es-ES_tradnl"/>
        </w:rPr>
        <w:t>s nivel</w:t>
      </w:r>
      <w:r w:rsidRPr="00573ABE">
        <w:rPr>
          <w:rFonts w:ascii="AJCAMBRILS Myriad" w:hAnsi="AJCAMBRILS Myriad"/>
          <w:lang w:val="es-ES" w:eastAsia="es-ES_tradnl"/>
        </w:rPr>
        <w:t>e</w:t>
      </w:r>
      <w:r w:rsidR="00B75AEF" w:rsidRPr="00573ABE">
        <w:rPr>
          <w:rFonts w:ascii="AJCAMBRILS Myriad" w:hAnsi="AJCAMBRILS Myriad"/>
          <w:lang w:val="es-ES" w:eastAsia="es-ES_tradnl"/>
        </w:rPr>
        <w:t xml:space="preserve">s: </w:t>
      </w:r>
    </w:p>
    <w:tbl>
      <w:tblPr>
        <w:tblW w:w="8506" w:type="dxa"/>
        <w:tblCellMar>
          <w:left w:w="10" w:type="dxa"/>
          <w:right w:w="10" w:type="dxa"/>
        </w:tblCellMar>
        <w:tblLook w:val="04A0" w:firstRow="1" w:lastRow="0" w:firstColumn="1" w:lastColumn="0" w:noHBand="0" w:noVBand="1"/>
      </w:tblPr>
      <w:tblGrid>
        <w:gridCol w:w="2939"/>
        <w:gridCol w:w="1757"/>
        <w:gridCol w:w="1905"/>
        <w:gridCol w:w="1905"/>
      </w:tblGrid>
      <w:tr w:rsidR="00B75AEF" w:rsidRPr="00573ABE" w:rsidTr="00F36349">
        <w:trPr>
          <w:trHeight w:val="453"/>
        </w:trPr>
        <w:tc>
          <w:tcPr>
            <w:tcW w:w="2939" w:type="dxa"/>
            <w:tcBorders>
              <w:top w:val="single" w:sz="4" w:space="0" w:color="000000"/>
              <w:left w:val="single" w:sz="4" w:space="0" w:color="000000"/>
              <w:bottom w:val="single" w:sz="4" w:space="0" w:color="000000"/>
              <w:right w:val="single" w:sz="6" w:space="0" w:color="000000"/>
            </w:tcBorders>
            <w:tcMar>
              <w:top w:w="15" w:type="dxa"/>
              <w:left w:w="15" w:type="dxa"/>
              <w:bottom w:w="15" w:type="dxa"/>
              <w:right w:w="15" w:type="dxa"/>
            </w:tcMar>
            <w:vAlign w:val="center"/>
            <w:hideMark/>
          </w:tcPr>
          <w:p w:rsidR="00B75AEF" w:rsidRPr="00573ABE" w:rsidRDefault="00573ABE" w:rsidP="00573ABE">
            <w:pPr>
              <w:spacing w:before="100" w:after="100"/>
              <w:jc w:val="both"/>
              <w:rPr>
                <w:rFonts w:ascii="AJCAMBRILS Myriad" w:hAnsi="AJCAMBRILS Myriad"/>
                <w:lang w:val="es-ES"/>
              </w:rPr>
            </w:pPr>
            <w:r w:rsidRPr="00573ABE">
              <w:rPr>
                <w:rFonts w:ascii="AJCAMBRILS Myriad" w:hAnsi="AJCAMBRILS Myriad" w:cs="Arial"/>
                <w:b/>
                <w:bCs/>
                <w:lang w:val="es-ES" w:eastAsia="es-ES_tradnl"/>
              </w:rPr>
              <w:t>Nivel</w:t>
            </w:r>
            <w:r w:rsidR="00B75AEF" w:rsidRPr="00573ABE">
              <w:rPr>
                <w:rFonts w:ascii="AJCAMBRILS Myriad" w:hAnsi="AJCAMBRILS Myriad" w:cs="Arial"/>
                <w:b/>
                <w:bCs/>
                <w:lang w:val="es-ES" w:eastAsia="es-ES_tradnl"/>
              </w:rPr>
              <w:t xml:space="preserve"> de camp</w:t>
            </w:r>
            <w:r w:rsidRPr="00573ABE">
              <w:rPr>
                <w:rFonts w:ascii="AJCAMBRILS Myriad" w:hAnsi="AJCAMBRILS Myriad" w:cs="Arial"/>
                <w:b/>
                <w:bCs/>
                <w:lang w:val="es-ES" w:eastAsia="es-ES_tradnl"/>
              </w:rPr>
              <w:t>e</w:t>
            </w:r>
            <w:r w:rsidR="00B75AEF" w:rsidRPr="00573ABE">
              <w:rPr>
                <w:rFonts w:ascii="AJCAMBRILS Myriad" w:hAnsi="AJCAMBRILS Myriad" w:cs="Arial"/>
                <w:b/>
                <w:bCs/>
                <w:lang w:val="es-ES" w:eastAsia="es-ES_tradnl"/>
              </w:rPr>
              <w:t>onat</w:t>
            </w:r>
            <w:r w:rsidRPr="00573ABE">
              <w:rPr>
                <w:rFonts w:ascii="AJCAMBRILS Myriad" w:hAnsi="AJCAMBRILS Myriad" w:cs="Arial"/>
                <w:b/>
                <w:bCs/>
                <w:lang w:val="es-ES" w:eastAsia="es-ES_tradnl"/>
              </w:rPr>
              <w:t>o</w:t>
            </w:r>
            <w:r w:rsidR="00B75AEF" w:rsidRPr="00573ABE">
              <w:rPr>
                <w:rFonts w:ascii="AJCAMBRILS Myriad" w:hAnsi="AJCAMBRILS Myriad" w:cs="Arial"/>
                <w:b/>
                <w:bCs/>
                <w:lang w:val="es-ES" w:eastAsia="es-ES_tradnl"/>
              </w:rPr>
              <w:t xml:space="preserve"> </w:t>
            </w:r>
          </w:p>
        </w:tc>
        <w:tc>
          <w:tcPr>
            <w:tcW w:w="1757" w:type="dxa"/>
            <w:tcBorders>
              <w:top w:val="single" w:sz="4" w:space="0" w:color="000000"/>
              <w:left w:val="single" w:sz="6" w:space="0" w:color="000000"/>
              <w:bottom w:val="single" w:sz="4" w:space="0" w:color="000000"/>
              <w:right w:val="single" w:sz="4" w:space="0" w:color="000000"/>
            </w:tcBorders>
            <w:tcMar>
              <w:top w:w="15" w:type="dxa"/>
              <w:left w:w="15" w:type="dxa"/>
              <w:bottom w:w="15" w:type="dxa"/>
              <w:right w:w="15" w:type="dxa"/>
            </w:tcMar>
            <w:vAlign w:val="center"/>
            <w:hideMark/>
          </w:tcPr>
          <w:p w:rsidR="00B75AEF" w:rsidRPr="00573ABE" w:rsidRDefault="00B75AEF" w:rsidP="00050EC9">
            <w:pPr>
              <w:spacing w:before="100" w:after="100"/>
              <w:jc w:val="both"/>
              <w:rPr>
                <w:rFonts w:ascii="AJCAMBRILS Myriad" w:hAnsi="AJCAMBRILS Myriad"/>
                <w:lang w:val="es-ES"/>
              </w:rPr>
            </w:pPr>
            <w:r w:rsidRPr="00573ABE">
              <w:rPr>
                <w:rFonts w:ascii="AJCAMBRILS Myriad" w:hAnsi="AJCAMBRILS Myriad" w:cs="Arial"/>
                <w:b/>
                <w:bCs/>
                <w:lang w:val="es-ES" w:eastAsia="es-ES_tradnl"/>
              </w:rPr>
              <w:t>Territorial</w:t>
            </w:r>
          </w:p>
        </w:tc>
        <w:tc>
          <w:tcPr>
            <w:tcW w:w="1905"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Pr="00573ABE" w:rsidRDefault="00B75AEF" w:rsidP="00573ABE">
            <w:pPr>
              <w:spacing w:before="100" w:after="100"/>
              <w:jc w:val="both"/>
              <w:rPr>
                <w:rFonts w:ascii="AJCAMBRILS Myriad" w:hAnsi="AJCAMBRILS Myriad"/>
                <w:lang w:val="es-ES"/>
              </w:rPr>
            </w:pPr>
            <w:r w:rsidRPr="00573ABE">
              <w:rPr>
                <w:rFonts w:ascii="AJCAMBRILS Myriad" w:hAnsi="AJCAMBRILS Myriad" w:cs="Arial"/>
                <w:b/>
                <w:bCs/>
                <w:lang w:val="es-ES" w:eastAsia="es-ES_tradnl"/>
              </w:rPr>
              <w:t>Auton</w:t>
            </w:r>
            <w:r w:rsidR="00573ABE" w:rsidRPr="00573ABE">
              <w:rPr>
                <w:rFonts w:ascii="AJCAMBRILS Myriad" w:hAnsi="AJCAMBRILS Myriad" w:cs="Arial"/>
                <w:b/>
                <w:bCs/>
                <w:lang w:val="es-ES" w:eastAsia="es-ES_tradnl"/>
              </w:rPr>
              <w:t>ó</w:t>
            </w:r>
            <w:r w:rsidRPr="00573ABE">
              <w:rPr>
                <w:rFonts w:ascii="AJCAMBRILS Myriad" w:hAnsi="AJCAMBRILS Myriad" w:cs="Arial"/>
                <w:b/>
                <w:bCs/>
                <w:lang w:val="es-ES" w:eastAsia="es-ES_tradnl"/>
              </w:rPr>
              <w:t>mic</w:t>
            </w:r>
            <w:r w:rsidR="00573ABE" w:rsidRPr="00573ABE">
              <w:rPr>
                <w:rFonts w:ascii="AJCAMBRILS Myriad" w:hAnsi="AJCAMBRILS Myriad" w:cs="Arial"/>
                <w:b/>
                <w:bCs/>
                <w:lang w:val="es-ES" w:eastAsia="es-ES_tradnl"/>
              </w:rPr>
              <w:t>o</w:t>
            </w:r>
          </w:p>
        </w:tc>
        <w:tc>
          <w:tcPr>
            <w:tcW w:w="19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B75AEF" w:rsidRPr="00573ABE" w:rsidRDefault="00B75AEF" w:rsidP="00050EC9">
            <w:pPr>
              <w:spacing w:before="100" w:after="100"/>
              <w:jc w:val="both"/>
              <w:rPr>
                <w:rFonts w:ascii="AJCAMBRILS Myriad" w:hAnsi="AJCAMBRILS Myriad"/>
                <w:lang w:val="es-ES"/>
              </w:rPr>
            </w:pPr>
            <w:r w:rsidRPr="00573ABE">
              <w:rPr>
                <w:rFonts w:ascii="AJCAMBRILS Myriad" w:hAnsi="AJCAMBRILS Myriad" w:cs="Arial"/>
                <w:b/>
                <w:bCs/>
                <w:lang w:val="es-ES" w:eastAsia="es-ES_tradnl"/>
              </w:rPr>
              <w:t>Estatal</w:t>
            </w:r>
          </w:p>
        </w:tc>
      </w:tr>
      <w:tr w:rsidR="00B75AEF" w:rsidRPr="00573ABE" w:rsidTr="00F36349">
        <w:trPr>
          <w:trHeight w:val="453"/>
        </w:trPr>
        <w:tc>
          <w:tcPr>
            <w:tcW w:w="2939" w:type="dxa"/>
            <w:tcBorders>
              <w:top w:val="single" w:sz="4" w:space="0" w:color="000000"/>
              <w:left w:val="single" w:sz="4" w:space="0" w:color="000000"/>
              <w:bottom w:val="single" w:sz="4" w:space="0" w:color="000000"/>
              <w:right w:val="single" w:sz="6" w:space="0" w:color="000000"/>
            </w:tcBorders>
            <w:tcMar>
              <w:top w:w="15" w:type="dxa"/>
              <w:left w:w="15" w:type="dxa"/>
              <w:bottom w:w="15" w:type="dxa"/>
              <w:right w:w="15" w:type="dxa"/>
            </w:tcMar>
            <w:vAlign w:val="center"/>
            <w:hideMark/>
          </w:tcPr>
          <w:p w:rsidR="00B75AEF" w:rsidRPr="00573ABE" w:rsidRDefault="00B75AEF" w:rsidP="00573ABE">
            <w:pPr>
              <w:spacing w:before="100" w:after="100"/>
              <w:jc w:val="both"/>
              <w:rPr>
                <w:rFonts w:ascii="AJCAMBRILS Myriad" w:hAnsi="AJCAMBRILS Myriad"/>
                <w:lang w:val="es-ES" w:eastAsia="es-ES_tradnl"/>
              </w:rPr>
            </w:pPr>
            <w:r w:rsidRPr="00573ABE">
              <w:rPr>
                <w:rFonts w:ascii="AJCAMBRILS Myriad" w:hAnsi="AJCAMBRILS Myriad"/>
                <w:lang w:val="es-ES" w:eastAsia="es-ES_tradnl"/>
              </w:rPr>
              <w:t>1r clasifica</w:t>
            </w:r>
            <w:r w:rsidR="00573ABE" w:rsidRPr="00573ABE">
              <w:rPr>
                <w:rFonts w:ascii="AJCAMBRILS Myriad" w:hAnsi="AJCAMBRILS Myriad"/>
                <w:lang w:val="es-ES" w:eastAsia="es-ES_tradnl"/>
              </w:rPr>
              <w:t>do/a</w:t>
            </w:r>
          </w:p>
        </w:tc>
        <w:tc>
          <w:tcPr>
            <w:tcW w:w="1757" w:type="dxa"/>
            <w:tcBorders>
              <w:top w:val="single" w:sz="4" w:space="0" w:color="000000"/>
              <w:left w:val="single" w:sz="6" w:space="0" w:color="000000"/>
              <w:bottom w:val="single" w:sz="4" w:space="0" w:color="000000"/>
              <w:right w:val="single" w:sz="4" w:space="0" w:color="000000"/>
            </w:tcBorders>
            <w:tcMar>
              <w:top w:w="15" w:type="dxa"/>
              <w:left w:w="15" w:type="dxa"/>
              <w:bottom w:w="15" w:type="dxa"/>
              <w:right w:w="15" w:type="dxa"/>
            </w:tcMar>
            <w:vAlign w:val="center"/>
            <w:hideMark/>
          </w:tcPr>
          <w:p w:rsidR="00B75AEF" w:rsidRPr="00573ABE" w:rsidRDefault="00B75AEF" w:rsidP="00050EC9">
            <w:pPr>
              <w:spacing w:before="100" w:after="100"/>
              <w:jc w:val="both"/>
              <w:rPr>
                <w:rFonts w:ascii="AJCAMBRILS Myriad" w:hAnsi="AJCAMBRILS Myriad"/>
                <w:lang w:val="es-ES" w:eastAsia="es-ES_tradnl"/>
              </w:rPr>
            </w:pPr>
            <w:r w:rsidRPr="00573ABE">
              <w:rPr>
                <w:rFonts w:ascii="AJCAMBRILS Myriad" w:hAnsi="AJCAMBRILS Myriad"/>
                <w:lang w:val="es-ES" w:eastAsia="es-ES_tradnl"/>
              </w:rPr>
              <w:t>100,00 €</w:t>
            </w:r>
          </w:p>
        </w:tc>
        <w:tc>
          <w:tcPr>
            <w:tcW w:w="1905"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Pr="00573ABE" w:rsidRDefault="00B75AEF" w:rsidP="00050EC9">
            <w:pPr>
              <w:spacing w:before="100" w:after="100"/>
              <w:jc w:val="both"/>
              <w:rPr>
                <w:rFonts w:ascii="AJCAMBRILS Myriad" w:hAnsi="AJCAMBRILS Myriad"/>
                <w:lang w:val="es-ES" w:eastAsia="es-ES_tradnl"/>
              </w:rPr>
            </w:pPr>
            <w:r w:rsidRPr="00573ABE">
              <w:rPr>
                <w:rFonts w:ascii="AJCAMBRILS Myriad" w:hAnsi="AJCAMBRILS Myriad"/>
                <w:lang w:val="es-ES" w:eastAsia="es-ES_tradnl"/>
              </w:rPr>
              <w:t>200,00 €</w:t>
            </w:r>
          </w:p>
        </w:tc>
        <w:tc>
          <w:tcPr>
            <w:tcW w:w="19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B75AEF" w:rsidRPr="00573ABE" w:rsidRDefault="00B75AEF" w:rsidP="00050EC9">
            <w:pPr>
              <w:spacing w:before="100" w:after="100"/>
              <w:jc w:val="both"/>
              <w:rPr>
                <w:rFonts w:ascii="AJCAMBRILS Myriad" w:hAnsi="AJCAMBRILS Myriad"/>
                <w:lang w:val="es-ES" w:eastAsia="es-ES_tradnl"/>
              </w:rPr>
            </w:pPr>
            <w:r w:rsidRPr="00573ABE">
              <w:rPr>
                <w:rFonts w:ascii="AJCAMBRILS Myriad" w:hAnsi="AJCAMBRILS Myriad"/>
                <w:lang w:val="es-ES" w:eastAsia="es-ES_tradnl"/>
              </w:rPr>
              <w:t>300,00 €</w:t>
            </w:r>
          </w:p>
        </w:tc>
      </w:tr>
      <w:tr w:rsidR="00B75AEF" w:rsidRPr="00573ABE" w:rsidTr="00F36349">
        <w:trPr>
          <w:trHeight w:val="463"/>
        </w:trPr>
        <w:tc>
          <w:tcPr>
            <w:tcW w:w="2939" w:type="dxa"/>
            <w:tcBorders>
              <w:top w:val="single" w:sz="4" w:space="0" w:color="000000"/>
              <w:left w:val="single" w:sz="4" w:space="0" w:color="000000"/>
              <w:bottom w:val="single" w:sz="4" w:space="0" w:color="000000"/>
              <w:right w:val="single" w:sz="6" w:space="0" w:color="000000"/>
            </w:tcBorders>
            <w:tcMar>
              <w:top w:w="15" w:type="dxa"/>
              <w:left w:w="15" w:type="dxa"/>
              <w:bottom w:w="15" w:type="dxa"/>
              <w:right w:w="15" w:type="dxa"/>
            </w:tcMar>
            <w:vAlign w:val="center"/>
            <w:hideMark/>
          </w:tcPr>
          <w:p w:rsidR="00B75AEF" w:rsidRPr="00573ABE" w:rsidRDefault="00573ABE" w:rsidP="00801E11">
            <w:pPr>
              <w:spacing w:before="100" w:after="100"/>
              <w:rPr>
                <w:rFonts w:ascii="AJCAMBRILS Myriad" w:hAnsi="AJCAMBRILS Myriad"/>
                <w:lang w:val="es-ES" w:eastAsia="es-ES_tradnl"/>
              </w:rPr>
            </w:pPr>
            <w:r w:rsidRPr="00573ABE">
              <w:rPr>
                <w:rFonts w:ascii="AJCAMBRILS Myriad" w:hAnsi="AJCAMBRILS Myriad"/>
                <w:lang w:val="es-ES" w:eastAsia="es-ES_tradnl"/>
              </w:rPr>
              <w:t>2o clasificado/</w:t>
            </w:r>
            <w:r w:rsidR="00B75AEF" w:rsidRPr="00573ABE">
              <w:rPr>
                <w:rFonts w:ascii="AJCAMBRILS Myriad" w:hAnsi="AJCAMBRILS Myriad"/>
                <w:lang w:val="es-ES" w:eastAsia="es-ES_tradnl"/>
              </w:rPr>
              <w:t>a</w:t>
            </w:r>
          </w:p>
        </w:tc>
        <w:tc>
          <w:tcPr>
            <w:tcW w:w="1757" w:type="dxa"/>
            <w:tcBorders>
              <w:top w:val="single" w:sz="4" w:space="0" w:color="000000"/>
              <w:left w:val="single" w:sz="6" w:space="0" w:color="000000"/>
              <w:bottom w:val="single" w:sz="4" w:space="0" w:color="000000"/>
              <w:right w:val="single" w:sz="4" w:space="0" w:color="000000"/>
            </w:tcBorders>
            <w:tcMar>
              <w:top w:w="15" w:type="dxa"/>
              <w:left w:w="15" w:type="dxa"/>
              <w:bottom w:w="15" w:type="dxa"/>
              <w:right w:w="15" w:type="dxa"/>
            </w:tcMar>
            <w:vAlign w:val="center"/>
            <w:hideMark/>
          </w:tcPr>
          <w:p w:rsidR="00B75AEF" w:rsidRPr="00573ABE" w:rsidRDefault="00B75AEF" w:rsidP="00F36349">
            <w:pPr>
              <w:spacing w:before="100" w:after="100"/>
              <w:jc w:val="center"/>
              <w:rPr>
                <w:rFonts w:ascii="AJCAMBRILS Myriad" w:hAnsi="AJCAMBRILS Myriad"/>
                <w:lang w:val="es-ES" w:eastAsia="es-ES_tradnl"/>
              </w:rPr>
            </w:pPr>
            <w:r w:rsidRPr="00573ABE">
              <w:rPr>
                <w:rFonts w:ascii="AJCAMBRILS Myriad" w:hAnsi="AJCAMBRILS Myriad"/>
                <w:lang w:val="es-ES" w:eastAsia="es-ES_tradnl"/>
              </w:rPr>
              <w:t>_</w:t>
            </w:r>
          </w:p>
        </w:tc>
        <w:tc>
          <w:tcPr>
            <w:tcW w:w="1905"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Pr="00573ABE" w:rsidRDefault="00B75AEF" w:rsidP="00F36349">
            <w:pPr>
              <w:spacing w:before="100" w:after="100"/>
              <w:jc w:val="center"/>
              <w:rPr>
                <w:rFonts w:ascii="AJCAMBRILS Myriad" w:hAnsi="AJCAMBRILS Myriad"/>
                <w:lang w:val="es-ES" w:eastAsia="es-ES_tradnl"/>
              </w:rPr>
            </w:pPr>
            <w:r w:rsidRPr="00573ABE">
              <w:rPr>
                <w:rFonts w:ascii="AJCAMBRILS Myriad" w:hAnsi="AJCAMBRILS Myriad"/>
                <w:lang w:val="es-ES" w:eastAsia="es-ES_tradnl"/>
              </w:rPr>
              <w:t>150,00 €</w:t>
            </w:r>
          </w:p>
        </w:tc>
        <w:tc>
          <w:tcPr>
            <w:tcW w:w="19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B75AEF" w:rsidRPr="00573ABE" w:rsidRDefault="00B75AEF" w:rsidP="00F36349">
            <w:pPr>
              <w:spacing w:before="100" w:after="100"/>
              <w:jc w:val="center"/>
              <w:rPr>
                <w:rFonts w:ascii="AJCAMBRILS Myriad" w:hAnsi="AJCAMBRILS Myriad"/>
                <w:lang w:val="es-ES" w:eastAsia="es-ES_tradnl"/>
              </w:rPr>
            </w:pPr>
            <w:r w:rsidRPr="00573ABE">
              <w:rPr>
                <w:rFonts w:ascii="AJCAMBRILS Myriad" w:hAnsi="AJCAMBRILS Myriad"/>
                <w:lang w:val="es-ES" w:eastAsia="es-ES_tradnl"/>
              </w:rPr>
              <w:t>250,00 €</w:t>
            </w:r>
          </w:p>
        </w:tc>
      </w:tr>
      <w:tr w:rsidR="00B75AEF" w:rsidRPr="00573ABE" w:rsidTr="00F36349">
        <w:trPr>
          <w:trHeight w:val="453"/>
        </w:trPr>
        <w:tc>
          <w:tcPr>
            <w:tcW w:w="2939" w:type="dxa"/>
            <w:tcBorders>
              <w:top w:val="single" w:sz="4" w:space="0" w:color="000000"/>
              <w:left w:val="single" w:sz="4" w:space="0" w:color="000000"/>
              <w:bottom w:val="single" w:sz="4" w:space="0" w:color="000000"/>
              <w:right w:val="single" w:sz="6" w:space="0" w:color="000000"/>
            </w:tcBorders>
            <w:tcMar>
              <w:top w:w="15" w:type="dxa"/>
              <w:left w:w="15" w:type="dxa"/>
              <w:bottom w:w="15" w:type="dxa"/>
              <w:right w:w="15" w:type="dxa"/>
            </w:tcMar>
            <w:vAlign w:val="center"/>
            <w:hideMark/>
          </w:tcPr>
          <w:p w:rsidR="00B75AEF" w:rsidRPr="00573ABE" w:rsidRDefault="00B75AEF" w:rsidP="00573ABE">
            <w:pPr>
              <w:spacing w:before="100" w:after="100"/>
              <w:rPr>
                <w:rFonts w:ascii="AJCAMBRILS Myriad" w:hAnsi="AJCAMBRILS Myriad"/>
                <w:lang w:val="es-ES" w:eastAsia="es-ES_tradnl"/>
              </w:rPr>
            </w:pPr>
            <w:r w:rsidRPr="00573ABE">
              <w:rPr>
                <w:rFonts w:ascii="AJCAMBRILS Myriad" w:hAnsi="AJCAMBRILS Myriad"/>
                <w:lang w:val="es-ES" w:eastAsia="es-ES_tradnl"/>
              </w:rPr>
              <w:lastRenderedPageBreak/>
              <w:t>3r clasifica</w:t>
            </w:r>
            <w:r w:rsidR="00573ABE" w:rsidRPr="00573ABE">
              <w:rPr>
                <w:rFonts w:ascii="AJCAMBRILS Myriad" w:hAnsi="AJCAMBRILS Myriad"/>
                <w:lang w:val="es-ES" w:eastAsia="es-ES_tradnl"/>
              </w:rPr>
              <w:t>do</w:t>
            </w:r>
            <w:r w:rsidRPr="00573ABE">
              <w:rPr>
                <w:rFonts w:ascii="AJCAMBRILS Myriad" w:hAnsi="AJCAMBRILS Myriad"/>
                <w:lang w:val="es-ES" w:eastAsia="es-ES_tradnl"/>
              </w:rPr>
              <w:t>/a</w:t>
            </w:r>
          </w:p>
        </w:tc>
        <w:tc>
          <w:tcPr>
            <w:tcW w:w="1757" w:type="dxa"/>
            <w:tcBorders>
              <w:top w:val="single" w:sz="4" w:space="0" w:color="000000"/>
              <w:left w:val="single" w:sz="6" w:space="0" w:color="000000"/>
              <w:bottom w:val="single" w:sz="4" w:space="0" w:color="000000"/>
              <w:right w:val="single" w:sz="4" w:space="0" w:color="000000"/>
            </w:tcBorders>
            <w:tcMar>
              <w:top w:w="15" w:type="dxa"/>
              <w:left w:w="15" w:type="dxa"/>
              <w:bottom w:w="15" w:type="dxa"/>
              <w:right w:w="15" w:type="dxa"/>
            </w:tcMar>
            <w:vAlign w:val="center"/>
            <w:hideMark/>
          </w:tcPr>
          <w:p w:rsidR="00B75AEF" w:rsidRPr="00573ABE" w:rsidRDefault="00B75AEF" w:rsidP="00F36349">
            <w:pPr>
              <w:spacing w:before="100" w:after="100"/>
              <w:jc w:val="center"/>
              <w:rPr>
                <w:rFonts w:ascii="AJCAMBRILS Myriad" w:hAnsi="AJCAMBRILS Myriad"/>
                <w:lang w:val="es-ES" w:eastAsia="es-ES_tradnl"/>
              </w:rPr>
            </w:pPr>
            <w:r w:rsidRPr="00573ABE">
              <w:rPr>
                <w:rFonts w:ascii="AJCAMBRILS Myriad" w:hAnsi="AJCAMBRILS Myriad"/>
                <w:lang w:val="es-ES" w:eastAsia="es-ES_tradnl"/>
              </w:rPr>
              <w:t>_</w:t>
            </w:r>
          </w:p>
        </w:tc>
        <w:tc>
          <w:tcPr>
            <w:tcW w:w="1905"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Pr="00573ABE" w:rsidRDefault="00B75AEF" w:rsidP="00F36349">
            <w:pPr>
              <w:spacing w:before="100" w:after="100"/>
              <w:jc w:val="center"/>
              <w:rPr>
                <w:rFonts w:ascii="AJCAMBRILS Myriad" w:hAnsi="AJCAMBRILS Myriad"/>
                <w:lang w:val="es-ES" w:eastAsia="es-ES_tradnl"/>
              </w:rPr>
            </w:pPr>
            <w:r w:rsidRPr="00573ABE">
              <w:rPr>
                <w:rFonts w:ascii="AJCAMBRILS Myriad" w:hAnsi="AJCAMBRILS Myriad"/>
                <w:lang w:val="es-ES" w:eastAsia="es-ES_tradnl"/>
              </w:rPr>
              <w:t>100,00 €</w:t>
            </w:r>
          </w:p>
        </w:tc>
        <w:tc>
          <w:tcPr>
            <w:tcW w:w="19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B75AEF" w:rsidRPr="00573ABE" w:rsidRDefault="00B75AEF" w:rsidP="00F36349">
            <w:pPr>
              <w:spacing w:before="100" w:after="100"/>
              <w:jc w:val="center"/>
              <w:rPr>
                <w:rFonts w:ascii="AJCAMBRILS Myriad" w:hAnsi="AJCAMBRILS Myriad"/>
                <w:lang w:val="es-ES" w:eastAsia="es-ES_tradnl"/>
              </w:rPr>
            </w:pPr>
            <w:r w:rsidRPr="00573ABE">
              <w:rPr>
                <w:rFonts w:ascii="AJCAMBRILS Myriad" w:hAnsi="AJCAMBRILS Myriad"/>
                <w:lang w:val="es-ES" w:eastAsia="es-ES_tradnl"/>
              </w:rPr>
              <w:t>200,00 €</w:t>
            </w:r>
          </w:p>
        </w:tc>
      </w:tr>
    </w:tbl>
    <w:p w:rsidR="00B75AEF" w:rsidRPr="00573ABE" w:rsidRDefault="00B75AEF" w:rsidP="00B75AEF">
      <w:pPr>
        <w:autoSpaceDE w:val="0"/>
        <w:rPr>
          <w:rFonts w:ascii="AJCAMBRILS Myriad" w:eastAsia="Calibri" w:hAnsi="AJCAMBRILS Myriad"/>
          <w:color w:val="000000"/>
          <w:highlight w:val="yellow"/>
          <w:lang w:val="es-ES"/>
        </w:rPr>
      </w:pPr>
    </w:p>
    <w:p w:rsidR="00B75AEF" w:rsidRPr="00573ABE" w:rsidRDefault="00573ABE" w:rsidP="00B75AEF">
      <w:pPr>
        <w:autoSpaceDE w:val="0"/>
        <w:rPr>
          <w:rFonts w:ascii="AJCAMBRILS Myriad" w:eastAsia="Calibri" w:hAnsi="AJCAMBRILS Myriad"/>
          <w:color w:val="000000"/>
          <w:lang w:val="es-ES"/>
        </w:rPr>
      </w:pPr>
      <w:r w:rsidRPr="00573ABE">
        <w:rPr>
          <w:rFonts w:ascii="AJCAMBRILS Myriad" w:eastAsia="Calibri" w:hAnsi="AJCAMBRILS Myriad"/>
          <w:color w:val="000000"/>
          <w:lang w:val="es-ES"/>
        </w:rPr>
        <w:t xml:space="preserve">El </w:t>
      </w:r>
      <w:r w:rsidR="00B75AEF" w:rsidRPr="00573ABE">
        <w:rPr>
          <w:rFonts w:ascii="AJCAMBRILS Myriad" w:eastAsia="Calibri" w:hAnsi="AJCAMBRILS Myriad"/>
          <w:color w:val="000000"/>
          <w:lang w:val="es-ES"/>
        </w:rPr>
        <w:t>import</w:t>
      </w:r>
      <w:r w:rsidRPr="00573ABE">
        <w:rPr>
          <w:rFonts w:ascii="AJCAMBRILS Myriad" w:eastAsia="Calibri" w:hAnsi="AJCAMBRILS Myriad"/>
          <w:color w:val="000000"/>
          <w:lang w:val="es-ES"/>
        </w:rPr>
        <w:t>e</w:t>
      </w:r>
      <w:r w:rsidR="00B75AEF" w:rsidRPr="00573ABE">
        <w:rPr>
          <w:rFonts w:ascii="AJCAMBRILS Myriad" w:eastAsia="Calibri" w:hAnsi="AJCAMBRILS Myriad"/>
          <w:color w:val="000000"/>
          <w:lang w:val="es-ES"/>
        </w:rPr>
        <w:t xml:space="preserve"> m</w:t>
      </w:r>
      <w:r w:rsidRPr="00573ABE">
        <w:rPr>
          <w:rFonts w:ascii="AJCAMBRILS Myriad" w:eastAsia="Calibri" w:hAnsi="AJCAMBRILS Myriad"/>
          <w:color w:val="000000"/>
          <w:lang w:val="es-ES"/>
        </w:rPr>
        <w:t>á</w:t>
      </w:r>
      <w:r w:rsidR="00B75AEF" w:rsidRPr="00573ABE">
        <w:rPr>
          <w:rFonts w:ascii="AJCAMBRILS Myriad" w:eastAsia="Calibri" w:hAnsi="AJCAMBRILS Myriad"/>
          <w:color w:val="000000"/>
          <w:lang w:val="es-ES"/>
        </w:rPr>
        <w:t>xim</w:t>
      </w:r>
      <w:r w:rsidRPr="00573ABE">
        <w:rPr>
          <w:rFonts w:ascii="AJCAMBRILS Myriad" w:eastAsia="Calibri" w:hAnsi="AJCAMBRILS Myriad"/>
          <w:color w:val="000000"/>
          <w:lang w:val="es-ES"/>
        </w:rPr>
        <w:t>o po</w:t>
      </w:r>
      <w:r w:rsidR="00B75AEF" w:rsidRPr="00573ABE">
        <w:rPr>
          <w:rFonts w:ascii="AJCAMBRILS Myriad" w:eastAsia="Calibri" w:hAnsi="AJCAMBRILS Myriad"/>
          <w:color w:val="000000"/>
          <w:lang w:val="es-ES"/>
        </w:rPr>
        <w:t xml:space="preserve">r </w:t>
      </w:r>
      <w:r w:rsidRPr="00573ABE">
        <w:rPr>
          <w:rFonts w:ascii="AJCAMBRILS Myriad" w:eastAsia="Calibri" w:hAnsi="AJCAMBRILS Myriad"/>
          <w:color w:val="000000"/>
          <w:lang w:val="es-ES"/>
        </w:rPr>
        <w:t>d</w:t>
      </w:r>
      <w:r w:rsidR="00B75AEF" w:rsidRPr="00573ABE">
        <w:rPr>
          <w:rFonts w:ascii="AJCAMBRILS Myriad" w:eastAsia="Calibri" w:hAnsi="AJCAMBRILS Myriad"/>
          <w:color w:val="000000"/>
          <w:lang w:val="es-ES"/>
        </w:rPr>
        <w:t>eportista ser</w:t>
      </w:r>
      <w:r w:rsidRPr="00573ABE">
        <w:rPr>
          <w:rFonts w:ascii="AJCAMBRILS Myriad" w:eastAsia="Calibri" w:hAnsi="AJCAMBRILS Myriad"/>
          <w:color w:val="000000"/>
          <w:lang w:val="es-ES"/>
        </w:rPr>
        <w:t>á</w:t>
      </w:r>
      <w:r w:rsidR="00B75AEF" w:rsidRPr="00573ABE">
        <w:rPr>
          <w:rFonts w:ascii="AJCAMBRILS Myriad" w:eastAsia="Calibri" w:hAnsi="AJCAMBRILS Myriad"/>
          <w:color w:val="000000"/>
          <w:lang w:val="es-ES"/>
        </w:rPr>
        <w:t xml:space="preserve"> de </w:t>
      </w:r>
      <w:r w:rsidR="00B75AEF" w:rsidRPr="00573ABE">
        <w:rPr>
          <w:rFonts w:ascii="AJCAMBRILS Myriad" w:eastAsia="Calibri" w:hAnsi="AJCAMBRILS Myriad"/>
          <w:b/>
          <w:color w:val="000000"/>
          <w:lang w:val="es-ES"/>
        </w:rPr>
        <w:t>600,00€.</w:t>
      </w:r>
    </w:p>
    <w:p w:rsidR="00801E11" w:rsidRPr="00722742" w:rsidRDefault="00801E11" w:rsidP="00801E11">
      <w:pPr>
        <w:spacing w:before="100" w:beforeAutospacing="1" w:after="100" w:afterAutospacing="1"/>
        <w:jc w:val="both"/>
        <w:rPr>
          <w:rFonts w:ascii="AJCAMBRILS Myriad" w:eastAsia="Times New Roman" w:hAnsi="AJCAMBRILS Myriad" w:cs="Times New Roman"/>
          <w:lang w:val="es-ES" w:eastAsia="es-ES_tradnl"/>
        </w:rPr>
      </w:pPr>
      <w:r w:rsidRPr="00722742">
        <w:rPr>
          <w:rFonts w:ascii="AJCAMBRILS Myriad" w:eastAsia="Times New Roman" w:hAnsi="AJCAMBRILS Myriad" w:cs="Arial"/>
          <w:b/>
          <w:bCs/>
          <w:u w:val="single"/>
          <w:lang w:val="es-ES" w:eastAsia="es-ES_tradnl"/>
        </w:rPr>
        <w:t>1</w:t>
      </w:r>
      <w:r>
        <w:rPr>
          <w:rFonts w:ascii="AJCAMBRILS Myriad" w:eastAsia="Times New Roman" w:hAnsi="AJCAMBRILS Myriad" w:cs="Arial"/>
          <w:b/>
          <w:bCs/>
          <w:u w:val="single"/>
          <w:lang w:val="es-ES" w:eastAsia="es-ES_tradnl"/>
        </w:rPr>
        <w:t>4</w:t>
      </w:r>
      <w:r w:rsidRPr="00722742">
        <w:rPr>
          <w:rFonts w:ascii="AJCAMBRILS Myriad" w:eastAsia="Times New Roman" w:hAnsi="AJCAMBRILS Myriad" w:cs="Arial"/>
          <w:b/>
          <w:bCs/>
          <w:u w:val="single"/>
          <w:lang w:val="es-ES" w:eastAsia="es-ES_tradnl"/>
        </w:rPr>
        <w:t>. RÉGIMEN DE RECURSOS.</w:t>
      </w:r>
    </w:p>
    <w:p w:rsidR="00801E11" w:rsidRPr="00722742" w:rsidRDefault="00801E11" w:rsidP="00801E11">
      <w:pPr>
        <w:spacing w:before="100" w:beforeAutospacing="1" w:after="100" w:afterAutospacing="1"/>
        <w:jc w:val="both"/>
        <w:rPr>
          <w:rFonts w:ascii="AJCAMBRILS Myriad" w:eastAsia="Times New Roman" w:hAnsi="AJCAMBRILS Myriad" w:cs="Tahoma"/>
          <w:lang w:val="es-ES" w:eastAsia="es-ES_tradnl"/>
        </w:rPr>
      </w:pPr>
      <w:r w:rsidRPr="00722742">
        <w:rPr>
          <w:rFonts w:ascii="AJCAMBRILS Myriad" w:eastAsia="Times New Roman" w:hAnsi="AJCAMBRILS Myriad" w:cs="Tahoma"/>
          <w:lang w:val="es-ES" w:eastAsia="es-ES_tradnl"/>
        </w:rPr>
        <w:t xml:space="preserve">La resolución del procedimiento pone fin a la </w:t>
      </w:r>
      <w:proofErr w:type="spellStart"/>
      <w:r w:rsidRPr="00722742">
        <w:rPr>
          <w:rFonts w:ascii="AJCAMBRILS Myriad" w:eastAsia="Times New Roman" w:hAnsi="AJCAMBRILS Myriad" w:cs="Tahoma"/>
          <w:lang w:val="es-ES" w:eastAsia="es-ES_tradnl"/>
        </w:rPr>
        <w:t>via</w:t>
      </w:r>
      <w:proofErr w:type="spellEnd"/>
      <w:r w:rsidRPr="00722742">
        <w:rPr>
          <w:rFonts w:ascii="AJCAMBRILS Myriad" w:eastAsia="Times New Roman" w:hAnsi="AJCAMBRILS Myriad" w:cs="Tahoma"/>
          <w:lang w:val="es-ES" w:eastAsia="es-ES_tradnl"/>
        </w:rPr>
        <w:t xml:space="preserve"> administrativa y contra la misma se puede interponer recurso contencioso administrativo en el plazo de dos meses a contar desde su notificación. Alternativamente y de forma potestativa se puede interponer recurso de reposición ante el mismo órgano que lo dictó en el plazo de un mes a contar desde el </w:t>
      </w:r>
      <w:proofErr w:type="spellStart"/>
      <w:r w:rsidRPr="00722742">
        <w:rPr>
          <w:rFonts w:ascii="AJCAMBRILS Myriad" w:eastAsia="Times New Roman" w:hAnsi="AJCAMBRILS Myriad" w:cs="Tahoma"/>
          <w:lang w:val="es-ES" w:eastAsia="es-ES_tradnl"/>
        </w:rPr>
        <w:t>dia</w:t>
      </w:r>
      <w:proofErr w:type="spellEnd"/>
      <w:r w:rsidRPr="00722742">
        <w:rPr>
          <w:rFonts w:ascii="AJCAMBRILS Myriad" w:eastAsia="Times New Roman" w:hAnsi="AJCAMBRILS Myriad" w:cs="Tahoma"/>
          <w:lang w:val="es-ES" w:eastAsia="es-ES_tradnl"/>
        </w:rPr>
        <w:t xml:space="preserve"> siguiente a su notificación.</w:t>
      </w:r>
    </w:p>
    <w:p w:rsidR="00801E11" w:rsidRPr="00722742" w:rsidRDefault="00801E11" w:rsidP="00801E11">
      <w:pPr>
        <w:tabs>
          <w:tab w:val="left" w:pos="851"/>
        </w:tabs>
        <w:spacing w:before="100" w:beforeAutospacing="1" w:after="100" w:afterAutospacing="1"/>
        <w:jc w:val="both"/>
        <w:rPr>
          <w:rFonts w:ascii="AJCAMBRILS Myriad" w:eastAsia="Times New Roman" w:hAnsi="AJCAMBRILS Myriad" w:cs="Tahoma"/>
          <w:b/>
          <w:lang w:val="es-ES" w:eastAsia="es-ES_tradnl"/>
        </w:rPr>
      </w:pPr>
      <w:r>
        <w:rPr>
          <w:rFonts w:ascii="AJCAMBRILS Myriad" w:eastAsia="Times New Roman" w:hAnsi="AJCAMBRILS Myriad" w:cs="Tahoma"/>
          <w:b/>
          <w:lang w:val="es-ES" w:eastAsia="es-ES_tradnl"/>
        </w:rPr>
        <w:t>15</w:t>
      </w:r>
      <w:r w:rsidRPr="00722742">
        <w:rPr>
          <w:rFonts w:ascii="AJCAMBRILS Myriad" w:eastAsia="Times New Roman" w:hAnsi="AJCAMBRILS Myriad" w:cs="Tahoma"/>
          <w:b/>
          <w:lang w:val="es-ES" w:eastAsia="es-ES_tradnl"/>
        </w:rPr>
        <w:t xml:space="preserve">. </w:t>
      </w:r>
      <w:r w:rsidRPr="00722742">
        <w:rPr>
          <w:rFonts w:ascii="AJCAMBRILS Myriad" w:eastAsia="Times New Roman" w:hAnsi="AJCAMBRILS Myriad" w:cs="Tahoma"/>
          <w:b/>
          <w:u w:val="single"/>
          <w:lang w:val="es-ES" w:eastAsia="es-ES_tradnl"/>
        </w:rPr>
        <w:t>MEDIOS DE PUBLICACIÓN DE LA CONVOCATORIA</w:t>
      </w:r>
    </w:p>
    <w:p w:rsidR="00801E11" w:rsidRPr="00AB19E1" w:rsidRDefault="00801E11" w:rsidP="00801E11">
      <w:pPr>
        <w:tabs>
          <w:tab w:val="left" w:pos="851"/>
        </w:tabs>
        <w:spacing w:before="100" w:beforeAutospacing="1" w:after="100" w:afterAutospacing="1"/>
        <w:jc w:val="both"/>
        <w:rPr>
          <w:rFonts w:ascii="AJCAMBRILS Myriad" w:eastAsia="Times New Roman" w:hAnsi="AJCAMBRILS Myriad" w:cs="Tahoma"/>
          <w:lang w:val="es-ES" w:eastAsia="es-ES_tradnl"/>
        </w:rPr>
      </w:pPr>
      <w:r w:rsidRPr="00722742">
        <w:rPr>
          <w:rFonts w:ascii="AJCAMBRILS Myriad" w:eastAsia="Times New Roman" w:hAnsi="AJCAMBRILS Myriad" w:cs="Tahoma"/>
          <w:lang w:val="es-ES" w:eastAsia="es-ES_tradnl"/>
        </w:rPr>
        <w:t>El Ayuntamiento dará a conocer esta convocatoria comunicándola a la Base de Datos Nacional de Subvenciones (BDNS) la cual trasladará al BOPT un extracto de la misma para su publicación, y hará publicidad a través del Sistema Nacional de Publicidad (SNPS) y esto sin perjuicio de su publicación en la Sede electrónica municipal.</w:t>
      </w:r>
    </w:p>
    <w:p w:rsidR="007728AE" w:rsidRPr="007F5EF6" w:rsidRDefault="007728AE" w:rsidP="00801E11">
      <w:pPr>
        <w:spacing w:before="100" w:beforeAutospacing="1" w:after="100" w:afterAutospacing="1"/>
        <w:rPr>
          <w:rFonts w:ascii="AJCAMBRILS Myriad" w:hAnsi="AJCAMBRILS Myriad" w:cs="Tahoma"/>
          <w:b/>
          <w:lang w:val="es-ES"/>
        </w:rPr>
      </w:pPr>
    </w:p>
    <w:sectPr w:rsidR="007728AE" w:rsidRPr="007F5EF6" w:rsidSect="009E6FA2">
      <w:headerReference w:type="default" r:id="rId13"/>
      <w:footerReference w:type="default" r:id="rId14"/>
      <w:pgSz w:w="11906" w:h="16838"/>
      <w:pgMar w:top="1843" w:right="1701" w:bottom="709"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150D8" w:rsidRDefault="00A150D8" w:rsidP="00C8146F">
      <w:pPr>
        <w:spacing w:after="0" w:line="240" w:lineRule="auto"/>
      </w:pPr>
      <w:r>
        <w:separator/>
      </w:r>
    </w:p>
  </w:endnote>
  <w:endnote w:type="continuationSeparator" w:id="0">
    <w:p w:rsidR="00A150D8" w:rsidRDefault="00A150D8" w:rsidP="00C814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JCAMBRILS Myriad">
    <w:altName w:val="AJCAMBRILS Myriad"/>
    <w:panose1 w:val="020B0503030403020204"/>
    <w:charset w:val="00"/>
    <w:family w:val="swiss"/>
    <w:pitch w:val="variable"/>
    <w:sig w:usb0="A00002AF" w:usb1="5000204B"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86725410"/>
      <w:docPartObj>
        <w:docPartGallery w:val="Page Numbers (Bottom of Page)"/>
        <w:docPartUnique/>
      </w:docPartObj>
    </w:sdtPr>
    <w:sdtEndPr/>
    <w:sdtContent>
      <w:p w:rsidR="00A150D8" w:rsidRDefault="00A150D8">
        <w:pPr>
          <w:pStyle w:val="Piedepgina"/>
          <w:jc w:val="right"/>
        </w:pPr>
        <w:r>
          <w:rPr>
            <w:noProof/>
            <w:lang w:val="es-ES"/>
          </w:rPr>
          <w:fldChar w:fldCharType="begin"/>
        </w:r>
        <w:r>
          <w:rPr>
            <w:noProof/>
            <w:lang w:val="es-ES"/>
          </w:rPr>
          <w:instrText>PAGE   \* MERGEFORMAT</w:instrText>
        </w:r>
        <w:r>
          <w:rPr>
            <w:noProof/>
            <w:lang w:val="es-ES"/>
          </w:rPr>
          <w:fldChar w:fldCharType="separate"/>
        </w:r>
        <w:r w:rsidR="00801E11">
          <w:rPr>
            <w:noProof/>
            <w:lang w:val="es-ES"/>
          </w:rPr>
          <w:t>8</w:t>
        </w:r>
        <w:r>
          <w:rPr>
            <w:noProof/>
            <w:lang w:val="es-ES"/>
          </w:rPr>
          <w:fldChar w:fldCharType="end"/>
        </w:r>
      </w:p>
    </w:sdtContent>
  </w:sdt>
  <w:p w:rsidR="00A150D8" w:rsidRDefault="00A150D8">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150D8" w:rsidRDefault="00A150D8" w:rsidP="00C8146F">
      <w:pPr>
        <w:spacing w:after="0" w:line="240" w:lineRule="auto"/>
      </w:pPr>
      <w:r>
        <w:separator/>
      </w:r>
    </w:p>
  </w:footnote>
  <w:footnote w:type="continuationSeparator" w:id="0">
    <w:p w:rsidR="00A150D8" w:rsidRDefault="00A150D8" w:rsidP="00C8146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150D8" w:rsidRDefault="00A150D8">
    <w:pPr>
      <w:pStyle w:val="Encabezado"/>
    </w:pPr>
    <w:r>
      <w:rPr>
        <w:noProof/>
        <w:lang w:eastAsia="ca-ES"/>
      </w:rPr>
      <w:drawing>
        <wp:inline distT="0" distB="0" distL="0" distR="0">
          <wp:extent cx="1286510" cy="585470"/>
          <wp:effectExtent l="0" t="0" r="8890" b="508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86510" cy="585470"/>
                  </a:xfrm>
                  <a:prstGeom prst="rect">
                    <a:avLst/>
                  </a:prstGeom>
                  <a:noFill/>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652679"/>
    <w:multiLevelType w:val="hybridMultilevel"/>
    <w:tmpl w:val="4C42145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70C068F"/>
    <w:multiLevelType w:val="multilevel"/>
    <w:tmpl w:val="B0D21EF4"/>
    <w:lvl w:ilvl="0">
      <w:start w:val="1"/>
      <w:numFmt w:val="decimal"/>
      <w:lvlText w:val="%1."/>
      <w:lvlJc w:val="left"/>
      <w:pPr>
        <w:ind w:left="360" w:hanging="360"/>
      </w:pPr>
      <w:rPr>
        <w:w w:val="100"/>
      </w:rPr>
    </w:lvl>
    <w:lvl w:ilvl="1">
      <w:start w:val="1"/>
      <w:numFmt w:val="decimal"/>
      <w:lvlText w:val="%1.%2."/>
      <w:lvlJc w:val="left"/>
      <w:pPr>
        <w:ind w:left="411" w:hanging="360"/>
      </w:pPr>
      <w:rPr>
        <w:w w:val="100"/>
      </w:rPr>
    </w:lvl>
    <w:lvl w:ilvl="2">
      <w:start w:val="1"/>
      <w:numFmt w:val="decimal"/>
      <w:lvlText w:val="%1.%2.%3."/>
      <w:lvlJc w:val="left"/>
      <w:pPr>
        <w:ind w:left="462" w:hanging="360"/>
      </w:pPr>
      <w:rPr>
        <w:w w:val="100"/>
      </w:rPr>
    </w:lvl>
    <w:lvl w:ilvl="3">
      <w:start w:val="1"/>
      <w:numFmt w:val="decimal"/>
      <w:lvlText w:val="%1.%2.%3.%4."/>
      <w:lvlJc w:val="left"/>
      <w:pPr>
        <w:ind w:left="873" w:hanging="720"/>
      </w:pPr>
      <w:rPr>
        <w:w w:val="100"/>
      </w:rPr>
    </w:lvl>
    <w:lvl w:ilvl="4">
      <w:start w:val="1"/>
      <w:numFmt w:val="decimal"/>
      <w:lvlText w:val="%1.%2.%3.%4.%5."/>
      <w:lvlJc w:val="left"/>
      <w:pPr>
        <w:ind w:left="924" w:hanging="720"/>
      </w:pPr>
      <w:rPr>
        <w:w w:val="100"/>
      </w:rPr>
    </w:lvl>
    <w:lvl w:ilvl="5">
      <w:start w:val="1"/>
      <w:numFmt w:val="decimal"/>
      <w:lvlText w:val="%1.%2.%3.%4.%5.%6."/>
      <w:lvlJc w:val="left"/>
      <w:pPr>
        <w:ind w:left="975" w:hanging="720"/>
      </w:pPr>
      <w:rPr>
        <w:w w:val="100"/>
      </w:rPr>
    </w:lvl>
    <w:lvl w:ilvl="6">
      <w:start w:val="1"/>
      <w:numFmt w:val="decimal"/>
      <w:lvlText w:val="%1.%2.%3.%4.%5.%6.%7."/>
      <w:lvlJc w:val="left"/>
      <w:pPr>
        <w:ind w:left="1386" w:hanging="1080"/>
      </w:pPr>
      <w:rPr>
        <w:w w:val="100"/>
      </w:rPr>
    </w:lvl>
    <w:lvl w:ilvl="7">
      <w:start w:val="1"/>
      <w:numFmt w:val="decimal"/>
      <w:lvlText w:val="%1.%2.%3.%4.%5.%6.%7.%8."/>
      <w:lvlJc w:val="left"/>
      <w:pPr>
        <w:ind w:left="1437" w:hanging="1080"/>
      </w:pPr>
      <w:rPr>
        <w:w w:val="100"/>
      </w:rPr>
    </w:lvl>
    <w:lvl w:ilvl="8">
      <w:start w:val="1"/>
      <w:numFmt w:val="decimal"/>
      <w:lvlText w:val="%1.%2.%3.%4.%5.%6.%7.%8.%9."/>
      <w:lvlJc w:val="left"/>
      <w:pPr>
        <w:ind w:left="1488" w:hanging="1080"/>
      </w:pPr>
      <w:rPr>
        <w:w w:val="100"/>
      </w:rPr>
    </w:lvl>
  </w:abstractNum>
  <w:abstractNum w:abstractNumId="2" w15:restartNumberingAfterBreak="0">
    <w:nsid w:val="1EF72B08"/>
    <w:multiLevelType w:val="hybridMultilevel"/>
    <w:tmpl w:val="C4F8D6AC"/>
    <w:lvl w:ilvl="0" w:tplc="0C0A0001">
      <w:start w:val="1"/>
      <w:numFmt w:val="bullet"/>
      <w:lvlText w:val=""/>
      <w:lvlJc w:val="left"/>
      <w:pPr>
        <w:ind w:left="768" w:hanging="360"/>
      </w:pPr>
      <w:rPr>
        <w:rFonts w:ascii="Symbol" w:hAnsi="Symbol" w:hint="default"/>
      </w:rPr>
    </w:lvl>
    <w:lvl w:ilvl="1" w:tplc="0C0A0003" w:tentative="1">
      <w:start w:val="1"/>
      <w:numFmt w:val="bullet"/>
      <w:lvlText w:val="o"/>
      <w:lvlJc w:val="left"/>
      <w:pPr>
        <w:ind w:left="1488" w:hanging="360"/>
      </w:pPr>
      <w:rPr>
        <w:rFonts w:ascii="Courier New" w:hAnsi="Courier New" w:cs="Courier New" w:hint="default"/>
      </w:rPr>
    </w:lvl>
    <w:lvl w:ilvl="2" w:tplc="0C0A0005" w:tentative="1">
      <w:start w:val="1"/>
      <w:numFmt w:val="bullet"/>
      <w:lvlText w:val=""/>
      <w:lvlJc w:val="left"/>
      <w:pPr>
        <w:ind w:left="2208" w:hanging="360"/>
      </w:pPr>
      <w:rPr>
        <w:rFonts w:ascii="Wingdings" w:hAnsi="Wingdings" w:hint="default"/>
      </w:rPr>
    </w:lvl>
    <w:lvl w:ilvl="3" w:tplc="0C0A0001" w:tentative="1">
      <w:start w:val="1"/>
      <w:numFmt w:val="bullet"/>
      <w:lvlText w:val=""/>
      <w:lvlJc w:val="left"/>
      <w:pPr>
        <w:ind w:left="2928" w:hanging="360"/>
      </w:pPr>
      <w:rPr>
        <w:rFonts w:ascii="Symbol" w:hAnsi="Symbol" w:hint="default"/>
      </w:rPr>
    </w:lvl>
    <w:lvl w:ilvl="4" w:tplc="0C0A0003" w:tentative="1">
      <w:start w:val="1"/>
      <w:numFmt w:val="bullet"/>
      <w:lvlText w:val="o"/>
      <w:lvlJc w:val="left"/>
      <w:pPr>
        <w:ind w:left="3648" w:hanging="360"/>
      </w:pPr>
      <w:rPr>
        <w:rFonts w:ascii="Courier New" w:hAnsi="Courier New" w:cs="Courier New" w:hint="default"/>
      </w:rPr>
    </w:lvl>
    <w:lvl w:ilvl="5" w:tplc="0C0A0005" w:tentative="1">
      <w:start w:val="1"/>
      <w:numFmt w:val="bullet"/>
      <w:lvlText w:val=""/>
      <w:lvlJc w:val="left"/>
      <w:pPr>
        <w:ind w:left="4368" w:hanging="360"/>
      </w:pPr>
      <w:rPr>
        <w:rFonts w:ascii="Wingdings" w:hAnsi="Wingdings" w:hint="default"/>
      </w:rPr>
    </w:lvl>
    <w:lvl w:ilvl="6" w:tplc="0C0A0001" w:tentative="1">
      <w:start w:val="1"/>
      <w:numFmt w:val="bullet"/>
      <w:lvlText w:val=""/>
      <w:lvlJc w:val="left"/>
      <w:pPr>
        <w:ind w:left="5088" w:hanging="360"/>
      </w:pPr>
      <w:rPr>
        <w:rFonts w:ascii="Symbol" w:hAnsi="Symbol" w:hint="default"/>
      </w:rPr>
    </w:lvl>
    <w:lvl w:ilvl="7" w:tplc="0C0A0003" w:tentative="1">
      <w:start w:val="1"/>
      <w:numFmt w:val="bullet"/>
      <w:lvlText w:val="o"/>
      <w:lvlJc w:val="left"/>
      <w:pPr>
        <w:ind w:left="5808" w:hanging="360"/>
      </w:pPr>
      <w:rPr>
        <w:rFonts w:ascii="Courier New" w:hAnsi="Courier New" w:cs="Courier New" w:hint="default"/>
      </w:rPr>
    </w:lvl>
    <w:lvl w:ilvl="8" w:tplc="0C0A0005" w:tentative="1">
      <w:start w:val="1"/>
      <w:numFmt w:val="bullet"/>
      <w:lvlText w:val=""/>
      <w:lvlJc w:val="left"/>
      <w:pPr>
        <w:ind w:left="6528" w:hanging="360"/>
      </w:pPr>
      <w:rPr>
        <w:rFonts w:ascii="Wingdings" w:hAnsi="Wingdings" w:hint="default"/>
      </w:rPr>
    </w:lvl>
  </w:abstractNum>
  <w:abstractNum w:abstractNumId="3" w15:restartNumberingAfterBreak="0">
    <w:nsid w:val="2124118B"/>
    <w:multiLevelType w:val="hybridMultilevel"/>
    <w:tmpl w:val="ADF2AA34"/>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 w15:restartNumberingAfterBreak="0">
    <w:nsid w:val="686D6C58"/>
    <w:multiLevelType w:val="hybridMultilevel"/>
    <w:tmpl w:val="BF3C19E6"/>
    <w:lvl w:ilvl="0" w:tplc="E70C6E52">
      <w:start w:val="1"/>
      <w:numFmt w:val="bullet"/>
      <w:lvlText w:val=""/>
      <w:lvlJc w:val="left"/>
      <w:pPr>
        <w:ind w:left="720" w:hanging="360"/>
      </w:pPr>
      <w:rPr>
        <w:rFonts w:ascii="Symbol" w:hAnsi="Symbo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4"/>
  </w:num>
  <w:num w:numId="4">
    <w:abstractNumId w:val="2"/>
  </w:num>
  <w:num w:numId="5">
    <w:abstractNumId w:val="3"/>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defaultTabStop w:val="708"/>
  <w:hyphenationZone w:val="425"/>
  <w:characterSpacingControl w:val="doNotCompress"/>
  <w:hdrShapeDefaults>
    <o:shapedefaults v:ext="edit" spidmax="614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1C70"/>
    <w:rsid w:val="00010160"/>
    <w:rsid w:val="00015C76"/>
    <w:rsid w:val="000366B8"/>
    <w:rsid w:val="00042FB1"/>
    <w:rsid w:val="00050EC9"/>
    <w:rsid w:val="00082ED1"/>
    <w:rsid w:val="00091C70"/>
    <w:rsid w:val="00097590"/>
    <w:rsid w:val="000E7D97"/>
    <w:rsid w:val="000F17F9"/>
    <w:rsid w:val="001234EA"/>
    <w:rsid w:val="00131520"/>
    <w:rsid w:val="00177F3B"/>
    <w:rsid w:val="00195627"/>
    <w:rsid w:val="001A7CE5"/>
    <w:rsid w:val="001D7158"/>
    <w:rsid w:val="002034FC"/>
    <w:rsid w:val="002055E0"/>
    <w:rsid w:val="00283C10"/>
    <w:rsid w:val="00284FA4"/>
    <w:rsid w:val="00292865"/>
    <w:rsid w:val="002A103D"/>
    <w:rsid w:val="002D1F37"/>
    <w:rsid w:val="002D6D2E"/>
    <w:rsid w:val="002E1C33"/>
    <w:rsid w:val="002F022E"/>
    <w:rsid w:val="002F2F2F"/>
    <w:rsid w:val="003176BF"/>
    <w:rsid w:val="0034080B"/>
    <w:rsid w:val="003471B7"/>
    <w:rsid w:val="00347CED"/>
    <w:rsid w:val="00394A4D"/>
    <w:rsid w:val="00397D20"/>
    <w:rsid w:val="003A6498"/>
    <w:rsid w:val="003A6C8B"/>
    <w:rsid w:val="003B7D23"/>
    <w:rsid w:val="003F18DE"/>
    <w:rsid w:val="004138CB"/>
    <w:rsid w:val="00414D7D"/>
    <w:rsid w:val="00443532"/>
    <w:rsid w:val="004567D4"/>
    <w:rsid w:val="00472B4C"/>
    <w:rsid w:val="004808FA"/>
    <w:rsid w:val="00485CC1"/>
    <w:rsid w:val="00494C4A"/>
    <w:rsid w:val="004972D9"/>
    <w:rsid w:val="004C4B4A"/>
    <w:rsid w:val="004F51FD"/>
    <w:rsid w:val="004F5D08"/>
    <w:rsid w:val="00501AA8"/>
    <w:rsid w:val="0051184C"/>
    <w:rsid w:val="00514613"/>
    <w:rsid w:val="00521531"/>
    <w:rsid w:val="005309D2"/>
    <w:rsid w:val="00540DE0"/>
    <w:rsid w:val="00562564"/>
    <w:rsid w:val="00573ABE"/>
    <w:rsid w:val="00593A92"/>
    <w:rsid w:val="005C6B1F"/>
    <w:rsid w:val="005D66CD"/>
    <w:rsid w:val="005E6773"/>
    <w:rsid w:val="00612ED7"/>
    <w:rsid w:val="00613C55"/>
    <w:rsid w:val="00621123"/>
    <w:rsid w:val="00673938"/>
    <w:rsid w:val="006762D8"/>
    <w:rsid w:val="00685BF3"/>
    <w:rsid w:val="006D0D5E"/>
    <w:rsid w:val="006D7434"/>
    <w:rsid w:val="006E3CF4"/>
    <w:rsid w:val="007028AE"/>
    <w:rsid w:val="0070318A"/>
    <w:rsid w:val="00723312"/>
    <w:rsid w:val="007728AE"/>
    <w:rsid w:val="007A6498"/>
    <w:rsid w:val="007D0302"/>
    <w:rsid w:val="007F5EF6"/>
    <w:rsid w:val="007F6111"/>
    <w:rsid w:val="00801E11"/>
    <w:rsid w:val="00855377"/>
    <w:rsid w:val="0088778F"/>
    <w:rsid w:val="008C3472"/>
    <w:rsid w:val="009011FA"/>
    <w:rsid w:val="00922A70"/>
    <w:rsid w:val="00940F82"/>
    <w:rsid w:val="00962A83"/>
    <w:rsid w:val="009D2F9F"/>
    <w:rsid w:val="009E6FA2"/>
    <w:rsid w:val="009F237C"/>
    <w:rsid w:val="00A01EAE"/>
    <w:rsid w:val="00A150D8"/>
    <w:rsid w:val="00A16D35"/>
    <w:rsid w:val="00A37A56"/>
    <w:rsid w:val="00A51882"/>
    <w:rsid w:val="00A55585"/>
    <w:rsid w:val="00A756F6"/>
    <w:rsid w:val="00A87210"/>
    <w:rsid w:val="00A879FC"/>
    <w:rsid w:val="00AB1D02"/>
    <w:rsid w:val="00AC7128"/>
    <w:rsid w:val="00AF7469"/>
    <w:rsid w:val="00B34367"/>
    <w:rsid w:val="00B35089"/>
    <w:rsid w:val="00B75AEF"/>
    <w:rsid w:val="00B97B1D"/>
    <w:rsid w:val="00BC7CBC"/>
    <w:rsid w:val="00C10FDD"/>
    <w:rsid w:val="00C1122E"/>
    <w:rsid w:val="00C722B3"/>
    <w:rsid w:val="00C8146F"/>
    <w:rsid w:val="00CA3A7D"/>
    <w:rsid w:val="00CB2487"/>
    <w:rsid w:val="00CE1B39"/>
    <w:rsid w:val="00D3287D"/>
    <w:rsid w:val="00D42E0C"/>
    <w:rsid w:val="00D6081A"/>
    <w:rsid w:val="00D75CC9"/>
    <w:rsid w:val="00D93A2F"/>
    <w:rsid w:val="00DA609D"/>
    <w:rsid w:val="00DE127E"/>
    <w:rsid w:val="00E01973"/>
    <w:rsid w:val="00E11C2C"/>
    <w:rsid w:val="00E4032F"/>
    <w:rsid w:val="00E5353B"/>
    <w:rsid w:val="00E84972"/>
    <w:rsid w:val="00E877C5"/>
    <w:rsid w:val="00EE3113"/>
    <w:rsid w:val="00EF0E97"/>
    <w:rsid w:val="00F315FE"/>
    <w:rsid w:val="00F53D67"/>
    <w:rsid w:val="00F54B2F"/>
    <w:rsid w:val="00F67A44"/>
    <w:rsid w:val="00F717AF"/>
    <w:rsid w:val="00FB60F1"/>
    <w:rsid w:val="00FC6EC4"/>
    <w:rsid w:val="00FE024F"/>
    <w:rsid w:val="00FE1D4D"/>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61441"/>
    <o:shapelayout v:ext="edit">
      <o:idmap v:ext="edit" data="1"/>
    </o:shapelayout>
  </w:shapeDefaults>
  <w:decimalSymbol w:val=","/>
  <w:listSeparator w:val=";"/>
  <w15:docId w15:val="{803BD3ED-DD93-44EA-A30E-E3B77553A9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91C70"/>
    <w:rPr>
      <w:lang w:val="ca-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091C70"/>
    <w:rPr>
      <w:color w:val="0000FF" w:themeColor="hyperlink"/>
      <w:u w:val="single"/>
    </w:rPr>
  </w:style>
  <w:style w:type="paragraph" w:styleId="Prrafodelista">
    <w:name w:val="List Paragraph"/>
    <w:basedOn w:val="Normal"/>
    <w:uiPriority w:val="34"/>
    <w:qFormat/>
    <w:rsid w:val="00091C70"/>
    <w:pPr>
      <w:ind w:left="720"/>
      <w:contextualSpacing/>
    </w:pPr>
  </w:style>
  <w:style w:type="paragraph" w:styleId="Encabezado">
    <w:name w:val="header"/>
    <w:basedOn w:val="Normal"/>
    <w:link w:val="EncabezadoCar"/>
    <w:uiPriority w:val="99"/>
    <w:unhideWhenUsed/>
    <w:rsid w:val="00C8146F"/>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C8146F"/>
    <w:rPr>
      <w:lang w:val="ca-ES"/>
    </w:rPr>
  </w:style>
  <w:style w:type="paragraph" w:styleId="Piedepgina">
    <w:name w:val="footer"/>
    <w:basedOn w:val="Normal"/>
    <w:link w:val="PiedepginaCar"/>
    <w:uiPriority w:val="99"/>
    <w:unhideWhenUsed/>
    <w:rsid w:val="00C8146F"/>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C8146F"/>
    <w:rPr>
      <w:lang w:val="ca-ES"/>
    </w:rPr>
  </w:style>
  <w:style w:type="table" w:styleId="Tablaconcuadrcula">
    <w:name w:val="Table Grid"/>
    <w:basedOn w:val="Tablanormal"/>
    <w:uiPriority w:val="59"/>
    <w:rsid w:val="005C6B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4F5D08"/>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F5D08"/>
    <w:rPr>
      <w:rFonts w:ascii="Segoe UI" w:hAnsi="Segoe UI" w:cs="Segoe UI"/>
      <w:sz w:val="18"/>
      <w:szCs w:val="18"/>
      <w:lang w:val="ca-ES"/>
    </w:rPr>
  </w:style>
  <w:style w:type="paragraph" w:customStyle="1" w:styleId="Default">
    <w:name w:val="Default"/>
    <w:rsid w:val="009F237C"/>
    <w:pPr>
      <w:autoSpaceDE w:val="0"/>
      <w:autoSpaceDN w:val="0"/>
      <w:adjustRightInd w:val="0"/>
      <w:spacing w:after="0" w:line="240" w:lineRule="auto"/>
    </w:pPr>
    <w:rPr>
      <w:rFonts w:ascii="AJCAMBRILS Myriad" w:eastAsia="Times New Roman" w:hAnsi="AJCAMBRILS Myriad" w:cs="AJCAMBRILS Myriad"/>
      <w:color w:val="000000"/>
      <w:sz w:val="24"/>
      <w:szCs w:val="24"/>
      <w:lang w:eastAsia="es-ES"/>
    </w:rPr>
  </w:style>
  <w:style w:type="paragraph" w:styleId="Textoindependiente">
    <w:name w:val="Body Text"/>
    <w:basedOn w:val="Normal"/>
    <w:link w:val="TextoindependienteCar"/>
    <w:rsid w:val="007728AE"/>
    <w:pPr>
      <w:suppressAutoHyphens/>
      <w:spacing w:after="0" w:line="240" w:lineRule="auto"/>
      <w:jc w:val="both"/>
    </w:pPr>
    <w:rPr>
      <w:rFonts w:ascii="Arial" w:eastAsia="Times New Roman" w:hAnsi="Arial" w:cs="Arial"/>
      <w:b/>
      <w:sz w:val="24"/>
      <w:szCs w:val="20"/>
      <w:lang w:val="es-ES_tradnl" w:eastAsia="zh-CN"/>
    </w:rPr>
  </w:style>
  <w:style w:type="character" w:customStyle="1" w:styleId="TextoindependienteCar">
    <w:name w:val="Texto independiente Car"/>
    <w:basedOn w:val="Fuentedeprrafopredeter"/>
    <w:link w:val="Textoindependiente"/>
    <w:rsid w:val="007728AE"/>
    <w:rPr>
      <w:rFonts w:ascii="Arial" w:eastAsia="Times New Roman" w:hAnsi="Arial" w:cs="Arial"/>
      <w:b/>
      <w:sz w:val="24"/>
      <w:szCs w:val="20"/>
      <w:lang w:val="es-ES_tradnl" w:eastAsia="zh-CN"/>
    </w:rPr>
  </w:style>
  <w:style w:type="paragraph" w:styleId="Sinespaciado">
    <w:name w:val="No Spacing"/>
    <w:uiPriority w:val="1"/>
    <w:qFormat/>
    <w:rsid w:val="007728AE"/>
    <w:pPr>
      <w:suppressAutoHyphens/>
      <w:spacing w:after="0" w:line="240" w:lineRule="auto"/>
    </w:pPr>
    <w:rPr>
      <w:rFonts w:ascii="Times New Roman" w:eastAsia="Times New Roman" w:hAnsi="Times New Roman" w:cs="Times New Roman"/>
      <w:sz w:val="20"/>
      <w:szCs w:val="20"/>
      <w:lang w:val="ca-ES" w:eastAsia="zh-CN"/>
    </w:rPr>
  </w:style>
  <w:style w:type="paragraph" w:customStyle="1" w:styleId="Textoindependiente21">
    <w:name w:val="Texto independiente 21"/>
    <w:basedOn w:val="Normal"/>
    <w:rsid w:val="007728AE"/>
    <w:pPr>
      <w:suppressAutoHyphens/>
      <w:spacing w:after="0" w:line="240" w:lineRule="auto"/>
      <w:jc w:val="both"/>
    </w:pPr>
    <w:rPr>
      <w:rFonts w:ascii="Arial" w:eastAsia="Times New Roman" w:hAnsi="Arial" w:cs="Arial"/>
      <w:b/>
      <w:szCs w:val="20"/>
      <w:lang w:eastAsia="zh-CN"/>
    </w:rPr>
  </w:style>
  <w:style w:type="paragraph" w:customStyle="1" w:styleId="Textoindependiente31">
    <w:name w:val="Texto independiente 31"/>
    <w:basedOn w:val="Normal"/>
    <w:rsid w:val="007728AE"/>
    <w:pPr>
      <w:suppressAutoHyphens/>
      <w:spacing w:after="120" w:line="240" w:lineRule="auto"/>
    </w:pPr>
    <w:rPr>
      <w:rFonts w:ascii="Times New Roman" w:eastAsia="Times New Roman" w:hAnsi="Times New Roman" w:cs="Times New Roman"/>
      <w:sz w:val="16"/>
      <w:szCs w:val="16"/>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42465413">
      <w:bodyDiv w:val="1"/>
      <w:marLeft w:val="0"/>
      <w:marRight w:val="0"/>
      <w:marTop w:val="0"/>
      <w:marBottom w:val="0"/>
      <w:divBdr>
        <w:top w:val="none" w:sz="0" w:space="0" w:color="auto"/>
        <w:left w:val="none" w:sz="0" w:space="0" w:color="auto"/>
        <w:bottom w:val="none" w:sz="0" w:space="0" w:color="auto"/>
        <w:right w:val="none" w:sz="0" w:space="0" w:color="auto"/>
      </w:divBdr>
    </w:div>
    <w:div w:id="10328066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ap.minhap.gob.es/bdnstrans"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cambrils.cat/esports/fitxers/docs/SOLLICITUDSUBVENCIOCONVOCATORIAE_INDIVIDUALS_2022.pdf"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eu.cambrils.cat/normativaAnunciPublic/categories/Ordenances_no_fiscals?offset=20&amp;max=10"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seu.cambrils.cat/taulerAnuncisPublic/listPublicacions?cat.id=12" TargetMode="External"/><Relationship Id="rId4" Type="http://schemas.openxmlformats.org/officeDocument/2006/relationships/settings" Target="settings.xml"/><Relationship Id="rId9" Type="http://schemas.openxmlformats.org/officeDocument/2006/relationships/hyperlink" Target="https://seu.cambrils.cat"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1AC724-F41A-464D-9A21-4B98595C7F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8</Pages>
  <Words>2679</Words>
  <Characters>15275</Characters>
  <Application>Microsoft Office Word</Application>
  <DocSecurity>0</DocSecurity>
  <Lines>127</Lines>
  <Paragraphs>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17919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dc:creator>
  <cp:lastModifiedBy>Nuria Berenguer</cp:lastModifiedBy>
  <cp:revision>5</cp:revision>
  <cp:lastPrinted>2021-09-20T09:55:00Z</cp:lastPrinted>
  <dcterms:created xsi:type="dcterms:W3CDTF">2022-05-31T17:51:00Z</dcterms:created>
  <dcterms:modified xsi:type="dcterms:W3CDTF">2022-05-31T18:23:00Z</dcterms:modified>
</cp:coreProperties>
</file>