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5FB13" w14:textId="77777777" w:rsidR="00336304" w:rsidRDefault="00336304" w:rsidP="00D75714">
      <w:pPr>
        <w:rPr>
          <w:lang w:val="ca-ES"/>
        </w:rPr>
      </w:pPr>
    </w:p>
    <w:p w14:paraId="695DE2A3" w14:textId="77777777" w:rsidR="00E017E9" w:rsidRDefault="00E017E9" w:rsidP="00D75714">
      <w:pPr>
        <w:rPr>
          <w:lang w:val="ca-ES"/>
        </w:rPr>
      </w:pPr>
    </w:p>
    <w:p w14:paraId="51CC8625" w14:textId="77777777" w:rsidR="00E017E9" w:rsidRPr="001F1935" w:rsidRDefault="00E017E9" w:rsidP="00E017E9">
      <w:pPr>
        <w:jc w:val="center"/>
        <w:rPr>
          <w:rFonts w:cs="Arial"/>
          <w:b/>
          <w:szCs w:val="20"/>
        </w:rPr>
      </w:pPr>
      <w:r w:rsidRPr="001F1935">
        <w:rPr>
          <w:rFonts w:cs="Arial"/>
          <w:b/>
          <w:szCs w:val="20"/>
        </w:rPr>
        <w:t>EDICTE</w:t>
      </w:r>
    </w:p>
    <w:p w14:paraId="2E4307BE" w14:textId="77777777" w:rsidR="00E017E9" w:rsidRPr="001F1935" w:rsidRDefault="00E017E9" w:rsidP="00E017E9">
      <w:pPr>
        <w:jc w:val="center"/>
        <w:rPr>
          <w:rFonts w:cs="Arial"/>
          <w:b/>
          <w:sz w:val="20"/>
          <w:szCs w:val="20"/>
        </w:rPr>
      </w:pPr>
    </w:p>
    <w:p w14:paraId="5C8CD6BE" w14:textId="77777777" w:rsidR="00E017E9" w:rsidRPr="001F1935" w:rsidRDefault="00E017E9" w:rsidP="00E017E9">
      <w:pPr>
        <w:jc w:val="center"/>
        <w:rPr>
          <w:rFonts w:cs="Arial"/>
          <w:b/>
          <w:sz w:val="20"/>
          <w:szCs w:val="20"/>
        </w:rPr>
      </w:pPr>
    </w:p>
    <w:p w14:paraId="2217253F" w14:textId="77777777" w:rsidR="00E017E9" w:rsidRPr="001F1935" w:rsidRDefault="00E017E9" w:rsidP="00E017E9">
      <w:pPr>
        <w:jc w:val="center"/>
        <w:rPr>
          <w:rFonts w:cs="Arial"/>
          <w:b/>
          <w:sz w:val="20"/>
          <w:szCs w:val="20"/>
        </w:rPr>
      </w:pPr>
    </w:p>
    <w:p w14:paraId="6CFC9CC7" w14:textId="77777777" w:rsidR="00E017E9" w:rsidRDefault="00E017E9" w:rsidP="00E017E9">
      <w:pPr>
        <w:rPr>
          <w:rFonts w:cs="Arial"/>
          <w:lang w:val="ca-ES"/>
        </w:rPr>
      </w:pPr>
      <w:r>
        <w:rPr>
          <w:rFonts w:cs="Arial"/>
        </w:rPr>
        <w:t xml:space="preserve">Per decret de </w:t>
      </w:r>
      <w:r w:rsidRPr="00757BDA">
        <w:rPr>
          <w:rFonts w:cs="Arial"/>
        </w:rPr>
        <w:t>Presidència de data 6 de maig de 2022 s’h</w:t>
      </w:r>
      <w:r>
        <w:rPr>
          <w:rFonts w:cs="Arial"/>
        </w:rPr>
        <w:t xml:space="preserve">a aprovat la convocatòria </w:t>
      </w:r>
      <w:r>
        <w:rPr>
          <w:rFonts w:cs="Arial"/>
          <w:lang w:val="ca-ES"/>
        </w:rPr>
        <w:t xml:space="preserve">per a l’atorgament </w:t>
      </w:r>
      <w:r w:rsidRPr="00AD16B9">
        <w:rPr>
          <w:rFonts w:cs="Arial"/>
          <w:lang w:val="ca-ES"/>
        </w:rPr>
        <w:t>per part del Consorci de la Vall del Ges, Orís i Bisaura</w:t>
      </w:r>
      <w:r>
        <w:rPr>
          <w:rFonts w:cs="Arial"/>
          <w:lang w:val="ca-ES"/>
        </w:rPr>
        <w:t xml:space="preserve"> de subvencions d’estimulació a la contractació en el marc del programa</w:t>
      </w:r>
      <w:r w:rsidR="00282129">
        <w:rPr>
          <w:rFonts w:cs="Arial"/>
          <w:lang w:val="ca-ES"/>
        </w:rPr>
        <w:t xml:space="preserve"> “Treball, talent i tecnologia. Ocupa’t en el sector del metall 2021-2022”</w:t>
      </w:r>
      <w:r>
        <w:rPr>
          <w:rFonts w:cs="Arial"/>
          <w:lang w:val="ca-ES"/>
        </w:rPr>
        <w:t xml:space="preserve"> mitjançant el procediment de concurrència no competitiva:</w:t>
      </w:r>
    </w:p>
    <w:p w14:paraId="321775A8" w14:textId="77777777" w:rsidR="00E017E9" w:rsidRDefault="00E017E9" w:rsidP="00E017E9">
      <w:pPr>
        <w:rPr>
          <w:rFonts w:cs="Arial"/>
          <w:lang w:val="ca-ES"/>
        </w:rPr>
      </w:pPr>
    </w:p>
    <w:p w14:paraId="49096F25" w14:textId="77777777" w:rsidR="00E017E9" w:rsidRDefault="00E017E9" w:rsidP="00E017E9">
      <w:pPr>
        <w:rPr>
          <w:rFonts w:cs="Arial"/>
        </w:rPr>
      </w:pPr>
    </w:p>
    <w:p w14:paraId="09F9B25D" w14:textId="77777777" w:rsidR="00E017E9" w:rsidRDefault="00E017E9" w:rsidP="00E017E9">
      <w:pPr>
        <w:autoSpaceDE w:val="0"/>
        <w:autoSpaceDN w:val="0"/>
        <w:adjustRightInd w:val="0"/>
        <w:rPr>
          <w:rFonts w:cs="Arial"/>
          <w:b/>
          <w:lang w:val="ca-ES"/>
        </w:rPr>
      </w:pPr>
    </w:p>
    <w:p w14:paraId="4B3C5E0B" w14:textId="77777777" w:rsidR="00E017E9" w:rsidRDefault="00E017E9" w:rsidP="00E017E9">
      <w:pPr>
        <w:autoSpaceDE w:val="0"/>
        <w:autoSpaceDN w:val="0"/>
        <w:adjustRightInd w:val="0"/>
        <w:rPr>
          <w:rFonts w:cs="Arial"/>
          <w:b/>
          <w:lang w:val="ca-ES"/>
        </w:rPr>
      </w:pPr>
      <w:r>
        <w:rPr>
          <w:rFonts w:cs="Arial"/>
          <w:b/>
          <w:lang w:val="ca-ES"/>
        </w:rPr>
        <w:t>“</w:t>
      </w:r>
      <w:r w:rsidRPr="005E7DC0">
        <w:rPr>
          <w:rFonts w:cs="Arial"/>
          <w:b/>
          <w:lang w:val="ca-ES"/>
        </w:rPr>
        <w:t>RELACIÓ DE FETS:</w:t>
      </w:r>
    </w:p>
    <w:p w14:paraId="65F0B80A" w14:textId="77777777" w:rsidR="00E017E9" w:rsidRDefault="00E017E9" w:rsidP="00E017E9">
      <w:pPr>
        <w:autoSpaceDE w:val="0"/>
        <w:autoSpaceDN w:val="0"/>
        <w:adjustRightInd w:val="0"/>
        <w:rPr>
          <w:rFonts w:cs="Arial"/>
          <w:b/>
          <w:lang w:val="ca-ES"/>
        </w:rPr>
      </w:pPr>
    </w:p>
    <w:p w14:paraId="5ED154FC" w14:textId="77777777" w:rsidR="00282129" w:rsidRPr="00637C57" w:rsidRDefault="00282129" w:rsidP="00282129">
      <w:pPr>
        <w:autoSpaceDE w:val="0"/>
        <w:autoSpaceDN w:val="0"/>
        <w:adjustRightInd w:val="0"/>
        <w:rPr>
          <w:rFonts w:cs="Arial"/>
          <w:sz w:val="21"/>
          <w:szCs w:val="21"/>
          <w:lang w:val="ca-ES" w:eastAsia="es-ES"/>
        </w:rPr>
      </w:pPr>
      <w:r w:rsidRPr="00637C57">
        <w:rPr>
          <w:rFonts w:cs="Arial"/>
          <w:lang w:val="ca-ES"/>
        </w:rPr>
        <w:t xml:space="preserve">Per acord de la Junta General del Consorci de la Vall del Ges, Orís i Bisaura de data 22 de desembre de 2021 es varen aprovar les Bases Reguladores dels ajuts d’estimulació a la contractació en el marc del programa “Treball, talent i tecnologia. Ocupa’t en el sector metall 2021-2022” </w:t>
      </w:r>
      <w:r>
        <w:rPr>
          <w:rFonts w:cs="Arial"/>
          <w:lang w:val="ca-ES"/>
        </w:rPr>
        <w:t xml:space="preserve">(BOPB de 3 de gener de 2022) </w:t>
      </w:r>
      <w:r w:rsidRPr="00637C57">
        <w:rPr>
          <w:rFonts w:cs="Arial"/>
          <w:lang w:val="ca-ES"/>
        </w:rPr>
        <w:t>que tenen com a objectiu</w:t>
      </w:r>
      <w:r>
        <w:rPr>
          <w:rFonts w:cs="Arial"/>
          <w:lang w:val="ca-ES"/>
        </w:rPr>
        <w:t xml:space="preserve"> r</w:t>
      </w:r>
      <w:r w:rsidRPr="00637C57">
        <w:rPr>
          <w:rFonts w:cs="Arial"/>
          <w:lang w:val="ca-ES"/>
        </w:rPr>
        <w:t>eduir la taxa d’atur del territori i estimular la creació de llocs de treball en el teixit productiu del sector metall de la Vall del Ges, Orís i Bisaura”.</w:t>
      </w:r>
    </w:p>
    <w:p w14:paraId="1FB64355" w14:textId="77777777" w:rsidR="00282129" w:rsidRPr="00637C57" w:rsidRDefault="00282129" w:rsidP="00282129">
      <w:pPr>
        <w:rPr>
          <w:rFonts w:cs="Arial"/>
          <w:sz w:val="21"/>
          <w:szCs w:val="21"/>
          <w:lang w:val="ca-ES" w:eastAsia="es-ES"/>
        </w:rPr>
      </w:pPr>
    </w:p>
    <w:p w14:paraId="2E41CA0E" w14:textId="77777777" w:rsidR="00282129" w:rsidRDefault="00282129" w:rsidP="00E017E9">
      <w:pPr>
        <w:autoSpaceDE w:val="0"/>
        <w:autoSpaceDN w:val="0"/>
        <w:adjustRightInd w:val="0"/>
        <w:rPr>
          <w:rFonts w:cs="Arial"/>
          <w:sz w:val="21"/>
          <w:szCs w:val="21"/>
          <w:lang w:eastAsia="es-ES"/>
        </w:rPr>
      </w:pPr>
    </w:p>
    <w:p w14:paraId="2CF13B14" w14:textId="77777777" w:rsidR="00E017E9" w:rsidRDefault="00E017E9" w:rsidP="00E017E9">
      <w:pPr>
        <w:autoSpaceDE w:val="0"/>
        <w:autoSpaceDN w:val="0"/>
        <w:adjustRightInd w:val="0"/>
        <w:jc w:val="left"/>
        <w:rPr>
          <w:lang w:val="ca-ES"/>
        </w:rPr>
      </w:pPr>
    </w:p>
    <w:p w14:paraId="3D742663" w14:textId="77777777" w:rsidR="00E017E9" w:rsidRPr="00ED5D0A" w:rsidRDefault="00E017E9" w:rsidP="00E017E9">
      <w:pPr>
        <w:rPr>
          <w:b/>
          <w:lang w:val="ca-ES"/>
        </w:rPr>
      </w:pPr>
      <w:r w:rsidRPr="00ED5D0A">
        <w:rPr>
          <w:b/>
          <w:lang w:val="ca-ES"/>
        </w:rPr>
        <w:t>FONAMENTS DE DRET:</w:t>
      </w:r>
    </w:p>
    <w:p w14:paraId="2BF17FAE" w14:textId="77777777" w:rsidR="00E017E9" w:rsidRDefault="00E017E9" w:rsidP="00E017E9">
      <w:pPr>
        <w:rPr>
          <w:lang w:val="ca-ES"/>
        </w:rPr>
      </w:pPr>
    </w:p>
    <w:p w14:paraId="6ABBF646" w14:textId="77777777" w:rsidR="00282129" w:rsidRPr="00637C57" w:rsidRDefault="00282129" w:rsidP="00282129">
      <w:pPr>
        <w:rPr>
          <w:lang w:val="ca-ES"/>
        </w:rPr>
      </w:pPr>
      <w:r w:rsidRPr="00637C57">
        <w:rPr>
          <w:lang w:val="ca-ES"/>
        </w:rPr>
        <w:t>La Junta General del Consorci de la Vall del Ges Orís i Bisaura en sessió del dia 22 de desembre de 2021 va delegar a la Presidència del Consorci els acords d’aprovació de la convocatòria i de resolució de les subvencions</w:t>
      </w:r>
      <w:r w:rsidRPr="00637C57">
        <w:rPr>
          <w:rFonts w:cs="Arial"/>
          <w:lang w:val="ca-ES"/>
        </w:rPr>
        <w:t xml:space="preserve"> dels ajuts d’estimulació a la contractació en el marc del programa “Treball, talent i tecnologia. Ocupa’t en el sector metall 2021-2022</w:t>
      </w:r>
      <w:r>
        <w:rPr>
          <w:rFonts w:cs="Arial"/>
          <w:lang w:val="ca-ES"/>
        </w:rPr>
        <w:t>.</w:t>
      </w:r>
    </w:p>
    <w:p w14:paraId="47E3C0E2" w14:textId="77777777" w:rsidR="00282129" w:rsidRPr="00637C57" w:rsidRDefault="00282129" w:rsidP="00282129">
      <w:pPr>
        <w:rPr>
          <w:color w:val="FF0000"/>
          <w:lang w:val="ca-ES"/>
        </w:rPr>
      </w:pPr>
    </w:p>
    <w:p w14:paraId="076B75B2" w14:textId="77777777" w:rsidR="00282129" w:rsidRPr="00637C57" w:rsidRDefault="00282129" w:rsidP="00282129">
      <w:pPr>
        <w:rPr>
          <w:rFonts w:cs="Arial"/>
          <w:lang w:val="ca-ES"/>
        </w:rPr>
      </w:pPr>
      <w:r w:rsidRPr="00637C57">
        <w:rPr>
          <w:rFonts w:cs="Arial"/>
          <w:lang w:val="ca-ES"/>
        </w:rPr>
        <w:t>Vist el que disposen els articles 21 de la Llei 7/1985 de 2 d’abril reguladora de les bases del règim local i 53 del Decret Legislatiu 2/2003, de 28 d’abril, Text refós de la llei municipal i de règim local de Catalunya.</w:t>
      </w:r>
    </w:p>
    <w:p w14:paraId="408EEE1A" w14:textId="77777777" w:rsidR="00E017E9" w:rsidRPr="007973B4" w:rsidRDefault="00E017E9" w:rsidP="00E017E9">
      <w:pPr>
        <w:rPr>
          <w:lang w:val="ca-ES"/>
        </w:rPr>
      </w:pPr>
    </w:p>
    <w:p w14:paraId="46513D60" w14:textId="77777777" w:rsidR="00E017E9" w:rsidRDefault="00E017E9" w:rsidP="00E017E9">
      <w:pPr>
        <w:jc w:val="center"/>
        <w:rPr>
          <w:b/>
          <w:lang w:val="ca-ES"/>
        </w:rPr>
      </w:pPr>
    </w:p>
    <w:p w14:paraId="35AC753A" w14:textId="77777777" w:rsidR="00E017E9" w:rsidRDefault="00E017E9" w:rsidP="00E017E9">
      <w:pPr>
        <w:jc w:val="center"/>
        <w:rPr>
          <w:b/>
          <w:lang w:val="ca-ES"/>
        </w:rPr>
      </w:pPr>
      <w:r>
        <w:rPr>
          <w:b/>
          <w:lang w:val="ca-ES"/>
        </w:rPr>
        <w:t>RESOLC:</w:t>
      </w:r>
    </w:p>
    <w:p w14:paraId="3419F462" w14:textId="77777777" w:rsidR="00E017E9" w:rsidRDefault="00E017E9" w:rsidP="00E017E9">
      <w:pPr>
        <w:rPr>
          <w:b/>
          <w:lang w:val="ca-ES"/>
        </w:rPr>
      </w:pPr>
    </w:p>
    <w:p w14:paraId="62C123EC" w14:textId="77777777" w:rsidR="00E017E9" w:rsidRPr="00AD16B9" w:rsidRDefault="00E017E9" w:rsidP="00E017E9">
      <w:pPr>
        <w:rPr>
          <w:lang w:val="ca-ES"/>
        </w:rPr>
      </w:pPr>
    </w:p>
    <w:p w14:paraId="268C0A26" w14:textId="77777777" w:rsidR="00E017E9" w:rsidRDefault="00E017E9" w:rsidP="00E017E9">
      <w:pPr>
        <w:autoSpaceDE w:val="0"/>
        <w:autoSpaceDN w:val="0"/>
        <w:adjustRightInd w:val="0"/>
        <w:rPr>
          <w:rFonts w:cs="Arial"/>
          <w:lang w:val="ca-ES"/>
        </w:rPr>
      </w:pPr>
      <w:r w:rsidRPr="00ED5D0A">
        <w:rPr>
          <w:rFonts w:cs="Arial"/>
          <w:b/>
          <w:lang w:val="ca-ES"/>
        </w:rPr>
        <w:t>PRIMER.-</w:t>
      </w:r>
      <w:r>
        <w:rPr>
          <w:rFonts w:cs="Arial"/>
          <w:lang w:val="ca-ES"/>
        </w:rPr>
        <w:t xml:space="preserve"> Aprovar la convocatòria mitjançant el procediment de concurrència no competitiva per a l’atorgament </w:t>
      </w:r>
      <w:r w:rsidRPr="00AD16B9">
        <w:rPr>
          <w:rFonts w:cs="Arial"/>
          <w:lang w:val="ca-ES"/>
        </w:rPr>
        <w:t>per part del Consorci de la Vall del Ges, Orís i Bisaura</w:t>
      </w:r>
      <w:r>
        <w:rPr>
          <w:rFonts w:cs="Arial"/>
          <w:lang w:val="ca-ES"/>
        </w:rPr>
        <w:t xml:space="preserve"> de subvencions </w:t>
      </w:r>
      <w:r w:rsidRPr="00AD16B9">
        <w:rPr>
          <w:rFonts w:cs="Arial"/>
          <w:lang w:val="ca-ES"/>
        </w:rPr>
        <w:t xml:space="preserve">destinades </w:t>
      </w:r>
      <w:r w:rsidR="00282129">
        <w:rPr>
          <w:rFonts w:cs="Arial"/>
          <w:lang w:val="ca-ES"/>
        </w:rPr>
        <w:t>a l’estimulació a la contractació del programa “Treball, talent i tecnologia. Ocupa’t en el sector del metall”</w:t>
      </w:r>
      <w:r>
        <w:rPr>
          <w:rFonts w:cs="Arial"/>
          <w:lang w:val="ca-ES"/>
        </w:rPr>
        <w:t xml:space="preserve">, en el marc de les Bases Reguladores específiques </w:t>
      </w:r>
      <w:r w:rsidRPr="00AD16B9">
        <w:rPr>
          <w:rFonts w:cs="Arial"/>
          <w:lang w:val="ca-ES"/>
        </w:rPr>
        <w:t xml:space="preserve">per a la concessió de subvencions destinades </w:t>
      </w:r>
      <w:r w:rsidR="00282129">
        <w:rPr>
          <w:rFonts w:cs="Arial"/>
          <w:lang w:val="ca-ES"/>
        </w:rPr>
        <w:t>a l’estimulació a la contractació en el marc del programa “Treball, talent i tecnologia. Ocupa’t en el sector del metall 2021-2022”</w:t>
      </w:r>
      <w:r>
        <w:rPr>
          <w:rFonts w:cs="Arial"/>
          <w:lang w:val="ca-ES"/>
        </w:rPr>
        <w:t xml:space="preserve"> aprovades per acord de la Junta General de data </w:t>
      </w:r>
      <w:r w:rsidR="00282129">
        <w:rPr>
          <w:rFonts w:cs="Arial"/>
          <w:lang w:val="ca-ES"/>
        </w:rPr>
        <w:t>22 de desembre</w:t>
      </w:r>
      <w:r>
        <w:rPr>
          <w:rFonts w:cs="Arial"/>
          <w:lang w:val="ca-ES"/>
        </w:rPr>
        <w:t xml:space="preserve"> de 2021, el text íntegre de la qual és el següent:</w:t>
      </w:r>
    </w:p>
    <w:p w14:paraId="656E1F7B" w14:textId="77777777" w:rsidR="00282129" w:rsidRDefault="00282129" w:rsidP="00E017E9">
      <w:pPr>
        <w:autoSpaceDE w:val="0"/>
        <w:autoSpaceDN w:val="0"/>
        <w:adjustRightInd w:val="0"/>
        <w:rPr>
          <w:rFonts w:cs="Arial"/>
          <w:lang w:val="ca-ES"/>
        </w:rPr>
      </w:pPr>
    </w:p>
    <w:p w14:paraId="4CBA9D0E" w14:textId="77777777" w:rsidR="00282129" w:rsidRDefault="00282129" w:rsidP="00282129">
      <w:pPr>
        <w:autoSpaceDE w:val="0"/>
        <w:autoSpaceDN w:val="0"/>
        <w:adjustRightInd w:val="0"/>
        <w:rPr>
          <w:rFonts w:cs="Arial"/>
          <w:b/>
          <w:bCs/>
          <w:caps/>
          <w:sz w:val="21"/>
          <w:szCs w:val="21"/>
          <w:lang w:val="ca-ES" w:eastAsia="es-ES"/>
        </w:rPr>
      </w:pPr>
      <w:r>
        <w:rPr>
          <w:rFonts w:cs="Arial"/>
          <w:b/>
          <w:bCs/>
          <w:caps/>
          <w:lang w:val="ca-ES"/>
        </w:rPr>
        <w:t xml:space="preserve">Convocatòria per a la concessió de subvencions en règim de concurrencia no competitiva D’ESTIMULACIÓ A LA CONTRACTACIÓ EN EL </w:t>
      </w:r>
      <w:r>
        <w:rPr>
          <w:rFonts w:cs="Arial"/>
          <w:b/>
          <w:bCs/>
          <w:caps/>
          <w:lang w:val="ca-ES"/>
        </w:rPr>
        <w:lastRenderedPageBreak/>
        <w:t>MARC DEL PROGRAMA “TREBALL, TALENT I TECNOLOGIA. OCUPA’T EN EL SECTOR DEL METALL 2021-2022”</w:t>
      </w:r>
    </w:p>
    <w:p w14:paraId="2E280717" w14:textId="77777777" w:rsidR="00282129" w:rsidRDefault="00282129" w:rsidP="00E017E9">
      <w:pPr>
        <w:autoSpaceDE w:val="0"/>
        <w:autoSpaceDN w:val="0"/>
        <w:adjustRightInd w:val="0"/>
        <w:rPr>
          <w:rFonts w:cs="Arial"/>
          <w:lang w:val="ca-ES"/>
        </w:rPr>
      </w:pPr>
    </w:p>
    <w:p w14:paraId="50A4D180" w14:textId="77777777" w:rsidR="00E017E9" w:rsidRDefault="00E017E9" w:rsidP="00E017E9">
      <w:pPr>
        <w:autoSpaceDE w:val="0"/>
        <w:autoSpaceDN w:val="0"/>
        <w:adjustRightInd w:val="0"/>
        <w:rPr>
          <w:rFonts w:cs="Arial"/>
          <w:lang w:val="ca-ES"/>
        </w:rPr>
      </w:pPr>
    </w:p>
    <w:p w14:paraId="5E05F4AA" w14:textId="77777777" w:rsidR="00E017E9" w:rsidRDefault="00E017E9" w:rsidP="00E017E9">
      <w:pPr>
        <w:rPr>
          <w:rFonts w:cs="Arial"/>
          <w:b/>
          <w:bCs/>
          <w:lang w:val="ca-ES"/>
        </w:rPr>
      </w:pPr>
    </w:p>
    <w:p w14:paraId="2587FD71" w14:textId="77777777" w:rsidR="00E017E9" w:rsidRDefault="00E017E9" w:rsidP="00E017E9">
      <w:pPr>
        <w:rPr>
          <w:rFonts w:cs="Arial"/>
          <w:b/>
          <w:bCs/>
          <w:lang w:val="ca-ES"/>
        </w:rPr>
      </w:pPr>
      <w:r>
        <w:rPr>
          <w:rFonts w:cs="Arial"/>
          <w:b/>
          <w:bCs/>
          <w:lang w:val="ca-ES"/>
        </w:rPr>
        <w:t>CODI DE LA CONVOCATÒRIA: X2021000118</w:t>
      </w:r>
    </w:p>
    <w:p w14:paraId="6D12B02A" w14:textId="77777777" w:rsidR="00E017E9" w:rsidRDefault="00E017E9" w:rsidP="00E017E9">
      <w:pPr>
        <w:rPr>
          <w:rFonts w:cs="Arial"/>
          <w:lang w:val="ca-ES"/>
        </w:rPr>
      </w:pPr>
    </w:p>
    <w:p w14:paraId="00FD2C7B" w14:textId="77777777" w:rsidR="00E017E9" w:rsidRDefault="00E017E9" w:rsidP="00E017E9">
      <w:pPr>
        <w:autoSpaceDE w:val="0"/>
        <w:autoSpaceDN w:val="0"/>
        <w:adjustRightInd w:val="0"/>
        <w:rPr>
          <w:rFonts w:cs="Arial"/>
          <w:lang w:val="ca-ES"/>
        </w:rPr>
      </w:pPr>
      <w:r>
        <w:rPr>
          <w:rFonts w:cs="Arial"/>
          <w:lang w:val="ca-ES"/>
        </w:rPr>
        <w:t>Per acord de la Junta General del Consorci de la Vall del Ges, Orís i Bisaura de data 22 de desembre de 2021 es varen aprovar les Bases Reguladores dels ajuts d’estimulació a la contractació en el marc del programa “Treball, talent i tecnologia. Ocupa’t en el sector metall 2021-2022” que tenen com a objectiu:</w:t>
      </w:r>
    </w:p>
    <w:p w14:paraId="0BA0097C" w14:textId="77777777" w:rsidR="00E017E9" w:rsidRDefault="00E017E9" w:rsidP="00E017E9">
      <w:pPr>
        <w:autoSpaceDE w:val="0"/>
        <w:autoSpaceDN w:val="0"/>
        <w:adjustRightInd w:val="0"/>
        <w:rPr>
          <w:rFonts w:cs="Arial"/>
          <w:lang w:val="ca-ES"/>
        </w:rPr>
      </w:pPr>
    </w:p>
    <w:p w14:paraId="15988044" w14:textId="77777777" w:rsidR="00E017E9" w:rsidRDefault="00E017E9" w:rsidP="00E017E9">
      <w:pPr>
        <w:numPr>
          <w:ilvl w:val="0"/>
          <w:numId w:val="1"/>
        </w:numPr>
        <w:autoSpaceDE w:val="0"/>
        <w:autoSpaceDN w:val="0"/>
        <w:adjustRightInd w:val="0"/>
        <w:rPr>
          <w:rFonts w:cs="Arial"/>
          <w:sz w:val="21"/>
          <w:szCs w:val="21"/>
          <w:lang w:val="ca-ES" w:eastAsia="es-ES"/>
        </w:rPr>
      </w:pPr>
      <w:r>
        <w:rPr>
          <w:rFonts w:cs="Arial"/>
          <w:lang w:val="ca-ES"/>
        </w:rPr>
        <w:t>Reduir la taxa d’atur del territori i estimular la creació de llocs de treball en el teixit productiu del sector metall de la Vall del Ges, Orís i Bisaura”.</w:t>
      </w:r>
    </w:p>
    <w:p w14:paraId="167D61BF" w14:textId="77777777" w:rsidR="00E017E9" w:rsidRDefault="00E017E9" w:rsidP="00E017E9">
      <w:pPr>
        <w:rPr>
          <w:rFonts w:cs="Arial"/>
          <w:sz w:val="21"/>
          <w:szCs w:val="21"/>
          <w:lang w:val="ca-ES" w:eastAsia="es-ES"/>
        </w:rPr>
      </w:pPr>
    </w:p>
    <w:p w14:paraId="631B9E96" w14:textId="77777777" w:rsidR="00E017E9" w:rsidRDefault="00E017E9" w:rsidP="00E017E9">
      <w:pPr>
        <w:rPr>
          <w:rFonts w:cs="Arial"/>
          <w:lang w:val="ca-ES"/>
        </w:rPr>
      </w:pPr>
      <w:r>
        <w:rPr>
          <w:rFonts w:cs="Arial"/>
          <w:lang w:val="ca-ES"/>
        </w:rPr>
        <w:t>Aquestes Bases Reguladores Específiques van ser objecte de publicació al Butlletí Oficial de la Província de Barcelona de data 3 de gener de 2022.</w:t>
      </w:r>
    </w:p>
    <w:p w14:paraId="359FB98C" w14:textId="77777777" w:rsidR="00E017E9" w:rsidRDefault="00E017E9" w:rsidP="00E017E9">
      <w:pPr>
        <w:rPr>
          <w:rFonts w:cs="Arial"/>
          <w:lang w:val="ca-ES"/>
        </w:rPr>
      </w:pPr>
    </w:p>
    <w:p w14:paraId="4B9DF1F2" w14:textId="77777777" w:rsidR="00E017E9" w:rsidRDefault="00E017E9" w:rsidP="00E017E9">
      <w:pPr>
        <w:rPr>
          <w:rFonts w:cs="Arial"/>
          <w:lang w:val="ca-ES"/>
        </w:rPr>
      </w:pPr>
    </w:p>
    <w:p w14:paraId="0557B2B3" w14:textId="77777777" w:rsidR="00E017E9" w:rsidRDefault="00E017E9" w:rsidP="00E017E9">
      <w:pPr>
        <w:rPr>
          <w:rFonts w:cs="Arial"/>
          <w:b/>
          <w:bCs/>
          <w:lang w:val="ca-ES"/>
        </w:rPr>
      </w:pPr>
      <w:r>
        <w:rPr>
          <w:rFonts w:cs="Arial"/>
          <w:b/>
          <w:bCs/>
          <w:lang w:val="ca-ES"/>
        </w:rPr>
        <w:t>1. Quantitat total màxima de les subvencions a atorgar i consignació pressupostària</w:t>
      </w:r>
    </w:p>
    <w:p w14:paraId="106F3214" w14:textId="77777777" w:rsidR="00E017E9" w:rsidRDefault="00E017E9" w:rsidP="00E017E9">
      <w:pPr>
        <w:rPr>
          <w:rFonts w:cs="Arial"/>
          <w:lang w:val="ca-ES"/>
        </w:rPr>
      </w:pPr>
    </w:p>
    <w:p w14:paraId="14E0F3D2" w14:textId="77777777" w:rsidR="00E017E9" w:rsidRDefault="00E017E9" w:rsidP="00E017E9">
      <w:pPr>
        <w:rPr>
          <w:rFonts w:cs="Arial"/>
          <w:color w:val="FF0000"/>
          <w:lang w:val="ca-ES"/>
        </w:rPr>
      </w:pPr>
      <w:r>
        <w:rPr>
          <w:rFonts w:cs="Arial"/>
          <w:color w:val="000000"/>
          <w:lang w:val="ca-ES"/>
        </w:rPr>
        <w:t xml:space="preserve">El pressupost màxim que es destinarà aquest any </w:t>
      </w:r>
      <w:r>
        <w:rPr>
          <w:rFonts w:cs="Arial"/>
          <w:iCs/>
          <w:color w:val="000000"/>
          <w:lang w:val="ca-ES"/>
        </w:rPr>
        <w:t>2022</w:t>
      </w:r>
      <w:r>
        <w:rPr>
          <w:rFonts w:cs="Arial"/>
          <w:color w:val="000000"/>
          <w:lang w:val="ca-ES"/>
        </w:rPr>
        <w:t xml:space="preserve"> per a la concessió de les </w:t>
      </w:r>
      <w:r>
        <w:rPr>
          <w:rFonts w:cs="Arial"/>
          <w:lang w:val="ca-ES"/>
        </w:rPr>
        <w:t xml:space="preserve">subvencions objecte de la present convocatòria serà de </w:t>
      </w:r>
      <w:r>
        <w:rPr>
          <w:rFonts w:cs="Arial"/>
          <w:iCs/>
          <w:lang w:val="ca-ES"/>
        </w:rPr>
        <w:t xml:space="preserve">31.845,00 </w:t>
      </w:r>
      <w:r>
        <w:rPr>
          <w:rFonts w:cs="Arial"/>
          <w:lang w:val="ca-ES"/>
        </w:rPr>
        <w:t>euros i anirà a càrrec de l’aplicació 433-479,00.</w:t>
      </w:r>
    </w:p>
    <w:p w14:paraId="14F68EDE" w14:textId="77777777" w:rsidR="00E017E9" w:rsidRDefault="00E017E9" w:rsidP="00E017E9">
      <w:pPr>
        <w:rPr>
          <w:rFonts w:cs="Arial"/>
          <w:color w:val="FF0000"/>
          <w:lang w:val="ca-ES"/>
        </w:rPr>
      </w:pPr>
    </w:p>
    <w:p w14:paraId="51D38A61" w14:textId="77777777" w:rsidR="00E017E9" w:rsidRDefault="00E017E9" w:rsidP="00E017E9">
      <w:pPr>
        <w:rPr>
          <w:rFonts w:cs="Arial"/>
          <w:color w:val="000000"/>
          <w:lang w:val="ca-ES"/>
        </w:rPr>
      </w:pPr>
      <w:r>
        <w:rPr>
          <w:rFonts w:cs="Arial"/>
          <w:color w:val="000000"/>
          <w:lang w:val="ca-ES"/>
        </w:rPr>
        <w:t>No podran atorgar-se subvencions per import superior a l’esmentat.</w:t>
      </w:r>
    </w:p>
    <w:p w14:paraId="3B7079C4" w14:textId="77777777" w:rsidR="00E017E9" w:rsidRDefault="00E017E9" w:rsidP="00E017E9">
      <w:pPr>
        <w:rPr>
          <w:rFonts w:cs="Arial"/>
          <w:color w:val="000000"/>
          <w:lang w:val="ca-ES"/>
        </w:rPr>
      </w:pPr>
    </w:p>
    <w:p w14:paraId="64FC1577" w14:textId="77777777" w:rsidR="00E017E9" w:rsidRDefault="00E017E9" w:rsidP="00E017E9">
      <w:pPr>
        <w:rPr>
          <w:rFonts w:cs="Arial"/>
          <w:lang w:val="ca-ES"/>
        </w:rPr>
      </w:pPr>
    </w:p>
    <w:p w14:paraId="35D05816" w14:textId="77777777" w:rsidR="00E017E9" w:rsidRDefault="00E017E9" w:rsidP="00E017E9">
      <w:pPr>
        <w:rPr>
          <w:rFonts w:cs="Arial"/>
          <w:b/>
          <w:bCs/>
          <w:lang w:val="ca-ES"/>
        </w:rPr>
      </w:pPr>
      <w:r>
        <w:rPr>
          <w:rFonts w:cs="Arial"/>
          <w:b/>
          <w:bCs/>
          <w:lang w:val="ca-ES"/>
        </w:rPr>
        <w:t>2. Objecte, condicions i finalitat de les subvencions</w:t>
      </w:r>
    </w:p>
    <w:p w14:paraId="14D02660" w14:textId="77777777" w:rsidR="00E017E9" w:rsidRDefault="00E017E9" w:rsidP="00E017E9">
      <w:pPr>
        <w:rPr>
          <w:rFonts w:cs="Arial"/>
          <w:lang w:val="ca-ES"/>
        </w:rPr>
      </w:pPr>
    </w:p>
    <w:p w14:paraId="105CF750" w14:textId="77777777" w:rsidR="00E017E9" w:rsidRDefault="00E017E9" w:rsidP="00E017E9">
      <w:pPr>
        <w:rPr>
          <w:rFonts w:cs="Arial"/>
          <w:lang w:val="ca-ES" w:eastAsia="es-ES"/>
        </w:rPr>
      </w:pPr>
      <w:r>
        <w:rPr>
          <w:rFonts w:cs="Arial"/>
          <w:lang w:val="ca-ES"/>
        </w:rPr>
        <w:t>L’objecte de les subvencions de la present convocatòria és estimular la contractació de persones participants al programa “Treball, talent i tecnologia. Ocupa’t en el sector del metall” per part de les empreses del metall de la Vall del Ges, Orís i Bisaura, i afavorir així a la reducció de la taxa d’atur i estimular la creació de llocs de treball en el sector metall.</w:t>
      </w:r>
    </w:p>
    <w:p w14:paraId="598861A5" w14:textId="77777777" w:rsidR="00E017E9" w:rsidRDefault="00E017E9" w:rsidP="00E017E9">
      <w:pPr>
        <w:rPr>
          <w:rFonts w:cs="Arial"/>
          <w:lang w:val="ca-ES" w:eastAsia="es-ES"/>
        </w:rPr>
      </w:pPr>
    </w:p>
    <w:p w14:paraId="6016EFE0" w14:textId="77777777" w:rsidR="00E017E9" w:rsidRDefault="00E017E9" w:rsidP="00E017E9">
      <w:pPr>
        <w:autoSpaceDE w:val="0"/>
        <w:autoSpaceDN w:val="0"/>
        <w:adjustRightInd w:val="0"/>
        <w:rPr>
          <w:rFonts w:cs="Arial"/>
          <w:lang w:val="ca-ES" w:eastAsia="es-ES"/>
        </w:rPr>
      </w:pPr>
      <w:r>
        <w:rPr>
          <w:rFonts w:cs="Arial"/>
          <w:lang w:val="ca-ES" w:eastAsia="es-ES"/>
        </w:rPr>
        <w:t>La finalitat de les subvencions és:</w:t>
      </w:r>
    </w:p>
    <w:p w14:paraId="6AFD44A8" w14:textId="77777777" w:rsidR="00E017E9" w:rsidRDefault="00E017E9" w:rsidP="00E017E9">
      <w:pPr>
        <w:autoSpaceDE w:val="0"/>
        <w:autoSpaceDN w:val="0"/>
        <w:adjustRightInd w:val="0"/>
        <w:rPr>
          <w:rFonts w:cs="Arial"/>
          <w:lang w:val="ca-ES" w:eastAsia="es-ES"/>
        </w:rPr>
      </w:pPr>
    </w:p>
    <w:p w14:paraId="113FCA89" w14:textId="77777777" w:rsidR="00E017E9" w:rsidRDefault="00E017E9" w:rsidP="00E017E9">
      <w:pPr>
        <w:pStyle w:val="Prrafodelista"/>
        <w:numPr>
          <w:ilvl w:val="0"/>
          <w:numId w:val="2"/>
        </w:numPr>
        <w:rPr>
          <w:rFonts w:cs="Calibri"/>
          <w:lang w:val="ca-ES"/>
        </w:rPr>
      </w:pPr>
      <w:r>
        <w:rPr>
          <w:rFonts w:cs="Calibri"/>
          <w:lang w:val="ca-ES"/>
        </w:rPr>
        <w:t>Oferir una dotació econòmica a les empreses del sector del metall de la Vall del Ges, Orís i Bisaura que contractin prioritàriament persones d’algun dels següents col·lectius:</w:t>
      </w:r>
    </w:p>
    <w:p w14:paraId="574993A7" w14:textId="77777777" w:rsidR="00E017E9" w:rsidRDefault="00E017E9" w:rsidP="00E017E9">
      <w:pPr>
        <w:pStyle w:val="Prrafodelista"/>
        <w:numPr>
          <w:ilvl w:val="0"/>
          <w:numId w:val="3"/>
        </w:numPr>
        <w:rPr>
          <w:rFonts w:cs="Calibri"/>
          <w:lang w:val="ca-ES"/>
        </w:rPr>
      </w:pPr>
      <w:r>
        <w:rPr>
          <w:rFonts w:cs="Calibri"/>
          <w:lang w:val="ca-ES"/>
        </w:rPr>
        <w:t>Persones demandants d’ocupació que hagin participat en les formacions realitzades en el marc del programa “Treball, Talent i Tecnologia. Ocupa’t en el sector del metall” i que hagin assolit satisfactòriament els continguts.</w:t>
      </w:r>
    </w:p>
    <w:p w14:paraId="3CB25C1D" w14:textId="77777777" w:rsidR="00E017E9" w:rsidRDefault="00E017E9" w:rsidP="00E017E9">
      <w:pPr>
        <w:pStyle w:val="Prrafodelista"/>
        <w:numPr>
          <w:ilvl w:val="0"/>
          <w:numId w:val="3"/>
        </w:numPr>
        <w:rPr>
          <w:rFonts w:cs="Calibri"/>
          <w:lang w:val="ca-ES"/>
        </w:rPr>
      </w:pPr>
      <w:r>
        <w:rPr>
          <w:rFonts w:cs="Calibri"/>
          <w:lang w:val="ca-ES"/>
        </w:rPr>
        <w:t>Persones desocupades de llarga durada: Persones que han estat desocupades durant els darrers 365 dies ininterromputs, ja sigui per situació d’atur o inactivitat laboral.</w:t>
      </w:r>
    </w:p>
    <w:p w14:paraId="21849456" w14:textId="77777777" w:rsidR="00E017E9" w:rsidRDefault="00E017E9" w:rsidP="00E017E9">
      <w:pPr>
        <w:pStyle w:val="Prrafodelista"/>
        <w:numPr>
          <w:ilvl w:val="0"/>
          <w:numId w:val="3"/>
        </w:numPr>
        <w:rPr>
          <w:rFonts w:cs="Calibri"/>
          <w:lang w:val="ca-ES"/>
        </w:rPr>
      </w:pPr>
      <w:r>
        <w:rPr>
          <w:rFonts w:cs="Calibri"/>
          <w:lang w:val="ca-ES"/>
        </w:rPr>
        <w:t>Persones en situació de precarietat laboral: Persones que en els darrers 365 dies o bé hagin tingut una jornada laboral inferior al 20% o bé hagin encadenat contractes temporals d’una durada igual o inferior a tres mesos.</w:t>
      </w:r>
    </w:p>
    <w:p w14:paraId="763B6BE0" w14:textId="77777777" w:rsidR="00E017E9" w:rsidRDefault="00E017E9" w:rsidP="00E017E9">
      <w:pPr>
        <w:pStyle w:val="Prrafodelista"/>
        <w:numPr>
          <w:ilvl w:val="0"/>
          <w:numId w:val="3"/>
        </w:numPr>
        <w:rPr>
          <w:rFonts w:cs="Calibri"/>
          <w:lang w:val="ca-ES"/>
        </w:rPr>
      </w:pPr>
      <w:r>
        <w:rPr>
          <w:rFonts w:cs="Calibri"/>
          <w:lang w:val="ca-ES"/>
        </w:rPr>
        <w:t xml:space="preserve">Persones ocupades que vulguin una millora de l’ocupabilitat en el sector del metall i que hagin participat en alguna acció vinculada al programa “Treball, </w:t>
      </w:r>
      <w:r>
        <w:rPr>
          <w:rFonts w:cs="Calibri"/>
          <w:lang w:val="ca-ES"/>
        </w:rPr>
        <w:lastRenderedPageBreak/>
        <w:t>Talent i Tecnologia. Ocupa’t en el sector del metall” i que hagin assolit satisfactòriament els continguts.</w:t>
      </w:r>
    </w:p>
    <w:p w14:paraId="60A658E6" w14:textId="77777777" w:rsidR="00E017E9" w:rsidRDefault="00E017E9" w:rsidP="00E017E9">
      <w:pPr>
        <w:rPr>
          <w:lang w:val="ca-ES"/>
        </w:rPr>
      </w:pPr>
    </w:p>
    <w:p w14:paraId="68AD5861" w14:textId="77777777" w:rsidR="00E017E9" w:rsidRDefault="00E017E9" w:rsidP="00E017E9">
      <w:pPr>
        <w:autoSpaceDE w:val="0"/>
        <w:autoSpaceDN w:val="0"/>
        <w:adjustRightInd w:val="0"/>
        <w:ind w:left="708"/>
        <w:rPr>
          <w:rFonts w:cs="Arial"/>
          <w:lang w:val="ca-ES" w:eastAsia="es-ES"/>
        </w:rPr>
      </w:pPr>
    </w:p>
    <w:p w14:paraId="5D245F7F" w14:textId="77777777" w:rsidR="00E017E9" w:rsidRDefault="00E017E9" w:rsidP="00E017E9">
      <w:pPr>
        <w:rPr>
          <w:lang w:val="ca-ES"/>
        </w:rPr>
      </w:pPr>
      <w:r>
        <w:rPr>
          <w:rFonts w:cs="Arial"/>
          <w:lang w:val="ca-ES"/>
        </w:rPr>
        <w:t xml:space="preserve">Les subvencions concedides a l’empara d’aquesta convocatòria, s’hauran de destinar a finançar contractes laborals iniciats </w:t>
      </w:r>
      <w:r>
        <w:rPr>
          <w:lang w:val="ca-ES"/>
        </w:rPr>
        <w:t>entre el 1 de gener de 2022 i el 30 de juny de 2022, ambdós inclosos.</w:t>
      </w:r>
    </w:p>
    <w:p w14:paraId="5770784E" w14:textId="77777777" w:rsidR="00E017E9" w:rsidRDefault="00E017E9" w:rsidP="00E017E9">
      <w:pPr>
        <w:rPr>
          <w:lang w:val="ca-ES"/>
        </w:rPr>
      </w:pPr>
    </w:p>
    <w:p w14:paraId="10C43B21" w14:textId="77777777" w:rsidR="00E017E9" w:rsidRDefault="00E017E9" w:rsidP="00E017E9">
      <w:pPr>
        <w:rPr>
          <w:rFonts w:cs="Arial"/>
          <w:b/>
          <w:bCs/>
          <w:lang w:val="ca-ES"/>
        </w:rPr>
      </w:pPr>
      <w:r>
        <w:rPr>
          <w:rFonts w:cs="Arial"/>
          <w:b/>
          <w:bCs/>
          <w:lang w:val="ca-ES"/>
        </w:rPr>
        <w:t>3. Quantia de les subvencions a atorgar</w:t>
      </w:r>
    </w:p>
    <w:p w14:paraId="531D1EF4" w14:textId="77777777" w:rsidR="00E017E9" w:rsidRDefault="00E017E9" w:rsidP="00E017E9">
      <w:pPr>
        <w:rPr>
          <w:rFonts w:cs="Arial"/>
          <w:color w:val="FF0000"/>
          <w:lang w:val="ca-ES"/>
        </w:rPr>
      </w:pPr>
    </w:p>
    <w:p w14:paraId="1F3958CD" w14:textId="77777777" w:rsidR="00E017E9" w:rsidRDefault="00E017E9" w:rsidP="00E017E9">
      <w:pPr>
        <w:rPr>
          <w:rFonts w:cs="Calibri"/>
          <w:lang w:val="ca-ES"/>
        </w:rPr>
      </w:pPr>
      <w:r>
        <w:rPr>
          <w:rFonts w:cs="Calibri"/>
          <w:lang w:val="ca-ES"/>
        </w:rPr>
        <w:t>L’import màxim de la subvenció serà l’equivalent a tres (3) mensualitats del salari mínim interprofessional (SMI) per cada contracte que tingui una durada mínima de sis (6) mesos. Els mesos subjectes a la subvenció seran els compresos entre el 1 de gener de 2022 i el 30 de desembre de 2022.</w:t>
      </w:r>
    </w:p>
    <w:p w14:paraId="761061FF" w14:textId="77777777" w:rsidR="00E017E9" w:rsidRDefault="00E017E9" w:rsidP="00E017E9">
      <w:pPr>
        <w:rPr>
          <w:rFonts w:cs="Calibri"/>
          <w:lang w:val="ca-ES"/>
        </w:rPr>
      </w:pPr>
    </w:p>
    <w:p w14:paraId="6D8C764F" w14:textId="77777777" w:rsidR="00E017E9" w:rsidRDefault="00E017E9" w:rsidP="00E017E9">
      <w:pPr>
        <w:rPr>
          <w:rFonts w:cs="Calibri"/>
          <w:lang w:val="ca-ES"/>
        </w:rPr>
      </w:pPr>
      <w:r>
        <w:rPr>
          <w:rFonts w:cs="Calibri"/>
          <w:lang w:val="ca-ES"/>
        </w:rPr>
        <w:t>El salari mínim interprofessional serà el vigent de l’any en què es concedeixi l’ajut.</w:t>
      </w:r>
    </w:p>
    <w:p w14:paraId="40A3AC83" w14:textId="77777777" w:rsidR="00E017E9" w:rsidRDefault="00E017E9" w:rsidP="00E017E9">
      <w:pPr>
        <w:rPr>
          <w:rFonts w:cs="Calibri"/>
          <w:lang w:val="ca-ES"/>
        </w:rPr>
      </w:pPr>
    </w:p>
    <w:p w14:paraId="621DE226" w14:textId="77777777" w:rsidR="00E017E9" w:rsidRDefault="00E017E9" w:rsidP="00E017E9">
      <w:pPr>
        <w:rPr>
          <w:rFonts w:cs="Calibri"/>
          <w:lang w:val="ca-ES"/>
        </w:rPr>
      </w:pPr>
      <w:r>
        <w:rPr>
          <w:rFonts w:cs="Calibri"/>
          <w:lang w:val="ca-ES"/>
        </w:rPr>
        <w:t>En cas de baixa per incapacitat laboral sobrevinguda, l’ajut corresponent als dies de baixa serà del 50% del SMI diari.</w:t>
      </w:r>
    </w:p>
    <w:p w14:paraId="2F79AD5D" w14:textId="77777777" w:rsidR="00E017E9" w:rsidRDefault="00E017E9" w:rsidP="00E017E9">
      <w:pPr>
        <w:rPr>
          <w:rFonts w:cs="Calibri"/>
          <w:lang w:val="ca-ES"/>
        </w:rPr>
      </w:pPr>
    </w:p>
    <w:p w14:paraId="69FC8F4A" w14:textId="77777777" w:rsidR="00E017E9" w:rsidRDefault="00E017E9" w:rsidP="00E017E9">
      <w:pPr>
        <w:rPr>
          <w:rFonts w:cs="Calibri"/>
          <w:lang w:val="ca-ES"/>
        </w:rPr>
      </w:pPr>
      <w:r>
        <w:rPr>
          <w:rFonts w:cs="Calibri"/>
          <w:lang w:val="ca-ES"/>
        </w:rPr>
        <w:t>En cas de finalització anticipada del contracte (finalització abans que hagin transcorregut els primers 6 mesos consecutius de vigència del contracte), l’ajut serà proporcional als dies treballats i per un import màxim del 50% de SMI diari, sempre i quan l’empresa en justifiqui un motiu legalment previst.</w:t>
      </w:r>
    </w:p>
    <w:p w14:paraId="1912072A" w14:textId="77777777" w:rsidR="00E017E9" w:rsidRDefault="00E017E9" w:rsidP="00E017E9">
      <w:pPr>
        <w:rPr>
          <w:lang w:val="ca-ES"/>
        </w:rPr>
      </w:pPr>
    </w:p>
    <w:p w14:paraId="63A9A4B5" w14:textId="77777777" w:rsidR="00E017E9" w:rsidRDefault="00E017E9" w:rsidP="00E017E9">
      <w:pPr>
        <w:rPr>
          <w:rFonts w:cs="Arial"/>
          <w:lang w:val="ca-ES"/>
        </w:rPr>
      </w:pPr>
    </w:p>
    <w:p w14:paraId="7E209468" w14:textId="77777777" w:rsidR="00E017E9" w:rsidRDefault="00E017E9" w:rsidP="00E017E9">
      <w:pPr>
        <w:rPr>
          <w:rFonts w:cs="Arial"/>
          <w:lang w:val="ca-ES"/>
        </w:rPr>
      </w:pPr>
    </w:p>
    <w:p w14:paraId="42EA661F" w14:textId="77777777" w:rsidR="00E017E9" w:rsidRDefault="00E017E9" w:rsidP="00E017E9">
      <w:pPr>
        <w:rPr>
          <w:rFonts w:cs="Arial"/>
          <w:b/>
          <w:bCs/>
          <w:lang w:val="ca-ES"/>
        </w:rPr>
      </w:pPr>
      <w:r>
        <w:rPr>
          <w:rFonts w:cs="Arial"/>
          <w:b/>
          <w:bCs/>
          <w:lang w:val="ca-ES"/>
        </w:rPr>
        <w:t>4. Procediment de concessió</w:t>
      </w:r>
    </w:p>
    <w:p w14:paraId="355C9558" w14:textId="77777777" w:rsidR="00E017E9" w:rsidRDefault="00E017E9" w:rsidP="00E017E9">
      <w:pPr>
        <w:rPr>
          <w:rFonts w:cs="Arial"/>
          <w:lang w:val="ca-ES"/>
        </w:rPr>
      </w:pPr>
    </w:p>
    <w:p w14:paraId="3BDA21E4" w14:textId="77777777" w:rsidR="00E017E9" w:rsidRDefault="00E017E9" w:rsidP="00E017E9">
      <w:pPr>
        <w:rPr>
          <w:lang w:val="ca-ES"/>
        </w:rPr>
      </w:pPr>
      <w:r>
        <w:rPr>
          <w:lang w:val="ca-ES"/>
        </w:rPr>
        <w:t xml:space="preserve">El procediment de concessió de les subvencions regulades en aquestes bases és el de concurrència no competitiva. El criteri d'atorgament de les subvencions serà l'ordre cronològic de presentació de les sol·licituds, o fins a exhaurir la dotació pressupostària indicada a la present convocatòria. </w:t>
      </w:r>
    </w:p>
    <w:p w14:paraId="3A530843" w14:textId="77777777" w:rsidR="00E017E9" w:rsidRDefault="00E017E9" w:rsidP="00E017E9">
      <w:pPr>
        <w:rPr>
          <w:rFonts w:cs="Arial"/>
          <w:color w:val="FF0000"/>
          <w:lang w:val="ca-ES"/>
        </w:rPr>
      </w:pPr>
    </w:p>
    <w:p w14:paraId="1E70C36A" w14:textId="77777777" w:rsidR="00E017E9" w:rsidRDefault="00E017E9" w:rsidP="00E017E9">
      <w:pPr>
        <w:rPr>
          <w:rFonts w:cs="Arial"/>
          <w:color w:val="FF0000"/>
          <w:lang w:val="ca-ES"/>
        </w:rPr>
      </w:pPr>
    </w:p>
    <w:p w14:paraId="67058183" w14:textId="77777777" w:rsidR="00E017E9" w:rsidRDefault="00E017E9" w:rsidP="00E017E9">
      <w:pPr>
        <w:rPr>
          <w:rFonts w:cs="Arial"/>
          <w:lang w:val="ca-ES"/>
        </w:rPr>
      </w:pPr>
      <w:r>
        <w:rPr>
          <w:rFonts w:cs="Arial"/>
          <w:b/>
          <w:bCs/>
          <w:lang w:val="ca-ES"/>
        </w:rPr>
        <w:t>5. Requisits per la sol·licitud i forma d’acreditar-los</w:t>
      </w:r>
    </w:p>
    <w:p w14:paraId="59466DC8" w14:textId="77777777" w:rsidR="00E017E9" w:rsidRDefault="00E017E9" w:rsidP="00E017E9">
      <w:pPr>
        <w:autoSpaceDE w:val="0"/>
        <w:autoSpaceDN w:val="0"/>
        <w:adjustRightInd w:val="0"/>
        <w:rPr>
          <w:rFonts w:cs="Arial"/>
          <w:color w:val="FF0000"/>
          <w:lang w:val="ca-ES"/>
        </w:rPr>
      </w:pPr>
    </w:p>
    <w:p w14:paraId="7DEE80C5" w14:textId="77777777" w:rsidR="00E017E9" w:rsidRDefault="00E017E9" w:rsidP="00E017E9">
      <w:pPr>
        <w:rPr>
          <w:rFonts w:cs="Arial"/>
          <w:lang w:val="ca-ES"/>
        </w:rPr>
      </w:pPr>
      <w:r>
        <w:rPr>
          <w:rFonts w:cs="Arial"/>
          <w:lang w:val="ca-ES"/>
        </w:rPr>
        <w:t xml:space="preserve">Podran ser beneficiaris/àries d’aquestes subvencions </w:t>
      </w:r>
      <w:r>
        <w:rPr>
          <w:rFonts w:cs="Calibri"/>
          <w:lang w:val="ca-ES"/>
        </w:rPr>
        <w:t>qualsevol persona física o jurídica amb centre de treball als municipis de la Vall del Ges, Orís i Bisaura: Montesquiu, Orís, Sant Pere de Torelló, Sant Quirze de Besora, Sant Vicenç de Torelló, Santa Maria de Besora, Sora, Torelló i Vidrà, de naturalesa privada, que realitzi una activitat econòmica en el sector del metall i que tingui capacitat legal per subscriure un contracte laboral,</w:t>
      </w:r>
      <w:r>
        <w:rPr>
          <w:rFonts w:cs="Arial"/>
          <w:lang w:val="ca-ES" w:eastAsia="es-ES"/>
        </w:rPr>
        <w:t xml:space="preserve"> sempre que no estiguin afectades per cap de les prohibicions contingudes a l’article 13 de la Llei 38/2003, de 17 de novembre, General de Subvencions (en endavant LGS). </w:t>
      </w:r>
      <w:r>
        <w:rPr>
          <w:rFonts w:cs="Arial"/>
          <w:lang w:val="ca-ES"/>
        </w:rPr>
        <w:t>i reuneixin les següents condicions:</w:t>
      </w:r>
    </w:p>
    <w:p w14:paraId="41CF1415" w14:textId="77777777" w:rsidR="00E017E9" w:rsidRDefault="00E017E9" w:rsidP="00E017E9">
      <w:pPr>
        <w:rPr>
          <w:rFonts w:cs="Arial"/>
          <w:lang w:val="ca-ES"/>
        </w:rPr>
      </w:pPr>
    </w:p>
    <w:p w14:paraId="40422FB0" w14:textId="77777777" w:rsidR="00E017E9" w:rsidRDefault="00E017E9" w:rsidP="00E017E9">
      <w:pPr>
        <w:numPr>
          <w:ilvl w:val="0"/>
          <w:numId w:val="4"/>
        </w:numPr>
        <w:rPr>
          <w:rFonts w:cs="Calibri"/>
          <w:lang w:val="ca-ES"/>
        </w:rPr>
      </w:pPr>
      <w:r>
        <w:rPr>
          <w:rFonts w:cs="Calibri"/>
          <w:lang w:val="ca-ES"/>
        </w:rPr>
        <w:t>Tenir com a mínim un centre de treball als municipis de la Vall del Ges, Orís i Bisaura.</w:t>
      </w:r>
    </w:p>
    <w:p w14:paraId="462C4668" w14:textId="77777777" w:rsidR="00E017E9" w:rsidRDefault="00E017E9" w:rsidP="00E017E9">
      <w:pPr>
        <w:numPr>
          <w:ilvl w:val="0"/>
          <w:numId w:val="4"/>
        </w:numPr>
        <w:rPr>
          <w:rFonts w:cs="Calibri"/>
          <w:lang w:val="ca-ES"/>
        </w:rPr>
      </w:pPr>
      <w:r>
        <w:rPr>
          <w:rFonts w:cs="Calibri"/>
          <w:lang w:val="ca-ES"/>
        </w:rPr>
        <w:t>Estar donades d’alta de l’impost d’activitats econòmiques (IAE), si li correspon.</w:t>
      </w:r>
    </w:p>
    <w:p w14:paraId="2B95EAF6" w14:textId="77777777" w:rsidR="00E017E9" w:rsidRDefault="00E017E9" w:rsidP="00E017E9">
      <w:pPr>
        <w:numPr>
          <w:ilvl w:val="0"/>
          <w:numId w:val="4"/>
        </w:numPr>
        <w:rPr>
          <w:rFonts w:cs="Calibri"/>
          <w:lang w:val="ca-ES"/>
        </w:rPr>
      </w:pPr>
      <w:r>
        <w:rPr>
          <w:rFonts w:cs="Calibri"/>
          <w:lang w:val="ca-ES"/>
        </w:rPr>
        <w:t>No ser dependents ni estar societàriament vinculades a administracions i organismes públics.</w:t>
      </w:r>
    </w:p>
    <w:p w14:paraId="3163976A" w14:textId="77777777" w:rsidR="00E017E9" w:rsidRDefault="00E017E9" w:rsidP="00E017E9">
      <w:pPr>
        <w:numPr>
          <w:ilvl w:val="0"/>
          <w:numId w:val="4"/>
        </w:numPr>
        <w:rPr>
          <w:rFonts w:cs="Calibri"/>
          <w:lang w:val="ca-ES"/>
        </w:rPr>
      </w:pPr>
      <w:r>
        <w:rPr>
          <w:rFonts w:cs="Calibri"/>
          <w:lang w:val="ca-ES"/>
        </w:rPr>
        <w:t>Estar al corrent de pagament amb Hisenda i la Seguretat Social.</w:t>
      </w:r>
    </w:p>
    <w:p w14:paraId="54B49240" w14:textId="77777777" w:rsidR="00E017E9" w:rsidRDefault="00E017E9" w:rsidP="00E017E9">
      <w:pPr>
        <w:numPr>
          <w:ilvl w:val="0"/>
          <w:numId w:val="4"/>
        </w:numPr>
        <w:rPr>
          <w:rFonts w:cs="Calibri"/>
          <w:lang w:val="ca-ES"/>
        </w:rPr>
      </w:pPr>
      <w:r>
        <w:rPr>
          <w:rFonts w:cs="Calibri"/>
          <w:lang w:val="ca-ES"/>
        </w:rPr>
        <w:lastRenderedPageBreak/>
        <w:t>No haver realitzat acomiadaments improcedents o expedients de regulació d’ocupació en els darrers 3 mesos anteriors a la sol·licitud de subvenció.</w:t>
      </w:r>
    </w:p>
    <w:p w14:paraId="2E5B8BCD" w14:textId="77777777" w:rsidR="00E017E9" w:rsidRDefault="00E017E9" w:rsidP="00E017E9">
      <w:pPr>
        <w:numPr>
          <w:ilvl w:val="0"/>
          <w:numId w:val="4"/>
        </w:numPr>
        <w:rPr>
          <w:rFonts w:cs="Calibri"/>
          <w:lang w:val="ca-ES"/>
        </w:rPr>
      </w:pPr>
      <w:r>
        <w:rPr>
          <w:rFonts w:cs="Calibri"/>
          <w:lang w:val="ca-ES"/>
        </w:rPr>
        <w:t xml:space="preserve">Contractar una persona dels col·lectius indicats a la base 4 de les </w:t>
      </w:r>
      <w:r>
        <w:rPr>
          <w:rFonts w:cs="Arial"/>
          <w:lang w:val="ca-ES"/>
        </w:rPr>
        <w:t>Bases Reguladores Específiques publicades al Butlletí Oficial de la Província de Barcelona de data 3 de gener de 2022,</w:t>
      </w:r>
      <w:r>
        <w:rPr>
          <w:rFonts w:cs="Calibri"/>
          <w:lang w:val="ca-ES"/>
        </w:rPr>
        <w:t xml:space="preserve"> per un període no inferior a 180 dies (6 mesos). La data d’inici del contracte ha de ser de l’1 de gener de 2022 a 30 de juny de 2022.</w:t>
      </w:r>
    </w:p>
    <w:p w14:paraId="090EF631" w14:textId="77777777" w:rsidR="00E017E9" w:rsidRDefault="00E017E9" w:rsidP="00E017E9">
      <w:pPr>
        <w:numPr>
          <w:ilvl w:val="0"/>
          <w:numId w:val="4"/>
        </w:numPr>
        <w:rPr>
          <w:rFonts w:cs="Calibri"/>
          <w:lang w:val="ca-ES"/>
        </w:rPr>
      </w:pPr>
      <w:r>
        <w:rPr>
          <w:rFonts w:cs="Calibri"/>
          <w:lang w:val="ca-ES"/>
        </w:rPr>
        <w:t>Disposar d’una adreça electrònica de contacte a efectes de comunicació dels tràmits vinculats a aquesta convocatòria de subvenció.</w:t>
      </w:r>
    </w:p>
    <w:p w14:paraId="1E076A8D" w14:textId="77777777" w:rsidR="00E017E9" w:rsidRDefault="00E017E9" w:rsidP="00E017E9">
      <w:pPr>
        <w:numPr>
          <w:ilvl w:val="0"/>
          <w:numId w:val="4"/>
        </w:numPr>
        <w:rPr>
          <w:rFonts w:cs="Calibri"/>
          <w:lang w:val="ca-ES"/>
        </w:rPr>
      </w:pPr>
      <w:r>
        <w:rPr>
          <w:rFonts w:cs="Calibri"/>
          <w:lang w:val="ca-ES"/>
        </w:rPr>
        <w:t>Ser titular d’un compte bancari on rebre l’import de l’ajut. Aquesta dada s’haurà d’indicar en el moment de presentar la sol·licitud.</w:t>
      </w:r>
    </w:p>
    <w:p w14:paraId="1D8F7845" w14:textId="77777777" w:rsidR="00E017E9" w:rsidRDefault="00E017E9" w:rsidP="00E017E9">
      <w:pPr>
        <w:rPr>
          <w:rFonts w:cs="Calibri"/>
          <w:sz w:val="24"/>
          <w:szCs w:val="24"/>
          <w:lang w:val="ca-ES"/>
        </w:rPr>
      </w:pPr>
    </w:p>
    <w:p w14:paraId="2405A8C3" w14:textId="77777777" w:rsidR="00E017E9" w:rsidRDefault="00E017E9" w:rsidP="00E017E9">
      <w:pPr>
        <w:rPr>
          <w:lang w:val="ca-ES"/>
        </w:rPr>
      </w:pPr>
      <w:r>
        <w:rPr>
          <w:lang w:val="ca-ES"/>
        </w:rPr>
        <w:t>Són obligacions dels beneficiaris d’aquestes subvencions:</w:t>
      </w:r>
    </w:p>
    <w:p w14:paraId="08281570" w14:textId="77777777" w:rsidR="00E017E9" w:rsidRDefault="00E017E9" w:rsidP="00E017E9">
      <w:pPr>
        <w:pStyle w:val="Prrafodelista"/>
        <w:numPr>
          <w:ilvl w:val="0"/>
          <w:numId w:val="5"/>
        </w:numPr>
        <w:ind w:left="360"/>
        <w:rPr>
          <w:lang w:val="ca-ES"/>
        </w:rPr>
      </w:pPr>
      <w:r>
        <w:rPr>
          <w:lang w:val="ca-ES"/>
        </w:rPr>
        <w:t>Complir l'objectiu, executar el projecte, realitzar l'activitat o adoptar el comportament que fonamenta la concessió de la subvenció.</w:t>
      </w:r>
    </w:p>
    <w:p w14:paraId="04CB1FF1" w14:textId="77777777" w:rsidR="00E017E9" w:rsidRDefault="00E017E9" w:rsidP="00E017E9">
      <w:pPr>
        <w:pStyle w:val="Prrafodelista"/>
        <w:numPr>
          <w:ilvl w:val="0"/>
          <w:numId w:val="5"/>
        </w:numPr>
        <w:ind w:left="360"/>
        <w:rPr>
          <w:lang w:val="ca-ES"/>
        </w:rPr>
      </w:pPr>
      <w:r>
        <w:rPr>
          <w:lang w:val="ca-ES"/>
        </w:rPr>
        <w:t>Justificar davant el Consorci de la Vall del Ges, Orís i Bisaura el compliment dels requisits i les condicions, la realització de l'activitat i el compliment de la finalitat que determinin la concessió o el gaudi de la subvenció.</w:t>
      </w:r>
    </w:p>
    <w:p w14:paraId="7F950124" w14:textId="77777777" w:rsidR="00E017E9" w:rsidRDefault="00E017E9" w:rsidP="00E017E9">
      <w:pPr>
        <w:pStyle w:val="Prrafodelista"/>
        <w:numPr>
          <w:ilvl w:val="0"/>
          <w:numId w:val="5"/>
        </w:numPr>
        <w:ind w:left="360"/>
        <w:rPr>
          <w:lang w:val="ca-ES"/>
        </w:rPr>
      </w:pPr>
      <w:r>
        <w:rPr>
          <w:lang w:val="ca-ES"/>
        </w:rPr>
        <w:t>Sotmetre's a les actuacions de comprovació que s'estableixin per part del Consorci de la Vall del Ges, Orís i Bisaura, així com qualsevol altra comprovació i control financer que puguin dur a terme els òrgans de control competents, i aportar tota la informació que els sigui requerida en l'exercici de les actuacions anteriors.</w:t>
      </w:r>
    </w:p>
    <w:p w14:paraId="1259C2CF" w14:textId="77777777" w:rsidR="00E017E9" w:rsidRDefault="00E017E9" w:rsidP="00E017E9">
      <w:pPr>
        <w:pStyle w:val="Prrafodelista"/>
        <w:numPr>
          <w:ilvl w:val="0"/>
          <w:numId w:val="5"/>
        </w:numPr>
        <w:ind w:left="360"/>
        <w:rPr>
          <w:lang w:val="ca-ES"/>
        </w:rPr>
      </w:pPr>
      <w:r>
        <w:rPr>
          <w:lang w:val="ca-ES"/>
        </w:rPr>
        <w:t>Comunicar al Consorci de la Vall del Ges, Orís i Bisaura, amb anterioritat a l'atorgament de la subvenció,  l'obtenció d'altres subvencions, ajuts, ingressos o recursos que financin les activitats subvencionades.</w:t>
      </w:r>
    </w:p>
    <w:p w14:paraId="18933513" w14:textId="77777777" w:rsidR="00E017E9" w:rsidRDefault="00E017E9" w:rsidP="00E017E9">
      <w:pPr>
        <w:pStyle w:val="Prrafodelista"/>
        <w:numPr>
          <w:ilvl w:val="0"/>
          <w:numId w:val="5"/>
        </w:numPr>
        <w:ind w:left="360"/>
        <w:rPr>
          <w:lang w:val="ca-ES"/>
        </w:rPr>
      </w:pPr>
      <w:r>
        <w:rPr>
          <w:rFonts w:cs="Calibri"/>
          <w:lang w:val="ca-ES"/>
        </w:rPr>
        <w:t>Complir tota la normativa aplicable, inclosa la reguladora de la contractació laboral i la de prevenció de riscos laborals.</w:t>
      </w:r>
    </w:p>
    <w:p w14:paraId="6267E461" w14:textId="77777777" w:rsidR="00E017E9" w:rsidRDefault="00E017E9" w:rsidP="00E017E9">
      <w:pPr>
        <w:pStyle w:val="Prrafodelista"/>
        <w:numPr>
          <w:ilvl w:val="0"/>
          <w:numId w:val="5"/>
        </w:numPr>
        <w:ind w:left="360"/>
        <w:rPr>
          <w:lang w:val="ca-ES"/>
        </w:rPr>
      </w:pPr>
      <w:r>
        <w:rPr>
          <w:rFonts w:cs="Calibri"/>
          <w:lang w:val="ca-ES"/>
        </w:rPr>
        <w:t>Designar una persona perquè desenvolupi la figura del tutor amb la funció de vetllar per la correcte acollida del nou treballador/a</w:t>
      </w:r>
    </w:p>
    <w:p w14:paraId="46B14C35" w14:textId="77777777" w:rsidR="00E017E9" w:rsidRDefault="00E017E9" w:rsidP="00E017E9">
      <w:pPr>
        <w:pStyle w:val="Prrafodelista"/>
        <w:numPr>
          <w:ilvl w:val="0"/>
          <w:numId w:val="5"/>
        </w:numPr>
        <w:ind w:left="360"/>
        <w:rPr>
          <w:lang w:val="ca-ES"/>
        </w:rPr>
      </w:pPr>
      <w:r>
        <w:rPr>
          <w:rFonts w:cs="Calibri"/>
          <w:lang w:val="ca-ES"/>
        </w:rPr>
        <w:t>Justificar davant l’òrgan concedent, el compliment dels requisits i les condicions que determinen la concessió de l’ajut.</w:t>
      </w:r>
    </w:p>
    <w:p w14:paraId="1AC56778" w14:textId="77777777" w:rsidR="00E017E9" w:rsidRDefault="00E017E9" w:rsidP="00E017E9">
      <w:pPr>
        <w:pStyle w:val="Prrafodelista"/>
        <w:numPr>
          <w:ilvl w:val="0"/>
          <w:numId w:val="5"/>
        </w:numPr>
        <w:ind w:left="360"/>
        <w:rPr>
          <w:lang w:val="ca-ES"/>
        </w:rPr>
      </w:pPr>
      <w:r>
        <w:rPr>
          <w:rFonts w:cs="Calibri"/>
          <w:lang w:val="ca-ES"/>
        </w:rPr>
        <w:t>Acordar, si s’escau, una comissió de seguiment entre l’empresa beneficiària i el Consorci de la Vall del Ges, Orís i Bisaura.</w:t>
      </w:r>
    </w:p>
    <w:p w14:paraId="221F34BF" w14:textId="77777777" w:rsidR="00E017E9" w:rsidRDefault="00E017E9" w:rsidP="00E017E9">
      <w:pPr>
        <w:pStyle w:val="Prrafodelista"/>
        <w:numPr>
          <w:ilvl w:val="0"/>
          <w:numId w:val="5"/>
        </w:numPr>
        <w:ind w:left="360"/>
        <w:rPr>
          <w:lang w:val="ca-ES"/>
        </w:rPr>
      </w:pPr>
      <w:r>
        <w:rPr>
          <w:rFonts w:cs="Calibri"/>
          <w:lang w:val="ca-ES"/>
        </w:rPr>
        <w:t>Comunicar qualsevol circumstància que afecti els requisits i/o les obligacions exigides per aquestes bases.</w:t>
      </w:r>
    </w:p>
    <w:p w14:paraId="2237482C" w14:textId="77777777" w:rsidR="00E017E9" w:rsidRDefault="00E017E9" w:rsidP="00E017E9">
      <w:pPr>
        <w:pStyle w:val="Prrafodelista"/>
        <w:numPr>
          <w:ilvl w:val="0"/>
          <w:numId w:val="5"/>
        </w:numPr>
        <w:ind w:left="360"/>
        <w:rPr>
          <w:lang w:val="ca-ES"/>
        </w:rPr>
      </w:pPr>
      <w:r>
        <w:rPr>
          <w:rFonts w:cs="Calibri"/>
          <w:lang w:val="ca-ES"/>
        </w:rPr>
        <w:t>En les accions de comunicació, informar que aquest ajut ha estat atorgat pel Consorci de la Vall del Ges, Orís i Bisaura en el marc del programa “Treball, Talent i Tecnologia. Ocupa’t en el sector del metall”  i subvencionat per la Diputació de Barcelona.</w:t>
      </w:r>
    </w:p>
    <w:p w14:paraId="3DD89015" w14:textId="77777777" w:rsidR="00E017E9" w:rsidRDefault="00E017E9" w:rsidP="00E017E9">
      <w:pPr>
        <w:rPr>
          <w:lang w:val="ca-ES"/>
        </w:rPr>
      </w:pPr>
    </w:p>
    <w:p w14:paraId="381C5623" w14:textId="77777777" w:rsidR="00E017E9" w:rsidRDefault="00E017E9" w:rsidP="00E017E9">
      <w:pPr>
        <w:rPr>
          <w:lang w:val="ca-ES"/>
        </w:rPr>
      </w:pPr>
      <w:r>
        <w:rPr>
          <w:lang w:val="ca-ES"/>
        </w:rPr>
        <w:t>Només s’admetrà dues sol·licituds per persona física o jurídica.</w:t>
      </w:r>
    </w:p>
    <w:p w14:paraId="322154C2" w14:textId="77777777" w:rsidR="00E017E9" w:rsidRDefault="00E017E9" w:rsidP="00E017E9">
      <w:pPr>
        <w:rPr>
          <w:lang w:val="ca-ES"/>
        </w:rPr>
      </w:pPr>
    </w:p>
    <w:p w14:paraId="43BD5A5D" w14:textId="77777777" w:rsidR="00E017E9" w:rsidRDefault="00E017E9" w:rsidP="00E017E9">
      <w:pPr>
        <w:rPr>
          <w:rFonts w:cs="Calibri"/>
          <w:lang w:val="ca-ES"/>
        </w:rPr>
      </w:pPr>
      <w:r>
        <w:rPr>
          <w:rFonts w:cs="Calibri"/>
          <w:lang w:val="ca-ES"/>
        </w:rPr>
        <w:t>Queden exclosos de l’ajut i fora d’aquesta convocatòria els contractes següents:</w:t>
      </w:r>
    </w:p>
    <w:p w14:paraId="52406AFD" w14:textId="77777777" w:rsidR="00E017E9" w:rsidRDefault="00E017E9" w:rsidP="00E017E9">
      <w:pPr>
        <w:numPr>
          <w:ilvl w:val="0"/>
          <w:numId w:val="6"/>
        </w:numPr>
        <w:rPr>
          <w:rFonts w:cs="Calibri"/>
          <w:lang w:val="ca-ES"/>
        </w:rPr>
      </w:pPr>
      <w:r>
        <w:rPr>
          <w:rFonts w:cs="Calibri"/>
          <w:lang w:val="ca-ES"/>
        </w:rPr>
        <w:t>Els realitzats per jornades inferiors al 50%.</w:t>
      </w:r>
    </w:p>
    <w:p w14:paraId="0C555783" w14:textId="77777777" w:rsidR="00E017E9" w:rsidRDefault="00E017E9" w:rsidP="00E017E9">
      <w:pPr>
        <w:numPr>
          <w:ilvl w:val="0"/>
          <w:numId w:val="6"/>
        </w:numPr>
        <w:rPr>
          <w:rFonts w:cs="Calibri"/>
          <w:lang w:val="ca-ES"/>
        </w:rPr>
      </w:pPr>
      <w:r>
        <w:rPr>
          <w:rFonts w:cs="Calibri"/>
          <w:lang w:val="ca-ES"/>
        </w:rPr>
        <w:t>Els realitzats amb persones que en els 12 mesos anteriors a la data de la contractació estiguessin prestant serveis amb caràcter indefinit en la mateixa empresa, o en una altra empresa si existeixen socis comuns amb el 25% de participació d’ambdues empreses.</w:t>
      </w:r>
    </w:p>
    <w:p w14:paraId="410AE9C6" w14:textId="77777777" w:rsidR="00E017E9" w:rsidRDefault="00E017E9" w:rsidP="00E017E9">
      <w:pPr>
        <w:numPr>
          <w:ilvl w:val="0"/>
          <w:numId w:val="6"/>
        </w:numPr>
        <w:rPr>
          <w:rFonts w:cs="Calibri"/>
          <w:lang w:val="ca-ES"/>
        </w:rPr>
      </w:pPr>
      <w:r>
        <w:rPr>
          <w:rFonts w:cs="Calibri"/>
          <w:lang w:val="ca-ES"/>
        </w:rPr>
        <w:t>Els realitzats amb el cònjuge, ascendents, descendents i la resta de parents, per consanguinitat, afinitat o adopció, fins al segon grau inclusiu; de qui siguin membres dels òrgans d’administració de les empreses que tinguin la forma jurídica de societat o dels qui tinguin una participació del capital de l’empresa igual o superior al 25%.</w:t>
      </w:r>
    </w:p>
    <w:p w14:paraId="5AB718B6" w14:textId="77777777" w:rsidR="00E017E9" w:rsidRDefault="00E017E9" w:rsidP="00E017E9">
      <w:pPr>
        <w:rPr>
          <w:lang w:val="ca-ES"/>
        </w:rPr>
      </w:pPr>
    </w:p>
    <w:p w14:paraId="3D3BD868" w14:textId="77777777" w:rsidR="00E017E9" w:rsidRDefault="00E017E9" w:rsidP="00E017E9">
      <w:pPr>
        <w:rPr>
          <w:lang w:val="ca-ES"/>
        </w:rPr>
      </w:pPr>
    </w:p>
    <w:p w14:paraId="3BE9E2E6" w14:textId="77777777" w:rsidR="00E017E9" w:rsidRDefault="00E017E9" w:rsidP="00E017E9">
      <w:pPr>
        <w:rPr>
          <w:rFonts w:cs="Arial"/>
          <w:lang w:val="ca-ES"/>
        </w:rPr>
      </w:pPr>
      <w:r>
        <w:rPr>
          <w:rFonts w:cs="Arial"/>
          <w:lang w:val="ca-ES"/>
        </w:rPr>
        <w:t>El compliment d’aquests requisits s’acreditarà en el moment de presentar la sol·licitud, mitjançant la presentació dels documents que s’indiquen a la clàusula setena.</w:t>
      </w:r>
    </w:p>
    <w:p w14:paraId="16B27895" w14:textId="77777777" w:rsidR="00E017E9" w:rsidRDefault="00E017E9" w:rsidP="00E017E9">
      <w:pPr>
        <w:rPr>
          <w:lang w:val="ca-ES"/>
        </w:rPr>
      </w:pPr>
    </w:p>
    <w:p w14:paraId="57C8BC9A" w14:textId="77777777" w:rsidR="00E017E9" w:rsidRDefault="00E017E9" w:rsidP="00E017E9">
      <w:pPr>
        <w:rPr>
          <w:lang w:val="ca-ES"/>
        </w:rPr>
      </w:pPr>
    </w:p>
    <w:p w14:paraId="4AF83CEE" w14:textId="77777777" w:rsidR="00E017E9" w:rsidRDefault="00E017E9" w:rsidP="00E017E9">
      <w:pPr>
        <w:pStyle w:val="Prrafodelista"/>
        <w:numPr>
          <w:ilvl w:val="0"/>
          <w:numId w:val="7"/>
        </w:numPr>
        <w:rPr>
          <w:rFonts w:cs="Calibri"/>
          <w:b/>
          <w:bCs/>
          <w:u w:val="single"/>
          <w:lang w:val="ca-ES"/>
        </w:rPr>
      </w:pPr>
      <w:r>
        <w:rPr>
          <w:rFonts w:cs="Calibri"/>
          <w:b/>
          <w:bCs/>
          <w:u w:val="single"/>
          <w:lang w:val="ca-ES"/>
        </w:rPr>
        <w:t>Requisits que han de complir les persones contractades.</w:t>
      </w:r>
    </w:p>
    <w:p w14:paraId="30466043" w14:textId="77777777" w:rsidR="00E017E9" w:rsidRDefault="00E017E9" w:rsidP="00E017E9">
      <w:pPr>
        <w:ind w:left="360"/>
        <w:rPr>
          <w:rFonts w:cs="Calibri"/>
          <w:b/>
          <w:bCs/>
          <w:sz w:val="24"/>
          <w:szCs w:val="24"/>
          <w:u w:val="single"/>
          <w:lang w:val="ca-ES"/>
        </w:rPr>
      </w:pPr>
    </w:p>
    <w:p w14:paraId="16E7B01A" w14:textId="77777777" w:rsidR="00E017E9" w:rsidRDefault="00E017E9" w:rsidP="00E017E9">
      <w:pPr>
        <w:rPr>
          <w:rFonts w:cs="Calibri"/>
          <w:lang w:val="ca-ES"/>
        </w:rPr>
      </w:pPr>
      <w:r>
        <w:rPr>
          <w:rFonts w:cs="Calibri"/>
          <w:lang w:val="ca-ES"/>
        </w:rPr>
        <w:t>Les persones contractades  han de complir els següents requisits:</w:t>
      </w:r>
    </w:p>
    <w:p w14:paraId="515B8D0B" w14:textId="77777777" w:rsidR="00E017E9" w:rsidRDefault="00E017E9" w:rsidP="00E017E9">
      <w:pPr>
        <w:numPr>
          <w:ilvl w:val="0"/>
          <w:numId w:val="8"/>
        </w:numPr>
        <w:rPr>
          <w:rFonts w:cs="Calibri"/>
          <w:lang w:val="ca-ES"/>
        </w:rPr>
      </w:pPr>
      <w:r>
        <w:rPr>
          <w:rFonts w:cs="Calibri"/>
          <w:lang w:val="ca-ES"/>
        </w:rPr>
        <w:t>Persones demandants d’ocupació que hagin participat en les formacions realitzades en el marc del programa “Treball, Talent i Tecnologia. Ocupa’t en el sector del metall” i que hagin assolit satisfactòriament els continguts.</w:t>
      </w:r>
    </w:p>
    <w:p w14:paraId="403EB04B" w14:textId="77777777" w:rsidR="00E017E9" w:rsidRDefault="00E017E9" w:rsidP="00E017E9">
      <w:pPr>
        <w:numPr>
          <w:ilvl w:val="0"/>
          <w:numId w:val="8"/>
        </w:numPr>
        <w:rPr>
          <w:rFonts w:cs="Calibri"/>
          <w:lang w:val="ca-ES"/>
        </w:rPr>
      </w:pPr>
      <w:r>
        <w:rPr>
          <w:rFonts w:cs="Calibri"/>
          <w:lang w:val="ca-ES"/>
        </w:rPr>
        <w:t>Persones desocupades de llarga durada: Persones que han estat desocupades durant els darrers 365 dies ininterromputs, ja sigui per situació d’atur o inactivitat laboral.</w:t>
      </w:r>
    </w:p>
    <w:p w14:paraId="3FFE0A28" w14:textId="77777777" w:rsidR="00E017E9" w:rsidRDefault="00E017E9" w:rsidP="00E017E9">
      <w:pPr>
        <w:numPr>
          <w:ilvl w:val="0"/>
          <w:numId w:val="8"/>
        </w:numPr>
        <w:rPr>
          <w:rFonts w:cs="Calibri"/>
          <w:lang w:val="ca-ES"/>
        </w:rPr>
      </w:pPr>
      <w:r>
        <w:rPr>
          <w:rFonts w:cs="Calibri"/>
          <w:lang w:val="ca-ES"/>
        </w:rPr>
        <w:t>Persones en situació de precarietat laboral: Persones que en els darrers 365 dies o bé hagin tingut una jornada laboral inferior al 20% o bé hagin encadenat contractes temporals d’una durada igual o inferior a tres mesos.</w:t>
      </w:r>
    </w:p>
    <w:p w14:paraId="0FD8835D" w14:textId="77777777" w:rsidR="00E017E9" w:rsidRDefault="00E017E9" w:rsidP="00E017E9">
      <w:pPr>
        <w:numPr>
          <w:ilvl w:val="0"/>
          <w:numId w:val="8"/>
        </w:numPr>
        <w:rPr>
          <w:rFonts w:cs="Calibri"/>
          <w:lang w:val="ca-ES"/>
        </w:rPr>
      </w:pPr>
      <w:r>
        <w:rPr>
          <w:rFonts w:cs="Calibri"/>
          <w:lang w:val="ca-ES"/>
        </w:rPr>
        <w:t>Persones ocupades que vulguin una millora de l’ocupabilitat en el sector del metall i que hagin participat en alguna acció vinculada al programa Treball, Talent i Tecnologia. Ocupa’t en el sector del metall i que hagin assolit satisfactòriament els continguts.</w:t>
      </w:r>
    </w:p>
    <w:p w14:paraId="003450AB" w14:textId="77777777" w:rsidR="00E017E9" w:rsidRDefault="00E017E9" w:rsidP="00E017E9">
      <w:pPr>
        <w:rPr>
          <w:rFonts w:cs="Calibri"/>
          <w:lang w:val="ca-ES"/>
        </w:rPr>
      </w:pPr>
      <w:r>
        <w:rPr>
          <w:rFonts w:cs="Calibri"/>
          <w:lang w:val="ca-ES"/>
        </w:rPr>
        <w:t>En tots els punts a.b.c i d:</w:t>
      </w:r>
    </w:p>
    <w:p w14:paraId="72076757" w14:textId="77777777" w:rsidR="00E017E9" w:rsidRDefault="00E017E9" w:rsidP="00E017E9">
      <w:pPr>
        <w:rPr>
          <w:rFonts w:cs="Calibri"/>
          <w:lang w:val="ca-ES"/>
        </w:rPr>
      </w:pPr>
      <w:r>
        <w:rPr>
          <w:rFonts w:cs="Calibri"/>
          <w:lang w:val="ca-ES"/>
        </w:rPr>
        <w:t xml:space="preserve">- Estar empadronades en un municipi de la comarca d’Osona </w:t>
      </w:r>
    </w:p>
    <w:p w14:paraId="21146FCB" w14:textId="77777777" w:rsidR="00E017E9" w:rsidRDefault="00E017E9" w:rsidP="00E017E9">
      <w:pPr>
        <w:rPr>
          <w:rFonts w:cs="Calibri"/>
          <w:lang w:val="ca-ES"/>
        </w:rPr>
      </w:pPr>
      <w:r>
        <w:rPr>
          <w:rFonts w:cs="Calibri"/>
          <w:lang w:val="ca-ES"/>
        </w:rPr>
        <w:t>- Estar inscrites al Servei Local d’ocupació de referència</w:t>
      </w:r>
    </w:p>
    <w:p w14:paraId="281171ED" w14:textId="77777777" w:rsidR="00E017E9" w:rsidRDefault="00E017E9" w:rsidP="00E017E9">
      <w:pPr>
        <w:rPr>
          <w:rFonts w:cs="Calibri"/>
          <w:lang w:val="ca-ES"/>
        </w:rPr>
      </w:pPr>
    </w:p>
    <w:p w14:paraId="404C46E5" w14:textId="77777777" w:rsidR="00E017E9" w:rsidRDefault="00E017E9" w:rsidP="00E017E9">
      <w:pPr>
        <w:rPr>
          <w:rFonts w:cs="Calibri"/>
          <w:lang w:val="ca-ES"/>
        </w:rPr>
      </w:pPr>
      <w:r>
        <w:rPr>
          <w:rFonts w:cs="Calibri"/>
          <w:lang w:val="ca-ES"/>
        </w:rPr>
        <w:t>En tot cas, les persones a contractar seran validades pels Serveis Locals d’Ocupació (SLO) del Consorci de la Vall del Ges, Orís i Bisaura, que s’encarregaran de comprovar el compliment dels requisits de les persones a contractar.</w:t>
      </w:r>
    </w:p>
    <w:p w14:paraId="4948A911" w14:textId="77777777" w:rsidR="00E017E9" w:rsidRDefault="00E017E9" w:rsidP="00E017E9">
      <w:pPr>
        <w:rPr>
          <w:rFonts w:cs="Calibri"/>
          <w:sz w:val="24"/>
          <w:szCs w:val="24"/>
          <w:lang w:val="ca-ES"/>
        </w:rPr>
      </w:pPr>
    </w:p>
    <w:p w14:paraId="038ABDE8" w14:textId="77777777" w:rsidR="00E017E9" w:rsidRDefault="00E017E9" w:rsidP="00E017E9">
      <w:pPr>
        <w:rPr>
          <w:rFonts w:cs="Calibri"/>
          <w:sz w:val="24"/>
          <w:szCs w:val="24"/>
          <w:lang w:val="ca-ES"/>
        </w:rPr>
      </w:pPr>
    </w:p>
    <w:p w14:paraId="7CA420C1" w14:textId="77777777" w:rsidR="00E017E9" w:rsidRDefault="00E017E9" w:rsidP="00E017E9">
      <w:pPr>
        <w:pStyle w:val="Prrafodelista"/>
        <w:numPr>
          <w:ilvl w:val="0"/>
          <w:numId w:val="7"/>
        </w:numPr>
        <w:rPr>
          <w:rFonts w:cs="Arial"/>
          <w:b/>
          <w:bCs/>
          <w:lang w:val="ca-ES"/>
        </w:rPr>
      </w:pPr>
      <w:r>
        <w:rPr>
          <w:rFonts w:cs="Arial"/>
          <w:b/>
          <w:bCs/>
          <w:lang w:val="ca-ES"/>
        </w:rPr>
        <w:t>Documents que han d’acompanyar a la sol·licitud</w:t>
      </w:r>
    </w:p>
    <w:p w14:paraId="3F898426" w14:textId="77777777" w:rsidR="00E017E9" w:rsidRDefault="00E017E9" w:rsidP="00E017E9">
      <w:pPr>
        <w:pStyle w:val="Prrafodelista"/>
        <w:ind w:left="360"/>
        <w:rPr>
          <w:rFonts w:cs="Arial"/>
          <w:lang w:val="ca-ES"/>
        </w:rPr>
      </w:pPr>
    </w:p>
    <w:p w14:paraId="199F7F59" w14:textId="77777777" w:rsidR="00E017E9" w:rsidRDefault="00E017E9" w:rsidP="00E017E9">
      <w:pPr>
        <w:rPr>
          <w:lang w:val="ca-ES"/>
        </w:rPr>
      </w:pPr>
      <w:r>
        <w:rPr>
          <w:lang w:val="ca-ES"/>
        </w:rPr>
        <w:t>La documentació a presentar és la següent:</w:t>
      </w:r>
    </w:p>
    <w:p w14:paraId="16E52F22" w14:textId="77777777" w:rsidR="00E017E9" w:rsidRDefault="00E017E9" w:rsidP="00E017E9">
      <w:pPr>
        <w:numPr>
          <w:ilvl w:val="0"/>
          <w:numId w:val="9"/>
        </w:numPr>
        <w:rPr>
          <w:rFonts w:cs="Calibri"/>
          <w:lang w:val="ca-ES"/>
        </w:rPr>
      </w:pPr>
      <w:r>
        <w:rPr>
          <w:rFonts w:cs="Calibri"/>
          <w:lang w:val="ca-ES"/>
        </w:rPr>
        <w:t>Document de sol·licitud normalitzat, signat pel sol·licitant, per acollir-se a l’ajut. Aquest document es podrà sol·licitar al Consorci de la Vall del Ges, Orís i Bisaura o bé descarregar-lo a la web del Consorci de la Vall del Ges, Orís i Bisaura.</w:t>
      </w:r>
    </w:p>
    <w:p w14:paraId="714DEEDC" w14:textId="77777777" w:rsidR="00E017E9" w:rsidRDefault="00E017E9" w:rsidP="00E017E9">
      <w:pPr>
        <w:numPr>
          <w:ilvl w:val="0"/>
          <w:numId w:val="9"/>
        </w:numPr>
        <w:rPr>
          <w:rFonts w:cs="Calibri"/>
          <w:lang w:val="ca-ES"/>
        </w:rPr>
      </w:pPr>
      <w:r>
        <w:rPr>
          <w:rFonts w:cs="Calibri"/>
          <w:lang w:val="ca-ES"/>
        </w:rPr>
        <w:t>Còpia del DNI de la persona que signa la sol·licitud</w:t>
      </w:r>
    </w:p>
    <w:p w14:paraId="55D16103" w14:textId="77777777" w:rsidR="00E017E9" w:rsidRDefault="00E017E9" w:rsidP="00E017E9">
      <w:pPr>
        <w:numPr>
          <w:ilvl w:val="0"/>
          <w:numId w:val="9"/>
        </w:numPr>
        <w:rPr>
          <w:rFonts w:cs="Calibri"/>
          <w:lang w:val="ca-ES"/>
        </w:rPr>
      </w:pPr>
      <w:r>
        <w:rPr>
          <w:rFonts w:cs="Calibri"/>
          <w:lang w:val="ca-ES"/>
        </w:rPr>
        <w:t>Poders per actuar i comprometre’s en nom de l’empresa</w:t>
      </w:r>
    </w:p>
    <w:p w14:paraId="5C8389ED" w14:textId="77777777" w:rsidR="00E017E9" w:rsidRDefault="00E017E9" w:rsidP="00E017E9">
      <w:pPr>
        <w:numPr>
          <w:ilvl w:val="0"/>
          <w:numId w:val="9"/>
        </w:numPr>
        <w:rPr>
          <w:rFonts w:cs="Calibri"/>
          <w:lang w:val="ca-ES"/>
        </w:rPr>
      </w:pPr>
      <w:r>
        <w:rPr>
          <w:rFonts w:cs="Calibri"/>
          <w:lang w:val="ca-ES"/>
        </w:rPr>
        <w:t>Còpia del NIF de l’empresa.</w:t>
      </w:r>
    </w:p>
    <w:p w14:paraId="3D4F4122" w14:textId="77777777" w:rsidR="00E017E9" w:rsidRDefault="00E017E9" w:rsidP="00E017E9">
      <w:pPr>
        <w:numPr>
          <w:ilvl w:val="0"/>
          <w:numId w:val="9"/>
        </w:numPr>
        <w:rPr>
          <w:rFonts w:cs="Calibri"/>
          <w:lang w:val="ca-ES"/>
        </w:rPr>
      </w:pPr>
      <w:r>
        <w:rPr>
          <w:rFonts w:cs="Calibri"/>
          <w:lang w:val="ca-ES"/>
        </w:rPr>
        <w:t>Còpia de les escriptures de constitució de la societat, si és el cas.</w:t>
      </w:r>
    </w:p>
    <w:p w14:paraId="24828EBE" w14:textId="77777777" w:rsidR="00E017E9" w:rsidRDefault="00E017E9" w:rsidP="00E017E9">
      <w:pPr>
        <w:numPr>
          <w:ilvl w:val="0"/>
          <w:numId w:val="9"/>
        </w:numPr>
        <w:rPr>
          <w:rFonts w:cs="Calibri"/>
          <w:lang w:val="ca-ES"/>
        </w:rPr>
      </w:pPr>
      <w:r>
        <w:rPr>
          <w:rFonts w:cs="Calibri"/>
          <w:lang w:val="ca-ES"/>
        </w:rPr>
        <w:t>Certificats d’Hisenda i de la Seguretat Social conforme l’empresa està al corrent de pagament.</w:t>
      </w:r>
    </w:p>
    <w:p w14:paraId="3FAADD40" w14:textId="77777777" w:rsidR="00E017E9" w:rsidRDefault="00E017E9" w:rsidP="00E017E9">
      <w:pPr>
        <w:numPr>
          <w:ilvl w:val="0"/>
          <w:numId w:val="9"/>
        </w:numPr>
        <w:rPr>
          <w:rFonts w:cs="Calibri"/>
          <w:lang w:val="ca-ES"/>
        </w:rPr>
      </w:pPr>
      <w:r>
        <w:rPr>
          <w:rFonts w:cs="Calibri"/>
          <w:lang w:val="ca-ES"/>
        </w:rPr>
        <w:t>Còpia de l’alta de l’activitat econòmica en Hisenda, si li correspon.</w:t>
      </w:r>
    </w:p>
    <w:p w14:paraId="18F6AC01" w14:textId="77777777" w:rsidR="00E017E9" w:rsidRDefault="00E017E9" w:rsidP="00E017E9">
      <w:pPr>
        <w:numPr>
          <w:ilvl w:val="0"/>
          <w:numId w:val="9"/>
        </w:numPr>
        <w:rPr>
          <w:rFonts w:cs="Calibri"/>
          <w:lang w:val="ca-ES"/>
        </w:rPr>
      </w:pPr>
      <w:r>
        <w:rPr>
          <w:rFonts w:cs="Calibri"/>
          <w:lang w:val="ca-ES"/>
        </w:rPr>
        <w:t>Documentació del banc que acrediti la titularitat del compte bancari del beneficiari, on s’efectuarà la transferència per l’import de l’ajut atorgat.</w:t>
      </w:r>
    </w:p>
    <w:p w14:paraId="4A316E57" w14:textId="77777777" w:rsidR="00E017E9" w:rsidRDefault="00E017E9" w:rsidP="00E017E9">
      <w:pPr>
        <w:numPr>
          <w:ilvl w:val="0"/>
          <w:numId w:val="9"/>
        </w:numPr>
        <w:rPr>
          <w:rFonts w:cs="Calibri"/>
          <w:lang w:val="ca-ES"/>
        </w:rPr>
      </w:pPr>
      <w:r>
        <w:rPr>
          <w:rFonts w:cs="Calibri"/>
          <w:lang w:val="ca-ES"/>
        </w:rPr>
        <w:t xml:space="preserve">Document que acrediti que la persona beneficiària disposa d’un centre de treball als municipis de Montesquiu, Orís, Sant Pere de Torelló, Sant Quirze de Besora Sant Vicenç de Torelló, Santa Maria de Besora, Sora, Torelló o Vidrà. </w:t>
      </w:r>
    </w:p>
    <w:p w14:paraId="6562E07C" w14:textId="77777777" w:rsidR="00E017E9" w:rsidRDefault="00E017E9" w:rsidP="00E017E9">
      <w:pPr>
        <w:numPr>
          <w:ilvl w:val="0"/>
          <w:numId w:val="9"/>
        </w:numPr>
        <w:rPr>
          <w:rFonts w:cs="Calibri"/>
          <w:lang w:val="ca-ES"/>
        </w:rPr>
      </w:pPr>
      <w:r>
        <w:rPr>
          <w:rFonts w:cs="Calibri"/>
          <w:lang w:val="ca-ES"/>
        </w:rPr>
        <w:t>Declaració conforme no s’han realitzat acomiadaments improcedents o ERO en els darrers 3 mesos a la data d’inici del contracte.</w:t>
      </w:r>
    </w:p>
    <w:p w14:paraId="1D4AEFEF" w14:textId="77777777" w:rsidR="00E017E9" w:rsidRDefault="00E017E9" w:rsidP="00E017E9">
      <w:pPr>
        <w:numPr>
          <w:ilvl w:val="0"/>
          <w:numId w:val="9"/>
        </w:numPr>
        <w:rPr>
          <w:rFonts w:cs="Calibri"/>
          <w:lang w:val="ca-ES"/>
        </w:rPr>
      </w:pPr>
      <w:r>
        <w:rPr>
          <w:rFonts w:cs="Calibri"/>
          <w:lang w:val="ca-ES"/>
        </w:rPr>
        <w:t>Declaració conforme no s’és dependent ni s’està societàriament vinculat a administracions i organismes públics.</w:t>
      </w:r>
    </w:p>
    <w:p w14:paraId="5EE3531A" w14:textId="77777777" w:rsidR="00E017E9" w:rsidRDefault="00E017E9" w:rsidP="00E017E9">
      <w:pPr>
        <w:numPr>
          <w:ilvl w:val="0"/>
          <w:numId w:val="9"/>
        </w:numPr>
        <w:rPr>
          <w:rFonts w:cs="Calibri"/>
          <w:lang w:val="ca-ES"/>
        </w:rPr>
      </w:pPr>
      <w:r>
        <w:rPr>
          <w:rFonts w:cs="Calibri"/>
          <w:lang w:val="ca-ES"/>
        </w:rPr>
        <w:t>Document amb la proposta de la persona a contractar.</w:t>
      </w:r>
    </w:p>
    <w:p w14:paraId="51F7FDE3" w14:textId="77777777" w:rsidR="00E017E9" w:rsidRDefault="00E017E9" w:rsidP="00E017E9">
      <w:pPr>
        <w:autoSpaceDE w:val="0"/>
        <w:rPr>
          <w:color w:val="FF0000"/>
          <w:lang w:val="ca-ES"/>
        </w:rPr>
      </w:pPr>
    </w:p>
    <w:p w14:paraId="31D3C774" w14:textId="77777777" w:rsidR="00E017E9" w:rsidRDefault="00E017E9" w:rsidP="00E017E9">
      <w:pPr>
        <w:rPr>
          <w:rFonts w:cs="Arial"/>
          <w:lang w:val="ca-ES"/>
        </w:rPr>
      </w:pPr>
      <w:r>
        <w:rPr>
          <w:rFonts w:cs="Arial"/>
          <w:lang w:val="ca-ES"/>
        </w:rPr>
        <w:t>L’esmentada documentació haurà de presentar-se en qualsevol de les llengües cooficials de Catalunya, anirà degudament signada per la persona sol·licitant i serà original o còpia degudament autenticada.</w:t>
      </w:r>
    </w:p>
    <w:p w14:paraId="24978CC0" w14:textId="77777777" w:rsidR="00E017E9" w:rsidRDefault="00E017E9" w:rsidP="00E017E9">
      <w:pPr>
        <w:rPr>
          <w:rFonts w:cs="Arial"/>
          <w:color w:val="FF0000"/>
          <w:lang w:val="ca-ES"/>
        </w:rPr>
      </w:pPr>
    </w:p>
    <w:p w14:paraId="64FF72E5" w14:textId="77777777" w:rsidR="00E017E9" w:rsidRDefault="00E017E9" w:rsidP="00E017E9">
      <w:pPr>
        <w:rPr>
          <w:rFonts w:cs="Arial"/>
          <w:lang w:val="ca-ES"/>
        </w:rPr>
      </w:pPr>
      <w:r>
        <w:rPr>
          <w:rFonts w:cs="Arial"/>
          <w:b/>
          <w:bCs/>
          <w:lang w:val="ca-ES"/>
        </w:rPr>
        <w:t>8. Termini, forma i lloc de presentació de les sol·licituds</w:t>
      </w:r>
    </w:p>
    <w:p w14:paraId="36E7B088" w14:textId="77777777" w:rsidR="00E017E9" w:rsidRDefault="00E017E9" w:rsidP="00E017E9">
      <w:pPr>
        <w:rPr>
          <w:rFonts w:cs="Arial"/>
          <w:color w:val="FF0000"/>
          <w:lang w:val="ca-ES"/>
        </w:rPr>
      </w:pPr>
    </w:p>
    <w:p w14:paraId="716C161D" w14:textId="77777777" w:rsidR="00E017E9" w:rsidRDefault="00E017E9" w:rsidP="00E017E9">
      <w:pPr>
        <w:rPr>
          <w:lang w:val="ca-ES"/>
        </w:rPr>
      </w:pPr>
      <w:r>
        <w:rPr>
          <w:lang w:val="ca-ES"/>
        </w:rPr>
        <w:t xml:space="preserve">El termini de presentació de les sol·licituds, juntament amb la documentació i els annexos corresponents, s’iniciarà l’endemà de la publicació de la seva convocatòria en el Butlletí Oficial de la Província de Barcelona i fins a exhaurir la dotació pressupostària indicada a la present convocatòria. </w:t>
      </w:r>
    </w:p>
    <w:p w14:paraId="5A994607" w14:textId="77777777" w:rsidR="00E017E9" w:rsidRDefault="00E017E9" w:rsidP="00E017E9">
      <w:pPr>
        <w:rPr>
          <w:lang w:val="ca-ES"/>
        </w:rPr>
      </w:pPr>
    </w:p>
    <w:p w14:paraId="45205F2C" w14:textId="77777777" w:rsidR="00E017E9" w:rsidRDefault="00E017E9" w:rsidP="00E017E9">
      <w:pPr>
        <w:rPr>
          <w:lang w:val="ca-ES"/>
        </w:rPr>
      </w:pPr>
      <w:r>
        <w:rPr>
          <w:lang w:val="ca-ES"/>
        </w:rPr>
        <w:t>El termini màxim de presentació de sol·licituds i de documentació justificativa serà en qualsevol cas abans del dia 15 de setembre de 2022.</w:t>
      </w:r>
    </w:p>
    <w:p w14:paraId="05EFF2A8" w14:textId="77777777" w:rsidR="00E017E9" w:rsidRDefault="00E017E9" w:rsidP="00E017E9">
      <w:pPr>
        <w:rPr>
          <w:lang w:val="ca-ES"/>
        </w:rPr>
      </w:pPr>
    </w:p>
    <w:p w14:paraId="613CB813" w14:textId="77777777" w:rsidR="00E017E9" w:rsidRDefault="00E017E9" w:rsidP="00E017E9">
      <w:pPr>
        <w:rPr>
          <w:rFonts w:cs="Arial"/>
          <w:lang w:val="ca-ES"/>
        </w:rPr>
      </w:pPr>
      <w:r>
        <w:rPr>
          <w:rFonts w:cs="Arial"/>
          <w:lang w:val="ca-ES"/>
        </w:rPr>
        <w:t>Les sol·licituds podran presentar-se a través de la seu electrònica del Consorci o per escrit mitjançant la complementació del model normalitzat, que serà signat per l’interessat/da o pel legal representant de l’entitat.</w:t>
      </w:r>
    </w:p>
    <w:p w14:paraId="716E8EB6" w14:textId="77777777" w:rsidR="00E017E9" w:rsidRDefault="00E017E9" w:rsidP="00E017E9">
      <w:pPr>
        <w:rPr>
          <w:rFonts w:cs="Arial"/>
          <w:lang w:val="ca-ES"/>
        </w:rPr>
      </w:pPr>
    </w:p>
    <w:p w14:paraId="3965C5D7" w14:textId="77777777" w:rsidR="00E017E9" w:rsidRDefault="00E017E9" w:rsidP="00E017E9">
      <w:pPr>
        <w:rPr>
          <w:rFonts w:cs="Arial"/>
          <w:lang w:val="ca-ES"/>
        </w:rPr>
      </w:pPr>
      <w:r>
        <w:rPr>
          <w:rFonts w:cs="Arial"/>
          <w:lang w:val="ca-ES"/>
        </w:rPr>
        <w:t>El model normalitzat de sol·licitud, així com el de tots els documents exigits al punt 7 podrà trobar-se al web del Consorci de la Vall del Ges, Orís i Bisaura www.gesbisaura.cat.</w:t>
      </w:r>
    </w:p>
    <w:p w14:paraId="1063AE56" w14:textId="77777777" w:rsidR="00E017E9" w:rsidRDefault="00E017E9" w:rsidP="00E017E9">
      <w:pPr>
        <w:rPr>
          <w:rFonts w:cs="Arial"/>
          <w:lang w:val="ca-ES"/>
        </w:rPr>
      </w:pPr>
    </w:p>
    <w:p w14:paraId="5B23DBED" w14:textId="77777777" w:rsidR="00E017E9" w:rsidRDefault="00E017E9" w:rsidP="00E017E9">
      <w:pPr>
        <w:rPr>
          <w:rFonts w:cs="Arial"/>
          <w:lang w:val="ca-ES"/>
        </w:rPr>
      </w:pPr>
      <w:r>
        <w:rPr>
          <w:rFonts w:cs="Arial"/>
          <w:lang w:val="ca-ES"/>
        </w:rPr>
        <w:t>Les sol·licituds conjuntament amb la documentació exigida al punt 7 s’hauran de presentar al Registre del Consorci de la Vall del Ges, Orís i Bisaura.</w:t>
      </w:r>
    </w:p>
    <w:p w14:paraId="09B90644" w14:textId="77777777" w:rsidR="00E017E9" w:rsidRDefault="00E017E9" w:rsidP="00E017E9">
      <w:pPr>
        <w:rPr>
          <w:rFonts w:cs="Arial"/>
          <w:color w:val="FF0000"/>
          <w:lang w:val="ca-ES"/>
        </w:rPr>
      </w:pPr>
    </w:p>
    <w:p w14:paraId="1A321926" w14:textId="77777777" w:rsidR="00E017E9" w:rsidRDefault="00E017E9" w:rsidP="00E017E9">
      <w:pPr>
        <w:rPr>
          <w:rFonts w:cs="Arial"/>
          <w:lang w:val="ca-ES"/>
        </w:rPr>
      </w:pPr>
      <w:r>
        <w:rPr>
          <w:rFonts w:cs="Arial"/>
          <w:lang w:val="ca-ES"/>
        </w:rPr>
        <w:t>També es podran presentar en qualsevol dels llocs que preveu l’article 16 de la Llei 39/2015, d’1 d’octubre, de Procediment Administratiu Comú de les Administracions Públiques.</w:t>
      </w:r>
    </w:p>
    <w:p w14:paraId="0EFB945C" w14:textId="77777777" w:rsidR="00E017E9" w:rsidRDefault="00E017E9" w:rsidP="00E017E9">
      <w:pPr>
        <w:rPr>
          <w:rFonts w:cs="Arial"/>
          <w:lang w:val="ca-ES"/>
        </w:rPr>
      </w:pPr>
    </w:p>
    <w:p w14:paraId="647740D2" w14:textId="77777777" w:rsidR="00E017E9" w:rsidRDefault="00E017E9" w:rsidP="00E017E9">
      <w:pPr>
        <w:rPr>
          <w:rFonts w:cs="Arial"/>
          <w:lang w:val="ca-ES"/>
        </w:rPr>
      </w:pPr>
      <w:r>
        <w:rPr>
          <w:rFonts w:cs="Arial"/>
          <w:lang w:val="ca-ES"/>
        </w:rPr>
        <w:t>La presentació de les sol·licituds de subvenció pressuposa el coneixement i l’acceptació de les normes que la regulen.</w:t>
      </w:r>
    </w:p>
    <w:p w14:paraId="4DFEA95B" w14:textId="77777777" w:rsidR="00E017E9" w:rsidRDefault="00E017E9" w:rsidP="00E017E9">
      <w:pPr>
        <w:rPr>
          <w:rFonts w:cs="Arial"/>
          <w:color w:val="FF0000"/>
          <w:lang w:val="ca-ES"/>
        </w:rPr>
      </w:pPr>
    </w:p>
    <w:p w14:paraId="3DB3E592" w14:textId="77777777" w:rsidR="00E017E9" w:rsidRDefault="00E017E9" w:rsidP="00E017E9">
      <w:pPr>
        <w:pStyle w:val="Prrafodelista"/>
        <w:numPr>
          <w:ilvl w:val="0"/>
          <w:numId w:val="10"/>
        </w:numPr>
        <w:rPr>
          <w:rFonts w:cs="Arial"/>
          <w:b/>
          <w:bCs/>
          <w:lang w:val="ca-ES"/>
        </w:rPr>
      </w:pPr>
      <w:r>
        <w:rPr>
          <w:rFonts w:cs="Arial"/>
          <w:b/>
          <w:bCs/>
          <w:lang w:val="ca-ES"/>
        </w:rPr>
        <w:t>Rectificació de defectes o omissions en la documentació</w:t>
      </w:r>
    </w:p>
    <w:p w14:paraId="397ADFE4" w14:textId="77777777" w:rsidR="00E017E9" w:rsidRDefault="00E017E9" w:rsidP="00E017E9">
      <w:pPr>
        <w:pStyle w:val="Prrafodelista"/>
        <w:ind w:left="360"/>
        <w:rPr>
          <w:rFonts w:cs="Arial"/>
          <w:lang w:val="ca-ES"/>
        </w:rPr>
      </w:pPr>
    </w:p>
    <w:p w14:paraId="39EBFD1A" w14:textId="77777777" w:rsidR="00E017E9" w:rsidRDefault="00E017E9" w:rsidP="00E017E9">
      <w:pPr>
        <w:rPr>
          <w:rFonts w:cs="Arial"/>
          <w:i/>
          <w:iCs/>
          <w:lang w:val="ca-ES"/>
        </w:rPr>
      </w:pPr>
      <w:r>
        <w:rPr>
          <w:rFonts w:cs="Arial"/>
          <w:lang w:val="ca-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r>
        <w:rPr>
          <w:rFonts w:cs="Arial"/>
          <w:i/>
          <w:iCs/>
          <w:lang w:val="ca-ES"/>
        </w:rPr>
        <w:t xml:space="preserve"> </w:t>
      </w:r>
    </w:p>
    <w:p w14:paraId="2D59AF08" w14:textId="77777777" w:rsidR="00E017E9" w:rsidRDefault="00E017E9" w:rsidP="00E017E9">
      <w:pPr>
        <w:rPr>
          <w:rFonts w:cs="Arial"/>
          <w:color w:val="FF0000"/>
          <w:lang w:val="ca-ES"/>
        </w:rPr>
      </w:pPr>
    </w:p>
    <w:p w14:paraId="649C7E8D" w14:textId="77777777" w:rsidR="00E017E9" w:rsidRDefault="00E017E9" w:rsidP="00E017E9">
      <w:pPr>
        <w:pStyle w:val="Prrafodelista"/>
        <w:numPr>
          <w:ilvl w:val="0"/>
          <w:numId w:val="10"/>
        </w:numPr>
        <w:rPr>
          <w:rFonts w:cs="Arial"/>
          <w:b/>
          <w:bCs/>
          <w:lang w:val="ca-ES"/>
        </w:rPr>
      </w:pPr>
      <w:r>
        <w:rPr>
          <w:rFonts w:cs="Arial"/>
          <w:b/>
          <w:bCs/>
          <w:lang w:val="ca-ES"/>
        </w:rPr>
        <w:t>Òrgans competents per a la instrucció, proposta de concessió i resolució</w:t>
      </w:r>
    </w:p>
    <w:p w14:paraId="62AFCD59" w14:textId="77777777" w:rsidR="00E017E9" w:rsidRDefault="00E017E9" w:rsidP="00E017E9">
      <w:pPr>
        <w:pStyle w:val="Prrafodelista"/>
        <w:ind w:left="360"/>
        <w:rPr>
          <w:rFonts w:cs="Arial"/>
          <w:lang w:val="ca-ES"/>
        </w:rPr>
      </w:pPr>
    </w:p>
    <w:p w14:paraId="0D65BF47" w14:textId="77777777" w:rsidR="00E017E9" w:rsidRDefault="00E017E9" w:rsidP="00E017E9">
      <w:pPr>
        <w:pStyle w:val="Default"/>
        <w:jc w:val="both"/>
        <w:rPr>
          <w:color w:val="auto"/>
          <w:sz w:val="22"/>
          <w:szCs w:val="22"/>
          <w:lang w:val="ca-ES"/>
        </w:rPr>
      </w:pPr>
      <w:r>
        <w:rPr>
          <w:color w:val="auto"/>
          <w:sz w:val="22"/>
          <w:szCs w:val="22"/>
          <w:lang w:val="ca-ES"/>
        </w:rPr>
        <w:t>L’òrgan responsable de la instrucció del procediment per a l’atorgament de les subvencions previstes en les presents bases serà la gerència del Consorci de la Vall del Ges, Orís i Bisaura amb la col·laboració del Servei d’empresa i el Servei d’ocupació.</w:t>
      </w:r>
    </w:p>
    <w:p w14:paraId="1367C882" w14:textId="77777777" w:rsidR="00E017E9" w:rsidRDefault="00E017E9" w:rsidP="00E017E9">
      <w:pPr>
        <w:pStyle w:val="Default"/>
        <w:jc w:val="both"/>
        <w:rPr>
          <w:color w:val="auto"/>
          <w:sz w:val="22"/>
          <w:szCs w:val="22"/>
          <w:lang w:val="ca-ES"/>
        </w:rPr>
      </w:pPr>
    </w:p>
    <w:p w14:paraId="0F83E22B" w14:textId="77777777" w:rsidR="00E017E9" w:rsidRDefault="00E017E9" w:rsidP="00E017E9">
      <w:pPr>
        <w:pStyle w:val="Default"/>
        <w:jc w:val="both"/>
        <w:rPr>
          <w:color w:val="auto"/>
          <w:sz w:val="22"/>
          <w:szCs w:val="22"/>
          <w:lang w:val="ca-ES"/>
        </w:rPr>
      </w:pPr>
      <w:r>
        <w:rPr>
          <w:color w:val="auto"/>
          <w:sz w:val="22"/>
          <w:szCs w:val="22"/>
          <w:lang w:val="ca-ES"/>
        </w:rPr>
        <w:t>La proposta de concessió de les subvencions serà elaborada per un òrgan col·legiat constituït d’acord amb allò previst a l’article 22.1 de la Llei 38/2003, de 17 de novembre, general de subvencions i estarà format per les següents persones:</w:t>
      </w:r>
    </w:p>
    <w:p w14:paraId="51885546" w14:textId="77777777" w:rsidR="00E017E9" w:rsidRDefault="00E017E9" w:rsidP="00E017E9">
      <w:pPr>
        <w:pStyle w:val="Default"/>
        <w:jc w:val="both"/>
        <w:rPr>
          <w:color w:val="auto"/>
          <w:sz w:val="22"/>
          <w:szCs w:val="22"/>
          <w:lang w:val="ca-ES"/>
        </w:rPr>
      </w:pPr>
      <w:r>
        <w:rPr>
          <w:color w:val="auto"/>
          <w:sz w:val="22"/>
          <w:szCs w:val="22"/>
          <w:lang w:val="ca-ES"/>
        </w:rPr>
        <w:t xml:space="preserve"> </w:t>
      </w:r>
    </w:p>
    <w:p w14:paraId="763C4D78" w14:textId="77777777" w:rsidR="00E017E9" w:rsidRDefault="00E017E9" w:rsidP="00E017E9">
      <w:pPr>
        <w:pStyle w:val="Default"/>
        <w:numPr>
          <w:ilvl w:val="0"/>
          <w:numId w:val="11"/>
        </w:numPr>
        <w:jc w:val="both"/>
        <w:rPr>
          <w:color w:val="auto"/>
          <w:sz w:val="22"/>
          <w:szCs w:val="22"/>
          <w:lang w:val="ca-ES"/>
        </w:rPr>
      </w:pPr>
      <w:r>
        <w:rPr>
          <w:color w:val="auto"/>
          <w:sz w:val="22"/>
          <w:szCs w:val="22"/>
          <w:lang w:val="ca-ES"/>
        </w:rPr>
        <w:t>Tècnica del servei d’empresa i emprenedoria del Consorci de la Vall del Ges, Orís i Bisaura</w:t>
      </w:r>
    </w:p>
    <w:p w14:paraId="0274FC25" w14:textId="77777777" w:rsidR="00E017E9" w:rsidRDefault="00E017E9" w:rsidP="00E017E9">
      <w:pPr>
        <w:pStyle w:val="Default"/>
        <w:numPr>
          <w:ilvl w:val="0"/>
          <w:numId w:val="11"/>
        </w:numPr>
        <w:jc w:val="both"/>
        <w:rPr>
          <w:color w:val="auto"/>
          <w:sz w:val="22"/>
          <w:szCs w:val="22"/>
          <w:lang w:val="ca-ES"/>
        </w:rPr>
      </w:pPr>
      <w:r>
        <w:rPr>
          <w:color w:val="auto"/>
          <w:sz w:val="22"/>
          <w:szCs w:val="22"/>
          <w:lang w:val="ca-ES"/>
        </w:rPr>
        <w:lastRenderedPageBreak/>
        <w:t>Tècnica del servei d’ocupació del Consorci de la Vall del Ges, Orís i Bisaura</w:t>
      </w:r>
    </w:p>
    <w:p w14:paraId="5CF9BB2E" w14:textId="77777777" w:rsidR="00E017E9" w:rsidRDefault="00E017E9" w:rsidP="00E017E9">
      <w:pPr>
        <w:pStyle w:val="Default"/>
        <w:numPr>
          <w:ilvl w:val="0"/>
          <w:numId w:val="11"/>
        </w:numPr>
        <w:jc w:val="both"/>
        <w:rPr>
          <w:color w:val="auto"/>
          <w:sz w:val="22"/>
          <w:szCs w:val="22"/>
          <w:lang w:val="ca-ES"/>
        </w:rPr>
      </w:pPr>
      <w:r>
        <w:rPr>
          <w:color w:val="auto"/>
          <w:sz w:val="22"/>
          <w:szCs w:val="22"/>
          <w:lang w:val="ca-ES"/>
        </w:rPr>
        <w:t xml:space="preserve">Gerent del Consorci de la Vall del Ges, Orís i Bisaura </w:t>
      </w:r>
    </w:p>
    <w:p w14:paraId="738EC633" w14:textId="77777777" w:rsidR="00E017E9" w:rsidRDefault="00E017E9" w:rsidP="00E017E9">
      <w:pPr>
        <w:pStyle w:val="Default"/>
        <w:jc w:val="both"/>
        <w:rPr>
          <w:color w:val="auto"/>
          <w:sz w:val="22"/>
          <w:szCs w:val="22"/>
          <w:lang w:val="ca-ES"/>
        </w:rPr>
      </w:pPr>
    </w:p>
    <w:p w14:paraId="47569859" w14:textId="77777777" w:rsidR="00E017E9" w:rsidRDefault="00E017E9" w:rsidP="00E017E9">
      <w:pPr>
        <w:rPr>
          <w:rFonts w:cs="Arial"/>
          <w:lang w:val="ca-ES"/>
        </w:rPr>
      </w:pPr>
      <w:r>
        <w:rPr>
          <w:rFonts w:cs="Arial"/>
          <w:lang w:val="ca-ES"/>
        </w:rPr>
        <w:t>L’òrgan responsable de la resolució del procediment per a l’atorgament de les subvencions és la Presidència del Consorci, que podrà, discrecionalment, deixar desert el procés o no atorgar el crèdit total previst.</w:t>
      </w:r>
    </w:p>
    <w:p w14:paraId="601F780E" w14:textId="77777777" w:rsidR="00E017E9" w:rsidRDefault="00E017E9" w:rsidP="00E017E9">
      <w:pPr>
        <w:rPr>
          <w:rFonts w:cs="Arial"/>
          <w:color w:val="FF0000"/>
          <w:lang w:val="ca-ES"/>
        </w:rPr>
      </w:pPr>
    </w:p>
    <w:p w14:paraId="324D963E" w14:textId="77777777" w:rsidR="00E017E9" w:rsidRDefault="00E017E9" w:rsidP="00E017E9">
      <w:pPr>
        <w:rPr>
          <w:rFonts w:cs="Arial"/>
          <w:b/>
          <w:bCs/>
          <w:lang w:val="ca-ES"/>
        </w:rPr>
      </w:pPr>
      <w:r>
        <w:rPr>
          <w:rFonts w:cs="Arial"/>
          <w:b/>
          <w:bCs/>
          <w:lang w:val="ca-ES"/>
        </w:rPr>
        <w:t>11. Resolució i de notificació</w:t>
      </w:r>
    </w:p>
    <w:p w14:paraId="6589843D" w14:textId="77777777" w:rsidR="00E017E9" w:rsidRDefault="00E017E9" w:rsidP="00E017E9">
      <w:pPr>
        <w:rPr>
          <w:rFonts w:cs="Arial"/>
          <w:lang w:val="ca-ES"/>
        </w:rPr>
      </w:pPr>
    </w:p>
    <w:p w14:paraId="67A30F72" w14:textId="77777777" w:rsidR="00E017E9" w:rsidRDefault="00E017E9" w:rsidP="00E017E9">
      <w:pPr>
        <w:rPr>
          <w:rFonts w:cs="Calibri"/>
          <w:lang w:val="ca-ES"/>
        </w:rPr>
      </w:pPr>
      <w:r>
        <w:rPr>
          <w:rFonts w:cs="Calibri"/>
          <w:lang w:val="ca-ES"/>
        </w:rPr>
        <w:t>La concessió dels ajuts la resoldrà el President del Consorci de la Vall del Ges, Orís i Bisaura, a proposta de la mateixa comissió tècnica avaluadora, a mesura que es presentin les sol·licituds.</w:t>
      </w:r>
    </w:p>
    <w:p w14:paraId="759468D8" w14:textId="77777777" w:rsidR="00E017E9" w:rsidRDefault="00E017E9" w:rsidP="00E017E9">
      <w:pPr>
        <w:ind w:left="432"/>
        <w:rPr>
          <w:rFonts w:cs="Calibri"/>
          <w:lang w:val="ca-ES"/>
        </w:rPr>
      </w:pPr>
    </w:p>
    <w:p w14:paraId="59871DE7" w14:textId="77777777" w:rsidR="00E017E9" w:rsidRDefault="00E017E9" w:rsidP="00E017E9">
      <w:pPr>
        <w:rPr>
          <w:rFonts w:cs="Calibri"/>
          <w:lang w:val="ca-ES"/>
        </w:rPr>
      </w:pPr>
      <w:r>
        <w:rPr>
          <w:rFonts w:cs="Calibri"/>
          <w:lang w:val="ca-ES"/>
        </w:rPr>
        <w:t>La resolució serà atorgada en el termini màxim de 30 dies des de la data de presentació de la sol·licitud, sempre i quan estigui correcte tota la documentació.</w:t>
      </w:r>
    </w:p>
    <w:p w14:paraId="2F931570" w14:textId="77777777" w:rsidR="00E017E9" w:rsidRDefault="00E017E9" w:rsidP="00E017E9">
      <w:pPr>
        <w:rPr>
          <w:rFonts w:cs="Calibri"/>
          <w:lang w:val="ca-ES"/>
        </w:rPr>
      </w:pPr>
    </w:p>
    <w:p w14:paraId="38AA4075" w14:textId="77777777" w:rsidR="00E017E9" w:rsidRDefault="00E017E9" w:rsidP="00E017E9">
      <w:pPr>
        <w:rPr>
          <w:rFonts w:cs="Calibri"/>
          <w:lang w:val="ca-ES"/>
        </w:rPr>
      </w:pPr>
      <w:r>
        <w:rPr>
          <w:rFonts w:cs="Calibri"/>
          <w:lang w:val="ca-ES"/>
        </w:rPr>
        <w:t>La resolució d’atorgament indicarà el nom de la persona física o jurídica que resulti beneficiària de l’ajut, el seu número d’identificació fiscal, l’import de l’ajut, la forma i els terminis de justificació i la data màxima per efectuar el primer pagament,</w:t>
      </w:r>
    </w:p>
    <w:p w14:paraId="76778904" w14:textId="77777777" w:rsidR="00E017E9" w:rsidRDefault="00E017E9" w:rsidP="00E017E9">
      <w:pPr>
        <w:rPr>
          <w:rFonts w:cs="Calibri"/>
          <w:lang w:val="ca-ES"/>
        </w:rPr>
      </w:pPr>
    </w:p>
    <w:p w14:paraId="62D0475A" w14:textId="77777777" w:rsidR="00E017E9" w:rsidRDefault="00E017E9" w:rsidP="00E017E9">
      <w:pPr>
        <w:rPr>
          <w:rFonts w:cs="Calibri"/>
          <w:lang w:val="ca-ES"/>
        </w:rPr>
      </w:pPr>
      <w:r>
        <w:rPr>
          <w:rFonts w:cs="Calibri"/>
          <w:lang w:val="ca-ES"/>
        </w:rPr>
        <w:t>La resolució es notificarà a l'interessat mitjançant correu electrònic.</w:t>
      </w:r>
    </w:p>
    <w:p w14:paraId="6B4E2CEC" w14:textId="77777777" w:rsidR="00E017E9" w:rsidRDefault="00E017E9" w:rsidP="00E017E9">
      <w:pPr>
        <w:rPr>
          <w:rFonts w:cs="Calibri"/>
          <w:lang w:val="ca-ES"/>
        </w:rPr>
      </w:pPr>
    </w:p>
    <w:p w14:paraId="311E42C9" w14:textId="77777777" w:rsidR="00E017E9" w:rsidRDefault="00E017E9" w:rsidP="00E017E9">
      <w:pPr>
        <w:rPr>
          <w:rFonts w:cs="Calibri"/>
          <w:lang w:val="ca-ES"/>
        </w:rPr>
      </w:pPr>
      <w:r>
        <w:rPr>
          <w:rFonts w:cs="Calibri"/>
          <w:lang w:val="ca-ES"/>
        </w:rPr>
        <w:t>En cas que l’òrgan competent no dicti i notifiqui la resolució en el termini de 30 dies, s’entendrà que la sol·licitud s’ha desestimat d’acord amb l’article 54.2 e) de la Llei 26/2010 de 3 d’agost de règim jurídic i de procediment de les administracions públiques de Catalunya.</w:t>
      </w:r>
    </w:p>
    <w:p w14:paraId="70F4E5F8" w14:textId="77777777" w:rsidR="00E017E9" w:rsidRDefault="00E017E9" w:rsidP="00E017E9">
      <w:pPr>
        <w:rPr>
          <w:rFonts w:cs="Calibri"/>
          <w:lang w:val="ca-ES"/>
        </w:rPr>
      </w:pPr>
    </w:p>
    <w:p w14:paraId="7E2749D6" w14:textId="77777777" w:rsidR="00E017E9" w:rsidRDefault="00E017E9" w:rsidP="00E017E9">
      <w:pPr>
        <w:rPr>
          <w:rFonts w:cs="Calibri"/>
          <w:lang w:val="ca-ES"/>
        </w:rPr>
      </w:pPr>
      <w:r>
        <w:rPr>
          <w:rFonts w:cs="Calibri"/>
          <w:lang w:val="ca-ES"/>
        </w:rPr>
        <w:t>Els criteris d’atorgament de l’ajut són:</w:t>
      </w:r>
    </w:p>
    <w:p w14:paraId="44488290" w14:textId="77777777" w:rsidR="00E017E9" w:rsidRDefault="00E017E9" w:rsidP="00E017E9">
      <w:pPr>
        <w:numPr>
          <w:ilvl w:val="0"/>
          <w:numId w:val="12"/>
        </w:numPr>
        <w:rPr>
          <w:rFonts w:cs="Calibri"/>
          <w:lang w:val="ca-ES"/>
        </w:rPr>
      </w:pPr>
      <w:r>
        <w:rPr>
          <w:rFonts w:cs="Calibri"/>
          <w:lang w:val="ca-ES"/>
        </w:rPr>
        <w:t>La conformitat de la sol·licitud amb els requisits establerts per aquestes bases.</w:t>
      </w:r>
    </w:p>
    <w:p w14:paraId="2CC5B6D7" w14:textId="77777777" w:rsidR="00E017E9" w:rsidRDefault="00E017E9" w:rsidP="00E017E9">
      <w:pPr>
        <w:numPr>
          <w:ilvl w:val="0"/>
          <w:numId w:val="12"/>
        </w:numPr>
        <w:rPr>
          <w:rFonts w:cs="Calibri"/>
          <w:lang w:val="ca-ES"/>
        </w:rPr>
      </w:pPr>
      <w:r>
        <w:rPr>
          <w:rFonts w:cs="Calibri"/>
          <w:lang w:val="ca-ES"/>
        </w:rPr>
        <w:t>La disponibilitat pressupostària.</w:t>
      </w:r>
    </w:p>
    <w:p w14:paraId="3804187E" w14:textId="77777777" w:rsidR="00E017E9" w:rsidRDefault="00E017E9" w:rsidP="00E017E9">
      <w:pPr>
        <w:numPr>
          <w:ilvl w:val="0"/>
          <w:numId w:val="12"/>
        </w:numPr>
        <w:rPr>
          <w:rFonts w:cs="Calibri"/>
          <w:lang w:val="ca-ES"/>
        </w:rPr>
      </w:pPr>
      <w:r>
        <w:rPr>
          <w:rFonts w:cs="Calibri"/>
          <w:lang w:val="ca-ES"/>
        </w:rPr>
        <w:t>L’ordre de presentació de les sol·licituds, que atorgarà prioritat a les empreses que hagin presentat primer la totalitat de la documentació de forma correcta al registre del Consorci de la Vall del Ges, Orís i Bisaura.</w:t>
      </w:r>
    </w:p>
    <w:p w14:paraId="102C7111" w14:textId="77777777" w:rsidR="00E017E9" w:rsidRDefault="00E017E9" w:rsidP="00E017E9">
      <w:pPr>
        <w:ind w:left="720"/>
        <w:rPr>
          <w:rFonts w:cs="Calibri"/>
          <w:lang w:val="ca-ES"/>
        </w:rPr>
      </w:pPr>
    </w:p>
    <w:p w14:paraId="13FA641B" w14:textId="77777777" w:rsidR="00E017E9" w:rsidRDefault="00E017E9" w:rsidP="00E017E9">
      <w:pPr>
        <w:rPr>
          <w:rFonts w:cs="Calibri"/>
          <w:lang w:val="ca-ES"/>
        </w:rPr>
      </w:pPr>
      <w:r>
        <w:rPr>
          <w:rFonts w:cs="Calibri"/>
          <w:lang w:val="ca-ES"/>
        </w:rPr>
        <w:t>Les decisions del Consorci de la Vall del Ges, Orís i Bisaura en relació a l’atorgament o la denegació dels ajuts sol·licitats, tant si són expresses –en cas d’atorgament o de denegació– com si són tàcites –en cas de denegació-, seran inapel·lables. La mera presentació d’una sol·licitud suposa l’acceptació incondicionada per part de l’empresa, d’aquesta i de totes les condicions de la present convocatòria, sense cap reserva o excepció, i també de la facultat de Consorci de la Vall del Ges, Orís i Bisaura d’interpretar-les en cas de dubte.</w:t>
      </w:r>
    </w:p>
    <w:p w14:paraId="07DF2BDD" w14:textId="77777777" w:rsidR="00E017E9" w:rsidRDefault="00E017E9" w:rsidP="00E017E9">
      <w:pPr>
        <w:rPr>
          <w:rFonts w:cs="Calibri"/>
          <w:lang w:val="ca-ES"/>
        </w:rPr>
      </w:pPr>
    </w:p>
    <w:p w14:paraId="17A27EC6" w14:textId="77777777" w:rsidR="00E017E9" w:rsidRDefault="00E017E9" w:rsidP="00E017E9">
      <w:pPr>
        <w:rPr>
          <w:rFonts w:cs="Calibri"/>
          <w:lang w:val="ca-ES"/>
        </w:rPr>
      </w:pPr>
      <w:r>
        <w:rPr>
          <w:rFonts w:cs="Calibri"/>
          <w:lang w:val="ca-ES"/>
        </w:rPr>
        <w:t>El Consorci de la Vall del Ges, Orís i Bisaura només s’obliga a exhaurir la dotació pressupostària de què disposa per atorgar els ajuts d’acord amb aquesta convocatòria. La mera presentació d’una sol·licitud d’ajut correcta no dona dret a obtenir-lo, encara que es compleixin els requisits exigits, si la dotació pressupostària ja ha quedat exhaurida.</w:t>
      </w:r>
    </w:p>
    <w:p w14:paraId="4FE64254" w14:textId="77777777" w:rsidR="00E017E9" w:rsidRDefault="00E017E9" w:rsidP="00E017E9">
      <w:pPr>
        <w:rPr>
          <w:rFonts w:cs="Calibri"/>
          <w:lang w:val="ca-ES"/>
        </w:rPr>
      </w:pPr>
    </w:p>
    <w:p w14:paraId="4F8B6688" w14:textId="77777777" w:rsidR="00E017E9" w:rsidRDefault="00E017E9" w:rsidP="00E017E9">
      <w:pPr>
        <w:rPr>
          <w:rFonts w:cs="Arial"/>
          <w:b/>
          <w:bCs/>
          <w:lang w:val="ca-ES"/>
        </w:rPr>
      </w:pPr>
      <w:r>
        <w:rPr>
          <w:rFonts w:cs="Arial"/>
          <w:b/>
          <w:bCs/>
          <w:lang w:val="ca-ES"/>
        </w:rPr>
        <w:t>12. Acceptació i justificació de l’ajut</w:t>
      </w:r>
    </w:p>
    <w:p w14:paraId="31E95D54" w14:textId="77777777" w:rsidR="00E017E9" w:rsidRDefault="00E017E9" w:rsidP="00E017E9">
      <w:pPr>
        <w:rPr>
          <w:rFonts w:cs="Arial"/>
          <w:b/>
          <w:bCs/>
          <w:lang w:val="ca-ES"/>
        </w:rPr>
      </w:pPr>
    </w:p>
    <w:p w14:paraId="60AE24E6" w14:textId="77777777" w:rsidR="00E017E9" w:rsidRDefault="00E017E9" w:rsidP="00E017E9">
      <w:pPr>
        <w:rPr>
          <w:rFonts w:cs="Calibri"/>
          <w:lang w:val="ca-ES"/>
        </w:rPr>
      </w:pPr>
      <w:r>
        <w:rPr>
          <w:rFonts w:cs="Calibri"/>
          <w:lang w:val="ca-ES"/>
        </w:rPr>
        <w:t xml:space="preserve">L’empresa beneficiària restarà obligada a signar un escrit d’acceptació de l’ajut, d’acord amb el model que li serà facilitat. En el cas que passat un mes des de la notificació de la </w:t>
      </w:r>
      <w:r>
        <w:rPr>
          <w:rFonts w:cs="Calibri"/>
          <w:lang w:val="ca-ES"/>
        </w:rPr>
        <w:lastRenderedPageBreak/>
        <w:t>concessió de l’ajut, no es presenti l’acceptació, l’ajut quedarà automàticament revocat, i Consorci de la Vall del Ges, Orís i Bisaura podrà destinar el seu import per atendre altres sol·licituds.</w:t>
      </w:r>
    </w:p>
    <w:p w14:paraId="13CA6D0A" w14:textId="77777777" w:rsidR="00E017E9" w:rsidRDefault="00E017E9" w:rsidP="00E017E9">
      <w:pPr>
        <w:rPr>
          <w:rFonts w:cs="Calibri"/>
          <w:lang w:val="ca-ES"/>
        </w:rPr>
      </w:pPr>
    </w:p>
    <w:p w14:paraId="57C5D82C" w14:textId="77777777" w:rsidR="00E017E9" w:rsidRDefault="00E017E9" w:rsidP="00E017E9">
      <w:pPr>
        <w:rPr>
          <w:rFonts w:cs="Calibri"/>
          <w:lang w:val="ca-ES"/>
        </w:rPr>
      </w:pPr>
      <w:r>
        <w:rPr>
          <w:rFonts w:cs="Calibri"/>
          <w:lang w:val="ca-ES"/>
        </w:rPr>
        <w:t>Per tal de tramitar el pagament de l’ajut, o de la seva bestreta, l’empresa beneficiària de la subvenció haurà de presentar la documentació següent:</w:t>
      </w:r>
    </w:p>
    <w:p w14:paraId="5C02EB05" w14:textId="77777777" w:rsidR="00E017E9" w:rsidRDefault="00E017E9" w:rsidP="00E017E9">
      <w:pPr>
        <w:ind w:left="432"/>
        <w:rPr>
          <w:rFonts w:cs="Calibri"/>
          <w:lang w:val="ca-ES"/>
        </w:rPr>
      </w:pPr>
    </w:p>
    <w:p w14:paraId="76FF1340" w14:textId="77777777" w:rsidR="00E017E9" w:rsidRDefault="00E017E9" w:rsidP="00E017E9">
      <w:pPr>
        <w:numPr>
          <w:ilvl w:val="0"/>
          <w:numId w:val="13"/>
        </w:numPr>
        <w:rPr>
          <w:rFonts w:cs="Calibri"/>
          <w:lang w:val="ca-ES"/>
        </w:rPr>
      </w:pPr>
      <w:r>
        <w:rPr>
          <w:rFonts w:cs="Calibri"/>
          <w:lang w:val="ca-ES"/>
        </w:rPr>
        <w:t>Còpia del contracte de treball, de l’alta a la Seguretat Social i del NIF de la persona contractada</w:t>
      </w:r>
    </w:p>
    <w:p w14:paraId="329288CB" w14:textId="77777777" w:rsidR="00E017E9" w:rsidRDefault="00E017E9" w:rsidP="00E017E9">
      <w:pPr>
        <w:numPr>
          <w:ilvl w:val="0"/>
          <w:numId w:val="13"/>
        </w:numPr>
        <w:rPr>
          <w:rFonts w:cs="Calibri"/>
          <w:lang w:val="ca-ES"/>
        </w:rPr>
      </w:pPr>
      <w:r>
        <w:rPr>
          <w:rFonts w:cs="Calibri"/>
          <w:lang w:val="ca-ES"/>
        </w:rPr>
        <w:t xml:space="preserve">Certificat d’empadronament a algun municipi d’Osona amb una antiguitat mínima de sis mesos anteriors a la data de la convocatòria de l’ajut, de la persona contractada </w:t>
      </w:r>
    </w:p>
    <w:p w14:paraId="3A96A80B" w14:textId="77777777" w:rsidR="00E017E9" w:rsidRDefault="00E017E9" w:rsidP="00E017E9">
      <w:pPr>
        <w:numPr>
          <w:ilvl w:val="0"/>
          <w:numId w:val="13"/>
        </w:numPr>
        <w:rPr>
          <w:rFonts w:cs="Calibri"/>
          <w:lang w:val="ca-ES"/>
        </w:rPr>
      </w:pPr>
      <w:r>
        <w:rPr>
          <w:rFonts w:cs="Calibri"/>
          <w:lang w:val="ca-ES"/>
        </w:rPr>
        <w:t xml:space="preserve">Nòmines signades per la persona contractada per a la qual s’ha atorgat l’ajut, corresponents al període de contractació que és objecte de l’ajut </w:t>
      </w:r>
    </w:p>
    <w:p w14:paraId="40B96EBC" w14:textId="77777777" w:rsidR="00E017E9" w:rsidRDefault="00E017E9" w:rsidP="00E017E9">
      <w:pPr>
        <w:numPr>
          <w:ilvl w:val="0"/>
          <w:numId w:val="13"/>
        </w:numPr>
        <w:rPr>
          <w:rFonts w:cs="Calibri"/>
          <w:lang w:val="ca-ES"/>
        </w:rPr>
      </w:pPr>
      <w:r>
        <w:rPr>
          <w:rFonts w:cs="Calibri"/>
          <w:lang w:val="ca-ES"/>
        </w:rPr>
        <w:t>Documentació de l’entitat bancària que acrediti que s’han efectuat les transferències salarials a favor de la persona contractada durant el període de contractació objecte de l’ajut (mínim de 180 dies)</w:t>
      </w:r>
    </w:p>
    <w:p w14:paraId="24D9F9BD" w14:textId="77777777" w:rsidR="00E017E9" w:rsidRDefault="00E017E9" w:rsidP="00E017E9">
      <w:pPr>
        <w:numPr>
          <w:ilvl w:val="0"/>
          <w:numId w:val="13"/>
        </w:numPr>
        <w:rPr>
          <w:rFonts w:cs="Calibri"/>
          <w:lang w:val="ca-ES"/>
        </w:rPr>
      </w:pPr>
      <w:r>
        <w:rPr>
          <w:rFonts w:cs="Calibri"/>
          <w:lang w:val="ca-ES"/>
        </w:rPr>
        <w:t>Documentació de la Seguretat Social (TC2) i comprovant de pagament de les quotes a la Seguretat Social durant el període de contractació objecte de l’ajut (mínim de 180 dies)</w:t>
      </w:r>
    </w:p>
    <w:p w14:paraId="594EA086" w14:textId="77777777" w:rsidR="00E017E9" w:rsidRDefault="00E017E9" w:rsidP="00E017E9">
      <w:pPr>
        <w:rPr>
          <w:rFonts w:cs="Calibri"/>
          <w:lang w:val="ca-ES"/>
        </w:rPr>
      </w:pPr>
    </w:p>
    <w:p w14:paraId="38711EDB" w14:textId="77777777" w:rsidR="00E017E9" w:rsidRDefault="00E017E9" w:rsidP="00E017E9">
      <w:pPr>
        <w:rPr>
          <w:rFonts w:cs="Calibri"/>
          <w:lang w:val="ca-ES"/>
        </w:rPr>
      </w:pPr>
      <w:r>
        <w:rPr>
          <w:rFonts w:cs="Calibri"/>
          <w:lang w:val="ca-ES"/>
        </w:rPr>
        <w:t>El termini màxim per presentar la documentació justificativa serà en qualsevol cas abans del 31 de desembre de 2022.</w:t>
      </w:r>
    </w:p>
    <w:p w14:paraId="66B979CB" w14:textId="77777777" w:rsidR="00E017E9" w:rsidRDefault="00E017E9" w:rsidP="00E017E9">
      <w:pPr>
        <w:rPr>
          <w:rFonts w:cs="Calibri"/>
          <w:sz w:val="24"/>
          <w:szCs w:val="24"/>
          <w:lang w:val="ca-ES"/>
        </w:rPr>
      </w:pPr>
    </w:p>
    <w:p w14:paraId="74825076" w14:textId="77777777" w:rsidR="00E017E9" w:rsidRDefault="00E017E9" w:rsidP="00E017E9">
      <w:pPr>
        <w:rPr>
          <w:rFonts w:cs="Arial"/>
          <w:b/>
          <w:bCs/>
          <w:lang w:val="ca-ES"/>
        </w:rPr>
      </w:pPr>
    </w:p>
    <w:p w14:paraId="4655B867" w14:textId="77777777" w:rsidR="00E017E9" w:rsidRDefault="00E017E9" w:rsidP="00E017E9">
      <w:pPr>
        <w:rPr>
          <w:rFonts w:cs="Arial"/>
          <w:b/>
          <w:bCs/>
          <w:lang w:val="ca-ES"/>
        </w:rPr>
      </w:pPr>
      <w:r>
        <w:rPr>
          <w:rFonts w:cs="Arial"/>
          <w:b/>
          <w:bCs/>
          <w:lang w:val="ca-ES"/>
        </w:rPr>
        <w:t>13. Pagament de l’ajut</w:t>
      </w:r>
    </w:p>
    <w:p w14:paraId="619012DE" w14:textId="77777777" w:rsidR="00E017E9" w:rsidRDefault="00E017E9" w:rsidP="00E017E9">
      <w:pPr>
        <w:ind w:left="360"/>
        <w:rPr>
          <w:rFonts w:cs="Calibri"/>
          <w:b/>
          <w:bCs/>
          <w:sz w:val="24"/>
          <w:szCs w:val="24"/>
          <w:u w:val="single"/>
          <w:lang w:val="ca-ES"/>
        </w:rPr>
      </w:pPr>
    </w:p>
    <w:p w14:paraId="6F30CB7A" w14:textId="77777777" w:rsidR="00E017E9" w:rsidRDefault="00E017E9" w:rsidP="00E017E9">
      <w:pPr>
        <w:rPr>
          <w:rFonts w:cs="Calibri"/>
          <w:lang w:val="ca-ES"/>
        </w:rPr>
      </w:pPr>
      <w:r>
        <w:rPr>
          <w:rFonts w:cs="Calibri"/>
          <w:lang w:val="ca-ES"/>
        </w:rPr>
        <w:t>L’ajut es pagarà quan l’empresa beneficiària justifiqui les despeses de contractació subjectes a la subvenció.</w:t>
      </w:r>
    </w:p>
    <w:p w14:paraId="3DFAF8B0" w14:textId="77777777" w:rsidR="00E017E9" w:rsidRDefault="00E017E9" w:rsidP="00E017E9">
      <w:pPr>
        <w:ind w:left="432"/>
        <w:rPr>
          <w:rFonts w:cs="Calibri"/>
          <w:lang w:val="ca-ES"/>
        </w:rPr>
      </w:pPr>
    </w:p>
    <w:p w14:paraId="60234B08" w14:textId="77777777" w:rsidR="00E017E9" w:rsidRDefault="00E017E9" w:rsidP="00E017E9">
      <w:pPr>
        <w:rPr>
          <w:rFonts w:cs="Calibri"/>
          <w:lang w:val="ca-ES"/>
        </w:rPr>
      </w:pPr>
      <w:r>
        <w:rPr>
          <w:rFonts w:cs="Calibri"/>
          <w:lang w:val="ca-ES"/>
        </w:rPr>
        <w:t>L’empresa beneficiària podrà optar per sol·licitar en qualsevol moment una bestreta del 50% de l’ajut, sempre que hagi complert el 50% del contracte.</w:t>
      </w:r>
    </w:p>
    <w:p w14:paraId="45025C9B" w14:textId="77777777" w:rsidR="00E017E9" w:rsidRDefault="00E017E9" w:rsidP="00E017E9">
      <w:pPr>
        <w:rPr>
          <w:rFonts w:cs="Calibri"/>
          <w:lang w:val="ca-ES"/>
        </w:rPr>
      </w:pPr>
    </w:p>
    <w:p w14:paraId="06A772F7" w14:textId="77777777" w:rsidR="00E017E9" w:rsidRDefault="00E017E9" w:rsidP="00E017E9">
      <w:pPr>
        <w:rPr>
          <w:rFonts w:cs="Calibri"/>
          <w:lang w:val="ca-ES"/>
        </w:rPr>
      </w:pPr>
      <w:r>
        <w:rPr>
          <w:rFonts w:cs="Calibri"/>
          <w:lang w:val="ca-ES"/>
        </w:rPr>
        <w:t>El pagament s’ordenarà en el termini màxim de 30 dies a comptar des de l’endemà de la data de presentació de la documentació acreditativa de la despesa de contractació realitzada.</w:t>
      </w:r>
    </w:p>
    <w:p w14:paraId="60F21A3C" w14:textId="77777777" w:rsidR="00E017E9" w:rsidRDefault="00E017E9" w:rsidP="00E017E9">
      <w:pPr>
        <w:rPr>
          <w:rFonts w:cs="Calibri"/>
          <w:lang w:val="ca-ES"/>
        </w:rPr>
      </w:pPr>
    </w:p>
    <w:p w14:paraId="42E56BF4" w14:textId="77777777" w:rsidR="00E017E9" w:rsidRDefault="00E017E9" w:rsidP="00E017E9">
      <w:pPr>
        <w:rPr>
          <w:rFonts w:cs="Calibri"/>
          <w:lang w:val="ca-ES"/>
        </w:rPr>
      </w:pPr>
      <w:r>
        <w:rPr>
          <w:rFonts w:cs="Calibri"/>
          <w:lang w:val="ca-ES"/>
        </w:rPr>
        <w:t>Els pagaments s’efectuaran mitjançant transferència bancària al compte indicat en el moment de presentar la sol·licitud.</w:t>
      </w:r>
    </w:p>
    <w:p w14:paraId="766B48A7" w14:textId="77777777" w:rsidR="00E017E9" w:rsidRDefault="00E017E9" w:rsidP="00E017E9">
      <w:pPr>
        <w:rPr>
          <w:rFonts w:cs="Calibri"/>
          <w:sz w:val="24"/>
          <w:szCs w:val="24"/>
          <w:lang w:val="ca-ES"/>
        </w:rPr>
      </w:pPr>
    </w:p>
    <w:p w14:paraId="0CCF26C8" w14:textId="77777777" w:rsidR="00E017E9" w:rsidRDefault="00E017E9" w:rsidP="00E017E9">
      <w:pPr>
        <w:rPr>
          <w:rFonts w:cs="Calibri"/>
          <w:b/>
          <w:bCs/>
          <w:sz w:val="24"/>
          <w:szCs w:val="24"/>
          <w:u w:val="single"/>
          <w:lang w:val="ca-ES"/>
        </w:rPr>
      </w:pPr>
    </w:p>
    <w:p w14:paraId="020F80BB" w14:textId="77777777" w:rsidR="00E017E9" w:rsidRDefault="00E017E9" w:rsidP="00E017E9">
      <w:pPr>
        <w:rPr>
          <w:rFonts w:cs="Arial"/>
          <w:b/>
          <w:bCs/>
          <w:lang w:val="ca-ES"/>
        </w:rPr>
      </w:pPr>
      <w:r>
        <w:rPr>
          <w:rFonts w:cs="Arial"/>
          <w:b/>
          <w:bCs/>
          <w:lang w:val="ca-ES"/>
        </w:rPr>
        <w:t>14. Règim de recursos</w:t>
      </w:r>
    </w:p>
    <w:p w14:paraId="27CA30A5" w14:textId="77777777" w:rsidR="00E017E9" w:rsidRDefault="00E017E9" w:rsidP="00E017E9">
      <w:pPr>
        <w:rPr>
          <w:rFonts w:cs="Arial"/>
          <w:lang w:val="ca-ES"/>
        </w:rPr>
      </w:pPr>
      <w:r>
        <w:rPr>
          <w:rFonts w:cs="Arial"/>
          <w:lang w:val="ca-ES"/>
        </w:rPr>
        <w:t>La resolució del procediment posa fi a la via administrativa, i contra la mateixa es pot interposar recurs contenciós administratiu en el termini de dos mesos a comptar des del dia següent a la seva notificació.</w:t>
      </w:r>
    </w:p>
    <w:p w14:paraId="12B8F1F4" w14:textId="77777777" w:rsidR="00E017E9" w:rsidRDefault="00E017E9" w:rsidP="00E017E9">
      <w:pPr>
        <w:rPr>
          <w:rFonts w:cs="Arial"/>
          <w:lang w:val="ca-ES"/>
        </w:rPr>
      </w:pPr>
    </w:p>
    <w:p w14:paraId="5C26D71C" w14:textId="77777777" w:rsidR="00E017E9" w:rsidRDefault="00E017E9" w:rsidP="00E017E9">
      <w:pPr>
        <w:rPr>
          <w:rFonts w:cs="Arial"/>
          <w:lang w:val="ca-ES"/>
        </w:rPr>
      </w:pPr>
      <w:r>
        <w:rPr>
          <w:rFonts w:cs="Arial"/>
          <w:lang w:val="ca-ES"/>
        </w:rPr>
        <w:t>Alternativament i de forma potestativa, es pot interposar recurs de reposició davant el mateix òrgan que l’ha dictat en el termini d’un mes a comptar des del dia següent a la seva notificació.</w:t>
      </w:r>
    </w:p>
    <w:p w14:paraId="59173339" w14:textId="77777777" w:rsidR="00E017E9" w:rsidRDefault="00E017E9" w:rsidP="00E017E9">
      <w:pPr>
        <w:rPr>
          <w:rFonts w:cs="Arial"/>
          <w:lang w:val="ca-ES"/>
        </w:rPr>
      </w:pPr>
    </w:p>
    <w:p w14:paraId="6A14FAAE" w14:textId="77777777" w:rsidR="00E017E9" w:rsidRDefault="00E017E9" w:rsidP="00E017E9">
      <w:pPr>
        <w:rPr>
          <w:color w:val="FF0000"/>
          <w:lang w:val="ca-ES"/>
        </w:rPr>
      </w:pPr>
    </w:p>
    <w:p w14:paraId="41E1D168" w14:textId="77777777" w:rsidR="00E017E9" w:rsidRDefault="00E017E9" w:rsidP="00E017E9">
      <w:pPr>
        <w:rPr>
          <w:rFonts w:cs="Arial"/>
          <w:lang w:val="ca-ES"/>
        </w:rPr>
      </w:pPr>
      <w:r>
        <w:rPr>
          <w:rFonts w:cs="Arial"/>
          <w:b/>
          <w:bCs/>
          <w:lang w:val="ca-ES"/>
        </w:rPr>
        <w:t>15. Mitjans de notificació o publicació</w:t>
      </w:r>
    </w:p>
    <w:p w14:paraId="0F2B67B7" w14:textId="77777777" w:rsidR="00E017E9" w:rsidRDefault="00E017E9" w:rsidP="00E017E9">
      <w:pPr>
        <w:rPr>
          <w:lang w:val="ca-ES"/>
        </w:rPr>
      </w:pPr>
      <w:r>
        <w:rPr>
          <w:rFonts w:cs="Arial"/>
          <w:lang w:val="ca-ES"/>
        </w:rPr>
        <w:lastRenderedPageBreak/>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0F367E4C" w14:textId="77777777" w:rsidR="00E017E9" w:rsidRDefault="00E017E9" w:rsidP="00E017E9">
      <w:pPr>
        <w:rPr>
          <w:rFonts w:cs="Arial"/>
          <w:b/>
          <w:bCs/>
          <w:lang w:val="ca-ES"/>
        </w:rPr>
      </w:pPr>
    </w:p>
    <w:p w14:paraId="3897E088" w14:textId="77777777" w:rsidR="00E017E9" w:rsidRDefault="00E017E9" w:rsidP="00D75714">
      <w:pPr>
        <w:rPr>
          <w:lang w:val="ca-ES"/>
        </w:rPr>
      </w:pPr>
    </w:p>
    <w:p w14:paraId="358DA0B7" w14:textId="77777777" w:rsidR="00E017E9" w:rsidRDefault="00E017E9" w:rsidP="00D75714">
      <w:pPr>
        <w:rPr>
          <w:lang w:val="ca-ES"/>
        </w:rPr>
      </w:pPr>
    </w:p>
    <w:p w14:paraId="155B681F" w14:textId="77777777" w:rsidR="00E017E9" w:rsidRDefault="00E017E9" w:rsidP="00E017E9">
      <w:pPr>
        <w:rPr>
          <w:lang w:val="ca-ES"/>
        </w:rPr>
      </w:pPr>
      <w:r>
        <w:rPr>
          <w:b/>
          <w:lang w:val="ca-ES"/>
        </w:rPr>
        <w:t xml:space="preserve">SEGON.- </w:t>
      </w:r>
      <w:r>
        <w:rPr>
          <w:lang w:val="ca-ES"/>
        </w:rPr>
        <w:t xml:space="preserve"> Establir que el termini per a la presentació de sol·licituds començarà el dia de la seva publicació en el Butlletí Oficial de la Província de Barcelona i finalitzarà el dia 15 </w:t>
      </w:r>
      <w:r w:rsidR="00282129">
        <w:rPr>
          <w:lang w:val="ca-ES"/>
        </w:rPr>
        <w:t>de setembre de 2022.</w:t>
      </w:r>
    </w:p>
    <w:p w14:paraId="6EB6265B" w14:textId="77777777" w:rsidR="00E017E9" w:rsidRPr="00E149A5" w:rsidRDefault="00E017E9" w:rsidP="00E017E9">
      <w:pPr>
        <w:rPr>
          <w:lang w:val="ca-ES"/>
        </w:rPr>
      </w:pPr>
    </w:p>
    <w:p w14:paraId="5CEA5AA2" w14:textId="77777777" w:rsidR="00E017E9" w:rsidRDefault="00E017E9" w:rsidP="00E017E9">
      <w:pPr>
        <w:rPr>
          <w:rFonts w:cs="Arial"/>
          <w:lang w:val="ca-ES"/>
        </w:rPr>
      </w:pPr>
      <w:r w:rsidRPr="00E149A5">
        <w:rPr>
          <w:b/>
          <w:lang w:val="ca-ES"/>
        </w:rPr>
        <w:t>TERCER.-</w:t>
      </w:r>
      <w:r w:rsidRPr="00E149A5">
        <w:rPr>
          <w:lang w:val="ca-ES"/>
        </w:rPr>
        <w:t xml:space="preserve"> Fixar que l</w:t>
      </w:r>
      <w:r w:rsidRPr="00E149A5">
        <w:rPr>
          <w:rFonts w:cs="Arial"/>
          <w:lang w:val="ca-ES"/>
        </w:rPr>
        <w:t xml:space="preserve">a tramitació, la resolució i l'atorgament de les subvencions que preveu aquesta convocatòria, així com les condicions, els criteris de valoració, els requisits de participació i la documentació que s'ha d'aportar es regeixen per les bases reguladores especifiques publicades al Butlletí Oficial de la Província de Barcelona (BOPB) de data </w:t>
      </w:r>
      <w:r w:rsidR="00282129">
        <w:rPr>
          <w:rFonts w:cs="Arial"/>
          <w:lang w:val="ca-ES"/>
        </w:rPr>
        <w:t>3 de gener de 2022.</w:t>
      </w:r>
    </w:p>
    <w:p w14:paraId="25A3D025" w14:textId="77777777" w:rsidR="00282129" w:rsidRPr="00E149A5" w:rsidRDefault="00282129" w:rsidP="00E017E9">
      <w:pPr>
        <w:rPr>
          <w:rFonts w:cs="Arial"/>
          <w:lang w:val="ca-ES"/>
        </w:rPr>
      </w:pPr>
    </w:p>
    <w:p w14:paraId="1874E65F" w14:textId="77777777" w:rsidR="00282129" w:rsidRPr="00FB07E3" w:rsidRDefault="00282129" w:rsidP="00282129">
      <w:pPr>
        <w:rPr>
          <w:rFonts w:cs="Arial"/>
          <w:lang w:val="ca-ES"/>
        </w:rPr>
      </w:pPr>
      <w:r w:rsidRPr="00FB07E3">
        <w:rPr>
          <w:rFonts w:cs="Arial"/>
          <w:b/>
          <w:lang w:val="ca-ES"/>
        </w:rPr>
        <w:t>QUART.-</w:t>
      </w:r>
      <w:r w:rsidRPr="00FB07E3">
        <w:rPr>
          <w:rFonts w:cs="Arial"/>
          <w:lang w:val="ca-ES"/>
        </w:rPr>
        <w:t xml:space="preserve"> Autoritzar la despesa que es destinarà a aquestes actuacions per un import de trenta-un mil vuit-cents quaranta-cinc euros (31.845,00€) amb càrrec a la partida 433-479,00 del pressupost de l’exercici 2022.</w:t>
      </w:r>
    </w:p>
    <w:p w14:paraId="57B69690" w14:textId="77777777" w:rsidR="00282129" w:rsidRPr="00637C57" w:rsidRDefault="00282129" w:rsidP="00282129">
      <w:pPr>
        <w:rPr>
          <w:rFonts w:cs="Arial"/>
          <w:color w:val="FF0000"/>
          <w:lang w:val="ca-ES"/>
        </w:rPr>
      </w:pPr>
    </w:p>
    <w:p w14:paraId="12BAFA2B" w14:textId="77777777" w:rsidR="00282129" w:rsidRPr="00FB07E3" w:rsidRDefault="00282129" w:rsidP="00282129">
      <w:pPr>
        <w:rPr>
          <w:rFonts w:cs="Arial"/>
          <w:lang w:val="ca-ES"/>
        </w:rPr>
      </w:pPr>
      <w:r w:rsidRPr="00FB07E3">
        <w:rPr>
          <w:rFonts w:cs="Arial"/>
          <w:b/>
          <w:lang w:val="ca-ES"/>
        </w:rPr>
        <w:t>CINQUÈ.-</w:t>
      </w:r>
      <w:r w:rsidRPr="00FB07E3">
        <w:rPr>
          <w:rFonts w:cs="Arial"/>
          <w:lang w:val="ca-ES"/>
        </w:rPr>
        <w:t xml:space="preserve"> Enviar les dades estructurades, el text complert i l’extracte de la present convocatòria, de conformitat amb allò que estableix l’article 6.2 del Reial Decret 130/2019 de 8 de març, pel que es regula la publicitat de les subvencions i altres ajudes públiques a la Base de Datos Nacional de Subvenciones, qui donarà trasllat de l’extracte de la convocatòria al Butlletí Oficial de la Província per a la seva publicació.</w:t>
      </w:r>
    </w:p>
    <w:p w14:paraId="2A1BEDA8" w14:textId="77777777" w:rsidR="00282129" w:rsidRPr="00FB07E3" w:rsidRDefault="00282129" w:rsidP="00282129">
      <w:pPr>
        <w:rPr>
          <w:rFonts w:cs="Arial"/>
          <w:lang w:val="ca-ES"/>
        </w:rPr>
      </w:pPr>
    </w:p>
    <w:p w14:paraId="0C791C0D" w14:textId="77777777" w:rsidR="00282129" w:rsidRPr="00FB07E3" w:rsidRDefault="00282129" w:rsidP="00282129">
      <w:pPr>
        <w:rPr>
          <w:lang w:val="ca-ES" w:eastAsia="es-ES"/>
        </w:rPr>
      </w:pPr>
      <w:r w:rsidRPr="00FB07E3">
        <w:rPr>
          <w:rFonts w:cs="Arial"/>
          <w:b/>
          <w:lang w:val="ca-ES"/>
        </w:rPr>
        <w:t>SISÈ.-</w:t>
      </w:r>
      <w:r w:rsidRPr="00FB07E3">
        <w:rPr>
          <w:rFonts w:cs="Arial"/>
          <w:lang w:val="ca-ES"/>
        </w:rPr>
        <w:t xml:space="preserve"> </w:t>
      </w:r>
      <w:r w:rsidRPr="00FB07E3">
        <w:rPr>
          <w:lang w:val="ca-ES" w:eastAsia="es-ES"/>
        </w:rPr>
        <w:t>Contra aquesta resolució, que és definitiva en via administrativa, es podrà interposar amb caràcter potestatiu recurs de reposició davant l’òrgan que l’ha dictada, en el termini d’un mes a comptar des del dia següent a la recepció d’aquesta notificació.</w:t>
      </w:r>
    </w:p>
    <w:p w14:paraId="1D35E648" w14:textId="77777777" w:rsidR="00E017E9" w:rsidRPr="00E149A5" w:rsidRDefault="00E017E9" w:rsidP="00E017E9">
      <w:pPr>
        <w:rPr>
          <w:lang w:val="ca-ES" w:eastAsia="es-ES"/>
        </w:rPr>
      </w:pPr>
    </w:p>
    <w:p w14:paraId="37D01D8A" w14:textId="77777777" w:rsidR="00E017E9" w:rsidRPr="00E149A5" w:rsidRDefault="00E017E9" w:rsidP="00E017E9">
      <w:pPr>
        <w:rPr>
          <w:lang w:val="ca-ES" w:eastAsia="es-ES"/>
        </w:rPr>
      </w:pPr>
      <w:r w:rsidRPr="00E149A5">
        <w:rPr>
          <w:lang w:val="ca-ES" w:eastAsia="es-ES"/>
        </w:rPr>
        <w:t xml:space="preserve">Contra la desestimació expressa del recurs de reposició, en el seu cas, o bé directament contra aquesta resolució, es podrà interposar recurs contenciós administratiu davant els Jutjats del Contenciós-Administratiu de la província de Barcelona, en el termini de dos mesos a comptar des del dia següent al de la recepció de la notificació corresponent. </w:t>
      </w:r>
    </w:p>
    <w:p w14:paraId="460A189D" w14:textId="77777777" w:rsidR="00E017E9" w:rsidRPr="00E149A5" w:rsidRDefault="00E017E9" w:rsidP="00E017E9">
      <w:pPr>
        <w:rPr>
          <w:lang w:val="ca-ES" w:eastAsia="es-ES"/>
        </w:rPr>
      </w:pPr>
    </w:p>
    <w:p w14:paraId="0C5F24F1" w14:textId="77777777" w:rsidR="00E017E9" w:rsidRPr="00E149A5" w:rsidRDefault="00E017E9" w:rsidP="00E017E9">
      <w:pPr>
        <w:rPr>
          <w:lang w:val="ca-ES" w:eastAsia="es-ES"/>
        </w:rPr>
      </w:pPr>
      <w:r w:rsidRPr="00E149A5">
        <w:rPr>
          <w:lang w:val="ca-ES" w:eastAsia="es-ES"/>
        </w:rPr>
        <w:t>Alternativament, si el vostre domicili és en una altre província, el recurs contenciós-administratiu podrà interposar-se davant els jutjats contenciosos administratius amb competència territorial a la província de la localitat on residu.</w:t>
      </w:r>
    </w:p>
    <w:p w14:paraId="3918E63A" w14:textId="77777777" w:rsidR="00E017E9" w:rsidRPr="00E149A5" w:rsidRDefault="00E017E9" w:rsidP="00E017E9">
      <w:pPr>
        <w:rPr>
          <w:lang w:val="ca-ES" w:eastAsia="es-ES"/>
        </w:rPr>
      </w:pPr>
    </w:p>
    <w:p w14:paraId="0B450D26" w14:textId="77777777" w:rsidR="00E017E9" w:rsidRPr="00E149A5" w:rsidRDefault="00E017E9" w:rsidP="00E017E9">
      <w:pPr>
        <w:rPr>
          <w:lang w:val="ca-ES" w:eastAsia="es-ES"/>
        </w:rPr>
      </w:pPr>
      <w:r w:rsidRPr="00E149A5">
        <w:rPr>
          <w:lang w:val="ca-ES" w:eastAsia="es-ES"/>
        </w:rPr>
        <w:t>En el cas que la desestimació del recurs de reposició es produís per silenci administratiu-silenci que es produeix pel transcurs d’un mes a comptar des de la data de la seva interposició sense que s’hagi notificat la seva resolució-  es podrà interposar recurs contenciós administratiu en qualsevol moment a partir de l’endemà del dia en què, d’acord amb la seva normativa específica, es produeixi l’acte presumpte.</w:t>
      </w:r>
    </w:p>
    <w:p w14:paraId="7316289E" w14:textId="77777777" w:rsidR="00E017E9" w:rsidRPr="00E149A5" w:rsidRDefault="00E017E9" w:rsidP="00E017E9">
      <w:pPr>
        <w:rPr>
          <w:lang w:val="ca-ES" w:eastAsia="es-ES"/>
        </w:rPr>
      </w:pPr>
    </w:p>
    <w:p w14:paraId="34212FFB" w14:textId="77777777" w:rsidR="00E017E9" w:rsidRPr="002827DC" w:rsidRDefault="00E017E9" w:rsidP="00E017E9">
      <w:pPr>
        <w:rPr>
          <w:lang w:val="ca-ES" w:eastAsia="es-ES"/>
        </w:rPr>
      </w:pPr>
      <w:r w:rsidRPr="00E149A5">
        <w:rPr>
          <w:lang w:val="ca-ES" w:eastAsia="es-ES"/>
        </w:rPr>
        <w:t>No obstant això, podreu interposar-ne qualsevol altre si ho considereu convenient.</w:t>
      </w:r>
      <w:r>
        <w:rPr>
          <w:lang w:val="ca-ES" w:eastAsia="es-ES"/>
        </w:rPr>
        <w:t>”</w:t>
      </w:r>
    </w:p>
    <w:p w14:paraId="783A9050" w14:textId="77777777" w:rsidR="00E017E9" w:rsidRDefault="00E017E9" w:rsidP="00E017E9">
      <w:pPr>
        <w:rPr>
          <w:rFonts w:cs="Arial"/>
          <w:lang w:val="ca-ES"/>
        </w:rPr>
      </w:pPr>
    </w:p>
    <w:p w14:paraId="79BF4EFC" w14:textId="77777777" w:rsidR="00E017E9" w:rsidRDefault="00E017E9" w:rsidP="00E017E9">
      <w:pPr>
        <w:rPr>
          <w:lang w:val="ca-ES"/>
        </w:rPr>
      </w:pPr>
    </w:p>
    <w:p w14:paraId="3B46188D" w14:textId="77777777" w:rsidR="00D14FA6" w:rsidRDefault="00D14FA6" w:rsidP="00E017E9">
      <w:pPr>
        <w:rPr>
          <w:lang w:val="ca-ES"/>
        </w:rPr>
      </w:pPr>
    </w:p>
    <w:p w14:paraId="0B28AE92" w14:textId="77777777" w:rsidR="00D14FA6" w:rsidRDefault="00D14FA6" w:rsidP="00E017E9">
      <w:pPr>
        <w:rPr>
          <w:lang w:val="ca-ES"/>
        </w:rPr>
      </w:pPr>
    </w:p>
    <w:p w14:paraId="32BDC63F" w14:textId="77777777" w:rsidR="00D14FA6" w:rsidRDefault="00D14FA6" w:rsidP="00E017E9">
      <w:pPr>
        <w:rPr>
          <w:lang w:val="ca-ES"/>
        </w:rPr>
      </w:pPr>
    </w:p>
    <w:p w14:paraId="356B22FF" w14:textId="77777777" w:rsidR="00E017E9" w:rsidRDefault="00E017E9" w:rsidP="00E017E9">
      <w:pPr>
        <w:autoSpaceDE w:val="0"/>
        <w:autoSpaceDN w:val="0"/>
        <w:adjustRightInd w:val="0"/>
        <w:rPr>
          <w:rFonts w:cs="Arial"/>
          <w:lang w:val="ca-ES"/>
        </w:rPr>
      </w:pPr>
    </w:p>
    <w:p w14:paraId="6A2A6EBF" w14:textId="77777777" w:rsidR="00E017E9" w:rsidRPr="00451A75" w:rsidRDefault="00E017E9" w:rsidP="00E017E9">
      <w:r w:rsidRPr="00451A75">
        <w:t xml:space="preserve">Torelló, </w:t>
      </w:r>
      <w:r w:rsidR="00D14FA6">
        <w:t>6 de maig de 2022</w:t>
      </w:r>
    </w:p>
    <w:p w14:paraId="78E7749E" w14:textId="77777777" w:rsidR="00E017E9" w:rsidRPr="00451A75" w:rsidRDefault="00E017E9" w:rsidP="00E017E9"/>
    <w:p w14:paraId="6271CC6E" w14:textId="77777777" w:rsidR="00E017E9" w:rsidRPr="00451A75" w:rsidRDefault="00E017E9" w:rsidP="00E017E9">
      <w:r w:rsidRPr="00451A75">
        <w:t>El President,</w:t>
      </w:r>
    </w:p>
    <w:p w14:paraId="42BC7BB1" w14:textId="77777777" w:rsidR="00E017E9" w:rsidRPr="00451A75" w:rsidRDefault="00D14FA6" w:rsidP="00E017E9">
      <w:r>
        <w:t>Marçal Ortuño Jolis</w:t>
      </w:r>
    </w:p>
    <w:p w14:paraId="53E20613" w14:textId="77777777" w:rsidR="00E017E9" w:rsidRPr="00017A8A" w:rsidRDefault="00E017E9" w:rsidP="00D75714">
      <w:pPr>
        <w:rPr>
          <w:lang w:val="ca-ES"/>
        </w:rPr>
      </w:pPr>
    </w:p>
    <w:sectPr w:rsidR="00E017E9" w:rsidRPr="00017A8A" w:rsidSect="00735D22">
      <w:headerReference w:type="default" r:id="rId10"/>
      <w:footerReference w:type="default" r:id="rId11"/>
      <w:pgSz w:w="11906" w:h="16838"/>
      <w:pgMar w:top="1417" w:right="1274" w:bottom="1417" w:left="1701" w:header="708"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7A986" w14:textId="77777777" w:rsidR="00D36FF3" w:rsidRDefault="00D36FF3" w:rsidP="00115EB3">
      <w:r>
        <w:separator/>
      </w:r>
    </w:p>
  </w:endnote>
  <w:endnote w:type="continuationSeparator" w:id="0">
    <w:p w14:paraId="5D0B1BDD" w14:textId="77777777" w:rsidR="00D36FF3" w:rsidRDefault="00D36FF3" w:rsidP="0011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FCD84" w14:textId="7680D085" w:rsidR="00F75E34" w:rsidRDefault="00757BDA">
    <w:r w:rsidRPr="006D3868">
      <w:rPr>
        <w:rFonts w:ascii="Calibri" w:hAnsi="Calibri" w:cs="Calibri"/>
        <w:noProof/>
        <w:lang w:eastAsia="es-ES"/>
      </w:rPr>
      <w:drawing>
        <wp:inline distT="0" distB="0" distL="0" distR="0" wp14:anchorId="2CBDE644" wp14:editId="77E0649D">
          <wp:extent cx="5006340" cy="2438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06340" cy="243840"/>
                  </a:xfrm>
                  <a:prstGeom prst="rect">
                    <a:avLst/>
                  </a:prstGeom>
                  <a:noFill/>
                  <a:ln>
                    <a:noFill/>
                  </a:ln>
                </pic:spPr>
              </pic:pic>
            </a:graphicData>
          </a:graphic>
        </wp:inline>
      </w:drawing>
    </w:r>
  </w:p>
  <w:p w14:paraId="4B4C29B4" w14:textId="77777777" w:rsidR="00735D22" w:rsidRDefault="00735D22" w:rsidP="00735D22">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FD967" w14:textId="77777777" w:rsidR="00D36FF3" w:rsidRDefault="00D36FF3" w:rsidP="00115EB3">
      <w:r>
        <w:separator/>
      </w:r>
    </w:p>
  </w:footnote>
  <w:footnote w:type="continuationSeparator" w:id="0">
    <w:p w14:paraId="3105BEC5" w14:textId="77777777" w:rsidR="00D36FF3" w:rsidRDefault="00D36FF3" w:rsidP="00115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BB6A3" w14:textId="464AA90F" w:rsidR="00F75E34" w:rsidRDefault="00757BDA">
    <w:bookmarkStart w:id="0" w:name="_GoBack"/>
    <w:r w:rsidRPr="00B7163C">
      <w:rPr>
        <w:noProof/>
        <w:lang w:eastAsia="es-ES"/>
      </w:rPr>
      <w:drawing>
        <wp:inline distT="0" distB="0" distL="0" distR="0" wp14:anchorId="49C885B2" wp14:editId="304AF2A0">
          <wp:extent cx="2164080" cy="914400"/>
          <wp:effectExtent l="0" t="0" r="0" b="0"/>
          <wp:docPr id="1" name="Imagen 1" descr="C:\Users\G5Admin\Desktop\Escuts\Logo Consorci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G5Admin\Desktop\Escuts\Logo Consorci 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4080" cy="914400"/>
                  </a:xfrm>
                  <a:prstGeom prst="rect">
                    <a:avLst/>
                  </a:prstGeom>
                  <a:noFill/>
                  <a:ln>
                    <a:noFill/>
                  </a:ln>
                </pic:spPr>
              </pic:pic>
            </a:graphicData>
          </a:graphic>
        </wp:inline>
      </w:drawing>
    </w:r>
    <w:bookmarkEnd w:id="0"/>
  </w:p>
  <w:p w14:paraId="05EA5B04" w14:textId="77777777" w:rsidR="004730D7" w:rsidRPr="00735D22" w:rsidRDefault="004730D7" w:rsidP="00735D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76037"/>
    <w:multiLevelType w:val="hybridMultilevel"/>
    <w:tmpl w:val="785A711A"/>
    <w:lvl w:ilvl="0" w:tplc="F53EEA46">
      <w:numFmt w:val="bullet"/>
      <w:lvlText w:val="-"/>
      <w:lvlJc w:val="left"/>
      <w:pPr>
        <w:ind w:left="720" w:hanging="360"/>
      </w:pPr>
      <w:rPr>
        <w:rFonts w:ascii="Arial" w:eastAsia="Calibri" w:hAnsi="Arial"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9203479"/>
    <w:multiLevelType w:val="hybridMultilevel"/>
    <w:tmpl w:val="6F6E5D4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C9B49F7"/>
    <w:multiLevelType w:val="hybridMultilevel"/>
    <w:tmpl w:val="93C227D6"/>
    <w:lvl w:ilvl="0" w:tplc="F53EEA46">
      <w:numFmt w:val="bullet"/>
      <w:lvlText w:val="-"/>
      <w:lvlJc w:val="left"/>
      <w:pPr>
        <w:ind w:left="360" w:hanging="360"/>
      </w:pPr>
      <w:rPr>
        <w:rFonts w:ascii="Arial" w:eastAsia="Calibri" w:hAnsi="Arial" w:cs="Arial" w:hint="default"/>
        <w:sz w:val="22"/>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0F5438E6"/>
    <w:multiLevelType w:val="hybridMultilevel"/>
    <w:tmpl w:val="EB20F164"/>
    <w:lvl w:ilvl="0" w:tplc="760074BC">
      <w:start w:val="6"/>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4" w15:restartNumberingAfterBreak="0">
    <w:nsid w:val="1879030C"/>
    <w:multiLevelType w:val="hybridMultilevel"/>
    <w:tmpl w:val="4FBC6A60"/>
    <w:lvl w:ilvl="0" w:tplc="F53EEA46">
      <w:numFmt w:val="bullet"/>
      <w:lvlText w:val="-"/>
      <w:lvlJc w:val="left"/>
      <w:pPr>
        <w:ind w:left="360" w:hanging="360"/>
      </w:pPr>
      <w:rPr>
        <w:rFonts w:ascii="Arial" w:eastAsia="Calibri" w:hAnsi="Arial" w:cs="Arial" w:hint="default"/>
        <w:sz w:val="22"/>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2CD92AF1"/>
    <w:multiLevelType w:val="hybridMultilevel"/>
    <w:tmpl w:val="28BE58AA"/>
    <w:lvl w:ilvl="0" w:tplc="F53EEA46">
      <w:numFmt w:val="bullet"/>
      <w:lvlText w:val="-"/>
      <w:lvlJc w:val="left"/>
      <w:pPr>
        <w:ind w:left="720" w:hanging="360"/>
      </w:pPr>
      <w:rPr>
        <w:rFonts w:ascii="Arial" w:eastAsia="Calibri" w:hAnsi="Arial"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3838059D"/>
    <w:multiLevelType w:val="hybridMultilevel"/>
    <w:tmpl w:val="7E3C2998"/>
    <w:lvl w:ilvl="0" w:tplc="F53EEA46">
      <w:numFmt w:val="bullet"/>
      <w:lvlText w:val="-"/>
      <w:lvlJc w:val="left"/>
      <w:pPr>
        <w:ind w:left="360" w:hanging="360"/>
      </w:pPr>
      <w:rPr>
        <w:rFonts w:ascii="Arial" w:eastAsia="Calibri" w:hAnsi="Arial" w:cs="Arial" w:hint="default"/>
        <w:sz w:val="22"/>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385B3D08"/>
    <w:multiLevelType w:val="hybridMultilevel"/>
    <w:tmpl w:val="232CBC80"/>
    <w:lvl w:ilvl="0" w:tplc="F53EEA46">
      <w:numFmt w:val="bullet"/>
      <w:lvlText w:val="-"/>
      <w:lvlJc w:val="left"/>
      <w:pPr>
        <w:ind w:left="720" w:hanging="360"/>
      </w:pPr>
      <w:rPr>
        <w:rFonts w:ascii="Arial" w:eastAsia="Calibri" w:hAnsi="Arial" w:cs="Arial" w:hint="default"/>
        <w:sz w:val="22"/>
      </w:rPr>
    </w:lvl>
    <w:lvl w:ilvl="1" w:tplc="F53EEA46">
      <w:numFmt w:val="bullet"/>
      <w:lvlText w:val="-"/>
      <w:lvlJc w:val="left"/>
      <w:pPr>
        <w:ind w:left="1440" w:hanging="360"/>
      </w:pPr>
      <w:rPr>
        <w:rFonts w:ascii="Arial" w:eastAsia="Calibri" w:hAnsi="Arial" w:cs="Arial" w:hint="default"/>
        <w:sz w:val="22"/>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3B5735B8"/>
    <w:multiLevelType w:val="hybridMultilevel"/>
    <w:tmpl w:val="D6DC7342"/>
    <w:lvl w:ilvl="0" w:tplc="0C0A0017">
      <w:start w:val="1"/>
      <w:numFmt w:val="lowerLetter"/>
      <w:lvlText w:val="%1)"/>
      <w:lvlJc w:val="left"/>
      <w:pPr>
        <w:ind w:left="360" w:hanging="360"/>
      </w:pPr>
      <w:rPr>
        <w:sz w:val="22"/>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43374CCA"/>
    <w:multiLevelType w:val="hybridMultilevel"/>
    <w:tmpl w:val="40849BE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471D7968"/>
    <w:multiLevelType w:val="hybridMultilevel"/>
    <w:tmpl w:val="501A78B0"/>
    <w:lvl w:ilvl="0" w:tplc="BB565904">
      <w:start w:val="9"/>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1" w15:restartNumberingAfterBreak="0">
    <w:nsid w:val="673A5631"/>
    <w:multiLevelType w:val="multilevel"/>
    <w:tmpl w:val="A956C41C"/>
    <w:lvl w:ilvl="0">
      <w:numFmt w:val="bullet"/>
      <w:lvlText w:val="-"/>
      <w:lvlJc w:val="left"/>
      <w:pPr>
        <w:ind w:left="360" w:hanging="360"/>
      </w:pPr>
      <w:rPr>
        <w:rFonts w:ascii="Arial" w:eastAsia="Calibri" w:hAnsi="Arial" w:cs="Arial" w:hint="default"/>
      </w:rPr>
    </w:lvl>
    <w:lvl w:ilvl="1">
      <w:start w:val="1"/>
      <w:numFmt w:val="decimal"/>
      <w:isLgl/>
      <w:lvlText w:val="%1.%2"/>
      <w:lvlJc w:val="left"/>
      <w:pPr>
        <w:ind w:left="432" w:hanging="432"/>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12" w15:restartNumberingAfterBreak="0">
    <w:nsid w:val="72422EBB"/>
    <w:multiLevelType w:val="hybridMultilevel"/>
    <w:tmpl w:val="EE9C8134"/>
    <w:lvl w:ilvl="0" w:tplc="0C0A0001">
      <w:start w:val="1"/>
      <w:numFmt w:val="bullet"/>
      <w:lvlText w:val=""/>
      <w:lvlJc w:val="left"/>
      <w:pPr>
        <w:ind w:left="1152" w:hanging="360"/>
      </w:pPr>
      <w:rPr>
        <w:rFonts w:ascii="Symbol" w:hAnsi="Symbol" w:hint="default"/>
      </w:rPr>
    </w:lvl>
    <w:lvl w:ilvl="1" w:tplc="04030003">
      <w:start w:val="1"/>
      <w:numFmt w:val="bullet"/>
      <w:lvlText w:val="o"/>
      <w:lvlJc w:val="left"/>
      <w:pPr>
        <w:ind w:left="1872" w:hanging="360"/>
      </w:pPr>
      <w:rPr>
        <w:rFonts w:ascii="Courier New" w:hAnsi="Courier New" w:cs="Courier New" w:hint="default"/>
      </w:rPr>
    </w:lvl>
    <w:lvl w:ilvl="2" w:tplc="04030005">
      <w:start w:val="1"/>
      <w:numFmt w:val="bullet"/>
      <w:lvlText w:val=""/>
      <w:lvlJc w:val="left"/>
      <w:pPr>
        <w:ind w:left="2592" w:hanging="360"/>
      </w:pPr>
      <w:rPr>
        <w:rFonts w:ascii="Wingdings" w:hAnsi="Wingdings" w:hint="default"/>
      </w:rPr>
    </w:lvl>
    <w:lvl w:ilvl="3" w:tplc="04030001">
      <w:start w:val="1"/>
      <w:numFmt w:val="bullet"/>
      <w:lvlText w:val=""/>
      <w:lvlJc w:val="left"/>
      <w:pPr>
        <w:ind w:left="3312" w:hanging="360"/>
      </w:pPr>
      <w:rPr>
        <w:rFonts w:ascii="Symbol" w:hAnsi="Symbol" w:hint="default"/>
      </w:rPr>
    </w:lvl>
    <w:lvl w:ilvl="4" w:tplc="04030003">
      <w:start w:val="1"/>
      <w:numFmt w:val="bullet"/>
      <w:lvlText w:val="o"/>
      <w:lvlJc w:val="left"/>
      <w:pPr>
        <w:ind w:left="4032" w:hanging="360"/>
      </w:pPr>
      <w:rPr>
        <w:rFonts w:ascii="Courier New" w:hAnsi="Courier New" w:cs="Courier New" w:hint="default"/>
      </w:rPr>
    </w:lvl>
    <w:lvl w:ilvl="5" w:tplc="04030005">
      <w:start w:val="1"/>
      <w:numFmt w:val="bullet"/>
      <w:lvlText w:val=""/>
      <w:lvlJc w:val="left"/>
      <w:pPr>
        <w:ind w:left="4752" w:hanging="360"/>
      </w:pPr>
      <w:rPr>
        <w:rFonts w:ascii="Wingdings" w:hAnsi="Wingdings" w:hint="default"/>
      </w:rPr>
    </w:lvl>
    <w:lvl w:ilvl="6" w:tplc="04030001">
      <w:start w:val="1"/>
      <w:numFmt w:val="bullet"/>
      <w:lvlText w:val=""/>
      <w:lvlJc w:val="left"/>
      <w:pPr>
        <w:ind w:left="5472" w:hanging="360"/>
      </w:pPr>
      <w:rPr>
        <w:rFonts w:ascii="Symbol" w:hAnsi="Symbol" w:hint="default"/>
      </w:rPr>
    </w:lvl>
    <w:lvl w:ilvl="7" w:tplc="04030003">
      <w:start w:val="1"/>
      <w:numFmt w:val="bullet"/>
      <w:lvlText w:val="o"/>
      <w:lvlJc w:val="left"/>
      <w:pPr>
        <w:ind w:left="6192" w:hanging="360"/>
      </w:pPr>
      <w:rPr>
        <w:rFonts w:ascii="Courier New" w:hAnsi="Courier New" w:cs="Courier New" w:hint="default"/>
      </w:rPr>
    </w:lvl>
    <w:lvl w:ilvl="8" w:tplc="04030005">
      <w:start w:val="1"/>
      <w:numFmt w:val="bullet"/>
      <w:lvlText w:val=""/>
      <w:lvlJc w:val="left"/>
      <w:pPr>
        <w:ind w:left="6912" w:hanging="360"/>
      </w:pPr>
      <w:rPr>
        <w:rFonts w:ascii="Wingdings" w:hAnsi="Wingdings" w:hint="default"/>
      </w:rPr>
    </w:lvl>
  </w:abstractNum>
  <w:num w:numId="1" w16cid:durableId="1565065921">
    <w:abstractNumId w:val="5"/>
    <w:lvlOverride w:ilvl="0"/>
    <w:lvlOverride w:ilvl="1"/>
    <w:lvlOverride w:ilvl="2"/>
    <w:lvlOverride w:ilvl="3"/>
    <w:lvlOverride w:ilvl="4"/>
    <w:lvlOverride w:ilvl="5"/>
    <w:lvlOverride w:ilvl="6"/>
    <w:lvlOverride w:ilvl="7"/>
    <w:lvlOverride w:ilvl="8"/>
  </w:num>
  <w:num w:numId="2" w16cid:durableId="169372394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3303301">
    <w:abstractNumId w:val="12"/>
    <w:lvlOverride w:ilvl="0"/>
    <w:lvlOverride w:ilvl="1"/>
    <w:lvlOverride w:ilvl="2"/>
    <w:lvlOverride w:ilvl="3"/>
    <w:lvlOverride w:ilvl="4"/>
    <w:lvlOverride w:ilvl="5"/>
    <w:lvlOverride w:ilvl="6"/>
    <w:lvlOverride w:ilvl="7"/>
    <w:lvlOverride w:ilvl="8"/>
  </w:num>
  <w:num w:numId="4" w16cid:durableId="7372147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6647903">
    <w:abstractNumId w:val="0"/>
    <w:lvlOverride w:ilvl="0"/>
    <w:lvlOverride w:ilvl="1"/>
    <w:lvlOverride w:ilvl="2"/>
    <w:lvlOverride w:ilvl="3"/>
    <w:lvlOverride w:ilvl="4"/>
    <w:lvlOverride w:ilvl="5"/>
    <w:lvlOverride w:ilvl="6"/>
    <w:lvlOverride w:ilvl="7"/>
    <w:lvlOverride w:ilvl="8"/>
  </w:num>
  <w:num w:numId="6" w16cid:durableId="7092908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340212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424907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34805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11205733">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0684030">
    <w:abstractNumId w:val="7"/>
    <w:lvlOverride w:ilvl="0"/>
    <w:lvlOverride w:ilvl="1"/>
    <w:lvlOverride w:ilvl="2"/>
    <w:lvlOverride w:ilvl="3"/>
    <w:lvlOverride w:ilvl="4"/>
    <w:lvlOverride w:ilvl="5"/>
    <w:lvlOverride w:ilvl="6"/>
    <w:lvlOverride w:ilvl="7"/>
    <w:lvlOverride w:ilvl="8"/>
  </w:num>
  <w:num w:numId="12" w16cid:durableId="11964315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3404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84099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9E7"/>
    <w:rsid w:val="0000135A"/>
    <w:rsid w:val="0000498B"/>
    <w:rsid w:val="0001299E"/>
    <w:rsid w:val="00017A8A"/>
    <w:rsid w:val="000273B9"/>
    <w:rsid w:val="0003639D"/>
    <w:rsid w:val="000472D9"/>
    <w:rsid w:val="00082947"/>
    <w:rsid w:val="000C28D1"/>
    <w:rsid w:val="000D1773"/>
    <w:rsid w:val="000F7482"/>
    <w:rsid w:val="00115EB3"/>
    <w:rsid w:val="00140128"/>
    <w:rsid w:val="001423A1"/>
    <w:rsid w:val="00146155"/>
    <w:rsid w:val="0017562F"/>
    <w:rsid w:val="001C334D"/>
    <w:rsid w:val="002033E2"/>
    <w:rsid w:val="00247763"/>
    <w:rsid w:val="00282129"/>
    <w:rsid w:val="002A312E"/>
    <w:rsid w:val="002B6E58"/>
    <w:rsid w:val="002F03E2"/>
    <w:rsid w:val="002F57BA"/>
    <w:rsid w:val="00323D90"/>
    <w:rsid w:val="00336304"/>
    <w:rsid w:val="00385A3A"/>
    <w:rsid w:val="00392305"/>
    <w:rsid w:val="003C1A49"/>
    <w:rsid w:val="003C6C61"/>
    <w:rsid w:val="004730D7"/>
    <w:rsid w:val="00586525"/>
    <w:rsid w:val="005D6E43"/>
    <w:rsid w:val="006579E7"/>
    <w:rsid w:val="00691713"/>
    <w:rsid w:val="006A44DB"/>
    <w:rsid w:val="006B72E2"/>
    <w:rsid w:val="006D197D"/>
    <w:rsid w:val="006D3868"/>
    <w:rsid w:val="006E2776"/>
    <w:rsid w:val="00735D22"/>
    <w:rsid w:val="00757BDA"/>
    <w:rsid w:val="007979F9"/>
    <w:rsid w:val="007A420C"/>
    <w:rsid w:val="007D07AB"/>
    <w:rsid w:val="007D62C5"/>
    <w:rsid w:val="00800F22"/>
    <w:rsid w:val="00836F40"/>
    <w:rsid w:val="00850019"/>
    <w:rsid w:val="008540E8"/>
    <w:rsid w:val="008553C4"/>
    <w:rsid w:val="0086716E"/>
    <w:rsid w:val="008902F0"/>
    <w:rsid w:val="008C3872"/>
    <w:rsid w:val="008F1AE2"/>
    <w:rsid w:val="00922818"/>
    <w:rsid w:val="00930813"/>
    <w:rsid w:val="00962738"/>
    <w:rsid w:val="00972BC1"/>
    <w:rsid w:val="00984C74"/>
    <w:rsid w:val="00A235EA"/>
    <w:rsid w:val="00B62DA4"/>
    <w:rsid w:val="00B80AF1"/>
    <w:rsid w:val="00C07CDF"/>
    <w:rsid w:val="00C131A6"/>
    <w:rsid w:val="00C90F9C"/>
    <w:rsid w:val="00C9292F"/>
    <w:rsid w:val="00CD6466"/>
    <w:rsid w:val="00D14FA6"/>
    <w:rsid w:val="00D36FF3"/>
    <w:rsid w:val="00D75714"/>
    <w:rsid w:val="00D829A1"/>
    <w:rsid w:val="00DB3955"/>
    <w:rsid w:val="00DE37C6"/>
    <w:rsid w:val="00E017E9"/>
    <w:rsid w:val="00E35F51"/>
    <w:rsid w:val="00E9624C"/>
    <w:rsid w:val="00EA02A0"/>
    <w:rsid w:val="00F75E34"/>
    <w:rsid w:val="00FF38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96B7A9F"/>
  <w15:chartTrackingRefBased/>
  <w15:docId w15:val="{54916027-4839-4AAA-B07B-576A39B52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E9"/>
    <w:pPr>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15E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115EB3"/>
    <w:pPr>
      <w:tabs>
        <w:tab w:val="center" w:pos="4252"/>
        <w:tab w:val="right" w:pos="8504"/>
      </w:tabs>
    </w:pPr>
  </w:style>
  <w:style w:type="character" w:customStyle="1" w:styleId="EncabezadoCar">
    <w:name w:val="Encabezado Car"/>
    <w:link w:val="Encabezado"/>
    <w:rsid w:val="00115EB3"/>
    <w:rPr>
      <w:sz w:val="22"/>
      <w:szCs w:val="22"/>
      <w:lang w:val="es-ES" w:eastAsia="en-US"/>
    </w:rPr>
  </w:style>
  <w:style w:type="paragraph" w:styleId="Piedepgina">
    <w:name w:val="footer"/>
    <w:basedOn w:val="Normal"/>
    <w:link w:val="PiedepginaCar"/>
    <w:unhideWhenUsed/>
    <w:rsid w:val="00115EB3"/>
    <w:pPr>
      <w:tabs>
        <w:tab w:val="center" w:pos="4252"/>
        <w:tab w:val="right" w:pos="8504"/>
      </w:tabs>
    </w:pPr>
  </w:style>
  <w:style w:type="character" w:customStyle="1" w:styleId="PiedepginaCar">
    <w:name w:val="Pie de página Car"/>
    <w:link w:val="Piedepgina"/>
    <w:rsid w:val="00115EB3"/>
    <w:rPr>
      <w:sz w:val="22"/>
      <w:szCs w:val="22"/>
      <w:lang w:val="es-ES" w:eastAsia="en-US"/>
    </w:rPr>
  </w:style>
  <w:style w:type="paragraph" w:styleId="Textodeglobo">
    <w:name w:val="Balloon Text"/>
    <w:basedOn w:val="Normal"/>
    <w:link w:val="TextodegloboCar"/>
    <w:uiPriority w:val="99"/>
    <w:semiHidden/>
    <w:unhideWhenUsed/>
    <w:rsid w:val="00115EB3"/>
    <w:rPr>
      <w:rFonts w:ascii="Tahoma" w:hAnsi="Tahoma" w:cs="Tahoma"/>
      <w:sz w:val="16"/>
      <w:szCs w:val="16"/>
    </w:rPr>
  </w:style>
  <w:style w:type="character" w:customStyle="1" w:styleId="TextodegloboCar">
    <w:name w:val="Texto de globo Car"/>
    <w:link w:val="Textodeglobo"/>
    <w:uiPriority w:val="99"/>
    <w:semiHidden/>
    <w:rsid w:val="00115EB3"/>
    <w:rPr>
      <w:rFonts w:ascii="Tahoma" w:hAnsi="Tahoma" w:cs="Tahoma"/>
      <w:sz w:val="16"/>
      <w:szCs w:val="16"/>
      <w:lang w:val="es-ES" w:eastAsia="en-US"/>
    </w:rPr>
  </w:style>
  <w:style w:type="character" w:styleId="nfasis">
    <w:name w:val="Emphasis"/>
    <w:uiPriority w:val="20"/>
    <w:qFormat/>
    <w:rsid w:val="00B62DA4"/>
    <w:rPr>
      <w:i/>
      <w:iCs/>
    </w:rPr>
  </w:style>
  <w:style w:type="paragraph" w:styleId="Prrafodelista">
    <w:name w:val="List Paragraph"/>
    <w:basedOn w:val="Normal"/>
    <w:uiPriority w:val="34"/>
    <w:qFormat/>
    <w:rsid w:val="00E017E9"/>
    <w:pPr>
      <w:ind w:left="708"/>
    </w:pPr>
  </w:style>
  <w:style w:type="paragraph" w:customStyle="1" w:styleId="Default">
    <w:name w:val="Default"/>
    <w:rsid w:val="00E017E9"/>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34701">
      <w:bodyDiv w:val="1"/>
      <w:marLeft w:val="0"/>
      <w:marRight w:val="0"/>
      <w:marTop w:val="0"/>
      <w:marBottom w:val="0"/>
      <w:divBdr>
        <w:top w:val="none" w:sz="0" w:space="0" w:color="auto"/>
        <w:left w:val="none" w:sz="0" w:space="0" w:color="auto"/>
        <w:bottom w:val="none" w:sz="0" w:space="0" w:color="auto"/>
        <w:right w:val="none" w:sz="0" w:space="0" w:color="auto"/>
      </w:divBdr>
    </w:div>
    <w:div w:id="1312372669">
      <w:bodyDiv w:val="1"/>
      <w:marLeft w:val="0"/>
      <w:marRight w:val="0"/>
      <w:marTop w:val="0"/>
      <w:marBottom w:val="0"/>
      <w:divBdr>
        <w:top w:val="none" w:sz="0" w:space="0" w:color="auto"/>
        <w:left w:val="none" w:sz="0" w:space="0" w:color="auto"/>
        <w:bottom w:val="none" w:sz="0" w:space="0" w:color="auto"/>
        <w:right w:val="none" w:sz="0" w:space="0" w:color="auto"/>
      </w:divBdr>
    </w:div>
    <w:div w:id="1661543911">
      <w:bodyDiv w:val="1"/>
      <w:marLeft w:val="0"/>
      <w:marRight w:val="0"/>
      <w:marTop w:val="0"/>
      <w:marBottom w:val="0"/>
      <w:divBdr>
        <w:top w:val="none" w:sz="0" w:space="0" w:color="auto"/>
        <w:left w:val="none" w:sz="0" w:space="0" w:color="auto"/>
        <w:bottom w:val="none" w:sz="0" w:space="0" w:color="auto"/>
        <w:right w:val="none" w:sz="0" w:space="0" w:color="auto"/>
      </w:divBdr>
    </w:div>
    <w:div w:id="17131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93B9246AEBBB544A67920C4F4D23FEE" ma:contentTypeVersion="13" ma:contentTypeDescription="Crear nuevo documento." ma:contentTypeScope="" ma:versionID="3f7c79fa28129ebb594bae8660510cbe">
  <xsd:schema xmlns:xsd="http://www.w3.org/2001/XMLSchema" xmlns:xs="http://www.w3.org/2001/XMLSchema" xmlns:p="http://schemas.microsoft.com/office/2006/metadata/properties" xmlns:ns2="b158976f-40ac-4ec6-b065-4ff578f9e8ec" xmlns:ns3="c7dbb56f-8809-4548-8cf3-87fa1f6f9827" targetNamespace="http://schemas.microsoft.com/office/2006/metadata/properties" ma:root="true" ma:fieldsID="5520e1105835562fa7733a519da1ceda" ns2:_="" ns3:_="">
    <xsd:import namespace="b158976f-40ac-4ec6-b065-4ff578f9e8ec"/>
    <xsd:import namespace="c7dbb56f-8809-4548-8cf3-87fa1f6f982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976f-40ac-4ec6-b065-4ff578f9e8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dbb56f-8809-4548-8cf3-87fa1f6f9827"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B30F03-CC15-481F-BE49-182F2EF220AA}">
  <ds:schemaRefs>
    <ds:schemaRef ds:uri="http://schemas.microsoft.com/sharepoint/v3/contenttype/forms"/>
  </ds:schemaRefs>
</ds:datastoreItem>
</file>

<file path=customXml/itemProps2.xml><?xml version="1.0" encoding="utf-8"?>
<ds:datastoreItem xmlns:ds="http://schemas.openxmlformats.org/officeDocument/2006/customXml" ds:itemID="{5B43754E-3030-49E9-B56F-78C18616B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976f-40ac-4ec6-b065-4ff578f9e8ec"/>
    <ds:schemaRef ds:uri="c7dbb56f-8809-4548-8cf3-87fa1f6f98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CA1FC2-8DF9-4272-922A-BA79575CDA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3749</Words>
  <Characters>20625</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Documento en blanco (X2021000118)</vt:lpstr>
    </vt:vector>
  </TitlesOfParts>
  <Company>OVH SAS</Company>
  <LinksUpToDate>false</LinksUpToDate>
  <CharactersWithSpaces>24326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en blanco (X2021000118)</dc:title>
  <dc:subject/>
  <dc:creator>perezbn</dc:creator>
  <cp:keywords/>
  <dc:description/>
  <cp:lastModifiedBy>Natàlia Perez</cp:lastModifiedBy>
  <cp:revision>2</cp:revision>
  <dcterms:created xsi:type="dcterms:W3CDTF">2022-05-17T16:51:00Z</dcterms:created>
  <dcterms:modified xsi:type="dcterms:W3CDTF">2022-05-17T16:51:00Z</dcterms:modified>
</cp:coreProperties>
</file>