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EC95CA" w14:textId="78AFBCB5" w:rsidR="00367DEF" w:rsidRDefault="004748B1" w:rsidP="00F37CD6">
      <w:pPr>
        <w:pStyle w:val="Sinespaciado"/>
        <w:shd w:val="clear" w:color="auto" w:fill="C00000"/>
        <w:tabs>
          <w:tab w:val="left" w:pos="690"/>
          <w:tab w:val="center" w:pos="4677"/>
        </w:tabs>
        <w:spacing w:before="360" w:after="240"/>
        <w:jc w:val="center"/>
        <w:rPr>
          <w:rFonts w:cs="Arial"/>
          <w:b/>
          <w:sz w:val="28"/>
          <w:szCs w:val="28"/>
          <w:lang w:val="es-ES_tradnl" w:eastAsia="es-ES_tradnl"/>
        </w:rPr>
      </w:pPr>
      <w:r>
        <w:rPr>
          <w:rFonts w:cs="Arial"/>
          <w:b/>
          <w:sz w:val="28"/>
          <w:szCs w:val="28"/>
          <w:lang w:val="es-ES_tradnl" w:eastAsia="es-ES_tradnl"/>
        </w:rPr>
        <w:t>ANEXO I</w:t>
      </w:r>
      <w:r w:rsidR="005A3CDE">
        <w:rPr>
          <w:rFonts w:cs="Arial"/>
          <w:b/>
          <w:sz w:val="28"/>
          <w:szCs w:val="28"/>
          <w:lang w:val="es-ES_tradnl" w:eastAsia="es-ES_tradnl"/>
        </w:rPr>
        <w:t xml:space="preserve">I </w:t>
      </w:r>
      <w:r>
        <w:rPr>
          <w:rFonts w:cs="Arial"/>
          <w:b/>
          <w:sz w:val="28"/>
          <w:szCs w:val="28"/>
          <w:lang w:val="es-ES_tradnl" w:eastAsia="es-ES_tradnl"/>
        </w:rPr>
        <w:t xml:space="preserve">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4FBAE55C"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6A307F23"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lastRenderedPageBreak/>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436111">
        <w:rPr>
          <w:rFonts w:asciiTheme="minorHAnsi" w:hAnsiTheme="minorHAnsi"/>
          <w:color w:val="auto"/>
          <w:szCs w:val="22"/>
        </w:rPr>
        <w:t>TICCÁMARAS</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58CCBC93"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436111">
        <w:rPr>
          <w:rFonts w:asciiTheme="minorHAnsi" w:hAnsiTheme="minorHAnsi"/>
          <w:color w:val="auto"/>
          <w:szCs w:val="22"/>
        </w:rPr>
        <w:t>TICCÁMARAS</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6032">
        <w:fldChar w:fldCharType="begin"/>
      </w:r>
      <w:r w:rsidR="004B6032">
        <w:instrText xml:space="preserve"> HYPERLINK "http://ww</w:instrText>
      </w:r>
      <w:r w:rsidR="004B6032">
        <w:instrText xml:space="preserve">w.boe.es/doue/2014/187/L00001-00078.pdf" </w:instrText>
      </w:r>
      <w:r w:rsidR="004B6032">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6032">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w:t>
            </w:r>
            <w:proofErr w:type="gramStart"/>
            <w:r w:rsidRPr="007F55C2">
              <w:rPr>
                <w:rFonts w:asciiTheme="minorHAnsi" w:hAnsiTheme="minorHAnsi" w:cstheme="minorHAnsi"/>
                <w:b/>
                <w:sz w:val="18"/>
                <w:szCs w:val="18"/>
              </w:rPr>
              <w:t>y  el</w:t>
            </w:r>
            <w:proofErr w:type="gramEnd"/>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5F636F" w:rsidRDefault="00B63072" w:rsidP="00B63072">
      <w:r w:rsidRPr="005F636F">
        <w:t xml:space="preserve">En                      </w:t>
      </w:r>
      <w:proofErr w:type="gramStart"/>
      <w:r w:rsidRPr="005F636F">
        <w:t xml:space="preserve">  ,</w:t>
      </w:r>
      <w:proofErr w:type="gramEnd"/>
      <w:r w:rsidRPr="005F636F">
        <w:t xml:space="preserve"> a        </w:t>
      </w:r>
      <w:proofErr w:type="spellStart"/>
      <w:r w:rsidRPr="005F636F">
        <w:t>de</w:t>
      </w:r>
      <w:proofErr w:type="spellEnd"/>
      <w:r w:rsidRPr="005F636F">
        <w:t xml:space="preserve">             de              </w:t>
      </w:r>
    </w:p>
    <w:p w14:paraId="02FF9FAD" w14:textId="77777777" w:rsidR="00B63072" w:rsidRPr="005F636F" w:rsidRDefault="00B63072" w:rsidP="00B63072">
      <w:r w:rsidRPr="005F636F">
        <w:t>Nombre:</w:t>
      </w:r>
    </w:p>
    <w:p w14:paraId="27EBFA14" w14:textId="7586E706" w:rsidR="00976A5A" w:rsidRPr="005F636F" w:rsidRDefault="00976A5A" w:rsidP="00B63072">
      <w:r w:rsidRPr="005F636F">
        <w:t xml:space="preserve">Firma ELECTRÓNICA o FIRMA MANUSCRITA </w:t>
      </w:r>
    </w:p>
    <w:p w14:paraId="76D59B29" w14:textId="09AC394B" w:rsidR="00976A5A" w:rsidRDefault="00976A5A" w:rsidP="00B63072">
      <w:pPr>
        <w:rPr>
          <w:highlight w:val="yellow"/>
        </w:rPr>
      </w:pPr>
    </w:p>
    <w:p w14:paraId="2F1EBA07" w14:textId="4477316F" w:rsidR="00394660" w:rsidRDefault="00394660" w:rsidP="00B63072">
      <w:pPr>
        <w:rPr>
          <w:highlight w:val="yellow"/>
        </w:rPr>
      </w:pPr>
    </w:p>
    <w:p w14:paraId="754B066C" w14:textId="77777777" w:rsidR="00976A5A" w:rsidRDefault="00976A5A" w:rsidP="00B63072">
      <w:pPr>
        <w:rPr>
          <w:highlight w:val="yellow"/>
        </w:rPr>
        <w:sectPr w:rsidR="00976A5A" w:rsidSect="00F37CD6">
          <w:headerReference w:type="default" r:id="rId11"/>
          <w:footerReference w:type="default" r:id="rId12"/>
          <w:pgSz w:w="11906" w:h="16838"/>
          <w:pgMar w:top="1135" w:right="1558" w:bottom="709" w:left="993" w:header="426" w:footer="0" w:gutter="0"/>
          <w:cols w:space="708"/>
          <w:docGrid w:linePitch="360"/>
        </w:sectPr>
      </w:pPr>
    </w:p>
    <w:p w14:paraId="5B3134AC" w14:textId="43F4CC5F" w:rsidR="00240760" w:rsidRPr="007F55C2" w:rsidRDefault="00E20AA7" w:rsidP="00F37CD6">
      <w:pPr>
        <w:widowControl/>
        <w:adjustRightInd/>
        <w:spacing w:after="160" w:line="259" w:lineRule="auto"/>
        <w:jc w:val="left"/>
        <w:textAlignment w:val="auto"/>
        <w:rPr>
          <w:rFonts w:ascii="Calibri" w:hAnsi="Calibri" w:cstheme="minorHAnsi"/>
          <w:bCs w:val="0"/>
          <w:i/>
          <w:color w:val="384A53"/>
          <w:sz w:val="16"/>
          <w:szCs w:val="16"/>
        </w:rPr>
      </w:pPr>
      <w:bookmarkStart w:id="0" w:name="_INSTRUCCIONES_-_Cómo"/>
      <w:bookmarkEnd w:id="0"/>
      <w:r>
        <w:rPr>
          <w:rFonts w:ascii="Calibri" w:hAnsi="Calibri" w:cstheme="minorHAnsi"/>
          <w:bCs w:val="0"/>
          <w:i/>
          <w:color w:val="384A53"/>
          <w:sz w:val="16"/>
          <w:szCs w:val="16"/>
          <w:highlight w:val="yellow"/>
        </w:rPr>
        <w:br w:type="page"/>
      </w:r>
      <w:r w:rsidR="00240760" w:rsidRPr="007F55C2">
        <w:rPr>
          <w:rFonts w:ascii="Calibri" w:hAnsi="Calibri" w:cstheme="minorHAnsi"/>
          <w:bCs w:val="0"/>
          <w:i/>
          <w:color w:val="384A53"/>
          <w:sz w:val="16"/>
          <w:szCs w:val="16"/>
          <w:highlight w:val="yellow"/>
        </w:rPr>
        <w:lastRenderedPageBreak/>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proofErr w:type="spellStart"/>
            <w:r w:rsidRPr="006D6E2C">
              <w:rPr>
                <w:rFonts w:asciiTheme="minorHAnsi" w:hAnsiTheme="minorHAnsi" w:cstheme="minorHAnsi"/>
                <w:sz w:val="16"/>
                <w:szCs w:val="16"/>
              </w:rPr>
              <w:t>Micro-empresa</w:t>
            </w:r>
            <w:proofErr w:type="spell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F37CD6">
      <w:headerReference w:type="first" r:id="rId13"/>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19182C" w14:textId="77777777" w:rsidR="004B6032" w:rsidRDefault="004B6032" w:rsidP="0028274B">
      <w:pPr>
        <w:spacing w:line="240" w:lineRule="auto"/>
      </w:pPr>
      <w:r>
        <w:separator/>
      </w:r>
    </w:p>
  </w:endnote>
  <w:endnote w:type="continuationSeparator" w:id="0">
    <w:p w14:paraId="5E580466" w14:textId="77777777" w:rsidR="004B6032" w:rsidRDefault="004B6032"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43F0D9B" w:rsidR="00B63072" w:rsidRDefault="00B63072">
        <w:pPr>
          <w:pStyle w:val="Piedepgina"/>
          <w:jc w:val="right"/>
        </w:pPr>
        <w:r>
          <w:fldChar w:fldCharType="begin"/>
        </w:r>
        <w:r>
          <w:instrText>PAGE   \* MERGEFORMAT</w:instrText>
        </w:r>
        <w:r>
          <w:fldChar w:fldCharType="separate"/>
        </w:r>
        <w:r w:rsidR="00B5315E">
          <w:rPr>
            <w:noProof/>
          </w:rPr>
          <w:t>1</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F92CF6" w14:textId="77777777" w:rsidR="004B6032" w:rsidRDefault="004B6032" w:rsidP="0028274B">
      <w:pPr>
        <w:spacing w:line="240" w:lineRule="auto"/>
      </w:pPr>
      <w:r>
        <w:separator/>
      </w:r>
    </w:p>
  </w:footnote>
  <w:footnote w:type="continuationSeparator" w:id="0">
    <w:p w14:paraId="167A4E79" w14:textId="77777777" w:rsidR="004B6032" w:rsidRDefault="004B6032" w:rsidP="0028274B">
      <w:pPr>
        <w:spacing w:line="240" w:lineRule="auto"/>
      </w:pPr>
      <w:r>
        <w:continuationSeparator/>
      </w:r>
    </w:p>
  </w:footnote>
  <w:footnote w:id="1">
    <w:p w14:paraId="132CB166" w14:textId="1488EE37" w:rsidR="00D470A9"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p w14:paraId="35756E1A" w14:textId="77777777" w:rsidR="00F37CD6" w:rsidRPr="007F1A35" w:rsidRDefault="00F37CD6">
      <w:pPr>
        <w:pStyle w:val="Textonotapie"/>
        <w:rPr>
          <w:rFonts w:eastAsiaTheme="minorHAnsi" w:cs="Arial"/>
          <w:bCs w:val="0"/>
          <w:color w:val="000000"/>
          <w:sz w:val="16"/>
          <w:szCs w:val="16"/>
          <w:lang w:eastAsia="en-US"/>
        </w:rPr>
      </w:pPr>
    </w:p>
  </w:footnote>
  <w:footnote w:id="2">
    <w:p w14:paraId="3F729906" w14:textId="36488637"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00F37CD6" w:rsidRPr="00C739E3">
        <w:rPr>
          <w:rFonts w:cs="Arial"/>
          <w:color w:val="000000"/>
          <w:sz w:val="16"/>
          <w:szCs w:val="16"/>
        </w:rPr>
        <w:t>Las ayudas de minimis se considerarán concedidas en el momento en que se reconozca a la empresa el derecho legal a recibir la ayuda en virtud del régimen jurídico nacional aplicable, con independencia de la fecha de pago de la ayuda de minimis a la empresa. 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4B6032"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A97F" w14:textId="00800D51" w:rsidR="004748B1" w:rsidRDefault="00A3315E" w:rsidP="00F37CD6">
    <w:pPr>
      <w:pStyle w:val="Encabezado"/>
      <w:jc w:val="center"/>
    </w:pPr>
    <w:r>
      <w:rPr>
        <w:noProof/>
      </w:rPr>
      <w:drawing>
        <wp:inline distT="0" distB="0" distL="0" distR="0" wp14:anchorId="2D43FC4F" wp14:editId="24331D5F">
          <wp:extent cx="5458460" cy="619125"/>
          <wp:effectExtent l="0" t="0" r="889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5458460" cy="619125"/>
                  </a:xfrm>
                  <a:prstGeom prst="rect">
                    <a:avLst/>
                  </a:prstGeom>
                </pic:spPr>
              </pic:pic>
            </a:graphicData>
          </a:graphic>
        </wp:inline>
      </w:drawing>
    </w:r>
  </w:p>
  <w:p w14:paraId="021A6A48" w14:textId="20E54166" w:rsidR="00042DC8" w:rsidRDefault="00042DC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D1F95"/>
    <w:rsid w:val="001F1C0B"/>
    <w:rsid w:val="00240760"/>
    <w:rsid w:val="00262C92"/>
    <w:rsid w:val="0026394C"/>
    <w:rsid w:val="00265369"/>
    <w:rsid w:val="0028274B"/>
    <w:rsid w:val="002A5B69"/>
    <w:rsid w:val="0030724F"/>
    <w:rsid w:val="003208CD"/>
    <w:rsid w:val="00322F69"/>
    <w:rsid w:val="00367DEF"/>
    <w:rsid w:val="00394660"/>
    <w:rsid w:val="0041313E"/>
    <w:rsid w:val="00436111"/>
    <w:rsid w:val="00437EAA"/>
    <w:rsid w:val="00450F2C"/>
    <w:rsid w:val="00460551"/>
    <w:rsid w:val="00464D54"/>
    <w:rsid w:val="004748B1"/>
    <w:rsid w:val="00474BD8"/>
    <w:rsid w:val="00482AE2"/>
    <w:rsid w:val="0048474F"/>
    <w:rsid w:val="004949E1"/>
    <w:rsid w:val="004A37B0"/>
    <w:rsid w:val="004B4DB2"/>
    <w:rsid w:val="004B6032"/>
    <w:rsid w:val="004E0615"/>
    <w:rsid w:val="004E50B4"/>
    <w:rsid w:val="004F6151"/>
    <w:rsid w:val="005136C3"/>
    <w:rsid w:val="005220F1"/>
    <w:rsid w:val="0053291C"/>
    <w:rsid w:val="005344B2"/>
    <w:rsid w:val="00540FCC"/>
    <w:rsid w:val="0054556B"/>
    <w:rsid w:val="00585658"/>
    <w:rsid w:val="00590DC5"/>
    <w:rsid w:val="005A3CDE"/>
    <w:rsid w:val="005C0610"/>
    <w:rsid w:val="005C08DA"/>
    <w:rsid w:val="005F16E4"/>
    <w:rsid w:val="005F426D"/>
    <w:rsid w:val="005F636F"/>
    <w:rsid w:val="006213BB"/>
    <w:rsid w:val="00624250"/>
    <w:rsid w:val="00651BB0"/>
    <w:rsid w:val="00660436"/>
    <w:rsid w:val="00697DFE"/>
    <w:rsid w:val="006A028B"/>
    <w:rsid w:val="006A19ED"/>
    <w:rsid w:val="006A780B"/>
    <w:rsid w:val="006B0DAA"/>
    <w:rsid w:val="006B3818"/>
    <w:rsid w:val="006D6E2C"/>
    <w:rsid w:val="007132FA"/>
    <w:rsid w:val="007840B1"/>
    <w:rsid w:val="007B614F"/>
    <w:rsid w:val="007B6714"/>
    <w:rsid w:val="007C43B8"/>
    <w:rsid w:val="007E26FC"/>
    <w:rsid w:val="007F1A35"/>
    <w:rsid w:val="007F55C2"/>
    <w:rsid w:val="008147DD"/>
    <w:rsid w:val="00821230"/>
    <w:rsid w:val="00841E5C"/>
    <w:rsid w:val="008559ED"/>
    <w:rsid w:val="00861DA0"/>
    <w:rsid w:val="00876DBA"/>
    <w:rsid w:val="008C04CE"/>
    <w:rsid w:val="008E4377"/>
    <w:rsid w:val="0095528F"/>
    <w:rsid w:val="00976A5A"/>
    <w:rsid w:val="009D0D62"/>
    <w:rsid w:val="009D54D9"/>
    <w:rsid w:val="009F3226"/>
    <w:rsid w:val="00A126CB"/>
    <w:rsid w:val="00A131EC"/>
    <w:rsid w:val="00A20B88"/>
    <w:rsid w:val="00A31F2F"/>
    <w:rsid w:val="00A3315E"/>
    <w:rsid w:val="00AA3CE2"/>
    <w:rsid w:val="00AA3E58"/>
    <w:rsid w:val="00AA60E2"/>
    <w:rsid w:val="00AA6E33"/>
    <w:rsid w:val="00AC351B"/>
    <w:rsid w:val="00AD3F75"/>
    <w:rsid w:val="00AD5082"/>
    <w:rsid w:val="00AD5643"/>
    <w:rsid w:val="00AD5A80"/>
    <w:rsid w:val="00AE1FE8"/>
    <w:rsid w:val="00AE2342"/>
    <w:rsid w:val="00AE364D"/>
    <w:rsid w:val="00AE7589"/>
    <w:rsid w:val="00B018D0"/>
    <w:rsid w:val="00B1493F"/>
    <w:rsid w:val="00B5315E"/>
    <w:rsid w:val="00B63072"/>
    <w:rsid w:val="00B74157"/>
    <w:rsid w:val="00B77F6C"/>
    <w:rsid w:val="00BA34B3"/>
    <w:rsid w:val="00BB409D"/>
    <w:rsid w:val="00BB5F80"/>
    <w:rsid w:val="00C17811"/>
    <w:rsid w:val="00C433F5"/>
    <w:rsid w:val="00C67227"/>
    <w:rsid w:val="00C81904"/>
    <w:rsid w:val="00C82325"/>
    <w:rsid w:val="00C93F3F"/>
    <w:rsid w:val="00CC2DDC"/>
    <w:rsid w:val="00CD15D3"/>
    <w:rsid w:val="00CF115D"/>
    <w:rsid w:val="00CF5FB7"/>
    <w:rsid w:val="00D007A0"/>
    <w:rsid w:val="00D45CC3"/>
    <w:rsid w:val="00D470A9"/>
    <w:rsid w:val="00D605D9"/>
    <w:rsid w:val="00D729C9"/>
    <w:rsid w:val="00D82B93"/>
    <w:rsid w:val="00D842BC"/>
    <w:rsid w:val="00DC5315"/>
    <w:rsid w:val="00DE0CA8"/>
    <w:rsid w:val="00DF0AD9"/>
    <w:rsid w:val="00E04E25"/>
    <w:rsid w:val="00E05276"/>
    <w:rsid w:val="00E20AA7"/>
    <w:rsid w:val="00E25BAF"/>
    <w:rsid w:val="00E27A7D"/>
    <w:rsid w:val="00E718A3"/>
    <w:rsid w:val="00EA524B"/>
    <w:rsid w:val="00EB0656"/>
    <w:rsid w:val="00EB5A18"/>
    <w:rsid w:val="00EF77AE"/>
    <w:rsid w:val="00F0087F"/>
    <w:rsid w:val="00F0233D"/>
    <w:rsid w:val="00F16816"/>
    <w:rsid w:val="00F25097"/>
    <w:rsid w:val="00F37CD6"/>
    <w:rsid w:val="00F5030E"/>
    <w:rsid w:val="00F57010"/>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79B2172-88C8-4F9C-A8A9-705A7D54A73F}">
  <ds:schemaRefs>
    <ds:schemaRef ds:uri="http://schemas.openxmlformats.org/officeDocument/2006/bibliography"/>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48</TotalTime>
  <Pages>5</Pages>
  <Words>2407</Words>
  <Characters>13243</Characters>
  <Application>Microsoft Office Word</Application>
  <DocSecurity>0</DocSecurity>
  <Lines>110</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MIGUEL GARCIA</cp:lastModifiedBy>
  <cp:revision>28</cp:revision>
  <cp:lastPrinted>2021-04-08T10:42:00Z</cp:lastPrinted>
  <dcterms:created xsi:type="dcterms:W3CDTF">2021-04-14T08:49:00Z</dcterms:created>
  <dcterms:modified xsi:type="dcterms:W3CDTF">2022-02-18T10:15:00Z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