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7156F" w14:textId="77777777" w:rsidR="00196EAA" w:rsidRDefault="00196EAA" w:rsidP="004F7EB8">
      <w:pPr>
        <w:spacing w:before="120" w:after="0"/>
        <w:ind w:left="-15"/>
        <w:jc w:val="center"/>
        <w:rPr>
          <w:rFonts w:ascii="Arial" w:hAnsi="Arial" w:cs="Arial"/>
          <w:sz w:val="22"/>
        </w:rPr>
      </w:pPr>
    </w:p>
    <w:p w14:paraId="53C1E63E" w14:textId="77777777" w:rsidR="00196EAA" w:rsidRDefault="00196EAA" w:rsidP="004F7EB8">
      <w:pPr>
        <w:spacing w:before="120" w:after="0"/>
        <w:ind w:left="-15"/>
        <w:jc w:val="center"/>
        <w:rPr>
          <w:rFonts w:ascii="Arial" w:hAnsi="Arial" w:cs="Arial"/>
          <w:sz w:val="22"/>
        </w:rPr>
      </w:pPr>
    </w:p>
    <w:p w14:paraId="1E2ACC91" w14:textId="3AF86F8B" w:rsidR="00CB2DAC" w:rsidRDefault="00CB2DAC" w:rsidP="004F7EB8">
      <w:pPr>
        <w:spacing w:before="120" w:after="0"/>
        <w:ind w:left="-15"/>
        <w:jc w:val="center"/>
        <w:rPr>
          <w:rFonts w:ascii="Arial" w:hAnsi="Arial" w:cs="Arial"/>
          <w:sz w:val="22"/>
        </w:rPr>
      </w:pPr>
      <w:r w:rsidRPr="00CB2DAC">
        <w:rPr>
          <w:rFonts w:ascii="Arial" w:hAnsi="Arial" w:cs="Arial"/>
          <w:sz w:val="22"/>
        </w:rPr>
        <w:t>BERGARAKO UDALA</w:t>
      </w:r>
    </w:p>
    <w:p w14:paraId="67DC01C8" w14:textId="77777777" w:rsidR="00196EAA" w:rsidRPr="00CB2DAC" w:rsidRDefault="00196EAA" w:rsidP="004F7EB8">
      <w:pPr>
        <w:spacing w:before="120" w:after="0"/>
        <w:ind w:left="-15"/>
        <w:jc w:val="center"/>
        <w:rPr>
          <w:rFonts w:ascii="Arial" w:hAnsi="Arial" w:cs="Arial"/>
          <w:sz w:val="22"/>
        </w:rPr>
      </w:pPr>
    </w:p>
    <w:p w14:paraId="132C7D28" w14:textId="6C435AA3" w:rsidR="00CB2DAC" w:rsidRPr="00CB2DAC" w:rsidRDefault="00CB2DAC" w:rsidP="004F7EB8">
      <w:pPr>
        <w:spacing w:before="120" w:after="0"/>
        <w:ind w:left="-15"/>
        <w:rPr>
          <w:rFonts w:ascii="Arial" w:hAnsi="Arial" w:cs="Arial"/>
          <w:sz w:val="22"/>
        </w:rPr>
      </w:pPr>
      <w:r w:rsidRPr="00CB2DAC">
        <w:rPr>
          <w:rFonts w:ascii="Arial" w:hAnsi="Arial" w:cs="Arial"/>
          <w:i/>
          <w:sz w:val="22"/>
        </w:rPr>
        <w:t xml:space="preserve">2022. urtean emango diren </w:t>
      </w:r>
      <w:r w:rsidR="00621A24">
        <w:rPr>
          <w:rFonts w:ascii="Arial" w:hAnsi="Arial" w:cs="Arial"/>
          <w:i/>
          <w:sz w:val="22"/>
        </w:rPr>
        <w:t>I</w:t>
      </w:r>
      <w:r w:rsidR="00A15B88" w:rsidRPr="00A15B88">
        <w:rPr>
          <w:rFonts w:ascii="Arial" w:hAnsi="Arial" w:cs="Arial"/>
          <w:i/>
          <w:sz w:val="22"/>
        </w:rPr>
        <w:t xml:space="preserve">rabazi asmorik gabeko elkarte edo entitateei zuzendutako dirulaguntzen </w:t>
      </w:r>
      <w:r w:rsidR="00621A24" w:rsidRPr="00CB2DAC">
        <w:rPr>
          <w:rFonts w:ascii="Arial" w:hAnsi="Arial" w:cs="Arial"/>
          <w:i/>
          <w:sz w:val="22"/>
        </w:rPr>
        <w:t>deialdia</w:t>
      </w:r>
      <w:r w:rsidR="00621A24">
        <w:rPr>
          <w:rFonts w:ascii="Arial" w:hAnsi="Arial" w:cs="Arial"/>
          <w:i/>
          <w:sz w:val="22"/>
        </w:rPr>
        <w:t>.</w:t>
      </w:r>
    </w:p>
    <w:p w14:paraId="61B15F6E" w14:textId="77777777" w:rsidR="00CB2DAC" w:rsidRPr="00CB2DAC" w:rsidRDefault="00CB2DAC" w:rsidP="004F7EB8">
      <w:pPr>
        <w:spacing w:before="120" w:after="0"/>
        <w:ind w:left="-15"/>
        <w:rPr>
          <w:rFonts w:ascii="Arial" w:hAnsi="Arial" w:cs="Arial"/>
          <w:sz w:val="22"/>
        </w:rPr>
      </w:pPr>
    </w:p>
    <w:p w14:paraId="7A633AC7" w14:textId="5EBF6B5F" w:rsidR="00504849" w:rsidRPr="00CB2DAC" w:rsidRDefault="00CB2DAC" w:rsidP="004F7EB8">
      <w:pPr>
        <w:spacing w:before="120" w:after="0"/>
        <w:ind w:left="-15"/>
        <w:rPr>
          <w:rFonts w:ascii="Arial" w:hAnsi="Arial" w:cs="Arial"/>
          <w:sz w:val="22"/>
        </w:rPr>
      </w:pPr>
      <w:r w:rsidRPr="00CB2DAC">
        <w:rPr>
          <w:rFonts w:ascii="Arial" w:hAnsi="Arial" w:cs="Arial"/>
          <w:sz w:val="22"/>
        </w:rPr>
        <w:t xml:space="preserve">Azaroaren 17ko Diru-laguntzen 38/2003 Lege Orokorraren 17.3.b eta 20.8.a artikuluetan xedatutakoaren arabera, deialdiaren laburpena argitaratzen da. Horren testu osoa </w:t>
      </w:r>
      <w:r w:rsidR="00050D9D">
        <w:rPr>
          <w:rFonts w:ascii="Arial" w:hAnsi="Arial" w:cs="Arial"/>
          <w:sz w:val="22"/>
        </w:rPr>
        <w:t>Bergarako</w:t>
      </w:r>
      <w:r w:rsidRPr="00CB2DAC">
        <w:rPr>
          <w:rFonts w:ascii="Arial" w:hAnsi="Arial" w:cs="Arial"/>
          <w:sz w:val="22"/>
        </w:rPr>
        <w:t xml:space="preserve"> Udaleko web orrian aurki daiteke (</w:t>
      </w:r>
      <w:r w:rsidR="00050D9D" w:rsidRPr="00050D9D">
        <w:rPr>
          <w:rFonts w:ascii="Arial" w:hAnsi="Arial" w:cs="Arial"/>
          <w:sz w:val="22"/>
        </w:rPr>
        <w:t>https://www.bergara.eus/eu/dirulaguntzak</w:t>
      </w:r>
      <w:r w:rsidRPr="00CB2DAC">
        <w:rPr>
          <w:rFonts w:ascii="Arial" w:hAnsi="Arial" w:cs="Arial"/>
          <w:sz w:val="22"/>
        </w:rPr>
        <w:t>).</w:t>
      </w:r>
    </w:p>
    <w:p w14:paraId="5F1002C1" w14:textId="4D03D2BD" w:rsidR="00CB2DAC" w:rsidRDefault="00CB2DAC" w:rsidP="004F7EB8">
      <w:pPr>
        <w:spacing w:before="120" w:after="0"/>
        <w:ind w:left="-15"/>
        <w:rPr>
          <w:rFonts w:ascii="Arial" w:hAnsi="Arial" w:cs="Arial"/>
          <w:sz w:val="22"/>
        </w:rPr>
      </w:pPr>
      <w:r w:rsidRPr="00CB2DAC">
        <w:rPr>
          <w:rFonts w:ascii="Arial" w:hAnsi="Arial" w:cs="Arial"/>
          <w:sz w:val="22"/>
        </w:rPr>
        <w:t xml:space="preserve">Alkateak, 2022ko </w:t>
      </w:r>
      <w:r w:rsidR="00050D9D">
        <w:rPr>
          <w:rFonts w:ascii="Arial" w:hAnsi="Arial" w:cs="Arial"/>
          <w:sz w:val="22"/>
        </w:rPr>
        <w:t xml:space="preserve">maiatzaren </w:t>
      </w:r>
      <w:r w:rsidR="00087A62">
        <w:rPr>
          <w:rFonts w:ascii="Arial" w:hAnsi="Arial" w:cs="Arial"/>
          <w:sz w:val="22"/>
        </w:rPr>
        <w:t>4</w:t>
      </w:r>
      <w:r w:rsidRPr="00CB2DAC">
        <w:rPr>
          <w:rFonts w:ascii="Arial" w:hAnsi="Arial" w:cs="Arial"/>
          <w:sz w:val="22"/>
        </w:rPr>
        <w:t>an</w:t>
      </w:r>
      <w:r w:rsidR="00140536">
        <w:rPr>
          <w:rFonts w:ascii="Arial" w:hAnsi="Arial" w:cs="Arial"/>
          <w:sz w:val="22"/>
        </w:rPr>
        <w:t xml:space="preserve"> emandako Dekretuaren bitartez ebatzi du </w:t>
      </w:r>
      <w:r w:rsidRPr="00CB2DAC">
        <w:rPr>
          <w:rFonts w:ascii="Arial" w:hAnsi="Arial" w:cs="Arial"/>
          <w:sz w:val="22"/>
        </w:rPr>
        <w:t>dirulaguntza</w:t>
      </w:r>
      <w:r w:rsidR="00F14AC2">
        <w:rPr>
          <w:rFonts w:ascii="Arial" w:hAnsi="Arial" w:cs="Arial"/>
          <w:sz w:val="22"/>
        </w:rPr>
        <w:t xml:space="preserve"> haue</w:t>
      </w:r>
      <w:r w:rsidR="00140536">
        <w:rPr>
          <w:rFonts w:ascii="Arial" w:hAnsi="Arial" w:cs="Arial"/>
          <w:sz w:val="22"/>
        </w:rPr>
        <w:t>k</w:t>
      </w:r>
      <w:r w:rsidRPr="00CB2DAC">
        <w:rPr>
          <w:rFonts w:ascii="Arial" w:hAnsi="Arial" w:cs="Arial"/>
          <w:sz w:val="22"/>
        </w:rPr>
        <w:t xml:space="preserve"> emateko deialdia </w:t>
      </w:r>
      <w:r w:rsidR="00140536">
        <w:rPr>
          <w:rFonts w:ascii="Arial" w:hAnsi="Arial" w:cs="Arial"/>
          <w:sz w:val="22"/>
        </w:rPr>
        <w:t>egitea</w:t>
      </w:r>
      <w:r w:rsidR="00F14AC2">
        <w:rPr>
          <w:rFonts w:ascii="Arial" w:hAnsi="Arial" w:cs="Arial"/>
          <w:sz w:val="22"/>
        </w:rPr>
        <w:t>:</w:t>
      </w:r>
    </w:p>
    <w:p w14:paraId="67A1B5E0" w14:textId="519D441C" w:rsidR="00F14AC2" w:rsidRDefault="00F14AC2" w:rsidP="004F7EB8">
      <w:pPr>
        <w:pStyle w:val="Zerrenda-paragrafoa"/>
        <w:numPr>
          <w:ilvl w:val="0"/>
          <w:numId w:val="4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F14AC2">
        <w:rPr>
          <w:rFonts w:ascii="Arial" w:hAnsi="Arial" w:cs="Arial"/>
          <w:sz w:val="22"/>
        </w:rPr>
        <w:t>Garapenerako lankidetza-programak lantzen dituzten Gobernuz Kanpoko Erakundeentzako (GKE) dirulaguntzak.</w:t>
      </w:r>
    </w:p>
    <w:p w14:paraId="194ACB07" w14:textId="48B49F23" w:rsidR="00F14AC2" w:rsidRDefault="00F14AC2" w:rsidP="004F7EB8">
      <w:pPr>
        <w:pStyle w:val="Zerrenda-paragrafoa"/>
        <w:numPr>
          <w:ilvl w:val="0"/>
          <w:numId w:val="4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F14AC2">
        <w:rPr>
          <w:rFonts w:ascii="Arial" w:hAnsi="Arial" w:cs="Arial"/>
          <w:sz w:val="22"/>
        </w:rPr>
        <w:t>Gizarte-zerbitzuen arloan diharduten elkarteentzako dirulaguntzak</w:t>
      </w:r>
      <w:r>
        <w:rPr>
          <w:rFonts w:ascii="Arial" w:hAnsi="Arial" w:cs="Arial"/>
          <w:sz w:val="22"/>
        </w:rPr>
        <w:t>.</w:t>
      </w:r>
    </w:p>
    <w:p w14:paraId="5449D063" w14:textId="7CB2C189" w:rsidR="00F14AC2" w:rsidRDefault="00F14AC2" w:rsidP="004F7EB8">
      <w:pPr>
        <w:pStyle w:val="Zerrenda-paragrafoa"/>
        <w:numPr>
          <w:ilvl w:val="0"/>
          <w:numId w:val="4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F14AC2">
        <w:rPr>
          <w:rFonts w:ascii="Arial" w:hAnsi="Arial" w:cs="Arial"/>
          <w:sz w:val="22"/>
        </w:rPr>
        <w:t>Berdintasunaren aldeko ekintzak eta programak garatzeko elkarte eta taldeei dirulaguntzak.</w:t>
      </w:r>
    </w:p>
    <w:p w14:paraId="70B79DED" w14:textId="1DFB1F7A" w:rsidR="00F14AC2" w:rsidRDefault="00F14AC2" w:rsidP="004F7EB8">
      <w:pPr>
        <w:pStyle w:val="Zerrenda-paragrafoa"/>
        <w:numPr>
          <w:ilvl w:val="0"/>
          <w:numId w:val="4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F14AC2">
        <w:rPr>
          <w:rFonts w:ascii="Arial" w:hAnsi="Arial" w:cs="Arial"/>
          <w:sz w:val="22"/>
        </w:rPr>
        <w:t>Kultura-entitateek egiten dituzten urteko jarduerak finantzatzeko laguntza programa.</w:t>
      </w:r>
    </w:p>
    <w:p w14:paraId="45F346AA" w14:textId="292CFEB9" w:rsidR="00F14AC2" w:rsidRDefault="00F14AC2" w:rsidP="004F7EB8">
      <w:pPr>
        <w:pStyle w:val="Zerrenda-paragrafoa"/>
        <w:numPr>
          <w:ilvl w:val="0"/>
          <w:numId w:val="4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F14AC2">
        <w:rPr>
          <w:rFonts w:ascii="Arial" w:hAnsi="Arial" w:cs="Arial"/>
          <w:sz w:val="22"/>
        </w:rPr>
        <w:t>Bergarako kirol entitateei ohiko eta ezohiko</w:t>
      </w:r>
      <w:r>
        <w:rPr>
          <w:rFonts w:ascii="Arial" w:hAnsi="Arial" w:cs="Arial"/>
          <w:sz w:val="22"/>
        </w:rPr>
        <w:t xml:space="preserve"> </w:t>
      </w:r>
      <w:r w:rsidRPr="00F14AC2">
        <w:rPr>
          <w:rFonts w:ascii="Arial" w:hAnsi="Arial" w:cs="Arial"/>
          <w:sz w:val="22"/>
        </w:rPr>
        <w:t>jarduerak finantzatzeko laguntza edo dirulaguntza programa.</w:t>
      </w:r>
    </w:p>
    <w:p w14:paraId="3E34CE42" w14:textId="19C81C48" w:rsidR="00F14AC2" w:rsidRPr="00F14AC2" w:rsidRDefault="00F14AC2" w:rsidP="004F7EB8">
      <w:pPr>
        <w:pStyle w:val="Zerrenda-paragrafoa"/>
        <w:numPr>
          <w:ilvl w:val="0"/>
          <w:numId w:val="4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F14AC2">
        <w:rPr>
          <w:rFonts w:ascii="Arial" w:hAnsi="Arial" w:cs="Arial"/>
          <w:sz w:val="22"/>
        </w:rPr>
        <w:t>Ingurumen-entitateek egiten dituzten urteko</w:t>
      </w:r>
      <w:r>
        <w:rPr>
          <w:rFonts w:ascii="Arial" w:hAnsi="Arial" w:cs="Arial"/>
          <w:sz w:val="22"/>
        </w:rPr>
        <w:t xml:space="preserve"> </w:t>
      </w:r>
      <w:r w:rsidRPr="00F14AC2">
        <w:rPr>
          <w:rFonts w:ascii="Arial" w:hAnsi="Arial" w:cs="Arial"/>
          <w:sz w:val="22"/>
        </w:rPr>
        <w:t>jarduerak finantzatzeko laguntza programa.</w:t>
      </w:r>
    </w:p>
    <w:p w14:paraId="044697EF" w14:textId="73E9B794" w:rsidR="00CB2DAC" w:rsidRPr="00CB2DAC" w:rsidRDefault="00CB2DAC" w:rsidP="004F7EB8">
      <w:pPr>
        <w:spacing w:before="120" w:after="0"/>
        <w:ind w:left="-15"/>
        <w:rPr>
          <w:rFonts w:ascii="Arial" w:hAnsi="Arial" w:cs="Arial"/>
          <w:sz w:val="22"/>
        </w:rPr>
      </w:pPr>
      <w:r w:rsidRPr="00CB2DAC">
        <w:rPr>
          <w:rFonts w:ascii="Arial" w:hAnsi="Arial" w:cs="Arial"/>
          <w:sz w:val="22"/>
        </w:rPr>
        <w:t xml:space="preserve">Horretarako baimendutako gastua </w:t>
      </w:r>
      <w:r w:rsidR="00F14AC2">
        <w:rPr>
          <w:rFonts w:ascii="Arial" w:hAnsi="Arial" w:cs="Arial"/>
          <w:sz w:val="22"/>
        </w:rPr>
        <w:t>honako hau da</w:t>
      </w:r>
      <w:r w:rsidRPr="00CB2DAC">
        <w:rPr>
          <w:rFonts w:ascii="Arial" w:hAnsi="Arial" w:cs="Arial"/>
          <w:sz w:val="22"/>
        </w:rPr>
        <w:t>:</w:t>
      </w:r>
    </w:p>
    <w:p w14:paraId="70A366CD" w14:textId="1E52B031" w:rsidR="00D80AF0" w:rsidRDefault="00D80AF0" w:rsidP="004F7EB8">
      <w:pPr>
        <w:pStyle w:val="Zerrenda-paragrafoa"/>
        <w:numPr>
          <w:ilvl w:val="0"/>
          <w:numId w:val="4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D80AF0">
        <w:rPr>
          <w:rFonts w:ascii="Arial" w:hAnsi="Arial" w:cs="Arial"/>
          <w:sz w:val="22"/>
        </w:rPr>
        <w:t xml:space="preserve">35.660,00 eurokoa 0500.481.230.20.01 2022 </w:t>
      </w:r>
      <w:r>
        <w:rPr>
          <w:rFonts w:ascii="Arial" w:hAnsi="Arial" w:cs="Arial"/>
          <w:sz w:val="22"/>
        </w:rPr>
        <w:t xml:space="preserve">partidan, </w:t>
      </w:r>
      <w:r w:rsidR="0047383E" w:rsidRPr="0047383E">
        <w:rPr>
          <w:rFonts w:ascii="Arial" w:hAnsi="Arial" w:cs="Arial"/>
          <w:sz w:val="22"/>
        </w:rPr>
        <w:t xml:space="preserve">Garapenerako lankidetza-programak lantzen dituzten Gobernuz Kanpoko Erakundeentzako (GKE) dirulaguntzak </w:t>
      </w:r>
      <w:r w:rsidRPr="00D80AF0">
        <w:rPr>
          <w:rFonts w:ascii="Arial" w:hAnsi="Arial" w:cs="Arial"/>
          <w:sz w:val="22"/>
        </w:rPr>
        <w:t>emateko</w:t>
      </w:r>
      <w:r>
        <w:rPr>
          <w:rFonts w:ascii="Arial" w:hAnsi="Arial" w:cs="Arial"/>
          <w:sz w:val="22"/>
        </w:rPr>
        <w:t>.</w:t>
      </w:r>
    </w:p>
    <w:p w14:paraId="36E27CE4" w14:textId="3D5BD2B4" w:rsidR="00D80AF0" w:rsidRDefault="00D80AF0" w:rsidP="004F7EB8">
      <w:pPr>
        <w:pStyle w:val="Zerrenda-paragrafoa"/>
        <w:numPr>
          <w:ilvl w:val="0"/>
          <w:numId w:val="4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47383E">
        <w:rPr>
          <w:rFonts w:ascii="Arial" w:hAnsi="Arial" w:cs="Arial"/>
          <w:sz w:val="22"/>
        </w:rPr>
        <w:t xml:space="preserve">35.660,00 eurokoa </w:t>
      </w:r>
      <w:r w:rsidR="0047383E" w:rsidRPr="0047383E">
        <w:rPr>
          <w:rFonts w:ascii="Arial" w:hAnsi="Arial" w:cs="Arial"/>
          <w:sz w:val="22"/>
        </w:rPr>
        <w:t>0500.481.230.20.01 2022</w:t>
      </w:r>
      <w:r w:rsidR="0047383E">
        <w:rPr>
          <w:rFonts w:ascii="Arial" w:hAnsi="Arial" w:cs="Arial"/>
          <w:sz w:val="22"/>
        </w:rPr>
        <w:t xml:space="preserve"> partidan,</w:t>
      </w:r>
      <w:r w:rsidR="0047383E" w:rsidRPr="0047383E">
        <w:rPr>
          <w:rFonts w:ascii="Arial" w:hAnsi="Arial" w:cs="Arial"/>
          <w:sz w:val="22"/>
        </w:rPr>
        <w:t xml:space="preserve"> Gizarte-zerbitzuen arloan diharduten elkarteentzako dirulaguntzak </w:t>
      </w:r>
      <w:r w:rsidRPr="0047383E">
        <w:rPr>
          <w:rFonts w:ascii="Arial" w:hAnsi="Arial" w:cs="Arial"/>
          <w:sz w:val="22"/>
        </w:rPr>
        <w:t>emateko</w:t>
      </w:r>
      <w:r w:rsidR="0047383E">
        <w:rPr>
          <w:rFonts w:ascii="Arial" w:hAnsi="Arial" w:cs="Arial"/>
          <w:sz w:val="22"/>
        </w:rPr>
        <w:t>.</w:t>
      </w:r>
    </w:p>
    <w:p w14:paraId="558BA46E" w14:textId="0C4B3482" w:rsidR="0047383E" w:rsidRDefault="0047383E" w:rsidP="004F7EB8">
      <w:pPr>
        <w:pStyle w:val="Zerrenda-paragrafoa"/>
        <w:numPr>
          <w:ilvl w:val="0"/>
          <w:numId w:val="4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47383E">
        <w:rPr>
          <w:rFonts w:ascii="Arial" w:hAnsi="Arial" w:cs="Arial"/>
          <w:sz w:val="22"/>
        </w:rPr>
        <w:t>6.000,00 eurokoa 1 0500.481.230.20.01 2022 partidan, Berdintasunaren aldeko ekintzak eta programak garatzeko elkarte eta taldeei dirulaguntzak</w:t>
      </w:r>
      <w:r>
        <w:rPr>
          <w:rFonts w:ascii="Arial" w:hAnsi="Arial" w:cs="Arial"/>
          <w:sz w:val="22"/>
        </w:rPr>
        <w:t xml:space="preserve"> </w:t>
      </w:r>
      <w:r w:rsidRPr="0047383E">
        <w:rPr>
          <w:rFonts w:ascii="Arial" w:hAnsi="Arial" w:cs="Arial"/>
          <w:sz w:val="22"/>
        </w:rPr>
        <w:t>emateko.</w:t>
      </w:r>
    </w:p>
    <w:p w14:paraId="5E5C926A" w14:textId="404C4990" w:rsidR="00057169" w:rsidRPr="00217BB2" w:rsidRDefault="00057169" w:rsidP="004F7EB8">
      <w:pPr>
        <w:pStyle w:val="Zerrenda-paragrafoa"/>
        <w:numPr>
          <w:ilvl w:val="0"/>
          <w:numId w:val="4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217BB2">
        <w:rPr>
          <w:rFonts w:ascii="Arial" w:hAnsi="Arial" w:cs="Arial"/>
          <w:sz w:val="22"/>
        </w:rPr>
        <w:t xml:space="preserve">46.116,00 eurokoa 3310.482.334.20.01. 2022 partidan, </w:t>
      </w:r>
      <w:r w:rsidR="00217BB2" w:rsidRPr="00217BB2">
        <w:rPr>
          <w:rFonts w:ascii="Arial" w:hAnsi="Arial" w:cs="Arial"/>
          <w:sz w:val="22"/>
        </w:rPr>
        <w:t>kultura elkarteei urteko egitarauak</w:t>
      </w:r>
      <w:r w:rsidR="00217BB2">
        <w:rPr>
          <w:rFonts w:ascii="Arial" w:hAnsi="Arial" w:cs="Arial"/>
          <w:sz w:val="22"/>
        </w:rPr>
        <w:t xml:space="preserve"> </w:t>
      </w:r>
      <w:r w:rsidR="00217BB2" w:rsidRPr="00217BB2">
        <w:rPr>
          <w:rFonts w:ascii="Arial" w:hAnsi="Arial" w:cs="Arial"/>
          <w:sz w:val="22"/>
        </w:rPr>
        <w:t xml:space="preserve">garatzeko </w:t>
      </w:r>
      <w:r w:rsidRPr="00217BB2">
        <w:rPr>
          <w:rFonts w:ascii="Arial" w:hAnsi="Arial" w:cs="Arial"/>
          <w:sz w:val="22"/>
        </w:rPr>
        <w:t>dirulaguntzak emateko.</w:t>
      </w:r>
    </w:p>
    <w:p w14:paraId="7137A71A" w14:textId="098CE436" w:rsidR="00217BB2" w:rsidRPr="00217BB2" w:rsidRDefault="00217BB2" w:rsidP="004F7EB8">
      <w:pPr>
        <w:pStyle w:val="Zerrenda-paragrafoa"/>
        <w:numPr>
          <w:ilvl w:val="0"/>
          <w:numId w:val="4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217BB2">
        <w:rPr>
          <w:rFonts w:ascii="Arial" w:hAnsi="Arial" w:cs="Arial"/>
          <w:sz w:val="22"/>
        </w:rPr>
        <w:t xml:space="preserve">89.500,00 eurokoa 1 3320.482.341.00.01 2022 partidan, Bergarako kirol entitateei ohiko eta ezohiko jarduerak finantzatzeko dirulaguntza </w:t>
      </w:r>
      <w:r>
        <w:rPr>
          <w:rFonts w:ascii="Arial" w:hAnsi="Arial" w:cs="Arial"/>
          <w:sz w:val="22"/>
        </w:rPr>
        <w:t>emateko</w:t>
      </w:r>
      <w:r w:rsidRPr="00217BB2">
        <w:rPr>
          <w:rFonts w:ascii="Arial" w:hAnsi="Arial" w:cs="Arial"/>
          <w:sz w:val="22"/>
        </w:rPr>
        <w:t>.</w:t>
      </w:r>
    </w:p>
    <w:p w14:paraId="2B6BC596" w14:textId="3C932CF8" w:rsidR="00057169" w:rsidRPr="00444702" w:rsidRDefault="00444702" w:rsidP="004F7EB8">
      <w:pPr>
        <w:pStyle w:val="Zerrenda-paragrafoa"/>
        <w:numPr>
          <w:ilvl w:val="0"/>
          <w:numId w:val="4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444702">
        <w:rPr>
          <w:rFonts w:ascii="Arial" w:hAnsi="Arial" w:cs="Arial"/>
          <w:sz w:val="22"/>
        </w:rPr>
        <w:t>1.500,00 eurokoa 1 2800.482.172.10.01 2022 partidan, Ingurumen-entitateek egiten dituzten urteko jarduerak finantzatzeko dirulaguntza emateko.</w:t>
      </w:r>
    </w:p>
    <w:p w14:paraId="7C7AC101" w14:textId="77777777" w:rsidR="00057169" w:rsidRDefault="00057169" w:rsidP="004F7EB8">
      <w:pPr>
        <w:pStyle w:val="Zerrenda-paragrafoa"/>
        <w:spacing w:before="120" w:after="0"/>
        <w:ind w:left="-15" w:firstLine="0"/>
        <w:contextualSpacing w:val="0"/>
        <w:rPr>
          <w:rFonts w:ascii="Arial" w:hAnsi="Arial" w:cs="Arial"/>
          <w:sz w:val="22"/>
        </w:rPr>
      </w:pPr>
    </w:p>
    <w:p w14:paraId="1995E1E7" w14:textId="6938B15F" w:rsidR="00753853" w:rsidRDefault="00753853" w:rsidP="004F7EB8">
      <w:pPr>
        <w:spacing w:before="120" w:after="0"/>
        <w:ind w:left="-15"/>
        <w:rPr>
          <w:rFonts w:ascii="Arial" w:hAnsi="Arial" w:cs="Arial"/>
          <w:sz w:val="22"/>
        </w:rPr>
      </w:pPr>
      <w:r w:rsidRPr="00753853">
        <w:rPr>
          <w:rFonts w:ascii="Arial" w:hAnsi="Arial" w:cs="Arial"/>
          <w:sz w:val="22"/>
        </w:rPr>
        <w:lastRenderedPageBreak/>
        <w:t xml:space="preserve">Dirulaguntza hau eskatzeko epea 21 lanegunekoa da deialdia Gipuzkoako </w:t>
      </w:r>
      <w:r w:rsidRPr="00753853">
        <w:rPr>
          <w:rFonts w:ascii="Arial" w:hAnsi="Arial" w:cs="Arial"/>
          <w:sz w:val="22"/>
        </w:rPr>
        <w:t xml:space="preserve">Aldizkari Ofizialean </w:t>
      </w:r>
      <w:r w:rsidRPr="00753853">
        <w:rPr>
          <w:rFonts w:ascii="Arial" w:hAnsi="Arial" w:cs="Arial"/>
          <w:sz w:val="22"/>
        </w:rPr>
        <w:t>argitaratu eta hurrengo egunetik kontatzen hasita.</w:t>
      </w:r>
    </w:p>
    <w:p w14:paraId="28CCA7C1" w14:textId="54353DEF" w:rsidR="00CB2DAC" w:rsidRDefault="00504849" w:rsidP="004F7EB8">
      <w:pPr>
        <w:spacing w:before="120" w:after="0"/>
        <w:ind w:left="-15"/>
        <w:rPr>
          <w:rFonts w:ascii="Arial" w:hAnsi="Arial" w:cs="Arial"/>
          <w:sz w:val="22"/>
        </w:rPr>
      </w:pPr>
      <w:r w:rsidRPr="00504849">
        <w:rPr>
          <w:rFonts w:ascii="Arial" w:hAnsi="Arial" w:cs="Arial"/>
          <w:sz w:val="22"/>
        </w:rPr>
        <w:t>Deialdiari buruzko informazio eta dokumentazio guztia BDNS webgunean, udalaren webgunean (www.bergara.eus) –herritarren zerbitzura- atalean, dirulaguntzak azpiatalean–eta Bergarako Udalaren Herritarren Arretarako Zerbitzuan egongo da eskuragarri.</w:t>
      </w:r>
    </w:p>
    <w:p w14:paraId="094A6CC3" w14:textId="77777777" w:rsidR="00504849" w:rsidRPr="00CB2DAC" w:rsidRDefault="00504849" w:rsidP="004F7EB8">
      <w:pPr>
        <w:spacing w:before="120" w:after="0"/>
        <w:ind w:left="-15"/>
        <w:rPr>
          <w:rFonts w:ascii="Arial" w:hAnsi="Arial" w:cs="Arial"/>
          <w:sz w:val="22"/>
        </w:rPr>
      </w:pPr>
    </w:p>
    <w:p w14:paraId="6276F643" w14:textId="6E3852B1" w:rsidR="00CB2DAC" w:rsidRPr="00CB2DAC" w:rsidRDefault="00504849" w:rsidP="004F7EB8">
      <w:pPr>
        <w:spacing w:before="120" w:after="0"/>
        <w:ind w:left="-1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Bergara</w:t>
      </w:r>
      <w:r w:rsidR="00CB2DAC" w:rsidRPr="00CB2DAC">
        <w:rPr>
          <w:rFonts w:ascii="Arial" w:hAnsi="Arial" w:cs="Arial"/>
          <w:sz w:val="22"/>
        </w:rPr>
        <w:t xml:space="preserve">, 2022ko </w:t>
      </w:r>
      <w:r>
        <w:rPr>
          <w:rFonts w:ascii="Arial" w:hAnsi="Arial" w:cs="Arial"/>
          <w:sz w:val="22"/>
        </w:rPr>
        <w:t xml:space="preserve">maiatzaren </w:t>
      </w:r>
      <w:r w:rsidR="00EB128E">
        <w:rPr>
          <w:rFonts w:ascii="Arial" w:hAnsi="Arial" w:cs="Arial"/>
          <w:sz w:val="22"/>
        </w:rPr>
        <w:t>4</w:t>
      </w:r>
      <w:r>
        <w:rPr>
          <w:rFonts w:ascii="Arial" w:hAnsi="Arial" w:cs="Arial"/>
          <w:sz w:val="22"/>
        </w:rPr>
        <w:t>a</w:t>
      </w:r>
      <w:r w:rsidR="00CB2DAC" w:rsidRPr="00CB2DAC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 xml:space="preserve"> Gorka Artola Alberdi</w:t>
      </w:r>
      <w:r w:rsidR="00CB2DAC" w:rsidRPr="00CB2DAC">
        <w:rPr>
          <w:rFonts w:ascii="Arial" w:hAnsi="Arial" w:cs="Arial"/>
          <w:sz w:val="22"/>
        </w:rPr>
        <w:t xml:space="preserve">, </w:t>
      </w:r>
      <w:r w:rsidR="00FD44C0">
        <w:rPr>
          <w:rFonts w:ascii="Arial" w:hAnsi="Arial" w:cs="Arial"/>
          <w:sz w:val="22"/>
        </w:rPr>
        <w:t>A</w:t>
      </w:r>
      <w:r w:rsidR="00CB2DAC" w:rsidRPr="00CB2DAC">
        <w:rPr>
          <w:rFonts w:ascii="Arial" w:hAnsi="Arial" w:cs="Arial"/>
          <w:sz w:val="22"/>
        </w:rPr>
        <w:t>lkatea.</w:t>
      </w:r>
    </w:p>
    <w:p w14:paraId="0A26F800" w14:textId="77777777" w:rsidR="00CB2DAC" w:rsidRDefault="00CB2DAC" w:rsidP="004F7EB8">
      <w:pPr>
        <w:spacing w:before="120" w:after="0"/>
        <w:ind w:left="-15"/>
      </w:pPr>
    </w:p>
    <w:p w14:paraId="17DF0EE8" w14:textId="74305392" w:rsidR="00CB2DAC" w:rsidRDefault="00CB2DAC" w:rsidP="004F7EB8">
      <w:pPr>
        <w:spacing w:before="120" w:after="0"/>
        <w:ind w:left="-15"/>
      </w:pPr>
    </w:p>
    <w:p w14:paraId="7D02EBFD" w14:textId="74245519" w:rsidR="00196EAA" w:rsidRDefault="00196EAA" w:rsidP="004F7EB8">
      <w:pPr>
        <w:spacing w:before="120" w:after="0"/>
        <w:ind w:left="-15"/>
      </w:pPr>
    </w:p>
    <w:p w14:paraId="30E19A97" w14:textId="59F46C18" w:rsidR="00196EAA" w:rsidRDefault="00196EAA" w:rsidP="004F7EB8">
      <w:pPr>
        <w:spacing w:before="120" w:after="0"/>
        <w:ind w:left="-15"/>
      </w:pPr>
    </w:p>
    <w:p w14:paraId="10E3BB60" w14:textId="0B97FF83" w:rsidR="00196EAA" w:rsidRDefault="00196EAA" w:rsidP="004F7EB8">
      <w:pPr>
        <w:spacing w:before="120" w:after="0"/>
        <w:ind w:left="-15"/>
      </w:pPr>
    </w:p>
    <w:p w14:paraId="6131E974" w14:textId="52D5EF11" w:rsidR="00196EAA" w:rsidRDefault="00196EAA" w:rsidP="004F7EB8">
      <w:pPr>
        <w:spacing w:before="120" w:after="0"/>
        <w:ind w:left="-15"/>
      </w:pPr>
    </w:p>
    <w:p w14:paraId="7441368A" w14:textId="04D64466" w:rsidR="00196EAA" w:rsidRDefault="00196EAA" w:rsidP="004F7EB8">
      <w:pPr>
        <w:spacing w:before="120" w:after="0"/>
        <w:ind w:left="-15"/>
      </w:pPr>
    </w:p>
    <w:p w14:paraId="2B0A9EB3" w14:textId="517701DB" w:rsidR="00196EAA" w:rsidRDefault="00196EAA" w:rsidP="004F7EB8">
      <w:pPr>
        <w:spacing w:before="120" w:after="0"/>
        <w:ind w:left="-15"/>
      </w:pPr>
    </w:p>
    <w:p w14:paraId="5D8F1DAD" w14:textId="56725DFF" w:rsidR="00196EAA" w:rsidRDefault="00196EAA" w:rsidP="004F7EB8">
      <w:pPr>
        <w:spacing w:before="120" w:after="0"/>
        <w:ind w:left="-15"/>
      </w:pPr>
    </w:p>
    <w:sectPr w:rsidR="00196EAA" w:rsidSect="00196EAA">
      <w:headerReference w:type="default" r:id="rId7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9D579" w14:textId="77777777" w:rsidR="00196EAA" w:rsidRDefault="00196EAA" w:rsidP="00196EAA">
      <w:pPr>
        <w:spacing w:after="0"/>
      </w:pPr>
      <w:r>
        <w:separator/>
      </w:r>
    </w:p>
  </w:endnote>
  <w:endnote w:type="continuationSeparator" w:id="0">
    <w:p w14:paraId="191480A3" w14:textId="77777777" w:rsidR="00196EAA" w:rsidRDefault="00196EAA" w:rsidP="00196E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7B811" w14:textId="77777777" w:rsidR="00196EAA" w:rsidRDefault="00196EAA" w:rsidP="00196EAA">
      <w:pPr>
        <w:spacing w:after="0"/>
      </w:pPr>
      <w:r>
        <w:separator/>
      </w:r>
    </w:p>
  </w:footnote>
  <w:footnote w:type="continuationSeparator" w:id="0">
    <w:p w14:paraId="2247CB2C" w14:textId="77777777" w:rsidR="00196EAA" w:rsidRDefault="00196EAA" w:rsidP="00196E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7444B" w14:textId="454D014A" w:rsidR="00196EAA" w:rsidRDefault="00196EAA">
    <w:pPr>
      <w:pStyle w:val="Goiburua"/>
    </w:pPr>
    <w:r>
      <w:rPr>
        <w:noProof/>
      </w:rPr>
      <w:drawing>
        <wp:inline distT="0" distB="0" distL="0" distR="0" wp14:anchorId="36375E22" wp14:editId="0523078F">
          <wp:extent cx="1487805" cy="105473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1054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597"/>
    <w:multiLevelType w:val="hybridMultilevel"/>
    <w:tmpl w:val="D2A22C70"/>
    <w:lvl w:ilvl="0" w:tplc="2206CBB8">
      <w:start w:val="2022"/>
      <w:numFmt w:val="bullet"/>
      <w:lvlText w:val="–"/>
      <w:lvlJc w:val="left"/>
      <w:pPr>
        <w:ind w:left="633" w:hanging="360"/>
      </w:pPr>
      <w:rPr>
        <w:rFonts w:ascii="Arial" w:eastAsia="Franklin Gothic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793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513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233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953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673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393" w:hanging="360"/>
      </w:pPr>
      <w:rPr>
        <w:rFonts w:ascii="Wingdings" w:hAnsi="Wingdings" w:hint="default"/>
      </w:rPr>
    </w:lvl>
  </w:abstractNum>
  <w:abstractNum w:abstractNumId="1" w15:restartNumberingAfterBreak="0">
    <w:nsid w:val="308D583F"/>
    <w:multiLevelType w:val="hybridMultilevel"/>
    <w:tmpl w:val="68CCECD4"/>
    <w:lvl w:ilvl="0" w:tplc="AF4A1C78">
      <w:start w:val="2022"/>
      <w:numFmt w:val="bullet"/>
      <w:lvlText w:val="–"/>
      <w:lvlJc w:val="left"/>
      <w:pPr>
        <w:ind w:left="618" w:hanging="360"/>
      </w:pPr>
      <w:rPr>
        <w:rFonts w:ascii="Arial" w:eastAsia="Franklin Gothic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33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05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77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49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21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93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65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378" w:hanging="360"/>
      </w:pPr>
      <w:rPr>
        <w:rFonts w:ascii="Wingdings" w:hAnsi="Wingdings" w:hint="default"/>
      </w:rPr>
    </w:lvl>
  </w:abstractNum>
  <w:abstractNum w:abstractNumId="2" w15:restartNumberingAfterBreak="0">
    <w:nsid w:val="33E16CA9"/>
    <w:multiLevelType w:val="hybridMultilevel"/>
    <w:tmpl w:val="B70613B4"/>
    <w:lvl w:ilvl="0" w:tplc="CA0EF4A4">
      <w:start w:val="1"/>
      <w:numFmt w:val="bullet"/>
      <w:lvlText w:val=""/>
      <w:lvlJc w:val="left"/>
      <w:pPr>
        <w:ind w:left="978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418F7"/>
    <w:multiLevelType w:val="hybridMultilevel"/>
    <w:tmpl w:val="7B18DF1E"/>
    <w:lvl w:ilvl="0" w:tplc="8B96833E">
      <w:start w:val="2022"/>
      <w:numFmt w:val="bullet"/>
      <w:lvlText w:val="–"/>
      <w:lvlJc w:val="left"/>
      <w:pPr>
        <w:ind w:left="618" w:hanging="360"/>
      </w:pPr>
      <w:rPr>
        <w:rFonts w:ascii="Arial" w:eastAsia="Franklin Gothic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33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05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77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49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21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93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65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378" w:hanging="360"/>
      </w:pPr>
      <w:rPr>
        <w:rFonts w:ascii="Wingdings" w:hAnsi="Wingdings" w:hint="default"/>
      </w:rPr>
    </w:lvl>
  </w:abstractNum>
  <w:num w:numId="1" w16cid:durableId="1830318328">
    <w:abstractNumId w:val="2"/>
  </w:num>
  <w:num w:numId="2" w16cid:durableId="1347829914">
    <w:abstractNumId w:val="0"/>
  </w:num>
  <w:num w:numId="3" w16cid:durableId="791284111">
    <w:abstractNumId w:val="1"/>
  </w:num>
  <w:num w:numId="4" w16cid:durableId="5003888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AC"/>
    <w:rsid w:val="00050D9D"/>
    <w:rsid w:val="00057169"/>
    <w:rsid w:val="00087A62"/>
    <w:rsid w:val="000D22C5"/>
    <w:rsid w:val="001253D6"/>
    <w:rsid w:val="00140536"/>
    <w:rsid w:val="00196EAA"/>
    <w:rsid w:val="00217BB2"/>
    <w:rsid w:val="00430FCD"/>
    <w:rsid w:val="00444702"/>
    <w:rsid w:val="0047383E"/>
    <w:rsid w:val="004F7EB8"/>
    <w:rsid w:val="00504849"/>
    <w:rsid w:val="00621A24"/>
    <w:rsid w:val="00753853"/>
    <w:rsid w:val="007D7DC0"/>
    <w:rsid w:val="007E2E8B"/>
    <w:rsid w:val="00895AC1"/>
    <w:rsid w:val="00934DAC"/>
    <w:rsid w:val="009E411D"/>
    <w:rsid w:val="009F3AFE"/>
    <w:rsid w:val="00A15B88"/>
    <w:rsid w:val="00A27337"/>
    <w:rsid w:val="00BF22BA"/>
    <w:rsid w:val="00CB2DAC"/>
    <w:rsid w:val="00D472FF"/>
    <w:rsid w:val="00D80AF0"/>
    <w:rsid w:val="00D93A37"/>
    <w:rsid w:val="00E5149C"/>
    <w:rsid w:val="00EB128E"/>
    <w:rsid w:val="00F14AC2"/>
    <w:rsid w:val="00F329B7"/>
    <w:rsid w:val="00FD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48260"/>
  <w15:chartTrackingRefBased/>
  <w15:docId w15:val="{AC62A0EC-8F0E-4DAF-A993-3AC3AB19B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CB2DAC"/>
    <w:pPr>
      <w:spacing w:after="83" w:line="240" w:lineRule="auto"/>
      <w:ind w:firstLine="273"/>
      <w:jc w:val="both"/>
    </w:pPr>
    <w:rPr>
      <w:rFonts w:ascii="Franklin Gothic" w:eastAsia="Franklin Gothic" w:hAnsi="Franklin Gothic" w:cs="Franklin Gothic"/>
      <w:color w:val="262626"/>
      <w:sz w:val="18"/>
      <w:lang w:eastAsia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basedOn w:val="Paragrafoarenletra-tipolehenetsia"/>
    <w:uiPriority w:val="99"/>
    <w:unhideWhenUsed/>
    <w:rsid w:val="00504849"/>
    <w:rPr>
      <w:color w:val="0563C1" w:themeColor="hyperlink"/>
      <w:u w:val="single"/>
    </w:rPr>
  </w:style>
  <w:style w:type="character" w:styleId="Ebatzigabekoaipamena">
    <w:name w:val="Unresolved Mention"/>
    <w:basedOn w:val="Paragrafoarenletra-tipolehenetsia"/>
    <w:uiPriority w:val="99"/>
    <w:semiHidden/>
    <w:unhideWhenUsed/>
    <w:rsid w:val="00504849"/>
    <w:rPr>
      <w:color w:val="605E5C"/>
      <w:shd w:val="clear" w:color="auto" w:fill="E1DFDD"/>
    </w:rPr>
  </w:style>
  <w:style w:type="paragraph" w:styleId="Goiburua">
    <w:name w:val="header"/>
    <w:basedOn w:val="Normala"/>
    <w:link w:val="GoiburuaKar"/>
    <w:uiPriority w:val="99"/>
    <w:unhideWhenUsed/>
    <w:rsid w:val="00196EAA"/>
    <w:pPr>
      <w:tabs>
        <w:tab w:val="center" w:pos="4252"/>
        <w:tab w:val="right" w:pos="8504"/>
      </w:tabs>
      <w:spacing w:after="0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196EAA"/>
    <w:rPr>
      <w:rFonts w:ascii="Franklin Gothic" w:eastAsia="Franklin Gothic" w:hAnsi="Franklin Gothic" w:cs="Franklin Gothic"/>
      <w:color w:val="262626"/>
      <w:sz w:val="18"/>
      <w:lang w:eastAsia="eu-ES"/>
    </w:rPr>
  </w:style>
  <w:style w:type="paragraph" w:styleId="Orri-oina">
    <w:name w:val="footer"/>
    <w:basedOn w:val="Normala"/>
    <w:link w:val="Orri-oinaKar"/>
    <w:uiPriority w:val="99"/>
    <w:unhideWhenUsed/>
    <w:rsid w:val="00196EAA"/>
    <w:pPr>
      <w:tabs>
        <w:tab w:val="center" w:pos="4252"/>
        <w:tab w:val="right" w:pos="8504"/>
      </w:tabs>
      <w:spacing w:after="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96EAA"/>
    <w:rPr>
      <w:rFonts w:ascii="Franklin Gothic" w:eastAsia="Franklin Gothic" w:hAnsi="Franklin Gothic" w:cs="Franklin Gothic"/>
      <w:color w:val="262626"/>
      <w:sz w:val="18"/>
      <w:lang w:eastAsia="eu-ES"/>
    </w:rPr>
  </w:style>
  <w:style w:type="paragraph" w:styleId="Zerrenda-paragrafoa">
    <w:name w:val="List Paragraph"/>
    <w:basedOn w:val="Normala"/>
    <w:uiPriority w:val="34"/>
    <w:qFormat/>
    <w:rsid w:val="00934D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Basterretxea Mendialdua, Mikel</dc:creator>
  <cp:keywords/>
  <dc:description/>
  <cp:lastModifiedBy>Basterretxea Mendialdua, Mikel</cp:lastModifiedBy>
  <cp:revision>2</cp:revision>
  <dcterms:created xsi:type="dcterms:W3CDTF">2022-05-04T11:02:00Z</dcterms:created>
  <dcterms:modified xsi:type="dcterms:W3CDTF">2022-05-04T11:02:00Z</dcterms:modified>
</cp:coreProperties>
</file>