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35D66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b/>
          <w:sz w:val="22"/>
          <w:szCs w:val="22"/>
          <w:lang w:val="eu-ES"/>
        </w:rPr>
        <w:t>2</w:t>
      </w:r>
      <w:r w:rsidR="00994D04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94D04">
        <w:rPr>
          <w:rFonts w:ascii="Arial" w:hAnsi="Arial" w:cs="Arial"/>
          <w:b/>
          <w:sz w:val="22"/>
          <w:szCs w:val="22"/>
          <w:lang w:val="eu-ES"/>
        </w:rPr>
        <w:t>otsailaren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94D04">
        <w:rPr>
          <w:rFonts w:ascii="Arial" w:hAnsi="Arial" w:cs="Arial"/>
          <w:b/>
          <w:sz w:val="22"/>
          <w:szCs w:val="22"/>
          <w:lang w:val="eu-ES"/>
        </w:rPr>
        <w:t>15</w:t>
      </w:r>
      <w:r w:rsidR="00F35D66">
        <w:rPr>
          <w:rFonts w:ascii="Arial" w:hAnsi="Arial" w:cs="Arial"/>
          <w:b/>
          <w:sz w:val="22"/>
          <w:szCs w:val="22"/>
          <w:lang w:val="eu-ES"/>
        </w:rPr>
        <w:t>e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35D66">
        <w:rPr>
          <w:rFonts w:ascii="Arial" w:hAnsi="Arial" w:cs="Arial"/>
          <w:b/>
          <w:sz w:val="22"/>
          <w:szCs w:val="22"/>
        </w:rPr>
        <w:t>202</w:t>
      </w:r>
      <w:r w:rsidR="00994D04">
        <w:rPr>
          <w:rFonts w:ascii="Arial" w:hAnsi="Arial" w:cs="Arial"/>
          <w:b/>
          <w:sz w:val="22"/>
          <w:szCs w:val="22"/>
        </w:rPr>
        <w:t>2</w:t>
      </w:r>
      <w:r w:rsidR="00AE5710" w:rsidRPr="00F35D66">
        <w:rPr>
          <w:rFonts w:ascii="Arial" w:hAnsi="Arial" w:cs="Arial"/>
          <w:b/>
          <w:sz w:val="22"/>
          <w:szCs w:val="22"/>
        </w:rPr>
        <w:t>/00</w:t>
      </w:r>
      <w:r w:rsidR="00994D04">
        <w:rPr>
          <w:rFonts w:ascii="Arial" w:hAnsi="Arial" w:cs="Arial"/>
          <w:b/>
          <w:sz w:val="22"/>
          <w:szCs w:val="22"/>
        </w:rPr>
        <w:t>0564</w:t>
      </w:r>
      <w:r w:rsidR="00AE5710" w:rsidRPr="00F35D66">
        <w:rPr>
          <w:rFonts w:ascii="Arial" w:hAnsi="Arial" w:cs="Arial"/>
          <w:b/>
          <w:sz w:val="22"/>
          <w:szCs w:val="22"/>
        </w:rPr>
        <w:t xml:space="preserve"> 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«Euskara: astialdiko begirale edo zuzendari titulua</w:t>
      </w:r>
      <w:r w:rsidR="00B77A63" w:rsidRPr="00DB581B">
        <w:rPr>
          <w:rFonts w:ascii="Arial" w:hAnsi="Arial" w:cs="Arial"/>
          <w:b/>
          <w:sz w:val="22"/>
          <w:szCs w:val="22"/>
          <w:lang w:val="eu-ES"/>
        </w:rPr>
        <w:t xml:space="preserve"> lortzeko prestakuntza euskaraz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994D04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Udalerrian erroldatutako gazteak.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B77A63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B77A63">
        <w:rPr>
          <w:rFonts w:ascii="Arial" w:hAnsi="Arial" w:cs="Arial"/>
          <w:b w:val="0"/>
          <w:sz w:val="22"/>
          <w:lang w:val="eu-ES"/>
        </w:rPr>
        <w:t>Astialdiko begirale edo zuzendari titulua lortzeko prestakuntza euskaraz egitea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994D04" w:rsidRDefault="00994D04" w:rsidP="00E9504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 w:rsidR="00E95047"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B77A63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szCs w:val="22"/>
          <w:lang w:val="eu-ES"/>
        </w:rPr>
        <w:t>Diru-</w:t>
      </w:r>
      <w:r w:rsidRPr="007A5C84">
        <w:rPr>
          <w:rFonts w:ascii="Arial" w:hAnsi="Arial" w:cs="Arial"/>
          <w:sz w:val="22"/>
          <w:szCs w:val="22"/>
          <w:lang w:val="eu-ES"/>
        </w:rPr>
        <w:t>laguntza 2.000,00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lang w:val="eu-ES"/>
        </w:rPr>
        <w:t>Oro har, diruz laguntzeko zenbatekoa ezingo da izan ikastaroko matrikularen % 50 baino altuagoa.</w:t>
      </w: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B77A63" w:rsidRDefault="00B77A63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>Eskabideak aurkezteko epea oinarri hauek BAOn argitaratzen diren biharamunetik 202</w:t>
      </w:r>
      <w:r w:rsidR="00994D04">
        <w:rPr>
          <w:rFonts w:ascii="CIDFont+F2" w:hAnsi="CIDFont+F2" w:cs="CIDFont+F2"/>
          <w:sz w:val="22"/>
          <w:szCs w:val="22"/>
        </w:rPr>
        <w:t>2</w:t>
      </w:r>
      <w:r>
        <w:rPr>
          <w:rFonts w:ascii="CIDFont+F2" w:hAnsi="CIDFont+F2" w:cs="CIDFont+F2"/>
          <w:sz w:val="22"/>
          <w:szCs w:val="22"/>
        </w:rPr>
        <w:t xml:space="preserve">ko urriaren </w:t>
      </w:r>
      <w:r w:rsidR="00994D04">
        <w:rPr>
          <w:rFonts w:ascii="CIDFont+F2" w:hAnsi="CIDFont+F2" w:cs="CIDFont+F2"/>
          <w:sz w:val="22"/>
          <w:szCs w:val="22"/>
        </w:rPr>
        <w:t>31</w:t>
      </w:r>
      <w:r>
        <w:rPr>
          <w:rFonts w:ascii="CIDFont+F2" w:hAnsi="CIDFont+F2" w:cs="CIDFont+F2"/>
          <w:sz w:val="22"/>
          <w:szCs w:val="22"/>
        </w:rPr>
        <w:t>ra arte izango dela.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F35D66">
        <w:rPr>
          <w:rFonts w:ascii="Arial" w:hAnsi="Arial" w:cs="Arial"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sz w:val="22"/>
          <w:szCs w:val="22"/>
          <w:lang w:val="eu-ES"/>
        </w:rPr>
        <w:t>2</w:t>
      </w:r>
      <w:r w:rsidR="00994D04">
        <w:rPr>
          <w:rFonts w:ascii="Arial" w:hAnsi="Arial" w:cs="Arial"/>
          <w:sz w:val="22"/>
          <w:szCs w:val="22"/>
          <w:lang w:val="eu-ES"/>
        </w:rPr>
        <w:t>2</w:t>
      </w:r>
      <w:r w:rsidRPr="00F35D66">
        <w:rPr>
          <w:rFonts w:ascii="Arial" w:hAnsi="Arial" w:cs="Arial"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994D04">
        <w:rPr>
          <w:rFonts w:ascii="Arial" w:hAnsi="Arial" w:cs="Arial"/>
          <w:sz w:val="22"/>
          <w:szCs w:val="22"/>
          <w:lang w:val="eu-ES"/>
        </w:rPr>
        <w:t>otsailaren</w:t>
      </w:r>
      <w:r w:rsidR="00554E60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994D04">
        <w:rPr>
          <w:rFonts w:ascii="Arial" w:hAnsi="Arial" w:cs="Arial"/>
          <w:sz w:val="22"/>
          <w:szCs w:val="22"/>
          <w:lang w:val="eu-ES"/>
        </w:rPr>
        <w:t>15</w:t>
      </w:r>
      <w:r w:rsidR="00F1143E" w:rsidRPr="00F35D66">
        <w:rPr>
          <w:rFonts w:ascii="Arial" w:hAnsi="Arial" w:cs="Arial"/>
          <w:sz w:val="22"/>
          <w:szCs w:val="22"/>
          <w:lang w:val="eu-ES"/>
        </w:rPr>
        <w:t>a</w:t>
      </w:r>
      <w:r w:rsidRPr="00F35D66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F67" w:rsidRDefault="00946F67">
      <w:r>
        <w:separator/>
      </w:r>
    </w:p>
  </w:endnote>
  <w:endnote w:type="continuationSeparator" w:id="0">
    <w:p w:rsidR="00946F67" w:rsidRDefault="0094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F67" w:rsidRDefault="00946F67">
      <w:r>
        <w:separator/>
      </w:r>
    </w:p>
  </w:footnote>
  <w:footnote w:type="continuationSeparator" w:id="0">
    <w:p w:rsidR="00946F67" w:rsidRDefault="00946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70A89"/>
    <w:rsid w:val="00281CAF"/>
    <w:rsid w:val="00297830"/>
    <w:rsid w:val="002D1724"/>
    <w:rsid w:val="002F0A3D"/>
    <w:rsid w:val="003147F5"/>
    <w:rsid w:val="00323A43"/>
    <w:rsid w:val="00337FD9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1A94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41B64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6F67"/>
    <w:rsid w:val="00947729"/>
    <w:rsid w:val="009644A5"/>
    <w:rsid w:val="0096575E"/>
    <w:rsid w:val="00984360"/>
    <w:rsid w:val="00994D04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D1876"/>
    <w:rsid w:val="00BE3311"/>
    <w:rsid w:val="00BF0D9D"/>
    <w:rsid w:val="00C157BB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95047"/>
    <w:rsid w:val="00EA4E84"/>
    <w:rsid w:val="00EC2A94"/>
    <w:rsid w:val="00ED263C"/>
    <w:rsid w:val="00EE5720"/>
    <w:rsid w:val="00F1143E"/>
    <w:rsid w:val="00F13C01"/>
    <w:rsid w:val="00F14E7F"/>
    <w:rsid w:val="00F35D66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2507A-5706-4FFE-AB18-49FCF073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2017-03-07T09:08:00Z</cp:lastPrinted>
  <dcterms:created xsi:type="dcterms:W3CDTF">2022-04-13T11:31:00Z</dcterms:created>
  <dcterms:modified xsi:type="dcterms:W3CDTF">2022-04-13T11:31:00Z</dcterms:modified>
</cp:coreProperties>
</file>