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E0EF8D" w14:textId="77777777" w:rsidR="00CB6838" w:rsidRDefault="00CB6838" w:rsidP="00AF31CF">
      <w:pPr>
        <w:autoSpaceDE w:val="0"/>
        <w:autoSpaceDN w:val="0"/>
        <w:adjustRightInd w:val="0"/>
        <w:spacing w:after="0" w:line="360" w:lineRule="auto"/>
        <w:jc w:val="both"/>
        <w:rPr>
          <w:rFonts w:ascii="Work Sans" w:eastAsia="Times New Roman" w:hAnsi="Work Sans" w:cs="Verdana"/>
          <w:b/>
          <w:sz w:val="18"/>
          <w:szCs w:val="18"/>
          <w:lang w:eastAsia="es-ES"/>
        </w:rPr>
      </w:pPr>
    </w:p>
    <w:p w14:paraId="3B4C9783" w14:textId="4952DAE0" w:rsidR="00AF31CF" w:rsidRPr="00A3219D" w:rsidRDefault="00AF31CF" w:rsidP="00AF31CF">
      <w:pPr>
        <w:autoSpaceDE w:val="0"/>
        <w:autoSpaceDN w:val="0"/>
        <w:adjustRightInd w:val="0"/>
        <w:spacing w:after="0" w:line="360" w:lineRule="auto"/>
        <w:jc w:val="both"/>
        <w:rPr>
          <w:rFonts w:ascii="Work Sans" w:eastAsia="Times New Roman" w:hAnsi="Work Sans" w:cs="Verdana"/>
          <w:b/>
          <w:sz w:val="18"/>
          <w:szCs w:val="18"/>
          <w:lang w:eastAsia="es-ES"/>
        </w:rPr>
      </w:pPr>
      <w:r w:rsidRPr="00A3219D">
        <w:rPr>
          <w:rFonts w:ascii="Work Sans" w:eastAsia="Times New Roman" w:hAnsi="Work Sans" w:cs="Verdana"/>
          <w:b/>
          <w:sz w:val="18"/>
          <w:szCs w:val="18"/>
          <w:lang w:eastAsia="es-ES"/>
        </w:rPr>
        <w:t>BASES REGULADORES PER A LA CONCESSIÓ D’AJUTS INDIVIDUALS DE MENJADOR ESCOLAR, ADREÇATS A L’ALUMNAT D’ENSENYAMENTS OBLIGATORIS I D</w:t>
      </w:r>
      <w:r w:rsidR="00811B04" w:rsidRPr="00A3219D">
        <w:rPr>
          <w:rFonts w:ascii="Work Sans" w:eastAsia="Times New Roman" w:hAnsi="Work Sans" w:cs="Verdana"/>
          <w:b/>
          <w:sz w:val="18"/>
          <w:szCs w:val="18"/>
          <w:lang w:eastAsia="es-ES"/>
        </w:rPr>
        <w:t xml:space="preserve">’EDUCACIÓ INFANTIL ESCOLARITZAS </w:t>
      </w:r>
      <w:r w:rsidRPr="00A3219D">
        <w:rPr>
          <w:rFonts w:ascii="Work Sans" w:eastAsia="Times New Roman" w:hAnsi="Work Sans" w:cs="Verdana"/>
          <w:b/>
          <w:sz w:val="18"/>
          <w:szCs w:val="18"/>
          <w:lang w:eastAsia="es-ES"/>
        </w:rPr>
        <w:t>EN CENTRES EDUCATIUS SUFRAGATS AMB FONS PÚBLICS</w:t>
      </w:r>
      <w:r w:rsidR="007B160F" w:rsidRPr="00A3219D">
        <w:rPr>
          <w:rFonts w:ascii="Work Sans" w:eastAsia="Times New Roman" w:hAnsi="Work Sans" w:cs="Verdana"/>
          <w:b/>
          <w:sz w:val="18"/>
          <w:szCs w:val="18"/>
          <w:lang w:eastAsia="es-ES"/>
        </w:rPr>
        <w:t xml:space="preserve"> I CONVOCATÒRIA</w:t>
      </w:r>
      <w:r w:rsidRPr="00A3219D">
        <w:rPr>
          <w:rFonts w:ascii="Work Sans" w:eastAsia="Times New Roman" w:hAnsi="Work Sans" w:cs="Verdana"/>
          <w:b/>
          <w:sz w:val="18"/>
          <w:szCs w:val="18"/>
          <w:lang w:eastAsia="es-ES"/>
        </w:rPr>
        <w:t xml:space="preserve"> PER AL CURS ESCOLAR 202</w:t>
      </w:r>
      <w:r w:rsidR="0065398D" w:rsidRPr="00A3219D">
        <w:rPr>
          <w:rFonts w:ascii="Work Sans" w:eastAsia="Times New Roman" w:hAnsi="Work Sans" w:cs="Verdana"/>
          <w:b/>
          <w:sz w:val="18"/>
          <w:szCs w:val="18"/>
          <w:lang w:eastAsia="es-ES"/>
        </w:rPr>
        <w:t>2</w:t>
      </w:r>
      <w:r w:rsidRPr="00A3219D">
        <w:rPr>
          <w:rFonts w:ascii="Work Sans" w:eastAsia="Times New Roman" w:hAnsi="Work Sans" w:cs="Verdana"/>
          <w:b/>
          <w:sz w:val="18"/>
          <w:szCs w:val="18"/>
          <w:lang w:eastAsia="es-ES"/>
        </w:rPr>
        <w:t>/202</w:t>
      </w:r>
      <w:r w:rsidR="0065398D" w:rsidRPr="00A3219D">
        <w:rPr>
          <w:rFonts w:ascii="Work Sans" w:eastAsia="Times New Roman" w:hAnsi="Work Sans" w:cs="Verdana"/>
          <w:b/>
          <w:sz w:val="18"/>
          <w:szCs w:val="18"/>
          <w:lang w:eastAsia="es-ES"/>
        </w:rPr>
        <w:t>3</w:t>
      </w:r>
      <w:r w:rsidRPr="00A3219D">
        <w:rPr>
          <w:rFonts w:ascii="Work Sans" w:eastAsia="Times New Roman" w:hAnsi="Work Sans" w:cs="Verdana"/>
          <w:b/>
          <w:sz w:val="18"/>
          <w:szCs w:val="18"/>
          <w:lang w:eastAsia="es-ES"/>
        </w:rPr>
        <w:t xml:space="preserve">. </w:t>
      </w:r>
    </w:p>
    <w:p w14:paraId="0AD039A2" w14:textId="77777777" w:rsidR="0053605A" w:rsidRPr="00A3219D" w:rsidRDefault="0053605A" w:rsidP="00AF31CF">
      <w:pPr>
        <w:autoSpaceDE w:val="0"/>
        <w:autoSpaceDN w:val="0"/>
        <w:adjustRightInd w:val="0"/>
        <w:spacing w:after="0" w:line="360" w:lineRule="auto"/>
        <w:jc w:val="both"/>
        <w:rPr>
          <w:rFonts w:ascii="Work Sans" w:hAnsi="Work Sans"/>
          <w:b/>
          <w:sz w:val="18"/>
          <w:szCs w:val="18"/>
          <w:lang w:eastAsia="es-ES"/>
        </w:rPr>
      </w:pPr>
    </w:p>
    <w:p w14:paraId="045D5F6D" w14:textId="77777777" w:rsidR="00AF31CF" w:rsidRPr="00A3219D" w:rsidRDefault="00AF31CF" w:rsidP="00AF31CF">
      <w:pPr>
        <w:autoSpaceDE w:val="0"/>
        <w:autoSpaceDN w:val="0"/>
        <w:adjustRightInd w:val="0"/>
        <w:spacing w:after="0" w:line="360" w:lineRule="auto"/>
        <w:jc w:val="both"/>
        <w:rPr>
          <w:rFonts w:ascii="Work Sans" w:eastAsia="Times New Roman" w:hAnsi="Work Sans" w:cs="Verdana"/>
          <w:b/>
          <w:sz w:val="18"/>
          <w:szCs w:val="18"/>
          <w:lang w:eastAsia="es-ES"/>
        </w:rPr>
      </w:pPr>
    </w:p>
    <w:p w14:paraId="0D227C1E" w14:textId="77777777" w:rsidR="00AF31CF" w:rsidRPr="00A3219D" w:rsidRDefault="00AF31CF" w:rsidP="00AF31CF">
      <w:pPr>
        <w:numPr>
          <w:ilvl w:val="0"/>
          <w:numId w:val="1"/>
        </w:numPr>
        <w:suppressAutoHyphens/>
        <w:autoSpaceDE w:val="0"/>
        <w:autoSpaceDN w:val="0"/>
        <w:adjustRightInd w:val="0"/>
        <w:spacing w:after="0" w:line="360" w:lineRule="auto"/>
        <w:ind w:left="284" w:hanging="284"/>
        <w:jc w:val="both"/>
        <w:rPr>
          <w:rFonts w:ascii="Work Sans" w:eastAsia="Times New Roman" w:hAnsi="Work Sans"/>
          <w:b/>
          <w:sz w:val="18"/>
          <w:szCs w:val="18"/>
          <w:lang w:eastAsia="es-ES"/>
        </w:rPr>
      </w:pPr>
      <w:r w:rsidRPr="00A3219D">
        <w:rPr>
          <w:rFonts w:ascii="Work Sans" w:eastAsia="Times New Roman" w:hAnsi="Work Sans" w:cs="Verdana"/>
          <w:b/>
          <w:sz w:val="18"/>
          <w:szCs w:val="18"/>
          <w:lang w:eastAsia="es-ES"/>
        </w:rPr>
        <w:t>OBJECTE DE LA CONVOCATÒRIA</w:t>
      </w:r>
    </w:p>
    <w:p w14:paraId="7F00421E" w14:textId="77777777" w:rsidR="00AF31CF" w:rsidRPr="00A3219D" w:rsidRDefault="00AF31CF" w:rsidP="00AF31CF">
      <w:pPr>
        <w:suppressAutoHyphens/>
        <w:autoSpaceDE w:val="0"/>
        <w:autoSpaceDN w:val="0"/>
        <w:adjustRightInd w:val="0"/>
        <w:spacing w:after="0" w:line="360" w:lineRule="auto"/>
        <w:jc w:val="both"/>
        <w:rPr>
          <w:rFonts w:ascii="Work Sans" w:eastAsia="Times New Roman" w:hAnsi="Work Sans" w:cs="Verdana"/>
          <w:sz w:val="18"/>
          <w:szCs w:val="18"/>
          <w:lang w:eastAsia="es-ES"/>
        </w:rPr>
      </w:pPr>
    </w:p>
    <w:p w14:paraId="47F57415" w14:textId="296031EA" w:rsidR="00AF31CF" w:rsidRPr="00A3219D" w:rsidRDefault="00AF31CF" w:rsidP="00AF31CF">
      <w:pPr>
        <w:suppressAutoHyphens/>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L’objecte de la convocatòria és l’atorgament d’ajuts individuals de menjador, adreçats a l’alumnat</w:t>
      </w:r>
      <w:r w:rsidR="0065398D" w:rsidRPr="00A3219D">
        <w:rPr>
          <w:rFonts w:ascii="Work Sans" w:eastAsia="Times New Roman" w:hAnsi="Work Sans" w:cs="Verdana"/>
          <w:sz w:val="18"/>
          <w:szCs w:val="18"/>
          <w:lang w:eastAsia="es-ES"/>
        </w:rPr>
        <w:t xml:space="preserve"> matriculat en els cursos de segon i tercer dels ensenyaments de primer cicle d’infantil, en aquelles escoles de titularitat de la Generalitat on s’hagi implantat, i qualsevol dels cursos dels ensenyaments</w:t>
      </w:r>
      <w:r w:rsidRPr="00A3219D">
        <w:rPr>
          <w:rFonts w:ascii="Work Sans" w:eastAsia="Times New Roman" w:hAnsi="Work Sans" w:cs="Verdana"/>
          <w:sz w:val="18"/>
          <w:szCs w:val="18"/>
          <w:lang w:eastAsia="es-ES"/>
        </w:rPr>
        <w:t xml:space="preserve"> de segon cicle d’educació infantil </w:t>
      </w:r>
      <w:r w:rsidR="00C60EE3" w:rsidRPr="00A3219D">
        <w:rPr>
          <w:rFonts w:ascii="Work Sans" w:eastAsia="Times New Roman" w:hAnsi="Work Sans" w:cs="Verdana"/>
          <w:sz w:val="18"/>
          <w:szCs w:val="18"/>
          <w:lang w:eastAsia="es-ES"/>
        </w:rPr>
        <w:t xml:space="preserve">i d’ensenyaments obligatoris </w:t>
      </w:r>
      <w:r w:rsidRPr="00A3219D">
        <w:rPr>
          <w:rFonts w:ascii="Work Sans" w:eastAsia="Times New Roman" w:hAnsi="Work Sans" w:cs="Verdana"/>
          <w:sz w:val="18"/>
          <w:szCs w:val="18"/>
          <w:lang w:eastAsia="es-ES"/>
        </w:rPr>
        <w:t>de centres educatius sufragats amb fons públics, per al curs escolar 202</w:t>
      </w:r>
      <w:r w:rsidR="00811B04" w:rsidRPr="00A3219D">
        <w:rPr>
          <w:rFonts w:ascii="Work Sans" w:eastAsia="Times New Roman" w:hAnsi="Work Sans" w:cs="Verdana"/>
          <w:sz w:val="18"/>
          <w:szCs w:val="18"/>
          <w:lang w:eastAsia="es-ES"/>
        </w:rPr>
        <w:t>2</w:t>
      </w:r>
      <w:r w:rsidRPr="00A3219D">
        <w:rPr>
          <w:rFonts w:ascii="Work Sans" w:eastAsia="Times New Roman" w:hAnsi="Work Sans" w:cs="Verdana"/>
          <w:sz w:val="18"/>
          <w:szCs w:val="18"/>
          <w:lang w:eastAsia="es-ES"/>
        </w:rPr>
        <w:t>-202</w:t>
      </w:r>
      <w:r w:rsidR="00811B04" w:rsidRPr="00A3219D">
        <w:rPr>
          <w:rFonts w:ascii="Work Sans" w:eastAsia="Times New Roman" w:hAnsi="Work Sans" w:cs="Verdana"/>
          <w:sz w:val="18"/>
          <w:szCs w:val="18"/>
          <w:lang w:eastAsia="es-ES"/>
        </w:rPr>
        <w:t>3</w:t>
      </w:r>
      <w:r w:rsidRPr="00A3219D">
        <w:rPr>
          <w:rFonts w:ascii="Work Sans" w:eastAsia="Times New Roman" w:hAnsi="Work Sans" w:cs="Verdana"/>
          <w:sz w:val="18"/>
          <w:szCs w:val="18"/>
          <w:lang w:eastAsia="es-ES"/>
        </w:rPr>
        <w:t xml:space="preserve">. </w:t>
      </w:r>
      <w:r w:rsidR="0065398D" w:rsidRPr="00A3219D">
        <w:rPr>
          <w:rFonts w:ascii="Work Sans" w:eastAsia="Times New Roman" w:hAnsi="Work Sans" w:cs="Verdana"/>
          <w:sz w:val="18"/>
          <w:szCs w:val="18"/>
          <w:lang w:eastAsia="es-ES"/>
        </w:rPr>
        <w:t xml:space="preserve"> </w:t>
      </w:r>
    </w:p>
    <w:p w14:paraId="2E7314C9" w14:textId="77777777" w:rsidR="00AF31CF" w:rsidRPr="00A3219D" w:rsidRDefault="00AF31CF" w:rsidP="00AF31CF">
      <w:pPr>
        <w:suppressAutoHyphens/>
        <w:autoSpaceDE w:val="0"/>
        <w:autoSpaceDN w:val="0"/>
        <w:adjustRightInd w:val="0"/>
        <w:spacing w:after="0" w:line="360" w:lineRule="auto"/>
        <w:jc w:val="both"/>
        <w:rPr>
          <w:rFonts w:ascii="Work Sans" w:eastAsia="Times New Roman" w:hAnsi="Work Sans" w:cs="Verdana"/>
          <w:b/>
          <w:sz w:val="18"/>
          <w:szCs w:val="18"/>
          <w:lang w:eastAsia="es-ES"/>
        </w:rPr>
      </w:pPr>
    </w:p>
    <w:p w14:paraId="0FF11D9E" w14:textId="77777777" w:rsidR="00AF31CF" w:rsidRPr="00A3219D" w:rsidRDefault="00AF31CF" w:rsidP="00AF31CF">
      <w:pPr>
        <w:numPr>
          <w:ilvl w:val="0"/>
          <w:numId w:val="1"/>
        </w:numPr>
        <w:tabs>
          <w:tab w:val="left" w:pos="0"/>
        </w:tabs>
        <w:suppressAutoHyphens/>
        <w:autoSpaceDE w:val="0"/>
        <w:autoSpaceDN w:val="0"/>
        <w:adjustRightInd w:val="0"/>
        <w:spacing w:after="0" w:line="360" w:lineRule="auto"/>
        <w:ind w:left="284" w:hanging="284"/>
        <w:jc w:val="both"/>
        <w:rPr>
          <w:rFonts w:ascii="Work Sans" w:eastAsia="Times New Roman" w:hAnsi="Work Sans"/>
          <w:b/>
          <w:sz w:val="18"/>
          <w:szCs w:val="18"/>
          <w:lang w:eastAsia="es-ES"/>
        </w:rPr>
      </w:pPr>
      <w:r w:rsidRPr="00A3219D">
        <w:rPr>
          <w:rFonts w:ascii="Work Sans" w:eastAsia="Times New Roman" w:hAnsi="Work Sans" w:cs="Verdana"/>
          <w:b/>
          <w:sz w:val="18"/>
          <w:szCs w:val="18"/>
          <w:lang w:eastAsia="es-ES"/>
        </w:rPr>
        <w:t>BENEFICIARIS I REQUISITS GENERALS</w:t>
      </w:r>
    </w:p>
    <w:p w14:paraId="3009EB86" w14:textId="77777777" w:rsidR="00AF31CF" w:rsidRPr="00A3219D" w:rsidRDefault="00AF31CF" w:rsidP="00AF31CF">
      <w:pPr>
        <w:tabs>
          <w:tab w:val="left" w:pos="0"/>
        </w:tabs>
        <w:suppressAutoHyphens/>
        <w:autoSpaceDE w:val="0"/>
        <w:autoSpaceDN w:val="0"/>
        <w:adjustRightInd w:val="0"/>
        <w:spacing w:after="0" w:line="360" w:lineRule="auto"/>
        <w:jc w:val="both"/>
        <w:rPr>
          <w:rFonts w:ascii="Work Sans" w:eastAsia="Times New Roman" w:hAnsi="Work Sans" w:cs="Verdana"/>
          <w:sz w:val="18"/>
          <w:szCs w:val="18"/>
          <w:lang w:eastAsia="es-ES"/>
        </w:rPr>
      </w:pPr>
    </w:p>
    <w:p w14:paraId="079D4535" w14:textId="77777777" w:rsidR="00AF31CF" w:rsidRPr="00A3219D" w:rsidRDefault="00AF31CF" w:rsidP="00AF31CF">
      <w:pPr>
        <w:tabs>
          <w:tab w:val="left" w:pos="0"/>
        </w:tabs>
        <w:suppressAutoHyphens/>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Es considera com a beneficiari de l’ajut de menjador escolar l’alumnat que reuneixi els següents requisits:</w:t>
      </w:r>
    </w:p>
    <w:p w14:paraId="3774A758" w14:textId="77777777" w:rsidR="00AF31CF" w:rsidRPr="00A3219D" w:rsidRDefault="00AF31CF" w:rsidP="00AF31CF">
      <w:pPr>
        <w:tabs>
          <w:tab w:val="left" w:pos="0"/>
        </w:tabs>
        <w:suppressAutoHyphens/>
        <w:autoSpaceDE w:val="0"/>
        <w:autoSpaceDN w:val="0"/>
        <w:adjustRightInd w:val="0"/>
        <w:spacing w:after="0" w:line="360" w:lineRule="auto"/>
        <w:jc w:val="both"/>
        <w:rPr>
          <w:rFonts w:ascii="Work Sans" w:eastAsia="Times New Roman" w:hAnsi="Work Sans" w:cs="Verdana"/>
          <w:sz w:val="18"/>
          <w:szCs w:val="18"/>
          <w:lang w:eastAsia="es-ES"/>
        </w:rPr>
      </w:pPr>
    </w:p>
    <w:p w14:paraId="1144B170" w14:textId="1FA92D09" w:rsidR="00AF31CF" w:rsidRPr="00A3219D" w:rsidRDefault="00AF31CF" w:rsidP="00AF31CF">
      <w:pPr>
        <w:numPr>
          <w:ilvl w:val="2"/>
          <w:numId w:val="1"/>
        </w:numPr>
        <w:tabs>
          <w:tab w:val="left" w:pos="0"/>
        </w:tabs>
        <w:suppressAutoHyphens/>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Estar matriculat en un centre educatiu sostingut amb fons públics de Catalunya a la comarca del Maresme, en qualsevol dels cursos de</w:t>
      </w:r>
      <w:r w:rsidR="00811B04" w:rsidRPr="00A3219D">
        <w:rPr>
          <w:rFonts w:ascii="Work Sans" w:eastAsia="Times New Roman" w:hAnsi="Work Sans" w:cs="Verdana"/>
          <w:sz w:val="18"/>
          <w:szCs w:val="18"/>
          <w:lang w:eastAsia="es-ES"/>
        </w:rPr>
        <w:t xml:space="preserve"> segon i tercer dels ensenyaments de primer cicle d’infantil, en aquelles escoles de titularitat de la Generalitat on s’hagi implantat, i qualsevol dels cursos dels ensenyaments de segon cicle d’educació infantil i d’ensenyaments obligatoris, durant el curs corresponent a la convocatòria. </w:t>
      </w:r>
    </w:p>
    <w:p w14:paraId="1357E0B2" w14:textId="77777777" w:rsidR="00AF31CF" w:rsidRPr="00A3219D" w:rsidRDefault="00AF31CF" w:rsidP="00AF31CF">
      <w:pPr>
        <w:tabs>
          <w:tab w:val="left" w:pos="0"/>
        </w:tabs>
        <w:suppressAutoHyphens/>
        <w:autoSpaceDE w:val="0"/>
        <w:autoSpaceDN w:val="0"/>
        <w:adjustRightInd w:val="0"/>
        <w:spacing w:after="0" w:line="360" w:lineRule="auto"/>
        <w:ind w:left="1080"/>
        <w:jc w:val="both"/>
        <w:rPr>
          <w:rFonts w:ascii="Work Sans" w:eastAsia="Times New Roman" w:hAnsi="Work Sans" w:cs="Verdana"/>
          <w:color w:val="00B050"/>
          <w:sz w:val="18"/>
          <w:szCs w:val="18"/>
          <w:lang w:eastAsia="es-ES"/>
        </w:rPr>
      </w:pPr>
    </w:p>
    <w:p w14:paraId="2D53B953" w14:textId="1551F51E" w:rsidR="00AF31CF" w:rsidRPr="00A3219D" w:rsidRDefault="00AF31CF" w:rsidP="00AF31CF">
      <w:pPr>
        <w:numPr>
          <w:ilvl w:val="2"/>
          <w:numId w:val="1"/>
        </w:numPr>
        <w:tabs>
          <w:tab w:val="left" w:pos="0"/>
        </w:tabs>
        <w:suppressAutoHyphens/>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color w:val="000000"/>
          <w:sz w:val="18"/>
          <w:szCs w:val="18"/>
          <w:lang w:eastAsia="es-ES"/>
        </w:rPr>
        <w:t xml:space="preserve">Pels alumnes escolaritzats en una comarca diferent a la de residència i que sol·licitin ajuts individuals de menjador socioeconòmics, </w:t>
      </w:r>
      <w:r w:rsidR="0065398D" w:rsidRPr="00A3219D">
        <w:rPr>
          <w:rFonts w:ascii="Work Sans" w:eastAsia="Times New Roman" w:hAnsi="Work Sans" w:cs="Verdana"/>
          <w:color w:val="000000"/>
          <w:sz w:val="18"/>
          <w:szCs w:val="18"/>
          <w:lang w:eastAsia="es-ES"/>
        </w:rPr>
        <w:t>hauran de presentar la sol·licitud seguint els tràmits establerts a la comarca on estigui escolaritzat, i en el municipi d’escolarització. El</w:t>
      </w:r>
      <w:r w:rsidRPr="00A3219D">
        <w:rPr>
          <w:rFonts w:ascii="Work Sans" w:eastAsia="Times New Roman" w:hAnsi="Work Sans" w:cs="Verdana"/>
          <w:color w:val="000000"/>
          <w:sz w:val="18"/>
          <w:szCs w:val="18"/>
          <w:lang w:eastAsia="es-ES"/>
        </w:rPr>
        <w:t xml:space="preserve"> Consell Comarcal del centre receptor </w:t>
      </w:r>
      <w:r w:rsidR="00C60EE3" w:rsidRPr="00A3219D">
        <w:rPr>
          <w:rFonts w:ascii="Work Sans" w:eastAsia="Times New Roman" w:hAnsi="Work Sans" w:cs="Verdana"/>
          <w:color w:val="000000"/>
          <w:sz w:val="18"/>
          <w:szCs w:val="18"/>
          <w:lang w:eastAsia="es-ES"/>
        </w:rPr>
        <w:t xml:space="preserve">és </w:t>
      </w:r>
      <w:r w:rsidRPr="00A3219D">
        <w:rPr>
          <w:rFonts w:ascii="Work Sans" w:eastAsia="Times New Roman" w:hAnsi="Work Sans" w:cs="Verdana"/>
          <w:color w:val="000000"/>
          <w:sz w:val="18"/>
          <w:szCs w:val="18"/>
          <w:lang w:eastAsia="es-ES"/>
        </w:rPr>
        <w:t>el que concedirà l’ajut, si s’escau</w:t>
      </w:r>
      <w:r w:rsidR="0065398D" w:rsidRPr="00A3219D">
        <w:rPr>
          <w:rFonts w:ascii="Work Sans" w:eastAsia="Times New Roman" w:hAnsi="Work Sans" w:cs="Verdana"/>
          <w:color w:val="000000"/>
          <w:sz w:val="18"/>
          <w:szCs w:val="18"/>
          <w:lang w:eastAsia="es-ES"/>
        </w:rPr>
        <w:t>, igual que a la resta de l’alumnat de la comarca</w:t>
      </w:r>
      <w:r w:rsidRPr="00A3219D">
        <w:rPr>
          <w:rFonts w:ascii="Work Sans" w:eastAsia="Times New Roman" w:hAnsi="Work Sans" w:cs="Verdana"/>
          <w:color w:val="000000"/>
          <w:sz w:val="18"/>
          <w:szCs w:val="18"/>
          <w:lang w:eastAsia="es-ES"/>
        </w:rPr>
        <w:t xml:space="preserve">. </w:t>
      </w:r>
      <w:r w:rsidR="0065398D" w:rsidRPr="00A3219D">
        <w:rPr>
          <w:rFonts w:ascii="Work Sans" w:eastAsia="Times New Roman" w:hAnsi="Work Sans" w:cs="Verdana"/>
          <w:color w:val="000000"/>
          <w:sz w:val="18"/>
          <w:szCs w:val="18"/>
          <w:lang w:eastAsia="es-ES"/>
        </w:rPr>
        <w:t>El municipi que tramiti l</w:t>
      </w:r>
      <w:r w:rsidR="000A799E" w:rsidRPr="00A3219D">
        <w:rPr>
          <w:rFonts w:ascii="Work Sans" w:eastAsia="Times New Roman" w:hAnsi="Work Sans" w:cs="Verdana"/>
          <w:color w:val="000000"/>
          <w:sz w:val="18"/>
          <w:szCs w:val="18"/>
          <w:lang w:eastAsia="es-ES"/>
        </w:rPr>
        <w:t>a sol·licitud</w:t>
      </w:r>
      <w:r w:rsidRPr="00A3219D">
        <w:rPr>
          <w:rFonts w:ascii="Work Sans" w:eastAsia="Times New Roman" w:hAnsi="Work Sans" w:cs="Verdana"/>
          <w:color w:val="000000"/>
          <w:sz w:val="18"/>
          <w:szCs w:val="18"/>
          <w:lang w:eastAsia="es-ES"/>
        </w:rPr>
        <w:t xml:space="preserve"> podrà demanar a l’EAP o als serveis socials del municipi de residència de l’alumne la informació necessària per a la resolució.</w:t>
      </w:r>
    </w:p>
    <w:p w14:paraId="7FF96284" w14:textId="77777777" w:rsidR="00AF31CF" w:rsidRPr="00A3219D" w:rsidRDefault="00AF31CF" w:rsidP="00AF31CF">
      <w:pPr>
        <w:tabs>
          <w:tab w:val="left" w:pos="0"/>
        </w:tabs>
        <w:suppressAutoHyphens/>
        <w:autoSpaceDE w:val="0"/>
        <w:autoSpaceDN w:val="0"/>
        <w:adjustRightInd w:val="0"/>
        <w:spacing w:after="0" w:line="360" w:lineRule="auto"/>
        <w:ind w:left="1080"/>
        <w:jc w:val="both"/>
        <w:rPr>
          <w:rFonts w:ascii="Work Sans" w:eastAsia="Times New Roman" w:hAnsi="Work Sans" w:cs="Verdana"/>
          <w:sz w:val="18"/>
          <w:szCs w:val="18"/>
          <w:lang w:eastAsia="es-ES"/>
        </w:rPr>
      </w:pPr>
    </w:p>
    <w:p w14:paraId="1D455917" w14:textId="77777777" w:rsidR="00AF31CF" w:rsidRPr="00A3219D" w:rsidRDefault="00AF31CF" w:rsidP="00AF31CF">
      <w:pPr>
        <w:numPr>
          <w:ilvl w:val="2"/>
          <w:numId w:val="1"/>
        </w:numPr>
        <w:tabs>
          <w:tab w:val="left" w:pos="0"/>
        </w:tabs>
        <w:suppressAutoHyphens/>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No tenir dret al servei de menjador amb caràcter gratuït.</w:t>
      </w:r>
    </w:p>
    <w:p w14:paraId="08779A01" w14:textId="77777777" w:rsidR="00AF31CF" w:rsidRPr="00A3219D" w:rsidRDefault="00AF31CF" w:rsidP="00AF31CF">
      <w:pPr>
        <w:autoSpaceDE w:val="0"/>
        <w:autoSpaceDN w:val="0"/>
        <w:adjustRightInd w:val="0"/>
        <w:spacing w:after="0" w:line="360" w:lineRule="auto"/>
        <w:ind w:left="708"/>
        <w:rPr>
          <w:rFonts w:ascii="Work Sans" w:hAnsi="Work Sans" w:cs="Verdana"/>
          <w:sz w:val="18"/>
          <w:szCs w:val="18"/>
          <w:lang w:eastAsia="es-ES"/>
        </w:rPr>
      </w:pPr>
    </w:p>
    <w:p w14:paraId="0C67C19D" w14:textId="77777777" w:rsidR="00C33C0A" w:rsidRPr="00A3219D" w:rsidRDefault="00AF31CF" w:rsidP="00C33C0A">
      <w:pPr>
        <w:numPr>
          <w:ilvl w:val="2"/>
          <w:numId w:val="1"/>
        </w:numPr>
        <w:tabs>
          <w:tab w:val="left" w:pos="0"/>
        </w:tabs>
        <w:suppressAutoHyphens/>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No estar en acolliment residencial.</w:t>
      </w:r>
      <w:r w:rsidR="00884ACC" w:rsidRPr="00A3219D">
        <w:rPr>
          <w:rFonts w:ascii="Work Sans" w:eastAsia="Times New Roman" w:hAnsi="Work Sans" w:cs="Verdana"/>
          <w:sz w:val="18"/>
          <w:szCs w:val="18"/>
          <w:lang w:eastAsia="es-ES"/>
        </w:rPr>
        <w:t xml:space="preserve"> Es considera acolliment residencial qualsevol alumne que estigui residint en un centre d’acolliment per a infants i adolescents (CRAE). En canvi, podran participar en la convocatòria els infants que estiguin en acolliment en família extensa o aliena.</w:t>
      </w:r>
    </w:p>
    <w:p w14:paraId="037B6C92" w14:textId="77777777" w:rsidR="00C33C0A" w:rsidRPr="00A3219D" w:rsidRDefault="00C33C0A" w:rsidP="00C33C0A">
      <w:pPr>
        <w:pStyle w:val="Prrafodelista"/>
        <w:rPr>
          <w:rFonts w:ascii="Work Sans" w:eastAsia="Times New Roman" w:hAnsi="Work Sans" w:cs="Verdana"/>
          <w:sz w:val="18"/>
          <w:szCs w:val="18"/>
          <w:lang w:eastAsia="es-ES"/>
        </w:rPr>
      </w:pPr>
    </w:p>
    <w:p w14:paraId="1ECC22F8" w14:textId="3100C9EC" w:rsidR="00AF31CF" w:rsidRPr="00A3219D" w:rsidRDefault="00AF31CF" w:rsidP="00C33C0A">
      <w:pPr>
        <w:numPr>
          <w:ilvl w:val="2"/>
          <w:numId w:val="1"/>
        </w:numPr>
        <w:tabs>
          <w:tab w:val="left" w:pos="0"/>
        </w:tabs>
        <w:suppressAutoHyphens/>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lastRenderedPageBreak/>
        <w:t>Fer ús del menjador escolar</w:t>
      </w:r>
      <w:r w:rsidR="00C60EE3" w:rsidRPr="00A3219D">
        <w:rPr>
          <w:rFonts w:ascii="Work Sans" w:eastAsia="Times New Roman" w:hAnsi="Work Sans" w:cs="Verdana"/>
          <w:sz w:val="18"/>
          <w:szCs w:val="18"/>
          <w:lang w:eastAsia="es-ES"/>
        </w:rPr>
        <w:t>, é</w:t>
      </w:r>
      <w:r w:rsidRPr="00A3219D">
        <w:rPr>
          <w:rFonts w:ascii="Work Sans" w:eastAsia="Times New Roman" w:hAnsi="Work Sans" w:cs="Verdana"/>
          <w:sz w:val="18"/>
          <w:szCs w:val="18"/>
          <w:lang w:eastAsia="es-ES"/>
        </w:rPr>
        <w:t xml:space="preserve">s </w:t>
      </w:r>
      <w:r w:rsidR="00095976" w:rsidRPr="00A3219D">
        <w:rPr>
          <w:rFonts w:ascii="Work Sans" w:eastAsia="Times New Roman" w:hAnsi="Work Sans" w:cs="Verdana"/>
          <w:sz w:val="18"/>
          <w:szCs w:val="18"/>
          <w:lang w:eastAsia="es-ES"/>
        </w:rPr>
        <w:t>condició indispensable</w:t>
      </w:r>
      <w:r w:rsidRPr="00A3219D">
        <w:rPr>
          <w:rFonts w:ascii="Work Sans" w:eastAsia="Times New Roman" w:hAnsi="Work Sans" w:cs="Verdana"/>
          <w:sz w:val="18"/>
          <w:szCs w:val="18"/>
          <w:lang w:eastAsia="es-ES"/>
        </w:rPr>
        <w:t xml:space="preserve"> que el centre disposi de servei de menjador escolar.</w:t>
      </w:r>
      <w:r w:rsidR="000A0FC2" w:rsidRPr="00A3219D">
        <w:rPr>
          <w:rFonts w:ascii="Work Sans" w:eastAsia="Times New Roman" w:hAnsi="Work Sans" w:cs="Verdana"/>
          <w:sz w:val="18"/>
          <w:szCs w:val="18"/>
          <w:lang w:eastAsia="es-ES"/>
        </w:rPr>
        <w:t xml:space="preserve"> </w:t>
      </w:r>
    </w:p>
    <w:p w14:paraId="27B15223" w14:textId="77777777" w:rsidR="00C33C0A" w:rsidRPr="00A3219D" w:rsidRDefault="00C33C0A" w:rsidP="00C33C0A">
      <w:pPr>
        <w:pStyle w:val="Prrafodelista"/>
        <w:rPr>
          <w:rFonts w:ascii="Work Sans" w:eastAsia="Times New Roman" w:hAnsi="Work Sans"/>
          <w:sz w:val="18"/>
          <w:szCs w:val="18"/>
          <w:lang w:eastAsia="es-ES"/>
        </w:rPr>
      </w:pPr>
    </w:p>
    <w:p w14:paraId="18663B2B" w14:textId="77777777" w:rsidR="00AF31CF" w:rsidRPr="00A3219D" w:rsidRDefault="00AF31CF" w:rsidP="00AF31CF">
      <w:pPr>
        <w:tabs>
          <w:tab w:val="left" w:pos="0"/>
        </w:tabs>
        <w:suppressAutoHyphens/>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 xml:space="preserve">Per la naturalesa de l’ajut i l’especificitat del col·lectiu, per obtenir la condició de beneficiari no cal acreditar el compliment dels requisits establerts a l’article 13.2 de la Llei 38/2003, de 17 de novembre, general de subvencions.  </w:t>
      </w:r>
    </w:p>
    <w:p w14:paraId="24F8A781" w14:textId="77777777" w:rsidR="00AF31CF" w:rsidRPr="00A3219D" w:rsidRDefault="00AF31CF" w:rsidP="00AF31CF">
      <w:pPr>
        <w:tabs>
          <w:tab w:val="left" w:pos="0"/>
        </w:tabs>
        <w:suppressAutoHyphens/>
        <w:autoSpaceDE w:val="0"/>
        <w:autoSpaceDN w:val="0"/>
        <w:adjustRightInd w:val="0"/>
        <w:spacing w:after="0" w:line="360" w:lineRule="auto"/>
        <w:jc w:val="both"/>
        <w:rPr>
          <w:rFonts w:ascii="Work Sans" w:eastAsia="Times New Roman" w:hAnsi="Work Sans" w:cs="Verdana"/>
          <w:sz w:val="18"/>
          <w:szCs w:val="18"/>
          <w:lang w:eastAsia="es-ES"/>
        </w:rPr>
      </w:pPr>
    </w:p>
    <w:p w14:paraId="723ED341" w14:textId="77777777" w:rsidR="00AF31CF" w:rsidRPr="00A3219D" w:rsidRDefault="00AF31CF" w:rsidP="00AF31CF">
      <w:pPr>
        <w:tabs>
          <w:tab w:val="left" w:pos="0"/>
        </w:tabs>
        <w:suppressAutoHyphens/>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Aquests requisits s’han de complir en el moment de la presentació de la sol·licitud. La modificació d’aquestes circumstàncies pot comportar la revocació de l’ajut.</w:t>
      </w:r>
    </w:p>
    <w:p w14:paraId="6F3B6B2F" w14:textId="77777777" w:rsidR="00AF31CF" w:rsidRPr="00A3219D" w:rsidRDefault="00AF31CF" w:rsidP="00AF31CF">
      <w:pPr>
        <w:tabs>
          <w:tab w:val="left" w:pos="0"/>
        </w:tabs>
        <w:suppressAutoHyphens/>
        <w:autoSpaceDE w:val="0"/>
        <w:autoSpaceDN w:val="0"/>
        <w:adjustRightInd w:val="0"/>
        <w:spacing w:after="0" w:line="360" w:lineRule="auto"/>
        <w:jc w:val="both"/>
        <w:rPr>
          <w:rFonts w:ascii="Work Sans" w:eastAsia="Times New Roman" w:hAnsi="Work Sans" w:cs="Verdana"/>
          <w:sz w:val="18"/>
          <w:szCs w:val="18"/>
          <w:lang w:eastAsia="es-ES"/>
        </w:rPr>
      </w:pPr>
      <w:r w:rsidRPr="00A3219D">
        <w:rPr>
          <w:rFonts w:ascii="Work Sans" w:eastAsia="Times New Roman" w:hAnsi="Work Sans" w:cs="Verdana"/>
          <w:sz w:val="18"/>
          <w:szCs w:val="18"/>
          <w:lang w:eastAsia="es-ES"/>
        </w:rPr>
        <w:t xml:space="preserve"> </w:t>
      </w:r>
    </w:p>
    <w:p w14:paraId="65B5FCC9" w14:textId="77777777" w:rsidR="00AF31CF" w:rsidRPr="00A3219D" w:rsidRDefault="00AF31CF" w:rsidP="00AF31CF">
      <w:pPr>
        <w:tabs>
          <w:tab w:val="left" w:pos="0"/>
        </w:tabs>
        <w:suppressAutoHyphens/>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b/>
          <w:sz w:val="18"/>
          <w:szCs w:val="18"/>
          <w:lang w:eastAsia="es-ES"/>
        </w:rPr>
        <w:t>3. SOL·LICITUDS I DOCUMENTACIÓ</w:t>
      </w:r>
    </w:p>
    <w:p w14:paraId="11AFA0BC" w14:textId="77777777" w:rsidR="00AF31CF" w:rsidRPr="00A3219D" w:rsidRDefault="00AF31CF" w:rsidP="00AF31CF">
      <w:pPr>
        <w:autoSpaceDE w:val="0"/>
        <w:autoSpaceDN w:val="0"/>
        <w:adjustRightInd w:val="0"/>
        <w:spacing w:after="0" w:line="360" w:lineRule="auto"/>
        <w:jc w:val="both"/>
        <w:rPr>
          <w:rFonts w:ascii="Work Sans" w:eastAsia="Times New Roman" w:hAnsi="Work Sans" w:cs="Verdana"/>
          <w:bCs/>
          <w:iCs/>
          <w:sz w:val="18"/>
          <w:szCs w:val="18"/>
          <w:lang w:eastAsia="es-ES"/>
        </w:rPr>
      </w:pPr>
    </w:p>
    <w:p w14:paraId="19B60D7D" w14:textId="151A5D56" w:rsidR="00AF31CF" w:rsidRPr="00A3219D" w:rsidRDefault="00AF31CF" w:rsidP="00AF31CF">
      <w:p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bCs/>
          <w:iCs/>
          <w:sz w:val="18"/>
          <w:szCs w:val="18"/>
          <w:lang w:eastAsia="es-ES"/>
        </w:rPr>
        <w:t xml:space="preserve">Les sol·licituds es formalitzaran mitjançant els impresos normalitzats que estaran a disposició de les persones interessades als ajuntaments de la comarca del Maresme i a l’adreça electrònica </w:t>
      </w:r>
      <w:hyperlink r:id="rId7" w:history="1">
        <w:r w:rsidRPr="00A3219D">
          <w:rPr>
            <w:rFonts w:ascii="Work Sans" w:eastAsia="Times New Roman" w:hAnsi="Work Sans" w:cs="Verdana"/>
            <w:bCs/>
            <w:iCs/>
            <w:color w:val="0000FF"/>
            <w:sz w:val="18"/>
            <w:szCs w:val="18"/>
            <w:u w:val="single"/>
            <w:lang w:eastAsia="es-ES"/>
          </w:rPr>
          <w:t>www.ccmaresme.cat</w:t>
        </w:r>
      </w:hyperlink>
      <w:r w:rsidRPr="00A3219D">
        <w:rPr>
          <w:rFonts w:ascii="Work Sans" w:eastAsia="Times New Roman" w:hAnsi="Work Sans" w:cs="Verdana"/>
          <w:bCs/>
          <w:iCs/>
          <w:sz w:val="18"/>
          <w:szCs w:val="18"/>
          <w:lang w:eastAsia="es-ES"/>
        </w:rPr>
        <w:t>. Les sol·licituds es lliuraran a l’ajuntament del municipi on els alumnes estiguin empadronats.</w:t>
      </w:r>
      <w:r w:rsidRPr="00A3219D">
        <w:rPr>
          <w:rFonts w:ascii="Work Sans" w:eastAsia="Times New Roman" w:hAnsi="Work Sans" w:cs="Verdana"/>
          <w:bCs/>
          <w:sz w:val="18"/>
          <w:szCs w:val="18"/>
          <w:lang w:eastAsia="es-ES"/>
        </w:rPr>
        <w:t xml:space="preserve"> </w:t>
      </w:r>
      <w:r w:rsidRPr="00A3219D">
        <w:rPr>
          <w:rFonts w:ascii="Work Sans" w:eastAsia="Times New Roman" w:hAnsi="Work Sans" w:cs="Verdana"/>
          <w:b/>
          <w:bCs/>
          <w:sz w:val="18"/>
          <w:szCs w:val="18"/>
          <w:u w:val="single"/>
          <w:lang w:eastAsia="es-ES"/>
        </w:rPr>
        <w:t>El Consell Comarcal no acceptarà sol·licituds de particulars</w:t>
      </w:r>
      <w:r w:rsidRPr="00A3219D">
        <w:rPr>
          <w:rFonts w:ascii="Work Sans" w:eastAsia="Times New Roman" w:hAnsi="Work Sans" w:cs="Verdana"/>
          <w:bCs/>
          <w:sz w:val="18"/>
          <w:szCs w:val="18"/>
          <w:lang w:eastAsia="es-ES"/>
        </w:rPr>
        <w:t>.</w:t>
      </w:r>
      <w:r w:rsidRPr="00A3219D">
        <w:rPr>
          <w:rFonts w:ascii="Work Sans" w:eastAsia="Times New Roman" w:hAnsi="Work Sans" w:cs="Verdana"/>
          <w:sz w:val="18"/>
          <w:szCs w:val="18"/>
          <w:lang w:eastAsia="es-ES"/>
        </w:rPr>
        <w:t xml:space="preserve"> </w:t>
      </w:r>
      <w:r w:rsidRPr="00A3219D">
        <w:rPr>
          <w:rFonts w:ascii="Work Sans" w:eastAsia="Times New Roman" w:hAnsi="Work Sans" w:cs="Verdana"/>
          <w:color w:val="000000"/>
          <w:sz w:val="18"/>
          <w:szCs w:val="18"/>
          <w:lang w:eastAsia="es-ES"/>
        </w:rPr>
        <w:t xml:space="preserve">Els alumnes escolaritzats en una comarca diferent a la de residència i que sol·licitin ajuts individuals de menjador socioeconòmics s’hauran d’adreçar al </w:t>
      </w:r>
      <w:r w:rsidR="0065398D" w:rsidRPr="00A3219D">
        <w:rPr>
          <w:rFonts w:ascii="Work Sans" w:eastAsia="Times New Roman" w:hAnsi="Work Sans" w:cs="Verdana"/>
          <w:color w:val="000000"/>
          <w:sz w:val="18"/>
          <w:szCs w:val="18"/>
          <w:lang w:eastAsia="es-ES"/>
        </w:rPr>
        <w:t>municipi on estigui l’alumne escolaritzat</w:t>
      </w:r>
      <w:r w:rsidR="00BC5999" w:rsidRPr="00A3219D">
        <w:rPr>
          <w:rFonts w:ascii="Work Sans" w:eastAsia="Times New Roman" w:hAnsi="Work Sans" w:cs="Verdana"/>
          <w:color w:val="000000"/>
          <w:sz w:val="18"/>
          <w:szCs w:val="18"/>
          <w:lang w:eastAsia="es-ES"/>
        </w:rPr>
        <w:t>, i seguir el procediment municipal</w:t>
      </w:r>
      <w:r w:rsidRPr="00A3219D">
        <w:rPr>
          <w:rFonts w:ascii="Work Sans" w:eastAsia="Times New Roman" w:hAnsi="Work Sans" w:cs="Verdana"/>
          <w:color w:val="000000"/>
          <w:sz w:val="18"/>
          <w:szCs w:val="18"/>
          <w:lang w:eastAsia="es-ES"/>
        </w:rPr>
        <w:t>.</w:t>
      </w:r>
    </w:p>
    <w:p w14:paraId="783028EF" w14:textId="77777777" w:rsidR="00AF31CF" w:rsidRPr="00A3219D" w:rsidRDefault="00AF31CF" w:rsidP="00AF31CF">
      <w:pPr>
        <w:autoSpaceDE w:val="0"/>
        <w:autoSpaceDN w:val="0"/>
        <w:adjustRightInd w:val="0"/>
        <w:spacing w:after="0" w:line="360" w:lineRule="auto"/>
        <w:jc w:val="both"/>
        <w:rPr>
          <w:rFonts w:ascii="Work Sans" w:eastAsia="Times New Roman" w:hAnsi="Work Sans" w:cs="Verdana"/>
          <w:sz w:val="18"/>
          <w:szCs w:val="18"/>
          <w:lang w:eastAsia="es-ES"/>
        </w:rPr>
      </w:pPr>
    </w:p>
    <w:p w14:paraId="6A9F3F53" w14:textId="77777777" w:rsidR="00AF31CF" w:rsidRPr="00A3219D" w:rsidRDefault="00AF31CF" w:rsidP="00AF31CF">
      <w:pPr>
        <w:autoSpaceDE w:val="0"/>
        <w:autoSpaceDN w:val="0"/>
        <w:adjustRightInd w:val="0"/>
        <w:spacing w:after="0" w:line="360" w:lineRule="auto"/>
        <w:jc w:val="both"/>
        <w:rPr>
          <w:rFonts w:ascii="Work Sans" w:eastAsia="Times New Roman" w:hAnsi="Work Sans"/>
          <w:b/>
          <w:sz w:val="18"/>
          <w:szCs w:val="18"/>
          <w:lang w:eastAsia="es-ES"/>
        </w:rPr>
      </w:pPr>
      <w:r w:rsidRPr="00A3219D">
        <w:rPr>
          <w:rFonts w:ascii="Work Sans" w:eastAsia="Times New Roman" w:hAnsi="Work Sans" w:cs="Verdana"/>
          <w:bCs/>
          <w:iCs/>
          <w:sz w:val="18"/>
          <w:szCs w:val="18"/>
          <w:lang w:eastAsia="es-ES"/>
        </w:rPr>
        <w:t xml:space="preserve">Els ajuntaments de la comarca establiran el seu propi canal de comunicació amb les famílies, quant a dates i llocs on presentar la sol·licitud. </w:t>
      </w:r>
      <w:r w:rsidRPr="00A3219D">
        <w:rPr>
          <w:rFonts w:ascii="Work Sans" w:eastAsia="Times New Roman" w:hAnsi="Work Sans" w:cs="Verdana"/>
          <w:b/>
          <w:bCs/>
          <w:iCs/>
          <w:sz w:val="18"/>
          <w:szCs w:val="18"/>
          <w:lang w:eastAsia="es-ES"/>
        </w:rPr>
        <w:t>Els sol·licitants hauran d’acceptar i regir-se per les instruccions que dictin els ajuntaments.</w:t>
      </w:r>
    </w:p>
    <w:p w14:paraId="7A4D3F92" w14:textId="77777777" w:rsidR="00AF31CF" w:rsidRPr="00A3219D" w:rsidRDefault="00AF31CF" w:rsidP="00AF31CF">
      <w:pPr>
        <w:autoSpaceDE w:val="0"/>
        <w:autoSpaceDN w:val="0"/>
        <w:adjustRightInd w:val="0"/>
        <w:spacing w:after="0" w:line="360" w:lineRule="auto"/>
        <w:jc w:val="both"/>
        <w:rPr>
          <w:rFonts w:ascii="Work Sans" w:eastAsia="Times New Roman" w:hAnsi="Work Sans" w:cs="Verdana"/>
          <w:bCs/>
          <w:iCs/>
          <w:sz w:val="18"/>
          <w:szCs w:val="18"/>
          <w:lang w:eastAsia="es-ES"/>
        </w:rPr>
      </w:pPr>
    </w:p>
    <w:p w14:paraId="008CBDE0" w14:textId="77777777" w:rsidR="00AF31CF" w:rsidRPr="00A3219D" w:rsidRDefault="00AF31CF" w:rsidP="00AF31CF">
      <w:p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bCs/>
          <w:iCs/>
          <w:sz w:val="18"/>
          <w:szCs w:val="18"/>
          <w:lang w:eastAsia="es-ES"/>
        </w:rPr>
        <w:t>La persona sol·licitant de l’ajut haurà de ser major d’edat i facilitarà les dades necessàries d’acord amb el model CCM1 de sol·licitud. Per la seva part, es considera com a beneficiari l’alumnat que reuneixi els requisits establerts al punt 2.</w:t>
      </w:r>
    </w:p>
    <w:p w14:paraId="325CFB57" w14:textId="77777777" w:rsidR="00AF31CF" w:rsidRPr="00A3219D" w:rsidRDefault="00AF31CF" w:rsidP="00AF31CF">
      <w:pPr>
        <w:autoSpaceDE w:val="0"/>
        <w:autoSpaceDN w:val="0"/>
        <w:adjustRightInd w:val="0"/>
        <w:spacing w:after="0" w:line="360" w:lineRule="auto"/>
        <w:jc w:val="both"/>
        <w:rPr>
          <w:rFonts w:ascii="Work Sans" w:eastAsia="Times New Roman" w:hAnsi="Work Sans" w:cs="Verdana"/>
          <w:bCs/>
          <w:iCs/>
          <w:sz w:val="18"/>
          <w:szCs w:val="18"/>
          <w:lang w:eastAsia="es-ES"/>
        </w:rPr>
      </w:pPr>
    </w:p>
    <w:p w14:paraId="3422FE97" w14:textId="77777777" w:rsidR="00AF31CF" w:rsidRPr="00A3219D" w:rsidRDefault="00AF31CF" w:rsidP="00AF31CF">
      <w:pPr>
        <w:suppressAutoHyphens/>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 xml:space="preserve">Quan es tracti de germans, hi haurà </w:t>
      </w:r>
      <w:r w:rsidRPr="00A3219D">
        <w:rPr>
          <w:rFonts w:ascii="Work Sans" w:eastAsia="Times New Roman" w:hAnsi="Work Sans" w:cs="Verdana"/>
          <w:b/>
          <w:sz w:val="18"/>
          <w:szCs w:val="18"/>
          <w:lang w:eastAsia="es-ES"/>
        </w:rPr>
        <w:t xml:space="preserve">una sol·licitud única per a tots els germans </w:t>
      </w:r>
      <w:r w:rsidRPr="00A3219D">
        <w:rPr>
          <w:rFonts w:ascii="Work Sans" w:eastAsia="Times New Roman" w:hAnsi="Work Sans" w:cs="Verdana"/>
          <w:sz w:val="18"/>
          <w:szCs w:val="18"/>
          <w:lang w:eastAsia="es-ES"/>
        </w:rPr>
        <w:t>amb la documentació completa.</w:t>
      </w:r>
    </w:p>
    <w:p w14:paraId="3D8DBEDC" w14:textId="77777777" w:rsidR="00AF31CF" w:rsidRPr="00A3219D" w:rsidRDefault="00AF31CF" w:rsidP="00AF31CF">
      <w:pPr>
        <w:suppressAutoHyphens/>
        <w:autoSpaceDE w:val="0"/>
        <w:autoSpaceDN w:val="0"/>
        <w:adjustRightInd w:val="0"/>
        <w:spacing w:after="0" w:line="360" w:lineRule="auto"/>
        <w:jc w:val="both"/>
        <w:rPr>
          <w:rFonts w:ascii="Work Sans" w:eastAsia="Times New Roman" w:hAnsi="Work Sans" w:cs="Verdana"/>
          <w:sz w:val="18"/>
          <w:szCs w:val="18"/>
          <w:lang w:eastAsia="es-ES"/>
        </w:rPr>
      </w:pPr>
    </w:p>
    <w:p w14:paraId="01DFD182" w14:textId="77777777" w:rsidR="00AF31CF" w:rsidRPr="00A3219D" w:rsidRDefault="00AF31CF" w:rsidP="00AF31CF">
      <w:pPr>
        <w:suppressAutoHyphens/>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 xml:space="preserve">En el cas que sigui necessari </w:t>
      </w:r>
      <w:r w:rsidR="00200428" w:rsidRPr="00A3219D">
        <w:rPr>
          <w:rFonts w:ascii="Work Sans" w:eastAsia="Times New Roman" w:hAnsi="Work Sans" w:cs="Verdana"/>
          <w:sz w:val="18"/>
          <w:szCs w:val="18"/>
          <w:lang w:eastAsia="es-ES"/>
        </w:rPr>
        <w:t>que els ajuntaments enviïn al Consell C</w:t>
      </w:r>
      <w:r w:rsidRPr="00A3219D">
        <w:rPr>
          <w:rFonts w:ascii="Work Sans" w:eastAsia="Times New Roman" w:hAnsi="Work Sans" w:cs="Verdana"/>
          <w:sz w:val="18"/>
          <w:szCs w:val="18"/>
          <w:lang w:eastAsia="es-ES"/>
        </w:rPr>
        <w:t>omarcal les sol·licituds físiques presentades per les famílies, aquestes seran presentades ordenades per centres escolar</w:t>
      </w:r>
      <w:r w:rsidR="001E77E4" w:rsidRPr="00A3219D">
        <w:rPr>
          <w:rFonts w:ascii="Work Sans" w:eastAsia="Times New Roman" w:hAnsi="Work Sans" w:cs="Verdana"/>
          <w:sz w:val="18"/>
          <w:szCs w:val="18"/>
          <w:lang w:eastAsia="es-ES"/>
        </w:rPr>
        <w:t>s</w:t>
      </w:r>
      <w:r w:rsidRPr="00A3219D">
        <w:rPr>
          <w:rFonts w:ascii="Work Sans" w:eastAsia="Times New Roman" w:hAnsi="Work Sans" w:cs="Verdana"/>
          <w:sz w:val="18"/>
          <w:szCs w:val="18"/>
          <w:lang w:eastAsia="es-ES"/>
        </w:rPr>
        <w:t xml:space="preserve"> i alfabèticament pel 1er cognom del germà més petit.</w:t>
      </w:r>
    </w:p>
    <w:p w14:paraId="02752047" w14:textId="77777777" w:rsidR="00AF31CF" w:rsidRPr="00A3219D" w:rsidRDefault="00AF31CF" w:rsidP="00AF31CF">
      <w:pPr>
        <w:autoSpaceDE w:val="0"/>
        <w:autoSpaceDN w:val="0"/>
        <w:adjustRightInd w:val="0"/>
        <w:spacing w:after="0" w:line="360" w:lineRule="auto"/>
        <w:jc w:val="both"/>
        <w:rPr>
          <w:rFonts w:ascii="Work Sans" w:eastAsia="Times New Roman" w:hAnsi="Work Sans" w:cs="Verdana"/>
          <w:bCs/>
          <w:iCs/>
          <w:sz w:val="18"/>
          <w:szCs w:val="18"/>
          <w:lang w:eastAsia="es-ES"/>
        </w:rPr>
      </w:pPr>
    </w:p>
    <w:p w14:paraId="6263F22D" w14:textId="77777777" w:rsidR="00AF31CF" w:rsidRPr="00A3219D" w:rsidRDefault="00AF31CF" w:rsidP="00AF31CF">
      <w:pPr>
        <w:autoSpaceDE w:val="0"/>
        <w:autoSpaceDN w:val="0"/>
        <w:adjustRightInd w:val="0"/>
        <w:spacing w:after="0" w:line="360" w:lineRule="auto"/>
        <w:jc w:val="both"/>
        <w:rPr>
          <w:rFonts w:ascii="Work Sans" w:eastAsia="Times New Roman" w:hAnsi="Work Sans"/>
          <w:b/>
          <w:sz w:val="18"/>
          <w:szCs w:val="18"/>
          <w:lang w:eastAsia="es-ES"/>
        </w:rPr>
      </w:pPr>
    </w:p>
    <w:p w14:paraId="2F4E8388" w14:textId="77777777" w:rsidR="00AF31CF" w:rsidRPr="00A3219D" w:rsidRDefault="00AF31CF" w:rsidP="00AF31CF">
      <w:pPr>
        <w:numPr>
          <w:ilvl w:val="1"/>
          <w:numId w:val="2"/>
        </w:num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b/>
          <w:sz w:val="18"/>
          <w:szCs w:val="18"/>
          <w:lang w:eastAsia="es-ES"/>
        </w:rPr>
        <w:t>Documentació OBLIGATÒRIA a totes les peticions:</w:t>
      </w:r>
    </w:p>
    <w:p w14:paraId="7218CCC6" w14:textId="77777777" w:rsidR="00AF31CF" w:rsidRPr="00A3219D" w:rsidRDefault="00AF31CF" w:rsidP="00AF31CF">
      <w:pPr>
        <w:autoSpaceDE w:val="0"/>
        <w:autoSpaceDN w:val="0"/>
        <w:adjustRightInd w:val="0"/>
        <w:spacing w:after="0" w:line="360" w:lineRule="auto"/>
        <w:ind w:left="720"/>
        <w:jc w:val="both"/>
        <w:rPr>
          <w:rFonts w:ascii="Work Sans" w:eastAsia="Times New Roman" w:hAnsi="Work Sans"/>
          <w:b/>
          <w:sz w:val="18"/>
          <w:szCs w:val="18"/>
          <w:lang w:eastAsia="es-ES"/>
        </w:rPr>
      </w:pPr>
    </w:p>
    <w:p w14:paraId="3C74B600" w14:textId="77777777" w:rsidR="00AF31CF" w:rsidRPr="00A3219D" w:rsidRDefault="00AF31CF" w:rsidP="00AF31CF">
      <w:pPr>
        <w:numPr>
          <w:ilvl w:val="2"/>
          <w:numId w:val="2"/>
        </w:num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b/>
          <w:sz w:val="18"/>
          <w:szCs w:val="18"/>
          <w:lang w:eastAsia="es-ES"/>
        </w:rPr>
        <w:t>Sol·licitud model CCM1</w:t>
      </w:r>
      <w:r w:rsidRPr="00A3219D">
        <w:rPr>
          <w:rFonts w:ascii="Work Sans" w:eastAsia="Times New Roman" w:hAnsi="Work Sans"/>
          <w:sz w:val="18"/>
          <w:szCs w:val="18"/>
          <w:lang w:eastAsia="es-ES"/>
        </w:rPr>
        <w:t xml:space="preserve">. No es tramitaran sol·licituds que no estiguin </w:t>
      </w:r>
      <w:r w:rsidR="00595BFB" w:rsidRPr="00A3219D">
        <w:rPr>
          <w:rFonts w:ascii="Work Sans" w:eastAsia="Times New Roman" w:hAnsi="Work Sans"/>
          <w:sz w:val="18"/>
          <w:szCs w:val="18"/>
          <w:lang w:eastAsia="es-ES"/>
        </w:rPr>
        <w:t>autoritzades</w:t>
      </w:r>
      <w:r w:rsidRPr="00A3219D">
        <w:rPr>
          <w:rFonts w:ascii="Work Sans" w:eastAsia="Times New Roman" w:hAnsi="Work Sans"/>
          <w:sz w:val="18"/>
          <w:szCs w:val="18"/>
          <w:lang w:eastAsia="es-ES"/>
        </w:rPr>
        <w:t xml:space="preserve"> per tots els membres de la unitat familiar majors de 18 anys.</w:t>
      </w:r>
    </w:p>
    <w:p w14:paraId="6476F165" w14:textId="77777777" w:rsidR="00AF31CF" w:rsidRPr="00A3219D" w:rsidRDefault="00E5532F" w:rsidP="00AF31CF">
      <w:pPr>
        <w:autoSpaceDE w:val="0"/>
        <w:autoSpaceDN w:val="0"/>
        <w:adjustRightInd w:val="0"/>
        <w:spacing w:after="0" w:line="360" w:lineRule="auto"/>
        <w:ind w:left="720"/>
        <w:jc w:val="both"/>
        <w:rPr>
          <w:rFonts w:ascii="Work Sans" w:eastAsia="Times New Roman" w:hAnsi="Work Sans"/>
          <w:sz w:val="18"/>
          <w:szCs w:val="18"/>
          <w:lang w:eastAsia="es-ES"/>
        </w:rPr>
      </w:pPr>
      <w:r w:rsidRPr="00A3219D">
        <w:rPr>
          <w:rFonts w:ascii="Work Sans" w:eastAsia="Times New Roman" w:hAnsi="Work Sans"/>
          <w:b/>
          <w:sz w:val="18"/>
          <w:szCs w:val="18"/>
          <w:lang w:eastAsia="es-ES"/>
        </w:rPr>
        <w:t>OBLIGATORI:</w:t>
      </w:r>
      <w:r w:rsidRPr="00A3219D">
        <w:rPr>
          <w:rFonts w:ascii="Work Sans" w:eastAsia="Times New Roman" w:hAnsi="Work Sans"/>
          <w:sz w:val="18"/>
          <w:szCs w:val="18"/>
          <w:lang w:eastAsia="es-ES"/>
        </w:rPr>
        <w:t xml:space="preserve"> </w:t>
      </w:r>
      <w:r w:rsidR="00AF31CF" w:rsidRPr="00A3219D">
        <w:rPr>
          <w:rFonts w:ascii="Work Sans" w:eastAsia="Times New Roman" w:hAnsi="Work Sans"/>
          <w:sz w:val="18"/>
          <w:szCs w:val="18"/>
          <w:lang w:eastAsia="es-ES"/>
        </w:rPr>
        <w:t xml:space="preserve">En el cas del sol·licitant, s’haurà d’informar de </w:t>
      </w:r>
      <w:r w:rsidR="00AF31CF" w:rsidRPr="00A3219D">
        <w:rPr>
          <w:rFonts w:ascii="Work Sans" w:eastAsia="Times New Roman" w:hAnsi="Work Sans"/>
          <w:b/>
          <w:sz w:val="18"/>
          <w:szCs w:val="18"/>
          <w:lang w:eastAsia="es-ES"/>
        </w:rPr>
        <w:t>l’IDALU*</w:t>
      </w:r>
      <w:r w:rsidR="00AF31CF" w:rsidRPr="00A3219D">
        <w:rPr>
          <w:rFonts w:ascii="Work Sans" w:eastAsia="Times New Roman" w:hAnsi="Work Sans"/>
          <w:sz w:val="18"/>
          <w:szCs w:val="18"/>
          <w:lang w:eastAsia="es-ES"/>
        </w:rPr>
        <w:t>.</w:t>
      </w:r>
    </w:p>
    <w:p w14:paraId="42178FE6" w14:textId="60718DCD" w:rsidR="00AF31CF" w:rsidRPr="00A3219D" w:rsidRDefault="00AF31CF" w:rsidP="00AF31CF">
      <w:pPr>
        <w:autoSpaceDE w:val="0"/>
        <w:autoSpaceDN w:val="0"/>
        <w:adjustRightInd w:val="0"/>
        <w:spacing w:after="0" w:line="360" w:lineRule="auto"/>
        <w:ind w:left="720"/>
        <w:jc w:val="both"/>
        <w:rPr>
          <w:rFonts w:ascii="Work Sans" w:eastAsia="Times New Roman" w:hAnsi="Work Sans"/>
          <w:sz w:val="18"/>
          <w:szCs w:val="18"/>
          <w:lang w:eastAsia="es-ES"/>
        </w:rPr>
      </w:pPr>
      <w:r w:rsidRPr="00A3219D">
        <w:rPr>
          <w:rFonts w:ascii="Work Sans" w:eastAsia="Times New Roman" w:hAnsi="Work Sans"/>
          <w:i/>
          <w:sz w:val="18"/>
          <w:szCs w:val="18"/>
          <w:lang w:eastAsia="es-ES"/>
        </w:rPr>
        <w:lastRenderedPageBreak/>
        <w:t>*(IDALU) És el codi identificador únic que s’assigna a cada alumne, dins el Registre d’alumnes (RALC) que ha creat el Departament d’E</w:t>
      </w:r>
      <w:r w:rsidR="00A4023A" w:rsidRPr="00A3219D">
        <w:rPr>
          <w:rFonts w:ascii="Work Sans" w:eastAsia="Times New Roman" w:hAnsi="Work Sans"/>
          <w:i/>
          <w:sz w:val="18"/>
          <w:szCs w:val="18"/>
          <w:lang w:eastAsia="es-ES"/>
        </w:rPr>
        <w:t>ducació</w:t>
      </w:r>
      <w:r w:rsidRPr="00A3219D">
        <w:rPr>
          <w:rFonts w:ascii="Work Sans" w:eastAsia="Times New Roman" w:hAnsi="Work Sans"/>
          <w:i/>
          <w:sz w:val="18"/>
          <w:szCs w:val="18"/>
          <w:lang w:eastAsia="es-ES"/>
        </w:rPr>
        <w:t xml:space="preserve"> per a tots els alumnes matriculats en centres educatius públics i privats d’ensenyaments reglats i no universitaris de Catalunya. En cas que la família no el conegui, pot demanar-lo al centre educatiu.</w:t>
      </w:r>
    </w:p>
    <w:p w14:paraId="1CF84D16" w14:textId="77777777" w:rsidR="00AF31CF" w:rsidRPr="00A3219D" w:rsidRDefault="00AF31CF" w:rsidP="00AF31CF">
      <w:pPr>
        <w:autoSpaceDE w:val="0"/>
        <w:autoSpaceDN w:val="0"/>
        <w:adjustRightInd w:val="0"/>
        <w:spacing w:after="0" w:line="360" w:lineRule="auto"/>
        <w:ind w:left="720"/>
        <w:jc w:val="both"/>
        <w:rPr>
          <w:rFonts w:ascii="Work Sans" w:eastAsia="Times New Roman" w:hAnsi="Work Sans"/>
          <w:i/>
          <w:sz w:val="18"/>
          <w:szCs w:val="18"/>
          <w:lang w:eastAsia="es-ES"/>
        </w:rPr>
      </w:pPr>
    </w:p>
    <w:p w14:paraId="7CB2195C" w14:textId="77777777" w:rsidR="00AF31CF" w:rsidRPr="00A3219D" w:rsidRDefault="00AF31CF" w:rsidP="00AF31CF">
      <w:pPr>
        <w:numPr>
          <w:ilvl w:val="2"/>
          <w:numId w:val="2"/>
        </w:num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b/>
          <w:sz w:val="18"/>
          <w:szCs w:val="18"/>
          <w:lang w:eastAsia="es-ES"/>
        </w:rPr>
        <w:t xml:space="preserve">DNI/NIE vigent dels pares i/o tutors legals de l’alumne beneficiari, i de tots els membres de la unitat familiar </w:t>
      </w:r>
      <w:r w:rsidRPr="00A3219D">
        <w:rPr>
          <w:rFonts w:ascii="Work Sans" w:eastAsia="Times New Roman" w:hAnsi="Work Sans"/>
          <w:sz w:val="18"/>
          <w:szCs w:val="18"/>
          <w:lang w:eastAsia="es-ES"/>
        </w:rPr>
        <w:t>que figurin en el volant de convivència. En el cas que l’alumne no en disposi: certificat de naixement o llibre de família.</w:t>
      </w:r>
    </w:p>
    <w:p w14:paraId="5783CC7E" w14:textId="657CE89F" w:rsidR="00AF31CF" w:rsidRPr="00A3219D" w:rsidRDefault="00AF31CF" w:rsidP="00AF31CF">
      <w:pPr>
        <w:autoSpaceDE w:val="0"/>
        <w:autoSpaceDN w:val="0"/>
        <w:adjustRightInd w:val="0"/>
        <w:spacing w:after="0" w:line="360" w:lineRule="auto"/>
        <w:ind w:left="720"/>
        <w:jc w:val="both"/>
        <w:rPr>
          <w:rFonts w:ascii="Work Sans" w:eastAsia="Times New Roman" w:hAnsi="Work Sans"/>
          <w:sz w:val="18"/>
          <w:szCs w:val="18"/>
          <w:lang w:eastAsia="es-ES"/>
        </w:rPr>
      </w:pPr>
      <w:r w:rsidRPr="00A3219D">
        <w:rPr>
          <w:rFonts w:ascii="Work Sans" w:eastAsia="Times New Roman" w:hAnsi="Work Sans"/>
          <w:i/>
          <w:sz w:val="18"/>
          <w:szCs w:val="18"/>
          <w:u w:val="single"/>
          <w:lang w:eastAsia="es-ES"/>
        </w:rPr>
        <w:t xml:space="preserve">Als efectes del creuament </w:t>
      </w:r>
      <w:r w:rsidR="00823ACC" w:rsidRPr="00A3219D">
        <w:rPr>
          <w:rFonts w:ascii="Work Sans" w:eastAsia="Times New Roman" w:hAnsi="Work Sans"/>
          <w:i/>
          <w:sz w:val="18"/>
          <w:szCs w:val="18"/>
          <w:u w:val="single"/>
          <w:lang w:eastAsia="es-ES"/>
        </w:rPr>
        <w:t xml:space="preserve">de les dades econòmiques </w:t>
      </w:r>
      <w:r w:rsidRPr="00A3219D">
        <w:rPr>
          <w:rFonts w:ascii="Work Sans" w:eastAsia="Times New Roman" w:hAnsi="Work Sans"/>
          <w:i/>
          <w:sz w:val="18"/>
          <w:szCs w:val="18"/>
          <w:u w:val="single"/>
          <w:lang w:eastAsia="es-ES"/>
        </w:rPr>
        <w:t>amb l’A</w:t>
      </w:r>
      <w:r w:rsidR="00823ACC" w:rsidRPr="00A3219D">
        <w:rPr>
          <w:rFonts w:ascii="Work Sans" w:eastAsia="Times New Roman" w:hAnsi="Work Sans"/>
          <w:i/>
          <w:sz w:val="18"/>
          <w:szCs w:val="18"/>
          <w:u w:val="single"/>
          <w:lang w:eastAsia="es-ES"/>
        </w:rPr>
        <w:t>gència Tributària</w:t>
      </w:r>
      <w:r w:rsidR="00B3418C" w:rsidRPr="00A3219D">
        <w:rPr>
          <w:rFonts w:ascii="Work Sans" w:eastAsia="Times New Roman" w:hAnsi="Work Sans"/>
          <w:i/>
          <w:sz w:val="18"/>
          <w:szCs w:val="18"/>
          <w:u w:val="single"/>
          <w:lang w:eastAsia="es-ES"/>
        </w:rPr>
        <w:t xml:space="preserve"> (AEAT)</w:t>
      </w:r>
      <w:r w:rsidRPr="00A3219D">
        <w:rPr>
          <w:rFonts w:ascii="Work Sans" w:eastAsia="Times New Roman" w:hAnsi="Work Sans"/>
          <w:i/>
          <w:sz w:val="18"/>
          <w:szCs w:val="18"/>
          <w:u w:val="single"/>
          <w:lang w:eastAsia="es-ES"/>
        </w:rPr>
        <w:t xml:space="preserve">, </w:t>
      </w:r>
      <w:r w:rsidRPr="00A3219D">
        <w:rPr>
          <w:rFonts w:ascii="Work Sans" w:eastAsia="Times New Roman" w:hAnsi="Work Sans"/>
          <w:b/>
          <w:i/>
          <w:sz w:val="18"/>
          <w:szCs w:val="18"/>
          <w:u w:val="single"/>
          <w:lang w:eastAsia="es-ES"/>
        </w:rPr>
        <w:t>el Passaport no és vàlid</w:t>
      </w:r>
      <w:r w:rsidRPr="00A3219D">
        <w:rPr>
          <w:rFonts w:ascii="Work Sans" w:eastAsia="Times New Roman" w:hAnsi="Work Sans"/>
          <w:i/>
          <w:sz w:val="18"/>
          <w:szCs w:val="18"/>
          <w:u w:val="single"/>
          <w:lang w:eastAsia="es-ES"/>
        </w:rPr>
        <w:t>.</w:t>
      </w:r>
      <w:r w:rsidRPr="00A3219D">
        <w:rPr>
          <w:rFonts w:ascii="Work Sans" w:eastAsia="Times New Roman" w:hAnsi="Work Sans"/>
          <w:i/>
          <w:sz w:val="18"/>
          <w:szCs w:val="18"/>
          <w:lang w:eastAsia="es-ES"/>
        </w:rPr>
        <w:t xml:space="preserve"> </w:t>
      </w:r>
    </w:p>
    <w:p w14:paraId="7648D12A" w14:textId="77777777" w:rsidR="00AF31CF" w:rsidRPr="00A3219D" w:rsidRDefault="00AF31CF" w:rsidP="00AF31CF">
      <w:pPr>
        <w:autoSpaceDE w:val="0"/>
        <w:autoSpaceDN w:val="0"/>
        <w:adjustRightInd w:val="0"/>
        <w:spacing w:after="0" w:line="360" w:lineRule="auto"/>
        <w:ind w:left="720"/>
        <w:jc w:val="both"/>
        <w:rPr>
          <w:rFonts w:ascii="Work Sans" w:eastAsia="Times New Roman" w:hAnsi="Work Sans"/>
          <w:i/>
          <w:sz w:val="18"/>
          <w:szCs w:val="18"/>
          <w:lang w:eastAsia="es-ES"/>
        </w:rPr>
      </w:pPr>
    </w:p>
    <w:p w14:paraId="77D1FBB3" w14:textId="04791E22" w:rsidR="00FA5E6E" w:rsidRPr="00A3219D" w:rsidRDefault="00FA5E6E" w:rsidP="00AF31CF">
      <w:pPr>
        <w:autoSpaceDE w:val="0"/>
        <w:autoSpaceDN w:val="0"/>
        <w:adjustRightInd w:val="0"/>
        <w:spacing w:after="0" w:line="360" w:lineRule="auto"/>
        <w:ind w:left="720"/>
        <w:jc w:val="both"/>
        <w:rPr>
          <w:rFonts w:ascii="Work Sans" w:eastAsia="Times New Roman" w:hAnsi="Work Sans"/>
          <w:sz w:val="18"/>
          <w:szCs w:val="18"/>
          <w:lang w:eastAsia="es-ES"/>
        </w:rPr>
      </w:pPr>
      <w:r w:rsidRPr="00A3219D">
        <w:rPr>
          <w:rFonts w:ascii="Work Sans" w:eastAsia="Times New Roman" w:hAnsi="Work Sans"/>
          <w:sz w:val="18"/>
          <w:szCs w:val="18"/>
          <w:lang w:eastAsia="es-ES"/>
        </w:rPr>
        <w:t>Les persones físiques que manquin de la nacionalitat espanyola i no disposin del número d’identitat d’estranger, bé de forma transitòria perquè estan obligats a tenir-ne o bé de forma definitiva perquè no hi estan obligats, han de sol</w:t>
      </w:r>
      <w:r w:rsidR="00623D5E" w:rsidRPr="00A3219D">
        <w:rPr>
          <w:rFonts w:ascii="Work Sans" w:eastAsia="Times New Roman" w:hAnsi="Work Sans"/>
          <w:sz w:val="18"/>
          <w:szCs w:val="18"/>
          <w:lang w:eastAsia="es-ES"/>
        </w:rPr>
        <w:t>·</w:t>
      </w:r>
      <w:r w:rsidRPr="00A3219D">
        <w:rPr>
          <w:rFonts w:ascii="Work Sans" w:eastAsia="Times New Roman" w:hAnsi="Work Sans"/>
          <w:sz w:val="18"/>
          <w:szCs w:val="18"/>
          <w:lang w:eastAsia="es-ES"/>
        </w:rPr>
        <w:t>licitar a l’Administració tributària l’assigna</w:t>
      </w:r>
      <w:r w:rsidR="00623D5E" w:rsidRPr="00A3219D">
        <w:rPr>
          <w:rFonts w:ascii="Work Sans" w:eastAsia="Times New Roman" w:hAnsi="Work Sans"/>
          <w:sz w:val="18"/>
          <w:szCs w:val="18"/>
          <w:lang w:eastAsia="es-ES"/>
        </w:rPr>
        <w:t>ció d’un número d’identificació fiscal quan facin operacions de naturalesa o amb transcendència tributària. Aquest número està integrat per caràcters amb la composició següent: una lletra inicial, que és la M, destinada a indicar la naturalesa d’aquest número, set caràcters alfanumèrics i un caràcter de verificació alfabètic. En cas que no el sol·licitin, l’Ad</w:t>
      </w:r>
      <w:r w:rsidR="00E44BDE" w:rsidRPr="00A3219D">
        <w:rPr>
          <w:rFonts w:ascii="Work Sans" w:eastAsia="Times New Roman" w:hAnsi="Work Sans"/>
          <w:sz w:val="18"/>
          <w:szCs w:val="18"/>
          <w:lang w:eastAsia="es-ES"/>
        </w:rPr>
        <w:t xml:space="preserve">ministració tributària pot procedir d’ofici a donar-les d’alta en el Cens d’obligats tributaris i a assignar-los el número d’identificació fiscal que correspongui. </w:t>
      </w:r>
    </w:p>
    <w:p w14:paraId="3E8E3FE4" w14:textId="77777777" w:rsidR="00FA5E6E" w:rsidRPr="00A3219D" w:rsidRDefault="00FA5E6E" w:rsidP="00AF31CF">
      <w:pPr>
        <w:autoSpaceDE w:val="0"/>
        <w:autoSpaceDN w:val="0"/>
        <w:adjustRightInd w:val="0"/>
        <w:spacing w:after="0" w:line="360" w:lineRule="auto"/>
        <w:ind w:left="720"/>
        <w:jc w:val="both"/>
        <w:rPr>
          <w:rFonts w:ascii="Work Sans" w:eastAsia="Times New Roman" w:hAnsi="Work Sans"/>
          <w:sz w:val="18"/>
          <w:szCs w:val="18"/>
          <w:lang w:eastAsia="es-ES"/>
        </w:rPr>
      </w:pPr>
    </w:p>
    <w:p w14:paraId="0F67EC33" w14:textId="2A2FF35C" w:rsidR="00D218F5" w:rsidRPr="00A3219D" w:rsidRDefault="00AF31CF" w:rsidP="00AF31CF">
      <w:pPr>
        <w:autoSpaceDE w:val="0"/>
        <w:autoSpaceDN w:val="0"/>
        <w:adjustRightInd w:val="0"/>
        <w:spacing w:after="0" w:line="360" w:lineRule="auto"/>
        <w:ind w:left="720"/>
        <w:jc w:val="both"/>
        <w:rPr>
          <w:rFonts w:ascii="Work Sans" w:eastAsia="Times New Roman" w:hAnsi="Work Sans"/>
          <w:sz w:val="18"/>
          <w:szCs w:val="18"/>
          <w:lang w:eastAsia="es-ES"/>
        </w:rPr>
      </w:pPr>
      <w:r w:rsidRPr="00A3219D">
        <w:rPr>
          <w:rFonts w:ascii="Work Sans" w:eastAsia="Times New Roman" w:hAnsi="Work Sans"/>
          <w:sz w:val="18"/>
          <w:szCs w:val="18"/>
          <w:lang w:eastAsia="es-ES"/>
        </w:rPr>
        <w:t>En els casos en els quals ni el beneficiari de l’ajut ni cap altre membre de la unitat familiar no disposin d’un DNI o NIE</w:t>
      </w:r>
      <w:r w:rsidR="00623D5E" w:rsidRPr="00A3219D">
        <w:rPr>
          <w:rFonts w:ascii="Work Sans" w:eastAsia="Times New Roman" w:hAnsi="Work Sans"/>
          <w:sz w:val="18"/>
          <w:szCs w:val="18"/>
          <w:lang w:eastAsia="es-ES"/>
        </w:rPr>
        <w:t xml:space="preserve"> o NIF provisional (lletra inicial M)</w:t>
      </w:r>
      <w:r w:rsidRPr="00A3219D">
        <w:rPr>
          <w:rFonts w:ascii="Work Sans" w:eastAsia="Times New Roman" w:hAnsi="Work Sans"/>
          <w:sz w:val="18"/>
          <w:szCs w:val="18"/>
          <w:lang w:eastAsia="es-ES"/>
        </w:rPr>
        <w:t xml:space="preserve">, s’haurà d’especificar el país d’origen de la persona beneficiària de l’ajut en el model CCM1 a efectes d’informació a l’AEAT. </w:t>
      </w:r>
      <w:r w:rsidR="00D218F5" w:rsidRPr="00A3219D">
        <w:rPr>
          <w:rFonts w:ascii="Work Sans" w:eastAsia="Times New Roman" w:hAnsi="Work Sans"/>
          <w:sz w:val="18"/>
          <w:szCs w:val="18"/>
          <w:lang w:eastAsia="es-ES"/>
        </w:rPr>
        <w:t xml:space="preserve">Serà necessari disposar del corresponent informe de serveis socials en el qual </w:t>
      </w:r>
      <w:r w:rsidR="00B3418C" w:rsidRPr="00A3219D">
        <w:rPr>
          <w:rFonts w:ascii="Work Sans" w:eastAsia="Times New Roman" w:hAnsi="Work Sans"/>
          <w:sz w:val="18"/>
          <w:szCs w:val="18"/>
          <w:lang w:eastAsia="es-ES"/>
        </w:rPr>
        <w:t>s’haurà</w:t>
      </w:r>
      <w:r w:rsidR="00D218F5" w:rsidRPr="00A3219D">
        <w:rPr>
          <w:rFonts w:ascii="Work Sans" w:eastAsia="Times New Roman" w:hAnsi="Work Sans"/>
          <w:sz w:val="18"/>
          <w:szCs w:val="18"/>
          <w:lang w:eastAsia="es-ES"/>
        </w:rPr>
        <w:t xml:space="preserve"> de fer constar aquells ingressos que puguin tenir aquestes unitats i la valoració per situació social de risc, d’acord amb el que estableixen</w:t>
      </w:r>
      <w:r w:rsidR="00B3418C" w:rsidRPr="00A3219D">
        <w:rPr>
          <w:rFonts w:ascii="Work Sans" w:eastAsia="Times New Roman" w:hAnsi="Work Sans"/>
          <w:sz w:val="18"/>
          <w:szCs w:val="18"/>
          <w:lang w:eastAsia="es-ES"/>
        </w:rPr>
        <w:t xml:space="preserve"> </w:t>
      </w:r>
      <w:r w:rsidR="00D218F5" w:rsidRPr="00A3219D">
        <w:rPr>
          <w:rFonts w:ascii="Work Sans" w:eastAsia="Times New Roman" w:hAnsi="Work Sans"/>
          <w:sz w:val="18"/>
          <w:szCs w:val="18"/>
          <w:lang w:eastAsia="es-ES"/>
        </w:rPr>
        <w:t xml:space="preserve">les presents bases. </w:t>
      </w:r>
    </w:p>
    <w:p w14:paraId="5FB02D8B" w14:textId="77777777" w:rsidR="00AF31CF" w:rsidRPr="00A3219D" w:rsidRDefault="00AF31CF" w:rsidP="00595BFB">
      <w:pPr>
        <w:autoSpaceDE w:val="0"/>
        <w:autoSpaceDN w:val="0"/>
        <w:adjustRightInd w:val="0"/>
        <w:spacing w:after="0" w:line="360" w:lineRule="auto"/>
        <w:jc w:val="both"/>
        <w:rPr>
          <w:rFonts w:ascii="Work Sans" w:eastAsia="Times New Roman" w:hAnsi="Work Sans"/>
          <w:sz w:val="18"/>
          <w:szCs w:val="18"/>
          <w:lang w:eastAsia="es-ES"/>
        </w:rPr>
      </w:pPr>
    </w:p>
    <w:p w14:paraId="07329567" w14:textId="3DD42F90" w:rsidR="00E70E28" w:rsidRPr="00A3219D" w:rsidRDefault="00AF31CF" w:rsidP="00E70E28">
      <w:pPr>
        <w:numPr>
          <w:ilvl w:val="2"/>
          <w:numId w:val="2"/>
        </w:num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b/>
          <w:color w:val="000000"/>
          <w:sz w:val="18"/>
          <w:szCs w:val="18"/>
          <w:lang w:eastAsia="es-ES"/>
        </w:rPr>
        <w:t>Volant/certificat de convivè</w:t>
      </w:r>
      <w:r w:rsidR="00200428" w:rsidRPr="00A3219D">
        <w:rPr>
          <w:rFonts w:ascii="Work Sans" w:eastAsia="Times New Roman" w:hAnsi="Work Sans"/>
          <w:b/>
          <w:color w:val="000000"/>
          <w:sz w:val="18"/>
          <w:szCs w:val="18"/>
          <w:lang w:eastAsia="es-ES"/>
        </w:rPr>
        <w:t xml:space="preserve">ncia actual o </w:t>
      </w:r>
      <w:r w:rsidRPr="00A3219D">
        <w:rPr>
          <w:rFonts w:ascii="Work Sans" w:eastAsia="Times New Roman" w:hAnsi="Work Sans"/>
          <w:b/>
          <w:color w:val="000000"/>
          <w:sz w:val="18"/>
          <w:szCs w:val="18"/>
          <w:lang w:eastAsia="es-ES"/>
        </w:rPr>
        <w:t xml:space="preserve">en cas de no presentar-lo </w:t>
      </w:r>
      <w:r w:rsidR="0057568C" w:rsidRPr="00A3219D">
        <w:rPr>
          <w:rFonts w:ascii="Work Sans" w:eastAsia="Times New Roman" w:hAnsi="Work Sans"/>
          <w:color w:val="222222"/>
          <w:sz w:val="18"/>
          <w:szCs w:val="18"/>
          <w:lang w:eastAsia="es-ES"/>
        </w:rPr>
        <w:t>e</w:t>
      </w:r>
      <w:r w:rsidRPr="00A3219D">
        <w:rPr>
          <w:rFonts w:ascii="Work Sans" w:eastAsia="Times New Roman" w:hAnsi="Work Sans"/>
          <w:color w:val="222222"/>
          <w:sz w:val="18"/>
          <w:szCs w:val="18"/>
          <w:lang w:eastAsia="es-ES"/>
        </w:rPr>
        <w:t xml:space="preserve">l sol·licitant </w:t>
      </w:r>
      <w:r w:rsidR="0057568C" w:rsidRPr="00A3219D">
        <w:rPr>
          <w:rFonts w:ascii="Work Sans" w:eastAsia="Times New Roman" w:hAnsi="Work Sans"/>
          <w:color w:val="222222"/>
          <w:sz w:val="18"/>
          <w:szCs w:val="18"/>
          <w:lang w:eastAsia="es-ES"/>
        </w:rPr>
        <w:t xml:space="preserve">declara </w:t>
      </w:r>
      <w:r w:rsidRPr="00A3219D">
        <w:rPr>
          <w:rFonts w:ascii="Work Sans" w:eastAsia="Times New Roman" w:hAnsi="Work Sans"/>
          <w:color w:val="222222"/>
          <w:sz w:val="18"/>
          <w:szCs w:val="18"/>
          <w:lang w:eastAsia="es-ES"/>
        </w:rPr>
        <w:t>de forma responsable</w:t>
      </w:r>
      <w:r w:rsidR="0057568C" w:rsidRPr="00A3219D">
        <w:rPr>
          <w:rFonts w:ascii="Work Sans" w:eastAsia="Times New Roman" w:hAnsi="Work Sans"/>
          <w:color w:val="222222"/>
          <w:sz w:val="18"/>
          <w:szCs w:val="18"/>
          <w:lang w:eastAsia="es-ES"/>
        </w:rPr>
        <w:t xml:space="preserve"> amb la signatura del model CCM1</w:t>
      </w:r>
      <w:r w:rsidRPr="00A3219D">
        <w:rPr>
          <w:rFonts w:ascii="Work Sans" w:eastAsia="Times New Roman" w:hAnsi="Work Sans"/>
          <w:color w:val="222222"/>
          <w:sz w:val="18"/>
          <w:szCs w:val="18"/>
          <w:lang w:eastAsia="es-ES"/>
        </w:rPr>
        <w:t>, que disposa de la documentació que acredita el domicili informat i que ha obtingut el consentiment de totes les persones que consten empadronades en el domicili consignat e</w:t>
      </w:r>
      <w:r w:rsidR="00A4023A" w:rsidRPr="00A3219D">
        <w:rPr>
          <w:rFonts w:ascii="Work Sans" w:eastAsia="Times New Roman" w:hAnsi="Work Sans"/>
          <w:color w:val="222222"/>
          <w:sz w:val="18"/>
          <w:szCs w:val="18"/>
          <w:lang w:eastAsia="es-ES"/>
        </w:rPr>
        <w:t>n la sol·licitud per tal que el Consell Comarcal</w:t>
      </w:r>
      <w:r w:rsidRPr="00A3219D">
        <w:rPr>
          <w:rFonts w:ascii="Work Sans" w:eastAsia="Times New Roman" w:hAnsi="Work Sans"/>
          <w:color w:val="222222"/>
          <w:sz w:val="18"/>
          <w:szCs w:val="18"/>
          <w:lang w:eastAsia="es-ES"/>
        </w:rPr>
        <w:t xml:space="preserve">, </w:t>
      </w:r>
      <w:r w:rsidRPr="00A3219D">
        <w:rPr>
          <w:rFonts w:ascii="Work Sans" w:eastAsia="Times New Roman" w:hAnsi="Work Sans" w:cs="Times New Roman"/>
          <w:color w:val="222222"/>
          <w:sz w:val="18"/>
          <w:szCs w:val="18"/>
          <w:lang w:eastAsia="es-ES"/>
        </w:rPr>
        <w:t xml:space="preserve">l’Ajuntament o el Departament d’Educació, o qualsevol administració que ho necessiti, </w:t>
      </w:r>
      <w:r w:rsidRPr="00A3219D">
        <w:rPr>
          <w:rFonts w:ascii="Work Sans" w:eastAsia="Times New Roman" w:hAnsi="Work Sans"/>
          <w:color w:val="222222"/>
          <w:sz w:val="18"/>
          <w:szCs w:val="18"/>
          <w:lang w:eastAsia="es-ES"/>
        </w:rPr>
        <w:t> pugui obtenir les dades que consten al Padró amb l’única finalitat de resoldre el tràmit.</w:t>
      </w:r>
    </w:p>
    <w:p w14:paraId="4BC3D302" w14:textId="77777777" w:rsidR="00E70E28" w:rsidRPr="00A3219D" w:rsidRDefault="00E70E28" w:rsidP="00E70E28">
      <w:pPr>
        <w:autoSpaceDE w:val="0"/>
        <w:autoSpaceDN w:val="0"/>
        <w:adjustRightInd w:val="0"/>
        <w:spacing w:after="0" w:line="360" w:lineRule="auto"/>
        <w:ind w:left="720"/>
        <w:jc w:val="both"/>
        <w:rPr>
          <w:rFonts w:ascii="Work Sans" w:eastAsia="Times New Roman" w:hAnsi="Work Sans"/>
          <w:sz w:val="18"/>
          <w:szCs w:val="18"/>
          <w:lang w:eastAsia="es-ES"/>
        </w:rPr>
      </w:pPr>
    </w:p>
    <w:p w14:paraId="545919D3" w14:textId="2F856E50" w:rsidR="00AF31CF" w:rsidRPr="00A3219D" w:rsidRDefault="00AF31CF" w:rsidP="00E70E28">
      <w:pPr>
        <w:numPr>
          <w:ilvl w:val="2"/>
          <w:numId w:val="2"/>
        </w:num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b/>
          <w:sz w:val="18"/>
          <w:szCs w:val="18"/>
          <w:lang w:eastAsia="es-ES"/>
        </w:rPr>
        <w:t>Documentació complementària de la situació familiar que s’ha de presentar</w:t>
      </w:r>
      <w:r w:rsidR="0057568C" w:rsidRPr="00A3219D">
        <w:rPr>
          <w:rFonts w:ascii="Work Sans" w:eastAsia="Times New Roman" w:hAnsi="Work Sans"/>
          <w:b/>
          <w:sz w:val="18"/>
          <w:szCs w:val="18"/>
          <w:lang w:eastAsia="es-ES"/>
        </w:rPr>
        <w:t xml:space="preserve"> OBLIGATÒRIAMENT</w:t>
      </w:r>
      <w:r w:rsidRPr="00A3219D">
        <w:rPr>
          <w:rFonts w:ascii="Work Sans" w:eastAsia="Times New Roman" w:hAnsi="Work Sans"/>
          <w:b/>
          <w:sz w:val="18"/>
          <w:szCs w:val="18"/>
          <w:lang w:eastAsia="es-ES"/>
        </w:rPr>
        <w:t xml:space="preserve">: </w:t>
      </w:r>
      <w:r w:rsidRPr="00A3219D">
        <w:rPr>
          <w:rFonts w:ascii="Work Sans" w:eastAsia="Times New Roman" w:hAnsi="Work Sans"/>
          <w:sz w:val="18"/>
          <w:szCs w:val="18"/>
          <w:lang w:eastAsia="es-ES"/>
        </w:rPr>
        <w:t>(punts extres sempre que es compleixi, primer de tot, el criteri econòmic)</w:t>
      </w:r>
      <w:r w:rsidR="00226350" w:rsidRPr="00A3219D">
        <w:rPr>
          <w:rFonts w:ascii="Work Sans" w:eastAsia="Times New Roman" w:hAnsi="Work Sans"/>
          <w:sz w:val="18"/>
          <w:szCs w:val="18"/>
          <w:lang w:eastAsia="es-ES"/>
        </w:rPr>
        <w:t>:</w:t>
      </w:r>
    </w:p>
    <w:p w14:paraId="79408CE4" w14:textId="77777777" w:rsidR="00AF31CF" w:rsidRPr="00A3219D" w:rsidRDefault="00AF31CF" w:rsidP="00AF31CF">
      <w:pPr>
        <w:numPr>
          <w:ilvl w:val="0"/>
          <w:numId w:val="9"/>
        </w:num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lastRenderedPageBreak/>
        <w:t xml:space="preserve">Infants en acolliment: s’acreditarà mitjançant la resolució d’acolliment de la Direcció General d’Atenció a la Infància i l’Adolescència. </w:t>
      </w:r>
    </w:p>
    <w:p w14:paraId="3C69ED7B" w14:textId="77777777" w:rsidR="00AF31CF" w:rsidRPr="00A3219D" w:rsidRDefault="00AF31CF" w:rsidP="00AF31CF">
      <w:pPr>
        <w:autoSpaceDE w:val="0"/>
        <w:autoSpaceDN w:val="0"/>
        <w:adjustRightInd w:val="0"/>
        <w:spacing w:after="0" w:line="360" w:lineRule="auto"/>
        <w:ind w:left="1260"/>
        <w:jc w:val="both"/>
        <w:rPr>
          <w:rFonts w:ascii="Work Sans" w:eastAsia="Times New Roman" w:hAnsi="Work Sans" w:cs="Verdana"/>
          <w:sz w:val="18"/>
          <w:szCs w:val="18"/>
          <w:lang w:eastAsia="es-ES"/>
        </w:rPr>
      </w:pPr>
    </w:p>
    <w:p w14:paraId="46C85BD4" w14:textId="77777777" w:rsidR="00AF31CF" w:rsidRPr="00A3219D" w:rsidRDefault="00AF31CF" w:rsidP="00AF31CF">
      <w:pPr>
        <w:numPr>
          <w:ilvl w:val="0"/>
          <w:numId w:val="9"/>
        </w:num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Quan el Departament d’Educació determini obligatòriament el centre d’escolarització del menor, i la distància en vehicle del domicili al centre escolar sigui de més de 3 km o que el desplaçament tingui una durada superior a 25 min., i no disposi de transport gratuït.</w:t>
      </w:r>
    </w:p>
    <w:p w14:paraId="0F77AD2F" w14:textId="77777777" w:rsidR="00AF31CF" w:rsidRPr="00A3219D" w:rsidRDefault="00AF31CF" w:rsidP="00AF31CF">
      <w:pPr>
        <w:autoSpaceDE w:val="0"/>
        <w:autoSpaceDN w:val="0"/>
        <w:adjustRightInd w:val="0"/>
        <w:spacing w:after="0" w:line="360" w:lineRule="auto"/>
        <w:ind w:left="1260"/>
        <w:jc w:val="both"/>
        <w:rPr>
          <w:rFonts w:ascii="Work Sans" w:eastAsia="Times New Roman" w:hAnsi="Work Sans" w:cs="Verdana"/>
          <w:sz w:val="18"/>
          <w:szCs w:val="18"/>
          <w:lang w:eastAsia="es-ES"/>
        </w:rPr>
      </w:pPr>
    </w:p>
    <w:p w14:paraId="7D3B9D64" w14:textId="77777777" w:rsidR="00AF31CF" w:rsidRPr="00A3219D" w:rsidRDefault="00AF31CF" w:rsidP="00AF31CF">
      <w:pPr>
        <w:numPr>
          <w:ilvl w:val="0"/>
          <w:numId w:val="9"/>
        </w:num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Document acreditatiu de prestacions econòmiques d’urgència social, atorgades per administracions públiques, que tinguin per finalitat atendre situacions de necessitats puntuals, urgents i bàsiques, de subsistència com, per exemple l’alimentació, el vestit i l’allotjament.</w:t>
      </w:r>
    </w:p>
    <w:p w14:paraId="731203CE" w14:textId="77777777" w:rsidR="00AF31CF" w:rsidRPr="00A3219D" w:rsidRDefault="00AF31CF" w:rsidP="00AF31CF">
      <w:pPr>
        <w:autoSpaceDE w:val="0"/>
        <w:autoSpaceDN w:val="0"/>
        <w:adjustRightInd w:val="0"/>
        <w:spacing w:after="0" w:line="360" w:lineRule="auto"/>
        <w:ind w:left="708"/>
        <w:rPr>
          <w:rFonts w:ascii="Work Sans" w:hAnsi="Work Sans" w:cs="Verdana"/>
          <w:sz w:val="18"/>
          <w:szCs w:val="18"/>
          <w:lang w:eastAsia="es-ES"/>
        </w:rPr>
      </w:pPr>
    </w:p>
    <w:p w14:paraId="1528E70E" w14:textId="77777777" w:rsidR="00AF31CF" w:rsidRPr="00A3219D" w:rsidRDefault="00AF31CF" w:rsidP="00AF31CF">
      <w:pPr>
        <w:numPr>
          <w:ilvl w:val="0"/>
          <w:numId w:val="9"/>
        </w:num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Conveni, sentència de divorci: en el cas que un dels membres ja no visqui al domicili, però estigui en el document d’empadronament, o l’acta final de mediació del Departament de Justícia.</w:t>
      </w:r>
    </w:p>
    <w:p w14:paraId="3282D8E2" w14:textId="77777777" w:rsidR="00E70E28" w:rsidRPr="00A3219D" w:rsidRDefault="00E70E28" w:rsidP="00E70E28">
      <w:pPr>
        <w:autoSpaceDE w:val="0"/>
        <w:autoSpaceDN w:val="0"/>
        <w:adjustRightInd w:val="0"/>
        <w:spacing w:after="0" w:line="360" w:lineRule="auto"/>
        <w:ind w:left="1260"/>
        <w:jc w:val="both"/>
        <w:rPr>
          <w:rFonts w:ascii="Work Sans" w:eastAsia="Times New Roman" w:hAnsi="Work Sans"/>
          <w:sz w:val="18"/>
          <w:szCs w:val="18"/>
          <w:lang w:eastAsia="es-ES"/>
        </w:rPr>
      </w:pPr>
    </w:p>
    <w:p w14:paraId="367BAC7E" w14:textId="77777777" w:rsidR="00E70E28" w:rsidRPr="00A3219D" w:rsidRDefault="00E70E28" w:rsidP="00E70E28">
      <w:pPr>
        <w:pStyle w:val="Prrafodelista"/>
        <w:numPr>
          <w:ilvl w:val="2"/>
          <w:numId w:val="2"/>
        </w:numPr>
        <w:autoSpaceDE w:val="0"/>
        <w:autoSpaceDN w:val="0"/>
        <w:adjustRightInd w:val="0"/>
        <w:spacing w:after="0" w:line="360" w:lineRule="auto"/>
        <w:jc w:val="both"/>
        <w:rPr>
          <w:rFonts w:ascii="Work Sans" w:hAnsi="Work Sans"/>
          <w:sz w:val="18"/>
          <w:szCs w:val="18"/>
          <w:lang w:eastAsia="es-ES"/>
        </w:rPr>
      </w:pPr>
      <w:r w:rsidRPr="00A3219D">
        <w:rPr>
          <w:rFonts w:ascii="Work Sans" w:hAnsi="Work Sans" w:cs="Verdana"/>
          <w:b/>
          <w:sz w:val="18"/>
          <w:szCs w:val="18"/>
          <w:lang w:eastAsia="es-ES"/>
        </w:rPr>
        <w:t xml:space="preserve">Documentació complementària de la situació econòmica de l’any 2021: </w:t>
      </w:r>
    </w:p>
    <w:p w14:paraId="41951E83" w14:textId="77777777" w:rsidR="00E70E28" w:rsidRPr="00A3219D" w:rsidRDefault="00E70E28" w:rsidP="00E70E28">
      <w:pPr>
        <w:autoSpaceDE w:val="0"/>
        <w:autoSpaceDN w:val="0"/>
        <w:adjustRightInd w:val="0"/>
        <w:spacing w:after="0" w:line="360" w:lineRule="auto"/>
        <w:ind w:left="708"/>
        <w:rPr>
          <w:rFonts w:ascii="Work Sans" w:hAnsi="Work Sans" w:cs="Verdana"/>
          <w:b/>
          <w:sz w:val="18"/>
          <w:szCs w:val="18"/>
          <w:lang w:eastAsia="es-ES"/>
        </w:rPr>
      </w:pPr>
    </w:p>
    <w:p w14:paraId="10C05F09" w14:textId="77777777" w:rsidR="00E70E28" w:rsidRPr="00A3219D" w:rsidRDefault="00E70E28" w:rsidP="00E70E28">
      <w:pPr>
        <w:autoSpaceDE w:val="0"/>
        <w:autoSpaceDN w:val="0"/>
        <w:adjustRightInd w:val="0"/>
        <w:spacing w:after="0" w:line="360" w:lineRule="auto"/>
        <w:ind w:left="720"/>
        <w:jc w:val="both"/>
        <w:rPr>
          <w:rFonts w:ascii="Work Sans" w:hAnsi="Work Sans"/>
          <w:sz w:val="18"/>
          <w:szCs w:val="18"/>
          <w:lang w:eastAsia="es-ES"/>
        </w:rPr>
      </w:pPr>
      <w:r w:rsidRPr="00A3219D">
        <w:rPr>
          <w:rFonts w:ascii="Work Sans" w:hAnsi="Work Sans" w:cs="Verdana"/>
          <w:b/>
          <w:sz w:val="18"/>
          <w:szCs w:val="18"/>
          <w:u w:val="single"/>
          <w:lang w:eastAsia="es-ES"/>
        </w:rPr>
        <w:t xml:space="preserve">Es recomana que els sol·licitants realitzin la </w:t>
      </w:r>
      <w:r w:rsidRPr="00A3219D">
        <w:rPr>
          <w:rFonts w:ascii="Work Sans" w:eastAsia="Times New Roman" w:hAnsi="Work Sans" w:cs="Verdana"/>
          <w:b/>
          <w:color w:val="000000"/>
          <w:sz w:val="18"/>
          <w:szCs w:val="18"/>
          <w:u w:val="single"/>
          <w:lang w:eastAsia="es-ES"/>
        </w:rPr>
        <w:t>DECLARACIÓ DE LA RENDA</w:t>
      </w:r>
      <w:r w:rsidRPr="00A3219D">
        <w:rPr>
          <w:rFonts w:ascii="Work Sans" w:hAnsi="Work Sans" w:cs="Verdana"/>
          <w:b/>
          <w:sz w:val="18"/>
          <w:szCs w:val="18"/>
          <w:u w:val="single"/>
          <w:lang w:eastAsia="es-ES"/>
        </w:rPr>
        <w:t>.</w:t>
      </w:r>
    </w:p>
    <w:p w14:paraId="3F0A8EC6" w14:textId="77777777" w:rsidR="00E70E28" w:rsidRPr="00A3219D" w:rsidRDefault="00E70E28" w:rsidP="00E70E28">
      <w:pPr>
        <w:autoSpaceDE w:val="0"/>
        <w:autoSpaceDN w:val="0"/>
        <w:adjustRightInd w:val="0"/>
        <w:spacing w:after="0" w:line="360" w:lineRule="auto"/>
        <w:ind w:left="720"/>
        <w:jc w:val="both"/>
        <w:rPr>
          <w:rFonts w:ascii="Work Sans" w:hAnsi="Work Sans"/>
          <w:sz w:val="18"/>
          <w:szCs w:val="18"/>
          <w:lang w:eastAsia="es-ES"/>
        </w:rPr>
      </w:pPr>
      <w:r w:rsidRPr="00A3219D">
        <w:rPr>
          <w:rFonts w:ascii="Work Sans" w:eastAsia="Times New Roman" w:hAnsi="Work Sans" w:cs="Verdana"/>
          <w:sz w:val="18"/>
          <w:szCs w:val="18"/>
          <w:lang w:eastAsia="es-ES"/>
        </w:rPr>
        <w:t>En cas que algun membre de la unitat familiar rebi qualsevol tipus d’ingrés corresponent a pensions o prestacions no contributives i/o contributives segons s’especifica a continuació, cal acreditar el concepte i la seva quantia:</w:t>
      </w:r>
    </w:p>
    <w:p w14:paraId="131405BE" w14:textId="77777777" w:rsidR="00E70E28" w:rsidRPr="00A3219D" w:rsidRDefault="00E70E28" w:rsidP="00E70E28">
      <w:pPr>
        <w:autoSpaceDE w:val="0"/>
        <w:autoSpaceDN w:val="0"/>
        <w:adjustRightInd w:val="0"/>
        <w:spacing w:after="0" w:line="360" w:lineRule="auto"/>
        <w:ind w:left="720"/>
        <w:jc w:val="both"/>
        <w:rPr>
          <w:rFonts w:ascii="Work Sans" w:eastAsia="Times New Roman" w:hAnsi="Work Sans" w:cs="Verdana"/>
          <w:sz w:val="18"/>
          <w:szCs w:val="18"/>
          <w:lang w:eastAsia="es-ES"/>
        </w:rPr>
      </w:pPr>
    </w:p>
    <w:p w14:paraId="022D0C44" w14:textId="77777777" w:rsidR="00E70E28" w:rsidRPr="00A3219D" w:rsidRDefault="00E70E28" w:rsidP="00E70E28">
      <w:pPr>
        <w:numPr>
          <w:ilvl w:val="0"/>
          <w:numId w:val="10"/>
        </w:numPr>
        <w:autoSpaceDE w:val="0"/>
        <w:autoSpaceDN w:val="0"/>
        <w:adjustRightInd w:val="0"/>
        <w:spacing w:after="0" w:line="360" w:lineRule="auto"/>
        <w:ind w:left="1428"/>
        <w:jc w:val="both"/>
        <w:rPr>
          <w:rFonts w:ascii="Work Sans" w:hAnsi="Work Sans"/>
          <w:sz w:val="18"/>
          <w:szCs w:val="18"/>
          <w:lang w:eastAsia="es-ES"/>
        </w:rPr>
      </w:pPr>
      <w:r w:rsidRPr="00A3219D">
        <w:rPr>
          <w:rFonts w:ascii="Work Sans" w:eastAsia="Times New Roman" w:hAnsi="Work Sans" w:cs="Verdana"/>
          <w:b/>
          <w:sz w:val="18"/>
          <w:szCs w:val="18"/>
          <w:lang w:eastAsia="es-ES"/>
        </w:rPr>
        <w:t>No contributives (exempts de tributació):</w:t>
      </w:r>
      <w:r w:rsidRPr="00A3219D">
        <w:rPr>
          <w:rFonts w:ascii="Work Sans" w:eastAsia="Times New Roman" w:hAnsi="Work Sans" w:cs="Verdana"/>
          <w:sz w:val="18"/>
          <w:szCs w:val="18"/>
          <w:lang w:eastAsia="es-ES"/>
        </w:rPr>
        <w:t xml:space="preserve"> PIRMI, jubilació, pensió invalidesa SOVI, RAI (Renda Activa Inserció), LISMI, PNC incapacitat absoluta i gran incapacitat, orfenesa, viudetat, invalidesa, LAPAD (dependència), a favor de familiars, per fill a càrrec, pensió per decisió judicial, i totes aquelles recollides a l’Art. 7 de la Llei 35/2006, de 28 de Novembre. </w:t>
      </w:r>
    </w:p>
    <w:p w14:paraId="153C2FB3" w14:textId="77777777" w:rsidR="00E70E28" w:rsidRPr="00A3219D" w:rsidRDefault="00E70E28" w:rsidP="00E70E28">
      <w:pPr>
        <w:autoSpaceDE w:val="0"/>
        <w:autoSpaceDN w:val="0"/>
        <w:adjustRightInd w:val="0"/>
        <w:spacing w:after="0" w:line="360" w:lineRule="auto"/>
        <w:ind w:left="720"/>
        <w:jc w:val="both"/>
        <w:rPr>
          <w:rFonts w:ascii="Work Sans" w:eastAsia="Times New Roman" w:hAnsi="Work Sans" w:cs="Verdana"/>
          <w:b/>
          <w:sz w:val="18"/>
          <w:szCs w:val="18"/>
          <w:lang w:eastAsia="es-ES"/>
        </w:rPr>
      </w:pPr>
    </w:p>
    <w:p w14:paraId="40FE92D6" w14:textId="77777777" w:rsidR="00E70E28" w:rsidRPr="00A3219D" w:rsidRDefault="00E70E28" w:rsidP="00E70E28">
      <w:pPr>
        <w:numPr>
          <w:ilvl w:val="0"/>
          <w:numId w:val="10"/>
        </w:numPr>
        <w:autoSpaceDE w:val="0"/>
        <w:autoSpaceDN w:val="0"/>
        <w:adjustRightInd w:val="0"/>
        <w:spacing w:line="360" w:lineRule="auto"/>
        <w:ind w:left="1428"/>
        <w:jc w:val="both"/>
        <w:rPr>
          <w:rFonts w:ascii="Work Sans" w:hAnsi="Work Sans"/>
          <w:sz w:val="18"/>
          <w:szCs w:val="18"/>
          <w:lang w:eastAsia="es-ES"/>
        </w:rPr>
      </w:pPr>
      <w:r w:rsidRPr="00A3219D">
        <w:rPr>
          <w:rFonts w:ascii="Work Sans" w:eastAsia="Times New Roman" w:hAnsi="Work Sans" w:cs="Verdana"/>
          <w:b/>
          <w:sz w:val="18"/>
          <w:szCs w:val="18"/>
          <w:lang w:eastAsia="es-ES"/>
        </w:rPr>
        <w:t>Contributives:</w:t>
      </w:r>
    </w:p>
    <w:p w14:paraId="0153FE0D" w14:textId="77777777" w:rsidR="00E70E28" w:rsidRPr="00A3219D" w:rsidRDefault="00E70E28" w:rsidP="00E70E28">
      <w:pPr>
        <w:numPr>
          <w:ilvl w:val="0"/>
          <w:numId w:val="12"/>
        </w:numPr>
        <w:autoSpaceDE w:val="0"/>
        <w:autoSpaceDN w:val="0"/>
        <w:adjustRightInd w:val="0"/>
        <w:spacing w:line="360" w:lineRule="auto"/>
        <w:ind w:left="1608"/>
        <w:jc w:val="both"/>
        <w:rPr>
          <w:rFonts w:ascii="Work Sans" w:hAnsi="Work Sans"/>
          <w:sz w:val="18"/>
          <w:szCs w:val="18"/>
          <w:lang w:eastAsia="es-ES"/>
        </w:rPr>
      </w:pPr>
      <w:r w:rsidRPr="00A3219D">
        <w:rPr>
          <w:rFonts w:ascii="Work Sans" w:eastAsia="Times New Roman" w:hAnsi="Work Sans" w:cs="Verdana"/>
          <w:sz w:val="18"/>
          <w:szCs w:val="18"/>
          <w:lang w:eastAsia="es-ES"/>
        </w:rPr>
        <w:t>De prestacions econòmiques d’urgència social, declarades per administracions públiques.</w:t>
      </w:r>
    </w:p>
    <w:p w14:paraId="0E45F831" w14:textId="77777777" w:rsidR="00E70E28" w:rsidRPr="00A3219D" w:rsidRDefault="00E70E28" w:rsidP="00E70E28">
      <w:pPr>
        <w:numPr>
          <w:ilvl w:val="0"/>
          <w:numId w:val="12"/>
        </w:numPr>
        <w:autoSpaceDE w:val="0"/>
        <w:autoSpaceDN w:val="0"/>
        <w:adjustRightInd w:val="0"/>
        <w:spacing w:line="360" w:lineRule="auto"/>
        <w:ind w:left="1608"/>
        <w:jc w:val="both"/>
        <w:rPr>
          <w:rFonts w:ascii="Work Sans" w:hAnsi="Work Sans"/>
          <w:sz w:val="18"/>
          <w:szCs w:val="18"/>
          <w:lang w:eastAsia="es-ES"/>
        </w:rPr>
      </w:pPr>
      <w:r w:rsidRPr="00A3219D">
        <w:rPr>
          <w:rFonts w:ascii="Work Sans" w:eastAsia="Times New Roman" w:hAnsi="Work Sans" w:cs="Verdana"/>
          <w:sz w:val="18"/>
          <w:szCs w:val="18"/>
          <w:lang w:eastAsia="es-ES"/>
        </w:rPr>
        <w:t>De l’Agència de l’Habitatge de Catalunya: subvenció en concepte de lloguer a arrendataris.</w:t>
      </w:r>
    </w:p>
    <w:p w14:paraId="2D4F1D82" w14:textId="77777777" w:rsidR="00E70E28" w:rsidRPr="00A3219D" w:rsidRDefault="00E70E28" w:rsidP="00E70E28">
      <w:pPr>
        <w:numPr>
          <w:ilvl w:val="2"/>
          <w:numId w:val="2"/>
        </w:num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sz w:val="18"/>
          <w:szCs w:val="18"/>
          <w:lang w:eastAsia="es-ES"/>
        </w:rPr>
        <w:t xml:space="preserve">En la resta de situacions no previstes anteriorment, que no es pugui obtenir informació del nivell de renda familiar a través de l’AEAT o d’altres organismes competents, el nivell de renda es podrà requerir mitjançant la vida laboral, nòmines, contractes... dels membres de la unitat familiar (per a justificar la manca d’ingressos). </w:t>
      </w:r>
    </w:p>
    <w:p w14:paraId="4F2BE1EC" w14:textId="77777777" w:rsidR="00E70E28" w:rsidRPr="00A3219D" w:rsidRDefault="00E70E28" w:rsidP="00E70E28">
      <w:pPr>
        <w:autoSpaceDE w:val="0"/>
        <w:autoSpaceDN w:val="0"/>
        <w:adjustRightInd w:val="0"/>
        <w:spacing w:after="0" w:line="360" w:lineRule="auto"/>
        <w:ind w:left="567"/>
        <w:jc w:val="both"/>
        <w:rPr>
          <w:rFonts w:ascii="Work Sans" w:eastAsia="Times New Roman" w:hAnsi="Work Sans"/>
          <w:sz w:val="18"/>
          <w:szCs w:val="18"/>
          <w:lang w:eastAsia="es-ES"/>
        </w:rPr>
      </w:pPr>
    </w:p>
    <w:p w14:paraId="61870D30" w14:textId="77777777" w:rsidR="00E70E28" w:rsidRPr="00A3219D" w:rsidRDefault="00E70E28" w:rsidP="00E70E28">
      <w:pPr>
        <w:autoSpaceDE w:val="0"/>
        <w:autoSpaceDN w:val="0"/>
        <w:adjustRightInd w:val="0"/>
        <w:spacing w:after="0" w:line="360" w:lineRule="auto"/>
        <w:ind w:left="567"/>
        <w:jc w:val="both"/>
        <w:rPr>
          <w:rFonts w:ascii="Work Sans" w:eastAsia="Times New Roman" w:hAnsi="Work Sans"/>
          <w:sz w:val="18"/>
          <w:szCs w:val="18"/>
          <w:lang w:eastAsia="es-ES"/>
        </w:rPr>
      </w:pPr>
      <w:r w:rsidRPr="00A3219D">
        <w:rPr>
          <w:rFonts w:ascii="Work Sans" w:eastAsia="Times New Roman" w:hAnsi="Work Sans"/>
          <w:sz w:val="18"/>
          <w:szCs w:val="18"/>
          <w:lang w:eastAsia="es-ES"/>
        </w:rPr>
        <w:lastRenderedPageBreak/>
        <w:t>Les persones que percebin la Renda Garantida de ciutadania: certificat acreditatiu actualitzat.</w:t>
      </w:r>
    </w:p>
    <w:p w14:paraId="1511C28E" w14:textId="77777777" w:rsidR="00E70E28" w:rsidRPr="00A3219D" w:rsidRDefault="00E70E28" w:rsidP="00E70E28">
      <w:pPr>
        <w:autoSpaceDE w:val="0"/>
        <w:autoSpaceDN w:val="0"/>
        <w:adjustRightInd w:val="0"/>
        <w:spacing w:after="0" w:line="360" w:lineRule="auto"/>
        <w:ind w:left="567"/>
        <w:jc w:val="both"/>
        <w:rPr>
          <w:rFonts w:ascii="Work Sans" w:eastAsia="Times New Roman" w:hAnsi="Work Sans"/>
          <w:sz w:val="18"/>
          <w:szCs w:val="18"/>
          <w:lang w:eastAsia="es-ES"/>
        </w:rPr>
      </w:pPr>
    </w:p>
    <w:p w14:paraId="65618C70" w14:textId="77777777" w:rsidR="00E70E28" w:rsidRPr="00A3219D" w:rsidRDefault="00E70E28" w:rsidP="00E70E28">
      <w:pPr>
        <w:autoSpaceDE w:val="0"/>
        <w:autoSpaceDN w:val="0"/>
        <w:adjustRightInd w:val="0"/>
        <w:spacing w:after="0" w:line="360" w:lineRule="auto"/>
        <w:ind w:left="567"/>
        <w:jc w:val="both"/>
        <w:rPr>
          <w:rFonts w:ascii="Work Sans" w:eastAsia="Times New Roman" w:hAnsi="Work Sans"/>
          <w:sz w:val="18"/>
          <w:szCs w:val="18"/>
          <w:lang w:eastAsia="es-ES"/>
        </w:rPr>
      </w:pPr>
      <w:r w:rsidRPr="00A3219D">
        <w:rPr>
          <w:rFonts w:ascii="Work Sans" w:eastAsia="Times New Roman" w:hAnsi="Work Sans"/>
          <w:sz w:val="18"/>
          <w:szCs w:val="18"/>
          <w:lang w:eastAsia="es-ES"/>
        </w:rPr>
        <w:t>Les persones que estiguin donades d’alta al sistema especial de treballadors de la llar de la Seguretat Social, caldrà aportar el certificat de cotitzacions corresponent a l’any 2021.</w:t>
      </w:r>
    </w:p>
    <w:p w14:paraId="6A559022" w14:textId="77777777" w:rsidR="00E70E28" w:rsidRPr="00A3219D" w:rsidRDefault="00E70E28" w:rsidP="00E70E28">
      <w:pPr>
        <w:autoSpaceDE w:val="0"/>
        <w:autoSpaceDN w:val="0"/>
        <w:adjustRightInd w:val="0"/>
        <w:spacing w:after="0" w:line="360" w:lineRule="auto"/>
        <w:ind w:left="-153"/>
        <w:jc w:val="both"/>
        <w:rPr>
          <w:rFonts w:ascii="Work Sans" w:eastAsia="Times New Roman" w:hAnsi="Work Sans"/>
          <w:sz w:val="18"/>
          <w:szCs w:val="18"/>
          <w:lang w:eastAsia="es-ES"/>
        </w:rPr>
      </w:pPr>
    </w:p>
    <w:p w14:paraId="2FDAD60D" w14:textId="77777777" w:rsidR="00E70E28" w:rsidRPr="00A3219D" w:rsidRDefault="00E70E28" w:rsidP="00E70E28">
      <w:pPr>
        <w:autoSpaceDE w:val="0"/>
        <w:autoSpaceDN w:val="0"/>
        <w:adjustRightInd w:val="0"/>
        <w:spacing w:after="0" w:line="360" w:lineRule="auto"/>
        <w:ind w:left="-153"/>
        <w:jc w:val="both"/>
        <w:rPr>
          <w:rFonts w:ascii="Work Sans" w:eastAsia="Times New Roman" w:hAnsi="Work Sans"/>
          <w:sz w:val="18"/>
          <w:szCs w:val="18"/>
          <w:lang w:eastAsia="es-ES"/>
        </w:rPr>
      </w:pPr>
      <w:r w:rsidRPr="00A3219D">
        <w:rPr>
          <w:rFonts w:ascii="Work Sans" w:eastAsia="Times New Roman" w:hAnsi="Work Sans"/>
          <w:sz w:val="18"/>
          <w:szCs w:val="18"/>
          <w:lang w:eastAsia="es-ES"/>
        </w:rPr>
        <w:t>En la resta de situacions no previstes anteriorment el nivell de renda s’haurà d’acreditar mitjançant qualsevol altra documentació fefaent que serà valorada per la Comissió d’adjudicació. Es podrà sol·licitar informació, com la vida laboral actualitzada emesa per la Seguretat Social, contractes o certificats d’ajuts, tots  actualitzats a la data de la sol·licitud de l’ajut.</w:t>
      </w:r>
    </w:p>
    <w:p w14:paraId="6D4A371D" w14:textId="77777777" w:rsidR="00E70E28" w:rsidRPr="00A3219D" w:rsidRDefault="00E70E28" w:rsidP="00E70E28">
      <w:pPr>
        <w:autoSpaceDE w:val="0"/>
        <w:autoSpaceDN w:val="0"/>
        <w:adjustRightInd w:val="0"/>
        <w:spacing w:after="0" w:line="360" w:lineRule="auto"/>
        <w:ind w:left="-153"/>
        <w:jc w:val="both"/>
        <w:rPr>
          <w:rFonts w:ascii="Work Sans" w:eastAsia="Times New Roman" w:hAnsi="Work Sans"/>
          <w:sz w:val="18"/>
          <w:szCs w:val="18"/>
          <w:lang w:eastAsia="es-ES"/>
        </w:rPr>
      </w:pPr>
    </w:p>
    <w:p w14:paraId="4D194277" w14:textId="533142CE" w:rsidR="00AF31CF" w:rsidRPr="00A3219D" w:rsidRDefault="00E70E28" w:rsidP="00E70E28">
      <w:pPr>
        <w:autoSpaceDE w:val="0"/>
        <w:autoSpaceDN w:val="0"/>
        <w:adjustRightInd w:val="0"/>
        <w:spacing w:after="0" w:line="360" w:lineRule="auto"/>
        <w:ind w:left="-153"/>
        <w:jc w:val="both"/>
        <w:rPr>
          <w:rFonts w:ascii="Work Sans" w:eastAsia="Times New Roman" w:hAnsi="Work Sans"/>
          <w:sz w:val="18"/>
          <w:szCs w:val="18"/>
          <w:lang w:eastAsia="es-ES"/>
        </w:rPr>
      </w:pPr>
      <w:r w:rsidRPr="00A3219D">
        <w:rPr>
          <w:rFonts w:ascii="Work Sans" w:eastAsia="Times New Roman" w:hAnsi="Work Sans"/>
          <w:sz w:val="18"/>
          <w:szCs w:val="18"/>
          <w:lang w:eastAsia="es-ES"/>
        </w:rPr>
        <w:t xml:space="preserve">3.1.7 </w:t>
      </w:r>
      <w:r w:rsidR="00AF31CF" w:rsidRPr="00A3219D">
        <w:rPr>
          <w:rFonts w:ascii="Work Sans" w:eastAsia="Times New Roman" w:hAnsi="Work Sans"/>
          <w:b/>
          <w:sz w:val="18"/>
          <w:szCs w:val="18"/>
          <w:lang w:eastAsia="es-ES"/>
        </w:rPr>
        <w:t xml:space="preserve">Documentació complementària de la situació familiar que </w:t>
      </w:r>
      <w:r w:rsidR="00AF31CF" w:rsidRPr="00A3219D">
        <w:rPr>
          <w:rFonts w:ascii="Work Sans" w:eastAsia="Times New Roman" w:hAnsi="Work Sans" w:cs="Times New Roman"/>
          <w:b/>
          <w:sz w:val="18"/>
          <w:szCs w:val="18"/>
          <w:lang w:eastAsia="es-ES"/>
        </w:rPr>
        <w:t>NO</w:t>
      </w:r>
      <w:r w:rsidR="00AF31CF" w:rsidRPr="00A3219D">
        <w:rPr>
          <w:rFonts w:ascii="Work Sans" w:eastAsia="Times New Roman" w:hAnsi="Work Sans"/>
          <w:b/>
          <w:sz w:val="18"/>
          <w:szCs w:val="18"/>
          <w:lang w:eastAsia="es-ES"/>
        </w:rPr>
        <w:t xml:space="preserve"> s’ha de presentar: </w:t>
      </w:r>
      <w:r w:rsidR="00AF31CF" w:rsidRPr="00A3219D">
        <w:rPr>
          <w:rFonts w:ascii="Work Sans" w:eastAsia="Times New Roman" w:hAnsi="Work Sans"/>
          <w:sz w:val="18"/>
          <w:szCs w:val="18"/>
          <w:lang w:eastAsia="es-ES"/>
        </w:rPr>
        <w:t>(</w:t>
      </w:r>
      <w:r w:rsidR="006614DA" w:rsidRPr="00A3219D">
        <w:rPr>
          <w:rFonts w:ascii="Work Sans" w:eastAsia="Times New Roman" w:hAnsi="Work Sans"/>
          <w:sz w:val="18"/>
          <w:szCs w:val="18"/>
          <w:lang w:eastAsia="es-ES"/>
        </w:rPr>
        <w:t xml:space="preserve">15 </w:t>
      </w:r>
      <w:r w:rsidR="00AF31CF" w:rsidRPr="00A3219D">
        <w:rPr>
          <w:rFonts w:ascii="Work Sans" w:eastAsia="Times New Roman" w:hAnsi="Work Sans"/>
          <w:sz w:val="18"/>
          <w:szCs w:val="18"/>
          <w:lang w:eastAsia="es-ES"/>
        </w:rPr>
        <w:t>punts extres sempre que es compleixi, primer de tot, el criteri econòmic</w:t>
      </w:r>
      <w:r w:rsidR="006614DA" w:rsidRPr="00A3219D">
        <w:rPr>
          <w:rFonts w:ascii="Work Sans" w:eastAsia="Times New Roman" w:hAnsi="Work Sans"/>
          <w:sz w:val="18"/>
          <w:szCs w:val="18"/>
          <w:lang w:eastAsia="es-ES"/>
        </w:rPr>
        <w:t>, segons es compleixin els següents ítems</w:t>
      </w:r>
      <w:r w:rsidR="00AF31CF" w:rsidRPr="00A3219D">
        <w:rPr>
          <w:rFonts w:ascii="Work Sans" w:eastAsia="Times New Roman" w:hAnsi="Work Sans"/>
          <w:sz w:val="18"/>
          <w:szCs w:val="18"/>
          <w:lang w:eastAsia="es-ES"/>
        </w:rPr>
        <w:t>)</w:t>
      </w:r>
    </w:p>
    <w:p w14:paraId="5D179B22" w14:textId="77777777" w:rsidR="00AF31CF" w:rsidRPr="00A3219D" w:rsidRDefault="00AF31CF" w:rsidP="00AF31CF">
      <w:pPr>
        <w:autoSpaceDE w:val="0"/>
        <w:autoSpaceDN w:val="0"/>
        <w:adjustRightInd w:val="0"/>
        <w:spacing w:after="0" w:line="360" w:lineRule="auto"/>
        <w:jc w:val="both"/>
        <w:rPr>
          <w:rFonts w:ascii="Work Sans" w:eastAsia="Times New Roman" w:hAnsi="Work Sans" w:cs="Verdana"/>
          <w:sz w:val="18"/>
          <w:szCs w:val="18"/>
          <w:lang w:eastAsia="es-ES"/>
        </w:rPr>
      </w:pPr>
    </w:p>
    <w:p w14:paraId="6DA74143" w14:textId="37F69300" w:rsidR="00AF31CF" w:rsidRPr="00A3219D" w:rsidRDefault="00AF31CF" w:rsidP="00AF31CF">
      <w:pPr>
        <w:numPr>
          <w:ilvl w:val="0"/>
          <w:numId w:val="9"/>
        </w:num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color w:val="000000"/>
          <w:sz w:val="18"/>
          <w:szCs w:val="18"/>
          <w:lang w:eastAsia="es-ES"/>
        </w:rPr>
        <w:t>Família nombrosa</w:t>
      </w:r>
      <w:r w:rsidR="00595BFB" w:rsidRPr="00A3219D">
        <w:rPr>
          <w:rFonts w:ascii="Work Sans" w:eastAsia="Times New Roman" w:hAnsi="Work Sans" w:cs="Verdana"/>
          <w:color w:val="000000"/>
          <w:sz w:val="18"/>
          <w:szCs w:val="18"/>
          <w:lang w:eastAsia="es-ES"/>
        </w:rPr>
        <w:t xml:space="preserve">: amb carnet acreditatiu vigent </w:t>
      </w:r>
      <w:r w:rsidR="00C7216D" w:rsidRPr="00A3219D">
        <w:rPr>
          <w:rFonts w:ascii="Work Sans" w:eastAsia="Times New Roman" w:hAnsi="Work Sans" w:cs="Verdana"/>
          <w:color w:val="000000"/>
          <w:sz w:val="18"/>
          <w:szCs w:val="18"/>
          <w:lang w:eastAsia="es-ES"/>
        </w:rPr>
        <w:t xml:space="preserve">(general 1,5 </w:t>
      </w:r>
      <w:r w:rsidR="00C33C0A" w:rsidRPr="00A3219D">
        <w:rPr>
          <w:rFonts w:ascii="Work Sans" w:eastAsia="Times New Roman" w:hAnsi="Work Sans" w:cs="Verdana"/>
          <w:color w:val="000000"/>
          <w:sz w:val="18"/>
          <w:szCs w:val="18"/>
          <w:lang w:eastAsia="es-ES"/>
        </w:rPr>
        <w:t>punts</w:t>
      </w:r>
      <w:r w:rsidR="00C7216D" w:rsidRPr="00A3219D">
        <w:rPr>
          <w:rFonts w:ascii="Work Sans" w:eastAsia="Times New Roman" w:hAnsi="Work Sans" w:cs="Verdana"/>
          <w:color w:val="000000"/>
          <w:sz w:val="18"/>
          <w:szCs w:val="18"/>
          <w:lang w:eastAsia="es-ES"/>
        </w:rPr>
        <w:t>/especial 3 punts)</w:t>
      </w:r>
    </w:p>
    <w:p w14:paraId="447FA658" w14:textId="5B59D1A7" w:rsidR="00AF31CF" w:rsidRPr="00A3219D" w:rsidRDefault="00AF31CF" w:rsidP="00AF31CF">
      <w:pPr>
        <w:numPr>
          <w:ilvl w:val="0"/>
          <w:numId w:val="9"/>
        </w:num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color w:val="000000"/>
          <w:sz w:val="18"/>
          <w:szCs w:val="18"/>
          <w:lang w:eastAsia="es-ES"/>
        </w:rPr>
        <w:t>Família monoparental:</w:t>
      </w:r>
      <w:r w:rsidR="00595BFB" w:rsidRPr="00A3219D">
        <w:rPr>
          <w:rFonts w:ascii="Work Sans" w:eastAsia="Times New Roman" w:hAnsi="Work Sans" w:cs="Verdana"/>
          <w:color w:val="000000"/>
          <w:sz w:val="18"/>
          <w:szCs w:val="18"/>
          <w:lang w:eastAsia="es-ES"/>
        </w:rPr>
        <w:t xml:space="preserve"> amb carnet acreditatiu vigent </w:t>
      </w:r>
      <w:r w:rsidR="00C7216D" w:rsidRPr="00A3219D">
        <w:rPr>
          <w:rFonts w:ascii="Work Sans" w:eastAsia="Times New Roman" w:hAnsi="Work Sans" w:cs="Verdana"/>
          <w:color w:val="000000"/>
          <w:sz w:val="18"/>
          <w:szCs w:val="18"/>
          <w:lang w:eastAsia="es-ES"/>
        </w:rPr>
        <w:t>(general 1,5</w:t>
      </w:r>
      <w:r w:rsidR="00C33C0A" w:rsidRPr="00A3219D">
        <w:rPr>
          <w:rFonts w:ascii="Work Sans" w:eastAsia="Times New Roman" w:hAnsi="Work Sans" w:cs="Verdana"/>
          <w:color w:val="000000"/>
          <w:sz w:val="18"/>
          <w:szCs w:val="18"/>
          <w:lang w:eastAsia="es-ES"/>
        </w:rPr>
        <w:t xml:space="preserve"> punts</w:t>
      </w:r>
      <w:r w:rsidR="00C7216D" w:rsidRPr="00A3219D">
        <w:rPr>
          <w:rFonts w:ascii="Work Sans" w:eastAsia="Times New Roman" w:hAnsi="Work Sans" w:cs="Verdana"/>
          <w:color w:val="000000"/>
          <w:sz w:val="18"/>
          <w:szCs w:val="18"/>
          <w:lang w:eastAsia="es-ES"/>
        </w:rPr>
        <w:t xml:space="preserve"> /especial 3 punts)</w:t>
      </w:r>
    </w:p>
    <w:p w14:paraId="701D534F" w14:textId="76E0C296" w:rsidR="00AF31CF" w:rsidRPr="00A3219D" w:rsidRDefault="00AF31CF" w:rsidP="00AF31CF">
      <w:pPr>
        <w:numPr>
          <w:ilvl w:val="0"/>
          <w:numId w:val="9"/>
        </w:num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color w:val="000000"/>
          <w:sz w:val="18"/>
          <w:szCs w:val="18"/>
          <w:lang w:eastAsia="es-ES"/>
        </w:rPr>
        <w:t>Discapacitat de l’alumne o germans: s’acreditarà mitjançant el certificat que acrediti la discapacitat, emès per un Centre d’Atenció a Persones amb Discapacitat (CAD) del Departament de Treball, Afers Socials i Família, o pels organismes competents d’altres comunitats autònomes</w:t>
      </w:r>
      <w:r w:rsidR="00595BFB" w:rsidRPr="00A3219D">
        <w:rPr>
          <w:rFonts w:ascii="Work Sans" w:eastAsia="Times New Roman" w:hAnsi="Work Sans" w:cs="Verdana"/>
          <w:color w:val="000000"/>
          <w:sz w:val="18"/>
          <w:szCs w:val="18"/>
          <w:lang w:eastAsia="es-ES"/>
        </w:rPr>
        <w:t xml:space="preserve"> (</w:t>
      </w:r>
      <w:r w:rsidR="00C7216D" w:rsidRPr="00A3219D">
        <w:rPr>
          <w:rFonts w:ascii="Work Sans" w:eastAsia="Times New Roman" w:hAnsi="Work Sans" w:cs="Verdana"/>
          <w:color w:val="000000"/>
          <w:sz w:val="18"/>
          <w:szCs w:val="18"/>
          <w:lang w:eastAsia="es-ES"/>
        </w:rPr>
        <w:t>fins al 33%:</w:t>
      </w:r>
      <w:r w:rsidR="00C33C0A" w:rsidRPr="00A3219D">
        <w:rPr>
          <w:rFonts w:ascii="Work Sans" w:eastAsia="Times New Roman" w:hAnsi="Work Sans" w:cs="Verdana"/>
          <w:color w:val="000000"/>
          <w:sz w:val="18"/>
          <w:szCs w:val="18"/>
          <w:lang w:eastAsia="es-ES"/>
        </w:rPr>
        <w:t xml:space="preserve"> </w:t>
      </w:r>
      <w:r w:rsidR="00C7216D" w:rsidRPr="00A3219D">
        <w:rPr>
          <w:rFonts w:ascii="Work Sans" w:eastAsia="Times New Roman" w:hAnsi="Work Sans" w:cs="Verdana"/>
          <w:color w:val="000000"/>
          <w:sz w:val="18"/>
          <w:szCs w:val="18"/>
          <w:lang w:eastAsia="es-ES"/>
        </w:rPr>
        <w:t xml:space="preserve">1,5 </w:t>
      </w:r>
      <w:r w:rsidR="00C33C0A" w:rsidRPr="00A3219D">
        <w:rPr>
          <w:rFonts w:ascii="Work Sans" w:eastAsia="Times New Roman" w:hAnsi="Work Sans" w:cs="Verdana"/>
          <w:color w:val="000000"/>
          <w:sz w:val="18"/>
          <w:szCs w:val="18"/>
          <w:lang w:eastAsia="es-ES"/>
        </w:rPr>
        <w:t xml:space="preserve">punts </w:t>
      </w:r>
      <w:r w:rsidR="00C7216D" w:rsidRPr="00A3219D">
        <w:rPr>
          <w:rFonts w:ascii="Work Sans" w:eastAsia="Times New Roman" w:hAnsi="Work Sans" w:cs="Verdana"/>
          <w:color w:val="000000"/>
          <w:sz w:val="18"/>
          <w:szCs w:val="18"/>
          <w:lang w:eastAsia="es-ES"/>
        </w:rPr>
        <w:t>/ més del 33%: 3 punts)</w:t>
      </w:r>
    </w:p>
    <w:p w14:paraId="3011F9A2" w14:textId="77777777" w:rsidR="00C7216D" w:rsidRPr="00A3219D" w:rsidRDefault="00C7216D" w:rsidP="00AF31CF">
      <w:pPr>
        <w:numPr>
          <w:ilvl w:val="0"/>
          <w:numId w:val="9"/>
        </w:num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sz w:val="18"/>
          <w:szCs w:val="18"/>
          <w:lang w:eastAsia="es-ES"/>
        </w:rPr>
        <w:t>Existència d’infants en acolliment en la un</w:t>
      </w:r>
      <w:r w:rsidR="00595BFB" w:rsidRPr="00A3219D">
        <w:rPr>
          <w:rFonts w:ascii="Work Sans" w:eastAsia="Times New Roman" w:hAnsi="Work Sans"/>
          <w:sz w:val="18"/>
          <w:szCs w:val="18"/>
          <w:lang w:eastAsia="es-ES"/>
        </w:rPr>
        <w:t xml:space="preserve">itat familiar extensa o aliena </w:t>
      </w:r>
      <w:r w:rsidRPr="00A3219D">
        <w:rPr>
          <w:rFonts w:ascii="Work Sans" w:eastAsia="Times New Roman" w:hAnsi="Work Sans"/>
          <w:sz w:val="18"/>
          <w:szCs w:val="18"/>
          <w:lang w:eastAsia="es-ES"/>
        </w:rPr>
        <w:t>(3 punts)</w:t>
      </w:r>
    </w:p>
    <w:p w14:paraId="229E424D" w14:textId="12AC8836" w:rsidR="007E546D" w:rsidRPr="00A3219D" w:rsidRDefault="007E546D" w:rsidP="00AF31CF">
      <w:pPr>
        <w:numPr>
          <w:ilvl w:val="0"/>
          <w:numId w:val="9"/>
        </w:num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sz w:val="18"/>
          <w:szCs w:val="18"/>
          <w:lang w:eastAsia="es-ES"/>
        </w:rPr>
        <w:t xml:space="preserve">Redistribució equilibrada d’alumnat amb necessitats educatives específiques, li correspon </w:t>
      </w:r>
      <w:r w:rsidR="005A31A1" w:rsidRPr="00A3219D">
        <w:rPr>
          <w:rFonts w:ascii="Work Sans" w:eastAsia="Times New Roman" w:hAnsi="Work Sans"/>
          <w:sz w:val="18"/>
          <w:szCs w:val="18"/>
          <w:lang w:eastAsia="es-ES"/>
        </w:rPr>
        <w:t>(</w:t>
      </w:r>
      <w:r w:rsidRPr="00A3219D">
        <w:rPr>
          <w:rFonts w:ascii="Work Sans" w:eastAsia="Times New Roman" w:hAnsi="Work Sans"/>
          <w:sz w:val="18"/>
          <w:szCs w:val="18"/>
          <w:lang w:eastAsia="es-ES"/>
        </w:rPr>
        <w:t>3 punts</w:t>
      </w:r>
      <w:r w:rsidR="005A31A1" w:rsidRPr="00A3219D">
        <w:rPr>
          <w:rFonts w:ascii="Work Sans" w:eastAsia="Times New Roman" w:hAnsi="Work Sans"/>
          <w:sz w:val="18"/>
          <w:szCs w:val="18"/>
          <w:lang w:eastAsia="es-ES"/>
        </w:rPr>
        <w:t>)</w:t>
      </w:r>
    </w:p>
    <w:p w14:paraId="3CA2801D" w14:textId="77777777" w:rsidR="00AF31CF" w:rsidRPr="00A3219D" w:rsidRDefault="00AF31CF" w:rsidP="00AF31CF">
      <w:pPr>
        <w:numPr>
          <w:ilvl w:val="0"/>
          <w:numId w:val="9"/>
        </w:num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color w:val="000000"/>
          <w:sz w:val="18"/>
          <w:szCs w:val="18"/>
          <w:lang w:eastAsia="es-ES"/>
        </w:rPr>
        <w:t>Document acreditatiu de prestacions econòmiques per ajuts de lloguer de l’habitatge: s’acreditarà mitjançant la resolució o certificació de l’Agència Catalana de l’Habitatge.</w:t>
      </w:r>
    </w:p>
    <w:p w14:paraId="41199E38" w14:textId="503DB488" w:rsidR="00AF31CF" w:rsidRPr="00A3219D" w:rsidRDefault="006614DA" w:rsidP="00AF31CF">
      <w:pPr>
        <w:autoSpaceDE w:val="0"/>
        <w:autoSpaceDN w:val="0"/>
        <w:adjustRightInd w:val="0"/>
        <w:spacing w:after="0" w:line="360" w:lineRule="auto"/>
        <w:jc w:val="both"/>
        <w:rPr>
          <w:rFonts w:ascii="Work Sans" w:eastAsia="Times New Roman" w:hAnsi="Work Sans" w:cs="Verdana"/>
          <w:sz w:val="18"/>
          <w:szCs w:val="18"/>
          <w:lang w:eastAsia="es-ES"/>
        </w:rPr>
      </w:pPr>
      <w:r w:rsidRPr="00A3219D">
        <w:rPr>
          <w:rFonts w:ascii="Work Sans" w:eastAsia="Times New Roman" w:hAnsi="Work Sans" w:cs="Verdana"/>
          <w:sz w:val="18"/>
          <w:szCs w:val="18"/>
          <w:lang w:eastAsia="es-ES"/>
        </w:rPr>
        <w:t>La puntuació que s’indica per a cada concepte és la màxima per aquell concepte, per tant, a efectes d’obtenir la puntuació és indiferent que la compleixin diversos membres de la unitat familiar.</w:t>
      </w:r>
    </w:p>
    <w:p w14:paraId="0ED7A157" w14:textId="77777777" w:rsidR="00AF31CF" w:rsidRPr="00A3219D" w:rsidRDefault="00AF31CF" w:rsidP="00AF31CF">
      <w:pPr>
        <w:autoSpaceDE w:val="0"/>
        <w:autoSpaceDN w:val="0"/>
        <w:adjustRightInd w:val="0"/>
        <w:spacing w:after="0" w:line="360" w:lineRule="auto"/>
        <w:jc w:val="both"/>
        <w:rPr>
          <w:rFonts w:ascii="Work Sans" w:eastAsia="Times New Roman" w:hAnsi="Work Sans" w:cs="Verdana"/>
          <w:sz w:val="18"/>
          <w:szCs w:val="18"/>
          <w:lang w:eastAsia="es-ES"/>
        </w:rPr>
      </w:pPr>
    </w:p>
    <w:p w14:paraId="015535AA" w14:textId="2A7146E3" w:rsidR="00AF31CF" w:rsidRPr="00A3219D" w:rsidRDefault="00AF31CF" w:rsidP="0053605A">
      <w:pPr>
        <w:pStyle w:val="Prrafodelista"/>
        <w:numPr>
          <w:ilvl w:val="0"/>
          <w:numId w:val="2"/>
        </w:numPr>
        <w:autoSpaceDE w:val="0"/>
        <w:autoSpaceDN w:val="0"/>
        <w:adjustRightInd w:val="0"/>
        <w:spacing w:after="0" w:line="360" w:lineRule="auto"/>
        <w:jc w:val="both"/>
        <w:rPr>
          <w:rFonts w:ascii="Work Sans" w:hAnsi="Work Sans"/>
          <w:b/>
          <w:sz w:val="18"/>
          <w:szCs w:val="18"/>
          <w:lang w:eastAsia="es-ES"/>
        </w:rPr>
      </w:pPr>
      <w:r w:rsidRPr="00A3219D">
        <w:rPr>
          <w:rFonts w:ascii="Work Sans" w:hAnsi="Work Sans" w:cs="Verdana"/>
          <w:b/>
          <w:sz w:val="18"/>
          <w:szCs w:val="18"/>
          <w:lang w:eastAsia="es-ES"/>
        </w:rPr>
        <w:t xml:space="preserve">TERMINI DE PRESENTACIÓ DE SOL·LICITUDS </w:t>
      </w:r>
    </w:p>
    <w:p w14:paraId="3CF870EE" w14:textId="77777777" w:rsidR="00AF31CF" w:rsidRPr="00A3219D" w:rsidRDefault="00AF31CF" w:rsidP="00AF31CF">
      <w:pPr>
        <w:suppressAutoHyphens/>
        <w:autoSpaceDE w:val="0"/>
        <w:autoSpaceDN w:val="0"/>
        <w:adjustRightInd w:val="0"/>
        <w:spacing w:after="0" w:line="360" w:lineRule="auto"/>
        <w:jc w:val="both"/>
        <w:rPr>
          <w:rFonts w:ascii="Work Sans" w:eastAsia="Times New Roman" w:hAnsi="Work Sans" w:cs="Verdana"/>
          <w:b/>
          <w:sz w:val="18"/>
          <w:szCs w:val="18"/>
          <w:lang w:eastAsia="es-ES"/>
        </w:rPr>
      </w:pPr>
    </w:p>
    <w:p w14:paraId="221140D1" w14:textId="77777777" w:rsidR="00AF31CF" w:rsidRPr="00A3219D" w:rsidRDefault="00AF31CF" w:rsidP="00AF31CF">
      <w:pPr>
        <w:suppressAutoHyphens/>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b/>
          <w:sz w:val="18"/>
          <w:szCs w:val="18"/>
          <w:lang w:eastAsia="es-ES"/>
        </w:rPr>
        <w:t>4.1. Convocatòria inicial</w:t>
      </w:r>
    </w:p>
    <w:p w14:paraId="0AF05584" w14:textId="77777777" w:rsidR="00AF31CF" w:rsidRPr="00A3219D" w:rsidRDefault="00AF31CF" w:rsidP="00AF31CF">
      <w:pPr>
        <w:autoSpaceDE w:val="0"/>
        <w:autoSpaceDN w:val="0"/>
        <w:adjustRightInd w:val="0"/>
        <w:spacing w:after="0" w:line="360" w:lineRule="auto"/>
        <w:jc w:val="both"/>
        <w:rPr>
          <w:rFonts w:ascii="Work Sans" w:eastAsia="Times New Roman" w:hAnsi="Work Sans" w:cs="Verdana"/>
          <w:color w:val="FF0000"/>
          <w:sz w:val="18"/>
          <w:szCs w:val="18"/>
          <w:lang w:eastAsia="es-ES"/>
        </w:rPr>
      </w:pPr>
    </w:p>
    <w:p w14:paraId="410D5649" w14:textId="3217C033" w:rsidR="00AF31CF" w:rsidRPr="00A3219D" w:rsidRDefault="00AF31CF" w:rsidP="00AF31CF">
      <w:pPr>
        <w:suppressAutoHyphens/>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 xml:space="preserve">Les persones interessades </w:t>
      </w:r>
      <w:r w:rsidRPr="00A3219D">
        <w:rPr>
          <w:rFonts w:ascii="Work Sans" w:eastAsia="Times New Roman" w:hAnsi="Work Sans" w:cs="Verdana"/>
          <w:sz w:val="18"/>
          <w:szCs w:val="18"/>
          <w:u w:val="single"/>
          <w:lang w:eastAsia="es-ES"/>
        </w:rPr>
        <w:t xml:space="preserve">hauran de presentar les sol·licituds al seu ajuntament </w:t>
      </w:r>
      <w:r w:rsidRPr="00A3219D">
        <w:rPr>
          <w:rFonts w:ascii="Work Sans" w:eastAsia="Times New Roman" w:hAnsi="Work Sans" w:cs="Verdana"/>
          <w:sz w:val="18"/>
          <w:szCs w:val="18"/>
          <w:lang w:eastAsia="es-ES"/>
        </w:rPr>
        <w:t xml:space="preserve">en el termini i condicions que aquests estableixin en la seva convocatòria i que en faran pública difusió.  </w:t>
      </w:r>
      <w:r w:rsidRPr="00A3219D">
        <w:rPr>
          <w:rFonts w:ascii="Work Sans" w:eastAsia="Times New Roman" w:hAnsi="Work Sans" w:cs="Verdana"/>
          <w:b/>
          <w:sz w:val="18"/>
          <w:szCs w:val="18"/>
          <w:lang w:eastAsia="es-ES"/>
        </w:rPr>
        <w:t>Els ajuntaments determinaran la data i forma de recollida de sol·licituds del municipi</w:t>
      </w:r>
      <w:r w:rsidR="00B97B15" w:rsidRPr="00A3219D">
        <w:rPr>
          <w:rFonts w:ascii="Work Sans" w:eastAsia="Times New Roman" w:hAnsi="Work Sans" w:cs="Verdana"/>
          <w:b/>
          <w:sz w:val="18"/>
          <w:szCs w:val="18"/>
          <w:lang w:eastAsia="es-ES"/>
        </w:rPr>
        <w:t xml:space="preserve">, que </w:t>
      </w:r>
      <w:r w:rsidR="00C33C0A" w:rsidRPr="00A3219D">
        <w:rPr>
          <w:rFonts w:ascii="Work Sans" w:eastAsia="Times New Roman" w:hAnsi="Work Sans" w:cs="Verdana"/>
          <w:b/>
          <w:sz w:val="18"/>
          <w:szCs w:val="18"/>
          <w:lang w:eastAsia="es-ES"/>
        </w:rPr>
        <w:t>preferentment es recolliran durant el mes maig.</w:t>
      </w:r>
    </w:p>
    <w:p w14:paraId="37B4043D" w14:textId="77777777" w:rsidR="00AF31CF" w:rsidRPr="00A3219D" w:rsidRDefault="00AF31CF" w:rsidP="00AF31CF">
      <w:p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lastRenderedPageBreak/>
        <w:t>Les sol·licituds que no continguin totes les dades i la documentació necessària seran desestimades.</w:t>
      </w:r>
    </w:p>
    <w:p w14:paraId="10136A36" w14:textId="77777777" w:rsidR="00AF31CF" w:rsidRPr="00A3219D" w:rsidRDefault="00AF31CF" w:rsidP="00AF31CF">
      <w:pPr>
        <w:suppressAutoHyphens/>
        <w:autoSpaceDE w:val="0"/>
        <w:autoSpaceDN w:val="0"/>
        <w:adjustRightInd w:val="0"/>
        <w:spacing w:after="0" w:line="360" w:lineRule="auto"/>
        <w:rPr>
          <w:rFonts w:ascii="Work Sans" w:eastAsia="Times New Roman" w:hAnsi="Work Sans" w:cs="Verdana"/>
          <w:sz w:val="18"/>
          <w:szCs w:val="18"/>
          <w:lang w:eastAsia="es-ES"/>
        </w:rPr>
      </w:pPr>
    </w:p>
    <w:p w14:paraId="53DE491F" w14:textId="22895C53" w:rsidR="00AF31CF" w:rsidRPr="00A3219D" w:rsidRDefault="00AF31CF" w:rsidP="00AF31CF">
      <w:p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 xml:space="preserve">Un cop recollides les sol·licituds de les famílies, els ajuntaments introduiran les dades en </w:t>
      </w:r>
      <w:r w:rsidRPr="00A3219D">
        <w:rPr>
          <w:rFonts w:ascii="Work Sans" w:eastAsia="Times New Roman" w:hAnsi="Work Sans" w:cs="Verdana"/>
          <w:sz w:val="18"/>
          <w:szCs w:val="18"/>
          <w:u w:val="single"/>
          <w:lang w:eastAsia="es-ES"/>
        </w:rPr>
        <w:t>el programari de gestió d’ajuts</w:t>
      </w:r>
      <w:r w:rsidRPr="00A3219D">
        <w:rPr>
          <w:rFonts w:ascii="Work Sans" w:eastAsia="Times New Roman" w:hAnsi="Work Sans" w:cs="Verdana"/>
          <w:sz w:val="18"/>
          <w:szCs w:val="18"/>
          <w:lang w:eastAsia="es-ES"/>
        </w:rPr>
        <w:t xml:space="preserve"> que hauran de fer arribar </w:t>
      </w:r>
      <w:r w:rsidR="007A16D3" w:rsidRPr="00A3219D">
        <w:rPr>
          <w:rFonts w:ascii="Work Sans" w:eastAsia="Times New Roman" w:hAnsi="Work Sans" w:cs="Verdana"/>
          <w:sz w:val="18"/>
          <w:szCs w:val="18"/>
          <w:lang w:eastAsia="es-ES"/>
        </w:rPr>
        <w:t xml:space="preserve">al Consell Comarcal del Maresme, amb data límit de </w:t>
      </w:r>
      <w:r w:rsidR="0059333F" w:rsidRPr="00A3219D">
        <w:rPr>
          <w:rFonts w:ascii="Work Sans" w:eastAsia="Times New Roman" w:hAnsi="Work Sans" w:cs="Verdana"/>
          <w:b/>
          <w:sz w:val="18"/>
          <w:szCs w:val="18"/>
          <w:lang w:eastAsia="es-ES"/>
        </w:rPr>
        <w:t>30</w:t>
      </w:r>
      <w:r w:rsidR="007A16D3" w:rsidRPr="00A3219D">
        <w:rPr>
          <w:rFonts w:ascii="Work Sans" w:eastAsia="Times New Roman" w:hAnsi="Work Sans" w:cs="Verdana"/>
          <w:b/>
          <w:sz w:val="18"/>
          <w:szCs w:val="18"/>
          <w:lang w:eastAsia="es-ES"/>
        </w:rPr>
        <w:t xml:space="preserve"> de </w:t>
      </w:r>
      <w:r w:rsidR="004E1149" w:rsidRPr="00A3219D">
        <w:rPr>
          <w:rFonts w:ascii="Work Sans" w:eastAsia="Times New Roman" w:hAnsi="Work Sans" w:cs="Verdana"/>
          <w:b/>
          <w:sz w:val="18"/>
          <w:szCs w:val="18"/>
          <w:lang w:eastAsia="es-ES"/>
        </w:rPr>
        <w:t>JUNY</w:t>
      </w:r>
      <w:r w:rsidR="007A16D3" w:rsidRPr="00A3219D">
        <w:rPr>
          <w:rFonts w:ascii="Work Sans" w:eastAsia="Times New Roman" w:hAnsi="Work Sans" w:cs="Verdana"/>
          <w:b/>
          <w:sz w:val="18"/>
          <w:szCs w:val="18"/>
          <w:lang w:eastAsia="es-ES"/>
        </w:rPr>
        <w:t xml:space="preserve"> de 202</w:t>
      </w:r>
      <w:r w:rsidR="00D655DC" w:rsidRPr="00A3219D">
        <w:rPr>
          <w:rFonts w:ascii="Work Sans" w:eastAsia="Times New Roman" w:hAnsi="Work Sans" w:cs="Verdana"/>
          <w:b/>
          <w:sz w:val="18"/>
          <w:szCs w:val="18"/>
          <w:lang w:eastAsia="es-ES"/>
        </w:rPr>
        <w:t>2</w:t>
      </w:r>
      <w:r w:rsidR="007A16D3" w:rsidRPr="00A3219D">
        <w:rPr>
          <w:rFonts w:ascii="Work Sans" w:eastAsia="Times New Roman" w:hAnsi="Work Sans" w:cs="Verdana"/>
          <w:sz w:val="18"/>
          <w:szCs w:val="18"/>
          <w:lang w:eastAsia="es-ES"/>
        </w:rPr>
        <w:t>. Els ajuntaments hauran d’avisar al Consell Comarcal en el moment en què hagin introduït totes les sol·licituds, juntament amb el model CCM3.</w:t>
      </w:r>
    </w:p>
    <w:p w14:paraId="11A80A3F" w14:textId="77777777" w:rsidR="00AF31CF" w:rsidRPr="00A3219D" w:rsidRDefault="00AF31CF" w:rsidP="00AF31CF">
      <w:pPr>
        <w:autoSpaceDE w:val="0"/>
        <w:autoSpaceDN w:val="0"/>
        <w:adjustRightInd w:val="0"/>
        <w:spacing w:after="0" w:line="360" w:lineRule="auto"/>
        <w:jc w:val="both"/>
        <w:rPr>
          <w:rFonts w:ascii="Work Sans" w:eastAsia="Times New Roman" w:hAnsi="Work Sans" w:cs="Verdana"/>
          <w:b/>
          <w:sz w:val="18"/>
          <w:szCs w:val="18"/>
          <w:lang w:eastAsia="es-ES"/>
        </w:rPr>
      </w:pPr>
    </w:p>
    <w:p w14:paraId="769DE082" w14:textId="77777777" w:rsidR="00AF31CF" w:rsidRPr="00A3219D" w:rsidRDefault="00AF31CF" w:rsidP="00AF31CF">
      <w:pPr>
        <w:suppressAutoHyphens/>
        <w:autoSpaceDE w:val="0"/>
        <w:autoSpaceDN w:val="0"/>
        <w:adjustRightInd w:val="0"/>
        <w:spacing w:after="0" w:line="360" w:lineRule="auto"/>
        <w:rPr>
          <w:rFonts w:ascii="Work Sans" w:eastAsia="Times New Roman" w:hAnsi="Work Sans"/>
          <w:sz w:val="18"/>
          <w:szCs w:val="18"/>
          <w:lang w:eastAsia="es-ES"/>
        </w:rPr>
      </w:pPr>
      <w:r w:rsidRPr="00A3219D">
        <w:rPr>
          <w:rFonts w:ascii="Work Sans" w:eastAsia="Times New Roman" w:hAnsi="Work Sans" w:cs="Verdana"/>
          <w:b/>
          <w:sz w:val="18"/>
          <w:szCs w:val="18"/>
          <w:lang w:eastAsia="es-ES"/>
        </w:rPr>
        <w:t>4.2. Convocatòria fora de termini</w:t>
      </w:r>
    </w:p>
    <w:p w14:paraId="21BAE253" w14:textId="3851847F" w:rsidR="00AF31CF" w:rsidRPr="00A3219D" w:rsidRDefault="00AF31CF" w:rsidP="00AF31CF">
      <w:p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Finalitzat el termini indicat, les famílies podran demanar ajut de menjador, no</w:t>
      </w:r>
      <w:r w:rsidR="008B350D" w:rsidRPr="00A3219D">
        <w:rPr>
          <w:rFonts w:ascii="Work Sans" w:eastAsia="Times New Roman" w:hAnsi="Work Sans" w:cs="Verdana"/>
          <w:sz w:val="18"/>
          <w:szCs w:val="18"/>
          <w:lang w:eastAsia="es-ES"/>
        </w:rPr>
        <w:t>més en els següents casos a),</w:t>
      </w:r>
      <w:r w:rsidRPr="00A3219D">
        <w:rPr>
          <w:rFonts w:ascii="Work Sans" w:eastAsia="Times New Roman" w:hAnsi="Work Sans" w:cs="Verdana"/>
          <w:sz w:val="18"/>
          <w:szCs w:val="18"/>
          <w:lang w:eastAsia="es-ES"/>
        </w:rPr>
        <w:t xml:space="preserve"> b)</w:t>
      </w:r>
      <w:r w:rsidR="008B350D" w:rsidRPr="00A3219D">
        <w:rPr>
          <w:rFonts w:ascii="Work Sans" w:eastAsia="Times New Roman" w:hAnsi="Work Sans" w:cs="Verdana"/>
          <w:sz w:val="18"/>
          <w:szCs w:val="18"/>
          <w:lang w:eastAsia="es-ES"/>
        </w:rPr>
        <w:t xml:space="preserve"> i c)</w:t>
      </w:r>
      <w:r w:rsidRPr="00A3219D">
        <w:rPr>
          <w:rFonts w:ascii="Work Sans" w:eastAsia="Times New Roman" w:hAnsi="Work Sans" w:cs="Verdana"/>
          <w:sz w:val="18"/>
          <w:szCs w:val="18"/>
          <w:lang w:eastAsia="es-ES"/>
        </w:rPr>
        <w:t>, seguint el protocol establert en el punt 3 de les bases de la convocatòria.</w:t>
      </w:r>
      <w:r w:rsidRPr="00A3219D">
        <w:rPr>
          <w:rFonts w:ascii="Work Sans" w:eastAsia="Times New Roman" w:hAnsi="Work Sans" w:cs="Verdana"/>
          <w:bCs/>
          <w:color w:val="FF0000"/>
          <w:sz w:val="18"/>
          <w:szCs w:val="18"/>
          <w:lang w:eastAsia="es-ES"/>
        </w:rPr>
        <w:t xml:space="preserve"> </w:t>
      </w:r>
      <w:r w:rsidRPr="00A3219D">
        <w:rPr>
          <w:rFonts w:ascii="Work Sans" w:eastAsia="Times New Roman" w:hAnsi="Work Sans" w:cs="Verdana"/>
          <w:bCs/>
          <w:sz w:val="18"/>
          <w:szCs w:val="18"/>
          <w:lang w:eastAsia="es-ES"/>
        </w:rPr>
        <w:t xml:space="preserve">Es podrà calcular l’import d’atorgament en funció dels dies lectius que restin fins a final de curs. </w:t>
      </w:r>
    </w:p>
    <w:p w14:paraId="198950D0" w14:textId="77777777" w:rsidR="00AF31CF" w:rsidRPr="00A3219D" w:rsidRDefault="00AF31CF" w:rsidP="00AF31CF">
      <w:pPr>
        <w:autoSpaceDE w:val="0"/>
        <w:autoSpaceDN w:val="0"/>
        <w:adjustRightInd w:val="0"/>
        <w:spacing w:after="0" w:line="360" w:lineRule="auto"/>
        <w:jc w:val="both"/>
        <w:rPr>
          <w:rFonts w:ascii="Work Sans" w:eastAsia="Times New Roman" w:hAnsi="Work Sans" w:cs="Verdana"/>
          <w:sz w:val="18"/>
          <w:szCs w:val="18"/>
          <w:lang w:eastAsia="es-ES"/>
        </w:rPr>
      </w:pPr>
    </w:p>
    <w:p w14:paraId="43EDFA0E" w14:textId="77777777" w:rsidR="00AF31CF" w:rsidRPr="00A3219D" w:rsidRDefault="00AF31CF" w:rsidP="00AF31CF">
      <w:pPr>
        <w:numPr>
          <w:ilvl w:val="0"/>
          <w:numId w:val="8"/>
        </w:num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b/>
          <w:sz w:val="18"/>
          <w:szCs w:val="18"/>
          <w:lang w:eastAsia="es-ES"/>
        </w:rPr>
        <w:t xml:space="preserve">Alumnes nouvinguts a la comarca: </w:t>
      </w:r>
      <w:r w:rsidRPr="00A3219D">
        <w:rPr>
          <w:rFonts w:ascii="Work Sans" w:eastAsia="Times New Roman" w:hAnsi="Work Sans" w:cs="Verdana"/>
          <w:sz w:val="18"/>
          <w:szCs w:val="18"/>
          <w:lang w:eastAsia="es-ES"/>
        </w:rPr>
        <w:t xml:space="preserve">noves incorporacions, noves matrícules i alumnes preinscrits, que en el termini de presentació de sol·licituds no tenien plaça assignada. </w:t>
      </w:r>
    </w:p>
    <w:p w14:paraId="1B9EB14C" w14:textId="77777777" w:rsidR="00AF31CF" w:rsidRPr="00A3219D" w:rsidRDefault="00AF31CF" w:rsidP="00AF31CF">
      <w:pPr>
        <w:numPr>
          <w:ilvl w:val="0"/>
          <w:numId w:val="8"/>
        </w:num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b/>
          <w:sz w:val="18"/>
          <w:szCs w:val="18"/>
          <w:lang w:eastAsia="es-ES"/>
        </w:rPr>
        <w:t>Alumnes amb situacions sobrevingudes</w:t>
      </w:r>
      <w:r w:rsidRPr="00A3219D">
        <w:rPr>
          <w:rFonts w:ascii="Work Sans" w:eastAsia="Times New Roman" w:hAnsi="Work Sans" w:cs="Verdana"/>
          <w:sz w:val="18"/>
          <w:szCs w:val="18"/>
          <w:lang w:eastAsia="es-ES"/>
        </w:rPr>
        <w:t>: quan la situació econòmica familiar s’hagi vist greument afectada per causa de força major i degudament justificada pels serveis socials.</w:t>
      </w:r>
      <w:r w:rsidRPr="00A3219D">
        <w:rPr>
          <w:rFonts w:ascii="Work Sans" w:eastAsia="Times New Roman" w:hAnsi="Work Sans" w:cs="Verdana"/>
          <w:bCs/>
          <w:sz w:val="18"/>
          <w:szCs w:val="18"/>
          <w:lang w:eastAsia="es-ES"/>
        </w:rPr>
        <w:t xml:space="preserve"> </w:t>
      </w:r>
    </w:p>
    <w:p w14:paraId="14E5A6A7" w14:textId="3D5D286F" w:rsidR="0064071D" w:rsidRPr="00A3219D" w:rsidRDefault="00571EDB" w:rsidP="0064071D">
      <w:pPr>
        <w:numPr>
          <w:ilvl w:val="0"/>
          <w:numId w:val="8"/>
        </w:num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b/>
          <w:sz w:val="18"/>
          <w:szCs w:val="18"/>
          <w:lang w:eastAsia="es-ES"/>
        </w:rPr>
        <w:t>Casos detectats pels centres escolars</w:t>
      </w:r>
      <w:r w:rsidR="00E70E28" w:rsidRPr="00A3219D">
        <w:rPr>
          <w:rFonts w:ascii="Work Sans" w:eastAsia="Times New Roman" w:hAnsi="Work Sans" w:cs="Verdana"/>
          <w:b/>
          <w:sz w:val="18"/>
          <w:szCs w:val="18"/>
          <w:lang w:eastAsia="es-ES"/>
        </w:rPr>
        <w:t xml:space="preserve">: </w:t>
      </w:r>
      <w:r w:rsidR="00E70E28" w:rsidRPr="00A3219D">
        <w:rPr>
          <w:rFonts w:ascii="Work Sans" w:eastAsia="Times New Roman" w:hAnsi="Work Sans" w:cs="Verdana"/>
          <w:sz w:val="18"/>
          <w:szCs w:val="18"/>
          <w:lang w:eastAsia="es-ES"/>
        </w:rPr>
        <w:t>en el cas que un centre escolar detecti que hi ha un alumne que no va tramitar l</w:t>
      </w:r>
      <w:r w:rsidR="008B350D" w:rsidRPr="00A3219D">
        <w:rPr>
          <w:rFonts w:ascii="Work Sans" w:eastAsia="Times New Roman" w:hAnsi="Work Sans" w:cs="Verdana"/>
          <w:sz w:val="18"/>
          <w:szCs w:val="18"/>
          <w:lang w:eastAsia="es-ES"/>
        </w:rPr>
        <w:t>a sol·licitud d</w:t>
      </w:r>
      <w:r w:rsidR="00E70E28" w:rsidRPr="00A3219D">
        <w:rPr>
          <w:rFonts w:ascii="Work Sans" w:eastAsia="Times New Roman" w:hAnsi="Work Sans" w:cs="Verdana"/>
          <w:sz w:val="18"/>
          <w:szCs w:val="18"/>
          <w:lang w:eastAsia="es-ES"/>
        </w:rPr>
        <w:t xml:space="preserve">’ajut de menjador però que presenta una situació vulnerable, farà arribar el model </w:t>
      </w:r>
      <w:r w:rsidR="00BD76DA" w:rsidRPr="00A3219D">
        <w:rPr>
          <w:rFonts w:ascii="Work Sans" w:eastAsia="Times New Roman" w:hAnsi="Work Sans" w:cs="Verdana"/>
          <w:sz w:val="18"/>
          <w:szCs w:val="18"/>
          <w:lang w:eastAsia="es-ES"/>
        </w:rPr>
        <w:t>CCM</w:t>
      </w:r>
      <w:r w:rsidR="00E70E28" w:rsidRPr="00A3219D">
        <w:rPr>
          <w:rFonts w:ascii="Work Sans" w:eastAsia="Times New Roman" w:hAnsi="Work Sans" w:cs="Verdana"/>
          <w:sz w:val="18"/>
          <w:szCs w:val="18"/>
          <w:lang w:eastAsia="es-ES"/>
        </w:rPr>
        <w:t>5 als serveis socials municipals</w:t>
      </w:r>
      <w:r w:rsidR="00BD76DA" w:rsidRPr="00A3219D">
        <w:rPr>
          <w:rFonts w:ascii="Work Sans" w:eastAsia="Times New Roman" w:hAnsi="Work Sans" w:cs="Verdana"/>
          <w:sz w:val="18"/>
          <w:szCs w:val="18"/>
          <w:lang w:eastAsia="es-ES"/>
        </w:rPr>
        <w:t>,</w:t>
      </w:r>
      <w:r w:rsidR="00E70E28" w:rsidRPr="00A3219D">
        <w:rPr>
          <w:rFonts w:ascii="Work Sans" w:eastAsia="Times New Roman" w:hAnsi="Work Sans" w:cs="Verdana"/>
          <w:sz w:val="18"/>
          <w:szCs w:val="18"/>
          <w:lang w:eastAsia="es-ES"/>
        </w:rPr>
        <w:t xml:space="preserve"> </w:t>
      </w:r>
      <w:r w:rsidR="00BD76DA" w:rsidRPr="00A3219D">
        <w:rPr>
          <w:rFonts w:ascii="Work Sans" w:eastAsia="Times New Roman" w:hAnsi="Work Sans" w:cs="Verdana"/>
          <w:sz w:val="18"/>
          <w:szCs w:val="18"/>
          <w:lang w:eastAsia="es-ES"/>
        </w:rPr>
        <w:t>perquè</w:t>
      </w:r>
      <w:r w:rsidR="00E70E28" w:rsidRPr="00A3219D">
        <w:rPr>
          <w:rFonts w:ascii="Work Sans" w:eastAsia="Times New Roman" w:hAnsi="Work Sans" w:cs="Verdana"/>
          <w:sz w:val="18"/>
          <w:szCs w:val="18"/>
          <w:lang w:eastAsia="es-ES"/>
        </w:rPr>
        <w:t xml:space="preserve"> aquests facin la corresponent valoració de la situació i tramitar l</w:t>
      </w:r>
      <w:r w:rsidR="008B350D" w:rsidRPr="00A3219D">
        <w:rPr>
          <w:rFonts w:ascii="Work Sans" w:eastAsia="Times New Roman" w:hAnsi="Work Sans" w:cs="Verdana"/>
          <w:sz w:val="18"/>
          <w:szCs w:val="18"/>
          <w:lang w:eastAsia="es-ES"/>
        </w:rPr>
        <w:t>a sol·licitud de l</w:t>
      </w:r>
      <w:r w:rsidR="00E70E28" w:rsidRPr="00A3219D">
        <w:rPr>
          <w:rFonts w:ascii="Work Sans" w:eastAsia="Times New Roman" w:hAnsi="Work Sans" w:cs="Verdana"/>
          <w:sz w:val="18"/>
          <w:szCs w:val="18"/>
          <w:lang w:eastAsia="es-ES"/>
        </w:rPr>
        <w:t>’ajut</w:t>
      </w:r>
      <w:r w:rsidR="00BD76DA" w:rsidRPr="00A3219D">
        <w:rPr>
          <w:rFonts w:ascii="Work Sans" w:eastAsia="Times New Roman" w:hAnsi="Work Sans" w:cs="Verdana"/>
          <w:sz w:val="18"/>
          <w:szCs w:val="18"/>
          <w:lang w:eastAsia="es-ES"/>
        </w:rPr>
        <w:t>, si s’escau.</w:t>
      </w:r>
    </w:p>
    <w:p w14:paraId="094AD268" w14:textId="77777777" w:rsidR="00BD76DA" w:rsidRPr="00A3219D" w:rsidRDefault="00BD76DA" w:rsidP="00BD76DA">
      <w:pPr>
        <w:autoSpaceDE w:val="0"/>
        <w:autoSpaceDN w:val="0"/>
        <w:adjustRightInd w:val="0"/>
        <w:spacing w:after="0" w:line="360" w:lineRule="auto"/>
        <w:ind w:left="720"/>
        <w:jc w:val="both"/>
        <w:rPr>
          <w:rFonts w:ascii="Work Sans" w:eastAsia="Times New Roman" w:hAnsi="Work Sans"/>
          <w:sz w:val="18"/>
          <w:szCs w:val="18"/>
          <w:lang w:eastAsia="es-ES"/>
        </w:rPr>
      </w:pPr>
    </w:p>
    <w:p w14:paraId="32046BA7" w14:textId="77777777" w:rsidR="00AF31CF" w:rsidRPr="00A3219D" w:rsidRDefault="00AF31CF" w:rsidP="00AF31CF">
      <w:pPr>
        <w:autoSpaceDE w:val="0"/>
        <w:autoSpaceDN w:val="0"/>
        <w:adjustRightInd w:val="0"/>
        <w:spacing w:after="0" w:line="360" w:lineRule="auto"/>
        <w:ind w:left="720"/>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En aquests casos correspondrà estudiar la nova situació i caldrà que els sol·licitants l’exposin i l’acreditin documentalment. Així mateix, caldrà demanar la documentació econòmica corresponent per tal de determinar els nous rendiments de la unitat familiar.</w:t>
      </w:r>
    </w:p>
    <w:p w14:paraId="6EA2C499" w14:textId="77777777" w:rsidR="00AF31CF" w:rsidRPr="00A3219D" w:rsidRDefault="00AF31CF" w:rsidP="00AF31CF">
      <w:pPr>
        <w:autoSpaceDE w:val="0"/>
        <w:autoSpaceDN w:val="0"/>
        <w:adjustRightInd w:val="0"/>
        <w:spacing w:after="0" w:line="360" w:lineRule="auto"/>
        <w:ind w:left="720"/>
        <w:jc w:val="both"/>
        <w:rPr>
          <w:rFonts w:ascii="Work Sans" w:eastAsia="Times New Roman" w:hAnsi="Work Sans" w:cs="Verdana"/>
          <w:bCs/>
          <w:sz w:val="18"/>
          <w:szCs w:val="18"/>
          <w:lang w:eastAsia="es-ES"/>
        </w:rPr>
      </w:pPr>
    </w:p>
    <w:p w14:paraId="755D271A" w14:textId="77777777" w:rsidR="004E1149" w:rsidRPr="00A3219D" w:rsidRDefault="004E1149" w:rsidP="00AF31CF">
      <w:pPr>
        <w:autoSpaceDE w:val="0"/>
        <w:autoSpaceDN w:val="0"/>
        <w:adjustRightInd w:val="0"/>
        <w:spacing w:after="0" w:line="360" w:lineRule="auto"/>
        <w:ind w:left="720"/>
        <w:jc w:val="both"/>
        <w:rPr>
          <w:rFonts w:ascii="Work Sans" w:eastAsia="Times New Roman" w:hAnsi="Work Sans" w:cs="Verdana"/>
          <w:bCs/>
          <w:sz w:val="18"/>
          <w:szCs w:val="18"/>
          <w:lang w:eastAsia="es-ES"/>
        </w:rPr>
      </w:pPr>
    </w:p>
    <w:p w14:paraId="11B204AA" w14:textId="77777777" w:rsidR="00AF31CF" w:rsidRPr="00A3219D" w:rsidRDefault="00AF31CF" w:rsidP="00AF31CF">
      <w:pPr>
        <w:suppressAutoHyphens/>
        <w:autoSpaceDE w:val="0"/>
        <w:autoSpaceDN w:val="0"/>
        <w:adjustRightInd w:val="0"/>
        <w:spacing w:after="0" w:line="360" w:lineRule="auto"/>
        <w:rPr>
          <w:rFonts w:ascii="Work Sans" w:eastAsia="Times New Roman" w:hAnsi="Work Sans"/>
          <w:sz w:val="18"/>
          <w:szCs w:val="18"/>
          <w:lang w:eastAsia="es-ES"/>
        </w:rPr>
      </w:pPr>
      <w:r w:rsidRPr="00A3219D">
        <w:rPr>
          <w:rFonts w:ascii="Work Sans" w:eastAsia="Times New Roman" w:hAnsi="Work Sans" w:cs="Verdana"/>
          <w:b/>
          <w:sz w:val="18"/>
          <w:szCs w:val="18"/>
          <w:lang w:eastAsia="es-ES"/>
        </w:rPr>
        <w:t>Autoritzacions</w:t>
      </w:r>
    </w:p>
    <w:p w14:paraId="756996BE" w14:textId="6C5D4C9C" w:rsidR="00AF31CF" w:rsidRPr="00A3219D" w:rsidRDefault="00AF31CF" w:rsidP="00AF31CF">
      <w:p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sz w:val="18"/>
          <w:szCs w:val="18"/>
          <w:lang w:eastAsia="es-ES"/>
        </w:rPr>
        <w:t xml:space="preserve">La presentació de </w:t>
      </w:r>
      <w:r w:rsidRPr="00A3219D">
        <w:rPr>
          <w:rFonts w:ascii="Work Sans" w:eastAsia="Times New Roman" w:hAnsi="Work Sans"/>
          <w:sz w:val="18"/>
          <w:szCs w:val="18"/>
          <w:u w:val="single"/>
          <w:lang w:eastAsia="es-ES"/>
        </w:rPr>
        <w:t>la sol·licitud implica que e</w:t>
      </w:r>
      <w:r w:rsidRPr="00A3219D">
        <w:rPr>
          <w:rFonts w:ascii="Work Sans" w:eastAsia="Times New Roman" w:hAnsi="Work Sans"/>
          <w:color w:val="222222"/>
          <w:sz w:val="18"/>
          <w:szCs w:val="18"/>
          <w:u w:val="single"/>
          <w:lang w:eastAsia="es-ES"/>
        </w:rPr>
        <w:t xml:space="preserve">l sol·licitant declara de forma responsable, que disposa del consentiment de totes les persones que consten empadronades en el domicili </w:t>
      </w:r>
      <w:r w:rsidRPr="00A3219D">
        <w:rPr>
          <w:rFonts w:ascii="Work Sans" w:eastAsia="Times New Roman" w:hAnsi="Work Sans" w:cs="Times New Roman"/>
          <w:color w:val="222222"/>
          <w:sz w:val="18"/>
          <w:szCs w:val="18"/>
          <w:u w:val="single"/>
          <w:lang w:eastAsia="es-ES"/>
        </w:rPr>
        <w:t>i</w:t>
      </w:r>
      <w:r w:rsidRPr="00A3219D">
        <w:rPr>
          <w:rFonts w:ascii="Work Sans" w:eastAsia="Times New Roman" w:hAnsi="Work Sans"/>
          <w:sz w:val="18"/>
          <w:szCs w:val="18"/>
          <w:u w:val="single"/>
          <w:lang w:eastAsia="es-ES"/>
        </w:rPr>
        <w:t xml:space="preserve"> l’autorització de tots i cadascun dels membres de la unitat familiar, per tal que el Consell Comarcal del Maresme o el Departament d’Educació o l’ajuntament puguin obtenir d’altres administracions públiques informació que resulti necessària per a la determinació, coneixement i comprovació de totes les dades d’identificació, situació personal, de residència, acadèmiques i familiars, així com la renda i patrimoni familiar necessaris per a la resolució de la sol·licitud d’ajut, o bé la sol·licitud està degudament signada pels majors d’edat</w:t>
      </w:r>
      <w:r w:rsidR="0059333F" w:rsidRPr="00A3219D">
        <w:rPr>
          <w:rFonts w:ascii="Work Sans" w:eastAsia="Times New Roman" w:hAnsi="Work Sans"/>
          <w:sz w:val="18"/>
          <w:szCs w:val="18"/>
          <w:u w:val="single"/>
          <w:lang w:eastAsia="es-ES"/>
        </w:rPr>
        <w:t>.</w:t>
      </w:r>
      <w:r w:rsidR="006614DA" w:rsidRPr="00A3219D">
        <w:rPr>
          <w:rFonts w:ascii="Work Sans" w:eastAsia="Times New Roman" w:hAnsi="Work Sans"/>
          <w:sz w:val="18"/>
          <w:szCs w:val="18"/>
          <w:u w:val="single"/>
          <w:lang w:eastAsia="es-ES"/>
        </w:rPr>
        <w:t xml:space="preserve"> En cas que no s’obtingui la corresponent autorització per realitzar els creuaments</w:t>
      </w:r>
      <w:r w:rsidR="00DD2D73" w:rsidRPr="00A3219D">
        <w:rPr>
          <w:rFonts w:ascii="Work Sans" w:eastAsia="Times New Roman" w:hAnsi="Work Sans"/>
          <w:sz w:val="18"/>
          <w:szCs w:val="18"/>
          <w:u w:val="single"/>
          <w:lang w:eastAsia="es-ES"/>
        </w:rPr>
        <w:t>,</w:t>
      </w:r>
      <w:r w:rsidR="006614DA" w:rsidRPr="00A3219D">
        <w:rPr>
          <w:rFonts w:ascii="Work Sans" w:eastAsia="Times New Roman" w:hAnsi="Work Sans"/>
          <w:sz w:val="18"/>
          <w:szCs w:val="18"/>
          <w:u w:val="single"/>
          <w:lang w:eastAsia="es-ES"/>
        </w:rPr>
        <w:t xml:space="preserve"> caldrà aport</w:t>
      </w:r>
      <w:r w:rsidR="00C07E4D" w:rsidRPr="00A3219D">
        <w:rPr>
          <w:rFonts w:ascii="Work Sans" w:eastAsia="Times New Roman" w:hAnsi="Work Sans"/>
          <w:sz w:val="18"/>
          <w:szCs w:val="18"/>
          <w:u w:val="single"/>
          <w:lang w:eastAsia="es-ES"/>
        </w:rPr>
        <w:t>ar</w:t>
      </w:r>
      <w:r w:rsidR="006614DA" w:rsidRPr="00A3219D">
        <w:rPr>
          <w:rFonts w:ascii="Work Sans" w:eastAsia="Times New Roman" w:hAnsi="Work Sans"/>
          <w:sz w:val="18"/>
          <w:szCs w:val="18"/>
          <w:u w:val="single"/>
          <w:lang w:eastAsia="es-ES"/>
        </w:rPr>
        <w:t xml:space="preserve"> la documentació necessària</w:t>
      </w:r>
      <w:r w:rsidR="00C07E4D" w:rsidRPr="00A3219D">
        <w:rPr>
          <w:rFonts w:ascii="Work Sans" w:eastAsia="Times New Roman" w:hAnsi="Work Sans"/>
          <w:sz w:val="18"/>
          <w:szCs w:val="18"/>
          <w:u w:val="single"/>
          <w:lang w:eastAsia="es-ES"/>
        </w:rPr>
        <w:t xml:space="preserve"> de tots els membres de la unitat familiar</w:t>
      </w:r>
      <w:r w:rsidR="006614DA" w:rsidRPr="00A3219D">
        <w:rPr>
          <w:rFonts w:ascii="Work Sans" w:eastAsia="Times New Roman" w:hAnsi="Work Sans"/>
          <w:sz w:val="18"/>
          <w:szCs w:val="18"/>
          <w:u w:val="single"/>
          <w:lang w:eastAsia="es-ES"/>
        </w:rPr>
        <w:t>, expedida pels organismes competents, per tal de determinar la renda familiar, els rendiments patrimonials i el volum de negoci.</w:t>
      </w:r>
    </w:p>
    <w:p w14:paraId="6EC8DE92" w14:textId="77777777" w:rsidR="00AF31CF" w:rsidRPr="00A3219D" w:rsidRDefault="00AF31CF" w:rsidP="00AF31CF">
      <w:pPr>
        <w:autoSpaceDE w:val="0"/>
        <w:autoSpaceDN w:val="0"/>
        <w:adjustRightInd w:val="0"/>
        <w:spacing w:after="0" w:line="360" w:lineRule="auto"/>
        <w:jc w:val="both"/>
        <w:rPr>
          <w:rFonts w:ascii="Work Sans" w:eastAsia="Times New Roman" w:hAnsi="Work Sans"/>
          <w:sz w:val="18"/>
          <w:szCs w:val="18"/>
          <w:u w:val="single"/>
          <w:lang w:eastAsia="es-ES"/>
        </w:rPr>
      </w:pPr>
    </w:p>
    <w:p w14:paraId="2B0F8871" w14:textId="77777777" w:rsidR="00AF31CF" w:rsidRPr="00A3219D" w:rsidRDefault="00AF31CF" w:rsidP="00AF31CF">
      <w:pPr>
        <w:suppressAutoHyphens/>
        <w:autoSpaceDE w:val="0"/>
        <w:autoSpaceDN w:val="0"/>
        <w:adjustRightInd w:val="0"/>
        <w:spacing w:after="0" w:line="360" w:lineRule="auto"/>
        <w:jc w:val="both"/>
        <w:rPr>
          <w:rFonts w:ascii="Work Sans" w:eastAsia="Times New Roman" w:hAnsi="Work Sans" w:cs="Verdana"/>
          <w:sz w:val="18"/>
          <w:szCs w:val="18"/>
          <w:lang w:eastAsia="es-ES"/>
        </w:rPr>
      </w:pPr>
      <w:r w:rsidRPr="00A3219D">
        <w:rPr>
          <w:rFonts w:ascii="Work Sans" w:eastAsia="Times New Roman" w:hAnsi="Work Sans" w:cs="Verdana"/>
          <w:sz w:val="18"/>
          <w:szCs w:val="18"/>
          <w:lang w:eastAsia="es-ES"/>
        </w:rPr>
        <w:t>La presentació de la sol·licitud implica l’autorització per tal que el Consell Comarcal pugui traslladar la documentació necessària a altres Consells receptors, en el cas que hi hagi un trasllat d’alumne, així com al Departament d’Educació, als ajuntaments i escoles, com a administracions que poden intervenir en el procés, així com a la BDNS (Base de Dades Nacional de Subvencions).</w:t>
      </w:r>
    </w:p>
    <w:p w14:paraId="6A43A9CF" w14:textId="79476AEB" w:rsidR="006614DA" w:rsidRPr="00A3219D" w:rsidRDefault="006614DA" w:rsidP="00AF31CF">
      <w:pPr>
        <w:suppressAutoHyphens/>
        <w:autoSpaceDE w:val="0"/>
        <w:autoSpaceDN w:val="0"/>
        <w:adjustRightInd w:val="0"/>
        <w:spacing w:after="0" w:line="360" w:lineRule="auto"/>
        <w:jc w:val="both"/>
        <w:rPr>
          <w:rFonts w:ascii="Work Sans" w:eastAsia="Times New Roman" w:hAnsi="Work Sans"/>
          <w:sz w:val="18"/>
          <w:szCs w:val="18"/>
          <w:lang w:eastAsia="es-ES"/>
        </w:rPr>
      </w:pPr>
    </w:p>
    <w:p w14:paraId="0DF22534" w14:textId="77777777" w:rsidR="00AF31CF" w:rsidRPr="00A3219D" w:rsidRDefault="00AF31CF" w:rsidP="00AF31CF">
      <w:pPr>
        <w:suppressAutoHyphens/>
        <w:autoSpaceDE w:val="0"/>
        <w:autoSpaceDN w:val="0"/>
        <w:adjustRightInd w:val="0"/>
        <w:spacing w:after="0" w:line="360" w:lineRule="auto"/>
        <w:rPr>
          <w:rFonts w:ascii="Work Sans" w:eastAsia="Times New Roman" w:hAnsi="Work Sans" w:cs="Verdana"/>
          <w:b/>
          <w:sz w:val="18"/>
          <w:szCs w:val="18"/>
          <w:lang w:eastAsia="es-ES"/>
        </w:rPr>
      </w:pPr>
    </w:p>
    <w:p w14:paraId="1D8A00AD" w14:textId="77777777" w:rsidR="00AF31CF" w:rsidRPr="00A3219D" w:rsidRDefault="00AF31CF" w:rsidP="00AF31CF">
      <w:pPr>
        <w:suppressAutoHyphens/>
        <w:autoSpaceDE w:val="0"/>
        <w:autoSpaceDN w:val="0"/>
        <w:adjustRightInd w:val="0"/>
        <w:spacing w:after="0" w:line="360" w:lineRule="auto"/>
        <w:rPr>
          <w:rFonts w:ascii="Work Sans" w:eastAsia="Times New Roman" w:hAnsi="Work Sans"/>
          <w:sz w:val="18"/>
          <w:szCs w:val="18"/>
          <w:lang w:eastAsia="es-ES"/>
        </w:rPr>
      </w:pPr>
      <w:r w:rsidRPr="00A3219D">
        <w:rPr>
          <w:rFonts w:ascii="Work Sans" w:eastAsia="Times New Roman" w:hAnsi="Work Sans" w:cs="Verdana"/>
          <w:b/>
          <w:sz w:val="18"/>
          <w:szCs w:val="18"/>
          <w:lang w:eastAsia="es-ES"/>
        </w:rPr>
        <w:t>5. CRITERIS PER A L’ATORGAMENT DELS AJUTS i BAREMS DE PUNTUACIÓ</w:t>
      </w:r>
    </w:p>
    <w:p w14:paraId="5248BCF2" w14:textId="77777777" w:rsidR="00AF31CF" w:rsidRPr="00A3219D" w:rsidRDefault="00AF31CF" w:rsidP="00AF31CF">
      <w:pPr>
        <w:suppressAutoHyphens/>
        <w:autoSpaceDE w:val="0"/>
        <w:autoSpaceDN w:val="0"/>
        <w:adjustRightInd w:val="0"/>
        <w:spacing w:after="0" w:line="360" w:lineRule="auto"/>
        <w:rPr>
          <w:rFonts w:ascii="Work Sans" w:eastAsia="Times New Roman" w:hAnsi="Work Sans" w:cs="Verdana"/>
          <w:b/>
          <w:sz w:val="18"/>
          <w:szCs w:val="18"/>
          <w:lang w:eastAsia="es-ES"/>
        </w:rPr>
      </w:pPr>
    </w:p>
    <w:p w14:paraId="4B85706C" w14:textId="47019F6E" w:rsidR="00AF31CF" w:rsidRPr="00A3219D" w:rsidRDefault="00CF6982" w:rsidP="00AF31CF">
      <w:pPr>
        <w:autoSpaceDE w:val="0"/>
        <w:autoSpaceDN w:val="0"/>
        <w:adjustRightInd w:val="0"/>
        <w:spacing w:after="0" w:line="360" w:lineRule="auto"/>
        <w:jc w:val="both"/>
        <w:rPr>
          <w:rFonts w:ascii="Work Sans" w:eastAsia="Times New Roman" w:hAnsi="Work Sans" w:cs="Verdana"/>
          <w:sz w:val="18"/>
          <w:szCs w:val="18"/>
          <w:lang w:eastAsia="es-ES"/>
        </w:rPr>
      </w:pPr>
      <w:r w:rsidRPr="00A3219D">
        <w:rPr>
          <w:rFonts w:ascii="Work Sans" w:eastAsia="Times New Roman" w:hAnsi="Work Sans" w:cs="Verdana"/>
          <w:sz w:val="18"/>
          <w:szCs w:val="18"/>
          <w:lang w:eastAsia="es-ES"/>
        </w:rPr>
        <w:t xml:space="preserve">5.1 </w:t>
      </w:r>
      <w:r w:rsidR="00AF31CF" w:rsidRPr="00A3219D">
        <w:rPr>
          <w:rFonts w:ascii="Work Sans" w:eastAsia="Times New Roman" w:hAnsi="Work Sans" w:cs="Verdana"/>
          <w:sz w:val="18"/>
          <w:szCs w:val="18"/>
          <w:lang w:eastAsia="es-ES"/>
        </w:rPr>
        <w:t xml:space="preserve">Per a l’atorgament dels ajuts individuals de menjador es tindrà en compte la </w:t>
      </w:r>
      <w:r w:rsidR="00AF31CF" w:rsidRPr="00A3219D">
        <w:rPr>
          <w:rFonts w:ascii="Work Sans" w:eastAsia="Times New Roman" w:hAnsi="Work Sans" w:cs="Verdana"/>
          <w:b/>
          <w:sz w:val="18"/>
          <w:szCs w:val="18"/>
          <w:lang w:eastAsia="es-ES"/>
        </w:rPr>
        <w:t>situació socioeconòmica</w:t>
      </w:r>
      <w:r w:rsidR="00AF31CF" w:rsidRPr="00A3219D">
        <w:rPr>
          <w:rFonts w:ascii="Work Sans" w:eastAsia="Times New Roman" w:hAnsi="Work Sans" w:cs="Verdana"/>
          <w:sz w:val="18"/>
          <w:szCs w:val="18"/>
          <w:lang w:eastAsia="es-ES"/>
        </w:rPr>
        <w:t xml:space="preserve"> de l’any anterior a la convocatòria de la unitat familiar (àmbit A) i, </w:t>
      </w:r>
      <w:r w:rsidR="00AF31CF" w:rsidRPr="00A3219D">
        <w:rPr>
          <w:rFonts w:ascii="Work Sans" w:eastAsia="Times New Roman" w:hAnsi="Work Sans" w:cs="Verdana"/>
          <w:sz w:val="18"/>
          <w:szCs w:val="18"/>
          <w:u w:val="single"/>
          <w:lang w:eastAsia="es-ES"/>
        </w:rPr>
        <w:t>si es compleix el criteri econòmic</w:t>
      </w:r>
      <w:r w:rsidR="00D53CF1" w:rsidRPr="00A3219D">
        <w:rPr>
          <w:rFonts w:ascii="Work Sans" w:eastAsia="Times New Roman" w:hAnsi="Work Sans" w:cs="Verdana"/>
          <w:sz w:val="18"/>
          <w:szCs w:val="18"/>
          <w:lang w:eastAsia="es-ES"/>
        </w:rPr>
        <w:t>,</w:t>
      </w:r>
      <w:r w:rsidR="00AF31CF" w:rsidRPr="00A3219D">
        <w:rPr>
          <w:rFonts w:ascii="Work Sans" w:eastAsia="Times New Roman" w:hAnsi="Work Sans" w:cs="Verdana"/>
          <w:sz w:val="18"/>
          <w:szCs w:val="18"/>
          <w:lang w:eastAsia="es-ES"/>
        </w:rPr>
        <w:t xml:space="preserve"> es tindran en compte les puntuacions complement</w:t>
      </w:r>
      <w:r w:rsidR="0025499B" w:rsidRPr="00A3219D">
        <w:rPr>
          <w:rFonts w:ascii="Work Sans" w:eastAsia="Times New Roman" w:hAnsi="Work Sans" w:cs="Verdana"/>
          <w:sz w:val="18"/>
          <w:szCs w:val="18"/>
          <w:lang w:eastAsia="es-ES"/>
        </w:rPr>
        <w:t>à</w:t>
      </w:r>
      <w:r w:rsidR="00AF31CF" w:rsidRPr="00A3219D">
        <w:rPr>
          <w:rFonts w:ascii="Work Sans" w:eastAsia="Times New Roman" w:hAnsi="Work Sans" w:cs="Verdana"/>
          <w:sz w:val="18"/>
          <w:szCs w:val="18"/>
          <w:lang w:eastAsia="es-ES"/>
        </w:rPr>
        <w:t>r</w:t>
      </w:r>
      <w:r w:rsidR="00D53CF1" w:rsidRPr="00A3219D">
        <w:rPr>
          <w:rFonts w:ascii="Work Sans" w:eastAsia="Times New Roman" w:hAnsi="Work Sans" w:cs="Verdana"/>
          <w:sz w:val="18"/>
          <w:szCs w:val="18"/>
          <w:lang w:eastAsia="es-ES"/>
        </w:rPr>
        <w:t>ies, que són</w:t>
      </w:r>
      <w:r w:rsidR="00AF31CF" w:rsidRPr="00A3219D">
        <w:rPr>
          <w:rFonts w:ascii="Work Sans" w:eastAsia="Times New Roman" w:hAnsi="Work Sans" w:cs="Verdana"/>
          <w:sz w:val="18"/>
          <w:szCs w:val="18"/>
          <w:lang w:eastAsia="es-ES"/>
        </w:rPr>
        <w:t xml:space="preserve"> les situacions específiques que pugui acreditar la família (àmbit B) i la valoració de l’equip de serveis socials de cada municipi (àmbit C). </w:t>
      </w:r>
    </w:p>
    <w:p w14:paraId="1F2CADBE" w14:textId="77777777" w:rsidR="0064071D" w:rsidRPr="00A3219D" w:rsidRDefault="0064071D" w:rsidP="00AF31CF">
      <w:pPr>
        <w:autoSpaceDE w:val="0"/>
        <w:autoSpaceDN w:val="0"/>
        <w:adjustRightInd w:val="0"/>
        <w:spacing w:after="0" w:line="360" w:lineRule="auto"/>
        <w:jc w:val="both"/>
        <w:rPr>
          <w:rFonts w:ascii="Work Sans" w:eastAsia="Times New Roman" w:hAnsi="Work Sans" w:cs="Verdana"/>
          <w:sz w:val="18"/>
          <w:szCs w:val="18"/>
          <w:lang w:eastAsia="es-ES"/>
        </w:rPr>
      </w:pPr>
    </w:p>
    <w:p w14:paraId="2321E2AE" w14:textId="77777777" w:rsidR="00AF31CF" w:rsidRPr="00A3219D" w:rsidRDefault="00AF31CF" w:rsidP="00AF31CF">
      <w:p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 xml:space="preserve">S’atorgaran ajuts del </w:t>
      </w:r>
      <w:r w:rsidR="004E1149" w:rsidRPr="00A3219D">
        <w:rPr>
          <w:rFonts w:ascii="Work Sans" w:eastAsia="Times New Roman" w:hAnsi="Work Sans" w:cs="Verdana"/>
          <w:sz w:val="18"/>
          <w:szCs w:val="18"/>
          <w:lang w:eastAsia="es-ES"/>
        </w:rPr>
        <w:t>70</w:t>
      </w:r>
      <w:r w:rsidRPr="00A3219D">
        <w:rPr>
          <w:rFonts w:ascii="Work Sans" w:eastAsia="Times New Roman" w:hAnsi="Work Sans" w:cs="Verdana"/>
          <w:sz w:val="18"/>
          <w:szCs w:val="18"/>
          <w:lang w:eastAsia="es-ES"/>
        </w:rPr>
        <w:t xml:space="preserve">% o de fins al 100% del cost del menjador als alumnes que compleixin els requisits establerts, </w:t>
      </w:r>
      <w:r w:rsidRPr="00A3219D">
        <w:rPr>
          <w:rFonts w:ascii="Work Sans" w:eastAsia="Times New Roman" w:hAnsi="Work Sans" w:cs="Verdana"/>
          <w:sz w:val="18"/>
          <w:szCs w:val="18"/>
          <w:u w:val="single"/>
          <w:lang w:eastAsia="es-ES"/>
        </w:rPr>
        <w:t xml:space="preserve">cost que no podrà superar en cap cas el preu </w:t>
      </w:r>
      <w:r w:rsidR="00D53CF1" w:rsidRPr="00A3219D">
        <w:rPr>
          <w:rFonts w:ascii="Work Sans" w:eastAsia="Times New Roman" w:hAnsi="Work Sans" w:cs="Verdana"/>
          <w:sz w:val="18"/>
          <w:szCs w:val="18"/>
          <w:u w:val="single"/>
          <w:lang w:eastAsia="es-ES"/>
        </w:rPr>
        <w:t>màxim establert pel Departament pe</w:t>
      </w:r>
      <w:r w:rsidRPr="00A3219D">
        <w:rPr>
          <w:rFonts w:ascii="Work Sans" w:eastAsia="Times New Roman" w:hAnsi="Work Sans" w:cs="Verdana"/>
          <w:sz w:val="18"/>
          <w:szCs w:val="18"/>
          <w:u w:val="single"/>
          <w:lang w:eastAsia="es-ES"/>
        </w:rPr>
        <w:t>ls dies lectius del curs escolar</w:t>
      </w:r>
      <w:r w:rsidR="00D53CF1" w:rsidRPr="00A3219D">
        <w:rPr>
          <w:rFonts w:ascii="Work Sans" w:eastAsia="Times New Roman" w:hAnsi="Work Sans" w:cs="Verdana"/>
          <w:sz w:val="18"/>
          <w:szCs w:val="18"/>
          <w:u w:val="single"/>
          <w:lang w:eastAsia="es-ES"/>
        </w:rPr>
        <w:t>.</w:t>
      </w:r>
    </w:p>
    <w:p w14:paraId="6601F66A" w14:textId="77777777" w:rsidR="00AF31CF" w:rsidRPr="00A3219D" w:rsidRDefault="00AF31CF" w:rsidP="00AF31CF">
      <w:pPr>
        <w:autoSpaceDE w:val="0"/>
        <w:autoSpaceDN w:val="0"/>
        <w:adjustRightInd w:val="0"/>
        <w:spacing w:after="0" w:line="360" w:lineRule="auto"/>
        <w:jc w:val="both"/>
        <w:rPr>
          <w:rFonts w:ascii="Work Sans" w:eastAsia="Times New Roman" w:hAnsi="Work Sans" w:cs="Verdana"/>
          <w:sz w:val="18"/>
          <w:szCs w:val="18"/>
          <w:lang w:eastAsia="es-ES"/>
        </w:rPr>
      </w:pPr>
    </w:p>
    <w:p w14:paraId="74572C1A" w14:textId="77777777" w:rsidR="00AF31CF" w:rsidRPr="00A3219D" w:rsidRDefault="00AF31CF" w:rsidP="00AF31CF">
      <w:pPr>
        <w:numPr>
          <w:ilvl w:val="0"/>
          <w:numId w:val="5"/>
        </w:num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b/>
          <w:sz w:val="18"/>
          <w:szCs w:val="18"/>
          <w:lang w:eastAsia="es-ES"/>
        </w:rPr>
        <w:t>Llindars de renda econòmics</w:t>
      </w:r>
    </w:p>
    <w:p w14:paraId="4F43DB5A" w14:textId="77777777" w:rsidR="00AF31CF" w:rsidRPr="00A3219D" w:rsidRDefault="00AF31CF" w:rsidP="00AF31CF">
      <w:pPr>
        <w:autoSpaceDE w:val="0"/>
        <w:autoSpaceDN w:val="0"/>
        <w:adjustRightInd w:val="0"/>
        <w:spacing w:after="0" w:line="360" w:lineRule="auto"/>
        <w:ind w:left="708"/>
        <w:rPr>
          <w:rFonts w:ascii="Work Sans" w:hAnsi="Work Sans" w:cs="Verdana"/>
          <w:sz w:val="18"/>
          <w:szCs w:val="18"/>
          <w:lang w:eastAsia="es-ES"/>
        </w:rPr>
      </w:pPr>
    </w:p>
    <w:p w14:paraId="7942F9E9" w14:textId="77777777" w:rsidR="00AF31CF" w:rsidRPr="00A3219D" w:rsidRDefault="00CF6982" w:rsidP="00AF31CF">
      <w:pPr>
        <w:tabs>
          <w:tab w:val="left" w:pos="0"/>
        </w:tabs>
        <w:suppressAutoHyphens/>
        <w:autoSpaceDE w:val="0"/>
        <w:autoSpaceDN w:val="0"/>
        <w:adjustRightInd w:val="0"/>
        <w:spacing w:after="0" w:line="360" w:lineRule="auto"/>
        <w:ind w:left="705" w:hanging="705"/>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A</w:t>
      </w:r>
      <w:r w:rsidR="00AF31CF" w:rsidRPr="00A3219D">
        <w:rPr>
          <w:rFonts w:ascii="Work Sans" w:eastAsia="Times New Roman" w:hAnsi="Work Sans" w:cs="Verdana"/>
          <w:sz w:val="18"/>
          <w:szCs w:val="18"/>
          <w:lang w:eastAsia="es-ES"/>
        </w:rPr>
        <w:t xml:space="preserve">.1. </w:t>
      </w:r>
      <w:r w:rsidR="00AF31CF" w:rsidRPr="00A3219D">
        <w:rPr>
          <w:rFonts w:ascii="Work Sans" w:eastAsia="Times New Roman" w:hAnsi="Work Sans" w:cs="Verdana"/>
          <w:sz w:val="18"/>
          <w:szCs w:val="18"/>
          <w:lang w:eastAsia="es-ES"/>
        </w:rPr>
        <w:tab/>
      </w:r>
      <w:r w:rsidR="00AF31CF" w:rsidRPr="00A3219D">
        <w:rPr>
          <w:rFonts w:ascii="Work Sans" w:eastAsia="Times New Roman" w:hAnsi="Work Sans" w:cs="Verdana"/>
          <w:sz w:val="18"/>
          <w:szCs w:val="18"/>
          <w:u w:val="single"/>
          <w:lang w:eastAsia="es-ES"/>
        </w:rPr>
        <w:t xml:space="preserve">Llindar de renda - tram garantit d’ajut del </w:t>
      </w:r>
      <w:r w:rsidR="004E1149" w:rsidRPr="00A3219D">
        <w:rPr>
          <w:rFonts w:ascii="Work Sans" w:eastAsia="Times New Roman" w:hAnsi="Work Sans" w:cs="Verdana"/>
          <w:sz w:val="18"/>
          <w:szCs w:val="18"/>
          <w:u w:val="single"/>
          <w:lang w:eastAsia="es-ES"/>
        </w:rPr>
        <w:t>70</w:t>
      </w:r>
      <w:r w:rsidR="00AF31CF" w:rsidRPr="00A3219D">
        <w:rPr>
          <w:rFonts w:ascii="Work Sans" w:eastAsia="Times New Roman" w:hAnsi="Work Sans" w:cs="Verdana"/>
          <w:sz w:val="18"/>
          <w:szCs w:val="18"/>
          <w:u w:val="single"/>
          <w:lang w:eastAsia="es-ES"/>
        </w:rPr>
        <w:t>%.</w:t>
      </w:r>
      <w:r w:rsidR="00AF31CF" w:rsidRPr="00A3219D">
        <w:rPr>
          <w:rFonts w:ascii="Work Sans" w:eastAsia="Times New Roman" w:hAnsi="Work Sans" w:cs="Verdana"/>
          <w:sz w:val="18"/>
          <w:szCs w:val="18"/>
          <w:lang w:eastAsia="es-ES"/>
        </w:rPr>
        <w:t xml:space="preserve"> El llindar es calcularà en funció dels membres computables de la unitat familiar i per l’agregació de les unitats de consum que es detallen a continuació:  </w:t>
      </w:r>
    </w:p>
    <w:p w14:paraId="197A6744" w14:textId="3F820F53" w:rsidR="00AF31CF" w:rsidRPr="00A3219D" w:rsidRDefault="00AF31CF" w:rsidP="00AF31CF">
      <w:pPr>
        <w:numPr>
          <w:ilvl w:val="0"/>
          <w:numId w:val="14"/>
        </w:numPr>
        <w:tabs>
          <w:tab w:val="left" w:pos="0"/>
        </w:tabs>
        <w:autoSpaceDE w:val="0"/>
        <w:autoSpaceDN w:val="0"/>
        <w:adjustRightInd w:val="0"/>
        <w:spacing w:after="0" w:line="360" w:lineRule="auto"/>
        <w:ind w:left="1428"/>
        <w:jc w:val="both"/>
        <w:rPr>
          <w:rFonts w:ascii="Work Sans" w:hAnsi="Work Sans"/>
          <w:sz w:val="18"/>
          <w:szCs w:val="18"/>
          <w:lang w:eastAsia="es-ES"/>
        </w:rPr>
      </w:pPr>
      <w:r w:rsidRPr="00A3219D">
        <w:rPr>
          <w:rFonts w:ascii="Work Sans" w:hAnsi="Work Sans" w:cs="Verdana"/>
          <w:sz w:val="18"/>
          <w:szCs w:val="18"/>
          <w:lang w:eastAsia="es-ES"/>
        </w:rPr>
        <w:t xml:space="preserve">Primer adult (sustentadors principals): </w:t>
      </w:r>
      <w:r w:rsidR="0087628B" w:rsidRPr="00A3219D">
        <w:rPr>
          <w:rFonts w:ascii="Work Sans" w:hAnsi="Work Sans" w:cs="Verdana"/>
          <w:sz w:val="18"/>
          <w:szCs w:val="18"/>
          <w:lang w:eastAsia="es-ES"/>
        </w:rPr>
        <w:t>11.365</w:t>
      </w:r>
      <w:r w:rsidR="00466F1B" w:rsidRPr="00A3219D">
        <w:rPr>
          <w:rFonts w:ascii="Work Sans" w:hAnsi="Work Sans" w:cs="Verdana"/>
          <w:sz w:val="18"/>
          <w:szCs w:val="18"/>
          <w:lang w:eastAsia="es-ES"/>
        </w:rPr>
        <w:t>,60</w:t>
      </w:r>
      <w:r w:rsidRPr="00A3219D">
        <w:rPr>
          <w:rFonts w:ascii="Work Sans" w:hAnsi="Work Sans" w:cs="Verdana"/>
          <w:sz w:val="18"/>
          <w:szCs w:val="18"/>
          <w:lang w:eastAsia="es-ES"/>
        </w:rPr>
        <w:t xml:space="preserve"> €. </w:t>
      </w:r>
    </w:p>
    <w:p w14:paraId="07D86CDB" w14:textId="34BC08E7" w:rsidR="00AF31CF" w:rsidRPr="00A3219D" w:rsidRDefault="00AF31CF" w:rsidP="00AF31CF">
      <w:pPr>
        <w:numPr>
          <w:ilvl w:val="0"/>
          <w:numId w:val="14"/>
        </w:numPr>
        <w:tabs>
          <w:tab w:val="left" w:pos="0"/>
        </w:tabs>
        <w:autoSpaceDE w:val="0"/>
        <w:autoSpaceDN w:val="0"/>
        <w:adjustRightInd w:val="0"/>
        <w:spacing w:after="0" w:line="360" w:lineRule="auto"/>
        <w:ind w:left="1428"/>
        <w:jc w:val="both"/>
        <w:rPr>
          <w:rFonts w:ascii="Work Sans" w:hAnsi="Work Sans"/>
          <w:sz w:val="18"/>
          <w:szCs w:val="18"/>
          <w:lang w:eastAsia="es-ES"/>
        </w:rPr>
      </w:pPr>
      <w:r w:rsidRPr="00A3219D">
        <w:rPr>
          <w:rFonts w:ascii="Work Sans" w:hAnsi="Work Sans" w:cs="Verdana"/>
          <w:sz w:val="18"/>
          <w:szCs w:val="18"/>
          <w:lang w:eastAsia="es-ES"/>
        </w:rPr>
        <w:t xml:space="preserve">Segon adult (sustentadors principals): </w:t>
      </w:r>
      <w:r w:rsidRPr="00A3219D">
        <w:rPr>
          <w:rFonts w:ascii="Work Sans" w:hAnsi="Work Sans" w:cs="Verdana"/>
          <w:color w:val="000000"/>
          <w:sz w:val="18"/>
          <w:szCs w:val="18"/>
          <w:lang w:eastAsia="es-ES"/>
        </w:rPr>
        <w:t>5.</w:t>
      </w:r>
      <w:r w:rsidR="00466F1B" w:rsidRPr="00A3219D">
        <w:rPr>
          <w:rFonts w:ascii="Work Sans" w:hAnsi="Work Sans" w:cs="Verdana"/>
          <w:color w:val="000000"/>
          <w:sz w:val="18"/>
          <w:szCs w:val="18"/>
          <w:lang w:eastAsia="es-ES"/>
        </w:rPr>
        <w:t>682,80</w:t>
      </w:r>
      <w:r w:rsidRPr="00A3219D">
        <w:rPr>
          <w:rFonts w:ascii="Work Sans" w:hAnsi="Work Sans" w:cs="Verdana"/>
          <w:color w:val="000000"/>
          <w:sz w:val="18"/>
          <w:szCs w:val="18"/>
          <w:lang w:eastAsia="es-ES"/>
        </w:rPr>
        <w:t xml:space="preserve"> €. </w:t>
      </w:r>
    </w:p>
    <w:p w14:paraId="14D4B62C" w14:textId="4BFDEE1B" w:rsidR="00AF31CF" w:rsidRPr="00A3219D" w:rsidRDefault="00AF31CF" w:rsidP="00AF31CF">
      <w:pPr>
        <w:numPr>
          <w:ilvl w:val="0"/>
          <w:numId w:val="14"/>
        </w:numPr>
        <w:tabs>
          <w:tab w:val="left" w:pos="0"/>
        </w:tabs>
        <w:autoSpaceDE w:val="0"/>
        <w:autoSpaceDN w:val="0"/>
        <w:adjustRightInd w:val="0"/>
        <w:spacing w:after="0" w:line="360" w:lineRule="auto"/>
        <w:ind w:left="1428"/>
        <w:jc w:val="both"/>
        <w:rPr>
          <w:rFonts w:ascii="Work Sans" w:hAnsi="Work Sans"/>
          <w:sz w:val="18"/>
          <w:szCs w:val="18"/>
          <w:lang w:eastAsia="es-ES"/>
        </w:rPr>
      </w:pPr>
      <w:r w:rsidRPr="00A3219D">
        <w:rPr>
          <w:rFonts w:ascii="Work Sans" w:hAnsi="Work Sans" w:cs="Verdana"/>
          <w:sz w:val="18"/>
          <w:szCs w:val="18"/>
          <w:lang w:eastAsia="es-ES"/>
        </w:rPr>
        <w:t>Altres adults que integren la unitat familiar diferents als sustentadors principals: 2.</w:t>
      </w:r>
      <w:r w:rsidR="00466F1B" w:rsidRPr="00A3219D">
        <w:rPr>
          <w:rFonts w:ascii="Work Sans" w:hAnsi="Work Sans" w:cs="Verdana"/>
          <w:sz w:val="18"/>
          <w:szCs w:val="18"/>
          <w:lang w:eastAsia="es-ES"/>
        </w:rPr>
        <w:t>841,40</w:t>
      </w:r>
      <w:r w:rsidRPr="00A3219D">
        <w:rPr>
          <w:rFonts w:ascii="Work Sans" w:hAnsi="Work Sans" w:cs="Verdana"/>
          <w:sz w:val="18"/>
          <w:szCs w:val="18"/>
          <w:lang w:eastAsia="es-ES"/>
        </w:rPr>
        <w:t xml:space="preserve"> €. </w:t>
      </w:r>
    </w:p>
    <w:p w14:paraId="3F5D7AB2" w14:textId="1A4D22C8" w:rsidR="00AF31CF" w:rsidRPr="00A3219D" w:rsidRDefault="00AF31CF" w:rsidP="00AF31CF">
      <w:pPr>
        <w:numPr>
          <w:ilvl w:val="0"/>
          <w:numId w:val="14"/>
        </w:numPr>
        <w:tabs>
          <w:tab w:val="left" w:pos="0"/>
        </w:tabs>
        <w:autoSpaceDE w:val="0"/>
        <w:autoSpaceDN w:val="0"/>
        <w:adjustRightInd w:val="0"/>
        <w:spacing w:after="0" w:line="360" w:lineRule="auto"/>
        <w:ind w:left="1428"/>
        <w:jc w:val="both"/>
        <w:rPr>
          <w:rFonts w:ascii="Work Sans" w:hAnsi="Work Sans"/>
          <w:sz w:val="18"/>
          <w:szCs w:val="18"/>
          <w:lang w:eastAsia="es-ES"/>
        </w:rPr>
      </w:pPr>
      <w:r w:rsidRPr="00A3219D">
        <w:rPr>
          <w:rFonts w:ascii="Work Sans" w:hAnsi="Work Sans" w:cs="Verdana"/>
          <w:sz w:val="18"/>
          <w:szCs w:val="18"/>
          <w:lang w:eastAsia="es-ES"/>
        </w:rPr>
        <w:t xml:space="preserve">Per cada nen/a de la unitat familiar: </w:t>
      </w:r>
      <w:r w:rsidR="00466F1B" w:rsidRPr="00A3219D">
        <w:rPr>
          <w:rFonts w:ascii="Work Sans" w:hAnsi="Work Sans" w:cs="Verdana"/>
          <w:sz w:val="18"/>
          <w:szCs w:val="18"/>
          <w:lang w:eastAsia="es-ES"/>
        </w:rPr>
        <w:t>3.409,70</w:t>
      </w:r>
      <w:r w:rsidRPr="00A3219D">
        <w:rPr>
          <w:rFonts w:ascii="Work Sans" w:hAnsi="Work Sans" w:cs="Verdana"/>
          <w:sz w:val="18"/>
          <w:szCs w:val="18"/>
          <w:lang w:eastAsia="es-ES"/>
        </w:rPr>
        <w:t xml:space="preserve"> €. </w:t>
      </w:r>
    </w:p>
    <w:p w14:paraId="0038C7CC" w14:textId="77777777" w:rsidR="00AF31CF" w:rsidRPr="00A3219D" w:rsidRDefault="00AF31CF" w:rsidP="00AF31CF">
      <w:pPr>
        <w:tabs>
          <w:tab w:val="left" w:pos="0"/>
        </w:tabs>
        <w:suppressAutoHyphens/>
        <w:autoSpaceDE w:val="0"/>
        <w:autoSpaceDN w:val="0"/>
        <w:adjustRightInd w:val="0"/>
        <w:spacing w:after="0" w:line="360" w:lineRule="auto"/>
        <w:ind w:left="1080"/>
        <w:jc w:val="both"/>
        <w:rPr>
          <w:rFonts w:ascii="Work Sans" w:eastAsia="Times New Roman" w:hAnsi="Work Sans" w:cs="Verdana"/>
          <w:sz w:val="18"/>
          <w:szCs w:val="18"/>
          <w:lang w:eastAsia="es-ES"/>
        </w:rPr>
      </w:pPr>
    </w:p>
    <w:p w14:paraId="1D559B61" w14:textId="77777777" w:rsidR="00AF31CF" w:rsidRPr="00A3219D" w:rsidRDefault="00AF31CF" w:rsidP="00AF31CF">
      <w:pPr>
        <w:tabs>
          <w:tab w:val="left" w:pos="0"/>
        </w:tabs>
        <w:suppressAutoHyphens/>
        <w:autoSpaceDE w:val="0"/>
        <w:autoSpaceDN w:val="0"/>
        <w:adjustRightInd w:val="0"/>
        <w:spacing w:after="0" w:line="360" w:lineRule="auto"/>
        <w:ind w:left="708"/>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 xml:space="preserve">Si la renda familiar anual, calculada d’acord amb el que estableixen les bases, no supera aquest llindar, es concedirà un ajut de fins a un </w:t>
      </w:r>
      <w:r w:rsidR="004E1149" w:rsidRPr="00A3219D">
        <w:rPr>
          <w:rFonts w:ascii="Work Sans" w:eastAsia="Times New Roman" w:hAnsi="Work Sans" w:cs="Verdana"/>
          <w:sz w:val="18"/>
          <w:szCs w:val="18"/>
          <w:lang w:eastAsia="es-ES"/>
        </w:rPr>
        <w:t>70</w:t>
      </w:r>
      <w:r w:rsidRPr="00A3219D">
        <w:rPr>
          <w:rFonts w:ascii="Work Sans" w:eastAsia="Times New Roman" w:hAnsi="Work Sans" w:cs="Verdana"/>
          <w:sz w:val="18"/>
          <w:szCs w:val="18"/>
          <w:lang w:eastAsia="es-ES"/>
        </w:rPr>
        <w:t xml:space="preserve">% del cost del servei de menjador, que no podrà superar en cap cas el preu màxim establert pel Departament.  </w:t>
      </w:r>
    </w:p>
    <w:p w14:paraId="7836898A" w14:textId="77777777" w:rsidR="00AF31CF" w:rsidRPr="00A3219D" w:rsidRDefault="00AF31CF" w:rsidP="00AF31CF">
      <w:pPr>
        <w:tabs>
          <w:tab w:val="left" w:pos="0"/>
        </w:tabs>
        <w:suppressAutoHyphens/>
        <w:autoSpaceDE w:val="0"/>
        <w:autoSpaceDN w:val="0"/>
        <w:adjustRightInd w:val="0"/>
        <w:spacing w:after="0" w:line="360" w:lineRule="auto"/>
        <w:ind w:left="708"/>
        <w:jc w:val="both"/>
        <w:rPr>
          <w:rFonts w:ascii="Work Sans" w:eastAsia="Times New Roman" w:hAnsi="Work Sans" w:cs="Verdana"/>
          <w:sz w:val="18"/>
          <w:szCs w:val="18"/>
          <w:lang w:eastAsia="es-ES"/>
        </w:rPr>
      </w:pPr>
    </w:p>
    <w:p w14:paraId="5F476F4A" w14:textId="77777777" w:rsidR="00AF31CF" w:rsidRPr="00A3219D" w:rsidRDefault="00AF31CF" w:rsidP="00AF31CF">
      <w:pPr>
        <w:tabs>
          <w:tab w:val="left" w:pos="0"/>
        </w:tabs>
        <w:suppressAutoHyphens/>
        <w:autoSpaceDE w:val="0"/>
        <w:autoSpaceDN w:val="0"/>
        <w:adjustRightInd w:val="0"/>
        <w:spacing w:after="0" w:line="360" w:lineRule="auto"/>
        <w:ind w:left="708"/>
        <w:jc w:val="both"/>
        <w:rPr>
          <w:rFonts w:ascii="Work Sans" w:eastAsia="Times New Roman" w:hAnsi="Work Sans"/>
          <w:sz w:val="18"/>
          <w:szCs w:val="18"/>
          <w:lang w:eastAsia="es-ES"/>
        </w:rPr>
      </w:pPr>
      <w:r w:rsidRPr="00A3219D">
        <w:rPr>
          <w:rFonts w:ascii="Work Sans" w:eastAsia="Times New Roman" w:hAnsi="Work Sans" w:cs="Verdana"/>
          <w:b/>
          <w:sz w:val="18"/>
          <w:szCs w:val="18"/>
          <w:lang w:eastAsia="es-ES"/>
        </w:rPr>
        <w:t>Cal fixar aquest llindar com a requisit d’accés a la convocatòria. Aquelles sol·licituds que estiguin per sobre d’aquest llindar constaran com a denegades.</w:t>
      </w:r>
    </w:p>
    <w:p w14:paraId="528542F9" w14:textId="77777777" w:rsidR="00AF31CF" w:rsidRPr="00A3219D" w:rsidRDefault="00AF31CF" w:rsidP="00797FA7">
      <w:pPr>
        <w:tabs>
          <w:tab w:val="left" w:pos="0"/>
        </w:tabs>
        <w:suppressAutoHyphens/>
        <w:autoSpaceDE w:val="0"/>
        <w:autoSpaceDN w:val="0"/>
        <w:adjustRightInd w:val="0"/>
        <w:spacing w:after="0" w:line="360" w:lineRule="auto"/>
        <w:jc w:val="both"/>
        <w:rPr>
          <w:rFonts w:ascii="Work Sans" w:eastAsia="Times New Roman" w:hAnsi="Work Sans" w:cs="Verdana"/>
          <w:sz w:val="18"/>
          <w:szCs w:val="18"/>
          <w:u w:val="single"/>
          <w:lang w:eastAsia="es-ES"/>
        </w:rPr>
      </w:pPr>
    </w:p>
    <w:p w14:paraId="5D67232C" w14:textId="77777777" w:rsidR="00AF31CF" w:rsidRPr="00A3219D" w:rsidRDefault="00CF6982" w:rsidP="00CF6982">
      <w:pPr>
        <w:tabs>
          <w:tab w:val="left" w:pos="0"/>
        </w:tabs>
        <w:suppressAutoHyphens/>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A.2</w:t>
      </w:r>
      <w:r w:rsidR="00AF31CF" w:rsidRPr="00A3219D">
        <w:rPr>
          <w:rFonts w:ascii="Work Sans" w:eastAsia="Times New Roman" w:hAnsi="Work Sans" w:cs="Verdana"/>
          <w:sz w:val="18"/>
          <w:szCs w:val="18"/>
          <w:lang w:eastAsia="es-ES"/>
        </w:rPr>
        <w:t xml:space="preserve">     </w:t>
      </w:r>
      <w:r w:rsidR="00AF31CF" w:rsidRPr="00A3219D">
        <w:rPr>
          <w:rFonts w:ascii="Work Sans" w:eastAsia="Times New Roman" w:hAnsi="Work Sans" w:cs="Verdana"/>
          <w:sz w:val="18"/>
          <w:szCs w:val="18"/>
          <w:u w:val="single"/>
          <w:lang w:eastAsia="es-ES"/>
        </w:rPr>
        <w:t xml:space="preserve">Llindar de renda - tram garantit d’ajut del 100%:  </w:t>
      </w:r>
    </w:p>
    <w:p w14:paraId="58BD2B38" w14:textId="77777777" w:rsidR="00AF31CF" w:rsidRPr="00A3219D" w:rsidRDefault="00AF31CF" w:rsidP="00AF31CF">
      <w:pPr>
        <w:tabs>
          <w:tab w:val="left" w:pos="0"/>
        </w:tabs>
        <w:suppressAutoHyphens/>
        <w:autoSpaceDE w:val="0"/>
        <w:autoSpaceDN w:val="0"/>
        <w:adjustRightInd w:val="0"/>
        <w:spacing w:after="0" w:line="360" w:lineRule="auto"/>
        <w:ind w:left="708"/>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 xml:space="preserve">El llindar de renda és el 60% de l’establert per a l’obtenció d’un ajut del tram garantit del </w:t>
      </w:r>
      <w:r w:rsidR="004E1149" w:rsidRPr="00A3219D">
        <w:rPr>
          <w:rFonts w:ascii="Work Sans" w:eastAsia="Times New Roman" w:hAnsi="Work Sans" w:cs="Verdana"/>
          <w:sz w:val="18"/>
          <w:szCs w:val="18"/>
          <w:lang w:eastAsia="es-ES"/>
        </w:rPr>
        <w:t>70</w:t>
      </w:r>
      <w:r w:rsidRPr="00A3219D">
        <w:rPr>
          <w:rFonts w:ascii="Work Sans" w:eastAsia="Times New Roman" w:hAnsi="Work Sans" w:cs="Verdana"/>
          <w:sz w:val="18"/>
          <w:szCs w:val="18"/>
          <w:lang w:eastAsia="es-ES"/>
        </w:rPr>
        <w:t xml:space="preserve">% i acreditar una puntuació superior o igual a 15 punts entre els àmbits B i C. </w:t>
      </w:r>
    </w:p>
    <w:p w14:paraId="6C2FF42F" w14:textId="01620456" w:rsidR="00AF31CF" w:rsidRPr="00A3219D" w:rsidRDefault="00AF31CF" w:rsidP="00AF31CF">
      <w:pPr>
        <w:tabs>
          <w:tab w:val="left" w:pos="0"/>
        </w:tabs>
        <w:suppressAutoHyphens/>
        <w:autoSpaceDE w:val="0"/>
        <w:autoSpaceDN w:val="0"/>
        <w:adjustRightInd w:val="0"/>
        <w:spacing w:after="0" w:line="360" w:lineRule="auto"/>
        <w:ind w:left="720"/>
        <w:jc w:val="both"/>
        <w:rPr>
          <w:rFonts w:ascii="Work Sans" w:eastAsia="Times New Roman" w:hAnsi="Work Sans" w:cs="Verdana"/>
          <w:sz w:val="18"/>
          <w:szCs w:val="18"/>
          <w:lang w:eastAsia="es-ES"/>
        </w:rPr>
      </w:pPr>
      <w:r w:rsidRPr="00A3219D">
        <w:rPr>
          <w:rFonts w:ascii="Work Sans" w:eastAsia="Times New Roman" w:hAnsi="Work Sans" w:cs="Verdana"/>
          <w:sz w:val="18"/>
          <w:szCs w:val="18"/>
          <w:lang w:eastAsia="es-ES"/>
        </w:rPr>
        <w:t xml:space="preserve">Si la renda familiar anual, calculada d’acord amb el que estableixen les bases, no supera aquest llindar i s’assoleix la puntuació mínima establerta en els àmbits socials (B i C), </w:t>
      </w:r>
      <w:r w:rsidRPr="00A3219D">
        <w:rPr>
          <w:rFonts w:ascii="Work Sans" w:eastAsia="Times New Roman" w:hAnsi="Work Sans" w:cs="Verdana"/>
          <w:sz w:val="18"/>
          <w:szCs w:val="18"/>
          <w:lang w:eastAsia="es-ES"/>
        </w:rPr>
        <w:lastRenderedPageBreak/>
        <w:t>s’atorgarà un ajut del 100% del cost del servei de menjador, que no podrà superar en cap cas el preu màxim establert pel Departament d’Educació.</w:t>
      </w:r>
    </w:p>
    <w:p w14:paraId="284D08C6" w14:textId="77777777" w:rsidR="00A56B5C" w:rsidRPr="00A3219D" w:rsidRDefault="00A56B5C" w:rsidP="00AF31CF">
      <w:pPr>
        <w:tabs>
          <w:tab w:val="left" w:pos="0"/>
        </w:tabs>
        <w:suppressAutoHyphens/>
        <w:autoSpaceDE w:val="0"/>
        <w:autoSpaceDN w:val="0"/>
        <w:adjustRightInd w:val="0"/>
        <w:spacing w:after="0" w:line="360" w:lineRule="auto"/>
        <w:ind w:left="720"/>
        <w:jc w:val="both"/>
        <w:rPr>
          <w:rFonts w:ascii="Work Sans" w:eastAsia="Times New Roman" w:hAnsi="Work Sans"/>
          <w:sz w:val="18"/>
          <w:szCs w:val="18"/>
          <w:lang w:eastAsia="es-ES"/>
        </w:rPr>
      </w:pPr>
    </w:p>
    <w:p w14:paraId="3FC1F7DC" w14:textId="024E40DB" w:rsidR="00C33C0A" w:rsidRPr="00A3219D" w:rsidRDefault="00CF6982" w:rsidP="00AF31CF">
      <w:pPr>
        <w:tabs>
          <w:tab w:val="left" w:pos="0"/>
        </w:tabs>
        <w:suppressAutoHyphens/>
        <w:autoSpaceDE w:val="0"/>
        <w:autoSpaceDN w:val="0"/>
        <w:adjustRightInd w:val="0"/>
        <w:spacing w:after="0" w:line="360" w:lineRule="auto"/>
        <w:ind w:left="705" w:hanging="705"/>
        <w:jc w:val="both"/>
        <w:rPr>
          <w:rFonts w:ascii="Work Sans" w:eastAsia="Times New Roman" w:hAnsi="Work Sans" w:cs="Verdana"/>
          <w:sz w:val="18"/>
          <w:szCs w:val="18"/>
          <w:lang w:eastAsia="es-ES"/>
        </w:rPr>
      </w:pPr>
      <w:r w:rsidRPr="00A3219D">
        <w:rPr>
          <w:rFonts w:ascii="Work Sans" w:eastAsia="Times New Roman" w:hAnsi="Work Sans" w:cs="Verdana"/>
          <w:sz w:val="18"/>
          <w:szCs w:val="18"/>
          <w:lang w:eastAsia="es-ES"/>
        </w:rPr>
        <w:t>A</w:t>
      </w:r>
      <w:r w:rsidR="00AF31CF" w:rsidRPr="00A3219D">
        <w:rPr>
          <w:rFonts w:ascii="Work Sans" w:eastAsia="Times New Roman" w:hAnsi="Work Sans" w:cs="Verdana"/>
          <w:sz w:val="18"/>
          <w:szCs w:val="18"/>
          <w:lang w:eastAsia="es-ES"/>
        </w:rPr>
        <w:t xml:space="preserve">.3. </w:t>
      </w:r>
      <w:r w:rsidR="00AF31CF" w:rsidRPr="00A3219D">
        <w:rPr>
          <w:rFonts w:ascii="Work Sans" w:eastAsia="Times New Roman" w:hAnsi="Work Sans" w:cs="Verdana"/>
          <w:sz w:val="18"/>
          <w:szCs w:val="18"/>
          <w:lang w:eastAsia="es-ES"/>
        </w:rPr>
        <w:tab/>
      </w:r>
      <w:r w:rsidR="00C33C0A" w:rsidRPr="00A3219D">
        <w:rPr>
          <w:rFonts w:ascii="Work Sans" w:eastAsia="Times New Roman" w:hAnsi="Work Sans" w:cs="Verdana"/>
          <w:sz w:val="18"/>
          <w:szCs w:val="18"/>
          <w:u w:val="single"/>
          <w:lang w:eastAsia="es-ES"/>
        </w:rPr>
        <w:t>Llindar de renda, tram garantit d’ajut del 100% per a alumnat amb una discapacitat acreditada superior o igual al 60%:</w:t>
      </w:r>
      <w:r w:rsidR="00C33C0A" w:rsidRPr="00A3219D">
        <w:rPr>
          <w:rFonts w:ascii="Work Sans" w:eastAsia="Times New Roman" w:hAnsi="Work Sans" w:cs="Verdana"/>
          <w:sz w:val="18"/>
          <w:szCs w:val="18"/>
          <w:lang w:eastAsia="es-ES"/>
        </w:rPr>
        <w:t xml:space="preserve"> </w:t>
      </w:r>
    </w:p>
    <w:p w14:paraId="4D36E649" w14:textId="0F4E97C7" w:rsidR="00AF31CF" w:rsidRPr="00A3219D" w:rsidRDefault="00C33C0A" w:rsidP="00AF31CF">
      <w:pPr>
        <w:tabs>
          <w:tab w:val="left" w:pos="0"/>
        </w:tabs>
        <w:suppressAutoHyphens/>
        <w:autoSpaceDE w:val="0"/>
        <w:autoSpaceDN w:val="0"/>
        <w:adjustRightInd w:val="0"/>
        <w:spacing w:after="0" w:line="360" w:lineRule="auto"/>
        <w:ind w:left="705" w:hanging="705"/>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ab/>
      </w:r>
      <w:r w:rsidR="00AF31CF" w:rsidRPr="00A3219D">
        <w:rPr>
          <w:rFonts w:ascii="Work Sans" w:eastAsia="Times New Roman" w:hAnsi="Work Sans" w:cs="Verdana"/>
          <w:sz w:val="18"/>
          <w:szCs w:val="18"/>
          <w:lang w:eastAsia="es-ES"/>
        </w:rPr>
        <w:t xml:space="preserve">Alumnat amb una </w:t>
      </w:r>
      <w:r w:rsidR="00AF31CF" w:rsidRPr="00A3219D">
        <w:rPr>
          <w:rFonts w:ascii="Work Sans" w:eastAsia="Times New Roman" w:hAnsi="Work Sans" w:cs="Verdana"/>
          <w:sz w:val="18"/>
          <w:szCs w:val="18"/>
          <w:u w:val="single"/>
          <w:lang w:eastAsia="es-ES"/>
        </w:rPr>
        <w:t xml:space="preserve">discapacitat acreditada superior o igual al 60%. </w:t>
      </w:r>
      <w:r w:rsidR="00AF31CF" w:rsidRPr="00A3219D">
        <w:rPr>
          <w:rFonts w:ascii="Work Sans" w:eastAsia="Times New Roman" w:hAnsi="Work Sans" w:cs="Verdana"/>
          <w:sz w:val="18"/>
          <w:szCs w:val="18"/>
          <w:lang w:eastAsia="es-ES"/>
        </w:rPr>
        <w:t xml:space="preserve"> El llindar de renda és de 2,5 vegades a l’establert per a l’obtenció d’un ajut del tram garantit del </w:t>
      </w:r>
      <w:r w:rsidR="004E1149" w:rsidRPr="00A3219D">
        <w:rPr>
          <w:rFonts w:ascii="Work Sans" w:eastAsia="Times New Roman" w:hAnsi="Work Sans" w:cs="Verdana"/>
          <w:sz w:val="18"/>
          <w:szCs w:val="18"/>
          <w:lang w:eastAsia="es-ES"/>
        </w:rPr>
        <w:t>7</w:t>
      </w:r>
      <w:r w:rsidR="00AF31CF" w:rsidRPr="00A3219D">
        <w:rPr>
          <w:rFonts w:ascii="Work Sans" w:eastAsia="Times New Roman" w:hAnsi="Work Sans" w:cs="Verdana"/>
          <w:sz w:val="18"/>
          <w:szCs w:val="18"/>
          <w:lang w:eastAsia="es-ES"/>
        </w:rPr>
        <w:t>0% i acreditar una discapacitat superior o igual al 60%. Aquesta discapacitat haurà de ser acreditada mitjançant la corresponent certificació de l’òrgan competent.</w:t>
      </w:r>
    </w:p>
    <w:p w14:paraId="4E2D53A3" w14:textId="77777777" w:rsidR="00AF31CF" w:rsidRPr="00A3219D" w:rsidRDefault="00AF31CF" w:rsidP="00AF31CF">
      <w:pPr>
        <w:tabs>
          <w:tab w:val="left" w:pos="0"/>
        </w:tabs>
        <w:suppressAutoHyphens/>
        <w:autoSpaceDE w:val="0"/>
        <w:autoSpaceDN w:val="0"/>
        <w:adjustRightInd w:val="0"/>
        <w:spacing w:after="0" w:line="360" w:lineRule="auto"/>
        <w:ind w:left="705" w:hanging="705"/>
        <w:jc w:val="both"/>
        <w:rPr>
          <w:rFonts w:ascii="Work Sans" w:eastAsia="Times New Roman" w:hAnsi="Work Sans" w:cs="Verdana"/>
          <w:sz w:val="18"/>
          <w:szCs w:val="18"/>
          <w:lang w:eastAsia="es-ES"/>
        </w:rPr>
      </w:pPr>
    </w:p>
    <w:p w14:paraId="3BEE7B3E" w14:textId="77777777" w:rsidR="00AF31CF" w:rsidRPr="00A3219D" w:rsidRDefault="00CF6982" w:rsidP="00AF31CF">
      <w:pPr>
        <w:tabs>
          <w:tab w:val="left" w:pos="0"/>
        </w:tabs>
        <w:suppressAutoHyphens/>
        <w:autoSpaceDE w:val="0"/>
        <w:autoSpaceDN w:val="0"/>
        <w:adjustRightInd w:val="0"/>
        <w:spacing w:after="0" w:line="360" w:lineRule="auto"/>
        <w:ind w:left="705" w:hanging="705"/>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A</w:t>
      </w:r>
      <w:r w:rsidR="00AF31CF" w:rsidRPr="00A3219D">
        <w:rPr>
          <w:rFonts w:ascii="Work Sans" w:eastAsia="Times New Roman" w:hAnsi="Work Sans" w:cs="Verdana"/>
          <w:sz w:val="18"/>
          <w:szCs w:val="18"/>
          <w:lang w:eastAsia="es-ES"/>
        </w:rPr>
        <w:t xml:space="preserve">.4.     No disposar d’un </w:t>
      </w:r>
      <w:r w:rsidR="00AF31CF" w:rsidRPr="00A3219D">
        <w:rPr>
          <w:rFonts w:ascii="Work Sans" w:eastAsia="Times New Roman" w:hAnsi="Work Sans" w:cs="Verdana"/>
          <w:sz w:val="18"/>
          <w:szCs w:val="18"/>
          <w:u w:val="single"/>
          <w:lang w:eastAsia="es-ES"/>
        </w:rPr>
        <w:t>volum de negoci</w:t>
      </w:r>
      <w:r w:rsidR="00AF31CF" w:rsidRPr="00A3219D">
        <w:rPr>
          <w:rFonts w:ascii="Work Sans" w:eastAsia="Times New Roman" w:hAnsi="Work Sans" w:cs="Verdana"/>
          <w:sz w:val="18"/>
          <w:szCs w:val="18"/>
          <w:lang w:eastAsia="es-ES"/>
        </w:rPr>
        <w:t xml:space="preserve"> superior a 155.000,00 €, calculat sumant el volum      de negoci de tots dels membres computables de la unitat familiar:</w:t>
      </w:r>
    </w:p>
    <w:p w14:paraId="46FAC9FF" w14:textId="77777777" w:rsidR="00AF31CF" w:rsidRPr="00A3219D" w:rsidRDefault="00AF31CF" w:rsidP="00AF31CF">
      <w:pPr>
        <w:tabs>
          <w:tab w:val="left" w:pos="0"/>
        </w:tabs>
        <w:suppressAutoHyphens/>
        <w:autoSpaceDE w:val="0"/>
        <w:autoSpaceDN w:val="0"/>
        <w:adjustRightInd w:val="0"/>
        <w:spacing w:after="0" w:line="360" w:lineRule="auto"/>
        <w:ind w:left="705"/>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ab/>
        <w:t xml:space="preserve">a) Ingressos procedents d’activitats econòmiques en estimació directa o en estimació objectiva. </w:t>
      </w:r>
    </w:p>
    <w:p w14:paraId="1E2418A0" w14:textId="77777777" w:rsidR="00171624" w:rsidRPr="00A3219D" w:rsidRDefault="00AF31CF" w:rsidP="00171624">
      <w:pPr>
        <w:tabs>
          <w:tab w:val="left" w:pos="0"/>
        </w:tabs>
        <w:suppressAutoHyphens/>
        <w:autoSpaceDE w:val="0"/>
        <w:autoSpaceDN w:val="0"/>
        <w:adjustRightInd w:val="0"/>
        <w:spacing w:after="0" w:line="360" w:lineRule="auto"/>
        <w:ind w:left="705"/>
        <w:jc w:val="both"/>
        <w:rPr>
          <w:rFonts w:ascii="Work Sans" w:eastAsia="Times New Roman" w:hAnsi="Work Sans" w:cs="Verdana"/>
          <w:sz w:val="18"/>
          <w:szCs w:val="18"/>
          <w:lang w:eastAsia="es-ES"/>
        </w:rPr>
      </w:pPr>
      <w:r w:rsidRPr="00A3219D">
        <w:rPr>
          <w:rFonts w:ascii="Work Sans" w:eastAsia="Times New Roman" w:hAnsi="Work Sans" w:cs="Verdana"/>
          <w:sz w:val="18"/>
          <w:szCs w:val="18"/>
          <w:lang w:eastAsia="es-ES"/>
        </w:rPr>
        <w:tab/>
        <w:t>b) Ingressos procedents d’una participació del conjunt dels membres computables igual o superior al cinquanta per cent en activitats econòmiques desenvolupades a través d’entitats sense personalitat jurídica o en qualsevol altra classe d’entitat jurídica, un cop aplicats als ingressos totals de les activitats el percentatge de participació d’aquestes.</w:t>
      </w:r>
    </w:p>
    <w:p w14:paraId="42202A91" w14:textId="77777777" w:rsidR="003718FA" w:rsidRPr="00A3219D" w:rsidRDefault="003718FA" w:rsidP="00AE5AD4">
      <w:pPr>
        <w:tabs>
          <w:tab w:val="left" w:pos="0"/>
        </w:tabs>
        <w:suppressAutoHyphens/>
        <w:autoSpaceDE w:val="0"/>
        <w:autoSpaceDN w:val="0"/>
        <w:adjustRightInd w:val="0"/>
        <w:spacing w:after="0" w:line="360" w:lineRule="auto"/>
        <w:jc w:val="both"/>
        <w:rPr>
          <w:rFonts w:ascii="Work Sans" w:eastAsia="Times New Roman" w:hAnsi="Work Sans" w:cs="Verdana"/>
          <w:sz w:val="18"/>
          <w:szCs w:val="18"/>
          <w:lang w:eastAsia="es-ES"/>
        </w:rPr>
      </w:pPr>
    </w:p>
    <w:p w14:paraId="2397DB13" w14:textId="5B5B1083" w:rsidR="00AF31CF" w:rsidRPr="00A3219D" w:rsidRDefault="00CF6982" w:rsidP="00171624">
      <w:pPr>
        <w:tabs>
          <w:tab w:val="left" w:pos="0"/>
        </w:tabs>
        <w:suppressAutoHyphens/>
        <w:autoSpaceDE w:val="0"/>
        <w:autoSpaceDN w:val="0"/>
        <w:adjustRightInd w:val="0"/>
        <w:spacing w:after="0" w:line="360" w:lineRule="auto"/>
        <w:ind w:left="705" w:hanging="705"/>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A</w:t>
      </w:r>
      <w:r w:rsidR="00171624" w:rsidRPr="00A3219D">
        <w:rPr>
          <w:rFonts w:ascii="Work Sans" w:eastAsia="Times New Roman" w:hAnsi="Work Sans" w:cs="Verdana"/>
          <w:sz w:val="18"/>
          <w:szCs w:val="18"/>
          <w:lang w:eastAsia="es-ES"/>
        </w:rPr>
        <w:t xml:space="preserve">.5.     No disposar d’un </w:t>
      </w:r>
      <w:r w:rsidR="00AF31CF" w:rsidRPr="00A3219D">
        <w:rPr>
          <w:rFonts w:ascii="Work Sans" w:eastAsia="Times New Roman" w:hAnsi="Work Sans" w:cs="Verdana"/>
          <w:sz w:val="18"/>
          <w:szCs w:val="18"/>
          <w:u w:val="single"/>
          <w:lang w:eastAsia="es-ES"/>
        </w:rPr>
        <w:t>capital mobiliari i rendiments patrimonials</w:t>
      </w:r>
      <w:r w:rsidR="00AF31CF" w:rsidRPr="00A3219D">
        <w:rPr>
          <w:rFonts w:ascii="Work Sans" w:eastAsia="Times New Roman" w:hAnsi="Work Sans" w:cs="Verdana"/>
          <w:sz w:val="18"/>
          <w:szCs w:val="18"/>
          <w:lang w:eastAsia="es-ES"/>
        </w:rPr>
        <w:t xml:space="preserve"> (rendiments que no són del treball) superior a 1.700,00 euros. A l’efecte, la suma de tots els rendiments nets reduïts del capital mobiliari més el saldo net positiu de tots els guanys i pèrdues patrimonials pertanyents als membres computables de la família, excloent les subvenciones rebudes per a l'adquisició o rehabilitació de l’habitatge habitual i, en el seu cas, la renda bàsica d’emancipació.</w:t>
      </w:r>
    </w:p>
    <w:p w14:paraId="13BC1F81" w14:textId="77777777" w:rsidR="00AF31CF" w:rsidRPr="00A3219D" w:rsidRDefault="00AF31CF" w:rsidP="00AF31CF">
      <w:pPr>
        <w:tabs>
          <w:tab w:val="left" w:pos="0"/>
        </w:tabs>
        <w:autoSpaceDE w:val="0"/>
        <w:autoSpaceDN w:val="0"/>
        <w:adjustRightInd w:val="0"/>
        <w:spacing w:after="0" w:line="360" w:lineRule="auto"/>
        <w:ind w:left="720"/>
        <w:jc w:val="both"/>
        <w:rPr>
          <w:rFonts w:ascii="Work Sans" w:eastAsia="Times New Roman" w:hAnsi="Work Sans" w:cs="Verdana"/>
          <w:sz w:val="18"/>
          <w:szCs w:val="18"/>
          <w:lang w:eastAsia="es-ES"/>
        </w:rPr>
      </w:pPr>
    </w:p>
    <w:p w14:paraId="331142CC" w14:textId="77777777" w:rsidR="00AF31CF" w:rsidRPr="00A3219D" w:rsidRDefault="00AF31CF" w:rsidP="00AF31CF">
      <w:pPr>
        <w:tabs>
          <w:tab w:val="left" w:pos="0"/>
        </w:tabs>
        <w:autoSpaceDE w:val="0"/>
        <w:autoSpaceDN w:val="0"/>
        <w:adjustRightInd w:val="0"/>
        <w:spacing w:after="0" w:line="360" w:lineRule="auto"/>
        <w:ind w:left="720"/>
        <w:jc w:val="both"/>
        <w:rPr>
          <w:rFonts w:ascii="Work Sans" w:hAnsi="Work Sans"/>
          <w:sz w:val="18"/>
          <w:szCs w:val="18"/>
          <w:lang w:eastAsia="es-ES"/>
        </w:rPr>
      </w:pPr>
      <w:r w:rsidRPr="00A3219D">
        <w:rPr>
          <w:rFonts w:ascii="Work Sans" w:eastAsia="Times New Roman" w:hAnsi="Work Sans" w:cs="Verdana"/>
          <w:sz w:val="18"/>
          <w:szCs w:val="18"/>
          <w:lang w:eastAsia="es-ES"/>
        </w:rPr>
        <w:t>No es tindran en compte als efectes previstos en aquest apartat els primers 1.500,00  € dels premis, en metàl·lic o en espècie, obtinguts per la participació en jocs, concursos, rifes o combinacions aleatòries.</w:t>
      </w:r>
    </w:p>
    <w:p w14:paraId="383C6905" w14:textId="77777777" w:rsidR="00AF31CF" w:rsidRPr="00A3219D" w:rsidRDefault="00AF31CF" w:rsidP="00AF31CF">
      <w:pPr>
        <w:autoSpaceDE w:val="0"/>
        <w:autoSpaceDN w:val="0"/>
        <w:adjustRightInd w:val="0"/>
        <w:spacing w:after="0" w:line="360" w:lineRule="auto"/>
        <w:ind w:left="708"/>
        <w:rPr>
          <w:rFonts w:ascii="Work Sans" w:eastAsia="Times New Roman" w:hAnsi="Work Sans" w:cs="Verdana"/>
          <w:sz w:val="18"/>
          <w:szCs w:val="18"/>
          <w:lang w:eastAsia="es-ES"/>
        </w:rPr>
      </w:pPr>
    </w:p>
    <w:p w14:paraId="0095C7A7" w14:textId="77777777" w:rsidR="00AF31CF" w:rsidRPr="00A3219D" w:rsidRDefault="00AF31CF" w:rsidP="00AF31CF">
      <w:pPr>
        <w:tabs>
          <w:tab w:val="left" w:pos="0"/>
        </w:tabs>
        <w:suppressAutoHyphens/>
        <w:autoSpaceDE w:val="0"/>
        <w:autoSpaceDN w:val="0"/>
        <w:adjustRightInd w:val="0"/>
        <w:spacing w:after="0" w:line="360" w:lineRule="auto"/>
        <w:ind w:left="720"/>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Així mateix, tampoc es tindran en compte aquelles prestacions econòmiques d’urgència social, atorgades per administracions públiques, que tinguin per finalitat atendre situacions de necessitats puntuals, urgents i bàsiques, de subsistència, com per exemple l'alimentació, el vestit i l'allotjament i que hagin estat degudament acreditades.</w:t>
      </w:r>
    </w:p>
    <w:p w14:paraId="0D18F530" w14:textId="77777777" w:rsidR="00AF31CF" w:rsidRPr="00A3219D" w:rsidRDefault="00AF31CF" w:rsidP="00AF31CF">
      <w:pPr>
        <w:tabs>
          <w:tab w:val="left" w:pos="0"/>
        </w:tabs>
        <w:suppressAutoHyphens/>
        <w:autoSpaceDE w:val="0"/>
        <w:autoSpaceDN w:val="0"/>
        <w:adjustRightInd w:val="0"/>
        <w:spacing w:after="0" w:line="360" w:lineRule="auto"/>
        <w:ind w:left="720"/>
        <w:jc w:val="both"/>
        <w:rPr>
          <w:rFonts w:ascii="Work Sans" w:eastAsia="Times New Roman" w:hAnsi="Work Sans" w:cs="Verdana"/>
          <w:sz w:val="18"/>
          <w:szCs w:val="18"/>
          <w:lang w:eastAsia="es-ES"/>
        </w:rPr>
      </w:pPr>
    </w:p>
    <w:p w14:paraId="1182E9AA" w14:textId="7B12AB81" w:rsidR="00AF31CF" w:rsidRPr="00A3219D" w:rsidRDefault="00AF31CF" w:rsidP="00AF31CF">
      <w:pPr>
        <w:tabs>
          <w:tab w:val="left" w:pos="0"/>
        </w:tabs>
        <w:suppressAutoHyphens/>
        <w:autoSpaceDE w:val="0"/>
        <w:autoSpaceDN w:val="0"/>
        <w:adjustRightInd w:val="0"/>
        <w:spacing w:after="0" w:line="360" w:lineRule="auto"/>
        <w:ind w:left="720"/>
        <w:jc w:val="both"/>
        <w:rPr>
          <w:rFonts w:ascii="Work Sans" w:eastAsia="Times New Roman" w:hAnsi="Work Sans" w:cs="Verdana"/>
          <w:sz w:val="18"/>
          <w:szCs w:val="18"/>
          <w:lang w:eastAsia="es-ES"/>
        </w:rPr>
      </w:pPr>
      <w:r w:rsidRPr="00A3219D">
        <w:rPr>
          <w:rFonts w:ascii="Work Sans" w:eastAsia="Times New Roman" w:hAnsi="Work Sans" w:cs="Verdana"/>
          <w:sz w:val="18"/>
          <w:szCs w:val="18"/>
          <w:lang w:eastAsia="es-ES"/>
        </w:rPr>
        <w:t>Els elements indicatius de patrimoni es computaran de conformitat amb el que disposa la normativa de l’impost de la renda de les persones físiques pel seu valor a 31 de desembre de 20</w:t>
      </w:r>
      <w:r w:rsidR="004E1149" w:rsidRPr="00A3219D">
        <w:rPr>
          <w:rFonts w:ascii="Work Sans" w:eastAsia="Times New Roman" w:hAnsi="Work Sans" w:cs="Verdana"/>
          <w:sz w:val="18"/>
          <w:szCs w:val="18"/>
          <w:lang w:eastAsia="es-ES"/>
        </w:rPr>
        <w:t>2</w:t>
      </w:r>
      <w:r w:rsidR="00CC616B" w:rsidRPr="00A3219D">
        <w:rPr>
          <w:rFonts w:ascii="Work Sans" w:eastAsia="Times New Roman" w:hAnsi="Work Sans" w:cs="Verdana"/>
          <w:sz w:val="18"/>
          <w:szCs w:val="18"/>
          <w:lang w:eastAsia="es-ES"/>
        </w:rPr>
        <w:t>1</w:t>
      </w:r>
      <w:r w:rsidRPr="00A3219D">
        <w:rPr>
          <w:rFonts w:ascii="Work Sans" w:eastAsia="Times New Roman" w:hAnsi="Work Sans" w:cs="Verdana"/>
          <w:sz w:val="18"/>
          <w:szCs w:val="18"/>
          <w:lang w:eastAsia="es-ES"/>
        </w:rPr>
        <w:t>.</w:t>
      </w:r>
    </w:p>
    <w:p w14:paraId="664AD8B6" w14:textId="77777777" w:rsidR="00171624" w:rsidRPr="00A3219D" w:rsidRDefault="00171624" w:rsidP="00AF31CF">
      <w:pPr>
        <w:tabs>
          <w:tab w:val="left" w:pos="0"/>
        </w:tabs>
        <w:suppressAutoHyphens/>
        <w:autoSpaceDE w:val="0"/>
        <w:autoSpaceDN w:val="0"/>
        <w:adjustRightInd w:val="0"/>
        <w:spacing w:after="0" w:line="360" w:lineRule="auto"/>
        <w:ind w:left="720"/>
        <w:jc w:val="both"/>
        <w:rPr>
          <w:rFonts w:ascii="Work Sans" w:eastAsia="Times New Roman" w:hAnsi="Work Sans"/>
          <w:sz w:val="18"/>
          <w:szCs w:val="18"/>
          <w:lang w:eastAsia="es-ES"/>
        </w:rPr>
      </w:pPr>
    </w:p>
    <w:p w14:paraId="6068BE48" w14:textId="77777777" w:rsidR="00AF31CF" w:rsidRPr="00A3219D" w:rsidRDefault="00CF6982" w:rsidP="00171624">
      <w:pPr>
        <w:tabs>
          <w:tab w:val="left" w:pos="0"/>
        </w:tabs>
        <w:suppressAutoHyphens/>
        <w:autoSpaceDE w:val="0"/>
        <w:autoSpaceDN w:val="0"/>
        <w:adjustRightInd w:val="0"/>
        <w:spacing w:after="0" w:line="360" w:lineRule="auto"/>
        <w:ind w:left="705" w:hanging="705"/>
        <w:jc w:val="both"/>
        <w:rPr>
          <w:rFonts w:ascii="Work Sans" w:hAnsi="Work Sans"/>
          <w:sz w:val="18"/>
          <w:szCs w:val="18"/>
          <w:lang w:eastAsia="es-ES"/>
        </w:rPr>
      </w:pPr>
      <w:r w:rsidRPr="00A3219D">
        <w:rPr>
          <w:rFonts w:ascii="Work Sans" w:eastAsia="Times New Roman" w:hAnsi="Work Sans" w:cs="Verdana"/>
          <w:sz w:val="18"/>
          <w:szCs w:val="18"/>
          <w:lang w:eastAsia="es-ES"/>
        </w:rPr>
        <w:t>A</w:t>
      </w:r>
      <w:r w:rsidR="00171624" w:rsidRPr="00A3219D">
        <w:rPr>
          <w:rFonts w:ascii="Work Sans" w:eastAsia="Times New Roman" w:hAnsi="Work Sans" w:cs="Verdana"/>
          <w:sz w:val="18"/>
          <w:szCs w:val="18"/>
          <w:lang w:eastAsia="es-ES"/>
        </w:rPr>
        <w:t>.6</w:t>
      </w:r>
      <w:r w:rsidR="00797FA7" w:rsidRPr="00A3219D">
        <w:rPr>
          <w:rFonts w:ascii="Work Sans" w:eastAsia="Times New Roman" w:hAnsi="Work Sans" w:cs="Verdana"/>
          <w:sz w:val="18"/>
          <w:szCs w:val="18"/>
          <w:lang w:eastAsia="es-ES"/>
        </w:rPr>
        <w:t xml:space="preserve">.   </w:t>
      </w:r>
      <w:r w:rsidR="00171624" w:rsidRPr="00A3219D">
        <w:rPr>
          <w:rFonts w:ascii="Work Sans" w:eastAsia="Times New Roman" w:hAnsi="Work Sans" w:cs="Verdana"/>
          <w:sz w:val="18"/>
          <w:szCs w:val="18"/>
          <w:lang w:eastAsia="es-ES"/>
        </w:rPr>
        <w:t>L</w:t>
      </w:r>
      <w:r w:rsidR="00AF31CF" w:rsidRPr="00A3219D">
        <w:rPr>
          <w:rFonts w:ascii="Work Sans" w:eastAsia="Times New Roman" w:hAnsi="Work Sans" w:cs="Verdana"/>
          <w:sz w:val="18"/>
          <w:szCs w:val="18"/>
          <w:lang w:eastAsia="es-ES"/>
        </w:rPr>
        <w:t xml:space="preserve">lindar de </w:t>
      </w:r>
      <w:r w:rsidR="00AF31CF" w:rsidRPr="00A3219D">
        <w:rPr>
          <w:rFonts w:ascii="Work Sans" w:eastAsia="Times New Roman" w:hAnsi="Work Sans" w:cs="Verdana"/>
          <w:sz w:val="18"/>
          <w:szCs w:val="18"/>
          <w:u w:val="single"/>
          <w:lang w:eastAsia="es-ES"/>
        </w:rPr>
        <w:t>valor cadastral de finques urbanes:</w:t>
      </w:r>
      <w:r w:rsidR="00AF31CF" w:rsidRPr="00A3219D">
        <w:rPr>
          <w:rFonts w:ascii="Work Sans" w:eastAsia="Times New Roman" w:hAnsi="Work Sans" w:cs="Verdana"/>
          <w:sz w:val="18"/>
          <w:szCs w:val="18"/>
          <w:lang w:eastAsia="es-ES"/>
        </w:rPr>
        <w:t xml:space="preserve">  podran optar als ajuts les unitats familiars en què la suma dels valors cadastrals de les finques urbanes dels membres computables que componen la unitat familiar, exclòs l’habitatge habitual, no superi els 42.900,00 </w:t>
      </w:r>
      <w:r w:rsidR="00AF31CF" w:rsidRPr="00A3219D">
        <w:rPr>
          <w:rFonts w:ascii="Work Sans" w:eastAsia="Times New Roman" w:hAnsi="Work Sans" w:cs="Verdana"/>
          <w:sz w:val="18"/>
          <w:szCs w:val="18"/>
          <w:lang w:eastAsia="es-ES"/>
        </w:rPr>
        <w:lastRenderedPageBreak/>
        <w:t xml:space="preserve">euros.  En el cas d’immobles en què la data efecte de la darrera revisió cadastral estigui compresa entre l’1 de gener de 1990 i el 31 de desembre de 2002, es multipliquen els valors cadastrals per 0,49. En el cas que la data de revisió sigui posterior a 31 de desembre de 2002, els valors cadastrals es multipliquen pels coeficients següents: </w:t>
      </w:r>
    </w:p>
    <w:p w14:paraId="2D58B191" w14:textId="77777777" w:rsidR="00AF31CF" w:rsidRPr="00A3219D" w:rsidRDefault="00AF31CF" w:rsidP="00AF31CF">
      <w:pPr>
        <w:tabs>
          <w:tab w:val="left" w:pos="0"/>
        </w:tabs>
        <w:autoSpaceDE w:val="0"/>
        <w:autoSpaceDN w:val="0"/>
        <w:adjustRightInd w:val="0"/>
        <w:spacing w:after="0" w:line="360" w:lineRule="auto"/>
        <w:ind w:left="720"/>
        <w:jc w:val="both"/>
        <w:rPr>
          <w:rFonts w:ascii="Work Sans" w:hAnsi="Work Sans" w:cs="Verdana"/>
          <w:sz w:val="18"/>
          <w:szCs w:val="18"/>
          <w:lang w:eastAsia="es-ES"/>
        </w:rPr>
      </w:pPr>
    </w:p>
    <w:p w14:paraId="3EA0C03F" w14:textId="784FCCFD" w:rsidR="00AF31CF" w:rsidRPr="00A3219D" w:rsidRDefault="00AF31CF" w:rsidP="00AF31CF">
      <w:pPr>
        <w:autoSpaceDE w:val="0"/>
        <w:autoSpaceDN w:val="0"/>
        <w:adjustRightInd w:val="0"/>
        <w:spacing w:after="0" w:line="360" w:lineRule="auto"/>
        <w:ind w:left="360" w:firstLine="348"/>
        <w:rPr>
          <w:rFonts w:ascii="Work Sans" w:hAnsi="Work Sans"/>
          <w:sz w:val="18"/>
          <w:szCs w:val="18"/>
          <w:lang w:eastAsia="es-ES"/>
        </w:rPr>
      </w:pPr>
      <w:r w:rsidRPr="00A3219D">
        <w:rPr>
          <w:rFonts w:ascii="Work Sans" w:eastAsia="Times New Roman" w:hAnsi="Work Sans" w:cs="Verdana"/>
          <w:sz w:val="18"/>
          <w:szCs w:val="18"/>
          <w:lang w:eastAsia="es-ES"/>
        </w:rPr>
        <w:t xml:space="preserve">Per 0,43 els revisats el 2003. </w:t>
      </w:r>
      <w:r w:rsidRPr="00A3219D">
        <w:rPr>
          <w:rFonts w:ascii="Work Sans" w:eastAsia="Times New Roman" w:hAnsi="Work Sans" w:cs="Verdana"/>
          <w:sz w:val="18"/>
          <w:szCs w:val="18"/>
          <w:lang w:eastAsia="es-ES"/>
        </w:rPr>
        <w:tab/>
      </w:r>
      <w:r w:rsidRPr="00A3219D">
        <w:rPr>
          <w:rFonts w:ascii="Work Sans" w:eastAsia="Times New Roman" w:hAnsi="Work Sans" w:cs="Verdana"/>
          <w:sz w:val="18"/>
          <w:szCs w:val="18"/>
          <w:lang w:eastAsia="es-ES"/>
        </w:rPr>
        <w:tab/>
        <w:t xml:space="preserve">Per 0,37 els revisats el 2004. </w:t>
      </w:r>
    </w:p>
    <w:p w14:paraId="37FC100C" w14:textId="079EF5FE" w:rsidR="00AF31CF" w:rsidRPr="00A3219D" w:rsidRDefault="00AF31CF" w:rsidP="00AF31CF">
      <w:pPr>
        <w:autoSpaceDE w:val="0"/>
        <w:autoSpaceDN w:val="0"/>
        <w:adjustRightInd w:val="0"/>
        <w:spacing w:after="0" w:line="360" w:lineRule="auto"/>
        <w:ind w:left="360" w:firstLine="348"/>
        <w:rPr>
          <w:rFonts w:ascii="Work Sans" w:hAnsi="Work Sans"/>
          <w:sz w:val="18"/>
          <w:szCs w:val="18"/>
          <w:lang w:eastAsia="es-ES"/>
        </w:rPr>
      </w:pPr>
      <w:r w:rsidRPr="00A3219D">
        <w:rPr>
          <w:rFonts w:ascii="Work Sans" w:eastAsia="Times New Roman" w:hAnsi="Work Sans" w:cs="Verdana"/>
          <w:sz w:val="18"/>
          <w:szCs w:val="18"/>
          <w:lang w:eastAsia="es-ES"/>
        </w:rPr>
        <w:t xml:space="preserve">Per 0,30 els revisats el 2005. </w:t>
      </w:r>
      <w:r w:rsidRPr="00A3219D">
        <w:rPr>
          <w:rFonts w:ascii="Work Sans" w:eastAsia="Times New Roman" w:hAnsi="Work Sans" w:cs="Verdana"/>
          <w:sz w:val="18"/>
          <w:szCs w:val="18"/>
          <w:lang w:eastAsia="es-ES"/>
        </w:rPr>
        <w:tab/>
      </w:r>
      <w:r w:rsidRPr="00A3219D">
        <w:rPr>
          <w:rFonts w:ascii="Work Sans" w:eastAsia="Times New Roman" w:hAnsi="Work Sans" w:cs="Verdana"/>
          <w:sz w:val="18"/>
          <w:szCs w:val="18"/>
          <w:lang w:eastAsia="es-ES"/>
        </w:rPr>
        <w:tab/>
        <w:t xml:space="preserve">Per 0,26 els revisats el 2006. </w:t>
      </w:r>
    </w:p>
    <w:p w14:paraId="5C006A0F" w14:textId="2E68DACF" w:rsidR="00AF31CF" w:rsidRPr="00A3219D" w:rsidRDefault="00AF31CF" w:rsidP="00AF31CF">
      <w:pPr>
        <w:autoSpaceDE w:val="0"/>
        <w:autoSpaceDN w:val="0"/>
        <w:adjustRightInd w:val="0"/>
        <w:spacing w:after="0" w:line="360" w:lineRule="auto"/>
        <w:ind w:left="360" w:firstLine="348"/>
        <w:rPr>
          <w:rFonts w:ascii="Work Sans" w:hAnsi="Work Sans"/>
          <w:sz w:val="18"/>
          <w:szCs w:val="18"/>
          <w:lang w:eastAsia="es-ES"/>
        </w:rPr>
      </w:pPr>
      <w:r w:rsidRPr="00A3219D">
        <w:rPr>
          <w:rFonts w:ascii="Work Sans" w:eastAsia="Times New Roman" w:hAnsi="Work Sans" w:cs="Verdana"/>
          <w:sz w:val="18"/>
          <w:szCs w:val="18"/>
          <w:lang w:eastAsia="es-ES"/>
        </w:rPr>
        <w:t xml:space="preserve">Per 0,25 els revisats el 2007. </w:t>
      </w:r>
      <w:r w:rsidRPr="00A3219D">
        <w:rPr>
          <w:rFonts w:ascii="Work Sans" w:eastAsia="Times New Roman" w:hAnsi="Work Sans" w:cs="Verdana"/>
          <w:sz w:val="18"/>
          <w:szCs w:val="18"/>
          <w:lang w:eastAsia="es-ES"/>
        </w:rPr>
        <w:tab/>
      </w:r>
      <w:r w:rsidRPr="00A3219D">
        <w:rPr>
          <w:rFonts w:ascii="Work Sans" w:eastAsia="Times New Roman" w:hAnsi="Work Sans" w:cs="Verdana"/>
          <w:sz w:val="18"/>
          <w:szCs w:val="18"/>
          <w:lang w:eastAsia="es-ES"/>
        </w:rPr>
        <w:tab/>
        <w:t xml:space="preserve">Per 0,25 els revisats el 2008. </w:t>
      </w:r>
    </w:p>
    <w:p w14:paraId="16F1A927" w14:textId="23AD42AA" w:rsidR="00AF31CF" w:rsidRPr="00A3219D" w:rsidRDefault="00AF31CF" w:rsidP="00AF31CF">
      <w:pPr>
        <w:autoSpaceDE w:val="0"/>
        <w:autoSpaceDN w:val="0"/>
        <w:adjustRightInd w:val="0"/>
        <w:spacing w:after="0" w:line="360" w:lineRule="auto"/>
        <w:ind w:left="360" w:firstLine="348"/>
        <w:rPr>
          <w:rFonts w:ascii="Work Sans" w:hAnsi="Work Sans"/>
          <w:sz w:val="18"/>
          <w:szCs w:val="18"/>
          <w:lang w:eastAsia="es-ES"/>
        </w:rPr>
      </w:pPr>
      <w:r w:rsidRPr="00A3219D">
        <w:rPr>
          <w:rFonts w:ascii="Work Sans" w:eastAsia="Times New Roman" w:hAnsi="Work Sans" w:cs="Verdana"/>
          <w:sz w:val="18"/>
          <w:szCs w:val="18"/>
          <w:lang w:eastAsia="es-ES"/>
        </w:rPr>
        <w:t xml:space="preserve">Per 0,26 els revisats el 2009. </w:t>
      </w:r>
      <w:r w:rsidR="00D91E5B" w:rsidRPr="00A3219D">
        <w:rPr>
          <w:rFonts w:ascii="Work Sans" w:eastAsia="Times New Roman" w:hAnsi="Work Sans" w:cs="Verdana"/>
          <w:sz w:val="18"/>
          <w:szCs w:val="18"/>
          <w:lang w:eastAsia="es-ES"/>
        </w:rPr>
        <w:tab/>
      </w:r>
      <w:r w:rsidR="00D91E5B" w:rsidRPr="00A3219D">
        <w:rPr>
          <w:rFonts w:ascii="Work Sans" w:eastAsia="Times New Roman" w:hAnsi="Work Sans" w:cs="Verdana"/>
          <w:sz w:val="18"/>
          <w:szCs w:val="18"/>
          <w:lang w:eastAsia="es-ES"/>
        </w:rPr>
        <w:tab/>
      </w:r>
      <w:r w:rsidRPr="00A3219D">
        <w:rPr>
          <w:rFonts w:ascii="Work Sans" w:eastAsia="Times New Roman" w:hAnsi="Work Sans" w:cs="Verdana"/>
          <w:sz w:val="18"/>
          <w:szCs w:val="18"/>
          <w:lang w:eastAsia="es-ES"/>
        </w:rPr>
        <w:t xml:space="preserve">Per 0,28 els revisats el 2010. </w:t>
      </w:r>
    </w:p>
    <w:p w14:paraId="4FF2FFA1" w14:textId="36CE2955" w:rsidR="00AF31CF" w:rsidRPr="00A3219D" w:rsidRDefault="00AF31CF" w:rsidP="00AF31CF">
      <w:pPr>
        <w:autoSpaceDE w:val="0"/>
        <w:autoSpaceDN w:val="0"/>
        <w:adjustRightInd w:val="0"/>
        <w:spacing w:after="0" w:line="360" w:lineRule="auto"/>
        <w:ind w:left="360" w:firstLine="348"/>
        <w:rPr>
          <w:rFonts w:ascii="Work Sans" w:hAnsi="Work Sans"/>
          <w:sz w:val="18"/>
          <w:szCs w:val="18"/>
          <w:lang w:eastAsia="es-ES"/>
        </w:rPr>
      </w:pPr>
      <w:r w:rsidRPr="00A3219D">
        <w:rPr>
          <w:rFonts w:ascii="Work Sans" w:eastAsia="Times New Roman" w:hAnsi="Work Sans" w:cs="Verdana"/>
          <w:sz w:val="18"/>
          <w:szCs w:val="18"/>
          <w:lang w:eastAsia="es-ES"/>
        </w:rPr>
        <w:t xml:space="preserve">Per 0,30 els revisats el 2011. </w:t>
      </w:r>
      <w:r w:rsidR="00D91E5B" w:rsidRPr="00A3219D">
        <w:rPr>
          <w:rFonts w:ascii="Work Sans" w:eastAsia="Times New Roman" w:hAnsi="Work Sans" w:cs="Verdana"/>
          <w:sz w:val="18"/>
          <w:szCs w:val="18"/>
          <w:lang w:eastAsia="es-ES"/>
        </w:rPr>
        <w:tab/>
      </w:r>
      <w:r w:rsidR="00D91E5B" w:rsidRPr="00A3219D">
        <w:rPr>
          <w:rFonts w:ascii="Work Sans" w:eastAsia="Times New Roman" w:hAnsi="Work Sans" w:cs="Verdana"/>
          <w:sz w:val="18"/>
          <w:szCs w:val="18"/>
          <w:lang w:eastAsia="es-ES"/>
        </w:rPr>
        <w:tab/>
      </w:r>
      <w:r w:rsidRPr="00A3219D">
        <w:rPr>
          <w:rFonts w:ascii="Work Sans" w:eastAsia="Times New Roman" w:hAnsi="Work Sans" w:cs="Verdana"/>
          <w:sz w:val="18"/>
          <w:szCs w:val="18"/>
          <w:lang w:eastAsia="es-ES"/>
        </w:rPr>
        <w:t xml:space="preserve">Per 0,32 els revisats el 2012. </w:t>
      </w:r>
    </w:p>
    <w:p w14:paraId="31456A35" w14:textId="2877FD33" w:rsidR="00AF31CF" w:rsidRPr="00A3219D" w:rsidRDefault="00AF31CF" w:rsidP="00AE6C6B">
      <w:pPr>
        <w:autoSpaceDE w:val="0"/>
        <w:autoSpaceDN w:val="0"/>
        <w:adjustRightInd w:val="0"/>
        <w:spacing w:after="0" w:line="360" w:lineRule="auto"/>
        <w:ind w:left="4953" w:hanging="4245"/>
        <w:rPr>
          <w:rFonts w:ascii="Work Sans" w:hAnsi="Work Sans"/>
          <w:sz w:val="18"/>
          <w:szCs w:val="18"/>
          <w:lang w:eastAsia="es-ES"/>
        </w:rPr>
      </w:pPr>
      <w:r w:rsidRPr="00A3219D">
        <w:rPr>
          <w:rFonts w:ascii="Work Sans" w:eastAsia="Times New Roman" w:hAnsi="Work Sans" w:cs="Verdana"/>
          <w:sz w:val="18"/>
          <w:szCs w:val="18"/>
          <w:lang w:eastAsia="es-ES"/>
        </w:rPr>
        <w:t>Per 0,34 els revisats el 2013.</w:t>
      </w:r>
      <w:r w:rsidR="00D91E5B" w:rsidRPr="00A3219D">
        <w:rPr>
          <w:rFonts w:ascii="Work Sans" w:eastAsia="Times New Roman" w:hAnsi="Work Sans" w:cs="Verdana"/>
          <w:sz w:val="18"/>
          <w:szCs w:val="18"/>
          <w:lang w:eastAsia="es-ES"/>
        </w:rPr>
        <w:t xml:space="preserve">                  </w:t>
      </w:r>
      <w:r w:rsidRPr="00A3219D">
        <w:rPr>
          <w:rFonts w:ascii="Work Sans" w:eastAsia="Times New Roman" w:hAnsi="Work Sans" w:cs="Verdana"/>
          <w:sz w:val="18"/>
          <w:szCs w:val="18"/>
          <w:lang w:eastAsia="es-ES"/>
        </w:rPr>
        <w:t xml:space="preserve">Per 0,36 els revisats </w:t>
      </w:r>
      <w:r w:rsidR="00CC616B" w:rsidRPr="00A3219D">
        <w:rPr>
          <w:rFonts w:ascii="Work Sans" w:eastAsia="Times New Roman" w:hAnsi="Work Sans" w:cs="Verdana"/>
          <w:sz w:val="18"/>
          <w:szCs w:val="18"/>
          <w:lang w:eastAsia="es-ES"/>
        </w:rPr>
        <w:t xml:space="preserve">entre el 2014 i el </w:t>
      </w:r>
      <w:r w:rsidR="00675F1B" w:rsidRPr="00A3219D">
        <w:rPr>
          <w:rFonts w:ascii="Work Sans" w:eastAsia="Times New Roman" w:hAnsi="Work Sans" w:cs="Verdana"/>
          <w:sz w:val="18"/>
          <w:szCs w:val="18"/>
          <w:lang w:eastAsia="es-ES"/>
        </w:rPr>
        <w:t>202</w:t>
      </w:r>
      <w:r w:rsidR="00CC616B" w:rsidRPr="00A3219D">
        <w:rPr>
          <w:rFonts w:ascii="Work Sans" w:eastAsia="Times New Roman" w:hAnsi="Work Sans" w:cs="Verdana"/>
          <w:sz w:val="18"/>
          <w:szCs w:val="18"/>
          <w:lang w:eastAsia="es-ES"/>
        </w:rPr>
        <w:t>1, ambdós</w:t>
      </w:r>
      <w:r w:rsidR="00D91E5B" w:rsidRPr="00A3219D">
        <w:rPr>
          <w:rFonts w:ascii="Work Sans" w:eastAsia="Times New Roman" w:hAnsi="Work Sans" w:cs="Verdana"/>
          <w:sz w:val="18"/>
          <w:szCs w:val="18"/>
          <w:lang w:eastAsia="es-ES"/>
        </w:rPr>
        <w:t xml:space="preserve"> </w:t>
      </w:r>
      <w:r w:rsidR="00CC616B" w:rsidRPr="00A3219D">
        <w:rPr>
          <w:rFonts w:ascii="Work Sans" w:eastAsia="Times New Roman" w:hAnsi="Work Sans" w:cs="Verdana"/>
          <w:sz w:val="18"/>
          <w:szCs w:val="18"/>
          <w:lang w:eastAsia="es-ES"/>
        </w:rPr>
        <w:t>inclosos</w:t>
      </w:r>
      <w:r w:rsidR="00675F1B" w:rsidRPr="00A3219D">
        <w:rPr>
          <w:rFonts w:ascii="Work Sans" w:eastAsia="Times New Roman" w:hAnsi="Work Sans" w:cs="Verdana"/>
          <w:sz w:val="18"/>
          <w:szCs w:val="18"/>
          <w:lang w:eastAsia="es-ES"/>
        </w:rPr>
        <w:t>.</w:t>
      </w:r>
    </w:p>
    <w:p w14:paraId="4F082F0C" w14:textId="77777777" w:rsidR="00AF31CF" w:rsidRPr="00A3219D" w:rsidRDefault="00AF31CF" w:rsidP="00AF31CF">
      <w:pPr>
        <w:autoSpaceDE w:val="0"/>
        <w:autoSpaceDN w:val="0"/>
        <w:adjustRightInd w:val="0"/>
        <w:spacing w:after="0" w:line="360" w:lineRule="auto"/>
        <w:ind w:left="360" w:firstLine="348"/>
        <w:rPr>
          <w:rFonts w:ascii="Work Sans" w:eastAsia="Times New Roman" w:hAnsi="Work Sans" w:cs="Verdana"/>
          <w:sz w:val="18"/>
          <w:szCs w:val="18"/>
          <w:lang w:eastAsia="es-ES"/>
        </w:rPr>
      </w:pPr>
    </w:p>
    <w:p w14:paraId="270F34E2" w14:textId="77777777" w:rsidR="0064071D" w:rsidRPr="00A3219D" w:rsidRDefault="00CF6982" w:rsidP="0064071D">
      <w:pPr>
        <w:tabs>
          <w:tab w:val="left" w:pos="0"/>
        </w:tabs>
        <w:suppressAutoHyphens/>
        <w:autoSpaceDE w:val="0"/>
        <w:autoSpaceDN w:val="0"/>
        <w:adjustRightInd w:val="0"/>
        <w:spacing w:after="0" w:line="360" w:lineRule="auto"/>
        <w:ind w:left="705" w:hanging="705"/>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A</w:t>
      </w:r>
      <w:r w:rsidR="00171624" w:rsidRPr="00A3219D">
        <w:rPr>
          <w:rFonts w:ascii="Work Sans" w:eastAsia="Times New Roman" w:hAnsi="Work Sans" w:cs="Verdana"/>
          <w:sz w:val="18"/>
          <w:szCs w:val="18"/>
          <w:lang w:eastAsia="es-ES"/>
        </w:rPr>
        <w:t>.7</w:t>
      </w:r>
      <w:r w:rsidR="00AA50A5" w:rsidRPr="00A3219D">
        <w:rPr>
          <w:rFonts w:ascii="Work Sans" w:eastAsia="Times New Roman" w:hAnsi="Work Sans" w:cs="Verdana"/>
          <w:sz w:val="18"/>
          <w:szCs w:val="18"/>
          <w:lang w:eastAsia="es-ES"/>
        </w:rPr>
        <w:t xml:space="preserve">.    </w:t>
      </w:r>
      <w:r w:rsidR="00AA50A5" w:rsidRPr="00A3219D">
        <w:rPr>
          <w:rFonts w:ascii="Work Sans" w:eastAsia="Times New Roman" w:hAnsi="Work Sans" w:cs="Verdana"/>
          <w:sz w:val="18"/>
          <w:szCs w:val="18"/>
          <w:lang w:eastAsia="es-ES"/>
        </w:rPr>
        <w:tab/>
      </w:r>
      <w:r w:rsidR="00171624" w:rsidRPr="00A3219D">
        <w:rPr>
          <w:rFonts w:ascii="Work Sans" w:eastAsia="Times New Roman" w:hAnsi="Work Sans" w:cs="Verdana"/>
          <w:sz w:val="18"/>
          <w:szCs w:val="18"/>
          <w:lang w:eastAsia="es-ES"/>
        </w:rPr>
        <w:t xml:space="preserve">No disposar </w:t>
      </w:r>
      <w:r w:rsidR="00AF31CF" w:rsidRPr="00A3219D">
        <w:rPr>
          <w:rFonts w:ascii="Work Sans" w:eastAsia="Times New Roman" w:hAnsi="Work Sans" w:cs="Verdana"/>
          <w:sz w:val="18"/>
          <w:szCs w:val="18"/>
          <w:lang w:eastAsia="es-ES"/>
        </w:rPr>
        <w:t xml:space="preserve">de </w:t>
      </w:r>
      <w:r w:rsidR="00AF31CF" w:rsidRPr="00A3219D">
        <w:rPr>
          <w:rFonts w:ascii="Work Sans" w:eastAsia="Times New Roman" w:hAnsi="Work Sans" w:cs="Verdana"/>
          <w:sz w:val="18"/>
          <w:szCs w:val="18"/>
          <w:u w:val="single"/>
          <w:lang w:eastAsia="es-ES"/>
        </w:rPr>
        <w:t>finques rústiques</w:t>
      </w:r>
      <w:r w:rsidR="00AF31CF" w:rsidRPr="00A3219D">
        <w:rPr>
          <w:rFonts w:ascii="Work Sans" w:eastAsia="Times New Roman" w:hAnsi="Work Sans" w:cs="Verdana"/>
          <w:sz w:val="18"/>
          <w:szCs w:val="18"/>
          <w:lang w:eastAsia="es-ES"/>
        </w:rPr>
        <w:t xml:space="preserve"> que pertanyin als membres computables de la família que el seu valor cadastral superi els 13.130,00 € per cada membre computable, exclòs l’habitatge habitual.</w:t>
      </w:r>
    </w:p>
    <w:p w14:paraId="17B8FFFB" w14:textId="77777777" w:rsidR="0064071D" w:rsidRPr="00A3219D" w:rsidRDefault="0064071D" w:rsidP="0064071D">
      <w:pPr>
        <w:tabs>
          <w:tab w:val="left" w:pos="0"/>
        </w:tabs>
        <w:suppressAutoHyphens/>
        <w:autoSpaceDE w:val="0"/>
        <w:autoSpaceDN w:val="0"/>
        <w:adjustRightInd w:val="0"/>
        <w:spacing w:after="0" w:line="360" w:lineRule="auto"/>
        <w:jc w:val="both"/>
        <w:rPr>
          <w:rFonts w:ascii="Work Sans" w:eastAsia="Times New Roman" w:hAnsi="Work Sans"/>
          <w:sz w:val="18"/>
          <w:szCs w:val="18"/>
          <w:lang w:eastAsia="es-ES"/>
        </w:rPr>
      </w:pPr>
    </w:p>
    <w:p w14:paraId="5BAB068B" w14:textId="16B3C654" w:rsidR="00FA34E8" w:rsidRPr="00A3219D" w:rsidRDefault="0064071D" w:rsidP="0064071D">
      <w:pPr>
        <w:tabs>
          <w:tab w:val="left" w:pos="0"/>
        </w:tabs>
        <w:suppressAutoHyphens/>
        <w:autoSpaceDE w:val="0"/>
        <w:autoSpaceDN w:val="0"/>
        <w:adjustRightInd w:val="0"/>
        <w:spacing w:after="0" w:line="360" w:lineRule="auto"/>
        <w:jc w:val="both"/>
        <w:rPr>
          <w:rFonts w:ascii="Work Sans" w:eastAsia="Times New Roman" w:hAnsi="Work Sans" w:cs="Verdana"/>
          <w:sz w:val="18"/>
          <w:szCs w:val="18"/>
          <w:lang w:eastAsia="es-ES"/>
        </w:rPr>
      </w:pPr>
      <w:r w:rsidRPr="00A3219D">
        <w:rPr>
          <w:rFonts w:ascii="Work Sans" w:eastAsia="Times New Roman" w:hAnsi="Work Sans" w:cs="Verdana"/>
          <w:sz w:val="18"/>
          <w:szCs w:val="18"/>
          <w:lang w:eastAsia="es-ES"/>
        </w:rPr>
        <w:t>Als efectes del còmput del valor dels elements a què fan referència els apartats anteriors, es deduirà el 50</w:t>
      </w:r>
      <w:r w:rsidR="00FA34E8" w:rsidRPr="00A3219D">
        <w:rPr>
          <w:rFonts w:ascii="Work Sans" w:eastAsia="Times New Roman" w:hAnsi="Work Sans" w:cs="Verdana"/>
          <w:sz w:val="18"/>
          <w:szCs w:val="18"/>
          <w:lang w:eastAsia="es-ES"/>
        </w:rPr>
        <w:t xml:space="preserve">% </w:t>
      </w:r>
      <w:r w:rsidRPr="00A3219D">
        <w:rPr>
          <w:rFonts w:ascii="Work Sans" w:eastAsia="Times New Roman" w:hAnsi="Work Sans" w:cs="Verdana"/>
          <w:sz w:val="18"/>
          <w:szCs w:val="18"/>
          <w:lang w:eastAsia="es-ES"/>
        </w:rPr>
        <w:t>del valor dels que pertanyin a qualsevol membre computable de la família, exclosos els sustentadors principals.</w:t>
      </w:r>
    </w:p>
    <w:p w14:paraId="4B26EE18" w14:textId="77777777" w:rsidR="00FA34E8" w:rsidRPr="00A3219D" w:rsidRDefault="00FA34E8" w:rsidP="00AF31CF">
      <w:pPr>
        <w:suppressAutoHyphens/>
        <w:autoSpaceDE w:val="0"/>
        <w:autoSpaceDN w:val="0"/>
        <w:adjustRightInd w:val="0"/>
        <w:spacing w:after="0" w:line="360" w:lineRule="auto"/>
        <w:jc w:val="both"/>
        <w:rPr>
          <w:rFonts w:ascii="Work Sans" w:eastAsia="Times New Roman" w:hAnsi="Work Sans" w:cs="Verdana"/>
          <w:b/>
          <w:sz w:val="18"/>
          <w:szCs w:val="18"/>
          <w:lang w:eastAsia="es-ES"/>
        </w:rPr>
      </w:pPr>
    </w:p>
    <w:p w14:paraId="4C9F4757" w14:textId="1FDDC9D3" w:rsidR="00AF31CF" w:rsidRPr="00A3219D" w:rsidRDefault="00CF6982" w:rsidP="00AF31CF">
      <w:pPr>
        <w:suppressAutoHyphens/>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b/>
          <w:sz w:val="18"/>
          <w:szCs w:val="18"/>
          <w:lang w:eastAsia="es-ES"/>
        </w:rPr>
        <w:t>5.2</w:t>
      </w:r>
      <w:r w:rsidR="00AF31CF" w:rsidRPr="00A3219D">
        <w:rPr>
          <w:rFonts w:ascii="Work Sans" w:eastAsia="Times New Roman" w:hAnsi="Work Sans" w:cs="Verdana"/>
          <w:b/>
          <w:sz w:val="18"/>
          <w:szCs w:val="18"/>
          <w:lang w:eastAsia="es-ES"/>
        </w:rPr>
        <w:t>. Càlcul de la renda familiar</w:t>
      </w:r>
    </w:p>
    <w:p w14:paraId="1580B3B1" w14:textId="77777777" w:rsidR="00AF31CF" w:rsidRPr="00A3219D" w:rsidRDefault="00AF31CF" w:rsidP="00AF31CF">
      <w:pPr>
        <w:suppressAutoHyphens/>
        <w:autoSpaceDE w:val="0"/>
        <w:autoSpaceDN w:val="0"/>
        <w:adjustRightInd w:val="0"/>
        <w:spacing w:after="0" w:line="360" w:lineRule="auto"/>
        <w:jc w:val="both"/>
        <w:rPr>
          <w:rFonts w:ascii="Work Sans" w:eastAsia="Times New Roman" w:hAnsi="Work Sans" w:cs="Verdana"/>
          <w:b/>
          <w:sz w:val="18"/>
          <w:szCs w:val="18"/>
          <w:lang w:eastAsia="es-ES"/>
        </w:rPr>
      </w:pPr>
    </w:p>
    <w:p w14:paraId="057A5409" w14:textId="67926832" w:rsidR="00AF31CF" w:rsidRPr="00A3219D" w:rsidRDefault="00AF31CF" w:rsidP="00AF31CF">
      <w:p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 xml:space="preserve">El Consell Comarcal i/o el Departament d’Educació calcularà la renda familiar per l’agregació de les </w:t>
      </w:r>
      <w:r w:rsidRPr="00A3219D">
        <w:rPr>
          <w:rFonts w:ascii="Work Sans" w:eastAsia="Times New Roman" w:hAnsi="Work Sans" w:cs="Verdana"/>
          <w:sz w:val="18"/>
          <w:szCs w:val="18"/>
          <w:u w:val="single"/>
          <w:lang w:eastAsia="es-ES"/>
        </w:rPr>
        <w:t>rendes corresponents a l’exercici de 20</w:t>
      </w:r>
      <w:r w:rsidR="00675F1B" w:rsidRPr="00A3219D">
        <w:rPr>
          <w:rFonts w:ascii="Work Sans" w:eastAsia="Times New Roman" w:hAnsi="Work Sans" w:cs="Verdana"/>
          <w:sz w:val="18"/>
          <w:szCs w:val="18"/>
          <w:u w:val="single"/>
          <w:lang w:eastAsia="es-ES"/>
        </w:rPr>
        <w:t>2</w:t>
      </w:r>
      <w:r w:rsidR="00F17677" w:rsidRPr="00A3219D">
        <w:rPr>
          <w:rFonts w:ascii="Work Sans" w:eastAsia="Times New Roman" w:hAnsi="Work Sans" w:cs="Verdana"/>
          <w:sz w:val="18"/>
          <w:szCs w:val="18"/>
          <w:u w:val="single"/>
          <w:lang w:eastAsia="es-ES"/>
        </w:rPr>
        <w:t>1</w:t>
      </w:r>
      <w:r w:rsidRPr="00A3219D">
        <w:rPr>
          <w:rFonts w:ascii="Work Sans" w:eastAsia="Times New Roman" w:hAnsi="Work Sans" w:cs="Verdana"/>
          <w:sz w:val="18"/>
          <w:szCs w:val="18"/>
          <w:u w:val="single"/>
          <w:lang w:eastAsia="es-ES"/>
        </w:rPr>
        <w:t xml:space="preserve"> de cada un dels membres computables</w:t>
      </w:r>
      <w:r w:rsidRPr="00A3219D">
        <w:rPr>
          <w:rFonts w:ascii="Work Sans" w:eastAsia="Times New Roman" w:hAnsi="Work Sans" w:cs="Verdana"/>
          <w:sz w:val="18"/>
          <w:szCs w:val="18"/>
          <w:lang w:eastAsia="es-ES"/>
        </w:rPr>
        <w:t xml:space="preserve"> de la família que obtingui ingressos de qualsevol naturalesa, segons s’indica en els paràgrafs següents i de conformitat amb la normativa reguladora de l’impost sobre la renda de les persones físiques.</w:t>
      </w:r>
    </w:p>
    <w:p w14:paraId="40F6A2BA" w14:textId="77777777" w:rsidR="00AF31CF" w:rsidRPr="00A3219D" w:rsidRDefault="00AF31CF" w:rsidP="00AF31CF">
      <w:pPr>
        <w:autoSpaceDE w:val="0"/>
        <w:autoSpaceDN w:val="0"/>
        <w:adjustRightInd w:val="0"/>
        <w:spacing w:after="0" w:line="360" w:lineRule="auto"/>
        <w:jc w:val="both"/>
        <w:rPr>
          <w:rFonts w:ascii="Work Sans" w:eastAsia="Times New Roman" w:hAnsi="Work Sans" w:cs="Verdana"/>
          <w:b/>
          <w:sz w:val="18"/>
          <w:szCs w:val="18"/>
          <w:lang w:eastAsia="es-ES"/>
        </w:rPr>
      </w:pPr>
    </w:p>
    <w:p w14:paraId="50CDA205" w14:textId="3FED33A9" w:rsidR="00AF31CF" w:rsidRPr="00A3219D" w:rsidRDefault="00AF31CF" w:rsidP="00AF31CF">
      <w:p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b/>
          <w:sz w:val="18"/>
          <w:szCs w:val="18"/>
          <w:lang w:eastAsia="es-ES"/>
        </w:rPr>
        <w:t xml:space="preserve">5.2.1. Es consideren membres computables per al càlcul de la renda familiar: </w:t>
      </w:r>
      <w:r w:rsidRPr="00A3219D">
        <w:rPr>
          <w:rFonts w:ascii="Work Sans" w:eastAsia="Times New Roman" w:hAnsi="Work Sans" w:cs="Verdana"/>
          <w:sz w:val="18"/>
          <w:szCs w:val="18"/>
          <w:lang w:eastAsia="es-ES"/>
        </w:rPr>
        <w:t>els progenitors, o si escau, el/la tutor/a o persona encarregada de la guarda i protecció del menor, el sol·licitant, els germans solters menors de vint-i-cinc anys i que convisquin en el domicili familiar a 31 de desembre de l’any utilitzat en el càlcul de la renda familiar (20</w:t>
      </w:r>
      <w:r w:rsidR="00675F1B" w:rsidRPr="00A3219D">
        <w:rPr>
          <w:rFonts w:ascii="Work Sans" w:eastAsia="Times New Roman" w:hAnsi="Work Sans" w:cs="Verdana"/>
          <w:sz w:val="18"/>
          <w:szCs w:val="18"/>
          <w:lang w:eastAsia="es-ES"/>
        </w:rPr>
        <w:t>2</w:t>
      </w:r>
      <w:r w:rsidR="00816485" w:rsidRPr="00A3219D">
        <w:rPr>
          <w:rFonts w:ascii="Work Sans" w:eastAsia="Times New Roman" w:hAnsi="Work Sans" w:cs="Verdana"/>
          <w:sz w:val="18"/>
          <w:szCs w:val="18"/>
          <w:lang w:eastAsia="es-ES"/>
        </w:rPr>
        <w:t>1</w:t>
      </w:r>
      <w:r w:rsidRPr="00A3219D">
        <w:rPr>
          <w:rFonts w:ascii="Work Sans" w:eastAsia="Times New Roman" w:hAnsi="Work Sans" w:cs="Verdana"/>
          <w:sz w:val="18"/>
          <w:szCs w:val="18"/>
          <w:lang w:eastAsia="es-ES"/>
        </w:rPr>
        <w:t xml:space="preserve">), els germans majors de vint-i-cinc anys que convisquin en el domicili familiar quan es tracti de persones amb discapacitat física, psíquica o sensorial, els ascendents dels pares (és a dir, els avis dels sol·licitants) que justifiquin la seva residència al mateix domicili. </w:t>
      </w:r>
    </w:p>
    <w:p w14:paraId="7BCD7B98" w14:textId="77777777" w:rsidR="00AF31CF" w:rsidRPr="00A3219D" w:rsidRDefault="00AF31CF" w:rsidP="00AF31CF">
      <w:pPr>
        <w:autoSpaceDE w:val="0"/>
        <w:autoSpaceDN w:val="0"/>
        <w:adjustRightInd w:val="0"/>
        <w:spacing w:after="0" w:line="360" w:lineRule="auto"/>
        <w:jc w:val="both"/>
        <w:rPr>
          <w:rFonts w:ascii="Work Sans" w:eastAsia="Times New Roman" w:hAnsi="Work Sans" w:cs="Verdana"/>
          <w:sz w:val="18"/>
          <w:szCs w:val="18"/>
          <w:lang w:eastAsia="es-ES"/>
        </w:rPr>
      </w:pPr>
    </w:p>
    <w:p w14:paraId="150B77FF" w14:textId="77777777" w:rsidR="00AF31CF" w:rsidRPr="00A3219D" w:rsidRDefault="00AF31CF" w:rsidP="00AF31CF">
      <w:p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En el cas de divorci o separació legal dels pares, no es considerarà membre computable aquell que no convisqui amb el sol·licitant de l’ajut. No obstant això, tindrà la consideració de membre computable, si és el cas, el nou cònjuge o persona unida per anàloga relació, la renda de la qual s'inclourà dins del còmput de la renda familiar.</w:t>
      </w:r>
    </w:p>
    <w:p w14:paraId="74073C30" w14:textId="77777777" w:rsidR="00AF31CF" w:rsidRPr="00A3219D" w:rsidRDefault="00AF31CF" w:rsidP="00AF31CF">
      <w:p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 xml:space="preserve"> </w:t>
      </w:r>
    </w:p>
    <w:p w14:paraId="549CF360" w14:textId="77777777" w:rsidR="00AF31CF" w:rsidRPr="00A3219D" w:rsidRDefault="00AF31CF" w:rsidP="00AF31CF">
      <w:p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Tractament específic de determinades situacions en relació a la unitat familiar:</w:t>
      </w:r>
    </w:p>
    <w:p w14:paraId="2431801F" w14:textId="77777777" w:rsidR="00AF31CF" w:rsidRPr="00A3219D" w:rsidRDefault="00AF31CF" w:rsidP="00AF31CF">
      <w:pPr>
        <w:autoSpaceDE w:val="0"/>
        <w:autoSpaceDN w:val="0"/>
        <w:adjustRightInd w:val="0"/>
        <w:spacing w:after="0" w:line="360" w:lineRule="auto"/>
        <w:jc w:val="both"/>
        <w:rPr>
          <w:rFonts w:ascii="Work Sans" w:eastAsia="Times New Roman" w:hAnsi="Work Sans" w:cs="Verdana"/>
          <w:sz w:val="18"/>
          <w:szCs w:val="18"/>
          <w:lang w:eastAsia="es-ES"/>
        </w:rPr>
      </w:pPr>
    </w:p>
    <w:p w14:paraId="1A0CDB5D" w14:textId="1E54270B" w:rsidR="00AF31CF" w:rsidRPr="00A3219D" w:rsidRDefault="00AF31CF" w:rsidP="00AF31CF">
      <w:pPr>
        <w:numPr>
          <w:ilvl w:val="1"/>
          <w:numId w:val="18"/>
        </w:numPr>
        <w:autoSpaceDE w:val="0"/>
        <w:autoSpaceDN w:val="0"/>
        <w:adjustRightInd w:val="0"/>
        <w:spacing w:after="0" w:line="360" w:lineRule="auto"/>
        <w:ind w:left="851" w:hanging="425"/>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Unitats familiars amb situació de custòdia compartida</w:t>
      </w:r>
      <w:r w:rsidR="00B96A22" w:rsidRPr="00A3219D">
        <w:rPr>
          <w:rFonts w:ascii="Work Sans" w:eastAsia="Times New Roman" w:hAnsi="Work Sans" w:cs="Verdana"/>
          <w:sz w:val="18"/>
          <w:szCs w:val="18"/>
          <w:lang w:eastAsia="es-ES"/>
        </w:rPr>
        <w:t>. E</w:t>
      </w:r>
      <w:r w:rsidRPr="00A3219D">
        <w:rPr>
          <w:rFonts w:ascii="Work Sans" w:eastAsia="Times New Roman" w:hAnsi="Work Sans" w:cs="Verdana"/>
          <w:sz w:val="18"/>
          <w:szCs w:val="18"/>
          <w:lang w:eastAsia="es-ES"/>
        </w:rPr>
        <w:t>s consideraran membres de la unitat familiar únicament: el sol·licitant, els seus progenitors, encara que no convisquin, i els fills comuns d’aquests. En el cas que només necessiti l’ajut un dels progenitors, es podrà valorar la renda del progenitor sol·licitant i només li correspondrà un ajut pels dies de custòdia que estableixi el conveni regulador.</w:t>
      </w:r>
    </w:p>
    <w:p w14:paraId="7A4837CD" w14:textId="77777777" w:rsidR="00675F1B" w:rsidRPr="00A3219D" w:rsidRDefault="00675F1B" w:rsidP="00675F1B">
      <w:pPr>
        <w:autoSpaceDE w:val="0"/>
        <w:autoSpaceDN w:val="0"/>
        <w:adjustRightInd w:val="0"/>
        <w:spacing w:after="0" w:line="360" w:lineRule="auto"/>
        <w:ind w:left="851"/>
        <w:jc w:val="both"/>
        <w:rPr>
          <w:rFonts w:ascii="Work Sans" w:eastAsia="Times New Roman" w:hAnsi="Work Sans"/>
          <w:sz w:val="18"/>
          <w:szCs w:val="18"/>
          <w:lang w:eastAsia="es-ES"/>
        </w:rPr>
      </w:pPr>
      <w:r w:rsidRPr="00A3219D">
        <w:rPr>
          <w:rFonts w:ascii="Work Sans" w:eastAsia="Times New Roman" w:hAnsi="Work Sans"/>
          <w:sz w:val="18"/>
          <w:szCs w:val="18"/>
          <w:lang w:eastAsia="es-ES"/>
        </w:rPr>
        <w:t>En el cas que posteriorment a la tramitació de l’ajut amb un sol progenitor l’altre progenitor també el vulgui sol·licitar, es farà una nova valoració atenint-nos al criteri inicial, d’acord amb el s’estableix en el paràgraf anterior</w:t>
      </w:r>
      <w:r w:rsidR="00694485" w:rsidRPr="00A3219D">
        <w:rPr>
          <w:rFonts w:ascii="Work Sans" w:eastAsia="Times New Roman" w:hAnsi="Work Sans"/>
          <w:sz w:val="18"/>
          <w:szCs w:val="18"/>
          <w:lang w:eastAsia="es-ES"/>
        </w:rPr>
        <w:t>. Aquesta revisió pot comportar canviar el resultat de l’ajut que s’havia obtingut amb la valoració d’un únic progenitor.</w:t>
      </w:r>
    </w:p>
    <w:p w14:paraId="3F91BC71" w14:textId="77777777" w:rsidR="00AF31CF" w:rsidRPr="00A3219D" w:rsidRDefault="00AF31CF" w:rsidP="00AF31CF">
      <w:pPr>
        <w:autoSpaceDE w:val="0"/>
        <w:autoSpaceDN w:val="0"/>
        <w:adjustRightInd w:val="0"/>
        <w:spacing w:after="0" w:line="360" w:lineRule="auto"/>
        <w:ind w:left="851"/>
        <w:jc w:val="both"/>
        <w:rPr>
          <w:rFonts w:ascii="Work Sans" w:eastAsia="Times New Roman" w:hAnsi="Work Sans" w:cs="Verdana"/>
          <w:sz w:val="18"/>
          <w:szCs w:val="18"/>
          <w:lang w:eastAsia="es-ES"/>
        </w:rPr>
      </w:pPr>
    </w:p>
    <w:p w14:paraId="54F71663" w14:textId="77777777" w:rsidR="00AF31CF" w:rsidRPr="00A3219D" w:rsidRDefault="00AF31CF" w:rsidP="00AF31CF">
      <w:pPr>
        <w:numPr>
          <w:ilvl w:val="1"/>
          <w:numId w:val="18"/>
        </w:numPr>
        <w:autoSpaceDE w:val="0"/>
        <w:autoSpaceDN w:val="0"/>
        <w:adjustRightInd w:val="0"/>
        <w:spacing w:after="0" w:line="360" w:lineRule="auto"/>
        <w:ind w:left="851" w:hanging="425"/>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 xml:space="preserve">Unitats familiars amb situació de violència de gènere. En aquests casos caldrà actuar atenent al que s’estableixen en els articles 33, en relació a la identificació de les situacions de violència masclista, i 48, en relació al tractament d’ajuts escolars, de la Llei 5/2008, del 24 d’abril, del dret de les dones a </w:t>
      </w:r>
      <w:proofErr w:type="spellStart"/>
      <w:r w:rsidRPr="00A3219D">
        <w:rPr>
          <w:rFonts w:ascii="Work Sans" w:eastAsia="Times New Roman" w:hAnsi="Work Sans" w:cs="Verdana"/>
          <w:sz w:val="18"/>
          <w:szCs w:val="18"/>
          <w:lang w:eastAsia="es-ES"/>
        </w:rPr>
        <w:t>eradicar</w:t>
      </w:r>
      <w:proofErr w:type="spellEnd"/>
      <w:r w:rsidRPr="00A3219D">
        <w:rPr>
          <w:rFonts w:ascii="Work Sans" w:eastAsia="Times New Roman" w:hAnsi="Work Sans" w:cs="Verdana"/>
          <w:sz w:val="18"/>
          <w:szCs w:val="18"/>
          <w:lang w:eastAsia="es-ES"/>
        </w:rPr>
        <w:t xml:space="preserve"> la violència masclista (DOGC Núm.</w:t>
      </w:r>
      <w:r w:rsidR="008B66A0" w:rsidRPr="00A3219D">
        <w:rPr>
          <w:rFonts w:ascii="Work Sans" w:eastAsia="Times New Roman" w:hAnsi="Work Sans" w:cs="Verdana"/>
          <w:sz w:val="18"/>
          <w:szCs w:val="18"/>
          <w:lang w:eastAsia="es-ES"/>
        </w:rPr>
        <w:t xml:space="preserve"> </w:t>
      </w:r>
      <w:r w:rsidRPr="00A3219D">
        <w:rPr>
          <w:rFonts w:ascii="Work Sans" w:eastAsia="Times New Roman" w:hAnsi="Work Sans" w:cs="Verdana"/>
          <w:sz w:val="18"/>
          <w:szCs w:val="18"/>
          <w:lang w:eastAsia="es-ES"/>
        </w:rPr>
        <w:t>5123-2.5.2008).</w:t>
      </w:r>
    </w:p>
    <w:p w14:paraId="2622BDEA" w14:textId="77777777" w:rsidR="00AF31CF" w:rsidRPr="00A3219D" w:rsidRDefault="00AF31CF" w:rsidP="00AF31CF">
      <w:pPr>
        <w:autoSpaceDE w:val="0"/>
        <w:autoSpaceDN w:val="0"/>
        <w:adjustRightInd w:val="0"/>
        <w:spacing w:after="0" w:line="360" w:lineRule="auto"/>
        <w:jc w:val="both"/>
        <w:rPr>
          <w:rFonts w:ascii="Work Sans" w:eastAsia="Times New Roman" w:hAnsi="Work Sans" w:cs="Verdana"/>
          <w:color w:val="FF0000"/>
          <w:sz w:val="18"/>
          <w:szCs w:val="18"/>
          <w:lang w:eastAsia="es-ES"/>
        </w:rPr>
      </w:pPr>
    </w:p>
    <w:p w14:paraId="1DDC8DB5" w14:textId="77777777" w:rsidR="00AF31CF" w:rsidRPr="00A3219D" w:rsidRDefault="00AF31CF" w:rsidP="00AF31CF">
      <w:p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b/>
          <w:sz w:val="18"/>
          <w:szCs w:val="18"/>
          <w:lang w:eastAsia="es-ES"/>
        </w:rPr>
        <w:t>5.2.2. Per a les rendes subjectes a l’IRPF, consultades a l’AEAT</w:t>
      </w:r>
      <w:r w:rsidRPr="00A3219D">
        <w:rPr>
          <w:rFonts w:ascii="Work Sans" w:eastAsia="Times New Roman" w:hAnsi="Work Sans" w:cs="Verdana"/>
          <w:sz w:val="18"/>
          <w:szCs w:val="18"/>
          <w:lang w:eastAsia="es-ES"/>
        </w:rPr>
        <w:t xml:space="preserve">, es procedirà de la següent manera:  </w:t>
      </w:r>
    </w:p>
    <w:p w14:paraId="3135081C" w14:textId="60243922" w:rsidR="00AF31CF" w:rsidRPr="00A3219D" w:rsidRDefault="00AF31CF" w:rsidP="00AF31CF">
      <w:pPr>
        <w:autoSpaceDE w:val="0"/>
        <w:autoSpaceDN w:val="0"/>
        <w:adjustRightInd w:val="0"/>
        <w:spacing w:after="0" w:line="360" w:lineRule="auto"/>
        <w:ind w:left="708"/>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Primer: se sumarà la base imposable general amb la base imposable de l'estalvi, excloent-ne els saldos nets negatius de guanys i pèrdues patrimonials corresponents de 201</w:t>
      </w:r>
      <w:r w:rsidR="00F17677" w:rsidRPr="00A3219D">
        <w:rPr>
          <w:rFonts w:ascii="Work Sans" w:eastAsia="Times New Roman" w:hAnsi="Work Sans" w:cs="Verdana"/>
          <w:sz w:val="18"/>
          <w:szCs w:val="18"/>
          <w:lang w:eastAsia="es-ES"/>
        </w:rPr>
        <w:t>7 a 2020</w:t>
      </w:r>
      <w:r w:rsidRPr="00A3219D">
        <w:rPr>
          <w:rFonts w:ascii="Work Sans" w:eastAsia="Times New Roman" w:hAnsi="Work Sans" w:cs="Verdana"/>
          <w:sz w:val="18"/>
          <w:szCs w:val="18"/>
          <w:lang w:eastAsia="es-ES"/>
        </w:rPr>
        <w:t>, i el saldo net negatiu de rendiments de capital mobiliari de 201</w:t>
      </w:r>
      <w:r w:rsidR="00F17677" w:rsidRPr="00A3219D">
        <w:rPr>
          <w:rFonts w:ascii="Work Sans" w:eastAsia="Times New Roman" w:hAnsi="Work Sans" w:cs="Verdana"/>
          <w:sz w:val="18"/>
          <w:szCs w:val="18"/>
          <w:lang w:eastAsia="es-ES"/>
        </w:rPr>
        <w:t>7</w:t>
      </w:r>
      <w:r w:rsidR="00694485" w:rsidRPr="00A3219D">
        <w:rPr>
          <w:rFonts w:ascii="Work Sans" w:eastAsia="Times New Roman" w:hAnsi="Work Sans" w:cs="Verdana"/>
          <w:sz w:val="18"/>
          <w:szCs w:val="18"/>
          <w:lang w:eastAsia="es-ES"/>
        </w:rPr>
        <w:t xml:space="preserve"> a 20</w:t>
      </w:r>
      <w:r w:rsidR="00F17677" w:rsidRPr="00A3219D">
        <w:rPr>
          <w:rFonts w:ascii="Work Sans" w:eastAsia="Times New Roman" w:hAnsi="Work Sans" w:cs="Verdana"/>
          <w:sz w:val="18"/>
          <w:szCs w:val="18"/>
          <w:lang w:eastAsia="es-ES"/>
        </w:rPr>
        <w:t>20</w:t>
      </w:r>
      <w:r w:rsidRPr="00A3219D">
        <w:rPr>
          <w:rFonts w:ascii="Work Sans" w:eastAsia="Times New Roman" w:hAnsi="Work Sans" w:cs="Verdana"/>
          <w:sz w:val="18"/>
          <w:szCs w:val="18"/>
          <w:lang w:eastAsia="es-ES"/>
        </w:rPr>
        <w:t xml:space="preserve"> a integrar a la base imposable de l'estalvi. </w:t>
      </w:r>
    </w:p>
    <w:p w14:paraId="5A84EC38" w14:textId="77777777" w:rsidR="00AF31CF" w:rsidRPr="00A3219D" w:rsidRDefault="00AF31CF" w:rsidP="00AF31CF">
      <w:pPr>
        <w:autoSpaceDE w:val="0"/>
        <w:autoSpaceDN w:val="0"/>
        <w:adjustRightInd w:val="0"/>
        <w:spacing w:after="0" w:line="360" w:lineRule="auto"/>
        <w:ind w:left="708"/>
        <w:jc w:val="both"/>
        <w:rPr>
          <w:rFonts w:ascii="Work Sans" w:eastAsia="Times New Roman" w:hAnsi="Work Sans" w:cs="Verdana"/>
          <w:sz w:val="18"/>
          <w:szCs w:val="18"/>
          <w:lang w:eastAsia="es-ES"/>
        </w:rPr>
      </w:pPr>
    </w:p>
    <w:p w14:paraId="3866F636" w14:textId="77777777" w:rsidR="00AF31CF" w:rsidRPr="00A3219D" w:rsidRDefault="00AF31CF" w:rsidP="00AF31CF">
      <w:pPr>
        <w:autoSpaceDE w:val="0"/>
        <w:autoSpaceDN w:val="0"/>
        <w:adjustRightInd w:val="0"/>
        <w:spacing w:after="0" w:line="360" w:lineRule="auto"/>
        <w:ind w:firstLine="708"/>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Segon: a aquest resultat es restarà la quota resultant de l'autoliquidació.</w:t>
      </w:r>
    </w:p>
    <w:p w14:paraId="61005599" w14:textId="77777777" w:rsidR="00AF31CF" w:rsidRPr="00A3219D" w:rsidRDefault="00AF31CF" w:rsidP="00AF31CF">
      <w:pPr>
        <w:autoSpaceDE w:val="0"/>
        <w:autoSpaceDN w:val="0"/>
        <w:adjustRightInd w:val="0"/>
        <w:spacing w:after="0" w:line="360" w:lineRule="auto"/>
        <w:jc w:val="both"/>
        <w:rPr>
          <w:rFonts w:ascii="Work Sans" w:eastAsia="Times New Roman" w:hAnsi="Work Sans" w:cs="Verdana"/>
          <w:sz w:val="18"/>
          <w:szCs w:val="18"/>
          <w:lang w:eastAsia="es-ES"/>
        </w:rPr>
      </w:pPr>
    </w:p>
    <w:p w14:paraId="64E0C292" w14:textId="77777777" w:rsidR="00AF31CF" w:rsidRPr="00A3219D" w:rsidRDefault="00AF31CF" w:rsidP="00AF31CF">
      <w:p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Per a la determinació de la renda dels membres computables que obtinguin ingressos propis i no hagin presentat la declaració per l’impost de les persones físiques, se seguirà el procediment descrit en l’apartat primer del punt 5.2.2. anterior, i del resultat obtingut es restaran els pagaments a compte efectuats.</w:t>
      </w:r>
    </w:p>
    <w:p w14:paraId="1D953BC6" w14:textId="77777777" w:rsidR="00AF31CF" w:rsidRPr="00A3219D" w:rsidRDefault="00AF31CF" w:rsidP="00AF31CF">
      <w:pPr>
        <w:autoSpaceDE w:val="0"/>
        <w:autoSpaceDN w:val="0"/>
        <w:adjustRightInd w:val="0"/>
        <w:spacing w:after="0" w:line="360" w:lineRule="auto"/>
        <w:jc w:val="both"/>
        <w:rPr>
          <w:rFonts w:ascii="Work Sans" w:eastAsia="Times New Roman" w:hAnsi="Work Sans" w:cs="Verdana"/>
          <w:sz w:val="18"/>
          <w:szCs w:val="18"/>
          <w:lang w:eastAsia="es-ES"/>
        </w:rPr>
      </w:pPr>
    </w:p>
    <w:p w14:paraId="0122E184" w14:textId="1F59AEBA" w:rsidR="00AF31CF" w:rsidRPr="00A3219D" w:rsidRDefault="00AF31CF" w:rsidP="00AF31CF">
      <w:p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b/>
          <w:sz w:val="18"/>
          <w:szCs w:val="18"/>
          <w:lang w:eastAsia="es-ES"/>
        </w:rPr>
        <w:t xml:space="preserve">5.2.3. En el casos que algun dels membres de la unitat familiar rebi qualsevol tipus d’ingrés corresponent a rendiments no </w:t>
      </w:r>
      <w:proofErr w:type="spellStart"/>
      <w:r w:rsidRPr="00A3219D">
        <w:rPr>
          <w:rFonts w:ascii="Work Sans" w:eastAsia="Times New Roman" w:hAnsi="Work Sans" w:cs="Verdana"/>
          <w:b/>
          <w:sz w:val="18"/>
          <w:szCs w:val="18"/>
          <w:lang w:eastAsia="es-ES"/>
        </w:rPr>
        <w:t>tributables</w:t>
      </w:r>
      <w:proofErr w:type="spellEnd"/>
      <w:r w:rsidRPr="00A3219D">
        <w:rPr>
          <w:rFonts w:ascii="Work Sans" w:eastAsia="Times New Roman" w:hAnsi="Work Sans" w:cs="Verdana"/>
          <w:b/>
          <w:sz w:val="18"/>
          <w:szCs w:val="18"/>
          <w:lang w:eastAsia="es-ES"/>
        </w:rPr>
        <w:t xml:space="preserve"> o exempts</w:t>
      </w:r>
      <w:r w:rsidRPr="00A3219D">
        <w:rPr>
          <w:rFonts w:ascii="Work Sans" w:eastAsia="Times New Roman" w:hAnsi="Work Sans" w:cs="Verdana"/>
          <w:sz w:val="18"/>
          <w:szCs w:val="18"/>
          <w:lang w:eastAsia="es-ES"/>
        </w:rPr>
        <w:t>, se seguirà el procediment descrit en el punt 3.1.</w:t>
      </w:r>
      <w:r w:rsidR="00B96A22" w:rsidRPr="00A3219D">
        <w:rPr>
          <w:rFonts w:ascii="Work Sans" w:eastAsia="Times New Roman" w:hAnsi="Work Sans" w:cs="Verdana"/>
          <w:sz w:val="18"/>
          <w:szCs w:val="18"/>
          <w:lang w:eastAsia="es-ES"/>
        </w:rPr>
        <w:t>6</w:t>
      </w:r>
      <w:r w:rsidRPr="00A3219D">
        <w:rPr>
          <w:rFonts w:ascii="Work Sans" w:eastAsia="Times New Roman" w:hAnsi="Work Sans" w:cs="Verdana"/>
          <w:sz w:val="18"/>
          <w:szCs w:val="18"/>
          <w:lang w:eastAsia="es-ES"/>
        </w:rPr>
        <w:t xml:space="preserve"> de les bases, acreditant la font o fonts d’ingressos.</w:t>
      </w:r>
    </w:p>
    <w:p w14:paraId="32323C7A" w14:textId="77777777" w:rsidR="00AF31CF" w:rsidRPr="00A3219D" w:rsidRDefault="00AF31CF" w:rsidP="00AF31CF">
      <w:pPr>
        <w:autoSpaceDE w:val="0"/>
        <w:autoSpaceDN w:val="0"/>
        <w:adjustRightInd w:val="0"/>
        <w:spacing w:after="0" w:line="360" w:lineRule="auto"/>
        <w:jc w:val="both"/>
        <w:rPr>
          <w:rFonts w:ascii="Work Sans" w:eastAsia="Times New Roman" w:hAnsi="Work Sans" w:cs="Verdana"/>
          <w:sz w:val="18"/>
          <w:szCs w:val="18"/>
          <w:lang w:eastAsia="es-ES"/>
        </w:rPr>
      </w:pPr>
    </w:p>
    <w:p w14:paraId="4C46DEA6" w14:textId="77777777" w:rsidR="00AF31CF" w:rsidRPr="00A3219D" w:rsidRDefault="00AF31CF" w:rsidP="00AF31CF">
      <w:p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b/>
          <w:sz w:val="18"/>
          <w:szCs w:val="18"/>
          <w:lang w:eastAsia="es-ES"/>
        </w:rPr>
        <w:t>5.2.4. Deduccions de la renda familiar.</w:t>
      </w:r>
      <w:r w:rsidRPr="00A3219D">
        <w:rPr>
          <w:rFonts w:ascii="Work Sans" w:eastAsia="Times New Roman" w:hAnsi="Work Sans" w:cs="Verdana"/>
          <w:sz w:val="18"/>
          <w:szCs w:val="18"/>
          <w:lang w:eastAsia="es-ES"/>
        </w:rPr>
        <w:t xml:space="preserve"> A l’efecte de la determinació de la renda familiar es deduirà:</w:t>
      </w:r>
    </w:p>
    <w:p w14:paraId="55D872D6" w14:textId="77777777" w:rsidR="00AF31CF" w:rsidRPr="00A3219D" w:rsidRDefault="00AF31CF" w:rsidP="00AF31CF">
      <w:pPr>
        <w:autoSpaceDE w:val="0"/>
        <w:autoSpaceDN w:val="0"/>
        <w:adjustRightInd w:val="0"/>
        <w:spacing w:after="0" w:line="360" w:lineRule="auto"/>
        <w:jc w:val="both"/>
        <w:rPr>
          <w:rFonts w:ascii="Work Sans" w:eastAsia="Times New Roman" w:hAnsi="Work Sans" w:cs="Verdana"/>
          <w:sz w:val="18"/>
          <w:szCs w:val="18"/>
          <w:lang w:eastAsia="es-ES"/>
        </w:rPr>
      </w:pPr>
    </w:p>
    <w:p w14:paraId="6BBA6CE2" w14:textId="77777777" w:rsidR="00AF31CF" w:rsidRPr="00A3219D" w:rsidRDefault="00AF31CF" w:rsidP="00AF31CF">
      <w:pPr>
        <w:numPr>
          <w:ilvl w:val="0"/>
          <w:numId w:val="19"/>
        </w:num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 xml:space="preserve">El cinquanta per cent dels ingressos aportats per qualsevol dels membres computables de la família, que no incloguin els sustentadors principals. </w:t>
      </w:r>
    </w:p>
    <w:p w14:paraId="57570D8C" w14:textId="77777777" w:rsidR="00896882" w:rsidRPr="00A3219D" w:rsidRDefault="00AF31CF" w:rsidP="00AF31CF">
      <w:pPr>
        <w:numPr>
          <w:ilvl w:val="0"/>
          <w:numId w:val="19"/>
        </w:num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La quantitat de 500,00 € per motius de durada dels desplaçament i distància de l’alumne/a</w:t>
      </w:r>
      <w:r w:rsidR="00896882" w:rsidRPr="00A3219D">
        <w:rPr>
          <w:rFonts w:ascii="Work Sans" w:eastAsia="Times New Roman" w:hAnsi="Work Sans" w:cs="Verdana"/>
          <w:sz w:val="18"/>
          <w:szCs w:val="18"/>
          <w:lang w:eastAsia="es-ES"/>
        </w:rPr>
        <w:t>:</w:t>
      </w:r>
    </w:p>
    <w:p w14:paraId="0A6554F7" w14:textId="77777777" w:rsidR="00896882" w:rsidRPr="00A3219D" w:rsidRDefault="00F17677" w:rsidP="00896882">
      <w:pPr>
        <w:numPr>
          <w:ilvl w:val="1"/>
          <w:numId w:val="19"/>
        </w:num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lastRenderedPageBreak/>
        <w:t xml:space="preserve"> Que l’alumne es desplaci en vehicle un mínim de 3km o el desplaçament tingui una durada superior a 25 minuts des del seu domicili familiar i on té la seva residència habitual fins al centre on està escolaritzat. </w:t>
      </w:r>
    </w:p>
    <w:p w14:paraId="02BE87F9" w14:textId="77777777" w:rsidR="00896882" w:rsidRPr="00A3219D" w:rsidRDefault="00F17677" w:rsidP="00896882">
      <w:pPr>
        <w:numPr>
          <w:ilvl w:val="1"/>
          <w:numId w:val="19"/>
        </w:num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Que l’alumne estigui escolaritzat en el centre determinat pel Departament d’Educació o el més proper al seu domicili familiar. En aquest sentit, en el cas de l’educació primària es consideraran centres proposats pel Departament els inclosos en l’àrea d’influència determinada i pel que fa a l’educació secundària obligatòria, es considerarà com a centre proposat, aquell que li correspon, per la Resolució d’adscripció. En cas que el Departament hagi derivat l’alumne a un centre diferent, per manca d’oferta educativa, també s’entendrà que aquest centre és el proposat pel Departament.</w:t>
      </w:r>
      <w:r w:rsidR="006614DA" w:rsidRPr="00A3219D">
        <w:rPr>
          <w:rFonts w:ascii="Work Sans" w:eastAsia="Times New Roman" w:hAnsi="Work Sans" w:cs="Verdana"/>
          <w:sz w:val="18"/>
          <w:szCs w:val="18"/>
          <w:lang w:eastAsia="es-ES"/>
        </w:rPr>
        <w:t xml:space="preserve"> </w:t>
      </w:r>
    </w:p>
    <w:p w14:paraId="69EFFE94" w14:textId="6C7940F9" w:rsidR="00AF31CF" w:rsidRPr="00A3219D" w:rsidRDefault="006614DA" w:rsidP="00896882">
      <w:pPr>
        <w:numPr>
          <w:ilvl w:val="1"/>
          <w:numId w:val="19"/>
        </w:num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No tenir transport escolar amb caràcter preceptiu i, per tant, gratuït.</w:t>
      </w:r>
    </w:p>
    <w:p w14:paraId="370663EF" w14:textId="77777777" w:rsidR="00AF31CF" w:rsidRPr="00A3219D" w:rsidRDefault="00AF31CF" w:rsidP="00AF31CF">
      <w:pPr>
        <w:numPr>
          <w:ilvl w:val="0"/>
          <w:numId w:val="19"/>
        </w:num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La quantitat de 800,00 € per cada germà/na, incloent el menor sol·licitant que convisqui en el domicili familiar, quan acrediti la condició de família monoparental.</w:t>
      </w:r>
    </w:p>
    <w:p w14:paraId="0B349E72" w14:textId="77777777" w:rsidR="00694485" w:rsidRPr="00A3219D" w:rsidRDefault="00694485" w:rsidP="00AF31CF">
      <w:pPr>
        <w:numPr>
          <w:ilvl w:val="0"/>
          <w:numId w:val="19"/>
        </w:num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sz w:val="18"/>
          <w:szCs w:val="18"/>
          <w:lang w:eastAsia="es-ES"/>
        </w:rPr>
        <w:t>La quantitat de 800,00 €, quan acreditin l’existència d’infants en acolliment en la unitat familiar extensa o aliena.</w:t>
      </w:r>
    </w:p>
    <w:p w14:paraId="67C1403B" w14:textId="77777777" w:rsidR="0064071D" w:rsidRPr="00A3219D" w:rsidRDefault="0064071D" w:rsidP="0064071D">
      <w:pPr>
        <w:suppressAutoHyphens/>
        <w:autoSpaceDE w:val="0"/>
        <w:autoSpaceDN w:val="0"/>
        <w:adjustRightInd w:val="0"/>
        <w:spacing w:after="0" w:line="360" w:lineRule="auto"/>
        <w:rPr>
          <w:rFonts w:ascii="Work Sans" w:eastAsia="Times New Roman" w:hAnsi="Work Sans" w:cs="Verdana"/>
          <w:sz w:val="18"/>
          <w:szCs w:val="18"/>
          <w:lang w:eastAsia="es-ES"/>
        </w:rPr>
      </w:pPr>
    </w:p>
    <w:p w14:paraId="7BCA1742" w14:textId="77777777" w:rsidR="0064071D" w:rsidRPr="00A3219D" w:rsidRDefault="0064071D" w:rsidP="0064071D">
      <w:pPr>
        <w:numPr>
          <w:ilvl w:val="0"/>
          <w:numId w:val="5"/>
        </w:numPr>
        <w:suppressAutoHyphens/>
        <w:autoSpaceDE w:val="0"/>
        <w:autoSpaceDN w:val="0"/>
        <w:adjustRightInd w:val="0"/>
        <w:spacing w:after="0" w:line="360" w:lineRule="auto"/>
        <w:rPr>
          <w:rFonts w:ascii="Work Sans" w:eastAsia="Times New Roman" w:hAnsi="Work Sans"/>
          <w:sz w:val="18"/>
          <w:szCs w:val="18"/>
          <w:lang w:eastAsia="es-ES"/>
        </w:rPr>
      </w:pPr>
      <w:r w:rsidRPr="00A3219D">
        <w:rPr>
          <w:rFonts w:ascii="Work Sans" w:eastAsia="Times New Roman" w:hAnsi="Work Sans" w:cs="Verdana"/>
          <w:b/>
          <w:sz w:val="18"/>
          <w:szCs w:val="18"/>
          <w:lang w:eastAsia="es-ES"/>
        </w:rPr>
        <w:t>Valoració de situacions específiques de la unitat familiar</w:t>
      </w:r>
    </w:p>
    <w:p w14:paraId="12EB3A89" w14:textId="77777777" w:rsidR="0064071D" w:rsidRPr="00A3219D" w:rsidRDefault="0064071D" w:rsidP="0064071D">
      <w:pPr>
        <w:suppressAutoHyphens/>
        <w:autoSpaceDE w:val="0"/>
        <w:autoSpaceDN w:val="0"/>
        <w:adjustRightInd w:val="0"/>
        <w:spacing w:after="0" w:line="360" w:lineRule="auto"/>
        <w:rPr>
          <w:rFonts w:ascii="Work Sans" w:eastAsia="Times New Roman" w:hAnsi="Work Sans" w:cs="Verdana"/>
          <w:b/>
          <w:sz w:val="18"/>
          <w:szCs w:val="18"/>
          <w:lang w:eastAsia="es-ES"/>
        </w:rPr>
      </w:pPr>
    </w:p>
    <w:p w14:paraId="65316179" w14:textId="783957BA" w:rsidR="0064071D" w:rsidRPr="00A3219D" w:rsidRDefault="0064071D" w:rsidP="0064071D">
      <w:pPr>
        <w:suppressAutoHyphens/>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 xml:space="preserve">Per aquest concepte, s’estableix un barem màxim de fins a 15 punts, que es calcularà per l’agregació dels punts obtinguts, de tots els membres de la unitat familiar, pels diferents conceptes que es relacionen </w:t>
      </w:r>
      <w:r w:rsidR="001917EC" w:rsidRPr="00A3219D">
        <w:rPr>
          <w:rFonts w:ascii="Work Sans" w:eastAsia="Times New Roman" w:hAnsi="Work Sans" w:cs="Verdana"/>
          <w:sz w:val="18"/>
          <w:szCs w:val="18"/>
          <w:lang w:eastAsia="es-ES"/>
        </w:rPr>
        <w:t>al punt 3.1.7 d’aquestes bases</w:t>
      </w:r>
      <w:r w:rsidRPr="00A3219D">
        <w:rPr>
          <w:rFonts w:ascii="Work Sans" w:eastAsia="Times New Roman" w:hAnsi="Work Sans" w:cs="Verdana"/>
          <w:sz w:val="18"/>
          <w:szCs w:val="18"/>
          <w:lang w:eastAsia="es-ES"/>
        </w:rPr>
        <w:t xml:space="preserve">, els quals </w:t>
      </w:r>
      <w:r w:rsidR="001917EC" w:rsidRPr="00A3219D">
        <w:rPr>
          <w:rFonts w:ascii="Work Sans" w:eastAsia="Times New Roman" w:hAnsi="Work Sans" w:cs="Verdana"/>
          <w:sz w:val="18"/>
          <w:szCs w:val="18"/>
          <w:lang w:eastAsia="es-ES"/>
        </w:rPr>
        <w:t xml:space="preserve">vindran </w:t>
      </w:r>
      <w:r w:rsidRPr="00A3219D">
        <w:rPr>
          <w:rFonts w:ascii="Work Sans" w:eastAsia="Times New Roman" w:hAnsi="Work Sans" w:cs="Verdana"/>
          <w:sz w:val="18"/>
          <w:szCs w:val="18"/>
          <w:lang w:eastAsia="es-ES"/>
        </w:rPr>
        <w:t>acredita</w:t>
      </w:r>
      <w:r w:rsidR="001917EC" w:rsidRPr="00A3219D">
        <w:rPr>
          <w:rFonts w:ascii="Work Sans" w:eastAsia="Times New Roman" w:hAnsi="Work Sans" w:cs="Verdana"/>
          <w:sz w:val="18"/>
          <w:szCs w:val="18"/>
          <w:lang w:eastAsia="es-ES"/>
        </w:rPr>
        <w:t xml:space="preserve">ts </w:t>
      </w:r>
      <w:r w:rsidRPr="00A3219D">
        <w:rPr>
          <w:rFonts w:ascii="Work Sans" w:eastAsia="Times New Roman" w:hAnsi="Work Sans" w:cs="Verdana"/>
          <w:sz w:val="18"/>
          <w:szCs w:val="18"/>
          <w:lang w:eastAsia="es-ES"/>
        </w:rPr>
        <w:t>mitjançant certificació de l’organisme competent</w:t>
      </w:r>
      <w:r w:rsidR="001917EC" w:rsidRPr="00A3219D">
        <w:rPr>
          <w:rFonts w:ascii="Work Sans" w:eastAsia="Times New Roman" w:hAnsi="Work Sans" w:cs="Verdana"/>
          <w:sz w:val="18"/>
          <w:szCs w:val="18"/>
          <w:lang w:eastAsia="es-ES"/>
        </w:rPr>
        <w:t>, no farà falta presentar-ho tret que no es puguin creuar les dades correctament</w:t>
      </w:r>
      <w:r w:rsidRPr="00A3219D">
        <w:rPr>
          <w:rFonts w:ascii="Work Sans" w:eastAsia="Times New Roman" w:hAnsi="Work Sans" w:cs="Verdana"/>
          <w:sz w:val="18"/>
          <w:szCs w:val="18"/>
          <w:lang w:eastAsia="es-ES"/>
        </w:rPr>
        <w:t>.</w:t>
      </w:r>
    </w:p>
    <w:p w14:paraId="327558A4" w14:textId="77777777" w:rsidR="0064071D" w:rsidRPr="00A3219D" w:rsidRDefault="0064071D" w:rsidP="0064071D">
      <w:pPr>
        <w:suppressAutoHyphens/>
        <w:autoSpaceDE w:val="0"/>
        <w:autoSpaceDN w:val="0"/>
        <w:adjustRightInd w:val="0"/>
        <w:spacing w:after="0" w:line="360" w:lineRule="auto"/>
        <w:rPr>
          <w:rFonts w:ascii="Work Sans" w:eastAsia="Times New Roman" w:hAnsi="Work Sans" w:cs="Verdana"/>
          <w:b/>
          <w:sz w:val="18"/>
          <w:szCs w:val="18"/>
          <w:lang w:eastAsia="es-ES"/>
        </w:rPr>
      </w:pPr>
      <w:bookmarkStart w:id="0" w:name="_MON_1613983227"/>
      <w:bookmarkEnd w:id="0"/>
    </w:p>
    <w:p w14:paraId="5AD664D1" w14:textId="77777777" w:rsidR="0064071D" w:rsidRPr="00A3219D" w:rsidRDefault="0064071D" w:rsidP="0064071D">
      <w:pPr>
        <w:suppressAutoHyphens/>
        <w:autoSpaceDE w:val="0"/>
        <w:autoSpaceDN w:val="0"/>
        <w:adjustRightInd w:val="0"/>
        <w:spacing w:after="0" w:line="360" w:lineRule="auto"/>
        <w:rPr>
          <w:rFonts w:ascii="Work Sans" w:eastAsia="Times New Roman" w:hAnsi="Work Sans"/>
          <w:sz w:val="18"/>
          <w:szCs w:val="18"/>
          <w:lang w:eastAsia="es-ES"/>
        </w:rPr>
      </w:pPr>
      <w:r w:rsidRPr="00A3219D">
        <w:rPr>
          <w:rFonts w:ascii="Work Sans" w:eastAsia="Times New Roman" w:hAnsi="Work Sans" w:cs="Verdana"/>
          <w:sz w:val="18"/>
          <w:szCs w:val="18"/>
          <w:lang w:eastAsia="es-ES"/>
        </w:rPr>
        <w:t>La puntuació que s’indica per a cada concepte és la màxima per aquell concepte, per tant, a efectes d’obtenir la puntuació és indiferent que la compleixin diversos membres de la unitat familiar.</w:t>
      </w:r>
    </w:p>
    <w:p w14:paraId="6DE68C93" w14:textId="77777777" w:rsidR="0064071D" w:rsidRPr="00A3219D" w:rsidRDefault="0064071D" w:rsidP="0064071D">
      <w:pPr>
        <w:suppressAutoHyphens/>
        <w:autoSpaceDE w:val="0"/>
        <w:autoSpaceDN w:val="0"/>
        <w:adjustRightInd w:val="0"/>
        <w:spacing w:after="0" w:line="360" w:lineRule="auto"/>
        <w:rPr>
          <w:rFonts w:ascii="Work Sans" w:eastAsia="Times New Roman" w:hAnsi="Work Sans" w:cs="Verdana"/>
          <w:sz w:val="18"/>
          <w:szCs w:val="18"/>
          <w:lang w:eastAsia="es-ES"/>
        </w:rPr>
      </w:pPr>
    </w:p>
    <w:p w14:paraId="40ABDDC3" w14:textId="77777777" w:rsidR="0064071D" w:rsidRPr="00A3219D" w:rsidRDefault="0064071D" w:rsidP="0064071D">
      <w:pPr>
        <w:suppressAutoHyphens/>
        <w:autoSpaceDE w:val="0"/>
        <w:autoSpaceDN w:val="0"/>
        <w:adjustRightInd w:val="0"/>
        <w:spacing w:after="0" w:line="360" w:lineRule="auto"/>
        <w:rPr>
          <w:rFonts w:ascii="Work Sans" w:eastAsia="Times New Roman" w:hAnsi="Work Sans" w:cs="Verdana"/>
          <w:b/>
          <w:sz w:val="18"/>
          <w:szCs w:val="18"/>
          <w:lang w:eastAsia="es-ES"/>
        </w:rPr>
      </w:pPr>
    </w:p>
    <w:p w14:paraId="42074CF9" w14:textId="7418764B" w:rsidR="0064071D" w:rsidRPr="00A3219D" w:rsidRDefault="0064071D" w:rsidP="0064071D">
      <w:pPr>
        <w:numPr>
          <w:ilvl w:val="0"/>
          <w:numId w:val="5"/>
        </w:numPr>
        <w:suppressAutoHyphens/>
        <w:autoSpaceDE w:val="0"/>
        <w:autoSpaceDN w:val="0"/>
        <w:adjustRightInd w:val="0"/>
        <w:spacing w:after="0" w:line="360" w:lineRule="auto"/>
        <w:jc w:val="both"/>
        <w:rPr>
          <w:rFonts w:ascii="Work Sans" w:eastAsia="Times New Roman" w:hAnsi="Work Sans" w:cs="Verdana"/>
          <w:sz w:val="18"/>
          <w:szCs w:val="18"/>
          <w:lang w:eastAsia="es-ES"/>
        </w:rPr>
      </w:pPr>
      <w:r w:rsidRPr="00A3219D">
        <w:rPr>
          <w:rFonts w:ascii="Work Sans" w:eastAsia="Times New Roman" w:hAnsi="Work Sans" w:cs="Verdana"/>
          <w:b/>
          <w:sz w:val="18"/>
          <w:szCs w:val="18"/>
          <w:lang w:eastAsia="es-ES"/>
        </w:rPr>
        <w:t xml:space="preserve"> Valoració de la situació social per part de serveis socials</w:t>
      </w:r>
    </w:p>
    <w:p w14:paraId="697F13E1" w14:textId="77777777" w:rsidR="005E1233" w:rsidRPr="00A3219D" w:rsidRDefault="005E1233" w:rsidP="005E1233">
      <w:pPr>
        <w:suppressAutoHyphens/>
        <w:autoSpaceDE w:val="0"/>
        <w:autoSpaceDN w:val="0"/>
        <w:adjustRightInd w:val="0"/>
        <w:spacing w:after="0" w:line="360" w:lineRule="auto"/>
        <w:ind w:left="720"/>
        <w:jc w:val="both"/>
        <w:rPr>
          <w:rFonts w:ascii="Work Sans" w:eastAsia="Times New Roman" w:hAnsi="Work Sans" w:cs="Verdana"/>
          <w:sz w:val="18"/>
          <w:szCs w:val="18"/>
          <w:lang w:eastAsia="es-ES"/>
        </w:rPr>
      </w:pPr>
    </w:p>
    <w:p w14:paraId="2D20BFB4" w14:textId="43D6CFF8" w:rsidR="0064071D" w:rsidRPr="00A3219D" w:rsidRDefault="0064071D" w:rsidP="0064071D">
      <w:pPr>
        <w:autoSpaceDE w:val="0"/>
        <w:autoSpaceDN w:val="0"/>
        <w:adjustRightInd w:val="0"/>
        <w:spacing w:after="0" w:line="360" w:lineRule="auto"/>
        <w:jc w:val="both"/>
        <w:rPr>
          <w:rFonts w:ascii="Work Sans" w:hAnsi="Work Sans"/>
          <w:color w:val="FF0000"/>
          <w:sz w:val="18"/>
          <w:szCs w:val="18"/>
          <w:lang w:eastAsia="es-ES"/>
        </w:rPr>
      </w:pPr>
      <w:r w:rsidRPr="00A3219D">
        <w:rPr>
          <w:rFonts w:ascii="Work Sans" w:eastAsia="Times New Roman" w:hAnsi="Work Sans" w:cs="Verdana"/>
          <w:sz w:val="18"/>
          <w:szCs w:val="18"/>
          <w:lang w:eastAsia="es-ES"/>
        </w:rPr>
        <w:t>Per aquest concepte s’estableix un barem de 10</w:t>
      </w:r>
      <w:r w:rsidR="005E1233" w:rsidRPr="00A3219D">
        <w:rPr>
          <w:rFonts w:ascii="Work Sans" w:eastAsia="Times New Roman" w:hAnsi="Work Sans" w:cs="Verdana"/>
          <w:sz w:val="18"/>
          <w:szCs w:val="18"/>
          <w:lang w:eastAsia="es-ES"/>
        </w:rPr>
        <w:t xml:space="preserve"> </w:t>
      </w:r>
      <w:r w:rsidRPr="00A3219D">
        <w:rPr>
          <w:rFonts w:ascii="Work Sans" w:eastAsia="Times New Roman" w:hAnsi="Work Sans" w:cs="Verdana"/>
          <w:sz w:val="18"/>
          <w:szCs w:val="18"/>
          <w:lang w:eastAsia="es-ES"/>
        </w:rPr>
        <w:t xml:space="preserve">punts (situació de risc social) o de 15 punts (situació de risc social greu). En aquest cas serà preceptiu </w:t>
      </w:r>
      <w:r w:rsidR="005E1233" w:rsidRPr="00A3219D">
        <w:rPr>
          <w:rFonts w:ascii="Work Sans" w:eastAsia="Times New Roman" w:hAnsi="Work Sans" w:cs="Verdana"/>
          <w:sz w:val="18"/>
          <w:szCs w:val="18"/>
          <w:lang w:eastAsia="es-ES"/>
        </w:rPr>
        <w:t>un informe</w:t>
      </w:r>
      <w:r w:rsidRPr="00A3219D">
        <w:rPr>
          <w:rFonts w:ascii="Work Sans" w:eastAsia="Times New Roman" w:hAnsi="Work Sans" w:cs="Verdana"/>
          <w:sz w:val="18"/>
          <w:szCs w:val="18"/>
          <w:lang w:eastAsia="es-ES"/>
        </w:rPr>
        <w:t xml:space="preserve"> dels serveis socials</w:t>
      </w:r>
      <w:r w:rsidR="005E1233" w:rsidRPr="00A3219D">
        <w:rPr>
          <w:rFonts w:ascii="Work Sans" w:eastAsia="Times New Roman" w:hAnsi="Work Sans" w:cs="Verdana"/>
          <w:sz w:val="18"/>
          <w:szCs w:val="18"/>
          <w:lang w:eastAsia="es-ES"/>
        </w:rPr>
        <w:t xml:space="preserve"> municipals</w:t>
      </w:r>
      <w:r w:rsidRPr="00A3219D">
        <w:rPr>
          <w:rFonts w:ascii="Work Sans" w:eastAsia="Times New Roman" w:hAnsi="Work Sans" w:cs="Verdana"/>
          <w:sz w:val="18"/>
          <w:szCs w:val="18"/>
          <w:lang w:eastAsia="es-ES"/>
        </w:rPr>
        <w:t>, mitjançant el qual s’acreditarà l’existència d’una necessitat social d’aquesta família</w:t>
      </w:r>
      <w:r w:rsidR="005E1233" w:rsidRPr="00A3219D">
        <w:rPr>
          <w:rFonts w:ascii="Work Sans" w:eastAsia="Times New Roman" w:hAnsi="Work Sans" w:cs="Verdana"/>
          <w:sz w:val="18"/>
          <w:szCs w:val="18"/>
          <w:lang w:eastAsia="es-ES"/>
        </w:rPr>
        <w:t xml:space="preserve"> i s’inclogui un</w:t>
      </w:r>
      <w:r w:rsidRPr="00A3219D">
        <w:rPr>
          <w:rFonts w:ascii="Work Sans" w:eastAsia="Times New Roman" w:hAnsi="Work Sans" w:cs="Verdana"/>
          <w:sz w:val="18"/>
          <w:szCs w:val="18"/>
          <w:lang w:eastAsia="es-ES"/>
        </w:rPr>
        <w:t xml:space="preserve"> pla d’intervenció o de treball per risc d’exclusió social.</w:t>
      </w:r>
      <w:bookmarkStart w:id="1" w:name="_MON_1613984041"/>
      <w:bookmarkEnd w:id="1"/>
      <w:r w:rsidRPr="00A3219D">
        <w:rPr>
          <w:rFonts w:ascii="Work Sans" w:eastAsia="Times New Roman" w:hAnsi="Work Sans" w:cs="Verdana"/>
          <w:sz w:val="18"/>
          <w:szCs w:val="18"/>
          <w:lang w:eastAsia="es-ES"/>
        </w:rPr>
        <w:t xml:space="preserve"> </w:t>
      </w:r>
      <w:r w:rsidR="00F84E2E" w:rsidRPr="00A3219D">
        <w:rPr>
          <w:rFonts w:ascii="Work Sans" w:eastAsia="Times New Roman" w:hAnsi="Work Sans" w:cs="Verdana"/>
          <w:sz w:val="18"/>
          <w:szCs w:val="18"/>
          <w:lang w:eastAsia="es-ES"/>
        </w:rPr>
        <w:t>Plantilla corresponent a serveis socials d’aquestes bases: Model</w:t>
      </w:r>
      <w:r w:rsidR="00561325" w:rsidRPr="00A3219D">
        <w:rPr>
          <w:rFonts w:ascii="Work Sans" w:eastAsia="Times New Roman" w:hAnsi="Work Sans" w:cs="Verdana"/>
          <w:sz w:val="18"/>
          <w:szCs w:val="18"/>
          <w:lang w:eastAsia="es-ES"/>
        </w:rPr>
        <w:t>s</w:t>
      </w:r>
      <w:r w:rsidR="00F84E2E" w:rsidRPr="00A3219D">
        <w:rPr>
          <w:rFonts w:ascii="Work Sans" w:eastAsia="Times New Roman" w:hAnsi="Work Sans" w:cs="Verdana"/>
          <w:sz w:val="18"/>
          <w:szCs w:val="18"/>
          <w:lang w:eastAsia="es-ES"/>
        </w:rPr>
        <w:t xml:space="preserve"> </w:t>
      </w:r>
      <w:r w:rsidR="00561325" w:rsidRPr="00A3219D">
        <w:rPr>
          <w:rFonts w:ascii="Work Sans" w:eastAsia="Times New Roman" w:hAnsi="Work Sans" w:cs="Verdana"/>
          <w:sz w:val="18"/>
          <w:szCs w:val="18"/>
          <w:lang w:eastAsia="es-ES"/>
        </w:rPr>
        <w:t>CCM</w:t>
      </w:r>
      <w:r w:rsidR="00F84E2E" w:rsidRPr="00A3219D">
        <w:rPr>
          <w:rFonts w:ascii="Work Sans" w:eastAsia="Times New Roman" w:hAnsi="Work Sans" w:cs="Verdana"/>
          <w:sz w:val="18"/>
          <w:szCs w:val="18"/>
          <w:lang w:eastAsia="es-ES"/>
        </w:rPr>
        <w:t xml:space="preserve">2 i </w:t>
      </w:r>
      <w:r w:rsidR="00561325" w:rsidRPr="00A3219D">
        <w:rPr>
          <w:rFonts w:ascii="Work Sans" w:eastAsia="Times New Roman" w:hAnsi="Work Sans" w:cs="Verdana"/>
          <w:sz w:val="18"/>
          <w:szCs w:val="18"/>
          <w:lang w:eastAsia="es-ES"/>
        </w:rPr>
        <w:t>CCM</w:t>
      </w:r>
      <w:r w:rsidR="00F84E2E" w:rsidRPr="00A3219D">
        <w:rPr>
          <w:rFonts w:ascii="Work Sans" w:eastAsia="Times New Roman" w:hAnsi="Work Sans" w:cs="Verdana"/>
          <w:sz w:val="18"/>
          <w:szCs w:val="18"/>
          <w:lang w:eastAsia="es-ES"/>
        </w:rPr>
        <w:t>3</w:t>
      </w:r>
      <w:r w:rsidR="00561325" w:rsidRPr="00A3219D">
        <w:rPr>
          <w:rFonts w:ascii="Work Sans" w:eastAsia="Times New Roman" w:hAnsi="Work Sans" w:cs="Verdana"/>
          <w:sz w:val="18"/>
          <w:szCs w:val="18"/>
          <w:lang w:eastAsia="es-ES"/>
        </w:rPr>
        <w:t>.</w:t>
      </w:r>
    </w:p>
    <w:p w14:paraId="7CAF2DFD" w14:textId="77777777" w:rsidR="00AF31CF" w:rsidRPr="00A3219D" w:rsidRDefault="00AF31CF" w:rsidP="00AF31CF">
      <w:pPr>
        <w:suppressAutoHyphens/>
        <w:autoSpaceDE w:val="0"/>
        <w:autoSpaceDN w:val="0"/>
        <w:adjustRightInd w:val="0"/>
        <w:spacing w:after="0" w:line="360" w:lineRule="auto"/>
        <w:rPr>
          <w:rFonts w:ascii="Work Sans" w:eastAsia="Times New Roman" w:hAnsi="Work Sans" w:cs="Verdana"/>
          <w:sz w:val="18"/>
          <w:szCs w:val="18"/>
          <w:lang w:eastAsia="es-ES"/>
        </w:rPr>
      </w:pPr>
    </w:p>
    <w:p w14:paraId="6784340D" w14:textId="02862B00" w:rsidR="00AF31CF" w:rsidRPr="00A3219D" w:rsidRDefault="00AF31CF" w:rsidP="00AF31CF">
      <w:pPr>
        <w:suppressAutoHyphens/>
        <w:autoSpaceDE w:val="0"/>
        <w:autoSpaceDN w:val="0"/>
        <w:adjustRightInd w:val="0"/>
        <w:spacing w:after="0" w:line="360" w:lineRule="auto"/>
        <w:rPr>
          <w:rFonts w:ascii="Work Sans" w:eastAsia="Times New Roman" w:hAnsi="Work Sans"/>
          <w:sz w:val="18"/>
          <w:szCs w:val="18"/>
          <w:lang w:eastAsia="es-ES"/>
        </w:rPr>
      </w:pPr>
      <w:r w:rsidRPr="00A3219D">
        <w:rPr>
          <w:rFonts w:ascii="Work Sans" w:eastAsia="Times New Roman" w:hAnsi="Work Sans" w:cs="Verdana"/>
          <w:b/>
          <w:sz w:val="18"/>
          <w:szCs w:val="18"/>
          <w:lang w:eastAsia="es-ES"/>
        </w:rPr>
        <w:t xml:space="preserve">6. PROCEDIMENT, ATORGAMENT i </w:t>
      </w:r>
      <w:r w:rsidR="00A25350" w:rsidRPr="00A3219D">
        <w:rPr>
          <w:rFonts w:ascii="Work Sans" w:eastAsia="Times New Roman" w:hAnsi="Work Sans" w:cs="Verdana"/>
          <w:b/>
          <w:sz w:val="18"/>
          <w:szCs w:val="18"/>
          <w:lang w:eastAsia="es-ES"/>
        </w:rPr>
        <w:t>COMUNICACIÓ</w:t>
      </w:r>
      <w:r w:rsidRPr="00A3219D">
        <w:rPr>
          <w:rFonts w:ascii="Work Sans" w:eastAsia="Times New Roman" w:hAnsi="Work Sans" w:cs="Verdana"/>
          <w:b/>
          <w:sz w:val="18"/>
          <w:szCs w:val="18"/>
          <w:lang w:eastAsia="es-ES"/>
        </w:rPr>
        <w:t xml:space="preserve"> DELS AJUTS</w:t>
      </w:r>
    </w:p>
    <w:p w14:paraId="55CDBB5A" w14:textId="77777777" w:rsidR="00AF31CF" w:rsidRPr="00A3219D" w:rsidRDefault="00AF31CF" w:rsidP="00AF31CF">
      <w:pPr>
        <w:suppressAutoHyphens/>
        <w:autoSpaceDE w:val="0"/>
        <w:autoSpaceDN w:val="0"/>
        <w:adjustRightInd w:val="0"/>
        <w:spacing w:after="0" w:line="360" w:lineRule="auto"/>
        <w:jc w:val="both"/>
        <w:rPr>
          <w:rFonts w:ascii="Work Sans" w:eastAsia="Times New Roman" w:hAnsi="Work Sans" w:cs="Verdana"/>
          <w:color w:val="00B050"/>
          <w:sz w:val="18"/>
          <w:szCs w:val="18"/>
          <w:lang w:eastAsia="es-ES"/>
        </w:rPr>
      </w:pPr>
    </w:p>
    <w:p w14:paraId="5099435C" w14:textId="0C9D801F" w:rsidR="00AF31CF" w:rsidRPr="00A3219D" w:rsidRDefault="00AF31CF" w:rsidP="00AF31CF">
      <w:pPr>
        <w:suppressAutoHyphens/>
        <w:autoSpaceDE w:val="0"/>
        <w:autoSpaceDN w:val="0"/>
        <w:adjustRightInd w:val="0"/>
        <w:spacing w:after="0" w:line="360" w:lineRule="auto"/>
        <w:jc w:val="both"/>
        <w:rPr>
          <w:rFonts w:ascii="Work Sans" w:eastAsia="Times New Roman" w:hAnsi="Work Sans" w:cs="Verdana"/>
          <w:b/>
          <w:sz w:val="18"/>
          <w:szCs w:val="18"/>
          <w:lang w:eastAsia="es-ES"/>
        </w:rPr>
      </w:pPr>
      <w:r w:rsidRPr="00A3219D">
        <w:rPr>
          <w:rFonts w:ascii="Work Sans" w:eastAsia="Times New Roman" w:hAnsi="Work Sans" w:cs="Verdana"/>
          <w:b/>
          <w:sz w:val="18"/>
          <w:szCs w:val="18"/>
          <w:lang w:eastAsia="es-ES"/>
        </w:rPr>
        <w:t>6.1. Procediment</w:t>
      </w:r>
    </w:p>
    <w:p w14:paraId="1148D7FE" w14:textId="77777777" w:rsidR="00E65198" w:rsidRPr="00A3219D" w:rsidRDefault="00E65198" w:rsidP="00AF31CF">
      <w:pPr>
        <w:suppressAutoHyphens/>
        <w:autoSpaceDE w:val="0"/>
        <w:autoSpaceDN w:val="0"/>
        <w:adjustRightInd w:val="0"/>
        <w:spacing w:after="0" w:line="360" w:lineRule="auto"/>
        <w:jc w:val="both"/>
        <w:rPr>
          <w:rFonts w:ascii="Work Sans" w:eastAsia="Times New Roman" w:hAnsi="Work Sans"/>
          <w:b/>
          <w:sz w:val="18"/>
          <w:szCs w:val="18"/>
          <w:lang w:eastAsia="es-ES"/>
        </w:rPr>
      </w:pPr>
    </w:p>
    <w:p w14:paraId="22BA0E32" w14:textId="51F19F29" w:rsidR="00AF31CF" w:rsidRPr="00A3219D" w:rsidRDefault="00AF31CF" w:rsidP="00AF31CF">
      <w:pPr>
        <w:suppressAutoHyphens/>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lastRenderedPageBreak/>
        <w:t>Un cop es tanca el primer període de convocatòria establert, el Consell Comarcal del Maresme realitzarà l’enviament de la base de dades extreta de l’apl</w:t>
      </w:r>
      <w:r w:rsidR="006A5F36" w:rsidRPr="00A3219D">
        <w:rPr>
          <w:rFonts w:ascii="Work Sans" w:eastAsia="Times New Roman" w:hAnsi="Work Sans" w:cs="Verdana"/>
          <w:sz w:val="18"/>
          <w:szCs w:val="18"/>
          <w:lang w:eastAsia="es-ES"/>
        </w:rPr>
        <w:t>icació d’Ajuts Menjador Escolar</w:t>
      </w:r>
      <w:r w:rsidRPr="00A3219D">
        <w:rPr>
          <w:rFonts w:ascii="Work Sans" w:eastAsia="Times New Roman" w:hAnsi="Work Sans" w:cs="Verdana"/>
          <w:sz w:val="18"/>
          <w:szCs w:val="18"/>
          <w:lang w:eastAsia="es-ES"/>
        </w:rPr>
        <w:t xml:space="preserve"> al programa de creuament de dades, per realitzar el creuament de les dades econòmiques amb les de l’Agència Tributària, corresponents a l’exercici 20</w:t>
      </w:r>
      <w:r w:rsidR="00694485" w:rsidRPr="00A3219D">
        <w:rPr>
          <w:rFonts w:ascii="Work Sans" w:eastAsia="Times New Roman" w:hAnsi="Work Sans" w:cs="Verdana"/>
          <w:sz w:val="18"/>
          <w:szCs w:val="18"/>
          <w:lang w:eastAsia="es-ES"/>
        </w:rPr>
        <w:t>2</w:t>
      </w:r>
      <w:r w:rsidR="00816485" w:rsidRPr="00A3219D">
        <w:rPr>
          <w:rFonts w:ascii="Work Sans" w:eastAsia="Times New Roman" w:hAnsi="Work Sans" w:cs="Verdana"/>
          <w:sz w:val="18"/>
          <w:szCs w:val="18"/>
          <w:lang w:eastAsia="es-ES"/>
        </w:rPr>
        <w:t>1</w:t>
      </w:r>
      <w:r w:rsidRPr="00A3219D">
        <w:rPr>
          <w:rFonts w:ascii="Work Sans" w:eastAsia="Times New Roman" w:hAnsi="Work Sans" w:cs="Verdana"/>
          <w:sz w:val="18"/>
          <w:szCs w:val="18"/>
          <w:lang w:eastAsia="es-ES"/>
        </w:rPr>
        <w:t>, de tots/es els/les membres computables de la unitat familiar de l’alumne/a sol·licitant d’un ajut de menjador escolar per al curs 202</w:t>
      </w:r>
      <w:r w:rsidR="00816485" w:rsidRPr="00A3219D">
        <w:rPr>
          <w:rFonts w:ascii="Work Sans" w:eastAsia="Times New Roman" w:hAnsi="Work Sans" w:cs="Verdana"/>
          <w:sz w:val="18"/>
          <w:szCs w:val="18"/>
          <w:lang w:eastAsia="es-ES"/>
        </w:rPr>
        <w:t>2</w:t>
      </w:r>
      <w:r w:rsidRPr="00A3219D">
        <w:rPr>
          <w:rFonts w:ascii="Work Sans" w:eastAsia="Times New Roman" w:hAnsi="Work Sans" w:cs="Verdana"/>
          <w:sz w:val="18"/>
          <w:szCs w:val="18"/>
          <w:lang w:eastAsia="es-ES"/>
        </w:rPr>
        <w:t>-202</w:t>
      </w:r>
      <w:r w:rsidR="00816485" w:rsidRPr="00A3219D">
        <w:rPr>
          <w:rFonts w:ascii="Work Sans" w:eastAsia="Times New Roman" w:hAnsi="Work Sans" w:cs="Verdana"/>
          <w:sz w:val="18"/>
          <w:szCs w:val="18"/>
          <w:lang w:eastAsia="es-ES"/>
        </w:rPr>
        <w:t>3</w:t>
      </w:r>
      <w:r w:rsidRPr="00A3219D">
        <w:rPr>
          <w:rFonts w:ascii="Work Sans" w:eastAsia="Times New Roman" w:hAnsi="Work Sans" w:cs="Verdana"/>
          <w:sz w:val="18"/>
          <w:szCs w:val="18"/>
          <w:lang w:eastAsia="es-ES"/>
        </w:rPr>
        <w:t xml:space="preserve">. </w:t>
      </w:r>
    </w:p>
    <w:p w14:paraId="56BF4B9C" w14:textId="77777777" w:rsidR="00AF31CF" w:rsidRPr="00A3219D" w:rsidRDefault="00AF31CF" w:rsidP="00AF31CF">
      <w:pPr>
        <w:suppressAutoHyphens/>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 xml:space="preserve">Després de realitzar el referit tràmit amb l’AEAT, el Departament d’Educació facilitarà al Consell Comarcal la base de dades actualitzada amb les resolucions de l’ajut concedit, en els casos que totes les dades econòmiques s’hagin pogut verificar correctament. </w:t>
      </w:r>
    </w:p>
    <w:p w14:paraId="03C48966" w14:textId="77777777" w:rsidR="00AF31CF" w:rsidRPr="00A3219D" w:rsidRDefault="00AF31CF" w:rsidP="00AF31CF">
      <w:pPr>
        <w:suppressAutoHyphens/>
        <w:autoSpaceDE w:val="0"/>
        <w:autoSpaceDN w:val="0"/>
        <w:adjustRightInd w:val="0"/>
        <w:spacing w:after="0" w:line="360" w:lineRule="auto"/>
        <w:jc w:val="both"/>
        <w:rPr>
          <w:rFonts w:ascii="Work Sans" w:eastAsia="Times New Roman" w:hAnsi="Work Sans" w:cs="Verdana"/>
          <w:color w:val="FF0000"/>
          <w:sz w:val="18"/>
          <w:szCs w:val="18"/>
          <w:lang w:eastAsia="es-ES"/>
        </w:rPr>
      </w:pPr>
    </w:p>
    <w:p w14:paraId="25D7CCD9" w14:textId="77777777" w:rsidR="00AF31CF" w:rsidRPr="00A3219D" w:rsidRDefault="00AF31CF" w:rsidP="00AF31CF">
      <w:pPr>
        <w:suppressAutoHyphens/>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 xml:space="preserve">En els casos en què no es poden verificar les dades econòmiques, les sol·licituds quedaran pendents de resolució, fins que els documents relatius a les dades econòmiques de la unitat familiar siguin presentades per la família dins dels terminis establerts. </w:t>
      </w:r>
    </w:p>
    <w:p w14:paraId="62DA5C8C" w14:textId="77777777" w:rsidR="00AF31CF" w:rsidRPr="00A3219D" w:rsidRDefault="00AF31CF" w:rsidP="00AF31CF">
      <w:pPr>
        <w:suppressAutoHyphens/>
        <w:autoSpaceDE w:val="0"/>
        <w:autoSpaceDN w:val="0"/>
        <w:adjustRightInd w:val="0"/>
        <w:spacing w:after="0" w:line="360" w:lineRule="auto"/>
        <w:jc w:val="both"/>
        <w:rPr>
          <w:rFonts w:ascii="Work Sans" w:eastAsia="Times New Roman" w:hAnsi="Work Sans" w:cs="Verdana"/>
          <w:color w:val="FF0000"/>
          <w:sz w:val="18"/>
          <w:szCs w:val="18"/>
          <w:lang w:eastAsia="es-ES"/>
        </w:rPr>
      </w:pPr>
    </w:p>
    <w:p w14:paraId="6E1D5E25" w14:textId="77777777" w:rsidR="00AF31CF" w:rsidRPr="00A3219D" w:rsidRDefault="00AF31CF" w:rsidP="00AF31CF">
      <w:pPr>
        <w:suppressAutoHyphens/>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El Consell Comarcal del Maresme verificarà les dades i donarà una resolució de la sol·licitud, en funció dels criteris establerts en el punt 5 d’aquestes bases.</w:t>
      </w:r>
      <w:r w:rsidRPr="00A3219D">
        <w:rPr>
          <w:rFonts w:ascii="Work Sans" w:eastAsia="Times New Roman" w:hAnsi="Work Sans" w:cs="Verdana"/>
          <w:color w:val="00B050"/>
          <w:sz w:val="18"/>
          <w:szCs w:val="18"/>
          <w:lang w:eastAsia="es-ES"/>
        </w:rPr>
        <w:t xml:space="preserve"> </w:t>
      </w:r>
    </w:p>
    <w:p w14:paraId="77B191DF" w14:textId="77777777" w:rsidR="00AF31CF" w:rsidRPr="00A3219D" w:rsidRDefault="00AF31CF" w:rsidP="00AF31CF">
      <w:pPr>
        <w:suppressAutoHyphens/>
        <w:autoSpaceDE w:val="0"/>
        <w:autoSpaceDN w:val="0"/>
        <w:adjustRightInd w:val="0"/>
        <w:spacing w:after="0" w:line="360" w:lineRule="auto"/>
        <w:jc w:val="both"/>
        <w:rPr>
          <w:rFonts w:ascii="Work Sans" w:eastAsia="Times New Roman" w:hAnsi="Work Sans" w:cs="Verdana"/>
          <w:color w:val="FF0000"/>
          <w:sz w:val="18"/>
          <w:szCs w:val="18"/>
          <w:lang w:eastAsia="es-ES"/>
        </w:rPr>
      </w:pPr>
    </w:p>
    <w:p w14:paraId="72360F85" w14:textId="03C16A98" w:rsidR="00AF31CF" w:rsidRPr="00A3219D" w:rsidRDefault="00AF31CF" w:rsidP="00AF31CF">
      <w:p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Per les sol·licituds noves</w:t>
      </w:r>
      <w:r w:rsidR="00A25350" w:rsidRPr="00A3219D">
        <w:rPr>
          <w:rFonts w:ascii="Work Sans" w:eastAsia="Times New Roman" w:hAnsi="Work Sans" w:cs="Verdana"/>
          <w:sz w:val="18"/>
          <w:szCs w:val="18"/>
          <w:lang w:eastAsia="es-ES"/>
        </w:rPr>
        <w:t>,</w:t>
      </w:r>
      <w:r w:rsidRPr="00A3219D">
        <w:rPr>
          <w:rFonts w:ascii="Work Sans" w:eastAsia="Times New Roman" w:hAnsi="Work Sans" w:cs="Verdana"/>
          <w:sz w:val="18"/>
          <w:szCs w:val="18"/>
          <w:lang w:eastAsia="es-ES"/>
        </w:rPr>
        <w:t xml:space="preserve"> presentades fora de la convocatòria inicial, el procediment serà el mateix que per la resta de sol·licituds.</w:t>
      </w:r>
    </w:p>
    <w:p w14:paraId="1EFE56BB" w14:textId="77777777" w:rsidR="00AF31CF" w:rsidRPr="00A3219D" w:rsidRDefault="00AF31CF" w:rsidP="00AF31CF">
      <w:pPr>
        <w:autoSpaceDE w:val="0"/>
        <w:autoSpaceDN w:val="0"/>
        <w:adjustRightInd w:val="0"/>
        <w:spacing w:after="0" w:line="360" w:lineRule="auto"/>
        <w:jc w:val="both"/>
        <w:rPr>
          <w:rFonts w:ascii="Work Sans" w:eastAsia="Times New Roman" w:hAnsi="Work Sans" w:cs="Verdana"/>
          <w:color w:val="FF0000"/>
          <w:sz w:val="18"/>
          <w:szCs w:val="18"/>
          <w:lang w:eastAsia="es-ES"/>
        </w:rPr>
      </w:pPr>
    </w:p>
    <w:p w14:paraId="1E520FB0" w14:textId="77777777" w:rsidR="00AF31CF" w:rsidRPr="00A3219D" w:rsidRDefault="00AF31CF" w:rsidP="00AF31CF">
      <w:pPr>
        <w:autoSpaceDE w:val="0"/>
        <w:autoSpaceDN w:val="0"/>
        <w:adjustRightInd w:val="0"/>
        <w:spacing w:after="0" w:line="360" w:lineRule="auto"/>
        <w:jc w:val="both"/>
        <w:rPr>
          <w:rFonts w:ascii="Work Sans" w:eastAsia="Times New Roman" w:hAnsi="Work Sans"/>
          <w:b/>
          <w:sz w:val="18"/>
          <w:szCs w:val="18"/>
          <w:lang w:eastAsia="es-ES"/>
        </w:rPr>
      </w:pPr>
      <w:r w:rsidRPr="00A3219D">
        <w:rPr>
          <w:rFonts w:ascii="Work Sans" w:eastAsia="Times New Roman" w:hAnsi="Work Sans" w:cs="Verdana"/>
          <w:b/>
          <w:sz w:val="18"/>
          <w:szCs w:val="18"/>
          <w:lang w:eastAsia="es-ES"/>
        </w:rPr>
        <w:t>6.2. Atorgament</w:t>
      </w:r>
    </w:p>
    <w:p w14:paraId="4D309EEA" w14:textId="77777777" w:rsidR="00AF31CF" w:rsidRPr="00A3219D" w:rsidRDefault="00AF31CF" w:rsidP="00AF31CF">
      <w:pPr>
        <w:autoSpaceDE w:val="0"/>
        <w:autoSpaceDN w:val="0"/>
        <w:adjustRightInd w:val="0"/>
        <w:spacing w:after="0" w:line="360" w:lineRule="auto"/>
        <w:jc w:val="both"/>
        <w:rPr>
          <w:rFonts w:ascii="Work Sans" w:eastAsia="Times New Roman" w:hAnsi="Work Sans" w:cs="Verdana"/>
          <w:sz w:val="18"/>
          <w:szCs w:val="18"/>
          <w:lang w:eastAsia="es-ES"/>
        </w:rPr>
      </w:pPr>
    </w:p>
    <w:p w14:paraId="7B319A58" w14:textId="7B2AC6FD" w:rsidR="00AF31CF" w:rsidRPr="00A3219D" w:rsidRDefault="00AF31CF" w:rsidP="00AF31CF">
      <w:p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L’import</w:t>
      </w:r>
      <w:r w:rsidR="00C65B43" w:rsidRPr="00A3219D">
        <w:rPr>
          <w:rFonts w:ascii="Work Sans" w:eastAsia="Times New Roman" w:hAnsi="Work Sans" w:cs="Verdana"/>
          <w:sz w:val="18"/>
          <w:szCs w:val="18"/>
          <w:lang w:eastAsia="es-ES"/>
        </w:rPr>
        <w:t xml:space="preserve"> </w:t>
      </w:r>
      <w:r w:rsidRPr="00A3219D">
        <w:rPr>
          <w:rFonts w:ascii="Work Sans" w:eastAsia="Times New Roman" w:hAnsi="Work Sans" w:cs="Verdana"/>
          <w:sz w:val="18"/>
          <w:szCs w:val="18"/>
          <w:lang w:eastAsia="es-ES"/>
        </w:rPr>
        <w:t>destinat a aquests ajuts es condiciona a la signatura de l’esmentada addenda econòmica per al curs 202</w:t>
      </w:r>
      <w:r w:rsidR="009F3AB4" w:rsidRPr="00A3219D">
        <w:rPr>
          <w:rFonts w:ascii="Work Sans" w:eastAsia="Times New Roman" w:hAnsi="Work Sans" w:cs="Verdana"/>
          <w:sz w:val="18"/>
          <w:szCs w:val="18"/>
          <w:lang w:eastAsia="es-ES"/>
        </w:rPr>
        <w:t>2</w:t>
      </w:r>
      <w:r w:rsidRPr="00A3219D">
        <w:rPr>
          <w:rFonts w:ascii="Work Sans" w:eastAsia="Times New Roman" w:hAnsi="Work Sans" w:cs="Verdana"/>
          <w:sz w:val="18"/>
          <w:szCs w:val="18"/>
          <w:lang w:eastAsia="es-ES"/>
        </w:rPr>
        <w:t>/202</w:t>
      </w:r>
      <w:r w:rsidR="009F3AB4" w:rsidRPr="00A3219D">
        <w:rPr>
          <w:rFonts w:ascii="Work Sans" w:eastAsia="Times New Roman" w:hAnsi="Work Sans" w:cs="Verdana"/>
          <w:sz w:val="18"/>
          <w:szCs w:val="18"/>
          <w:lang w:eastAsia="es-ES"/>
        </w:rPr>
        <w:t>3</w:t>
      </w:r>
      <w:r w:rsidRPr="00A3219D">
        <w:rPr>
          <w:rFonts w:ascii="Work Sans" w:eastAsia="Times New Roman" w:hAnsi="Work Sans" w:cs="Verdana"/>
          <w:sz w:val="18"/>
          <w:szCs w:val="18"/>
          <w:lang w:eastAsia="es-ES"/>
        </w:rPr>
        <w:t>, a càrrec del Pressupost general del Consell Comarcal per a l’exercici 202</w:t>
      </w:r>
      <w:r w:rsidR="009F3AB4" w:rsidRPr="00A3219D">
        <w:rPr>
          <w:rFonts w:ascii="Work Sans" w:eastAsia="Times New Roman" w:hAnsi="Work Sans" w:cs="Verdana"/>
          <w:sz w:val="18"/>
          <w:szCs w:val="18"/>
          <w:lang w:eastAsia="es-ES"/>
        </w:rPr>
        <w:t>2</w:t>
      </w:r>
      <w:r w:rsidRPr="00A3219D">
        <w:rPr>
          <w:rFonts w:ascii="Work Sans" w:eastAsia="Times New Roman" w:hAnsi="Work Sans" w:cs="Verdana"/>
          <w:sz w:val="18"/>
          <w:szCs w:val="18"/>
          <w:lang w:eastAsia="es-ES"/>
        </w:rPr>
        <w:t xml:space="preserve">, a l’aplicació </w:t>
      </w:r>
      <w:r w:rsidR="008B66A0" w:rsidRPr="00A3219D">
        <w:rPr>
          <w:rFonts w:ascii="Work Sans" w:eastAsia="Times New Roman" w:hAnsi="Work Sans" w:cs="Verdana"/>
          <w:sz w:val="18"/>
          <w:szCs w:val="18"/>
          <w:lang w:eastAsia="es-ES"/>
        </w:rPr>
        <w:t>720.32600.48001</w:t>
      </w:r>
      <w:r w:rsidR="00C65B43" w:rsidRPr="00A3219D">
        <w:rPr>
          <w:rFonts w:ascii="Work Sans" w:eastAsia="Times New Roman" w:hAnsi="Work Sans" w:cs="Verdana"/>
          <w:sz w:val="18"/>
          <w:szCs w:val="18"/>
          <w:lang w:eastAsia="es-ES"/>
        </w:rPr>
        <w:t xml:space="preserve"> - </w:t>
      </w:r>
      <w:r w:rsidRPr="00A3219D">
        <w:rPr>
          <w:rFonts w:ascii="Work Sans" w:eastAsia="Times New Roman" w:hAnsi="Work Sans" w:cs="Verdana"/>
          <w:sz w:val="18"/>
          <w:szCs w:val="18"/>
          <w:lang w:eastAsia="es-ES"/>
        </w:rPr>
        <w:t xml:space="preserve">Ajuts socioeconòmics </w:t>
      </w:r>
      <w:r w:rsidR="0077075D" w:rsidRPr="00A3219D">
        <w:rPr>
          <w:rFonts w:ascii="Work Sans" w:eastAsia="Times New Roman" w:hAnsi="Work Sans" w:cs="Verdana"/>
          <w:sz w:val="18"/>
          <w:szCs w:val="18"/>
          <w:lang w:eastAsia="es-ES"/>
        </w:rPr>
        <w:t xml:space="preserve">famílies sense ànim de lucre </w:t>
      </w:r>
      <w:r w:rsidRPr="00A3219D">
        <w:rPr>
          <w:rFonts w:ascii="Work Sans" w:eastAsia="Times New Roman" w:hAnsi="Work Sans" w:cs="Verdana"/>
          <w:sz w:val="18"/>
          <w:szCs w:val="18"/>
          <w:lang w:eastAsia="es-ES"/>
        </w:rPr>
        <w:t xml:space="preserve">(curs </w:t>
      </w:r>
      <w:r w:rsidR="00C65B43" w:rsidRPr="00A3219D">
        <w:rPr>
          <w:rFonts w:ascii="Work Sans" w:eastAsia="Times New Roman" w:hAnsi="Work Sans" w:cs="Verdana"/>
          <w:sz w:val="18"/>
          <w:szCs w:val="18"/>
          <w:lang w:eastAsia="es-ES"/>
        </w:rPr>
        <w:t>22/23</w:t>
      </w:r>
      <w:r w:rsidRPr="00A3219D">
        <w:rPr>
          <w:rFonts w:ascii="Work Sans" w:eastAsia="Times New Roman" w:hAnsi="Work Sans" w:cs="Verdana"/>
          <w:sz w:val="18"/>
          <w:szCs w:val="18"/>
          <w:lang w:eastAsia="es-ES"/>
        </w:rPr>
        <w:t xml:space="preserve">) i per un import de </w:t>
      </w:r>
      <w:r w:rsidR="008B66A0" w:rsidRPr="00A3219D">
        <w:rPr>
          <w:rFonts w:ascii="Work Sans" w:eastAsia="Times New Roman" w:hAnsi="Work Sans" w:cs="Verdana"/>
          <w:sz w:val="18"/>
          <w:szCs w:val="18"/>
          <w:lang w:eastAsia="es-ES"/>
        </w:rPr>
        <w:t>6.551.972,71 €.</w:t>
      </w:r>
    </w:p>
    <w:p w14:paraId="38FB1DFA" w14:textId="77777777" w:rsidR="00AF31CF" w:rsidRPr="00A3219D" w:rsidRDefault="00AF31CF" w:rsidP="00AF31CF">
      <w:pPr>
        <w:autoSpaceDE w:val="0"/>
        <w:autoSpaceDN w:val="0"/>
        <w:adjustRightInd w:val="0"/>
        <w:spacing w:after="0" w:line="360" w:lineRule="auto"/>
        <w:jc w:val="both"/>
        <w:rPr>
          <w:rFonts w:ascii="Work Sans" w:eastAsia="Times New Roman" w:hAnsi="Work Sans" w:cs="Verdana"/>
          <w:sz w:val="18"/>
          <w:szCs w:val="18"/>
          <w:lang w:eastAsia="es-ES"/>
        </w:rPr>
      </w:pPr>
    </w:p>
    <w:p w14:paraId="14B9CAFA" w14:textId="77777777" w:rsidR="009879CB" w:rsidRPr="00A3219D" w:rsidRDefault="00AF31CF" w:rsidP="009879CB">
      <w:p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 xml:space="preserve">S’atorgaran ajuts del </w:t>
      </w:r>
      <w:r w:rsidR="00694485" w:rsidRPr="00A3219D">
        <w:rPr>
          <w:rFonts w:ascii="Work Sans" w:eastAsia="Times New Roman" w:hAnsi="Work Sans" w:cs="Verdana"/>
          <w:sz w:val="18"/>
          <w:szCs w:val="18"/>
          <w:lang w:eastAsia="es-ES"/>
        </w:rPr>
        <w:t>7</w:t>
      </w:r>
      <w:r w:rsidRPr="00A3219D">
        <w:rPr>
          <w:rFonts w:ascii="Work Sans" w:eastAsia="Times New Roman" w:hAnsi="Work Sans" w:cs="Verdana"/>
          <w:sz w:val="18"/>
          <w:szCs w:val="18"/>
          <w:lang w:eastAsia="es-ES"/>
        </w:rPr>
        <w:t xml:space="preserve">0% o de fins el 100% del cost del menjador als alumnes que compleixin els requisits establerts, que no podran superar en cap cas el preu màxim establert pel Departament d’Educació. Aquests ajuts no seran aportacions dineràries directes a les famílies, sinó ajuts considerats “en espècie”. </w:t>
      </w:r>
      <w:r w:rsidR="009879CB" w:rsidRPr="00A3219D">
        <w:rPr>
          <w:rFonts w:ascii="Work Sans" w:eastAsia="Times New Roman" w:hAnsi="Work Sans" w:cs="Verdana"/>
          <w:sz w:val="18"/>
          <w:szCs w:val="18"/>
          <w:lang w:eastAsia="es-ES"/>
        </w:rPr>
        <w:t>El Departament d’Educació garanteix la dotació als consells comarcals per a cobrir aquests casos. En aquest sentit, un cop tancades les fitxes de finançament i atenent que durant el curs es podran atendre situacions sobrevingudes, caldrà anar disposant dels romanents (baixes, absències...) que se’n pugui derivar i atendre aquelles sol·licituds que vagin entrant. En cas que sigui necessari, mitjançant la liquidació es reconeixerà l’increment de dotació que se’n derivi.</w:t>
      </w:r>
    </w:p>
    <w:p w14:paraId="36AC936A" w14:textId="77777777" w:rsidR="00AF31CF" w:rsidRPr="00A3219D" w:rsidRDefault="00AF31CF" w:rsidP="00AF31CF">
      <w:pPr>
        <w:autoSpaceDE w:val="0"/>
        <w:autoSpaceDN w:val="0"/>
        <w:adjustRightInd w:val="0"/>
        <w:spacing w:after="0" w:line="360" w:lineRule="auto"/>
        <w:jc w:val="both"/>
        <w:rPr>
          <w:rFonts w:ascii="Work Sans" w:eastAsia="Times New Roman" w:hAnsi="Work Sans"/>
          <w:sz w:val="18"/>
          <w:szCs w:val="18"/>
          <w:lang w:eastAsia="es-ES"/>
        </w:rPr>
      </w:pPr>
    </w:p>
    <w:p w14:paraId="72B3C84A" w14:textId="5B59F9EA" w:rsidR="00FC16CA" w:rsidRPr="00A3219D" w:rsidRDefault="00FC16CA" w:rsidP="00AF31CF">
      <w:p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sz w:val="18"/>
          <w:szCs w:val="18"/>
          <w:lang w:eastAsia="es-ES"/>
        </w:rPr>
        <w:t>Els alumnes amb ajut de menjador hauran de complir la normativa de centre</w:t>
      </w:r>
      <w:r w:rsidR="00C65B43" w:rsidRPr="00A3219D">
        <w:rPr>
          <w:rFonts w:ascii="Work Sans" w:eastAsia="Times New Roman" w:hAnsi="Work Sans"/>
          <w:sz w:val="18"/>
          <w:szCs w:val="18"/>
          <w:lang w:eastAsia="es-ES"/>
        </w:rPr>
        <w:t xml:space="preserve">, </w:t>
      </w:r>
      <w:r w:rsidRPr="00A3219D">
        <w:rPr>
          <w:rFonts w:ascii="Work Sans" w:eastAsia="Times New Roman" w:hAnsi="Work Sans"/>
          <w:sz w:val="18"/>
          <w:szCs w:val="18"/>
          <w:lang w:eastAsia="es-ES"/>
        </w:rPr>
        <w:t>del servei de menjador</w:t>
      </w:r>
      <w:r w:rsidR="00C65B43" w:rsidRPr="00A3219D">
        <w:rPr>
          <w:rFonts w:ascii="Work Sans" w:eastAsia="Times New Roman" w:hAnsi="Work Sans"/>
          <w:sz w:val="18"/>
          <w:szCs w:val="18"/>
          <w:lang w:eastAsia="es-ES"/>
        </w:rPr>
        <w:t xml:space="preserve"> </w:t>
      </w:r>
      <w:r w:rsidRPr="00A3219D">
        <w:rPr>
          <w:rFonts w:ascii="Work Sans" w:eastAsia="Times New Roman" w:hAnsi="Work Sans"/>
          <w:sz w:val="18"/>
          <w:szCs w:val="18"/>
          <w:lang w:eastAsia="es-ES"/>
        </w:rPr>
        <w:t xml:space="preserve">i </w:t>
      </w:r>
      <w:r w:rsidR="00C65B43" w:rsidRPr="00A3219D">
        <w:rPr>
          <w:rFonts w:ascii="Work Sans" w:eastAsia="Times New Roman" w:hAnsi="Work Sans"/>
          <w:sz w:val="18"/>
          <w:szCs w:val="18"/>
          <w:lang w:eastAsia="es-ES"/>
        </w:rPr>
        <w:t xml:space="preserve">de </w:t>
      </w:r>
      <w:r w:rsidRPr="00A3219D">
        <w:rPr>
          <w:rFonts w:ascii="Work Sans" w:eastAsia="Times New Roman" w:hAnsi="Work Sans"/>
          <w:sz w:val="18"/>
          <w:szCs w:val="18"/>
          <w:lang w:eastAsia="es-ES"/>
        </w:rPr>
        <w:t xml:space="preserve">totes aquelles </w:t>
      </w:r>
      <w:r w:rsidR="00C65B43" w:rsidRPr="00A3219D">
        <w:rPr>
          <w:rFonts w:ascii="Work Sans" w:eastAsia="Times New Roman" w:hAnsi="Work Sans"/>
          <w:sz w:val="18"/>
          <w:szCs w:val="18"/>
          <w:lang w:eastAsia="es-ES"/>
        </w:rPr>
        <w:t>establertes per un</w:t>
      </w:r>
      <w:r w:rsidRPr="00A3219D">
        <w:rPr>
          <w:rFonts w:ascii="Work Sans" w:eastAsia="Times New Roman" w:hAnsi="Work Sans"/>
          <w:sz w:val="18"/>
          <w:szCs w:val="18"/>
          <w:lang w:eastAsia="es-ES"/>
        </w:rPr>
        <w:t xml:space="preserve"> bon funcionament del servei</w:t>
      </w:r>
      <w:r w:rsidR="00C65B43" w:rsidRPr="00A3219D">
        <w:rPr>
          <w:rFonts w:ascii="Work Sans" w:eastAsia="Times New Roman" w:hAnsi="Work Sans"/>
          <w:sz w:val="18"/>
          <w:szCs w:val="18"/>
          <w:lang w:eastAsia="es-ES"/>
        </w:rPr>
        <w:t xml:space="preserve"> (formes d’ús, relació amb els monitors i companys, notificació d’absències, </w:t>
      </w:r>
      <w:proofErr w:type="spellStart"/>
      <w:r w:rsidR="00C65B43" w:rsidRPr="00A3219D">
        <w:rPr>
          <w:rFonts w:ascii="Work Sans" w:eastAsia="Times New Roman" w:hAnsi="Work Sans"/>
          <w:sz w:val="18"/>
          <w:szCs w:val="18"/>
          <w:lang w:eastAsia="es-ES"/>
        </w:rPr>
        <w:t>etc</w:t>
      </w:r>
      <w:proofErr w:type="spellEnd"/>
      <w:r w:rsidR="00C65B43" w:rsidRPr="00A3219D">
        <w:rPr>
          <w:rFonts w:ascii="Work Sans" w:eastAsia="Times New Roman" w:hAnsi="Work Sans"/>
          <w:sz w:val="18"/>
          <w:szCs w:val="18"/>
          <w:lang w:eastAsia="es-ES"/>
        </w:rPr>
        <w:t>).</w:t>
      </w:r>
    </w:p>
    <w:p w14:paraId="696C8C3B" w14:textId="77777777" w:rsidR="00FC16CA" w:rsidRPr="00A3219D" w:rsidRDefault="00FC16CA" w:rsidP="00AF31CF">
      <w:pPr>
        <w:autoSpaceDE w:val="0"/>
        <w:autoSpaceDN w:val="0"/>
        <w:adjustRightInd w:val="0"/>
        <w:spacing w:after="0" w:line="360" w:lineRule="auto"/>
        <w:jc w:val="both"/>
        <w:rPr>
          <w:rFonts w:ascii="Work Sans" w:eastAsia="Times New Roman" w:hAnsi="Work Sans"/>
          <w:sz w:val="18"/>
          <w:szCs w:val="18"/>
          <w:lang w:eastAsia="es-ES"/>
        </w:rPr>
      </w:pPr>
    </w:p>
    <w:p w14:paraId="15A02500" w14:textId="77777777" w:rsidR="00AF31CF" w:rsidRPr="00A3219D" w:rsidRDefault="00AF31CF" w:rsidP="00AF31CF">
      <w:p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lastRenderedPageBreak/>
        <w:t>El President del Consell Comarcal del Maresme, a proposta dels tècnics dels Serveis Educatius, dictarà resolució sobre l’atorgament dels ajuts individuals de menjador.</w:t>
      </w:r>
    </w:p>
    <w:p w14:paraId="3BB81C29" w14:textId="77777777" w:rsidR="00AF31CF" w:rsidRPr="00A3219D" w:rsidRDefault="00AF31CF" w:rsidP="00AF31CF">
      <w:pPr>
        <w:suppressAutoHyphens/>
        <w:autoSpaceDE w:val="0"/>
        <w:autoSpaceDN w:val="0"/>
        <w:adjustRightInd w:val="0"/>
        <w:spacing w:after="0" w:line="360" w:lineRule="auto"/>
        <w:jc w:val="both"/>
        <w:rPr>
          <w:rFonts w:ascii="Work Sans" w:eastAsia="Times New Roman" w:hAnsi="Work Sans" w:cs="Verdana"/>
          <w:sz w:val="18"/>
          <w:szCs w:val="18"/>
          <w:lang w:eastAsia="es-ES"/>
        </w:rPr>
      </w:pPr>
    </w:p>
    <w:p w14:paraId="211D1C59" w14:textId="77777777" w:rsidR="00AF31CF" w:rsidRPr="00A3219D" w:rsidRDefault="00AF31CF" w:rsidP="00AF31CF">
      <w:pPr>
        <w:suppressAutoHyphens/>
        <w:autoSpaceDE w:val="0"/>
        <w:autoSpaceDN w:val="0"/>
        <w:adjustRightInd w:val="0"/>
        <w:spacing w:after="0" w:line="360" w:lineRule="auto"/>
        <w:jc w:val="both"/>
        <w:rPr>
          <w:rFonts w:ascii="Work Sans" w:eastAsia="Times New Roman" w:hAnsi="Work Sans" w:cs="Verdana"/>
          <w:sz w:val="18"/>
          <w:szCs w:val="18"/>
          <w:lang w:eastAsia="es-ES"/>
        </w:rPr>
      </w:pPr>
      <w:r w:rsidRPr="00A3219D">
        <w:rPr>
          <w:rFonts w:ascii="Work Sans" w:eastAsia="Times New Roman" w:hAnsi="Work Sans" w:cs="Verdana"/>
          <w:sz w:val="18"/>
          <w:szCs w:val="18"/>
          <w:lang w:eastAsia="es-ES"/>
        </w:rPr>
        <w:t xml:space="preserve">En aplicació dels criteris del Departament d’Educació, la convocatòria romandrà oberta al llarg del curs escolar i es podran aprovar i assignar ajuts garantits, sempre que compleixen els requisits, tant a noves sol·licituds </w:t>
      </w:r>
      <w:proofErr w:type="spellStart"/>
      <w:r w:rsidRPr="00A3219D">
        <w:rPr>
          <w:rFonts w:ascii="Work Sans" w:eastAsia="Times New Roman" w:hAnsi="Work Sans" w:cs="Verdana"/>
          <w:sz w:val="18"/>
          <w:szCs w:val="18"/>
          <w:lang w:eastAsia="es-ES"/>
        </w:rPr>
        <w:t>baremades</w:t>
      </w:r>
      <w:proofErr w:type="spellEnd"/>
      <w:r w:rsidRPr="00A3219D">
        <w:rPr>
          <w:rFonts w:ascii="Work Sans" w:eastAsia="Times New Roman" w:hAnsi="Work Sans" w:cs="Verdana"/>
          <w:sz w:val="18"/>
          <w:szCs w:val="18"/>
          <w:lang w:eastAsia="es-ES"/>
        </w:rPr>
        <w:t xml:space="preserve">, com a incidències resoltes i/o sol·licituds de vulnerabilitat sobrevinguda. </w:t>
      </w:r>
    </w:p>
    <w:p w14:paraId="74D558CC" w14:textId="77777777" w:rsidR="00CF6982" w:rsidRPr="00A3219D" w:rsidRDefault="00CF6982" w:rsidP="00AF31CF">
      <w:pPr>
        <w:suppressAutoHyphens/>
        <w:autoSpaceDE w:val="0"/>
        <w:autoSpaceDN w:val="0"/>
        <w:adjustRightInd w:val="0"/>
        <w:spacing w:after="0" w:line="360" w:lineRule="auto"/>
        <w:jc w:val="both"/>
        <w:rPr>
          <w:rFonts w:ascii="Work Sans" w:eastAsia="Times New Roman" w:hAnsi="Work Sans" w:cs="Verdana"/>
          <w:sz w:val="18"/>
          <w:szCs w:val="18"/>
          <w:lang w:eastAsia="es-ES"/>
        </w:rPr>
      </w:pPr>
    </w:p>
    <w:p w14:paraId="37BC7B7A" w14:textId="77777777" w:rsidR="00CF6982" w:rsidRPr="00A3219D" w:rsidRDefault="00694485" w:rsidP="00AF31CF">
      <w:pPr>
        <w:suppressAutoHyphens/>
        <w:autoSpaceDE w:val="0"/>
        <w:autoSpaceDN w:val="0"/>
        <w:adjustRightInd w:val="0"/>
        <w:spacing w:after="0" w:line="360" w:lineRule="auto"/>
        <w:jc w:val="both"/>
        <w:rPr>
          <w:rFonts w:ascii="Work Sans" w:eastAsia="Times New Roman" w:hAnsi="Work Sans" w:cs="Verdana"/>
          <w:sz w:val="18"/>
          <w:szCs w:val="18"/>
          <w:lang w:eastAsia="es-ES"/>
        </w:rPr>
      </w:pPr>
      <w:r w:rsidRPr="00A3219D">
        <w:rPr>
          <w:rFonts w:ascii="Work Sans" w:eastAsia="Times New Roman" w:hAnsi="Work Sans" w:cs="Verdana"/>
          <w:sz w:val="18"/>
          <w:szCs w:val="18"/>
          <w:lang w:eastAsia="es-ES"/>
        </w:rPr>
        <w:t xml:space="preserve">RETROACTIVITAT: </w:t>
      </w:r>
      <w:r w:rsidR="003F2C72" w:rsidRPr="00A3219D">
        <w:rPr>
          <w:rFonts w:ascii="Work Sans" w:eastAsia="Times New Roman" w:hAnsi="Work Sans" w:cs="Verdana"/>
          <w:sz w:val="18"/>
          <w:szCs w:val="18"/>
          <w:lang w:eastAsia="es-ES"/>
        </w:rPr>
        <w:t xml:space="preserve">Amb </w:t>
      </w:r>
      <w:r w:rsidRPr="00A3219D">
        <w:rPr>
          <w:rFonts w:ascii="Work Sans" w:eastAsia="Times New Roman" w:hAnsi="Work Sans" w:cs="Verdana"/>
          <w:sz w:val="18"/>
          <w:szCs w:val="18"/>
          <w:lang w:eastAsia="es-ES"/>
        </w:rPr>
        <w:t>caràcter general</w:t>
      </w:r>
      <w:r w:rsidR="003F2C72" w:rsidRPr="00A3219D">
        <w:rPr>
          <w:rFonts w:ascii="Work Sans" w:eastAsia="Times New Roman" w:hAnsi="Work Sans" w:cs="Verdana"/>
          <w:sz w:val="18"/>
          <w:szCs w:val="18"/>
          <w:lang w:eastAsia="es-ES"/>
        </w:rPr>
        <w:t>,</w:t>
      </w:r>
      <w:r w:rsidRPr="00A3219D">
        <w:rPr>
          <w:rFonts w:ascii="Work Sans" w:eastAsia="Times New Roman" w:hAnsi="Work Sans" w:cs="Verdana"/>
          <w:sz w:val="18"/>
          <w:szCs w:val="18"/>
          <w:lang w:eastAsia="es-ES"/>
        </w:rPr>
        <w:t xml:space="preserve"> els ajuts </w:t>
      </w:r>
      <w:r w:rsidR="003F2C72" w:rsidRPr="00A3219D">
        <w:rPr>
          <w:rFonts w:ascii="Work Sans" w:eastAsia="Times New Roman" w:hAnsi="Work Sans" w:cs="Verdana"/>
          <w:sz w:val="18"/>
          <w:szCs w:val="18"/>
          <w:lang w:eastAsia="es-ES"/>
        </w:rPr>
        <w:t>es resoldran a l’inici de curs. Les</w:t>
      </w:r>
      <w:r w:rsidRPr="00A3219D">
        <w:rPr>
          <w:rFonts w:ascii="Work Sans" w:eastAsia="Times New Roman" w:hAnsi="Work Sans" w:cs="Verdana"/>
          <w:sz w:val="18"/>
          <w:szCs w:val="18"/>
          <w:lang w:eastAsia="es-ES"/>
        </w:rPr>
        <w:t xml:space="preserve"> sol·licituds </w:t>
      </w:r>
      <w:r w:rsidR="003F2C72" w:rsidRPr="00A3219D">
        <w:rPr>
          <w:rFonts w:ascii="Work Sans" w:eastAsia="Times New Roman" w:hAnsi="Work Sans" w:cs="Verdana"/>
          <w:sz w:val="18"/>
          <w:szCs w:val="18"/>
          <w:lang w:eastAsia="es-ES"/>
        </w:rPr>
        <w:t>en què</w:t>
      </w:r>
      <w:r w:rsidRPr="00A3219D">
        <w:rPr>
          <w:rFonts w:ascii="Work Sans" w:eastAsia="Times New Roman" w:hAnsi="Work Sans" w:cs="Verdana"/>
          <w:sz w:val="18"/>
          <w:szCs w:val="18"/>
          <w:lang w:eastAsia="es-ES"/>
        </w:rPr>
        <w:t xml:space="preserve"> no es puguin </w:t>
      </w:r>
      <w:r w:rsidR="003F2C72" w:rsidRPr="00A3219D">
        <w:rPr>
          <w:rFonts w:ascii="Work Sans" w:eastAsia="Times New Roman" w:hAnsi="Work Sans" w:cs="Verdana"/>
          <w:sz w:val="18"/>
          <w:szCs w:val="18"/>
          <w:lang w:eastAsia="es-ES"/>
        </w:rPr>
        <w:t>automatitzar</w:t>
      </w:r>
      <w:r w:rsidRPr="00A3219D">
        <w:rPr>
          <w:rFonts w:ascii="Work Sans" w:eastAsia="Times New Roman" w:hAnsi="Work Sans" w:cs="Verdana"/>
          <w:sz w:val="18"/>
          <w:szCs w:val="18"/>
          <w:lang w:eastAsia="es-ES"/>
        </w:rPr>
        <w:t xml:space="preserve"> els procediments o el resultat inicial </w:t>
      </w:r>
      <w:r w:rsidR="003F2C72" w:rsidRPr="00A3219D">
        <w:rPr>
          <w:rFonts w:ascii="Work Sans" w:eastAsia="Times New Roman" w:hAnsi="Work Sans" w:cs="Verdana"/>
          <w:sz w:val="18"/>
          <w:szCs w:val="18"/>
          <w:lang w:eastAsia="es-ES"/>
        </w:rPr>
        <w:t xml:space="preserve">tingui </w:t>
      </w:r>
      <w:r w:rsidRPr="00A3219D">
        <w:rPr>
          <w:rFonts w:ascii="Work Sans" w:eastAsia="Times New Roman" w:hAnsi="Work Sans" w:cs="Verdana"/>
          <w:sz w:val="18"/>
          <w:szCs w:val="18"/>
          <w:lang w:eastAsia="es-ES"/>
        </w:rPr>
        <w:t xml:space="preserve">incidència </w:t>
      </w:r>
      <w:r w:rsidR="003F2C72" w:rsidRPr="00A3219D">
        <w:rPr>
          <w:rFonts w:ascii="Work Sans" w:eastAsia="Times New Roman" w:hAnsi="Work Sans" w:cs="Verdana"/>
          <w:sz w:val="18"/>
          <w:szCs w:val="18"/>
          <w:lang w:eastAsia="es-ES"/>
        </w:rPr>
        <w:t>amb</w:t>
      </w:r>
      <w:r w:rsidRPr="00A3219D">
        <w:rPr>
          <w:rFonts w:ascii="Work Sans" w:eastAsia="Times New Roman" w:hAnsi="Work Sans" w:cs="Verdana"/>
          <w:sz w:val="18"/>
          <w:szCs w:val="18"/>
          <w:lang w:eastAsia="es-ES"/>
        </w:rPr>
        <w:t xml:space="preserve"> l’Agèn</w:t>
      </w:r>
      <w:r w:rsidR="003F2C72" w:rsidRPr="00A3219D">
        <w:rPr>
          <w:rFonts w:ascii="Work Sans" w:eastAsia="Times New Roman" w:hAnsi="Work Sans" w:cs="Verdana"/>
          <w:sz w:val="18"/>
          <w:szCs w:val="18"/>
          <w:lang w:eastAsia="es-ES"/>
        </w:rPr>
        <w:t>cia Tributària, l’Agència de l’H</w:t>
      </w:r>
      <w:r w:rsidRPr="00A3219D">
        <w:rPr>
          <w:rFonts w:ascii="Work Sans" w:eastAsia="Times New Roman" w:hAnsi="Work Sans" w:cs="Verdana"/>
          <w:sz w:val="18"/>
          <w:szCs w:val="18"/>
          <w:lang w:eastAsia="es-ES"/>
        </w:rPr>
        <w:t xml:space="preserve">abitatge </w:t>
      </w:r>
      <w:r w:rsidR="003F2C72" w:rsidRPr="00A3219D">
        <w:rPr>
          <w:rFonts w:ascii="Work Sans" w:eastAsia="Times New Roman" w:hAnsi="Work Sans" w:cs="Verdana"/>
          <w:sz w:val="18"/>
          <w:szCs w:val="18"/>
          <w:lang w:eastAsia="es-ES"/>
        </w:rPr>
        <w:t xml:space="preserve">o presentin dades errònies </w:t>
      </w:r>
      <w:r w:rsidRPr="00A3219D">
        <w:rPr>
          <w:rFonts w:ascii="Work Sans" w:eastAsia="Times New Roman" w:hAnsi="Work Sans" w:cs="Verdana"/>
          <w:sz w:val="18"/>
          <w:szCs w:val="18"/>
          <w:lang w:eastAsia="es-ES"/>
        </w:rPr>
        <w:t xml:space="preserve">s’aniran resolent al llarg </w:t>
      </w:r>
      <w:r w:rsidR="003F2C72" w:rsidRPr="00A3219D">
        <w:rPr>
          <w:rFonts w:ascii="Work Sans" w:eastAsia="Times New Roman" w:hAnsi="Work Sans" w:cs="Verdana"/>
          <w:sz w:val="18"/>
          <w:szCs w:val="18"/>
          <w:lang w:eastAsia="es-ES"/>
        </w:rPr>
        <w:t>d</w:t>
      </w:r>
      <w:r w:rsidRPr="00A3219D">
        <w:rPr>
          <w:rFonts w:ascii="Work Sans" w:eastAsia="Times New Roman" w:hAnsi="Work Sans" w:cs="Verdana"/>
          <w:sz w:val="18"/>
          <w:szCs w:val="18"/>
          <w:lang w:eastAsia="es-ES"/>
        </w:rPr>
        <w:t>el curs escolar.</w:t>
      </w:r>
      <w:r w:rsidR="003F2C72" w:rsidRPr="00A3219D">
        <w:rPr>
          <w:rFonts w:ascii="Work Sans" w:eastAsia="Times New Roman" w:hAnsi="Work Sans" w:cs="Verdana"/>
          <w:sz w:val="18"/>
          <w:szCs w:val="18"/>
          <w:lang w:eastAsia="es-ES"/>
        </w:rPr>
        <w:t xml:space="preserve"> En aquests casos, si els alumnes han fet ú</w:t>
      </w:r>
      <w:r w:rsidR="00FF1F99" w:rsidRPr="00A3219D">
        <w:rPr>
          <w:rFonts w:ascii="Work Sans" w:eastAsia="Times New Roman" w:hAnsi="Work Sans" w:cs="Verdana"/>
          <w:sz w:val="18"/>
          <w:szCs w:val="18"/>
          <w:lang w:eastAsia="es-ES"/>
        </w:rPr>
        <w:t xml:space="preserve">s del servei de menjador </w:t>
      </w:r>
      <w:r w:rsidR="003F2C72" w:rsidRPr="00A3219D">
        <w:rPr>
          <w:rFonts w:ascii="Work Sans" w:eastAsia="Times New Roman" w:hAnsi="Work Sans" w:cs="Verdana"/>
          <w:sz w:val="18"/>
          <w:szCs w:val="18"/>
          <w:lang w:eastAsia="es-ES"/>
        </w:rPr>
        <w:t>amb anterioritat a l’atorgament, les escoles podran justificar el consum d’aquests menús</w:t>
      </w:r>
      <w:r w:rsidR="00FF1F99" w:rsidRPr="00A3219D">
        <w:rPr>
          <w:rFonts w:ascii="Work Sans" w:eastAsia="Times New Roman" w:hAnsi="Work Sans" w:cs="Verdana"/>
          <w:sz w:val="18"/>
          <w:szCs w:val="18"/>
          <w:lang w:eastAsia="es-ES"/>
        </w:rPr>
        <w:t xml:space="preserve"> </w:t>
      </w:r>
      <w:r w:rsidR="003F2C72" w:rsidRPr="00A3219D">
        <w:rPr>
          <w:rFonts w:ascii="Work Sans" w:eastAsia="Times New Roman" w:hAnsi="Work Sans" w:cs="Verdana"/>
          <w:sz w:val="18"/>
          <w:szCs w:val="18"/>
          <w:lang w:eastAsia="es-ES"/>
        </w:rPr>
        <w:t>i</w:t>
      </w:r>
      <w:r w:rsidR="00FF1F99" w:rsidRPr="00A3219D">
        <w:rPr>
          <w:rFonts w:ascii="Work Sans" w:eastAsia="Times New Roman" w:hAnsi="Work Sans" w:cs="Verdana"/>
          <w:sz w:val="18"/>
          <w:szCs w:val="18"/>
          <w:lang w:eastAsia="es-ES"/>
        </w:rPr>
        <w:t xml:space="preserve"> les empreses tornar</w:t>
      </w:r>
      <w:r w:rsidR="003F2C72" w:rsidRPr="00A3219D">
        <w:rPr>
          <w:rFonts w:ascii="Work Sans" w:eastAsia="Times New Roman" w:hAnsi="Work Sans" w:cs="Verdana"/>
          <w:sz w:val="18"/>
          <w:szCs w:val="18"/>
          <w:lang w:eastAsia="es-ES"/>
        </w:rPr>
        <w:t>an</w:t>
      </w:r>
      <w:r w:rsidR="00FF1F99" w:rsidRPr="00A3219D">
        <w:rPr>
          <w:rFonts w:ascii="Work Sans" w:eastAsia="Times New Roman" w:hAnsi="Work Sans" w:cs="Verdana"/>
          <w:sz w:val="18"/>
          <w:szCs w:val="18"/>
          <w:lang w:eastAsia="es-ES"/>
        </w:rPr>
        <w:t xml:space="preserve"> els corresponents imports cobrats a les famílies.</w:t>
      </w:r>
    </w:p>
    <w:p w14:paraId="54D9CA6A" w14:textId="77777777" w:rsidR="002D035D" w:rsidRPr="00A3219D" w:rsidRDefault="002D035D" w:rsidP="00AF31CF">
      <w:pPr>
        <w:suppressAutoHyphens/>
        <w:autoSpaceDE w:val="0"/>
        <w:autoSpaceDN w:val="0"/>
        <w:adjustRightInd w:val="0"/>
        <w:spacing w:after="0" w:line="360" w:lineRule="auto"/>
        <w:jc w:val="both"/>
        <w:rPr>
          <w:rFonts w:ascii="Work Sans" w:eastAsia="Times New Roman" w:hAnsi="Work Sans" w:cs="Verdana"/>
          <w:sz w:val="18"/>
          <w:szCs w:val="18"/>
          <w:lang w:eastAsia="es-ES"/>
        </w:rPr>
      </w:pPr>
    </w:p>
    <w:p w14:paraId="42372F35" w14:textId="77777777" w:rsidR="00AF31CF" w:rsidRPr="00A3219D" w:rsidRDefault="00AF31CF" w:rsidP="00AF31CF">
      <w:pPr>
        <w:suppressAutoHyphens/>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b/>
          <w:sz w:val="18"/>
          <w:szCs w:val="18"/>
          <w:lang w:eastAsia="es-ES"/>
        </w:rPr>
        <w:t xml:space="preserve">6.3. Compactació ajuts </w:t>
      </w:r>
    </w:p>
    <w:p w14:paraId="5A1AD0E7" w14:textId="77777777" w:rsidR="00AF31CF" w:rsidRPr="00A3219D" w:rsidRDefault="00AF31CF" w:rsidP="00AF31CF">
      <w:pPr>
        <w:suppressAutoHyphens/>
        <w:autoSpaceDE w:val="0"/>
        <w:autoSpaceDN w:val="0"/>
        <w:adjustRightInd w:val="0"/>
        <w:spacing w:after="0" w:line="360" w:lineRule="auto"/>
        <w:jc w:val="both"/>
        <w:rPr>
          <w:rFonts w:ascii="Work Sans" w:eastAsia="Times New Roman" w:hAnsi="Work Sans" w:cs="Verdana"/>
          <w:b/>
          <w:sz w:val="18"/>
          <w:szCs w:val="18"/>
          <w:lang w:eastAsia="es-ES"/>
        </w:rPr>
      </w:pPr>
    </w:p>
    <w:p w14:paraId="51CD2727" w14:textId="77777777" w:rsidR="00AF31CF" w:rsidRPr="00A3219D" w:rsidRDefault="00AF31CF" w:rsidP="00AF31CF">
      <w:p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bCs/>
          <w:sz w:val="18"/>
          <w:szCs w:val="18"/>
          <w:lang w:eastAsia="es-ES"/>
        </w:rPr>
        <w:t xml:space="preserve">Els ajuntaments, </w:t>
      </w:r>
      <w:r w:rsidRPr="00A3219D">
        <w:rPr>
          <w:rFonts w:ascii="Work Sans" w:eastAsia="Times New Roman" w:hAnsi="Work Sans" w:cs="Verdana"/>
          <w:bCs/>
          <w:sz w:val="18"/>
          <w:szCs w:val="18"/>
          <w:u w:val="single"/>
          <w:lang w:eastAsia="es-ES"/>
        </w:rPr>
        <w:t>previ consens amb el centre educatiu</w:t>
      </w:r>
      <w:r w:rsidRPr="00A3219D">
        <w:rPr>
          <w:rFonts w:ascii="Work Sans" w:eastAsia="Times New Roman" w:hAnsi="Work Sans" w:cs="Verdana"/>
          <w:bCs/>
          <w:sz w:val="18"/>
          <w:szCs w:val="18"/>
          <w:lang w:eastAsia="es-ES"/>
        </w:rPr>
        <w:t xml:space="preserve"> i els pares o tutors legals de l’alumne beneficiari, podran decidir la manera d’utilitzar els imports de l’ajut. Això comportarà que:</w:t>
      </w:r>
    </w:p>
    <w:p w14:paraId="4663D8F6" w14:textId="0DC07358" w:rsidR="00AF31CF" w:rsidRPr="00A3219D" w:rsidRDefault="004242A4" w:rsidP="00AF31CF">
      <w:pPr>
        <w:numPr>
          <w:ilvl w:val="0"/>
          <w:numId w:val="6"/>
        </w:num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bCs/>
          <w:sz w:val="18"/>
          <w:szCs w:val="18"/>
          <w:u w:val="single"/>
          <w:lang w:eastAsia="es-ES"/>
        </w:rPr>
        <w:t>PREFERENTMENT:</w:t>
      </w:r>
      <w:r w:rsidRPr="00A3219D">
        <w:rPr>
          <w:rFonts w:ascii="Work Sans" w:eastAsia="Times New Roman" w:hAnsi="Work Sans" w:cs="Verdana"/>
          <w:bCs/>
          <w:sz w:val="18"/>
          <w:szCs w:val="18"/>
          <w:lang w:eastAsia="es-ES"/>
        </w:rPr>
        <w:t xml:space="preserve"> </w:t>
      </w:r>
      <w:r w:rsidR="00AF31CF" w:rsidRPr="00A3219D">
        <w:rPr>
          <w:rFonts w:ascii="Work Sans" w:eastAsia="Times New Roman" w:hAnsi="Work Sans" w:cs="Verdana"/>
          <w:bCs/>
          <w:sz w:val="18"/>
          <w:szCs w:val="18"/>
          <w:lang w:eastAsia="es-ES"/>
        </w:rPr>
        <w:t>L’alumne beneficiari pugui dinar tots els dies del curs escolar, aportant la part diària que falta per finançar la totalitat del menú.</w:t>
      </w:r>
    </w:p>
    <w:p w14:paraId="7F872E61" w14:textId="77777777" w:rsidR="00AF31CF" w:rsidRPr="00A3219D" w:rsidRDefault="00AF31CF" w:rsidP="00AF31CF">
      <w:pPr>
        <w:autoSpaceDE w:val="0"/>
        <w:autoSpaceDN w:val="0"/>
        <w:adjustRightInd w:val="0"/>
        <w:spacing w:after="0" w:line="360" w:lineRule="auto"/>
        <w:ind w:left="1080"/>
        <w:jc w:val="both"/>
        <w:rPr>
          <w:rFonts w:ascii="Work Sans" w:eastAsia="Times New Roman" w:hAnsi="Work Sans" w:cs="Verdana"/>
          <w:bCs/>
          <w:sz w:val="18"/>
          <w:szCs w:val="18"/>
          <w:lang w:eastAsia="es-ES"/>
        </w:rPr>
      </w:pPr>
    </w:p>
    <w:p w14:paraId="495731C4" w14:textId="5FA3EE39" w:rsidR="00AF31CF" w:rsidRPr="00A3219D" w:rsidRDefault="00AF31CF" w:rsidP="00AF31CF">
      <w:pPr>
        <w:numPr>
          <w:ilvl w:val="0"/>
          <w:numId w:val="6"/>
        </w:numPr>
        <w:autoSpaceDE w:val="0"/>
        <w:autoSpaceDN w:val="0"/>
        <w:adjustRightInd w:val="0"/>
        <w:spacing w:after="0" w:line="360" w:lineRule="auto"/>
        <w:jc w:val="both"/>
        <w:rPr>
          <w:rFonts w:ascii="Work Sans" w:eastAsia="Times New Roman" w:hAnsi="Work Sans" w:cs="Verdana"/>
          <w:sz w:val="18"/>
          <w:szCs w:val="18"/>
          <w:lang w:eastAsia="es-ES"/>
        </w:rPr>
      </w:pPr>
      <w:r w:rsidRPr="00A3219D">
        <w:rPr>
          <w:rFonts w:ascii="Work Sans" w:eastAsia="Times New Roman" w:hAnsi="Work Sans" w:cs="Verdana"/>
          <w:bCs/>
          <w:sz w:val="18"/>
          <w:szCs w:val="18"/>
          <w:lang w:eastAsia="es-ES"/>
        </w:rPr>
        <w:t xml:space="preserve">L’alumne beneficiari pugui </w:t>
      </w:r>
      <w:r w:rsidRPr="00A3219D">
        <w:rPr>
          <w:rFonts w:ascii="Work Sans" w:eastAsia="Times New Roman" w:hAnsi="Work Sans" w:cs="Verdana"/>
          <w:b/>
          <w:bCs/>
          <w:sz w:val="18"/>
          <w:szCs w:val="18"/>
          <w:lang w:eastAsia="es-ES"/>
        </w:rPr>
        <w:t xml:space="preserve">agrupar l’import </w:t>
      </w:r>
      <w:r w:rsidRPr="00A3219D">
        <w:rPr>
          <w:rFonts w:ascii="Work Sans" w:eastAsia="Times New Roman" w:hAnsi="Work Sans" w:cs="Verdana"/>
          <w:bCs/>
          <w:sz w:val="18"/>
          <w:szCs w:val="18"/>
          <w:lang w:eastAsia="es-ES"/>
        </w:rPr>
        <w:t xml:space="preserve">de l’ajut, a fi i efecte que dini gratuïtament els dies que li cobreixi l’ajut, </w:t>
      </w:r>
      <w:r w:rsidRPr="00A3219D">
        <w:rPr>
          <w:rFonts w:ascii="Work Sans" w:eastAsia="Times New Roman" w:hAnsi="Work Sans" w:cs="Verdana"/>
          <w:b/>
          <w:bCs/>
          <w:sz w:val="18"/>
          <w:szCs w:val="18"/>
          <w:lang w:eastAsia="es-ES"/>
        </w:rPr>
        <w:t>amb un màxim de tres</w:t>
      </w:r>
      <w:r w:rsidR="00FF1F99" w:rsidRPr="00A3219D">
        <w:rPr>
          <w:rFonts w:ascii="Work Sans" w:eastAsia="Times New Roman" w:hAnsi="Work Sans" w:cs="Verdana"/>
          <w:b/>
          <w:bCs/>
          <w:sz w:val="18"/>
          <w:szCs w:val="18"/>
          <w:lang w:eastAsia="es-ES"/>
        </w:rPr>
        <w:t>/quatre</w:t>
      </w:r>
      <w:r w:rsidRPr="00A3219D">
        <w:rPr>
          <w:rFonts w:ascii="Work Sans" w:eastAsia="Times New Roman" w:hAnsi="Work Sans" w:cs="Verdana"/>
          <w:b/>
          <w:bCs/>
          <w:sz w:val="18"/>
          <w:szCs w:val="18"/>
          <w:lang w:eastAsia="es-ES"/>
        </w:rPr>
        <w:t xml:space="preserve"> dies a la setmana</w:t>
      </w:r>
      <w:r w:rsidRPr="00A3219D">
        <w:rPr>
          <w:rFonts w:ascii="Work Sans" w:eastAsia="Times New Roman" w:hAnsi="Work Sans" w:cs="Verdana"/>
          <w:bCs/>
          <w:sz w:val="18"/>
          <w:szCs w:val="18"/>
          <w:lang w:eastAsia="es-ES"/>
        </w:rPr>
        <w:t xml:space="preserve">, </w:t>
      </w:r>
      <w:r w:rsidRPr="00A3219D">
        <w:rPr>
          <w:rFonts w:ascii="Work Sans" w:eastAsia="Times New Roman" w:hAnsi="Work Sans" w:cs="Verdana"/>
          <w:b/>
          <w:bCs/>
          <w:sz w:val="18"/>
          <w:szCs w:val="18"/>
          <w:lang w:eastAsia="es-ES"/>
        </w:rPr>
        <w:t>s</w:t>
      </w:r>
      <w:r w:rsidR="009F3AB4" w:rsidRPr="00A3219D">
        <w:rPr>
          <w:rFonts w:ascii="Work Sans" w:eastAsia="Times New Roman" w:hAnsi="Work Sans" w:cs="Verdana"/>
          <w:b/>
          <w:bCs/>
          <w:sz w:val="18"/>
          <w:szCs w:val="18"/>
          <w:lang w:eastAsia="es-ES"/>
        </w:rPr>
        <w:t xml:space="preserve">empre en el mateix curs escolar, </w:t>
      </w:r>
      <w:r w:rsidR="009F3AB4" w:rsidRPr="00A3219D">
        <w:rPr>
          <w:rFonts w:ascii="Work Sans" w:eastAsia="Times New Roman" w:hAnsi="Work Sans" w:cs="Verdana"/>
          <w:bCs/>
          <w:sz w:val="18"/>
          <w:szCs w:val="18"/>
          <w:lang w:eastAsia="es-ES"/>
        </w:rPr>
        <w:t>i no al llarg d’uns mesos (</w:t>
      </w:r>
      <w:proofErr w:type="spellStart"/>
      <w:r w:rsidR="009F3AB4" w:rsidRPr="00A3219D">
        <w:rPr>
          <w:rFonts w:ascii="Work Sans" w:eastAsia="Times New Roman" w:hAnsi="Work Sans" w:cs="Verdana"/>
          <w:bCs/>
          <w:sz w:val="18"/>
          <w:szCs w:val="18"/>
          <w:lang w:eastAsia="es-ES"/>
        </w:rPr>
        <w:t>p.ex</w:t>
      </w:r>
      <w:proofErr w:type="spellEnd"/>
      <w:r w:rsidR="009F3AB4" w:rsidRPr="00A3219D">
        <w:rPr>
          <w:rFonts w:ascii="Work Sans" w:eastAsia="Times New Roman" w:hAnsi="Work Sans" w:cs="Verdana"/>
          <w:bCs/>
          <w:sz w:val="18"/>
          <w:szCs w:val="18"/>
          <w:lang w:eastAsia="es-ES"/>
        </w:rPr>
        <w:t xml:space="preserve"> de setembre a febrer). </w:t>
      </w:r>
    </w:p>
    <w:p w14:paraId="402D6270" w14:textId="77777777" w:rsidR="00AF31CF" w:rsidRPr="00A3219D" w:rsidRDefault="00AF31CF" w:rsidP="00AF31CF">
      <w:pPr>
        <w:autoSpaceDE w:val="0"/>
        <w:autoSpaceDN w:val="0"/>
        <w:adjustRightInd w:val="0"/>
        <w:spacing w:after="0" w:line="360" w:lineRule="auto"/>
        <w:jc w:val="both"/>
        <w:rPr>
          <w:rFonts w:ascii="Work Sans" w:eastAsia="Times New Roman" w:hAnsi="Work Sans" w:cs="Verdana"/>
          <w:sz w:val="18"/>
          <w:szCs w:val="18"/>
          <w:lang w:eastAsia="es-ES"/>
        </w:rPr>
      </w:pPr>
    </w:p>
    <w:p w14:paraId="28262DC4" w14:textId="2F2F550E" w:rsidR="00AF31CF" w:rsidRPr="00A3219D" w:rsidRDefault="00AF31CF" w:rsidP="00AF31CF">
      <w:p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 xml:space="preserve">En qualsevol cas, l’import </w:t>
      </w:r>
      <w:r w:rsidR="00E7437B" w:rsidRPr="00A3219D">
        <w:rPr>
          <w:rFonts w:ascii="Work Sans" w:eastAsia="Times New Roman" w:hAnsi="Work Sans" w:cs="Verdana"/>
          <w:sz w:val="18"/>
          <w:szCs w:val="18"/>
          <w:lang w:eastAsia="es-ES"/>
        </w:rPr>
        <w:t xml:space="preserve">diari </w:t>
      </w:r>
      <w:r w:rsidRPr="00A3219D">
        <w:rPr>
          <w:rFonts w:ascii="Work Sans" w:eastAsia="Times New Roman" w:hAnsi="Work Sans" w:cs="Verdana"/>
          <w:sz w:val="18"/>
          <w:szCs w:val="18"/>
          <w:lang w:eastAsia="es-ES"/>
        </w:rPr>
        <w:t>de l’ajut compactat no podrà superar el preu màxim del servei de menjador es</w:t>
      </w:r>
      <w:r w:rsidR="002D035D" w:rsidRPr="00A3219D">
        <w:rPr>
          <w:rFonts w:ascii="Work Sans" w:eastAsia="Times New Roman" w:hAnsi="Work Sans" w:cs="Verdana"/>
          <w:sz w:val="18"/>
          <w:szCs w:val="18"/>
          <w:lang w:eastAsia="es-ES"/>
        </w:rPr>
        <w:t>tablert pel Departament d’Educació.</w:t>
      </w:r>
    </w:p>
    <w:p w14:paraId="5BB69231" w14:textId="77777777" w:rsidR="00AF31CF" w:rsidRPr="00A3219D" w:rsidRDefault="00AF31CF" w:rsidP="00AF31CF">
      <w:pPr>
        <w:autoSpaceDE w:val="0"/>
        <w:autoSpaceDN w:val="0"/>
        <w:adjustRightInd w:val="0"/>
        <w:spacing w:after="0" w:line="360" w:lineRule="auto"/>
        <w:jc w:val="both"/>
        <w:rPr>
          <w:rFonts w:ascii="Work Sans" w:eastAsia="Times New Roman" w:hAnsi="Work Sans" w:cs="Verdana"/>
          <w:sz w:val="18"/>
          <w:szCs w:val="18"/>
          <w:lang w:eastAsia="es-ES"/>
        </w:rPr>
      </w:pPr>
    </w:p>
    <w:p w14:paraId="0613416A" w14:textId="77777777" w:rsidR="00AF31CF" w:rsidRPr="00A3219D" w:rsidRDefault="00AF31CF" w:rsidP="00AF31CF">
      <w:p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b/>
          <w:sz w:val="18"/>
          <w:szCs w:val="18"/>
          <w:lang w:eastAsia="es-ES"/>
        </w:rPr>
        <w:t>6.4. Compatibilitat d’ajuts</w:t>
      </w:r>
    </w:p>
    <w:p w14:paraId="2BC12A4B" w14:textId="77777777" w:rsidR="00AF31CF" w:rsidRPr="00A3219D" w:rsidRDefault="00AF31CF" w:rsidP="00AF31CF">
      <w:pPr>
        <w:autoSpaceDE w:val="0"/>
        <w:autoSpaceDN w:val="0"/>
        <w:adjustRightInd w:val="0"/>
        <w:spacing w:after="0" w:line="360" w:lineRule="auto"/>
        <w:jc w:val="both"/>
        <w:rPr>
          <w:rFonts w:ascii="Work Sans" w:eastAsia="Times New Roman" w:hAnsi="Work Sans" w:cs="Verdana"/>
          <w:b/>
          <w:sz w:val="18"/>
          <w:szCs w:val="18"/>
          <w:lang w:eastAsia="es-ES"/>
        </w:rPr>
      </w:pPr>
    </w:p>
    <w:p w14:paraId="2C804E39" w14:textId="77777777" w:rsidR="00AF31CF" w:rsidRPr="00A3219D" w:rsidRDefault="00AF31CF" w:rsidP="00AF31CF">
      <w:p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Els ajuts convocats són compatibles amb qualsevol altre que es pugui rebre, per a la mateixa finalitat, d’altres entitats o persones públiques i privades. En cap cas, l’import dels ajuts concurrents no pot superar el cost de la despesa realitzada.</w:t>
      </w:r>
    </w:p>
    <w:p w14:paraId="5145A56A" w14:textId="77777777" w:rsidR="00AF31CF" w:rsidRPr="00A3219D" w:rsidRDefault="00AF31CF" w:rsidP="00AF31CF">
      <w:pPr>
        <w:autoSpaceDE w:val="0"/>
        <w:autoSpaceDN w:val="0"/>
        <w:adjustRightInd w:val="0"/>
        <w:spacing w:after="0" w:line="360" w:lineRule="auto"/>
        <w:jc w:val="both"/>
        <w:rPr>
          <w:rFonts w:ascii="Work Sans" w:eastAsia="Times New Roman" w:hAnsi="Work Sans" w:cs="Verdana"/>
          <w:sz w:val="18"/>
          <w:szCs w:val="18"/>
          <w:lang w:eastAsia="es-ES"/>
        </w:rPr>
      </w:pPr>
    </w:p>
    <w:p w14:paraId="77E7C2FF" w14:textId="77777777" w:rsidR="00AF31CF" w:rsidRPr="00A3219D" w:rsidRDefault="00AF31CF" w:rsidP="00AF31CF">
      <w:pPr>
        <w:autoSpaceDE w:val="0"/>
        <w:autoSpaceDN w:val="0"/>
        <w:adjustRightInd w:val="0"/>
        <w:spacing w:after="0" w:line="360" w:lineRule="auto"/>
        <w:jc w:val="both"/>
        <w:rPr>
          <w:rFonts w:ascii="Work Sans" w:eastAsia="Times New Roman" w:hAnsi="Work Sans" w:cs="Verdana"/>
          <w:b/>
          <w:color w:val="FF0000"/>
          <w:sz w:val="18"/>
          <w:szCs w:val="18"/>
          <w:lang w:eastAsia="es-ES"/>
        </w:rPr>
      </w:pPr>
      <w:r w:rsidRPr="00A3219D">
        <w:rPr>
          <w:rFonts w:ascii="Work Sans" w:eastAsia="Times New Roman" w:hAnsi="Work Sans" w:cs="Verdana"/>
          <w:b/>
          <w:sz w:val="18"/>
          <w:szCs w:val="18"/>
          <w:lang w:eastAsia="es-ES"/>
        </w:rPr>
        <w:t xml:space="preserve">6.5. </w:t>
      </w:r>
      <w:r w:rsidRPr="00A3219D">
        <w:rPr>
          <w:rFonts w:ascii="Work Sans" w:eastAsia="Times New Roman" w:hAnsi="Work Sans" w:cs="Verdana"/>
          <w:b/>
          <w:color w:val="000000"/>
          <w:sz w:val="18"/>
          <w:szCs w:val="18"/>
          <w:lang w:eastAsia="es-ES"/>
        </w:rPr>
        <w:t xml:space="preserve">Comunicacions      </w:t>
      </w:r>
    </w:p>
    <w:p w14:paraId="1130BBA2" w14:textId="77777777" w:rsidR="006A5F36" w:rsidRPr="00A3219D" w:rsidRDefault="006A5F36" w:rsidP="00AF31CF">
      <w:pPr>
        <w:autoSpaceDE w:val="0"/>
        <w:autoSpaceDN w:val="0"/>
        <w:adjustRightInd w:val="0"/>
        <w:spacing w:after="0" w:line="360" w:lineRule="auto"/>
        <w:jc w:val="both"/>
        <w:rPr>
          <w:rFonts w:ascii="Work Sans" w:eastAsia="Times New Roman" w:hAnsi="Work Sans" w:cs="Verdana"/>
          <w:sz w:val="18"/>
          <w:szCs w:val="18"/>
          <w:lang w:eastAsia="es-ES"/>
        </w:rPr>
      </w:pPr>
    </w:p>
    <w:p w14:paraId="159AE73B" w14:textId="4C142B27" w:rsidR="00AF31CF" w:rsidRPr="00A3219D" w:rsidRDefault="00AF31CF" w:rsidP="00AF31CF">
      <w:p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 xml:space="preserve">S’informarà a les famílies sol·licitants </w:t>
      </w:r>
      <w:r w:rsidR="00BA52C6" w:rsidRPr="00A3219D">
        <w:rPr>
          <w:rFonts w:ascii="Work Sans" w:eastAsia="Times New Roman" w:hAnsi="Work Sans" w:cs="Verdana"/>
          <w:sz w:val="18"/>
          <w:szCs w:val="18"/>
          <w:lang w:eastAsia="es-ES"/>
        </w:rPr>
        <w:t>d</w:t>
      </w:r>
      <w:r w:rsidR="005A79D3" w:rsidRPr="00A3219D">
        <w:rPr>
          <w:rFonts w:ascii="Work Sans" w:eastAsia="Times New Roman" w:hAnsi="Work Sans" w:cs="Verdana"/>
          <w:sz w:val="18"/>
          <w:szCs w:val="18"/>
          <w:lang w:eastAsia="es-ES"/>
        </w:rPr>
        <w:t>el resultat de l’ajut</w:t>
      </w:r>
      <w:r w:rsidR="00655CBD" w:rsidRPr="00A3219D">
        <w:rPr>
          <w:rFonts w:ascii="Work Sans" w:eastAsia="Times New Roman" w:hAnsi="Work Sans" w:cs="Verdana"/>
          <w:sz w:val="18"/>
          <w:szCs w:val="18"/>
          <w:lang w:eastAsia="es-ES"/>
        </w:rPr>
        <w:t xml:space="preserve"> mitjançant un SMS, </w:t>
      </w:r>
      <w:r w:rsidR="009F3AB4" w:rsidRPr="00A3219D">
        <w:rPr>
          <w:rFonts w:ascii="Work Sans" w:eastAsia="Times New Roman" w:hAnsi="Work Sans" w:cs="Verdana"/>
          <w:sz w:val="18"/>
          <w:szCs w:val="18"/>
          <w:lang w:eastAsia="es-ES"/>
        </w:rPr>
        <w:t>al n</w:t>
      </w:r>
      <w:r w:rsidR="00655CBD" w:rsidRPr="00A3219D">
        <w:rPr>
          <w:rFonts w:ascii="Work Sans" w:eastAsia="Times New Roman" w:hAnsi="Work Sans" w:cs="Verdana"/>
          <w:sz w:val="18"/>
          <w:szCs w:val="18"/>
          <w:lang w:eastAsia="es-ES"/>
        </w:rPr>
        <w:t>ú</w:t>
      </w:r>
      <w:r w:rsidR="009F3AB4" w:rsidRPr="00A3219D">
        <w:rPr>
          <w:rFonts w:ascii="Work Sans" w:eastAsia="Times New Roman" w:hAnsi="Work Sans" w:cs="Verdana"/>
          <w:sz w:val="18"/>
          <w:szCs w:val="18"/>
          <w:lang w:eastAsia="es-ES"/>
        </w:rPr>
        <w:t xml:space="preserve">mero de telèfon mòbil </w:t>
      </w:r>
      <w:r w:rsidR="00655CBD" w:rsidRPr="00A3219D">
        <w:rPr>
          <w:rFonts w:ascii="Work Sans" w:eastAsia="Times New Roman" w:hAnsi="Work Sans" w:cs="Verdana"/>
          <w:sz w:val="18"/>
          <w:szCs w:val="18"/>
          <w:lang w:eastAsia="es-ES"/>
        </w:rPr>
        <w:t>indicat a</w:t>
      </w:r>
      <w:r w:rsidR="009F3AB4" w:rsidRPr="00A3219D">
        <w:rPr>
          <w:rFonts w:ascii="Work Sans" w:eastAsia="Times New Roman" w:hAnsi="Work Sans" w:cs="Verdana"/>
          <w:sz w:val="18"/>
          <w:szCs w:val="18"/>
          <w:lang w:eastAsia="es-ES"/>
        </w:rPr>
        <w:t xml:space="preserve"> </w:t>
      </w:r>
      <w:r w:rsidR="00655CBD" w:rsidRPr="00A3219D">
        <w:rPr>
          <w:rFonts w:ascii="Work Sans" w:eastAsia="Times New Roman" w:hAnsi="Work Sans" w:cs="Verdana"/>
          <w:sz w:val="18"/>
          <w:szCs w:val="18"/>
          <w:lang w:eastAsia="es-ES"/>
        </w:rPr>
        <w:t>la sol·licitud</w:t>
      </w:r>
      <w:r w:rsidR="009F3AB4" w:rsidRPr="00A3219D">
        <w:rPr>
          <w:rFonts w:ascii="Work Sans" w:eastAsia="Times New Roman" w:hAnsi="Work Sans" w:cs="Verdana"/>
          <w:sz w:val="18"/>
          <w:szCs w:val="18"/>
          <w:lang w:eastAsia="es-ES"/>
        </w:rPr>
        <w:t xml:space="preserve"> (en cas de canvi de número</w:t>
      </w:r>
      <w:r w:rsidR="00655CBD" w:rsidRPr="00A3219D">
        <w:rPr>
          <w:rFonts w:ascii="Work Sans" w:eastAsia="Times New Roman" w:hAnsi="Work Sans" w:cs="Verdana"/>
          <w:sz w:val="18"/>
          <w:szCs w:val="18"/>
          <w:lang w:eastAsia="es-ES"/>
        </w:rPr>
        <w:t>,</w:t>
      </w:r>
      <w:r w:rsidR="009F3AB4" w:rsidRPr="00A3219D">
        <w:rPr>
          <w:rFonts w:ascii="Work Sans" w:eastAsia="Times New Roman" w:hAnsi="Work Sans" w:cs="Verdana"/>
          <w:sz w:val="18"/>
          <w:szCs w:val="18"/>
          <w:lang w:eastAsia="es-ES"/>
        </w:rPr>
        <w:t xml:space="preserve"> no es tornaran a enviar missatges)</w:t>
      </w:r>
      <w:r w:rsidRPr="00A3219D">
        <w:rPr>
          <w:rFonts w:ascii="Work Sans" w:eastAsia="Times New Roman" w:hAnsi="Work Sans" w:cs="Verdana"/>
          <w:sz w:val="18"/>
          <w:szCs w:val="18"/>
          <w:lang w:eastAsia="es-ES"/>
        </w:rPr>
        <w:t>.</w:t>
      </w:r>
    </w:p>
    <w:p w14:paraId="72A590CE" w14:textId="77777777" w:rsidR="00AF31CF" w:rsidRPr="00A3219D" w:rsidRDefault="00AF31CF" w:rsidP="00AF31CF">
      <w:pPr>
        <w:autoSpaceDE w:val="0"/>
        <w:autoSpaceDN w:val="0"/>
        <w:adjustRightInd w:val="0"/>
        <w:spacing w:after="0" w:line="360" w:lineRule="auto"/>
        <w:jc w:val="both"/>
        <w:rPr>
          <w:rFonts w:ascii="Work Sans" w:eastAsia="Times New Roman" w:hAnsi="Work Sans" w:cs="Verdana"/>
          <w:sz w:val="18"/>
          <w:szCs w:val="18"/>
          <w:lang w:eastAsia="es-ES"/>
        </w:rPr>
      </w:pPr>
    </w:p>
    <w:p w14:paraId="54B12EE3" w14:textId="77777777" w:rsidR="00AF31CF" w:rsidRPr="00A3219D" w:rsidRDefault="00AF31CF" w:rsidP="00AF31CF">
      <w:pPr>
        <w:suppressAutoHyphens/>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b/>
          <w:sz w:val="18"/>
          <w:szCs w:val="18"/>
          <w:lang w:eastAsia="es-ES"/>
        </w:rPr>
        <w:lastRenderedPageBreak/>
        <w:t>7. FASE D’INCIDÈNCIES, REVISIONS I/O RECLAMACIONS DELS AJUTS</w:t>
      </w:r>
    </w:p>
    <w:p w14:paraId="2C60A4A4" w14:textId="77777777" w:rsidR="00AF31CF" w:rsidRPr="00A3219D" w:rsidRDefault="00AF31CF" w:rsidP="00AF31CF">
      <w:pPr>
        <w:autoSpaceDE w:val="0"/>
        <w:autoSpaceDN w:val="0"/>
        <w:adjustRightInd w:val="0"/>
        <w:spacing w:after="0" w:line="360" w:lineRule="auto"/>
        <w:jc w:val="both"/>
        <w:rPr>
          <w:rFonts w:ascii="Work Sans" w:eastAsia="Times New Roman" w:hAnsi="Work Sans" w:cs="Verdana"/>
          <w:sz w:val="18"/>
          <w:szCs w:val="18"/>
          <w:lang w:eastAsia="es-ES"/>
        </w:rPr>
      </w:pPr>
    </w:p>
    <w:p w14:paraId="1298E9D1" w14:textId="77777777" w:rsidR="00AF31CF" w:rsidRPr="00A3219D" w:rsidRDefault="00AF31CF" w:rsidP="00AF31CF">
      <w:p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 xml:space="preserve">Les incidències que es puguin derivar del procés de creuament de dades amb l’Agència Tributària o d’altres procedents del procés de tramitació de l’ajut es </w:t>
      </w:r>
      <w:r w:rsidR="008F3FAC" w:rsidRPr="00A3219D">
        <w:rPr>
          <w:rFonts w:ascii="Work Sans" w:eastAsia="Times New Roman" w:hAnsi="Work Sans" w:cs="Verdana"/>
          <w:sz w:val="18"/>
          <w:szCs w:val="18"/>
          <w:lang w:eastAsia="es-ES"/>
        </w:rPr>
        <w:t>podran comunicar</w:t>
      </w:r>
      <w:r w:rsidRPr="00A3219D">
        <w:rPr>
          <w:rFonts w:ascii="Work Sans" w:eastAsia="Times New Roman" w:hAnsi="Work Sans" w:cs="Verdana"/>
          <w:sz w:val="18"/>
          <w:szCs w:val="18"/>
          <w:lang w:eastAsia="es-ES"/>
        </w:rPr>
        <w:t xml:space="preserve"> a les famílies per tal que puguin </w:t>
      </w:r>
      <w:proofErr w:type="spellStart"/>
      <w:r w:rsidRPr="00A3219D">
        <w:rPr>
          <w:rFonts w:ascii="Work Sans" w:eastAsia="Times New Roman" w:hAnsi="Work Sans" w:cs="Verdana"/>
          <w:sz w:val="18"/>
          <w:szCs w:val="18"/>
          <w:lang w:eastAsia="es-ES"/>
        </w:rPr>
        <w:t>subsanar-se</w:t>
      </w:r>
      <w:proofErr w:type="spellEnd"/>
      <w:r w:rsidRPr="00A3219D">
        <w:rPr>
          <w:rFonts w:ascii="Work Sans" w:eastAsia="Times New Roman" w:hAnsi="Work Sans" w:cs="Verdana"/>
          <w:sz w:val="18"/>
          <w:szCs w:val="18"/>
          <w:lang w:eastAsia="es-ES"/>
        </w:rPr>
        <w:t>, si s’escau, en el termini establert a la resolució.</w:t>
      </w:r>
    </w:p>
    <w:p w14:paraId="0F4EC049" w14:textId="77777777" w:rsidR="00AF31CF" w:rsidRPr="00A3219D" w:rsidRDefault="00AF31CF" w:rsidP="00AF31CF">
      <w:pPr>
        <w:autoSpaceDE w:val="0"/>
        <w:autoSpaceDN w:val="0"/>
        <w:adjustRightInd w:val="0"/>
        <w:spacing w:after="0" w:line="360" w:lineRule="auto"/>
        <w:jc w:val="both"/>
        <w:rPr>
          <w:rFonts w:ascii="Work Sans" w:eastAsia="Times New Roman" w:hAnsi="Work Sans" w:cs="Verdana"/>
          <w:sz w:val="18"/>
          <w:szCs w:val="18"/>
          <w:lang w:eastAsia="es-ES"/>
        </w:rPr>
      </w:pPr>
    </w:p>
    <w:p w14:paraId="5B335D53" w14:textId="77777777" w:rsidR="00AF31CF" w:rsidRPr="00A3219D" w:rsidRDefault="00AF31CF" w:rsidP="00AF31CF">
      <w:p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 xml:space="preserve">Els ajuntaments retornaran al registre del Consell Comarcal del Maresme la documentació que aportin els sol·licitants per fer-ne la valoració corresponent. </w:t>
      </w:r>
    </w:p>
    <w:p w14:paraId="5C902AD1" w14:textId="77777777" w:rsidR="00AF31CF" w:rsidRPr="00A3219D" w:rsidRDefault="00AF31CF" w:rsidP="00AF31CF">
      <w:pPr>
        <w:autoSpaceDE w:val="0"/>
        <w:autoSpaceDN w:val="0"/>
        <w:adjustRightInd w:val="0"/>
        <w:spacing w:after="0" w:line="360" w:lineRule="auto"/>
        <w:jc w:val="both"/>
        <w:rPr>
          <w:rFonts w:ascii="Work Sans" w:eastAsia="Times New Roman" w:hAnsi="Work Sans" w:cs="Verdana"/>
          <w:sz w:val="18"/>
          <w:szCs w:val="18"/>
          <w:lang w:eastAsia="es-ES"/>
        </w:rPr>
      </w:pPr>
    </w:p>
    <w:p w14:paraId="21C782D2" w14:textId="69B0A43A" w:rsidR="00AF31CF" w:rsidRPr="00A3219D" w:rsidRDefault="00AF31CF" w:rsidP="00AF31CF">
      <w:p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 xml:space="preserve">Les famílies podran formular reclamació contra la resolució d’ajuts dins dels 30 dies naturals posteriors a la </w:t>
      </w:r>
      <w:r w:rsidR="008F3FAC" w:rsidRPr="00A3219D">
        <w:rPr>
          <w:rFonts w:ascii="Work Sans" w:eastAsia="Times New Roman" w:hAnsi="Work Sans" w:cs="Verdana"/>
          <w:sz w:val="18"/>
          <w:szCs w:val="18"/>
          <w:lang w:eastAsia="es-ES"/>
        </w:rPr>
        <w:t>comunicació</w:t>
      </w:r>
      <w:r w:rsidRPr="00A3219D">
        <w:rPr>
          <w:rFonts w:ascii="Work Sans" w:eastAsia="Times New Roman" w:hAnsi="Work Sans" w:cs="Verdana"/>
          <w:color w:val="FF0000"/>
          <w:sz w:val="18"/>
          <w:szCs w:val="18"/>
          <w:lang w:eastAsia="es-ES"/>
        </w:rPr>
        <w:t xml:space="preserve"> </w:t>
      </w:r>
      <w:r w:rsidRPr="00A3219D">
        <w:rPr>
          <w:rFonts w:ascii="Work Sans" w:eastAsia="Times New Roman" w:hAnsi="Work Sans" w:cs="Verdana"/>
          <w:sz w:val="18"/>
          <w:szCs w:val="18"/>
          <w:lang w:eastAsia="es-ES"/>
        </w:rPr>
        <w:t>de l’ajut. Aquesta reclamació s’haurà de trametre a l’ajuntament del municipi on s’ha sol·licitat l’ajut en l’imprès normalitzat</w:t>
      </w:r>
      <w:r w:rsidR="008F3FAC" w:rsidRPr="00A3219D">
        <w:rPr>
          <w:rFonts w:ascii="Work Sans" w:eastAsia="Times New Roman" w:hAnsi="Work Sans" w:cs="Verdana"/>
          <w:sz w:val="18"/>
          <w:szCs w:val="18"/>
          <w:lang w:eastAsia="es-ES"/>
        </w:rPr>
        <w:t xml:space="preserve"> </w:t>
      </w:r>
      <w:r w:rsidR="00655CBD" w:rsidRPr="00A3219D">
        <w:rPr>
          <w:rFonts w:ascii="Work Sans" w:eastAsia="Times New Roman" w:hAnsi="Work Sans" w:cs="Verdana"/>
          <w:sz w:val="18"/>
          <w:szCs w:val="18"/>
          <w:lang w:eastAsia="es-ES"/>
        </w:rPr>
        <w:t>o</w:t>
      </w:r>
      <w:r w:rsidR="00375684" w:rsidRPr="00A3219D">
        <w:rPr>
          <w:rFonts w:ascii="Work Sans" w:eastAsia="Times New Roman" w:hAnsi="Work Sans" w:cs="Verdana"/>
          <w:sz w:val="18"/>
          <w:szCs w:val="18"/>
          <w:lang w:eastAsia="es-ES"/>
        </w:rPr>
        <w:t xml:space="preserve"> mitjançant instància genèrica al Consell Comarcal del Maresme</w:t>
      </w:r>
      <w:r w:rsidRPr="00A3219D">
        <w:rPr>
          <w:rFonts w:ascii="Work Sans" w:eastAsia="Times New Roman" w:hAnsi="Work Sans" w:cs="Verdana"/>
          <w:sz w:val="18"/>
          <w:szCs w:val="18"/>
          <w:lang w:eastAsia="es-ES"/>
        </w:rPr>
        <w:t>. L’ajuntament farà arribar la reclamació al Consell Comarcal del Maresme tenint en compte que:</w:t>
      </w:r>
    </w:p>
    <w:p w14:paraId="7DF28588" w14:textId="77777777" w:rsidR="00AF31CF" w:rsidRPr="00A3219D" w:rsidRDefault="00AF31CF" w:rsidP="00AF31CF">
      <w:pPr>
        <w:autoSpaceDE w:val="0"/>
        <w:autoSpaceDN w:val="0"/>
        <w:adjustRightInd w:val="0"/>
        <w:spacing w:after="0" w:line="360" w:lineRule="auto"/>
        <w:jc w:val="both"/>
        <w:rPr>
          <w:rFonts w:ascii="Work Sans" w:eastAsia="Times New Roman" w:hAnsi="Work Sans" w:cs="Verdana"/>
          <w:sz w:val="18"/>
          <w:szCs w:val="18"/>
          <w:lang w:eastAsia="es-ES"/>
        </w:rPr>
      </w:pPr>
    </w:p>
    <w:p w14:paraId="5BF9AB0A" w14:textId="77777777" w:rsidR="00AF31CF" w:rsidRPr="00A3219D" w:rsidRDefault="00AF31CF" w:rsidP="00AF31CF">
      <w:pPr>
        <w:numPr>
          <w:ilvl w:val="0"/>
          <w:numId w:val="7"/>
        </w:num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Únicament s’admetran reclamacions de les sol·licituds que s’hagin presentat en primera instància (no s’admetran com a reclamació sol·licituds noves).</w:t>
      </w:r>
    </w:p>
    <w:p w14:paraId="1423898F" w14:textId="77777777" w:rsidR="008327FA" w:rsidRPr="00A3219D" w:rsidRDefault="008327FA" w:rsidP="008327FA">
      <w:pPr>
        <w:numPr>
          <w:ilvl w:val="0"/>
          <w:numId w:val="7"/>
        </w:num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b/>
          <w:sz w:val="18"/>
          <w:szCs w:val="18"/>
          <w:lang w:eastAsia="es-ES"/>
        </w:rPr>
        <w:t xml:space="preserve">No s’admetran reclamacions en cas de les unitats familiars amb dos progenitors que presentin la sol·licitud només a nom d’un dels progenitors. </w:t>
      </w:r>
    </w:p>
    <w:p w14:paraId="3260EE25" w14:textId="77777777" w:rsidR="008327FA" w:rsidRPr="00A3219D" w:rsidRDefault="008327FA" w:rsidP="008327FA">
      <w:pPr>
        <w:autoSpaceDE w:val="0"/>
        <w:autoSpaceDN w:val="0"/>
        <w:adjustRightInd w:val="0"/>
        <w:spacing w:after="0" w:line="360" w:lineRule="auto"/>
        <w:jc w:val="both"/>
        <w:rPr>
          <w:rFonts w:ascii="Work Sans" w:eastAsia="Times New Roman" w:hAnsi="Work Sans" w:cs="Verdana"/>
          <w:b/>
          <w:sz w:val="18"/>
          <w:szCs w:val="18"/>
          <w:lang w:eastAsia="es-ES"/>
        </w:rPr>
      </w:pPr>
    </w:p>
    <w:p w14:paraId="4B9CC7F3" w14:textId="77777777" w:rsidR="00AF31CF" w:rsidRPr="00A3219D" w:rsidRDefault="00AF31CF" w:rsidP="008327FA">
      <w:p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Finalitzat el termini de presentació d’al·legacions, l’òrgan competent del Consell Comarcal del Maresme resoldrà les reclamacions interposades. En cas</w:t>
      </w:r>
      <w:r w:rsidRPr="00A3219D">
        <w:rPr>
          <w:rFonts w:ascii="Work Sans" w:eastAsia="Times New Roman" w:hAnsi="Work Sans" w:cs="Verdana"/>
          <w:bCs/>
          <w:sz w:val="18"/>
          <w:szCs w:val="18"/>
          <w:lang w:eastAsia="es-ES"/>
        </w:rPr>
        <w:t xml:space="preserve"> de no produir-se al·legacions en el termini establert, la resolució esdevindrà definitiva sense necessitat de cap altre acte exprés.</w:t>
      </w:r>
    </w:p>
    <w:p w14:paraId="58AF8C31" w14:textId="77777777" w:rsidR="00AF31CF" w:rsidRPr="00A3219D" w:rsidRDefault="00AF31CF" w:rsidP="00AF31CF">
      <w:pPr>
        <w:suppressAutoHyphens/>
        <w:autoSpaceDE w:val="0"/>
        <w:autoSpaceDN w:val="0"/>
        <w:adjustRightInd w:val="0"/>
        <w:spacing w:after="0" w:line="360" w:lineRule="auto"/>
        <w:rPr>
          <w:rFonts w:ascii="Work Sans" w:eastAsia="Times New Roman" w:hAnsi="Work Sans" w:cs="Verdana"/>
          <w:b/>
          <w:sz w:val="18"/>
          <w:szCs w:val="18"/>
          <w:lang w:eastAsia="es-ES"/>
        </w:rPr>
      </w:pPr>
    </w:p>
    <w:p w14:paraId="61A2289D" w14:textId="77777777" w:rsidR="00AF31CF" w:rsidRPr="00A3219D" w:rsidRDefault="00AF31CF" w:rsidP="00AF31CF">
      <w:pPr>
        <w:suppressAutoHyphens/>
        <w:autoSpaceDE w:val="0"/>
        <w:autoSpaceDN w:val="0"/>
        <w:adjustRightInd w:val="0"/>
        <w:spacing w:after="0" w:line="360" w:lineRule="auto"/>
        <w:rPr>
          <w:rFonts w:ascii="Work Sans" w:eastAsia="Times New Roman" w:hAnsi="Work Sans"/>
          <w:sz w:val="18"/>
          <w:szCs w:val="18"/>
          <w:lang w:eastAsia="es-ES"/>
        </w:rPr>
      </w:pPr>
      <w:r w:rsidRPr="00A3219D">
        <w:rPr>
          <w:rFonts w:ascii="Work Sans" w:eastAsia="Times New Roman" w:hAnsi="Work Sans" w:cs="Verdana"/>
          <w:b/>
          <w:sz w:val="18"/>
          <w:szCs w:val="18"/>
          <w:lang w:eastAsia="es-ES"/>
        </w:rPr>
        <w:t xml:space="preserve">8. BAIXES, RENÚNCIES I TRASLLATS </w:t>
      </w:r>
    </w:p>
    <w:p w14:paraId="24FCEFB2" w14:textId="77777777" w:rsidR="00AF31CF" w:rsidRPr="00A3219D" w:rsidRDefault="00AF31CF" w:rsidP="00AF31CF">
      <w:pPr>
        <w:suppressAutoHyphens/>
        <w:autoSpaceDE w:val="0"/>
        <w:autoSpaceDN w:val="0"/>
        <w:adjustRightInd w:val="0"/>
        <w:spacing w:after="0" w:line="360" w:lineRule="auto"/>
        <w:rPr>
          <w:rFonts w:ascii="Work Sans" w:eastAsia="Times New Roman" w:hAnsi="Work Sans" w:cs="Verdana"/>
          <w:sz w:val="18"/>
          <w:szCs w:val="18"/>
          <w:lang w:eastAsia="es-ES"/>
        </w:rPr>
      </w:pPr>
    </w:p>
    <w:p w14:paraId="16843F48" w14:textId="77777777" w:rsidR="00AF31CF" w:rsidRPr="00A3219D" w:rsidRDefault="00AF31CF" w:rsidP="00AF31CF">
      <w:pPr>
        <w:suppressAutoHyphens/>
        <w:autoSpaceDE w:val="0"/>
        <w:autoSpaceDN w:val="0"/>
        <w:adjustRightInd w:val="0"/>
        <w:spacing w:after="0" w:line="360" w:lineRule="auto"/>
        <w:rPr>
          <w:rFonts w:ascii="Work Sans" w:eastAsia="Times New Roman" w:hAnsi="Work Sans"/>
          <w:sz w:val="18"/>
          <w:szCs w:val="18"/>
          <w:lang w:eastAsia="es-ES"/>
        </w:rPr>
      </w:pPr>
      <w:r w:rsidRPr="00A3219D">
        <w:rPr>
          <w:rFonts w:ascii="Work Sans" w:eastAsia="Times New Roman" w:hAnsi="Work Sans" w:cs="Verdana"/>
          <w:b/>
          <w:sz w:val="18"/>
          <w:szCs w:val="18"/>
          <w:lang w:eastAsia="es-ES"/>
        </w:rPr>
        <w:t xml:space="preserve">8.1 Baixes i renúncies </w:t>
      </w:r>
    </w:p>
    <w:p w14:paraId="6A7C68CC" w14:textId="77777777" w:rsidR="00AF31CF" w:rsidRPr="00A3219D" w:rsidRDefault="00AF31CF" w:rsidP="00AF31CF">
      <w:pPr>
        <w:suppressAutoHyphens/>
        <w:autoSpaceDE w:val="0"/>
        <w:autoSpaceDN w:val="0"/>
        <w:adjustRightInd w:val="0"/>
        <w:spacing w:after="0" w:line="360" w:lineRule="auto"/>
        <w:rPr>
          <w:rFonts w:ascii="Work Sans" w:eastAsia="Times New Roman" w:hAnsi="Work Sans" w:cs="Verdana"/>
          <w:sz w:val="18"/>
          <w:szCs w:val="18"/>
          <w:lang w:eastAsia="es-ES"/>
        </w:rPr>
      </w:pPr>
    </w:p>
    <w:p w14:paraId="41CD4A6D" w14:textId="77777777" w:rsidR="00AF31CF" w:rsidRPr="00A3219D" w:rsidRDefault="00AF31CF" w:rsidP="00AF31CF">
      <w:p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Els ajuntaments comunicaran al Consell Comarcal del Maresme la baixa o renúncia dels alumnes beneficiaris d’ajut de menjador i també l’import econòmic dels dies consumits en el menjador escolar.</w:t>
      </w:r>
    </w:p>
    <w:p w14:paraId="7BAD1C26" w14:textId="77777777" w:rsidR="00AF31CF" w:rsidRPr="00A3219D" w:rsidRDefault="00AF31CF" w:rsidP="00AF31CF">
      <w:pPr>
        <w:autoSpaceDE w:val="0"/>
        <w:autoSpaceDN w:val="0"/>
        <w:adjustRightInd w:val="0"/>
        <w:spacing w:after="0" w:line="360" w:lineRule="auto"/>
        <w:jc w:val="both"/>
        <w:rPr>
          <w:rFonts w:ascii="Work Sans" w:eastAsia="Times New Roman" w:hAnsi="Work Sans" w:cs="Verdana"/>
          <w:sz w:val="18"/>
          <w:szCs w:val="18"/>
          <w:lang w:eastAsia="es-ES"/>
        </w:rPr>
      </w:pPr>
    </w:p>
    <w:p w14:paraId="3B1DD4DE" w14:textId="77777777" w:rsidR="00AF31CF" w:rsidRPr="00A3219D" w:rsidRDefault="00AF31CF" w:rsidP="00AF31CF">
      <w:p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 xml:space="preserve">A aquests efectes, es considerarà igualment baixa quan un alumne no assisteixi al menjador durant 15 dies seguits o discontinus, sense causa justificada. Les baixes podran tenir caràcter temporal o definitiu. </w:t>
      </w:r>
    </w:p>
    <w:p w14:paraId="027C1441" w14:textId="77777777" w:rsidR="00AF31CF" w:rsidRPr="00A3219D" w:rsidRDefault="00AF31CF" w:rsidP="00AF31CF">
      <w:pPr>
        <w:suppressAutoHyphens/>
        <w:autoSpaceDE w:val="0"/>
        <w:autoSpaceDN w:val="0"/>
        <w:adjustRightInd w:val="0"/>
        <w:spacing w:after="0" w:line="360" w:lineRule="auto"/>
        <w:jc w:val="both"/>
        <w:rPr>
          <w:rFonts w:ascii="Work Sans" w:eastAsia="Times New Roman" w:hAnsi="Work Sans" w:cs="Verdana"/>
          <w:b/>
          <w:sz w:val="18"/>
          <w:szCs w:val="18"/>
          <w:lang w:eastAsia="es-ES"/>
        </w:rPr>
      </w:pPr>
    </w:p>
    <w:p w14:paraId="6D21BFA7" w14:textId="77777777" w:rsidR="00AF31CF" w:rsidRPr="00A3219D" w:rsidRDefault="00AF31CF" w:rsidP="00AF31CF">
      <w:pPr>
        <w:suppressAutoHyphens/>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b/>
          <w:sz w:val="18"/>
          <w:szCs w:val="18"/>
          <w:lang w:eastAsia="es-ES"/>
        </w:rPr>
        <w:t xml:space="preserve">8.2 Trasllats dins o fora de la comarca </w:t>
      </w:r>
      <w:r w:rsidR="006606FD" w:rsidRPr="00A3219D">
        <w:rPr>
          <w:rFonts w:ascii="Work Sans" w:eastAsia="Times New Roman" w:hAnsi="Work Sans" w:cs="Verdana"/>
          <w:b/>
          <w:sz w:val="18"/>
          <w:szCs w:val="18"/>
          <w:lang w:eastAsia="es-ES"/>
        </w:rPr>
        <w:t>(model ccm4)</w:t>
      </w:r>
    </w:p>
    <w:p w14:paraId="42C252CB" w14:textId="77777777" w:rsidR="00AF31CF" w:rsidRPr="00A3219D" w:rsidRDefault="00AF31CF" w:rsidP="00AF31CF">
      <w:pPr>
        <w:autoSpaceDE w:val="0"/>
        <w:autoSpaceDN w:val="0"/>
        <w:adjustRightInd w:val="0"/>
        <w:spacing w:after="0" w:line="360" w:lineRule="auto"/>
        <w:jc w:val="both"/>
        <w:rPr>
          <w:rFonts w:ascii="Work Sans" w:eastAsia="Times New Roman" w:hAnsi="Work Sans" w:cs="Verdana"/>
          <w:sz w:val="18"/>
          <w:szCs w:val="18"/>
          <w:lang w:eastAsia="es-ES"/>
        </w:rPr>
      </w:pPr>
    </w:p>
    <w:p w14:paraId="33EF2085" w14:textId="2E9CBF56" w:rsidR="00AF31CF" w:rsidRPr="00A3219D" w:rsidRDefault="00AF31CF" w:rsidP="00AF31CF">
      <w:pPr>
        <w:autoSpaceDE w:val="0"/>
        <w:autoSpaceDN w:val="0"/>
        <w:adjustRightInd w:val="0"/>
        <w:spacing w:after="0" w:line="360" w:lineRule="auto"/>
        <w:jc w:val="both"/>
        <w:rPr>
          <w:rFonts w:ascii="Work Sans" w:eastAsia="Times New Roman" w:hAnsi="Work Sans"/>
          <w:color w:val="FF0000"/>
          <w:sz w:val="18"/>
          <w:szCs w:val="18"/>
          <w:lang w:eastAsia="es-ES"/>
        </w:rPr>
      </w:pPr>
      <w:r w:rsidRPr="00A3219D">
        <w:rPr>
          <w:rFonts w:ascii="Work Sans" w:eastAsia="Times New Roman" w:hAnsi="Work Sans" w:cs="Verdana"/>
          <w:sz w:val="18"/>
          <w:szCs w:val="18"/>
          <w:lang w:eastAsia="es-ES"/>
        </w:rPr>
        <w:t>Si l’alumne es trasllada a una altra escola de la comarca del Maresme, l’escola d’origen o la de destinació ho comunicarà al Consell Comarcal del Maresme</w:t>
      </w:r>
      <w:r w:rsidR="001402F6" w:rsidRPr="00A3219D">
        <w:rPr>
          <w:rFonts w:ascii="Work Sans" w:eastAsia="Times New Roman" w:hAnsi="Work Sans" w:cs="Verdana"/>
          <w:sz w:val="18"/>
          <w:szCs w:val="18"/>
          <w:lang w:eastAsia="es-ES"/>
        </w:rPr>
        <w:t>.</w:t>
      </w:r>
    </w:p>
    <w:p w14:paraId="77BF61EF" w14:textId="77777777" w:rsidR="00AF31CF" w:rsidRPr="00A3219D" w:rsidRDefault="00AF31CF" w:rsidP="00AF31CF">
      <w:pPr>
        <w:autoSpaceDE w:val="0"/>
        <w:autoSpaceDN w:val="0"/>
        <w:adjustRightInd w:val="0"/>
        <w:spacing w:after="0" w:line="360" w:lineRule="auto"/>
        <w:jc w:val="both"/>
        <w:rPr>
          <w:rFonts w:ascii="Work Sans" w:eastAsia="Times New Roman" w:hAnsi="Work Sans" w:cs="Verdana"/>
          <w:sz w:val="18"/>
          <w:szCs w:val="18"/>
          <w:lang w:eastAsia="es-ES"/>
        </w:rPr>
      </w:pPr>
    </w:p>
    <w:p w14:paraId="041D02F1" w14:textId="77777777" w:rsidR="00AF31CF" w:rsidRPr="00A3219D" w:rsidRDefault="00AF31CF" w:rsidP="00AF31CF">
      <w:p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lastRenderedPageBreak/>
        <w:t>Els alumnes provinents d’escoles d’altres comarques que siguin beneficiaris d’ajut de menjador mantindran l’ajut en cas que arribin a una de les escoles de la comarca. L’escola ho comunicarà al Consell Comarcal del Maresme que confirmarà el tipus d’ajut que tenia adjudicat l’interessat en l’anterior escola, i l’import que li queda per consumir fins a final de curs.</w:t>
      </w:r>
    </w:p>
    <w:p w14:paraId="6806876E" w14:textId="77777777" w:rsidR="00AF31CF" w:rsidRPr="00A3219D" w:rsidRDefault="00AF31CF" w:rsidP="00AF31CF">
      <w:pPr>
        <w:autoSpaceDE w:val="0"/>
        <w:autoSpaceDN w:val="0"/>
        <w:adjustRightInd w:val="0"/>
        <w:spacing w:after="0" w:line="360" w:lineRule="auto"/>
        <w:jc w:val="both"/>
        <w:rPr>
          <w:rFonts w:ascii="Work Sans" w:eastAsia="Times New Roman" w:hAnsi="Work Sans" w:cs="Verdana"/>
          <w:sz w:val="18"/>
          <w:szCs w:val="18"/>
          <w:lang w:eastAsia="es-ES"/>
        </w:rPr>
      </w:pPr>
    </w:p>
    <w:p w14:paraId="5D86636C" w14:textId="77777777" w:rsidR="00AF31CF" w:rsidRPr="00A3219D" w:rsidRDefault="00AF31CF" w:rsidP="00AF31CF">
      <w:p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b/>
          <w:sz w:val="18"/>
          <w:szCs w:val="18"/>
          <w:lang w:eastAsia="es-ES"/>
        </w:rPr>
        <w:t>9. JUSTIFICACIÓ I PAGAMENTS</w:t>
      </w:r>
    </w:p>
    <w:p w14:paraId="07A1059F" w14:textId="77777777" w:rsidR="00AF31CF" w:rsidRPr="00A3219D" w:rsidRDefault="00AF31CF" w:rsidP="00AF31CF">
      <w:pPr>
        <w:autoSpaceDE w:val="0"/>
        <w:autoSpaceDN w:val="0"/>
        <w:adjustRightInd w:val="0"/>
        <w:spacing w:after="0" w:line="360" w:lineRule="auto"/>
        <w:jc w:val="both"/>
        <w:rPr>
          <w:rFonts w:ascii="Work Sans" w:eastAsia="Times New Roman" w:hAnsi="Work Sans" w:cs="Verdana"/>
          <w:b/>
          <w:sz w:val="18"/>
          <w:szCs w:val="18"/>
          <w:lang w:eastAsia="es-ES"/>
        </w:rPr>
      </w:pPr>
    </w:p>
    <w:p w14:paraId="47616101" w14:textId="77777777" w:rsidR="00AF31CF" w:rsidRPr="00A3219D" w:rsidRDefault="00AF31CF" w:rsidP="00AF31CF">
      <w:p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b/>
          <w:sz w:val="18"/>
          <w:szCs w:val="18"/>
          <w:lang w:eastAsia="es-ES"/>
        </w:rPr>
        <w:t>9.1. Justificació</w:t>
      </w:r>
    </w:p>
    <w:p w14:paraId="7DD33EB3" w14:textId="77777777" w:rsidR="00AF31CF" w:rsidRPr="00A3219D" w:rsidRDefault="00AF31CF" w:rsidP="00AF31CF">
      <w:pPr>
        <w:autoSpaceDE w:val="0"/>
        <w:autoSpaceDN w:val="0"/>
        <w:adjustRightInd w:val="0"/>
        <w:spacing w:after="0" w:line="360" w:lineRule="auto"/>
        <w:jc w:val="both"/>
        <w:rPr>
          <w:rFonts w:ascii="Work Sans" w:eastAsia="Times New Roman" w:hAnsi="Work Sans" w:cs="Verdana"/>
          <w:b/>
          <w:sz w:val="18"/>
          <w:szCs w:val="18"/>
          <w:lang w:eastAsia="es-ES"/>
        </w:rPr>
      </w:pPr>
    </w:p>
    <w:p w14:paraId="2C1942FA" w14:textId="77777777" w:rsidR="00AF31CF" w:rsidRPr="00A3219D" w:rsidRDefault="00AF31CF" w:rsidP="00AF31CF">
      <w:pPr>
        <w:suppressAutoHyphens/>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 xml:space="preserve">Els centres escolars </w:t>
      </w:r>
      <w:r w:rsidR="0050693E" w:rsidRPr="00A3219D">
        <w:rPr>
          <w:rFonts w:ascii="Work Sans" w:eastAsia="Times New Roman" w:hAnsi="Work Sans" w:cs="Verdana"/>
          <w:sz w:val="18"/>
          <w:szCs w:val="18"/>
          <w:lang w:eastAsia="es-ES"/>
        </w:rPr>
        <w:t xml:space="preserve">justificaran </w:t>
      </w:r>
      <w:r w:rsidRPr="00A3219D">
        <w:rPr>
          <w:rFonts w:ascii="Work Sans" w:eastAsia="Times New Roman" w:hAnsi="Work Sans" w:cs="Verdana"/>
          <w:sz w:val="18"/>
          <w:szCs w:val="18"/>
          <w:lang w:eastAsia="es-ES"/>
        </w:rPr>
        <w:t>introdu</w:t>
      </w:r>
      <w:r w:rsidR="0050693E" w:rsidRPr="00A3219D">
        <w:rPr>
          <w:rFonts w:ascii="Work Sans" w:eastAsia="Times New Roman" w:hAnsi="Work Sans" w:cs="Verdana"/>
          <w:sz w:val="18"/>
          <w:szCs w:val="18"/>
          <w:lang w:eastAsia="es-ES"/>
        </w:rPr>
        <w:t>int</w:t>
      </w:r>
      <w:r w:rsidRPr="00A3219D">
        <w:rPr>
          <w:rFonts w:ascii="Work Sans" w:eastAsia="Times New Roman" w:hAnsi="Work Sans" w:cs="Verdana"/>
          <w:sz w:val="18"/>
          <w:szCs w:val="18"/>
          <w:lang w:eastAsia="es-ES"/>
        </w:rPr>
        <w:t xml:space="preserve"> mensualment el nombre de menús consumits pels alumnes becats al programa gestor d’ajuts que aquest Consell Comarcal pos</w:t>
      </w:r>
      <w:r w:rsidR="000C704F" w:rsidRPr="00A3219D">
        <w:rPr>
          <w:rFonts w:ascii="Work Sans" w:eastAsia="Times New Roman" w:hAnsi="Work Sans" w:cs="Verdana"/>
          <w:sz w:val="18"/>
          <w:szCs w:val="18"/>
          <w:lang w:eastAsia="es-ES"/>
        </w:rPr>
        <w:t xml:space="preserve">a a disposició dels centres. A banda, </w:t>
      </w:r>
      <w:r w:rsidRPr="00A3219D">
        <w:rPr>
          <w:rFonts w:ascii="Work Sans" w:eastAsia="Times New Roman" w:hAnsi="Work Sans" w:cs="Verdana"/>
          <w:sz w:val="18"/>
          <w:szCs w:val="18"/>
          <w:lang w:eastAsia="es-ES"/>
        </w:rPr>
        <w:t>presentaran una certificació</w:t>
      </w:r>
      <w:r w:rsidR="0050693E" w:rsidRPr="00A3219D">
        <w:rPr>
          <w:rFonts w:ascii="Work Sans" w:eastAsia="Times New Roman" w:hAnsi="Work Sans" w:cs="Verdana"/>
          <w:sz w:val="18"/>
          <w:szCs w:val="18"/>
          <w:lang w:eastAsia="es-ES"/>
        </w:rPr>
        <w:t xml:space="preserve"> </w:t>
      </w:r>
      <w:r w:rsidR="003A0E78" w:rsidRPr="00A3219D">
        <w:rPr>
          <w:rFonts w:ascii="Work Sans" w:eastAsia="Times New Roman" w:hAnsi="Work Sans" w:cs="Verdana"/>
          <w:sz w:val="18"/>
          <w:szCs w:val="18"/>
          <w:lang w:eastAsia="es-ES"/>
        </w:rPr>
        <w:t xml:space="preserve">a </w:t>
      </w:r>
      <w:r w:rsidR="0050693E" w:rsidRPr="00A3219D">
        <w:rPr>
          <w:rFonts w:ascii="Work Sans" w:eastAsia="Times New Roman" w:hAnsi="Work Sans" w:cs="Verdana"/>
          <w:sz w:val="18"/>
          <w:szCs w:val="18"/>
          <w:lang w:eastAsia="es-ES"/>
        </w:rPr>
        <w:t xml:space="preserve">final </w:t>
      </w:r>
      <w:r w:rsidR="003A0E78" w:rsidRPr="00A3219D">
        <w:rPr>
          <w:rFonts w:ascii="Work Sans" w:eastAsia="Times New Roman" w:hAnsi="Work Sans" w:cs="Verdana"/>
          <w:sz w:val="18"/>
          <w:szCs w:val="18"/>
          <w:lang w:eastAsia="es-ES"/>
        </w:rPr>
        <w:t xml:space="preserve">de curs </w:t>
      </w:r>
      <w:r w:rsidRPr="00A3219D">
        <w:rPr>
          <w:rFonts w:ascii="Work Sans" w:eastAsia="Times New Roman" w:hAnsi="Work Sans" w:cs="Verdana"/>
          <w:sz w:val="18"/>
          <w:szCs w:val="18"/>
          <w:lang w:eastAsia="es-ES"/>
        </w:rPr>
        <w:t>signada pel director/a o secretari/a</w:t>
      </w:r>
      <w:r w:rsidR="0050693E" w:rsidRPr="00A3219D">
        <w:rPr>
          <w:rFonts w:ascii="Work Sans" w:eastAsia="Times New Roman" w:hAnsi="Work Sans" w:cs="Verdana"/>
          <w:sz w:val="18"/>
          <w:szCs w:val="18"/>
          <w:lang w:eastAsia="es-ES"/>
        </w:rPr>
        <w:t>,</w:t>
      </w:r>
      <w:r w:rsidR="0019036A" w:rsidRPr="00A3219D">
        <w:rPr>
          <w:rFonts w:ascii="Work Sans" w:eastAsia="Times New Roman" w:hAnsi="Work Sans" w:cs="Verdana"/>
          <w:sz w:val="18"/>
          <w:szCs w:val="18"/>
          <w:lang w:eastAsia="es-ES"/>
        </w:rPr>
        <w:t xml:space="preserve"> </w:t>
      </w:r>
      <w:r w:rsidRPr="00A3219D">
        <w:rPr>
          <w:rFonts w:ascii="Work Sans" w:eastAsia="Times New Roman" w:hAnsi="Work Sans" w:cs="Verdana"/>
          <w:sz w:val="18"/>
          <w:szCs w:val="18"/>
          <w:lang w:eastAsia="es-ES"/>
        </w:rPr>
        <w:t xml:space="preserve"> segons </w:t>
      </w:r>
      <w:r w:rsidR="0019036A" w:rsidRPr="00A3219D">
        <w:rPr>
          <w:rFonts w:ascii="Work Sans" w:eastAsia="Times New Roman" w:hAnsi="Work Sans" w:cs="Verdana"/>
          <w:sz w:val="18"/>
          <w:szCs w:val="18"/>
          <w:lang w:eastAsia="es-ES"/>
        </w:rPr>
        <w:t>model</w:t>
      </w:r>
      <w:r w:rsidRPr="00A3219D">
        <w:rPr>
          <w:rFonts w:ascii="Work Sans" w:eastAsia="Times New Roman" w:hAnsi="Work Sans" w:cs="Verdana"/>
          <w:sz w:val="18"/>
          <w:szCs w:val="18"/>
          <w:lang w:eastAsia="es-ES"/>
        </w:rPr>
        <w:t xml:space="preserve"> normalitzat</w:t>
      </w:r>
      <w:r w:rsidR="0019036A" w:rsidRPr="00A3219D">
        <w:rPr>
          <w:rFonts w:ascii="Work Sans" w:eastAsia="Times New Roman" w:hAnsi="Work Sans" w:cs="Verdana"/>
          <w:sz w:val="18"/>
          <w:szCs w:val="18"/>
          <w:lang w:eastAsia="es-ES"/>
        </w:rPr>
        <w:t xml:space="preserve"> </w:t>
      </w:r>
      <w:r w:rsidRPr="00A3219D">
        <w:rPr>
          <w:rFonts w:ascii="Work Sans" w:eastAsia="Times New Roman" w:hAnsi="Work Sans" w:cs="Verdana"/>
          <w:sz w:val="18"/>
          <w:szCs w:val="18"/>
          <w:lang w:eastAsia="es-ES"/>
        </w:rPr>
        <w:t>inclòs al programa</w:t>
      </w:r>
      <w:r w:rsidR="0050693E" w:rsidRPr="00A3219D">
        <w:rPr>
          <w:rFonts w:ascii="Work Sans" w:eastAsia="Times New Roman" w:hAnsi="Work Sans" w:cs="Verdana"/>
          <w:sz w:val="18"/>
          <w:szCs w:val="18"/>
          <w:lang w:eastAsia="es-ES"/>
        </w:rPr>
        <w:t>, que</w:t>
      </w:r>
      <w:r w:rsidR="0019036A" w:rsidRPr="00A3219D">
        <w:rPr>
          <w:rFonts w:ascii="Work Sans" w:eastAsia="Times New Roman" w:hAnsi="Work Sans" w:cs="Verdana"/>
          <w:sz w:val="18"/>
          <w:szCs w:val="18"/>
          <w:lang w:eastAsia="es-ES"/>
        </w:rPr>
        <w:t xml:space="preserve"> </w:t>
      </w:r>
      <w:r w:rsidRPr="00A3219D">
        <w:rPr>
          <w:rFonts w:ascii="Work Sans" w:eastAsia="Times New Roman" w:hAnsi="Work Sans" w:cs="Verdana"/>
          <w:sz w:val="18"/>
          <w:szCs w:val="18"/>
          <w:lang w:eastAsia="es-ES"/>
        </w:rPr>
        <w:t>englobarà tota la despesa del curs escolar.</w:t>
      </w:r>
    </w:p>
    <w:p w14:paraId="602B44AA" w14:textId="77777777" w:rsidR="00AF31CF" w:rsidRPr="00A3219D" w:rsidRDefault="00AF31CF" w:rsidP="00AF31CF">
      <w:pPr>
        <w:suppressAutoHyphens/>
        <w:autoSpaceDE w:val="0"/>
        <w:autoSpaceDN w:val="0"/>
        <w:adjustRightInd w:val="0"/>
        <w:spacing w:after="0" w:line="360" w:lineRule="auto"/>
        <w:jc w:val="both"/>
        <w:rPr>
          <w:rFonts w:ascii="Work Sans" w:eastAsia="Times New Roman" w:hAnsi="Work Sans" w:cs="Verdana"/>
          <w:sz w:val="18"/>
          <w:szCs w:val="18"/>
          <w:lang w:eastAsia="es-ES"/>
        </w:rPr>
      </w:pPr>
    </w:p>
    <w:p w14:paraId="76F61169" w14:textId="0576BB41" w:rsidR="0050693E" w:rsidRPr="00A3219D" w:rsidRDefault="00AF31CF" w:rsidP="006B7E0B">
      <w:pPr>
        <w:suppressAutoHyphens/>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 xml:space="preserve">La data límit per presentar </w:t>
      </w:r>
      <w:r w:rsidR="00C42571" w:rsidRPr="00A3219D">
        <w:rPr>
          <w:rFonts w:ascii="Work Sans" w:eastAsia="Times New Roman" w:hAnsi="Work Sans" w:cs="Verdana"/>
          <w:sz w:val="18"/>
          <w:szCs w:val="18"/>
          <w:lang w:eastAsia="es-ES"/>
        </w:rPr>
        <w:t xml:space="preserve">la certificació que contindrà la despesa final </w:t>
      </w:r>
      <w:r w:rsidRPr="00A3219D">
        <w:rPr>
          <w:rFonts w:ascii="Work Sans" w:eastAsia="Times New Roman" w:hAnsi="Work Sans" w:cs="Verdana"/>
          <w:sz w:val="18"/>
          <w:szCs w:val="18"/>
          <w:lang w:eastAsia="es-ES"/>
        </w:rPr>
        <w:t>per alumne durant el curs 202</w:t>
      </w:r>
      <w:r w:rsidR="00375684" w:rsidRPr="00A3219D">
        <w:rPr>
          <w:rFonts w:ascii="Work Sans" w:eastAsia="Times New Roman" w:hAnsi="Work Sans" w:cs="Verdana"/>
          <w:sz w:val="18"/>
          <w:szCs w:val="18"/>
          <w:lang w:eastAsia="es-ES"/>
        </w:rPr>
        <w:t>2</w:t>
      </w:r>
      <w:r w:rsidRPr="00A3219D">
        <w:rPr>
          <w:rFonts w:ascii="Work Sans" w:eastAsia="Times New Roman" w:hAnsi="Work Sans" w:cs="Verdana"/>
          <w:sz w:val="18"/>
          <w:szCs w:val="18"/>
          <w:lang w:eastAsia="es-ES"/>
        </w:rPr>
        <w:t>/202</w:t>
      </w:r>
      <w:r w:rsidR="00375684" w:rsidRPr="00A3219D">
        <w:rPr>
          <w:rFonts w:ascii="Work Sans" w:eastAsia="Times New Roman" w:hAnsi="Work Sans" w:cs="Verdana"/>
          <w:sz w:val="18"/>
          <w:szCs w:val="18"/>
          <w:lang w:eastAsia="es-ES"/>
        </w:rPr>
        <w:t>3</w:t>
      </w:r>
      <w:r w:rsidRPr="00A3219D">
        <w:rPr>
          <w:rFonts w:ascii="Work Sans" w:eastAsia="Times New Roman" w:hAnsi="Work Sans" w:cs="Verdana"/>
          <w:sz w:val="18"/>
          <w:szCs w:val="18"/>
          <w:lang w:eastAsia="es-ES"/>
        </w:rPr>
        <w:t xml:space="preserve"> serà el </w:t>
      </w:r>
      <w:r w:rsidR="00375684" w:rsidRPr="00A3219D">
        <w:rPr>
          <w:rFonts w:ascii="Work Sans" w:eastAsia="Times New Roman" w:hAnsi="Work Sans" w:cs="Verdana"/>
          <w:b/>
          <w:sz w:val="18"/>
          <w:szCs w:val="18"/>
          <w:lang w:eastAsia="es-ES"/>
        </w:rPr>
        <w:t>7</w:t>
      </w:r>
      <w:r w:rsidRPr="00A3219D">
        <w:rPr>
          <w:rFonts w:ascii="Work Sans" w:eastAsia="Times New Roman" w:hAnsi="Work Sans" w:cs="Verdana"/>
          <w:b/>
          <w:sz w:val="18"/>
          <w:szCs w:val="18"/>
          <w:lang w:eastAsia="es-ES"/>
        </w:rPr>
        <w:t xml:space="preserve"> de juliol de 202</w:t>
      </w:r>
      <w:r w:rsidR="00375684" w:rsidRPr="00A3219D">
        <w:rPr>
          <w:rFonts w:ascii="Work Sans" w:eastAsia="Times New Roman" w:hAnsi="Work Sans" w:cs="Verdana"/>
          <w:b/>
          <w:sz w:val="18"/>
          <w:szCs w:val="18"/>
          <w:lang w:eastAsia="es-ES"/>
        </w:rPr>
        <w:t>3</w:t>
      </w:r>
      <w:r w:rsidRPr="00A3219D">
        <w:rPr>
          <w:rFonts w:ascii="Work Sans" w:eastAsia="Times New Roman" w:hAnsi="Work Sans" w:cs="Verdana"/>
          <w:b/>
          <w:sz w:val="18"/>
          <w:szCs w:val="18"/>
          <w:lang w:eastAsia="es-ES"/>
        </w:rPr>
        <w:t xml:space="preserve">. </w:t>
      </w:r>
      <w:r w:rsidRPr="00A3219D">
        <w:rPr>
          <w:rFonts w:ascii="Work Sans" w:eastAsia="Times New Roman" w:hAnsi="Work Sans" w:cs="Verdana"/>
          <w:sz w:val="18"/>
          <w:szCs w:val="18"/>
          <w:lang w:eastAsia="es-ES"/>
        </w:rPr>
        <w:t xml:space="preserve">L’incompliment d’aquesta data de justificació </w:t>
      </w:r>
      <w:r w:rsidR="006B7E0B" w:rsidRPr="00A3219D">
        <w:rPr>
          <w:rFonts w:ascii="Work Sans" w:eastAsia="Times New Roman" w:hAnsi="Work Sans" w:cs="Verdana"/>
          <w:sz w:val="18"/>
          <w:szCs w:val="18"/>
          <w:lang w:eastAsia="es-ES"/>
        </w:rPr>
        <w:t>podrà comportar</w:t>
      </w:r>
      <w:r w:rsidRPr="00A3219D">
        <w:rPr>
          <w:rFonts w:ascii="Work Sans" w:eastAsia="Times New Roman" w:hAnsi="Work Sans" w:cs="Verdana"/>
          <w:sz w:val="18"/>
          <w:szCs w:val="18"/>
          <w:lang w:eastAsia="es-ES"/>
        </w:rPr>
        <w:t xml:space="preserve"> la revocació dels ajuts.</w:t>
      </w:r>
    </w:p>
    <w:p w14:paraId="5906D950" w14:textId="77777777" w:rsidR="006B7E0B" w:rsidRPr="00A3219D" w:rsidRDefault="006B7E0B" w:rsidP="006B7E0B">
      <w:pPr>
        <w:suppressAutoHyphens/>
        <w:autoSpaceDE w:val="0"/>
        <w:autoSpaceDN w:val="0"/>
        <w:adjustRightInd w:val="0"/>
        <w:spacing w:after="0" w:line="360" w:lineRule="auto"/>
        <w:jc w:val="both"/>
        <w:rPr>
          <w:rFonts w:ascii="Work Sans" w:eastAsia="Times New Roman" w:hAnsi="Work Sans"/>
          <w:sz w:val="18"/>
          <w:szCs w:val="18"/>
          <w:lang w:eastAsia="es-ES"/>
        </w:rPr>
      </w:pPr>
    </w:p>
    <w:p w14:paraId="76CBA8C0" w14:textId="77777777" w:rsidR="0050693E" w:rsidRPr="00A3219D" w:rsidRDefault="0050693E" w:rsidP="0050693E">
      <w:p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En el cas dels menjadors escolars gestionats pel Consell Comarcal del Maresme</w:t>
      </w:r>
      <w:r w:rsidR="00396A28" w:rsidRPr="00A3219D">
        <w:rPr>
          <w:rFonts w:ascii="Work Sans" w:eastAsia="Times New Roman" w:hAnsi="Work Sans" w:cs="Verdana"/>
          <w:sz w:val="18"/>
          <w:szCs w:val="18"/>
          <w:lang w:eastAsia="es-ES"/>
        </w:rPr>
        <w:t>, les empreses</w:t>
      </w:r>
      <w:r w:rsidR="003F1190" w:rsidRPr="00A3219D">
        <w:rPr>
          <w:rFonts w:ascii="Work Sans" w:eastAsia="Times New Roman" w:hAnsi="Work Sans" w:cs="Verdana"/>
          <w:sz w:val="18"/>
          <w:szCs w:val="18"/>
          <w:lang w:eastAsia="es-ES"/>
        </w:rPr>
        <w:t xml:space="preserve"> concessionàries</w:t>
      </w:r>
      <w:r w:rsidR="00396A28" w:rsidRPr="00A3219D">
        <w:rPr>
          <w:rFonts w:ascii="Work Sans" w:eastAsia="Times New Roman" w:hAnsi="Work Sans" w:cs="Verdana"/>
          <w:sz w:val="18"/>
          <w:szCs w:val="18"/>
          <w:lang w:eastAsia="es-ES"/>
        </w:rPr>
        <w:t xml:space="preserve"> justificaran seguint els criteris contractuals</w:t>
      </w:r>
      <w:r w:rsidR="003F1190" w:rsidRPr="00A3219D">
        <w:rPr>
          <w:rFonts w:ascii="Work Sans" w:eastAsia="Times New Roman" w:hAnsi="Work Sans" w:cs="Verdana"/>
          <w:sz w:val="18"/>
          <w:szCs w:val="18"/>
          <w:lang w:eastAsia="es-ES"/>
        </w:rPr>
        <w:t xml:space="preserve"> i aquestes bases</w:t>
      </w:r>
      <w:r w:rsidR="00396A28" w:rsidRPr="00A3219D">
        <w:rPr>
          <w:rFonts w:ascii="Work Sans" w:eastAsia="Times New Roman" w:hAnsi="Work Sans" w:cs="Verdana"/>
          <w:sz w:val="18"/>
          <w:szCs w:val="18"/>
          <w:lang w:eastAsia="es-ES"/>
        </w:rPr>
        <w:t>.</w:t>
      </w:r>
    </w:p>
    <w:p w14:paraId="7E15D405" w14:textId="77777777" w:rsidR="003F1190" w:rsidRPr="00A3219D" w:rsidRDefault="003F1190" w:rsidP="003F1190">
      <w:pPr>
        <w:autoSpaceDE w:val="0"/>
        <w:autoSpaceDN w:val="0"/>
        <w:adjustRightInd w:val="0"/>
        <w:spacing w:after="0" w:line="360" w:lineRule="auto"/>
        <w:jc w:val="both"/>
        <w:rPr>
          <w:rFonts w:ascii="Work Sans" w:eastAsia="Times New Roman" w:hAnsi="Work Sans" w:cs="Verdana"/>
          <w:sz w:val="18"/>
          <w:szCs w:val="18"/>
          <w:lang w:eastAsia="es-ES"/>
        </w:rPr>
      </w:pPr>
    </w:p>
    <w:p w14:paraId="2673B0D7" w14:textId="77777777" w:rsidR="003F1190" w:rsidRPr="00A3219D" w:rsidRDefault="003F1190" w:rsidP="003F1190">
      <w:pPr>
        <w:autoSpaceDE w:val="0"/>
        <w:autoSpaceDN w:val="0"/>
        <w:adjustRightInd w:val="0"/>
        <w:spacing w:after="0" w:line="360" w:lineRule="auto"/>
        <w:jc w:val="both"/>
        <w:rPr>
          <w:rFonts w:ascii="Work Sans" w:eastAsia="Times New Roman" w:hAnsi="Work Sans" w:cs="Verdana"/>
          <w:sz w:val="18"/>
          <w:szCs w:val="18"/>
          <w:lang w:eastAsia="es-ES"/>
        </w:rPr>
      </w:pPr>
      <w:r w:rsidRPr="00A3219D">
        <w:rPr>
          <w:rFonts w:ascii="Work Sans" w:eastAsia="Times New Roman" w:hAnsi="Work Sans" w:cs="Verdana"/>
          <w:sz w:val="18"/>
          <w:szCs w:val="18"/>
          <w:lang w:eastAsia="es-ES"/>
        </w:rPr>
        <w:t>En el cas que el centre escolar</w:t>
      </w:r>
      <w:r w:rsidR="006B7E0B" w:rsidRPr="00A3219D">
        <w:rPr>
          <w:rFonts w:ascii="Work Sans" w:eastAsia="Times New Roman" w:hAnsi="Work Sans" w:cs="Verdana"/>
          <w:sz w:val="18"/>
          <w:szCs w:val="18"/>
          <w:lang w:eastAsia="es-ES"/>
        </w:rPr>
        <w:t xml:space="preserve"> </w:t>
      </w:r>
      <w:r w:rsidRPr="00A3219D">
        <w:rPr>
          <w:rFonts w:ascii="Work Sans" w:eastAsia="Times New Roman" w:hAnsi="Work Sans" w:cs="Verdana"/>
          <w:sz w:val="18"/>
          <w:szCs w:val="18"/>
          <w:lang w:eastAsia="es-ES"/>
        </w:rPr>
        <w:t>o les empreses justifiquin un import menor a l’atorgament inicial, només es liquidarà la quantitat justificada.</w:t>
      </w:r>
    </w:p>
    <w:p w14:paraId="3F53E6AC" w14:textId="77777777" w:rsidR="0050693E" w:rsidRPr="00A3219D" w:rsidRDefault="0050693E" w:rsidP="00AF31CF">
      <w:pPr>
        <w:autoSpaceDE w:val="0"/>
        <w:autoSpaceDN w:val="0"/>
        <w:adjustRightInd w:val="0"/>
        <w:spacing w:after="0" w:line="360" w:lineRule="auto"/>
        <w:jc w:val="both"/>
        <w:rPr>
          <w:rFonts w:ascii="Work Sans" w:eastAsia="Times New Roman" w:hAnsi="Work Sans"/>
          <w:sz w:val="18"/>
          <w:szCs w:val="18"/>
          <w:lang w:eastAsia="es-ES"/>
        </w:rPr>
      </w:pPr>
    </w:p>
    <w:p w14:paraId="10C521AA" w14:textId="77777777" w:rsidR="00AF31CF" w:rsidRPr="00A3219D" w:rsidRDefault="00AF31CF" w:rsidP="00AF31CF">
      <w:pPr>
        <w:autoSpaceDE w:val="0"/>
        <w:autoSpaceDN w:val="0"/>
        <w:adjustRightInd w:val="0"/>
        <w:spacing w:after="0" w:line="360" w:lineRule="auto"/>
        <w:jc w:val="both"/>
        <w:rPr>
          <w:rFonts w:ascii="Work Sans" w:eastAsia="Times New Roman" w:hAnsi="Work Sans" w:cs="Verdana"/>
          <w:b/>
          <w:sz w:val="18"/>
          <w:szCs w:val="18"/>
          <w:lang w:eastAsia="es-ES"/>
        </w:rPr>
      </w:pPr>
    </w:p>
    <w:p w14:paraId="75A92DAD" w14:textId="77777777" w:rsidR="00AF31CF" w:rsidRPr="00A3219D" w:rsidRDefault="00AF31CF" w:rsidP="00AF31CF">
      <w:p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b/>
          <w:sz w:val="18"/>
          <w:szCs w:val="18"/>
          <w:lang w:eastAsia="es-ES"/>
        </w:rPr>
        <w:t>9.2. Pagament</w:t>
      </w:r>
    </w:p>
    <w:p w14:paraId="764A4B84" w14:textId="77777777" w:rsidR="00AF31CF" w:rsidRPr="00A3219D" w:rsidRDefault="00AF31CF" w:rsidP="00AF31CF">
      <w:pPr>
        <w:suppressAutoHyphens/>
        <w:autoSpaceDE w:val="0"/>
        <w:autoSpaceDN w:val="0"/>
        <w:adjustRightInd w:val="0"/>
        <w:spacing w:after="0" w:line="360" w:lineRule="auto"/>
        <w:jc w:val="both"/>
        <w:rPr>
          <w:rFonts w:ascii="Work Sans" w:eastAsia="Times New Roman" w:hAnsi="Work Sans" w:cs="Verdana"/>
          <w:sz w:val="18"/>
          <w:szCs w:val="18"/>
          <w:lang w:eastAsia="es-ES"/>
        </w:rPr>
      </w:pPr>
    </w:p>
    <w:p w14:paraId="1B4008F5" w14:textId="77777777" w:rsidR="00AF31CF" w:rsidRPr="00A3219D" w:rsidRDefault="00AF31CF" w:rsidP="0050693E">
      <w:p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 xml:space="preserve">El Consell Comarcal realitzarà els pagaments dels ajuts de menjador al centre escolar de referència de l’alumne/a beneficiari, excepte quan </w:t>
      </w:r>
      <w:r w:rsidR="0050693E" w:rsidRPr="00A3219D">
        <w:rPr>
          <w:rFonts w:ascii="Work Sans" w:eastAsia="Times New Roman" w:hAnsi="Work Sans" w:cs="Verdana"/>
          <w:sz w:val="18"/>
          <w:szCs w:val="18"/>
          <w:lang w:eastAsia="es-ES"/>
        </w:rPr>
        <w:t>es tracti de menjadors escolars gestionats pe</w:t>
      </w:r>
      <w:r w:rsidR="006B7E0B" w:rsidRPr="00A3219D">
        <w:rPr>
          <w:rFonts w:ascii="Work Sans" w:eastAsia="Times New Roman" w:hAnsi="Work Sans" w:cs="Verdana"/>
          <w:sz w:val="18"/>
          <w:szCs w:val="18"/>
          <w:lang w:eastAsia="es-ES"/>
        </w:rPr>
        <w:t>l Consell Comarcal del Maresme. E</w:t>
      </w:r>
      <w:r w:rsidR="0050693E" w:rsidRPr="00A3219D">
        <w:rPr>
          <w:rFonts w:ascii="Work Sans" w:eastAsia="Times New Roman" w:hAnsi="Work Sans" w:cs="Verdana"/>
          <w:sz w:val="18"/>
          <w:szCs w:val="18"/>
          <w:lang w:eastAsia="es-ES"/>
        </w:rPr>
        <w:t>n aquests casos</w:t>
      </w:r>
      <w:r w:rsidR="00576F09" w:rsidRPr="00A3219D">
        <w:rPr>
          <w:rFonts w:ascii="Work Sans" w:eastAsia="Times New Roman" w:hAnsi="Work Sans" w:cs="Verdana"/>
          <w:sz w:val="18"/>
          <w:szCs w:val="18"/>
          <w:lang w:eastAsia="es-ES"/>
        </w:rPr>
        <w:t>,</w:t>
      </w:r>
      <w:r w:rsidR="0050693E" w:rsidRPr="00A3219D">
        <w:rPr>
          <w:rFonts w:ascii="Work Sans" w:eastAsia="Times New Roman" w:hAnsi="Work Sans" w:cs="Verdana"/>
          <w:sz w:val="18"/>
          <w:szCs w:val="18"/>
          <w:lang w:eastAsia="es-ES"/>
        </w:rPr>
        <w:t xml:space="preserve"> s’efectuarà el pagament directament a les empreses concessionàries del servei.</w:t>
      </w:r>
      <w:r w:rsidR="0050693E" w:rsidRPr="00A3219D">
        <w:rPr>
          <w:rFonts w:ascii="Work Sans" w:eastAsia="Times New Roman" w:hAnsi="Work Sans"/>
          <w:sz w:val="18"/>
          <w:szCs w:val="18"/>
          <w:lang w:eastAsia="es-ES"/>
        </w:rPr>
        <w:t xml:space="preserve"> </w:t>
      </w:r>
      <w:r w:rsidRPr="00A3219D">
        <w:rPr>
          <w:rFonts w:ascii="Work Sans" w:eastAsia="Times New Roman" w:hAnsi="Work Sans" w:cs="Verdana"/>
          <w:sz w:val="18"/>
          <w:szCs w:val="18"/>
          <w:lang w:eastAsia="es-ES"/>
        </w:rPr>
        <w:t>Es pagarà els ajuts de menjador efectivament consumits i sense que superin en cap cas el preu màxim autoritzat pel Departament d’Educació. Aquest pagament estarà condicionat a la justificació de la despesa per assistència al menjador.</w:t>
      </w:r>
    </w:p>
    <w:p w14:paraId="02A4582E" w14:textId="77777777" w:rsidR="00AF31CF" w:rsidRPr="00A3219D" w:rsidRDefault="00AF31CF" w:rsidP="00AF31CF">
      <w:pPr>
        <w:suppressAutoHyphens/>
        <w:autoSpaceDE w:val="0"/>
        <w:autoSpaceDN w:val="0"/>
        <w:adjustRightInd w:val="0"/>
        <w:spacing w:after="0" w:line="360" w:lineRule="auto"/>
        <w:jc w:val="both"/>
        <w:rPr>
          <w:rFonts w:ascii="Work Sans" w:eastAsia="Times New Roman" w:hAnsi="Work Sans" w:cs="Verdana"/>
          <w:sz w:val="18"/>
          <w:szCs w:val="18"/>
          <w:lang w:eastAsia="es-ES"/>
        </w:rPr>
      </w:pPr>
    </w:p>
    <w:p w14:paraId="22FCC04A" w14:textId="77777777" w:rsidR="0053605A" w:rsidRPr="00A3219D" w:rsidRDefault="0053605A" w:rsidP="00AF31CF">
      <w:pPr>
        <w:autoSpaceDE w:val="0"/>
        <w:autoSpaceDN w:val="0"/>
        <w:adjustRightInd w:val="0"/>
        <w:spacing w:after="0" w:line="360" w:lineRule="auto"/>
        <w:jc w:val="both"/>
        <w:rPr>
          <w:rFonts w:ascii="Work Sans" w:eastAsia="Times New Roman" w:hAnsi="Work Sans" w:cs="Verdana"/>
          <w:b/>
          <w:sz w:val="18"/>
          <w:szCs w:val="18"/>
          <w:lang w:eastAsia="es-ES"/>
        </w:rPr>
      </w:pPr>
    </w:p>
    <w:p w14:paraId="75D78086" w14:textId="4B7D5A44" w:rsidR="00AF31CF" w:rsidRPr="00A3219D" w:rsidRDefault="00AF31CF" w:rsidP="00AF31CF">
      <w:p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b/>
          <w:sz w:val="18"/>
          <w:szCs w:val="18"/>
          <w:lang w:eastAsia="es-ES"/>
        </w:rPr>
        <w:t>9.3 Bestretes</w:t>
      </w:r>
    </w:p>
    <w:p w14:paraId="676A8E24" w14:textId="77777777" w:rsidR="00872E76" w:rsidRPr="00A3219D" w:rsidRDefault="00872E76" w:rsidP="00AF31CF">
      <w:pPr>
        <w:autoSpaceDE w:val="0"/>
        <w:autoSpaceDN w:val="0"/>
        <w:adjustRightInd w:val="0"/>
        <w:spacing w:after="0" w:line="360" w:lineRule="auto"/>
        <w:jc w:val="both"/>
        <w:rPr>
          <w:rFonts w:ascii="Work Sans" w:eastAsia="Times New Roman" w:hAnsi="Work Sans" w:cs="Verdana"/>
          <w:sz w:val="18"/>
          <w:szCs w:val="18"/>
          <w:lang w:eastAsia="es-ES"/>
        </w:rPr>
      </w:pPr>
    </w:p>
    <w:p w14:paraId="7DDBD66A" w14:textId="4ECFA5E9" w:rsidR="00C7216D" w:rsidRPr="00A3219D" w:rsidRDefault="00C7216D" w:rsidP="00AF31CF">
      <w:pPr>
        <w:autoSpaceDE w:val="0"/>
        <w:autoSpaceDN w:val="0"/>
        <w:adjustRightInd w:val="0"/>
        <w:spacing w:after="0" w:line="360" w:lineRule="auto"/>
        <w:jc w:val="both"/>
        <w:rPr>
          <w:rFonts w:ascii="Work Sans" w:eastAsia="Times New Roman" w:hAnsi="Work Sans" w:cs="Verdana"/>
          <w:sz w:val="18"/>
          <w:szCs w:val="18"/>
          <w:lang w:eastAsia="es-ES"/>
        </w:rPr>
      </w:pPr>
      <w:r w:rsidRPr="00A3219D">
        <w:rPr>
          <w:rFonts w:ascii="Work Sans" w:eastAsia="Times New Roman" w:hAnsi="Work Sans" w:cs="Verdana"/>
          <w:sz w:val="18"/>
          <w:szCs w:val="18"/>
          <w:lang w:eastAsia="es-ES"/>
        </w:rPr>
        <w:t xml:space="preserve">El Consell Comarcal </w:t>
      </w:r>
      <w:r w:rsidR="00BF02D7" w:rsidRPr="00A3219D">
        <w:rPr>
          <w:rFonts w:ascii="Work Sans" w:eastAsia="Times New Roman" w:hAnsi="Work Sans" w:cs="Verdana"/>
          <w:sz w:val="18"/>
          <w:szCs w:val="18"/>
          <w:lang w:eastAsia="es-ES"/>
        </w:rPr>
        <w:t xml:space="preserve">podrà </w:t>
      </w:r>
      <w:r w:rsidRPr="00A3219D">
        <w:rPr>
          <w:rFonts w:ascii="Work Sans" w:eastAsia="Times New Roman" w:hAnsi="Work Sans" w:cs="Verdana"/>
          <w:sz w:val="18"/>
          <w:szCs w:val="18"/>
          <w:lang w:eastAsia="es-ES"/>
        </w:rPr>
        <w:t xml:space="preserve">transferir a les escoles </w:t>
      </w:r>
      <w:r w:rsidR="006B7E0B" w:rsidRPr="00A3219D">
        <w:rPr>
          <w:rFonts w:ascii="Work Sans" w:eastAsia="Times New Roman" w:hAnsi="Work Sans" w:cs="Verdana"/>
          <w:sz w:val="18"/>
          <w:szCs w:val="18"/>
          <w:lang w:eastAsia="es-ES"/>
        </w:rPr>
        <w:t xml:space="preserve">fins a </w:t>
      </w:r>
      <w:r w:rsidRPr="00A3219D">
        <w:rPr>
          <w:rFonts w:ascii="Work Sans" w:eastAsia="Times New Roman" w:hAnsi="Work Sans" w:cs="Verdana"/>
          <w:sz w:val="18"/>
          <w:szCs w:val="18"/>
          <w:lang w:eastAsia="es-ES"/>
        </w:rPr>
        <w:t>un 50% de l’import corresponent al primer atorgament</w:t>
      </w:r>
      <w:r w:rsidR="001402F6" w:rsidRPr="00A3219D">
        <w:rPr>
          <w:rFonts w:ascii="Work Sans" w:eastAsia="Times New Roman" w:hAnsi="Work Sans" w:cs="Verdana"/>
          <w:sz w:val="18"/>
          <w:szCs w:val="18"/>
          <w:lang w:eastAsia="es-ES"/>
        </w:rPr>
        <w:t>,</w:t>
      </w:r>
      <w:r w:rsidRPr="00A3219D">
        <w:rPr>
          <w:rFonts w:ascii="Work Sans" w:eastAsia="Times New Roman" w:hAnsi="Work Sans" w:cs="Verdana"/>
          <w:sz w:val="18"/>
          <w:szCs w:val="18"/>
          <w:lang w:eastAsia="es-ES"/>
        </w:rPr>
        <w:t xml:space="preserve"> </w:t>
      </w:r>
      <w:r w:rsidR="00BF02D7" w:rsidRPr="00A3219D">
        <w:rPr>
          <w:rFonts w:ascii="Work Sans" w:eastAsia="Times New Roman" w:hAnsi="Work Sans" w:cs="Verdana"/>
          <w:sz w:val="18"/>
          <w:szCs w:val="18"/>
          <w:lang w:eastAsia="es-ES"/>
        </w:rPr>
        <w:t>sempre i quan dispos</w:t>
      </w:r>
      <w:r w:rsidR="0087054B" w:rsidRPr="00A3219D">
        <w:rPr>
          <w:rFonts w:ascii="Work Sans" w:eastAsia="Times New Roman" w:hAnsi="Work Sans" w:cs="Verdana"/>
          <w:sz w:val="18"/>
          <w:szCs w:val="18"/>
          <w:lang w:eastAsia="es-ES"/>
        </w:rPr>
        <w:t>i dels fons transferits pel Departament d’Educació de la Generalita</w:t>
      </w:r>
      <w:r w:rsidR="003F2211" w:rsidRPr="00A3219D">
        <w:rPr>
          <w:rFonts w:ascii="Work Sans" w:eastAsia="Times New Roman" w:hAnsi="Work Sans" w:cs="Verdana"/>
          <w:sz w:val="18"/>
          <w:szCs w:val="18"/>
          <w:lang w:eastAsia="es-ES"/>
        </w:rPr>
        <w:t>t</w:t>
      </w:r>
      <w:r w:rsidR="0087054B" w:rsidRPr="00A3219D">
        <w:rPr>
          <w:rFonts w:ascii="Work Sans" w:eastAsia="Times New Roman" w:hAnsi="Work Sans" w:cs="Verdana"/>
          <w:sz w:val="18"/>
          <w:szCs w:val="18"/>
          <w:lang w:eastAsia="es-ES"/>
        </w:rPr>
        <w:t xml:space="preserve"> de Catalunya. </w:t>
      </w:r>
      <w:r w:rsidRPr="00A3219D">
        <w:rPr>
          <w:rFonts w:ascii="Work Sans" w:eastAsia="Times New Roman" w:hAnsi="Work Sans" w:cs="Verdana"/>
          <w:sz w:val="18"/>
          <w:szCs w:val="18"/>
          <w:lang w:eastAsia="es-ES"/>
        </w:rPr>
        <w:t xml:space="preserve">En el moment </w:t>
      </w:r>
      <w:r w:rsidR="007F695D" w:rsidRPr="00A3219D">
        <w:rPr>
          <w:rFonts w:ascii="Work Sans" w:eastAsia="Times New Roman" w:hAnsi="Work Sans" w:cs="Verdana"/>
          <w:sz w:val="18"/>
          <w:szCs w:val="18"/>
          <w:lang w:eastAsia="es-ES"/>
        </w:rPr>
        <w:t>en què</w:t>
      </w:r>
      <w:r w:rsidRPr="00A3219D">
        <w:rPr>
          <w:rFonts w:ascii="Work Sans" w:eastAsia="Times New Roman" w:hAnsi="Work Sans" w:cs="Verdana"/>
          <w:sz w:val="18"/>
          <w:szCs w:val="18"/>
          <w:lang w:eastAsia="es-ES"/>
        </w:rPr>
        <w:t xml:space="preserve"> les escoles hagin justificat</w:t>
      </w:r>
      <w:r w:rsidR="007F695D" w:rsidRPr="00A3219D">
        <w:rPr>
          <w:rFonts w:ascii="Work Sans" w:eastAsia="Times New Roman" w:hAnsi="Work Sans" w:cs="Verdana"/>
          <w:sz w:val="18"/>
          <w:szCs w:val="18"/>
          <w:lang w:eastAsia="es-ES"/>
        </w:rPr>
        <w:t xml:space="preserve"> els consums</w:t>
      </w:r>
      <w:r w:rsidRPr="00A3219D">
        <w:rPr>
          <w:rFonts w:ascii="Work Sans" w:eastAsia="Times New Roman" w:hAnsi="Work Sans" w:cs="Verdana"/>
          <w:sz w:val="18"/>
          <w:szCs w:val="18"/>
          <w:lang w:eastAsia="es-ES"/>
        </w:rPr>
        <w:t xml:space="preserve"> </w:t>
      </w:r>
      <w:r w:rsidR="007F695D" w:rsidRPr="00A3219D">
        <w:rPr>
          <w:rFonts w:ascii="Work Sans" w:eastAsia="Times New Roman" w:hAnsi="Work Sans" w:cs="Verdana"/>
          <w:sz w:val="18"/>
          <w:szCs w:val="18"/>
          <w:lang w:eastAsia="es-ES"/>
        </w:rPr>
        <w:t xml:space="preserve">per </w:t>
      </w:r>
      <w:r w:rsidRPr="00A3219D">
        <w:rPr>
          <w:rFonts w:ascii="Work Sans" w:eastAsia="Times New Roman" w:hAnsi="Work Sans" w:cs="Verdana"/>
          <w:sz w:val="18"/>
          <w:szCs w:val="18"/>
          <w:lang w:eastAsia="es-ES"/>
        </w:rPr>
        <w:t>aquest</w:t>
      </w:r>
      <w:r w:rsidR="007F695D" w:rsidRPr="00A3219D">
        <w:rPr>
          <w:rFonts w:ascii="Work Sans" w:eastAsia="Times New Roman" w:hAnsi="Work Sans" w:cs="Verdana"/>
          <w:sz w:val="18"/>
          <w:szCs w:val="18"/>
          <w:lang w:eastAsia="es-ES"/>
        </w:rPr>
        <w:t xml:space="preserve"> 50%</w:t>
      </w:r>
      <w:r w:rsidR="00BF02D7" w:rsidRPr="00A3219D">
        <w:rPr>
          <w:rFonts w:ascii="Work Sans" w:eastAsia="Times New Roman" w:hAnsi="Work Sans" w:cs="Verdana"/>
          <w:sz w:val="18"/>
          <w:szCs w:val="18"/>
          <w:lang w:eastAsia="es-ES"/>
        </w:rPr>
        <w:t>,</w:t>
      </w:r>
      <w:r w:rsidR="007F695D" w:rsidRPr="00A3219D">
        <w:rPr>
          <w:rFonts w:ascii="Work Sans" w:eastAsia="Times New Roman" w:hAnsi="Work Sans" w:cs="Verdana"/>
          <w:sz w:val="18"/>
          <w:szCs w:val="18"/>
          <w:lang w:eastAsia="es-ES"/>
        </w:rPr>
        <w:t xml:space="preserve"> </w:t>
      </w:r>
      <w:r w:rsidR="00BF02D7" w:rsidRPr="00A3219D">
        <w:rPr>
          <w:rFonts w:ascii="Work Sans" w:eastAsia="Times New Roman" w:hAnsi="Work Sans" w:cs="Verdana"/>
          <w:sz w:val="18"/>
          <w:szCs w:val="18"/>
          <w:lang w:eastAsia="es-ES"/>
        </w:rPr>
        <w:t xml:space="preserve"> o del percentatge transferit, </w:t>
      </w:r>
      <w:r w:rsidR="007F695D" w:rsidRPr="00A3219D">
        <w:rPr>
          <w:rFonts w:ascii="Work Sans" w:eastAsia="Times New Roman" w:hAnsi="Work Sans" w:cs="Verdana"/>
          <w:sz w:val="18"/>
          <w:szCs w:val="18"/>
          <w:lang w:eastAsia="es-ES"/>
        </w:rPr>
        <w:t xml:space="preserve">mitjançant </w:t>
      </w:r>
      <w:proofErr w:type="spellStart"/>
      <w:r w:rsidR="007F695D" w:rsidRPr="00A3219D">
        <w:rPr>
          <w:rFonts w:ascii="Work Sans" w:eastAsia="Times New Roman" w:hAnsi="Work Sans" w:cs="Verdana"/>
          <w:sz w:val="18"/>
          <w:szCs w:val="18"/>
          <w:lang w:eastAsia="es-ES"/>
        </w:rPr>
        <w:t>l’aplicatiu</w:t>
      </w:r>
      <w:proofErr w:type="spellEnd"/>
      <w:r w:rsidR="007F695D" w:rsidRPr="00A3219D">
        <w:rPr>
          <w:rFonts w:ascii="Work Sans" w:eastAsia="Times New Roman" w:hAnsi="Work Sans" w:cs="Verdana"/>
          <w:sz w:val="18"/>
          <w:szCs w:val="18"/>
          <w:lang w:eastAsia="es-ES"/>
        </w:rPr>
        <w:t xml:space="preserve"> d’ajuts, </w:t>
      </w:r>
      <w:r w:rsidR="00DE5237" w:rsidRPr="00A3219D">
        <w:rPr>
          <w:rFonts w:ascii="Work Sans" w:eastAsia="Times New Roman" w:hAnsi="Work Sans" w:cs="Verdana"/>
          <w:sz w:val="18"/>
          <w:szCs w:val="18"/>
          <w:lang w:eastAsia="es-ES"/>
        </w:rPr>
        <w:t xml:space="preserve">se’ls podrà transferir </w:t>
      </w:r>
      <w:r w:rsidR="00872E76" w:rsidRPr="00A3219D">
        <w:rPr>
          <w:rFonts w:ascii="Work Sans" w:eastAsia="Times New Roman" w:hAnsi="Work Sans" w:cs="Verdana"/>
          <w:sz w:val="18"/>
          <w:szCs w:val="18"/>
          <w:lang w:eastAsia="es-ES"/>
        </w:rPr>
        <w:t xml:space="preserve">fins </w:t>
      </w:r>
      <w:r w:rsidR="001402F6" w:rsidRPr="00A3219D">
        <w:rPr>
          <w:rFonts w:ascii="Work Sans" w:eastAsia="Times New Roman" w:hAnsi="Work Sans" w:cs="Verdana"/>
          <w:sz w:val="18"/>
          <w:szCs w:val="18"/>
          <w:lang w:eastAsia="es-ES"/>
        </w:rPr>
        <w:t xml:space="preserve">a </w:t>
      </w:r>
      <w:r w:rsidR="00DE5237" w:rsidRPr="00A3219D">
        <w:rPr>
          <w:rFonts w:ascii="Work Sans" w:eastAsia="Times New Roman" w:hAnsi="Work Sans" w:cs="Verdana"/>
          <w:sz w:val="18"/>
          <w:szCs w:val="18"/>
          <w:lang w:eastAsia="es-ES"/>
        </w:rPr>
        <w:t>un 2</w:t>
      </w:r>
      <w:r w:rsidRPr="00A3219D">
        <w:rPr>
          <w:rFonts w:ascii="Work Sans" w:eastAsia="Times New Roman" w:hAnsi="Work Sans" w:cs="Verdana"/>
          <w:sz w:val="18"/>
          <w:szCs w:val="18"/>
          <w:lang w:eastAsia="es-ES"/>
        </w:rPr>
        <w:t>0% de l’import restant atorgat (incloent els posteriors atorgaments realitzats)</w:t>
      </w:r>
      <w:r w:rsidR="00BF02D7" w:rsidRPr="00A3219D">
        <w:rPr>
          <w:rFonts w:ascii="Work Sans" w:eastAsia="Times New Roman" w:hAnsi="Work Sans" w:cs="Verdana"/>
          <w:sz w:val="18"/>
          <w:szCs w:val="18"/>
          <w:lang w:eastAsia="es-ES"/>
        </w:rPr>
        <w:t xml:space="preserve">, sempre i </w:t>
      </w:r>
      <w:r w:rsidR="00BF02D7" w:rsidRPr="00A3219D">
        <w:rPr>
          <w:rFonts w:ascii="Work Sans" w:eastAsia="Times New Roman" w:hAnsi="Work Sans" w:cs="Verdana"/>
          <w:sz w:val="18"/>
          <w:szCs w:val="18"/>
          <w:lang w:eastAsia="es-ES"/>
        </w:rPr>
        <w:lastRenderedPageBreak/>
        <w:t>quan es disposi dels fons transferits pel Departament d’Educació de la Generalitat de Catalunya</w:t>
      </w:r>
      <w:r w:rsidR="006E005C" w:rsidRPr="00A3219D">
        <w:rPr>
          <w:rFonts w:ascii="Work Sans" w:eastAsia="Times New Roman" w:hAnsi="Work Sans" w:cs="Verdana"/>
          <w:sz w:val="18"/>
          <w:szCs w:val="18"/>
          <w:lang w:eastAsia="es-ES"/>
        </w:rPr>
        <w:t>, i no s’hagi realitzat els pagaments mensuals</w:t>
      </w:r>
      <w:r w:rsidRPr="00A3219D">
        <w:rPr>
          <w:rFonts w:ascii="Work Sans" w:eastAsia="Times New Roman" w:hAnsi="Work Sans" w:cs="Verdana"/>
          <w:sz w:val="18"/>
          <w:szCs w:val="18"/>
          <w:lang w:eastAsia="es-ES"/>
        </w:rPr>
        <w:t>.</w:t>
      </w:r>
    </w:p>
    <w:p w14:paraId="75BD8A74" w14:textId="77777777" w:rsidR="00C7216D" w:rsidRPr="00A3219D" w:rsidRDefault="007F695D" w:rsidP="00AF31CF">
      <w:pPr>
        <w:autoSpaceDE w:val="0"/>
        <w:autoSpaceDN w:val="0"/>
        <w:adjustRightInd w:val="0"/>
        <w:spacing w:after="0" w:line="360" w:lineRule="auto"/>
        <w:jc w:val="both"/>
        <w:rPr>
          <w:rFonts w:ascii="Work Sans" w:eastAsia="Times New Roman" w:hAnsi="Work Sans" w:cs="Verdana"/>
          <w:sz w:val="18"/>
          <w:szCs w:val="18"/>
          <w:lang w:eastAsia="es-ES"/>
        </w:rPr>
      </w:pPr>
      <w:r w:rsidRPr="00A3219D">
        <w:rPr>
          <w:rFonts w:ascii="Work Sans" w:eastAsia="Times New Roman" w:hAnsi="Work Sans" w:cs="Verdana"/>
          <w:sz w:val="18"/>
          <w:szCs w:val="18"/>
          <w:lang w:eastAsia="es-ES"/>
        </w:rPr>
        <w:t xml:space="preserve">Un cop que les escoles presentin la justificació final, se’ls transferirà </w:t>
      </w:r>
      <w:r w:rsidR="00872E76" w:rsidRPr="00A3219D">
        <w:rPr>
          <w:rFonts w:ascii="Work Sans" w:eastAsia="Times New Roman" w:hAnsi="Work Sans" w:cs="Verdana"/>
          <w:sz w:val="18"/>
          <w:szCs w:val="18"/>
          <w:lang w:eastAsia="es-ES"/>
        </w:rPr>
        <w:t xml:space="preserve">l’import regularitzat. </w:t>
      </w:r>
    </w:p>
    <w:p w14:paraId="03757E5A" w14:textId="77777777" w:rsidR="007F695D" w:rsidRPr="00A3219D" w:rsidRDefault="007F695D" w:rsidP="00AF31CF">
      <w:pPr>
        <w:autoSpaceDE w:val="0"/>
        <w:autoSpaceDN w:val="0"/>
        <w:adjustRightInd w:val="0"/>
        <w:spacing w:after="0" w:line="360" w:lineRule="auto"/>
        <w:jc w:val="both"/>
        <w:rPr>
          <w:rFonts w:ascii="Work Sans" w:eastAsia="Times New Roman" w:hAnsi="Work Sans" w:cs="Verdana"/>
          <w:sz w:val="18"/>
          <w:szCs w:val="18"/>
          <w:lang w:eastAsia="es-ES"/>
        </w:rPr>
      </w:pPr>
      <w:r w:rsidRPr="00A3219D">
        <w:rPr>
          <w:rFonts w:ascii="Work Sans" w:eastAsia="Times New Roman" w:hAnsi="Work Sans" w:cs="Verdana"/>
          <w:sz w:val="18"/>
          <w:szCs w:val="18"/>
          <w:lang w:eastAsia="es-ES"/>
        </w:rPr>
        <w:t xml:space="preserve">En cas que </w:t>
      </w:r>
      <w:r w:rsidR="00872E76" w:rsidRPr="00A3219D">
        <w:rPr>
          <w:rFonts w:ascii="Work Sans" w:eastAsia="Times New Roman" w:hAnsi="Work Sans" w:cs="Verdana"/>
          <w:sz w:val="18"/>
          <w:szCs w:val="18"/>
          <w:lang w:eastAsia="es-ES"/>
        </w:rPr>
        <w:t xml:space="preserve">s’hagi transferit a l’escola un import superior al justificat, el centre haurà de retornar la diferència no justificada. </w:t>
      </w:r>
    </w:p>
    <w:p w14:paraId="16533EAB" w14:textId="77777777" w:rsidR="001D512A" w:rsidRPr="00A3219D" w:rsidRDefault="001D512A" w:rsidP="00AF31CF">
      <w:pPr>
        <w:autoSpaceDE w:val="0"/>
        <w:autoSpaceDN w:val="0"/>
        <w:adjustRightInd w:val="0"/>
        <w:spacing w:after="0" w:line="360" w:lineRule="auto"/>
        <w:jc w:val="both"/>
        <w:rPr>
          <w:rFonts w:ascii="Work Sans" w:eastAsia="Times New Roman" w:hAnsi="Work Sans" w:cs="Verdana"/>
          <w:b/>
          <w:sz w:val="18"/>
          <w:szCs w:val="18"/>
          <w:lang w:eastAsia="es-ES"/>
        </w:rPr>
      </w:pPr>
    </w:p>
    <w:p w14:paraId="238DC53A" w14:textId="1297EFB4" w:rsidR="0036523F" w:rsidRPr="00A3219D" w:rsidRDefault="00AF31CF" w:rsidP="00AF31CF">
      <w:pPr>
        <w:autoSpaceDE w:val="0"/>
        <w:autoSpaceDN w:val="0"/>
        <w:adjustRightInd w:val="0"/>
        <w:spacing w:after="0" w:line="360" w:lineRule="auto"/>
        <w:jc w:val="both"/>
        <w:rPr>
          <w:rFonts w:ascii="Work Sans" w:eastAsia="Times New Roman" w:hAnsi="Work Sans" w:cs="Verdana"/>
          <w:b/>
          <w:sz w:val="18"/>
          <w:szCs w:val="18"/>
          <w:lang w:eastAsia="es-ES"/>
        </w:rPr>
      </w:pPr>
      <w:r w:rsidRPr="00A3219D">
        <w:rPr>
          <w:rFonts w:ascii="Work Sans" w:eastAsia="Times New Roman" w:hAnsi="Work Sans" w:cs="Verdana"/>
          <w:b/>
          <w:sz w:val="18"/>
          <w:szCs w:val="18"/>
          <w:lang w:eastAsia="es-ES"/>
        </w:rPr>
        <w:t>Autoritzacions</w:t>
      </w:r>
    </w:p>
    <w:p w14:paraId="10D40955" w14:textId="77777777" w:rsidR="00AF31CF" w:rsidRPr="00A3219D" w:rsidRDefault="00AF31CF" w:rsidP="00AF31CF">
      <w:p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La presentació de la sol·licitud implica l’autorització per tal que el Consell Comarcal del Maresme realitzi el pagament de l’ajut de menjador a l’escola, seguint les recomanaci</w:t>
      </w:r>
      <w:r w:rsidR="0036523F" w:rsidRPr="00A3219D">
        <w:rPr>
          <w:rFonts w:ascii="Work Sans" w:eastAsia="Times New Roman" w:hAnsi="Work Sans" w:cs="Verdana"/>
          <w:sz w:val="18"/>
          <w:szCs w:val="18"/>
          <w:lang w:eastAsia="es-ES"/>
        </w:rPr>
        <w:t xml:space="preserve">ons del Departament d’Educació </w:t>
      </w:r>
      <w:r w:rsidRPr="00A3219D">
        <w:rPr>
          <w:rFonts w:ascii="Work Sans" w:eastAsia="Times New Roman" w:hAnsi="Work Sans" w:cs="Verdana"/>
          <w:sz w:val="18"/>
          <w:szCs w:val="18"/>
          <w:lang w:eastAsia="es-ES"/>
        </w:rPr>
        <w:t>o directament a les empreses concessionàries del servei.</w:t>
      </w:r>
    </w:p>
    <w:p w14:paraId="3176AB64" w14:textId="77777777" w:rsidR="00AF31CF" w:rsidRPr="00A3219D" w:rsidRDefault="00AF31CF" w:rsidP="00AF31CF">
      <w:pPr>
        <w:autoSpaceDE w:val="0"/>
        <w:autoSpaceDN w:val="0"/>
        <w:adjustRightInd w:val="0"/>
        <w:spacing w:after="0" w:line="360" w:lineRule="auto"/>
        <w:jc w:val="both"/>
        <w:rPr>
          <w:rFonts w:ascii="Work Sans" w:eastAsia="Times New Roman" w:hAnsi="Work Sans" w:cs="Verdana"/>
          <w:b/>
          <w:sz w:val="18"/>
          <w:szCs w:val="18"/>
          <w:lang w:eastAsia="es-ES"/>
        </w:rPr>
      </w:pPr>
    </w:p>
    <w:p w14:paraId="3099E6EF" w14:textId="77777777" w:rsidR="00AF31CF" w:rsidRPr="00A3219D" w:rsidRDefault="00AF31CF" w:rsidP="00AF31CF">
      <w:p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b/>
          <w:sz w:val="18"/>
          <w:szCs w:val="18"/>
          <w:lang w:eastAsia="es-ES"/>
        </w:rPr>
        <w:t>10. SEGUIMENT i CONTROL DE L’ADMINISTRACIÓ</w:t>
      </w:r>
    </w:p>
    <w:p w14:paraId="1B3D1CDE" w14:textId="77777777" w:rsidR="00AF31CF" w:rsidRPr="00A3219D" w:rsidRDefault="00AF31CF" w:rsidP="00AF31CF">
      <w:pPr>
        <w:autoSpaceDE w:val="0"/>
        <w:autoSpaceDN w:val="0"/>
        <w:adjustRightInd w:val="0"/>
        <w:spacing w:after="0" w:line="360" w:lineRule="auto"/>
        <w:jc w:val="both"/>
        <w:rPr>
          <w:rFonts w:ascii="Work Sans" w:eastAsia="Times New Roman" w:hAnsi="Work Sans" w:cs="Verdana"/>
          <w:sz w:val="18"/>
          <w:szCs w:val="18"/>
          <w:lang w:eastAsia="es-ES"/>
        </w:rPr>
      </w:pPr>
    </w:p>
    <w:p w14:paraId="1289336A" w14:textId="77777777" w:rsidR="00AF31CF" w:rsidRPr="00A3219D" w:rsidRDefault="0036523F" w:rsidP="00AF31CF">
      <w:pPr>
        <w:autoSpaceDE w:val="0"/>
        <w:autoSpaceDN w:val="0"/>
        <w:adjustRightInd w:val="0"/>
        <w:spacing w:after="0" w:line="360" w:lineRule="auto"/>
        <w:jc w:val="both"/>
        <w:rPr>
          <w:rFonts w:ascii="Work Sans" w:eastAsia="Times New Roman" w:hAnsi="Work Sans"/>
          <w:b/>
          <w:sz w:val="18"/>
          <w:szCs w:val="18"/>
          <w:lang w:eastAsia="es-ES"/>
        </w:rPr>
      </w:pPr>
      <w:r w:rsidRPr="00A3219D">
        <w:rPr>
          <w:rFonts w:ascii="Work Sans" w:eastAsia="Times New Roman" w:hAnsi="Work Sans" w:cs="Verdana"/>
          <w:sz w:val="18"/>
          <w:szCs w:val="18"/>
          <w:lang w:eastAsia="es-ES"/>
        </w:rPr>
        <w:t>Tant el Departament d’Educació</w:t>
      </w:r>
      <w:r w:rsidR="00AF31CF" w:rsidRPr="00A3219D">
        <w:rPr>
          <w:rFonts w:ascii="Work Sans" w:eastAsia="Times New Roman" w:hAnsi="Work Sans" w:cs="Verdana"/>
          <w:sz w:val="18"/>
          <w:szCs w:val="18"/>
          <w:lang w:eastAsia="es-ES"/>
        </w:rPr>
        <w:t xml:space="preserve"> com els ajuntaments i el Consell Comarcal podran revisar les sol·licituds. </w:t>
      </w:r>
      <w:r w:rsidR="00AF31CF" w:rsidRPr="00A3219D">
        <w:rPr>
          <w:rFonts w:ascii="Work Sans" w:eastAsia="Times New Roman" w:hAnsi="Work Sans" w:cs="Verdana"/>
          <w:b/>
          <w:sz w:val="18"/>
          <w:szCs w:val="18"/>
          <w:lang w:eastAsia="es-ES"/>
        </w:rPr>
        <w:t>En cas que es detecti que la concessió de l’ajut ha concorregut en l’ocultació o falsedat de les dades sol·licitades, es podrà retirar l’ajut atorgat.</w:t>
      </w:r>
    </w:p>
    <w:p w14:paraId="348616EA" w14:textId="77777777" w:rsidR="00AF31CF" w:rsidRPr="00A3219D" w:rsidRDefault="00AF31CF" w:rsidP="00AF31CF">
      <w:pPr>
        <w:autoSpaceDE w:val="0"/>
        <w:autoSpaceDN w:val="0"/>
        <w:adjustRightInd w:val="0"/>
        <w:spacing w:after="0" w:line="360" w:lineRule="auto"/>
        <w:jc w:val="both"/>
        <w:rPr>
          <w:rFonts w:ascii="Work Sans" w:eastAsia="Times New Roman" w:hAnsi="Work Sans" w:cs="Verdana"/>
          <w:sz w:val="18"/>
          <w:szCs w:val="18"/>
          <w:lang w:eastAsia="es-ES"/>
        </w:rPr>
      </w:pPr>
    </w:p>
    <w:p w14:paraId="1729EBB2" w14:textId="77777777" w:rsidR="00AF31CF" w:rsidRPr="00A3219D" w:rsidRDefault="00AF31CF" w:rsidP="00AF31CF">
      <w:p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Un cop resolta definitivament la convocatòria, el Consell Comarcal del Maresme durant el curs escolar, es reserva el dret de sol·licitar als ajuntaments la documentació que estimi convenient per tal de verificar les dades, podent-se procedir a la revocació total o parcial de l’ajut atorgat.</w:t>
      </w:r>
    </w:p>
    <w:p w14:paraId="3E43D997" w14:textId="77777777" w:rsidR="00AF31CF" w:rsidRPr="00A3219D" w:rsidRDefault="00AF31CF" w:rsidP="00AF31CF">
      <w:pPr>
        <w:autoSpaceDE w:val="0"/>
        <w:autoSpaceDN w:val="0"/>
        <w:adjustRightInd w:val="0"/>
        <w:spacing w:after="0" w:line="360" w:lineRule="auto"/>
        <w:jc w:val="both"/>
        <w:rPr>
          <w:rFonts w:ascii="Work Sans" w:eastAsia="Times New Roman" w:hAnsi="Work Sans" w:cs="Verdana"/>
          <w:b/>
          <w:sz w:val="18"/>
          <w:szCs w:val="18"/>
          <w:lang w:eastAsia="es-ES"/>
        </w:rPr>
      </w:pPr>
    </w:p>
    <w:p w14:paraId="4BFF4C19" w14:textId="77777777" w:rsidR="00AF31CF" w:rsidRPr="00A3219D" w:rsidRDefault="00AF31CF" w:rsidP="00AF31CF">
      <w:p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Els beneficiaris dels ajuts estan obligats a facilitar la informació i documentació complementària que els òrgans de control de l’administració els puguin requerir.</w:t>
      </w:r>
    </w:p>
    <w:p w14:paraId="1C17378C" w14:textId="77777777" w:rsidR="00AF31CF" w:rsidRPr="00A3219D" w:rsidRDefault="00AF31CF" w:rsidP="00AF31CF">
      <w:pPr>
        <w:autoSpaceDE w:val="0"/>
        <w:autoSpaceDN w:val="0"/>
        <w:adjustRightInd w:val="0"/>
        <w:spacing w:after="0" w:line="360" w:lineRule="auto"/>
        <w:jc w:val="both"/>
        <w:rPr>
          <w:rFonts w:ascii="Work Sans" w:eastAsia="Times New Roman" w:hAnsi="Work Sans" w:cs="Verdana"/>
          <w:sz w:val="18"/>
          <w:szCs w:val="18"/>
          <w:lang w:eastAsia="es-ES"/>
        </w:rPr>
      </w:pPr>
    </w:p>
    <w:p w14:paraId="41BAAEE1" w14:textId="77777777" w:rsidR="00AF31CF" w:rsidRPr="00A3219D" w:rsidRDefault="00AF31CF" w:rsidP="00AF31CF">
      <w:p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El Consell Comarcal del Maresme es reserva el dret a resoldre totes les qüestions que puguin sorgir i que no quedin especificades a les bases, seguint les directrius marcades en la normativa aplicable en aquesta matèria.</w:t>
      </w:r>
    </w:p>
    <w:p w14:paraId="31D3D058" w14:textId="77777777" w:rsidR="00AF31CF" w:rsidRPr="00A3219D" w:rsidRDefault="00AF31CF" w:rsidP="00AF31CF">
      <w:pPr>
        <w:autoSpaceDE w:val="0"/>
        <w:autoSpaceDN w:val="0"/>
        <w:adjustRightInd w:val="0"/>
        <w:spacing w:after="0" w:line="360" w:lineRule="auto"/>
        <w:jc w:val="both"/>
        <w:rPr>
          <w:rFonts w:ascii="Work Sans" w:eastAsia="Times New Roman" w:hAnsi="Work Sans" w:cs="Verdana"/>
          <w:sz w:val="18"/>
          <w:szCs w:val="18"/>
          <w:lang w:eastAsia="es-ES"/>
        </w:rPr>
      </w:pPr>
    </w:p>
    <w:p w14:paraId="25EC9B4F" w14:textId="77777777" w:rsidR="00AF31CF" w:rsidRPr="00A3219D" w:rsidRDefault="00AF31CF" w:rsidP="00AF31CF">
      <w:pPr>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 xml:space="preserve">S’informa als sol·licitants que tota la informació sobre les dades familiars dels alumnes pels quals se sol·licita ajut individual de menjador </w:t>
      </w:r>
      <w:r w:rsidRPr="00A3219D">
        <w:rPr>
          <w:rFonts w:ascii="Work Sans" w:eastAsia="Times New Roman" w:hAnsi="Work Sans" w:cs="Verdana"/>
          <w:b/>
          <w:bCs/>
          <w:sz w:val="18"/>
          <w:szCs w:val="18"/>
          <w:lang w:eastAsia="es-ES"/>
        </w:rPr>
        <w:t>serà tractada confidencialment</w:t>
      </w:r>
      <w:r w:rsidRPr="00A3219D">
        <w:rPr>
          <w:rFonts w:ascii="Work Sans" w:eastAsia="Times New Roman" w:hAnsi="Work Sans" w:cs="Verdana"/>
          <w:sz w:val="18"/>
          <w:szCs w:val="18"/>
          <w:lang w:eastAsia="es-ES"/>
        </w:rPr>
        <w:t>.</w:t>
      </w:r>
    </w:p>
    <w:p w14:paraId="278938B4" w14:textId="77777777" w:rsidR="00A92D89" w:rsidRPr="00A3219D" w:rsidRDefault="00A92D89" w:rsidP="00AF31CF">
      <w:pPr>
        <w:autoSpaceDE w:val="0"/>
        <w:autoSpaceDN w:val="0"/>
        <w:adjustRightInd w:val="0"/>
        <w:spacing w:after="120" w:line="360" w:lineRule="auto"/>
        <w:jc w:val="both"/>
        <w:rPr>
          <w:rFonts w:ascii="Work Sans" w:hAnsi="Work Sans" w:cs="Verdana"/>
          <w:b/>
          <w:sz w:val="18"/>
          <w:szCs w:val="18"/>
          <w:lang w:eastAsia="es-ES"/>
        </w:rPr>
      </w:pPr>
    </w:p>
    <w:p w14:paraId="56510893" w14:textId="77777777" w:rsidR="00AF31CF" w:rsidRPr="00A3219D" w:rsidRDefault="00AF31CF" w:rsidP="00746553">
      <w:pPr>
        <w:autoSpaceDE w:val="0"/>
        <w:autoSpaceDN w:val="0"/>
        <w:adjustRightInd w:val="0"/>
        <w:spacing w:after="120" w:line="360" w:lineRule="auto"/>
        <w:jc w:val="both"/>
        <w:rPr>
          <w:rFonts w:ascii="Work Sans" w:hAnsi="Work Sans"/>
          <w:sz w:val="18"/>
          <w:szCs w:val="18"/>
          <w:lang w:eastAsia="es-ES"/>
        </w:rPr>
      </w:pPr>
      <w:r w:rsidRPr="00A3219D">
        <w:rPr>
          <w:rFonts w:ascii="Work Sans" w:hAnsi="Work Sans" w:cs="Verdana"/>
          <w:b/>
          <w:sz w:val="18"/>
          <w:szCs w:val="18"/>
          <w:lang w:eastAsia="es-ES"/>
        </w:rPr>
        <w:t xml:space="preserve">11. INFORMACIÓ SOBRE PROTECCIÓ DE DADES </w:t>
      </w:r>
    </w:p>
    <w:p w14:paraId="2E9925AA" w14:textId="10C67571" w:rsidR="00746553" w:rsidRPr="00A3219D" w:rsidRDefault="00746553" w:rsidP="00746553">
      <w:pPr>
        <w:spacing w:after="0" w:line="360" w:lineRule="auto"/>
        <w:jc w:val="both"/>
        <w:rPr>
          <w:rFonts w:ascii="Work Sans" w:hAnsi="Work Sans" w:cs="Verdana"/>
          <w:sz w:val="18"/>
          <w:szCs w:val="18"/>
          <w:lang w:eastAsia="es-ES"/>
        </w:rPr>
      </w:pPr>
      <w:r w:rsidRPr="00A3219D">
        <w:rPr>
          <w:rFonts w:ascii="Work Sans" w:hAnsi="Work Sans" w:cs="Verdana"/>
          <w:sz w:val="18"/>
          <w:szCs w:val="18"/>
          <w:lang w:eastAsia="es-ES"/>
        </w:rPr>
        <w:t>En compliment al Reglament 2016/679 General de Protecció de Dades (RGDP)  i a la Llei Orgànica 3/2018, de 5 de desembre, de protecció de dades personals i garantia dels drets digitals, les dades personals facilitades pels sol·licitants d’ajut seran tractades en els termes següents:</w:t>
      </w:r>
    </w:p>
    <w:p w14:paraId="4446A461" w14:textId="77777777" w:rsidR="00746553" w:rsidRPr="00A3219D" w:rsidRDefault="00746553" w:rsidP="00746553">
      <w:pPr>
        <w:spacing w:after="0" w:line="360" w:lineRule="auto"/>
        <w:jc w:val="both"/>
        <w:rPr>
          <w:rFonts w:ascii="Work Sans" w:hAnsi="Work Sans" w:cs="Verdana"/>
          <w:sz w:val="18"/>
          <w:szCs w:val="18"/>
          <w:lang w:eastAsia="es-ES"/>
        </w:rPr>
      </w:pPr>
      <w:r w:rsidRPr="00A3219D">
        <w:rPr>
          <w:rFonts w:ascii="Work Sans" w:hAnsi="Work Sans" w:cs="Verdana"/>
          <w:b/>
          <w:sz w:val="18"/>
          <w:szCs w:val="18"/>
          <w:lang w:eastAsia="es-ES"/>
        </w:rPr>
        <w:t xml:space="preserve">Responsable del Tractament: </w:t>
      </w:r>
      <w:r w:rsidRPr="00A3219D">
        <w:rPr>
          <w:rFonts w:ascii="Work Sans" w:hAnsi="Work Sans" w:cs="Verdana"/>
          <w:sz w:val="18"/>
          <w:szCs w:val="18"/>
          <w:lang w:eastAsia="es-ES"/>
        </w:rPr>
        <w:t xml:space="preserve">El Consell Comarcal del Maresme  - Pl. Miquel </w:t>
      </w:r>
      <w:proofErr w:type="spellStart"/>
      <w:r w:rsidRPr="00A3219D">
        <w:rPr>
          <w:rFonts w:ascii="Work Sans" w:hAnsi="Work Sans" w:cs="Verdana"/>
          <w:sz w:val="18"/>
          <w:szCs w:val="18"/>
          <w:lang w:eastAsia="es-ES"/>
        </w:rPr>
        <w:t>Biada</w:t>
      </w:r>
      <w:proofErr w:type="spellEnd"/>
      <w:r w:rsidRPr="00A3219D">
        <w:rPr>
          <w:rFonts w:ascii="Work Sans" w:hAnsi="Work Sans" w:cs="Verdana"/>
          <w:sz w:val="18"/>
          <w:szCs w:val="18"/>
          <w:lang w:eastAsia="es-ES"/>
        </w:rPr>
        <w:t>, 1 08301 Mataró .</w:t>
      </w:r>
    </w:p>
    <w:p w14:paraId="651CEADD" w14:textId="77777777" w:rsidR="00746553" w:rsidRPr="00A3219D" w:rsidRDefault="00746553" w:rsidP="00746553">
      <w:pPr>
        <w:spacing w:after="0" w:line="360" w:lineRule="auto"/>
        <w:jc w:val="both"/>
        <w:rPr>
          <w:rFonts w:ascii="Work Sans" w:hAnsi="Work Sans"/>
          <w:sz w:val="18"/>
          <w:szCs w:val="18"/>
          <w:lang w:eastAsia="es-ES"/>
        </w:rPr>
      </w:pPr>
      <w:r w:rsidRPr="00A3219D">
        <w:rPr>
          <w:rFonts w:ascii="Work Sans" w:hAnsi="Work Sans" w:cs="Verdana"/>
          <w:b/>
          <w:sz w:val="18"/>
          <w:szCs w:val="18"/>
          <w:lang w:eastAsia="es-ES"/>
        </w:rPr>
        <w:t xml:space="preserve">Delegat de Protecció de Dades </w:t>
      </w:r>
      <w:r w:rsidRPr="00A3219D">
        <w:rPr>
          <w:rFonts w:ascii="Work Sans" w:hAnsi="Work Sans" w:cs="Verdana"/>
          <w:sz w:val="18"/>
          <w:szCs w:val="18"/>
          <w:lang w:eastAsia="es-ES"/>
        </w:rPr>
        <w:t xml:space="preserve">del Consell Comarcal del Maresme: </w:t>
      </w:r>
      <w:hyperlink r:id="rId8" w:history="1">
        <w:r w:rsidRPr="00A3219D">
          <w:rPr>
            <w:rStyle w:val="Hipervnculo"/>
            <w:rFonts w:ascii="Work Sans" w:hAnsi="Work Sans" w:cs="Verdana"/>
            <w:sz w:val="18"/>
            <w:szCs w:val="18"/>
            <w:lang w:eastAsia="es-ES"/>
          </w:rPr>
          <w:t>dpd@ccmaresme.cat</w:t>
        </w:r>
      </w:hyperlink>
    </w:p>
    <w:p w14:paraId="216B0105" w14:textId="77777777" w:rsidR="00746553" w:rsidRPr="00A3219D" w:rsidRDefault="00746553" w:rsidP="00746553">
      <w:pPr>
        <w:spacing w:after="0" w:line="360" w:lineRule="auto"/>
        <w:jc w:val="both"/>
        <w:rPr>
          <w:rFonts w:ascii="Work Sans" w:hAnsi="Work Sans" w:cs="Verdana"/>
          <w:sz w:val="18"/>
          <w:szCs w:val="18"/>
          <w:lang w:eastAsia="es-ES"/>
        </w:rPr>
      </w:pPr>
      <w:r w:rsidRPr="00A3219D">
        <w:rPr>
          <w:rFonts w:ascii="Work Sans" w:hAnsi="Work Sans" w:cs="Verdana"/>
          <w:b/>
          <w:sz w:val="18"/>
          <w:szCs w:val="18"/>
          <w:lang w:eastAsia="es-ES"/>
        </w:rPr>
        <w:t xml:space="preserve">Finalitat: </w:t>
      </w:r>
      <w:r w:rsidRPr="00A3219D">
        <w:rPr>
          <w:rFonts w:ascii="Work Sans" w:hAnsi="Work Sans" w:cs="Verdana"/>
          <w:sz w:val="18"/>
          <w:szCs w:val="18"/>
          <w:lang w:eastAsia="es-ES"/>
        </w:rPr>
        <w:t>Gestionar la convocatòria per la concessió d’ajuts individuals de menjador per necessitats socioeconòmiques i/o geogràfiques per al curs 2022/2023 i la realització de qualsevol altre activitat objecte de la citada convocatòria en els temes que en ella s’estableix.</w:t>
      </w:r>
    </w:p>
    <w:p w14:paraId="2112E367" w14:textId="77777777" w:rsidR="00746553" w:rsidRPr="00A3219D" w:rsidRDefault="00746553" w:rsidP="00746553">
      <w:pPr>
        <w:autoSpaceDE w:val="0"/>
        <w:autoSpaceDN w:val="0"/>
        <w:adjustRightInd w:val="0"/>
        <w:spacing w:after="0" w:line="360" w:lineRule="auto"/>
        <w:jc w:val="both"/>
        <w:rPr>
          <w:rFonts w:ascii="Work Sans" w:hAnsi="Work Sans" w:cs="Verdana"/>
          <w:sz w:val="18"/>
          <w:szCs w:val="18"/>
          <w:lang w:eastAsia="es-ES"/>
        </w:rPr>
      </w:pPr>
      <w:r w:rsidRPr="00A3219D">
        <w:rPr>
          <w:rFonts w:ascii="Work Sans" w:hAnsi="Work Sans" w:cs="Verdana"/>
          <w:sz w:val="18"/>
          <w:szCs w:val="18"/>
          <w:lang w:eastAsia="es-ES"/>
        </w:rPr>
        <w:lastRenderedPageBreak/>
        <w:t>El Consell Comarcal establirà mesures de seguretat de naturalesa tècnica i organitzativa necessàries per garantir la seguretat de les dades personals i evitar la seva alteració, tractament o accés no autoritzat d’acord amb la legislació vigent.</w:t>
      </w:r>
    </w:p>
    <w:p w14:paraId="6879F0E1" w14:textId="4D054479" w:rsidR="00746553" w:rsidRPr="00A3219D" w:rsidRDefault="00746553" w:rsidP="00746553">
      <w:pPr>
        <w:autoSpaceDE w:val="0"/>
        <w:autoSpaceDN w:val="0"/>
        <w:adjustRightInd w:val="0"/>
        <w:spacing w:after="0" w:line="360" w:lineRule="auto"/>
        <w:jc w:val="both"/>
      </w:pPr>
      <w:r w:rsidRPr="00A3219D">
        <w:rPr>
          <w:rFonts w:ascii="Work Sans" w:hAnsi="Work Sans" w:cs="Verdana"/>
          <w:b/>
          <w:sz w:val="18"/>
          <w:szCs w:val="18"/>
          <w:lang w:eastAsia="es-ES"/>
        </w:rPr>
        <w:t>Legitimació:</w:t>
      </w:r>
      <w:r w:rsidRPr="00A3219D">
        <w:t xml:space="preserve"> </w:t>
      </w:r>
      <w:r w:rsidRPr="00A3219D">
        <w:rPr>
          <w:rFonts w:ascii="Work Sans" w:hAnsi="Work Sans" w:cs="Verdana"/>
          <w:sz w:val="18"/>
          <w:szCs w:val="18"/>
          <w:lang w:eastAsia="es-ES"/>
        </w:rPr>
        <w:t>Article 6.1.c) RGPD el tractament és necessari per al compliment d'una obligació legal aplicable al responsable del tractament (Llei 38/2003, de 17 de novembre, General de Subvencions; Reial decret 887/2006, de 21 de juliol, pel qual s'aprova el Reglament de la Llei 38/2003, de 17 de novembre, General de Subvencions) o altra legislació.</w:t>
      </w:r>
    </w:p>
    <w:p w14:paraId="291AC8C6" w14:textId="77777777" w:rsidR="00746553" w:rsidRPr="00A3219D" w:rsidRDefault="00746553" w:rsidP="00746553">
      <w:pPr>
        <w:autoSpaceDE w:val="0"/>
        <w:autoSpaceDN w:val="0"/>
        <w:adjustRightInd w:val="0"/>
        <w:spacing w:after="0" w:line="360" w:lineRule="auto"/>
        <w:jc w:val="both"/>
        <w:rPr>
          <w:rFonts w:ascii="Work Sans" w:hAnsi="Work Sans" w:cs="Verdana"/>
          <w:sz w:val="18"/>
          <w:szCs w:val="18"/>
          <w:lang w:eastAsia="es-ES"/>
        </w:rPr>
      </w:pPr>
      <w:r w:rsidRPr="00A3219D">
        <w:rPr>
          <w:rFonts w:ascii="Work Sans" w:hAnsi="Work Sans" w:cs="Verdana"/>
          <w:sz w:val="18"/>
          <w:szCs w:val="18"/>
          <w:lang w:eastAsia="es-ES"/>
        </w:rPr>
        <w:t>Article 6.1.e) RGPD el tractament és necessari per al compliment d'una missió realitzada en interès públic o en l'exercici de poders públics conferits al responsable del tractament.</w:t>
      </w:r>
    </w:p>
    <w:p w14:paraId="03951007" w14:textId="77777777" w:rsidR="00746553" w:rsidRPr="00A3219D" w:rsidRDefault="00746553" w:rsidP="00746553">
      <w:pPr>
        <w:autoSpaceDE w:val="0"/>
        <w:autoSpaceDN w:val="0"/>
        <w:adjustRightInd w:val="0"/>
        <w:spacing w:after="0" w:line="360" w:lineRule="auto"/>
        <w:jc w:val="both"/>
        <w:rPr>
          <w:rFonts w:ascii="Work Sans" w:hAnsi="Work Sans" w:cs="Verdana"/>
          <w:sz w:val="18"/>
          <w:szCs w:val="18"/>
          <w:lang w:eastAsia="es-ES"/>
        </w:rPr>
      </w:pPr>
      <w:r w:rsidRPr="00A3219D">
        <w:rPr>
          <w:rFonts w:ascii="Work Sans" w:hAnsi="Work Sans" w:cs="Verdana"/>
          <w:b/>
          <w:sz w:val="18"/>
          <w:szCs w:val="18"/>
          <w:lang w:eastAsia="es-ES"/>
        </w:rPr>
        <w:t xml:space="preserve">Conservació: </w:t>
      </w:r>
      <w:r w:rsidRPr="00A3219D">
        <w:rPr>
          <w:rFonts w:ascii="Work Sans" w:hAnsi="Work Sans" w:cs="Verdana"/>
          <w:sz w:val="18"/>
          <w:szCs w:val="18"/>
          <w:lang w:eastAsia="es-ES"/>
        </w:rPr>
        <w:t>Les dades es conservaran durant el temps necessari per a complir amb la finalitat per a la qual es van recollir i per a determinar les possibles responsabilitats que es</w:t>
      </w:r>
    </w:p>
    <w:p w14:paraId="08948396" w14:textId="77777777" w:rsidR="00746553" w:rsidRPr="00A3219D" w:rsidRDefault="00746553" w:rsidP="00746553">
      <w:pPr>
        <w:autoSpaceDE w:val="0"/>
        <w:autoSpaceDN w:val="0"/>
        <w:adjustRightInd w:val="0"/>
        <w:spacing w:after="0" w:line="360" w:lineRule="auto"/>
        <w:jc w:val="both"/>
        <w:rPr>
          <w:rFonts w:ascii="Work Sans" w:hAnsi="Work Sans" w:cs="Verdana"/>
          <w:sz w:val="18"/>
          <w:szCs w:val="18"/>
          <w:lang w:eastAsia="es-ES"/>
        </w:rPr>
      </w:pPr>
      <w:r w:rsidRPr="00A3219D">
        <w:rPr>
          <w:rFonts w:ascii="Work Sans" w:hAnsi="Work Sans" w:cs="Verdana"/>
          <w:sz w:val="18"/>
          <w:szCs w:val="18"/>
          <w:lang w:eastAsia="es-ES"/>
        </w:rPr>
        <w:t>poguessin derivar d'aquesta finalitat i del tractament de les dades. En concret aquestes dades es conservaran per un període de 7 anys segons  ORDRE CLT/152/2014, de 30 d'abril.</w:t>
      </w:r>
    </w:p>
    <w:p w14:paraId="4488B6F5" w14:textId="77777777" w:rsidR="00746553" w:rsidRPr="00A3219D" w:rsidRDefault="00746553" w:rsidP="00746553">
      <w:pPr>
        <w:autoSpaceDE w:val="0"/>
        <w:autoSpaceDN w:val="0"/>
        <w:adjustRightInd w:val="0"/>
        <w:spacing w:after="0" w:line="360" w:lineRule="auto"/>
        <w:jc w:val="both"/>
        <w:rPr>
          <w:rFonts w:ascii="Work Sans" w:hAnsi="Work Sans" w:cs="Verdana"/>
          <w:sz w:val="18"/>
          <w:szCs w:val="18"/>
          <w:lang w:eastAsia="es-ES"/>
        </w:rPr>
      </w:pPr>
      <w:r w:rsidRPr="00A3219D">
        <w:rPr>
          <w:rFonts w:ascii="Work Sans" w:hAnsi="Work Sans" w:cs="Verdana"/>
          <w:b/>
          <w:sz w:val="18"/>
          <w:szCs w:val="18"/>
          <w:lang w:eastAsia="es-ES"/>
        </w:rPr>
        <w:t>Destinataris</w:t>
      </w:r>
      <w:r w:rsidRPr="00A3219D">
        <w:rPr>
          <w:rFonts w:ascii="Work Sans" w:hAnsi="Work Sans" w:cs="Verdana"/>
          <w:sz w:val="18"/>
          <w:szCs w:val="18"/>
          <w:lang w:eastAsia="es-ES"/>
        </w:rPr>
        <w:t>: Les dades no seran cedides a terceres persones sense el consentiment de les persones sol·licitants, excepte quan una llei ho determini o en el cas que l’ajuntament en què el sol·licitant està empadronat o bé al Departament d’Educació de la Generalitat de Catalunya requereixin la informació als efectes d’aplicació i control de les concessions atorgades, i seran tractades amb absoluta confidencialitat.</w:t>
      </w:r>
    </w:p>
    <w:p w14:paraId="4BDFA7F3" w14:textId="77777777" w:rsidR="00746553" w:rsidRPr="00A3219D" w:rsidRDefault="00746553" w:rsidP="00746553">
      <w:pPr>
        <w:autoSpaceDE w:val="0"/>
        <w:autoSpaceDN w:val="0"/>
        <w:adjustRightInd w:val="0"/>
        <w:spacing w:after="0" w:line="360" w:lineRule="auto"/>
        <w:jc w:val="both"/>
        <w:rPr>
          <w:rFonts w:ascii="Work Sans" w:hAnsi="Work Sans"/>
          <w:sz w:val="18"/>
          <w:szCs w:val="18"/>
          <w:lang w:eastAsia="es-ES"/>
        </w:rPr>
      </w:pPr>
      <w:r w:rsidRPr="00A3219D">
        <w:rPr>
          <w:rFonts w:ascii="Work Sans" w:hAnsi="Work Sans" w:cs="Verdana"/>
          <w:b/>
          <w:sz w:val="18"/>
          <w:szCs w:val="18"/>
          <w:lang w:eastAsia="es-ES"/>
        </w:rPr>
        <w:t>Drets:</w:t>
      </w:r>
      <w:r w:rsidRPr="00A3219D">
        <w:rPr>
          <w:rFonts w:ascii="Work Sans" w:hAnsi="Work Sans" w:cs="Verdana"/>
          <w:sz w:val="18"/>
          <w:szCs w:val="18"/>
          <w:lang w:eastAsia="es-ES"/>
        </w:rPr>
        <w:t xml:space="preserve"> Les persones sol·licitants poden exercir el seu dret d’accés, rectificació, supressió, oposició i limitació del tractament, en els termes que estableix la legislació vigent, mitjançant instància dirigint-se presencialment a l’oficina de registre del Consell Comarcal del Maresme, situada a la plaça Miquel </w:t>
      </w:r>
      <w:proofErr w:type="spellStart"/>
      <w:r w:rsidRPr="00A3219D">
        <w:rPr>
          <w:rFonts w:ascii="Work Sans" w:hAnsi="Work Sans" w:cs="Verdana"/>
          <w:sz w:val="18"/>
          <w:szCs w:val="18"/>
          <w:lang w:eastAsia="es-ES"/>
        </w:rPr>
        <w:t>Biada</w:t>
      </w:r>
      <w:proofErr w:type="spellEnd"/>
      <w:r w:rsidRPr="00A3219D">
        <w:rPr>
          <w:rFonts w:ascii="Work Sans" w:hAnsi="Work Sans" w:cs="Verdana"/>
          <w:sz w:val="18"/>
          <w:szCs w:val="18"/>
          <w:lang w:eastAsia="es-ES"/>
        </w:rPr>
        <w:t xml:space="preserve">, 1 08301 Mataró o bé per instància electrònica mitjançant el </w:t>
      </w:r>
      <w:hyperlink r:id="rId9" w:history="1">
        <w:r w:rsidRPr="00A3219D">
          <w:rPr>
            <w:rStyle w:val="Hipervnculo"/>
            <w:rFonts w:ascii="Work Sans" w:hAnsi="Work Sans" w:cs="Verdana"/>
            <w:sz w:val="18"/>
            <w:szCs w:val="18"/>
            <w:lang w:eastAsia="es-ES"/>
          </w:rPr>
          <w:t>portal de la seu electrònica</w:t>
        </w:r>
      </w:hyperlink>
      <w:r w:rsidRPr="00A3219D">
        <w:rPr>
          <w:rFonts w:ascii="Work Sans" w:hAnsi="Work Sans" w:cs="Verdana"/>
          <w:sz w:val="18"/>
          <w:szCs w:val="18"/>
          <w:lang w:eastAsia="es-ES"/>
        </w:rPr>
        <w:t>. Així mateix, en cas de considerar vulnerats els seus drets de protecció de dades podrà presentar una reclamació davant l’APDCAT (</w:t>
      </w:r>
      <w:hyperlink r:id="rId10" w:tgtFrame="_blank" w:history="1">
        <w:r w:rsidRPr="00A3219D">
          <w:rPr>
            <w:rStyle w:val="Hipervnculo"/>
            <w:rFonts w:ascii="Work Sans" w:hAnsi="Work Sans"/>
            <w:color w:val="1155CC"/>
            <w:sz w:val="18"/>
            <w:szCs w:val="18"/>
            <w:shd w:val="clear" w:color="auto" w:fill="FFFFFF"/>
          </w:rPr>
          <w:t>https://apdcat.gencat.cat/ca/inici</w:t>
        </w:r>
      </w:hyperlink>
      <w:r w:rsidRPr="00A3219D">
        <w:rPr>
          <w:rFonts w:ascii="Work Sans" w:hAnsi="Work Sans" w:cs="Verdana"/>
          <w:sz w:val="18"/>
          <w:szCs w:val="18"/>
          <w:lang w:eastAsia="es-ES"/>
        </w:rPr>
        <w:t>).</w:t>
      </w:r>
    </w:p>
    <w:p w14:paraId="18AC9299" w14:textId="77777777" w:rsidR="00A92D89" w:rsidRPr="00A3219D" w:rsidRDefault="00A92D89" w:rsidP="00746553">
      <w:pPr>
        <w:suppressAutoHyphens/>
        <w:autoSpaceDE w:val="0"/>
        <w:autoSpaceDN w:val="0"/>
        <w:adjustRightInd w:val="0"/>
        <w:spacing w:after="0" w:line="360" w:lineRule="auto"/>
        <w:jc w:val="both"/>
        <w:rPr>
          <w:rFonts w:ascii="Work Sans" w:hAnsi="Work Sans" w:cs="Verdana"/>
          <w:sz w:val="18"/>
          <w:szCs w:val="18"/>
          <w:lang w:eastAsia="es-ES"/>
        </w:rPr>
      </w:pPr>
    </w:p>
    <w:p w14:paraId="2F80B8C5" w14:textId="77777777" w:rsidR="00AF31CF" w:rsidRPr="00A3219D" w:rsidRDefault="00AF31CF" w:rsidP="00AF31CF">
      <w:pPr>
        <w:suppressAutoHyphens/>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b/>
          <w:sz w:val="18"/>
          <w:szCs w:val="18"/>
          <w:lang w:eastAsia="es-ES"/>
        </w:rPr>
        <w:t xml:space="preserve">DISPOSICIONS FINALS </w:t>
      </w:r>
    </w:p>
    <w:p w14:paraId="783D3874" w14:textId="77777777" w:rsidR="00AF31CF" w:rsidRPr="00A3219D" w:rsidRDefault="00AF31CF" w:rsidP="00AF31CF">
      <w:pPr>
        <w:suppressAutoHyphens/>
        <w:autoSpaceDE w:val="0"/>
        <w:autoSpaceDN w:val="0"/>
        <w:adjustRightInd w:val="0"/>
        <w:spacing w:after="0" w:line="360" w:lineRule="auto"/>
        <w:jc w:val="both"/>
        <w:rPr>
          <w:rFonts w:ascii="Work Sans" w:eastAsia="Times New Roman" w:hAnsi="Work Sans" w:cs="Verdana"/>
          <w:b/>
          <w:sz w:val="18"/>
          <w:szCs w:val="18"/>
          <w:lang w:eastAsia="es-ES"/>
        </w:rPr>
      </w:pPr>
    </w:p>
    <w:p w14:paraId="5FABA0A4" w14:textId="1723331C" w:rsidR="00AF31CF" w:rsidRPr="00A3219D" w:rsidRDefault="00AF31CF" w:rsidP="00AF31CF">
      <w:pPr>
        <w:suppressAutoHyphens/>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 xml:space="preserve">1. Aquestes Bases queden subjectes a la signatura de l’addenda d’actualització econòmica per a cada nou curs escolar, formalitzada entre el Departament d’Educació i el Consell Comarcal, per a la delegació de competències en matèria d’ensenyament. </w:t>
      </w:r>
    </w:p>
    <w:p w14:paraId="563EA000" w14:textId="77777777" w:rsidR="00AF31CF" w:rsidRPr="00A3219D" w:rsidRDefault="00AF31CF" w:rsidP="00AF31CF">
      <w:pPr>
        <w:suppressAutoHyphens/>
        <w:autoSpaceDE w:val="0"/>
        <w:autoSpaceDN w:val="0"/>
        <w:adjustRightInd w:val="0"/>
        <w:spacing w:after="0" w:line="360" w:lineRule="auto"/>
        <w:jc w:val="both"/>
        <w:rPr>
          <w:rFonts w:ascii="Work Sans" w:eastAsia="Times New Roman" w:hAnsi="Work Sans" w:cs="Verdana"/>
          <w:color w:val="FF0000"/>
          <w:sz w:val="18"/>
          <w:szCs w:val="18"/>
          <w:lang w:eastAsia="es-ES"/>
        </w:rPr>
      </w:pPr>
    </w:p>
    <w:p w14:paraId="3B8CF379" w14:textId="77777777" w:rsidR="00AF31CF" w:rsidRPr="00A3219D" w:rsidRDefault="00AF31CF" w:rsidP="00AF31CF">
      <w:pPr>
        <w:suppressAutoHyphens/>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 xml:space="preserve">2. Es faculta la presidència del Consell Comarcal a desplegar les pautes necessàries per aplicar les diferents disposicions de les presents Bases i a resoldre totes les qüestions que puguin sorgir i que no quedin especificades seguint les directrius marcades a la normativa aplicable en aquesta matèria pel Departament d’Educació de la Generalitat de Catalunya. </w:t>
      </w:r>
    </w:p>
    <w:p w14:paraId="296529C6" w14:textId="77777777" w:rsidR="00AF31CF" w:rsidRPr="00A3219D" w:rsidRDefault="00AF31CF" w:rsidP="00AF31CF">
      <w:pPr>
        <w:suppressAutoHyphens/>
        <w:autoSpaceDE w:val="0"/>
        <w:autoSpaceDN w:val="0"/>
        <w:adjustRightInd w:val="0"/>
        <w:spacing w:after="0" w:line="360" w:lineRule="auto"/>
        <w:jc w:val="both"/>
        <w:rPr>
          <w:rFonts w:ascii="Work Sans" w:eastAsia="Times New Roman" w:hAnsi="Work Sans" w:cs="Verdana"/>
          <w:color w:val="FF0000"/>
          <w:sz w:val="18"/>
          <w:szCs w:val="18"/>
          <w:lang w:eastAsia="es-ES"/>
        </w:rPr>
      </w:pPr>
    </w:p>
    <w:p w14:paraId="3BAEF38C" w14:textId="77777777" w:rsidR="007B6DE1" w:rsidRPr="00A3219D" w:rsidRDefault="00AF31CF" w:rsidP="007B6DE1">
      <w:pPr>
        <w:suppressAutoHyphens/>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3. Les presents Bases entraran en vigor a partir de l’endemà de la seva publicació en el Butlletí Oficial de la Província de Barcelona, per part de la Base de Dades Nacional de Subvencions (BDNS). Així mateix, és trametrà la seva publicació al Diari Oficial de la Generalitat de Catalunya.</w:t>
      </w:r>
    </w:p>
    <w:p w14:paraId="58F54341" w14:textId="77777777" w:rsidR="007B6DE1" w:rsidRPr="00A3219D" w:rsidRDefault="007B6DE1" w:rsidP="007B6DE1">
      <w:pPr>
        <w:suppressAutoHyphens/>
        <w:autoSpaceDE w:val="0"/>
        <w:autoSpaceDN w:val="0"/>
        <w:adjustRightInd w:val="0"/>
        <w:spacing w:after="0" w:line="360" w:lineRule="auto"/>
        <w:jc w:val="both"/>
        <w:rPr>
          <w:rFonts w:ascii="Work Sans" w:eastAsia="Times New Roman" w:hAnsi="Work Sans" w:cs="Verdana"/>
          <w:sz w:val="18"/>
          <w:szCs w:val="18"/>
          <w:lang w:eastAsia="es-ES"/>
        </w:rPr>
      </w:pPr>
    </w:p>
    <w:p w14:paraId="0AFC7391" w14:textId="28943656" w:rsidR="005613E4" w:rsidRPr="007B6DE1" w:rsidRDefault="00AF31CF" w:rsidP="007B6DE1">
      <w:pPr>
        <w:suppressAutoHyphens/>
        <w:autoSpaceDE w:val="0"/>
        <w:autoSpaceDN w:val="0"/>
        <w:adjustRightInd w:val="0"/>
        <w:spacing w:after="0" w:line="360" w:lineRule="auto"/>
        <w:jc w:val="both"/>
        <w:rPr>
          <w:rFonts w:ascii="Work Sans" w:eastAsia="Times New Roman" w:hAnsi="Work Sans"/>
          <w:sz w:val="18"/>
          <w:szCs w:val="18"/>
          <w:lang w:eastAsia="es-ES"/>
        </w:rPr>
      </w:pPr>
      <w:r w:rsidRPr="00A3219D">
        <w:rPr>
          <w:rFonts w:ascii="Work Sans" w:eastAsia="Times New Roman" w:hAnsi="Work Sans" w:cs="Verdana"/>
          <w:sz w:val="18"/>
          <w:szCs w:val="18"/>
          <w:lang w:eastAsia="es-ES"/>
        </w:rPr>
        <w:t xml:space="preserve">Mataró, </w:t>
      </w:r>
      <w:r w:rsidR="00C7216D" w:rsidRPr="00A3219D">
        <w:rPr>
          <w:rFonts w:ascii="Work Sans" w:eastAsia="Times New Roman" w:hAnsi="Work Sans" w:cs="Verdana"/>
          <w:sz w:val="18"/>
          <w:szCs w:val="18"/>
          <w:lang w:eastAsia="es-ES"/>
        </w:rPr>
        <w:t>març</w:t>
      </w:r>
      <w:r w:rsidRPr="00A3219D">
        <w:rPr>
          <w:rFonts w:ascii="Work Sans" w:eastAsia="Times New Roman" w:hAnsi="Work Sans" w:cs="Verdana"/>
          <w:sz w:val="18"/>
          <w:szCs w:val="18"/>
          <w:lang w:eastAsia="es-ES"/>
        </w:rPr>
        <w:t xml:space="preserve"> 202</w:t>
      </w:r>
      <w:r w:rsidR="00614274" w:rsidRPr="00A3219D">
        <w:rPr>
          <w:rFonts w:ascii="Work Sans" w:eastAsia="Times New Roman" w:hAnsi="Work Sans" w:cs="Verdana"/>
          <w:sz w:val="18"/>
          <w:szCs w:val="18"/>
          <w:lang w:eastAsia="es-ES"/>
        </w:rPr>
        <w:t>2</w:t>
      </w:r>
    </w:p>
    <w:sectPr w:rsidR="005613E4" w:rsidRPr="007B6DE1" w:rsidSect="001D512A">
      <w:headerReference w:type="default" r:id="rId11"/>
      <w:footerReference w:type="default" r:id="rId12"/>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D0AB41" w14:textId="77777777" w:rsidR="00563A68" w:rsidRDefault="00563A68" w:rsidP="00563A68">
      <w:pPr>
        <w:spacing w:after="0" w:line="240" w:lineRule="auto"/>
      </w:pPr>
      <w:r>
        <w:separator/>
      </w:r>
    </w:p>
  </w:endnote>
  <w:endnote w:type="continuationSeparator" w:id="0">
    <w:p w14:paraId="1EEFA3A1" w14:textId="77777777" w:rsidR="00563A68" w:rsidRDefault="00563A68" w:rsidP="00563A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Work Sans">
    <w:altName w:val="Calibri"/>
    <w:panose1 w:val="00000000000000000000"/>
    <w:charset w:val="00"/>
    <w:family w:val="auto"/>
    <w:pitch w:val="variable"/>
    <w:sig w:usb0="A00000FF" w:usb1="5000E07B" w:usb2="00000000" w:usb3="00000000" w:csb0="000001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3A08F" w14:textId="77777777" w:rsidR="00E30296" w:rsidRDefault="00E30296">
    <w:pPr>
      <w:pStyle w:val="Piedepgina"/>
      <w:jc w:val="center"/>
      <w:rPr>
        <w:caps/>
        <w:color w:val="5B9BD5" w:themeColor="accent1"/>
      </w:rPr>
    </w:pPr>
    <w:r>
      <w:rPr>
        <w:caps/>
        <w:color w:val="5B9BD5" w:themeColor="accent1"/>
      </w:rPr>
      <w:fldChar w:fldCharType="begin"/>
    </w:r>
    <w:r>
      <w:rPr>
        <w:caps/>
        <w:color w:val="5B9BD5" w:themeColor="accent1"/>
      </w:rPr>
      <w:instrText>PAGE   \* MERGEFORMAT</w:instrText>
    </w:r>
    <w:r>
      <w:rPr>
        <w:caps/>
        <w:color w:val="5B9BD5" w:themeColor="accent1"/>
      </w:rPr>
      <w:fldChar w:fldCharType="separate"/>
    </w:r>
    <w:r w:rsidRPr="00E30296">
      <w:rPr>
        <w:caps/>
        <w:noProof/>
        <w:color w:val="5B9BD5" w:themeColor="accent1"/>
        <w:lang w:val="es-ES"/>
      </w:rPr>
      <w:t>1</w:t>
    </w:r>
    <w:r>
      <w:rPr>
        <w:caps/>
        <w:color w:val="5B9BD5" w:themeColor="accent1"/>
      </w:rPr>
      <w:fldChar w:fldCharType="end"/>
    </w:r>
  </w:p>
  <w:p w14:paraId="6CCDC4C1" w14:textId="77777777" w:rsidR="00563A68" w:rsidRDefault="00563A6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E1A587" w14:textId="77777777" w:rsidR="00563A68" w:rsidRDefault="00563A68" w:rsidP="00563A68">
      <w:pPr>
        <w:spacing w:after="0" w:line="240" w:lineRule="auto"/>
      </w:pPr>
      <w:r>
        <w:separator/>
      </w:r>
    </w:p>
  </w:footnote>
  <w:footnote w:type="continuationSeparator" w:id="0">
    <w:p w14:paraId="22F2007B" w14:textId="77777777" w:rsidR="00563A68" w:rsidRDefault="00563A68" w:rsidP="00563A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B6185" w14:textId="3D56D9EF" w:rsidR="00563A68" w:rsidRDefault="001D512A">
    <w:pPr>
      <w:pStyle w:val="Encabezado"/>
    </w:pPr>
    <w:r>
      <w:rPr>
        <w:noProof/>
      </w:rPr>
      <w:drawing>
        <wp:anchor distT="0" distB="0" distL="114300" distR="114300" simplePos="0" relativeHeight="251659264" behindDoc="0" locked="0" layoutInCell="1" allowOverlap="1" wp14:anchorId="47F3806A" wp14:editId="1C9EE494">
          <wp:simplePos x="0" y="0"/>
          <wp:positionH relativeFrom="margin">
            <wp:align>left</wp:align>
          </wp:positionH>
          <wp:positionV relativeFrom="paragraph">
            <wp:posOffset>796</wp:posOffset>
          </wp:positionV>
          <wp:extent cx="1625402" cy="532263"/>
          <wp:effectExtent l="0" t="0" r="0" b="1270"/>
          <wp:wrapNone/>
          <wp:docPr id="4" name="Imat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tge 4"/>
                  <pic:cNvPicPr/>
                </pic:nvPicPr>
                <pic:blipFill rotWithShape="1">
                  <a:blip r:embed="rId1">
                    <a:extLst>
                      <a:ext uri="{28A0092B-C50C-407E-A947-70E740481C1C}">
                        <a14:useLocalDpi xmlns:a14="http://schemas.microsoft.com/office/drawing/2010/main" val="0"/>
                      </a:ext>
                    </a:extLst>
                  </a:blip>
                  <a:srcRect l="7936" t="19571" b="20134"/>
                  <a:stretch/>
                </pic:blipFill>
                <pic:spPr bwMode="auto">
                  <a:xfrm>
                    <a:off x="0" y="0"/>
                    <a:ext cx="1637796" cy="53632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ind w:left="720" w:hanging="360"/>
      </w:pPr>
    </w:lvl>
    <w:lvl w:ilvl="1">
      <w:start w:val="2"/>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1" w15:restartNumberingAfterBreak="0">
    <w:nsid w:val="00000002"/>
    <w:multiLevelType w:val="multilevel"/>
    <w:tmpl w:val="00000002"/>
    <w:lvl w:ilvl="0">
      <w:start w:val="3"/>
      <w:numFmt w:val="decimal"/>
      <w:lvlText w:val="%1."/>
      <w:lvlJc w:val="left"/>
      <w:pPr>
        <w:ind w:left="540" w:hanging="540"/>
      </w:pPr>
    </w:lvl>
    <w:lvl w:ilvl="1">
      <w:start w:val="1"/>
      <w:numFmt w:val="decimal"/>
      <w:lvlText w:val="%1.%2."/>
      <w:lvlJc w:val="left"/>
      <w:pPr>
        <w:ind w:left="720" w:hanging="720"/>
      </w:pPr>
    </w:lvl>
    <w:lvl w:ilvl="2">
      <w:start w:val="1"/>
      <w:numFmt w:val="decimal"/>
      <w:lvlText w:val="%1.%2.%3."/>
      <w:lvlJc w:val="left"/>
      <w:pPr>
        <w:ind w:left="720" w:hanging="720"/>
      </w:pPr>
      <w:rPr>
        <w:b w:val="0"/>
        <w:bCs w:val="0"/>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 w15:restartNumberingAfterBreak="0">
    <w:nsid w:val="00000003"/>
    <w:multiLevelType w:val="multilevel"/>
    <w:tmpl w:val="00000003"/>
    <w:lvl w:ilvl="0">
      <w:start w:val="2"/>
      <w:numFmt w:val="bullet"/>
      <w:lvlText w:val=""/>
      <w:lvlJc w:val="left"/>
      <w:pPr>
        <w:ind w:left="720" w:hanging="360"/>
      </w:pPr>
      <w:rPr>
        <w:rFonts w:ascii="Liberation Serif" w:eastAsia="Times New Roman" w:hAnsi="Liberation Serif" w:cs="Times New Roman"/>
      </w:rPr>
    </w:lvl>
    <w:lvl w:ilvl="1">
      <w:start w:val="1"/>
      <w:numFmt w:val="bullet"/>
      <w:lvlText w:val="o"/>
      <w:lvlJc w:val="left"/>
      <w:pPr>
        <w:ind w:left="1440" w:hanging="360"/>
      </w:pPr>
      <w:rPr>
        <w:rFonts w:ascii="Liberation Serif" w:eastAsia="Times New Roman" w:cs="Times New Roman"/>
      </w:rPr>
    </w:lvl>
    <w:lvl w:ilvl="2">
      <w:start w:val="1"/>
      <w:numFmt w:val="bullet"/>
      <w:lvlText w:val=""/>
      <w:lvlJc w:val="left"/>
      <w:pPr>
        <w:ind w:left="2160" w:hanging="360"/>
      </w:pPr>
      <w:rPr>
        <w:rFonts w:ascii="Liberation Serif" w:eastAsia="Times New Roman" w:cs="Times New Roman"/>
      </w:rPr>
    </w:lvl>
    <w:lvl w:ilvl="3">
      <w:start w:val="1"/>
      <w:numFmt w:val="bullet"/>
      <w:lvlText w:val=""/>
      <w:lvlJc w:val="left"/>
      <w:pPr>
        <w:ind w:left="2880" w:hanging="360"/>
      </w:pPr>
      <w:rPr>
        <w:rFonts w:ascii="Symbol" w:eastAsia="Times New Roman" w:cs="Times New Roman"/>
      </w:rPr>
    </w:lvl>
    <w:lvl w:ilvl="4">
      <w:start w:val="1"/>
      <w:numFmt w:val="bullet"/>
      <w:lvlText w:val="o"/>
      <w:lvlJc w:val="left"/>
      <w:pPr>
        <w:ind w:left="3600" w:hanging="360"/>
      </w:pPr>
      <w:rPr>
        <w:rFonts w:ascii="Liberation Serif" w:eastAsia="Times New Roman" w:cs="Times New Roman"/>
      </w:rPr>
    </w:lvl>
    <w:lvl w:ilvl="5">
      <w:start w:val="1"/>
      <w:numFmt w:val="bullet"/>
      <w:lvlText w:val=""/>
      <w:lvlJc w:val="left"/>
      <w:pPr>
        <w:ind w:left="4320" w:hanging="360"/>
      </w:pPr>
      <w:rPr>
        <w:rFonts w:ascii="Liberation Serif" w:eastAsia="Times New Roman" w:cs="Times New Roman"/>
      </w:rPr>
    </w:lvl>
    <w:lvl w:ilvl="6">
      <w:start w:val="1"/>
      <w:numFmt w:val="bullet"/>
      <w:lvlText w:val=""/>
      <w:lvlJc w:val="left"/>
      <w:pPr>
        <w:ind w:left="5040" w:hanging="360"/>
      </w:pPr>
      <w:rPr>
        <w:rFonts w:ascii="Symbol" w:eastAsia="Times New Roman" w:cs="Times New Roman"/>
      </w:rPr>
    </w:lvl>
    <w:lvl w:ilvl="7">
      <w:start w:val="1"/>
      <w:numFmt w:val="bullet"/>
      <w:lvlText w:val="o"/>
      <w:lvlJc w:val="left"/>
      <w:pPr>
        <w:ind w:left="5760" w:hanging="360"/>
      </w:pPr>
      <w:rPr>
        <w:rFonts w:ascii="Liberation Serif" w:eastAsia="Times New Roman" w:cs="Times New Roman"/>
      </w:rPr>
    </w:lvl>
    <w:lvl w:ilvl="8">
      <w:start w:val="1"/>
      <w:numFmt w:val="bullet"/>
      <w:lvlText w:val=""/>
      <w:lvlJc w:val="left"/>
      <w:pPr>
        <w:ind w:left="6480" w:hanging="360"/>
      </w:pPr>
      <w:rPr>
        <w:rFonts w:ascii="Liberation Serif" w:eastAsia="Times New Roman" w:cs="Times New Roman"/>
      </w:rPr>
    </w:lvl>
  </w:abstractNum>
  <w:abstractNum w:abstractNumId="3" w15:restartNumberingAfterBreak="0">
    <w:nsid w:val="00000004"/>
    <w:multiLevelType w:val="multilevel"/>
    <w:tmpl w:val="00000004"/>
    <w:lvl w:ilvl="0">
      <w:start w:val="5"/>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0000005"/>
    <w:multiLevelType w:val="multilevel"/>
    <w:tmpl w:val="00000005"/>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0000006"/>
    <w:multiLevelType w:val="multilevel"/>
    <w:tmpl w:val="00000006"/>
    <w:lvl w:ilvl="0">
      <w:start w:val="1"/>
      <w:numFmt w:val="bullet"/>
      <w:lvlText w:val=""/>
      <w:lvlJc w:val="left"/>
      <w:pPr>
        <w:ind w:left="1080" w:hanging="360"/>
      </w:pPr>
      <w:rPr>
        <w:rFonts w:ascii="Symbol" w:eastAsia="Times New Roman" w:cs="Times New Roman"/>
      </w:rPr>
    </w:lvl>
    <w:lvl w:ilvl="1">
      <w:start w:val="1"/>
      <w:numFmt w:val="bullet"/>
      <w:lvlText w:val="o"/>
      <w:lvlJc w:val="left"/>
      <w:pPr>
        <w:ind w:left="1800" w:hanging="360"/>
      </w:pPr>
      <w:rPr>
        <w:rFonts w:ascii="Liberation Serif" w:eastAsia="Times New Roman" w:cs="Times New Roman"/>
      </w:rPr>
    </w:lvl>
    <w:lvl w:ilvl="2">
      <w:start w:val="1"/>
      <w:numFmt w:val="bullet"/>
      <w:lvlText w:val=""/>
      <w:lvlJc w:val="left"/>
      <w:pPr>
        <w:ind w:left="2520" w:hanging="360"/>
      </w:pPr>
      <w:rPr>
        <w:rFonts w:ascii="Liberation Serif" w:eastAsia="Times New Roman" w:cs="Times New Roman"/>
      </w:rPr>
    </w:lvl>
    <w:lvl w:ilvl="3">
      <w:start w:val="1"/>
      <w:numFmt w:val="bullet"/>
      <w:lvlText w:val=""/>
      <w:lvlJc w:val="left"/>
      <w:pPr>
        <w:ind w:left="3240" w:hanging="360"/>
      </w:pPr>
      <w:rPr>
        <w:rFonts w:ascii="Symbol" w:eastAsia="Times New Roman" w:cs="Times New Roman"/>
      </w:rPr>
    </w:lvl>
    <w:lvl w:ilvl="4">
      <w:start w:val="1"/>
      <w:numFmt w:val="bullet"/>
      <w:lvlText w:val="o"/>
      <w:lvlJc w:val="left"/>
      <w:pPr>
        <w:ind w:left="3960" w:hanging="360"/>
      </w:pPr>
      <w:rPr>
        <w:rFonts w:ascii="Liberation Serif" w:eastAsia="Times New Roman" w:cs="Times New Roman"/>
      </w:rPr>
    </w:lvl>
    <w:lvl w:ilvl="5">
      <w:start w:val="1"/>
      <w:numFmt w:val="bullet"/>
      <w:lvlText w:val=""/>
      <w:lvlJc w:val="left"/>
      <w:pPr>
        <w:ind w:left="4680" w:hanging="360"/>
      </w:pPr>
      <w:rPr>
        <w:rFonts w:ascii="Liberation Serif" w:eastAsia="Times New Roman" w:cs="Times New Roman"/>
      </w:rPr>
    </w:lvl>
    <w:lvl w:ilvl="6">
      <w:start w:val="1"/>
      <w:numFmt w:val="bullet"/>
      <w:lvlText w:val=""/>
      <w:lvlJc w:val="left"/>
      <w:pPr>
        <w:ind w:left="5400" w:hanging="360"/>
      </w:pPr>
      <w:rPr>
        <w:rFonts w:ascii="Symbol" w:eastAsia="Times New Roman" w:cs="Times New Roman"/>
      </w:rPr>
    </w:lvl>
    <w:lvl w:ilvl="7">
      <w:start w:val="1"/>
      <w:numFmt w:val="bullet"/>
      <w:lvlText w:val="o"/>
      <w:lvlJc w:val="left"/>
      <w:pPr>
        <w:ind w:left="6120" w:hanging="360"/>
      </w:pPr>
      <w:rPr>
        <w:rFonts w:ascii="Liberation Serif" w:eastAsia="Times New Roman" w:cs="Times New Roman"/>
      </w:rPr>
    </w:lvl>
    <w:lvl w:ilvl="8">
      <w:start w:val="1"/>
      <w:numFmt w:val="bullet"/>
      <w:lvlText w:val=""/>
      <w:lvlJc w:val="left"/>
      <w:pPr>
        <w:ind w:left="6840" w:hanging="360"/>
      </w:pPr>
      <w:rPr>
        <w:rFonts w:ascii="Liberation Serif" w:eastAsia="Times New Roman" w:cs="Times New Roman"/>
      </w:rPr>
    </w:lvl>
  </w:abstractNum>
  <w:abstractNum w:abstractNumId="6" w15:restartNumberingAfterBreak="0">
    <w:nsid w:val="00000007"/>
    <w:multiLevelType w:val="multilevel"/>
    <w:tmpl w:val="00000007"/>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0000008"/>
    <w:multiLevelType w:val="multilevel"/>
    <w:tmpl w:val="00000008"/>
    <w:lvl w:ilvl="0">
      <w:start w:val="1"/>
      <w:numFmt w:val="lowerLetter"/>
      <w:lvlText w:val="%1)"/>
      <w:lvlJc w:val="left"/>
      <w:pPr>
        <w:ind w:left="720" w:hanging="360"/>
      </w:pPr>
      <w:rPr>
        <w:rFonts w:eastAsia="Times New Roman" w:cs="Times New Roman"/>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0000009"/>
    <w:multiLevelType w:val="multilevel"/>
    <w:tmpl w:val="00000009"/>
    <w:lvl w:ilvl="0">
      <w:start w:val="1"/>
      <w:numFmt w:val="bullet"/>
      <w:lvlText w:val=""/>
      <w:lvlJc w:val="left"/>
      <w:pPr>
        <w:ind w:left="1260" w:hanging="360"/>
      </w:pPr>
      <w:rPr>
        <w:rFonts w:ascii="Symbol" w:eastAsia="Times New Roman" w:cs="Times New Roman"/>
      </w:rPr>
    </w:lvl>
    <w:lvl w:ilvl="1">
      <w:start w:val="1"/>
      <w:numFmt w:val="bullet"/>
      <w:lvlText w:val="o"/>
      <w:lvlJc w:val="left"/>
      <w:pPr>
        <w:ind w:left="1980" w:hanging="360"/>
      </w:pPr>
      <w:rPr>
        <w:rFonts w:ascii="Liberation Serif" w:eastAsia="Times New Roman" w:cs="Times New Roman"/>
      </w:rPr>
    </w:lvl>
    <w:lvl w:ilvl="2">
      <w:start w:val="1"/>
      <w:numFmt w:val="bullet"/>
      <w:lvlText w:val=""/>
      <w:lvlJc w:val="left"/>
      <w:pPr>
        <w:ind w:left="2700" w:hanging="360"/>
      </w:pPr>
      <w:rPr>
        <w:rFonts w:ascii="Liberation Serif" w:eastAsia="Times New Roman" w:cs="Times New Roman"/>
      </w:rPr>
    </w:lvl>
    <w:lvl w:ilvl="3">
      <w:start w:val="1"/>
      <w:numFmt w:val="bullet"/>
      <w:lvlText w:val=""/>
      <w:lvlJc w:val="left"/>
      <w:pPr>
        <w:ind w:left="3420" w:hanging="360"/>
      </w:pPr>
      <w:rPr>
        <w:rFonts w:ascii="Symbol" w:eastAsia="Times New Roman" w:cs="Times New Roman"/>
      </w:rPr>
    </w:lvl>
    <w:lvl w:ilvl="4">
      <w:start w:val="1"/>
      <w:numFmt w:val="bullet"/>
      <w:lvlText w:val="o"/>
      <w:lvlJc w:val="left"/>
      <w:pPr>
        <w:ind w:left="4140" w:hanging="360"/>
      </w:pPr>
      <w:rPr>
        <w:rFonts w:ascii="Liberation Serif" w:eastAsia="Times New Roman" w:cs="Times New Roman"/>
      </w:rPr>
    </w:lvl>
    <w:lvl w:ilvl="5">
      <w:start w:val="1"/>
      <w:numFmt w:val="bullet"/>
      <w:lvlText w:val=""/>
      <w:lvlJc w:val="left"/>
      <w:pPr>
        <w:ind w:left="4860" w:hanging="360"/>
      </w:pPr>
      <w:rPr>
        <w:rFonts w:ascii="Liberation Serif" w:eastAsia="Times New Roman" w:cs="Times New Roman"/>
      </w:rPr>
    </w:lvl>
    <w:lvl w:ilvl="6">
      <w:start w:val="1"/>
      <w:numFmt w:val="bullet"/>
      <w:lvlText w:val=""/>
      <w:lvlJc w:val="left"/>
      <w:pPr>
        <w:ind w:left="5580" w:hanging="360"/>
      </w:pPr>
      <w:rPr>
        <w:rFonts w:ascii="Symbol" w:eastAsia="Times New Roman" w:cs="Times New Roman"/>
      </w:rPr>
    </w:lvl>
    <w:lvl w:ilvl="7">
      <w:start w:val="1"/>
      <w:numFmt w:val="bullet"/>
      <w:lvlText w:val="o"/>
      <w:lvlJc w:val="left"/>
      <w:pPr>
        <w:ind w:left="6300" w:hanging="360"/>
      </w:pPr>
      <w:rPr>
        <w:rFonts w:ascii="Liberation Serif" w:eastAsia="Times New Roman" w:cs="Times New Roman"/>
      </w:rPr>
    </w:lvl>
    <w:lvl w:ilvl="8">
      <w:start w:val="1"/>
      <w:numFmt w:val="bullet"/>
      <w:lvlText w:val=""/>
      <w:lvlJc w:val="left"/>
      <w:pPr>
        <w:ind w:left="7020" w:hanging="360"/>
      </w:pPr>
      <w:rPr>
        <w:rFonts w:ascii="Liberation Serif" w:eastAsia="Times New Roman" w:cs="Times New Roman"/>
      </w:rPr>
    </w:lvl>
  </w:abstractNum>
  <w:abstractNum w:abstractNumId="9" w15:restartNumberingAfterBreak="0">
    <w:nsid w:val="0000000A"/>
    <w:multiLevelType w:val="multilevel"/>
    <w:tmpl w:val="0000000A"/>
    <w:lvl w:ilvl="0">
      <w:start w:val="1"/>
      <w:numFmt w:val="bullet"/>
      <w:lvlText w:val=""/>
      <w:lvlJc w:val="left"/>
      <w:pPr>
        <w:ind w:left="720" w:hanging="360"/>
      </w:pPr>
      <w:rPr>
        <w:rFonts w:ascii="Symbol" w:eastAsia="Times New Roman" w:cs="Times New Roman"/>
      </w:rPr>
    </w:lvl>
    <w:lvl w:ilvl="1">
      <w:start w:val="1"/>
      <w:numFmt w:val="bullet"/>
      <w:lvlText w:val="o"/>
      <w:lvlJc w:val="left"/>
      <w:pPr>
        <w:ind w:left="1440" w:hanging="360"/>
      </w:pPr>
      <w:rPr>
        <w:rFonts w:ascii="Liberation Serif" w:eastAsia="Times New Roman" w:cs="Times New Roman"/>
      </w:rPr>
    </w:lvl>
    <w:lvl w:ilvl="2">
      <w:start w:val="1"/>
      <w:numFmt w:val="bullet"/>
      <w:lvlText w:val=""/>
      <w:lvlJc w:val="left"/>
      <w:pPr>
        <w:ind w:left="2160" w:hanging="360"/>
      </w:pPr>
      <w:rPr>
        <w:rFonts w:ascii="Liberation Serif" w:eastAsia="Times New Roman" w:cs="Times New Roman"/>
      </w:rPr>
    </w:lvl>
    <w:lvl w:ilvl="3">
      <w:start w:val="1"/>
      <w:numFmt w:val="bullet"/>
      <w:lvlText w:val=""/>
      <w:lvlJc w:val="left"/>
      <w:pPr>
        <w:ind w:left="2880" w:hanging="360"/>
      </w:pPr>
      <w:rPr>
        <w:rFonts w:ascii="Symbol" w:eastAsia="Times New Roman" w:cs="Times New Roman"/>
      </w:rPr>
    </w:lvl>
    <w:lvl w:ilvl="4">
      <w:start w:val="1"/>
      <w:numFmt w:val="bullet"/>
      <w:lvlText w:val="o"/>
      <w:lvlJc w:val="left"/>
      <w:pPr>
        <w:ind w:left="3600" w:hanging="360"/>
      </w:pPr>
      <w:rPr>
        <w:rFonts w:ascii="Liberation Serif" w:eastAsia="Times New Roman" w:cs="Times New Roman"/>
      </w:rPr>
    </w:lvl>
    <w:lvl w:ilvl="5">
      <w:start w:val="1"/>
      <w:numFmt w:val="bullet"/>
      <w:lvlText w:val=""/>
      <w:lvlJc w:val="left"/>
      <w:pPr>
        <w:ind w:left="4320" w:hanging="360"/>
      </w:pPr>
      <w:rPr>
        <w:rFonts w:ascii="Liberation Serif" w:eastAsia="Times New Roman" w:cs="Times New Roman"/>
      </w:rPr>
    </w:lvl>
    <w:lvl w:ilvl="6">
      <w:start w:val="1"/>
      <w:numFmt w:val="bullet"/>
      <w:lvlText w:val=""/>
      <w:lvlJc w:val="left"/>
      <w:pPr>
        <w:ind w:left="5040" w:hanging="360"/>
      </w:pPr>
      <w:rPr>
        <w:rFonts w:ascii="Symbol" w:eastAsia="Times New Roman" w:cs="Times New Roman"/>
      </w:rPr>
    </w:lvl>
    <w:lvl w:ilvl="7">
      <w:start w:val="1"/>
      <w:numFmt w:val="bullet"/>
      <w:lvlText w:val="o"/>
      <w:lvlJc w:val="left"/>
      <w:pPr>
        <w:ind w:left="5760" w:hanging="360"/>
      </w:pPr>
      <w:rPr>
        <w:rFonts w:ascii="Liberation Serif" w:eastAsia="Times New Roman" w:cs="Times New Roman"/>
      </w:rPr>
    </w:lvl>
    <w:lvl w:ilvl="8">
      <w:start w:val="1"/>
      <w:numFmt w:val="bullet"/>
      <w:lvlText w:val=""/>
      <w:lvlJc w:val="left"/>
      <w:pPr>
        <w:ind w:left="6480" w:hanging="360"/>
      </w:pPr>
      <w:rPr>
        <w:rFonts w:ascii="Liberation Serif" w:eastAsia="Times New Roman" w:cs="Times New Roman"/>
      </w:rPr>
    </w:lvl>
  </w:abstractNum>
  <w:abstractNum w:abstractNumId="10" w15:restartNumberingAfterBreak="0">
    <w:nsid w:val="0000000B"/>
    <w:multiLevelType w:val="multilevel"/>
    <w:tmpl w:val="0000000B"/>
    <w:lvl w:ilvl="0">
      <w:start w:val="3"/>
      <w:numFmt w:val="decimal"/>
      <w:lvlText w:val="%1"/>
      <w:lvlJc w:val="left"/>
      <w:pPr>
        <w:ind w:left="480" w:hanging="480"/>
      </w:pPr>
    </w:lvl>
    <w:lvl w:ilvl="1">
      <w:start w:val="1"/>
      <w:numFmt w:val="decimal"/>
      <w:lvlText w:val="%1.%2"/>
      <w:lvlJc w:val="left"/>
      <w:pPr>
        <w:ind w:left="480" w:hanging="480"/>
      </w:pPr>
    </w:lvl>
    <w:lvl w:ilvl="2">
      <w:start w:val="6"/>
      <w:numFmt w:val="decimal"/>
      <w:lvlText w:val="%1.%2.%3"/>
      <w:lvlJc w:val="left"/>
      <w:pPr>
        <w:ind w:left="720" w:hanging="720"/>
      </w:pPr>
      <w:rPr>
        <w:b w:val="0"/>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 w15:restartNumberingAfterBreak="0">
    <w:nsid w:val="0000000C"/>
    <w:multiLevelType w:val="multilevel"/>
    <w:tmpl w:val="0000000C"/>
    <w:lvl w:ilvl="0">
      <w:start w:val="3"/>
      <w:numFmt w:val="bullet"/>
      <w:lvlText w:val="-"/>
      <w:lvlJc w:val="left"/>
      <w:pPr>
        <w:ind w:left="900" w:hanging="360"/>
      </w:pPr>
      <w:rPr>
        <w:rFonts w:ascii="Liberation Serif" w:eastAsia="Times New Roman" w:cs="Times New Roman"/>
      </w:rPr>
    </w:lvl>
    <w:lvl w:ilvl="1">
      <w:start w:val="1"/>
      <w:numFmt w:val="bullet"/>
      <w:lvlText w:val="o"/>
      <w:lvlJc w:val="left"/>
      <w:pPr>
        <w:ind w:left="1620" w:hanging="360"/>
      </w:pPr>
      <w:rPr>
        <w:rFonts w:ascii="Liberation Serif" w:eastAsia="Times New Roman" w:cs="Times New Roman"/>
      </w:rPr>
    </w:lvl>
    <w:lvl w:ilvl="2">
      <w:start w:val="1"/>
      <w:numFmt w:val="bullet"/>
      <w:lvlText w:val=""/>
      <w:lvlJc w:val="left"/>
      <w:pPr>
        <w:ind w:left="2340" w:hanging="360"/>
      </w:pPr>
      <w:rPr>
        <w:rFonts w:ascii="Liberation Serif" w:eastAsia="Times New Roman" w:cs="Times New Roman"/>
      </w:rPr>
    </w:lvl>
    <w:lvl w:ilvl="3">
      <w:start w:val="1"/>
      <w:numFmt w:val="bullet"/>
      <w:lvlText w:val=""/>
      <w:lvlJc w:val="left"/>
      <w:pPr>
        <w:ind w:left="3060" w:hanging="360"/>
      </w:pPr>
      <w:rPr>
        <w:rFonts w:ascii="Symbol" w:eastAsia="Times New Roman" w:cs="Times New Roman"/>
      </w:rPr>
    </w:lvl>
    <w:lvl w:ilvl="4">
      <w:start w:val="1"/>
      <w:numFmt w:val="bullet"/>
      <w:lvlText w:val="o"/>
      <w:lvlJc w:val="left"/>
      <w:pPr>
        <w:ind w:left="3780" w:hanging="360"/>
      </w:pPr>
      <w:rPr>
        <w:rFonts w:ascii="Liberation Serif" w:eastAsia="Times New Roman" w:cs="Times New Roman"/>
      </w:rPr>
    </w:lvl>
    <w:lvl w:ilvl="5">
      <w:start w:val="1"/>
      <w:numFmt w:val="bullet"/>
      <w:lvlText w:val=""/>
      <w:lvlJc w:val="left"/>
      <w:pPr>
        <w:ind w:left="4500" w:hanging="360"/>
      </w:pPr>
      <w:rPr>
        <w:rFonts w:ascii="Liberation Serif" w:eastAsia="Times New Roman" w:cs="Times New Roman"/>
      </w:rPr>
    </w:lvl>
    <w:lvl w:ilvl="6">
      <w:start w:val="1"/>
      <w:numFmt w:val="bullet"/>
      <w:lvlText w:val=""/>
      <w:lvlJc w:val="left"/>
      <w:pPr>
        <w:ind w:left="5220" w:hanging="360"/>
      </w:pPr>
      <w:rPr>
        <w:rFonts w:ascii="Symbol" w:eastAsia="Times New Roman" w:cs="Times New Roman"/>
      </w:rPr>
    </w:lvl>
    <w:lvl w:ilvl="7">
      <w:start w:val="1"/>
      <w:numFmt w:val="bullet"/>
      <w:lvlText w:val="o"/>
      <w:lvlJc w:val="left"/>
      <w:pPr>
        <w:ind w:left="5940" w:hanging="360"/>
      </w:pPr>
      <w:rPr>
        <w:rFonts w:ascii="Liberation Serif" w:eastAsia="Times New Roman" w:cs="Times New Roman"/>
      </w:rPr>
    </w:lvl>
    <w:lvl w:ilvl="8">
      <w:start w:val="1"/>
      <w:numFmt w:val="bullet"/>
      <w:lvlText w:val=""/>
      <w:lvlJc w:val="left"/>
      <w:pPr>
        <w:ind w:left="6660" w:hanging="360"/>
      </w:pPr>
      <w:rPr>
        <w:rFonts w:ascii="Liberation Serif" w:eastAsia="Times New Roman" w:cs="Times New Roman"/>
      </w:rPr>
    </w:lvl>
  </w:abstractNum>
  <w:abstractNum w:abstractNumId="12" w15:restartNumberingAfterBreak="0">
    <w:nsid w:val="0000000D"/>
    <w:multiLevelType w:val="multilevel"/>
    <w:tmpl w:val="0000000D"/>
    <w:lvl w:ilvl="0">
      <w:start w:val="5"/>
      <w:numFmt w:val="decimal"/>
      <w:lvlText w:val="%1."/>
      <w:lvlJc w:val="left"/>
      <w:pPr>
        <w:ind w:left="360" w:hanging="360"/>
      </w:pPr>
    </w:lvl>
    <w:lvl w:ilvl="1">
      <w:start w:val="5"/>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3" w15:restartNumberingAfterBreak="0">
    <w:nsid w:val="0000000E"/>
    <w:multiLevelType w:val="multilevel"/>
    <w:tmpl w:val="0000000E"/>
    <w:lvl w:ilvl="0">
      <w:start w:val="3"/>
      <w:numFmt w:val="bullet"/>
      <w:lvlText w:val="-"/>
      <w:lvlJc w:val="left"/>
      <w:pPr>
        <w:ind w:left="720" w:hanging="360"/>
      </w:pPr>
      <w:rPr>
        <w:rFonts w:ascii="Liberation Serif" w:eastAsia="Times New Roman" w:cs="Times New Roman"/>
      </w:rPr>
    </w:lvl>
    <w:lvl w:ilvl="1">
      <w:start w:val="1"/>
      <w:numFmt w:val="bullet"/>
      <w:lvlText w:val="o"/>
      <w:lvlJc w:val="left"/>
      <w:pPr>
        <w:ind w:left="1440" w:hanging="360"/>
      </w:pPr>
      <w:rPr>
        <w:rFonts w:ascii="Liberation Serif" w:eastAsia="Times New Roman" w:cs="Times New Roman"/>
      </w:rPr>
    </w:lvl>
    <w:lvl w:ilvl="2">
      <w:start w:val="1"/>
      <w:numFmt w:val="bullet"/>
      <w:lvlText w:val=""/>
      <w:lvlJc w:val="left"/>
      <w:pPr>
        <w:ind w:left="2160" w:hanging="360"/>
      </w:pPr>
      <w:rPr>
        <w:rFonts w:ascii="Liberation Serif" w:eastAsia="Times New Roman" w:cs="Times New Roman"/>
      </w:rPr>
    </w:lvl>
    <w:lvl w:ilvl="3">
      <w:start w:val="1"/>
      <w:numFmt w:val="bullet"/>
      <w:lvlText w:val=""/>
      <w:lvlJc w:val="left"/>
      <w:pPr>
        <w:ind w:left="2880" w:hanging="360"/>
      </w:pPr>
      <w:rPr>
        <w:rFonts w:ascii="Symbol" w:eastAsia="Times New Roman" w:cs="Times New Roman"/>
      </w:rPr>
    </w:lvl>
    <w:lvl w:ilvl="4">
      <w:start w:val="1"/>
      <w:numFmt w:val="bullet"/>
      <w:lvlText w:val="o"/>
      <w:lvlJc w:val="left"/>
      <w:pPr>
        <w:ind w:left="3600" w:hanging="360"/>
      </w:pPr>
      <w:rPr>
        <w:rFonts w:ascii="Liberation Serif" w:eastAsia="Times New Roman" w:cs="Times New Roman"/>
      </w:rPr>
    </w:lvl>
    <w:lvl w:ilvl="5">
      <w:start w:val="1"/>
      <w:numFmt w:val="bullet"/>
      <w:lvlText w:val=""/>
      <w:lvlJc w:val="left"/>
      <w:pPr>
        <w:ind w:left="4320" w:hanging="360"/>
      </w:pPr>
      <w:rPr>
        <w:rFonts w:ascii="Liberation Serif" w:eastAsia="Times New Roman" w:cs="Times New Roman"/>
      </w:rPr>
    </w:lvl>
    <w:lvl w:ilvl="6">
      <w:start w:val="1"/>
      <w:numFmt w:val="bullet"/>
      <w:lvlText w:val=""/>
      <w:lvlJc w:val="left"/>
      <w:pPr>
        <w:ind w:left="5040" w:hanging="360"/>
      </w:pPr>
      <w:rPr>
        <w:rFonts w:ascii="Symbol" w:eastAsia="Times New Roman" w:cs="Times New Roman"/>
      </w:rPr>
    </w:lvl>
    <w:lvl w:ilvl="7">
      <w:start w:val="1"/>
      <w:numFmt w:val="bullet"/>
      <w:lvlText w:val="o"/>
      <w:lvlJc w:val="left"/>
      <w:pPr>
        <w:ind w:left="5760" w:hanging="360"/>
      </w:pPr>
      <w:rPr>
        <w:rFonts w:ascii="Liberation Serif" w:eastAsia="Times New Roman" w:cs="Times New Roman"/>
      </w:rPr>
    </w:lvl>
    <w:lvl w:ilvl="8">
      <w:start w:val="1"/>
      <w:numFmt w:val="bullet"/>
      <w:lvlText w:val=""/>
      <w:lvlJc w:val="left"/>
      <w:pPr>
        <w:ind w:left="6480" w:hanging="360"/>
      </w:pPr>
      <w:rPr>
        <w:rFonts w:ascii="Liberation Serif" w:eastAsia="Times New Roman" w:cs="Times New Roman"/>
      </w:rPr>
    </w:lvl>
  </w:abstractNum>
  <w:abstractNum w:abstractNumId="14" w15:restartNumberingAfterBreak="0">
    <w:nsid w:val="0000000F"/>
    <w:multiLevelType w:val="multilevel"/>
    <w:tmpl w:val="0000000F"/>
    <w:lvl w:ilvl="0">
      <w:start w:val="3"/>
      <w:numFmt w:val="bullet"/>
      <w:lvlText w:val="-"/>
      <w:lvlJc w:val="left"/>
      <w:pPr>
        <w:ind w:left="720" w:hanging="360"/>
      </w:pPr>
      <w:rPr>
        <w:rFonts w:ascii="Liberation Serif" w:eastAsia="Times New Roman" w:cs="Times New Roman"/>
      </w:rPr>
    </w:lvl>
    <w:lvl w:ilvl="1">
      <w:start w:val="1"/>
      <w:numFmt w:val="bullet"/>
      <w:lvlText w:val="o"/>
      <w:lvlJc w:val="left"/>
      <w:pPr>
        <w:ind w:left="1440" w:hanging="360"/>
      </w:pPr>
      <w:rPr>
        <w:rFonts w:ascii="Liberation Serif" w:eastAsia="Times New Roman" w:cs="Times New Roman"/>
      </w:rPr>
    </w:lvl>
    <w:lvl w:ilvl="2">
      <w:start w:val="1"/>
      <w:numFmt w:val="bullet"/>
      <w:lvlText w:val=""/>
      <w:lvlJc w:val="left"/>
      <w:pPr>
        <w:ind w:left="2160" w:hanging="360"/>
      </w:pPr>
      <w:rPr>
        <w:rFonts w:ascii="Liberation Serif" w:eastAsia="Times New Roman" w:cs="Times New Roman"/>
      </w:rPr>
    </w:lvl>
    <w:lvl w:ilvl="3">
      <w:start w:val="1"/>
      <w:numFmt w:val="bullet"/>
      <w:lvlText w:val=""/>
      <w:lvlJc w:val="left"/>
      <w:pPr>
        <w:ind w:left="2880" w:hanging="360"/>
      </w:pPr>
      <w:rPr>
        <w:rFonts w:ascii="Symbol" w:eastAsia="Times New Roman" w:cs="Times New Roman"/>
      </w:rPr>
    </w:lvl>
    <w:lvl w:ilvl="4">
      <w:start w:val="1"/>
      <w:numFmt w:val="bullet"/>
      <w:lvlText w:val="o"/>
      <w:lvlJc w:val="left"/>
      <w:pPr>
        <w:ind w:left="3600" w:hanging="360"/>
      </w:pPr>
      <w:rPr>
        <w:rFonts w:ascii="Liberation Serif" w:eastAsia="Times New Roman" w:cs="Times New Roman"/>
      </w:rPr>
    </w:lvl>
    <w:lvl w:ilvl="5">
      <w:start w:val="1"/>
      <w:numFmt w:val="bullet"/>
      <w:lvlText w:val=""/>
      <w:lvlJc w:val="left"/>
      <w:pPr>
        <w:ind w:left="4320" w:hanging="360"/>
      </w:pPr>
      <w:rPr>
        <w:rFonts w:ascii="Liberation Serif" w:eastAsia="Times New Roman" w:cs="Times New Roman"/>
      </w:rPr>
    </w:lvl>
    <w:lvl w:ilvl="6">
      <w:start w:val="1"/>
      <w:numFmt w:val="bullet"/>
      <w:lvlText w:val=""/>
      <w:lvlJc w:val="left"/>
      <w:pPr>
        <w:ind w:left="5040" w:hanging="360"/>
      </w:pPr>
      <w:rPr>
        <w:rFonts w:ascii="Symbol" w:eastAsia="Times New Roman" w:cs="Times New Roman"/>
      </w:rPr>
    </w:lvl>
    <w:lvl w:ilvl="7">
      <w:start w:val="1"/>
      <w:numFmt w:val="bullet"/>
      <w:lvlText w:val="o"/>
      <w:lvlJc w:val="left"/>
      <w:pPr>
        <w:ind w:left="5760" w:hanging="360"/>
      </w:pPr>
      <w:rPr>
        <w:rFonts w:ascii="Liberation Serif" w:eastAsia="Times New Roman" w:cs="Times New Roman"/>
      </w:rPr>
    </w:lvl>
    <w:lvl w:ilvl="8">
      <w:start w:val="1"/>
      <w:numFmt w:val="bullet"/>
      <w:lvlText w:val=""/>
      <w:lvlJc w:val="left"/>
      <w:pPr>
        <w:ind w:left="6480" w:hanging="360"/>
      </w:pPr>
      <w:rPr>
        <w:rFonts w:ascii="Liberation Serif" w:eastAsia="Times New Roman" w:cs="Times New Roman"/>
      </w:rPr>
    </w:lvl>
  </w:abstractNum>
  <w:abstractNum w:abstractNumId="15" w15:restartNumberingAfterBreak="0">
    <w:nsid w:val="00000010"/>
    <w:multiLevelType w:val="multilevel"/>
    <w:tmpl w:val="00000010"/>
    <w:lvl w:ilvl="0">
      <w:start w:val="3"/>
      <w:numFmt w:val="bullet"/>
      <w:lvlText w:val="-"/>
      <w:lvlJc w:val="left"/>
      <w:pPr>
        <w:ind w:left="720" w:hanging="360"/>
      </w:pPr>
      <w:rPr>
        <w:rFonts w:ascii="Liberation Serif" w:eastAsia="Times New Roman" w:cs="Times New Roman"/>
      </w:rPr>
    </w:lvl>
    <w:lvl w:ilvl="1">
      <w:start w:val="1"/>
      <w:numFmt w:val="bullet"/>
      <w:lvlText w:val="o"/>
      <w:lvlJc w:val="left"/>
      <w:pPr>
        <w:ind w:left="1440" w:hanging="360"/>
      </w:pPr>
      <w:rPr>
        <w:rFonts w:ascii="Liberation Serif" w:eastAsia="Times New Roman" w:cs="Times New Roman"/>
      </w:rPr>
    </w:lvl>
    <w:lvl w:ilvl="2">
      <w:start w:val="1"/>
      <w:numFmt w:val="bullet"/>
      <w:lvlText w:val=""/>
      <w:lvlJc w:val="left"/>
      <w:pPr>
        <w:ind w:left="2160" w:hanging="360"/>
      </w:pPr>
      <w:rPr>
        <w:rFonts w:ascii="Liberation Serif" w:eastAsia="Times New Roman" w:cs="Times New Roman"/>
      </w:rPr>
    </w:lvl>
    <w:lvl w:ilvl="3">
      <w:start w:val="1"/>
      <w:numFmt w:val="bullet"/>
      <w:lvlText w:val=""/>
      <w:lvlJc w:val="left"/>
      <w:pPr>
        <w:ind w:left="2880" w:hanging="360"/>
      </w:pPr>
      <w:rPr>
        <w:rFonts w:ascii="Symbol" w:eastAsia="Times New Roman" w:cs="Times New Roman"/>
      </w:rPr>
    </w:lvl>
    <w:lvl w:ilvl="4">
      <w:start w:val="1"/>
      <w:numFmt w:val="bullet"/>
      <w:lvlText w:val="o"/>
      <w:lvlJc w:val="left"/>
      <w:pPr>
        <w:ind w:left="3600" w:hanging="360"/>
      </w:pPr>
      <w:rPr>
        <w:rFonts w:ascii="Liberation Serif" w:eastAsia="Times New Roman" w:cs="Times New Roman"/>
      </w:rPr>
    </w:lvl>
    <w:lvl w:ilvl="5">
      <w:start w:val="1"/>
      <w:numFmt w:val="bullet"/>
      <w:lvlText w:val=""/>
      <w:lvlJc w:val="left"/>
      <w:pPr>
        <w:ind w:left="4320" w:hanging="360"/>
      </w:pPr>
      <w:rPr>
        <w:rFonts w:ascii="Liberation Serif" w:eastAsia="Times New Roman" w:cs="Times New Roman"/>
      </w:rPr>
    </w:lvl>
    <w:lvl w:ilvl="6">
      <w:start w:val="1"/>
      <w:numFmt w:val="bullet"/>
      <w:lvlText w:val=""/>
      <w:lvlJc w:val="left"/>
      <w:pPr>
        <w:ind w:left="5040" w:hanging="360"/>
      </w:pPr>
      <w:rPr>
        <w:rFonts w:ascii="Symbol" w:eastAsia="Times New Roman" w:cs="Times New Roman"/>
      </w:rPr>
    </w:lvl>
    <w:lvl w:ilvl="7">
      <w:start w:val="1"/>
      <w:numFmt w:val="bullet"/>
      <w:lvlText w:val="o"/>
      <w:lvlJc w:val="left"/>
      <w:pPr>
        <w:ind w:left="5760" w:hanging="360"/>
      </w:pPr>
      <w:rPr>
        <w:rFonts w:ascii="Liberation Serif" w:eastAsia="Times New Roman" w:cs="Times New Roman"/>
      </w:rPr>
    </w:lvl>
    <w:lvl w:ilvl="8">
      <w:start w:val="1"/>
      <w:numFmt w:val="bullet"/>
      <w:lvlText w:val=""/>
      <w:lvlJc w:val="left"/>
      <w:pPr>
        <w:ind w:left="6480" w:hanging="360"/>
      </w:pPr>
      <w:rPr>
        <w:rFonts w:ascii="Liberation Serif" w:eastAsia="Times New Roman" w:cs="Times New Roman"/>
      </w:rPr>
    </w:lvl>
  </w:abstractNum>
  <w:abstractNum w:abstractNumId="16" w15:restartNumberingAfterBreak="0">
    <w:nsid w:val="00000011"/>
    <w:multiLevelType w:val="multilevel"/>
    <w:tmpl w:val="0000001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00000012"/>
    <w:multiLevelType w:val="multilevel"/>
    <w:tmpl w:val="00000012"/>
    <w:lvl w:ilvl="0">
      <w:start w:val="1"/>
      <w:numFmt w:val="lowerLetter"/>
      <w:lvlText w:val="%1)"/>
      <w:lvlJc w:val="left"/>
      <w:pPr>
        <w:ind w:left="720" w:hanging="360"/>
      </w:pPr>
    </w:lvl>
    <w:lvl w:ilvl="1">
      <w:start w:val="1"/>
      <w:numFmt w:val="lowerLetter"/>
      <w:lvlText w:val="%2."/>
      <w:lvlJc w:val="left"/>
      <w:pPr>
        <w:ind w:left="644"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00000013"/>
    <w:multiLevelType w:val="multilevel"/>
    <w:tmpl w:val="00000013"/>
    <w:lvl w:ilvl="0">
      <w:start w:val="3"/>
      <w:numFmt w:val="bullet"/>
      <w:lvlText w:val="-"/>
      <w:lvlJc w:val="left"/>
      <w:pPr>
        <w:ind w:left="720" w:hanging="360"/>
      </w:pPr>
      <w:rPr>
        <w:rFonts w:ascii="Liberation Serif" w:eastAsia="Times New Roman" w:cs="Times New Roman"/>
      </w:rPr>
    </w:lvl>
    <w:lvl w:ilvl="1">
      <w:start w:val="1"/>
      <w:numFmt w:val="bullet"/>
      <w:lvlText w:val="o"/>
      <w:lvlJc w:val="left"/>
      <w:pPr>
        <w:ind w:left="1440" w:hanging="360"/>
      </w:pPr>
      <w:rPr>
        <w:rFonts w:ascii="Liberation Serif" w:eastAsia="Times New Roman" w:cs="Times New Roman"/>
      </w:rPr>
    </w:lvl>
    <w:lvl w:ilvl="2">
      <w:start w:val="1"/>
      <w:numFmt w:val="bullet"/>
      <w:lvlText w:val=""/>
      <w:lvlJc w:val="left"/>
      <w:pPr>
        <w:ind w:left="2160" w:hanging="360"/>
      </w:pPr>
      <w:rPr>
        <w:rFonts w:ascii="Liberation Serif" w:eastAsia="Times New Roman" w:cs="Times New Roman"/>
      </w:rPr>
    </w:lvl>
    <w:lvl w:ilvl="3">
      <w:start w:val="1"/>
      <w:numFmt w:val="bullet"/>
      <w:lvlText w:val=""/>
      <w:lvlJc w:val="left"/>
      <w:pPr>
        <w:ind w:left="2880" w:hanging="360"/>
      </w:pPr>
      <w:rPr>
        <w:rFonts w:ascii="Symbol" w:eastAsia="Times New Roman" w:cs="Times New Roman"/>
      </w:rPr>
    </w:lvl>
    <w:lvl w:ilvl="4">
      <w:start w:val="1"/>
      <w:numFmt w:val="bullet"/>
      <w:lvlText w:val="o"/>
      <w:lvlJc w:val="left"/>
      <w:pPr>
        <w:ind w:left="3600" w:hanging="360"/>
      </w:pPr>
      <w:rPr>
        <w:rFonts w:ascii="Liberation Serif" w:eastAsia="Times New Roman" w:cs="Times New Roman"/>
      </w:rPr>
    </w:lvl>
    <w:lvl w:ilvl="5">
      <w:start w:val="1"/>
      <w:numFmt w:val="bullet"/>
      <w:lvlText w:val=""/>
      <w:lvlJc w:val="left"/>
      <w:pPr>
        <w:ind w:left="4320" w:hanging="360"/>
      </w:pPr>
      <w:rPr>
        <w:rFonts w:ascii="Liberation Serif" w:eastAsia="Times New Roman" w:cs="Times New Roman"/>
      </w:rPr>
    </w:lvl>
    <w:lvl w:ilvl="6">
      <w:start w:val="1"/>
      <w:numFmt w:val="bullet"/>
      <w:lvlText w:val=""/>
      <w:lvlJc w:val="left"/>
      <w:pPr>
        <w:ind w:left="5040" w:hanging="360"/>
      </w:pPr>
      <w:rPr>
        <w:rFonts w:ascii="Symbol" w:eastAsia="Times New Roman" w:cs="Times New Roman"/>
      </w:rPr>
    </w:lvl>
    <w:lvl w:ilvl="7">
      <w:start w:val="1"/>
      <w:numFmt w:val="bullet"/>
      <w:lvlText w:val="o"/>
      <w:lvlJc w:val="left"/>
      <w:pPr>
        <w:ind w:left="5760" w:hanging="360"/>
      </w:pPr>
      <w:rPr>
        <w:rFonts w:ascii="Liberation Serif" w:eastAsia="Times New Roman" w:cs="Times New Roman"/>
      </w:rPr>
    </w:lvl>
    <w:lvl w:ilvl="8">
      <w:start w:val="1"/>
      <w:numFmt w:val="bullet"/>
      <w:lvlText w:val=""/>
      <w:lvlJc w:val="left"/>
      <w:pPr>
        <w:ind w:left="6480" w:hanging="360"/>
      </w:pPr>
      <w:rPr>
        <w:rFonts w:ascii="Liberation Serif" w:eastAsia="Times New Roman" w:cs="Times New Roman"/>
      </w:rPr>
    </w:lvl>
  </w:abstractNum>
  <w:abstractNum w:abstractNumId="19" w15:restartNumberingAfterBreak="0">
    <w:nsid w:val="1E0E324C"/>
    <w:multiLevelType w:val="multilevel"/>
    <w:tmpl w:val="9B6E63FE"/>
    <w:lvl w:ilvl="0">
      <w:start w:val="3"/>
      <w:numFmt w:val="decimal"/>
      <w:lvlText w:val="%1"/>
      <w:lvlJc w:val="left"/>
      <w:pPr>
        <w:ind w:left="525" w:hanging="525"/>
      </w:pPr>
      <w:rPr>
        <w:rFonts w:cs="Verdana" w:hint="default"/>
        <w:b/>
      </w:rPr>
    </w:lvl>
    <w:lvl w:ilvl="1">
      <w:start w:val="1"/>
      <w:numFmt w:val="decimal"/>
      <w:lvlText w:val="%1.%2"/>
      <w:lvlJc w:val="left"/>
      <w:pPr>
        <w:ind w:left="525" w:hanging="525"/>
      </w:pPr>
      <w:rPr>
        <w:rFonts w:cs="Verdana" w:hint="default"/>
        <w:b/>
      </w:rPr>
    </w:lvl>
    <w:lvl w:ilvl="2">
      <w:start w:val="4"/>
      <w:numFmt w:val="decimal"/>
      <w:lvlText w:val="%1.%2.%3"/>
      <w:lvlJc w:val="left"/>
      <w:pPr>
        <w:ind w:left="720" w:hanging="720"/>
      </w:pPr>
      <w:rPr>
        <w:rFonts w:cs="Verdana" w:hint="default"/>
        <w:b/>
      </w:rPr>
    </w:lvl>
    <w:lvl w:ilvl="3">
      <w:start w:val="1"/>
      <w:numFmt w:val="decimal"/>
      <w:lvlText w:val="%1.%2.%3.%4"/>
      <w:lvlJc w:val="left"/>
      <w:pPr>
        <w:ind w:left="1080" w:hanging="1080"/>
      </w:pPr>
      <w:rPr>
        <w:rFonts w:cs="Verdana" w:hint="default"/>
        <w:b/>
      </w:rPr>
    </w:lvl>
    <w:lvl w:ilvl="4">
      <w:start w:val="1"/>
      <w:numFmt w:val="decimal"/>
      <w:lvlText w:val="%1.%2.%3.%4.%5"/>
      <w:lvlJc w:val="left"/>
      <w:pPr>
        <w:ind w:left="1080" w:hanging="1080"/>
      </w:pPr>
      <w:rPr>
        <w:rFonts w:cs="Verdana" w:hint="default"/>
        <w:b/>
      </w:rPr>
    </w:lvl>
    <w:lvl w:ilvl="5">
      <w:start w:val="1"/>
      <w:numFmt w:val="decimal"/>
      <w:lvlText w:val="%1.%2.%3.%4.%5.%6"/>
      <w:lvlJc w:val="left"/>
      <w:pPr>
        <w:ind w:left="1440" w:hanging="1440"/>
      </w:pPr>
      <w:rPr>
        <w:rFonts w:cs="Verdana" w:hint="default"/>
        <w:b/>
      </w:rPr>
    </w:lvl>
    <w:lvl w:ilvl="6">
      <w:start w:val="1"/>
      <w:numFmt w:val="decimal"/>
      <w:lvlText w:val="%1.%2.%3.%4.%5.%6.%7"/>
      <w:lvlJc w:val="left"/>
      <w:pPr>
        <w:ind w:left="1440" w:hanging="1440"/>
      </w:pPr>
      <w:rPr>
        <w:rFonts w:cs="Verdana" w:hint="default"/>
        <w:b/>
      </w:rPr>
    </w:lvl>
    <w:lvl w:ilvl="7">
      <w:start w:val="1"/>
      <w:numFmt w:val="decimal"/>
      <w:lvlText w:val="%1.%2.%3.%4.%5.%6.%7.%8"/>
      <w:lvlJc w:val="left"/>
      <w:pPr>
        <w:ind w:left="1800" w:hanging="1800"/>
      </w:pPr>
      <w:rPr>
        <w:rFonts w:cs="Verdana" w:hint="default"/>
        <w:b/>
      </w:rPr>
    </w:lvl>
    <w:lvl w:ilvl="8">
      <w:start w:val="1"/>
      <w:numFmt w:val="decimal"/>
      <w:lvlText w:val="%1.%2.%3.%4.%5.%6.%7.%8.%9"/>
      <w:lvlJc w:val="left"/>
      <w:pPr>
        <w:ind w:left="2160" w:hanging="2160"/>
      </w:pPr>
      <w:rPr>
        <w:rFonts w:cs="Verdana" w:hint="default"/>
        <w:b/>
      </w:rPr>
    </w:lvl>
  </w:abstractNum>
  <w:abstractNum w:abstractNumId="20" w15:restartNumberingAfterBreak="0">
    <w:nsid w:val="540D5128"/>
    <w:multiLevelType w:val="multilevel"/>
    <w:tmpl w:val="7DC4478C"/>
    <w:lvl w:ilvl="0">
      <w:start w:val="3"/>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1" w15:restartNumberingAfterBreak="0">
    <w:nsid w:val="5AA53411"/>
    <w:multiLevelType w:val="multilevel"/>
    <w:tmpl w:val="55169852"/>
    <w:lvl w:ilvl="0">
      <w:start w:val="5"/>
      <w:numFmt w:val="decimal"/>
      <w:lvlText w:val="%1"/>
      <w:lvlJc w:val="left"/>
      <w:pPr>
        <w:ind w:left="360" w:hanging="360"/>
      </w:pPr>
      <w:rPr>
        <w:rFonts w:cs="Verdana" w:hint="default"/>
      </w:rPr>
    </w:lvl>
    <w:lvl w:ilvl="1">
      <w:start w:val="5"/>
      <w:numFmt w:val="decimal"/>
      <w:lvlText w:val="%1.%2"/>
      <w:lvlJc w:val="left"/>
      <w:pPr>
        <w:ind w:left="360" w:hanging="360"/>
      </w:pPr>
      <w:rPr>
        <w:rFonts w:cs="Verdana" w:hint="default"/>
      </w:rPr>
    </w:lvl>
    <w:lvl w:ilvl="2">
      <w:start w:val="1"/>
      <w:numFmt w:val="decimal"/>
      <w:lvlText w:val="%1.%2.%3"/>
      <w:lvlJc w:val="left"/>
      <w:pPr>
        <w:ind w:left="720" w:hanging="720"/>
      </w:pPr>
      <w:rPr>
        <w:rFonts w:cs="Verdana" w:hint="default"/>
      </w:rPr>
    </w:lvl>
    <w:lvl w:ilvl="3">
      <w:start w:val="1"/>
      <w:numFmt w:val="decimal"/>
      <w:lvlText w:val="%1.%2.%3.%4"/>
      <w:lvlJc w:val="left"/>
      <w:pPr>
        <w:ind w:left="1080" w:hanging="1080"/>
      </w:pPr>
      <w:rPr>
        <w:rFonts w:cs="Verdana" w:hint="default"/>
      </w:rPr>
    </w:lvl>
    <w:lvl w:ilvl="4">
      <w:start w:val="1"/>
      <w:numFmt w:val="decimal"/>
      <w:lvlText w:val="%1.%2.%3.%4.%5"/>
      <w:lvlJc w:val="left"/>
      <w:pPr>
        <w:ind w:left="1080" w:hanging="1080"/>
      </w:pPr>
      <w:rPr>
        <w:rFonts w:cs="Verdana" w:hint="default"/>
      </w:rPr>
    </w:lvl>
    <w:lvl w:ilvl="5">
      <w:start w:val="1"/>
      <w:numFmt w:val="decimal"/>
      <w:lvlText w:val="%1.%2.%3.%4.%5.%6"/>
      <w:lvlJc w:val="left"/>
      <w:pPr>
        <w:ind w:left="1440" w:hanging="1440"/>
      </w:pPr>
      <w:rPr>
        <w:rFonts w:cs="Verdana" w:hint="default"/>
      </w:rPr>
    </w:lvl>
    <w:lvl w:ilvl="6">
      <w:start w:val="1"/>
      <w:numFmt w:val="decimal"/>
      <w:lvlText w:val="%1.%2.%3.%4.%5.%6.%7"/>
      <w:lvlJc w:val="left"/>
      <w:pPr>
        <w:ind w:left="1440" w:hanging="1440"/>
      </w:pPr>
      <w:rPr>
        <w:rFonts w:cs="Verdana" w:hint="default"/>
      </w:rPr>
    </w:lvl>
    <w:lvl w:ilvl="7">
      <w:start w:val="1"/>
      <w:numFmt w:val="decimal"/>
      <w:lvlText w:val="%1.%2.%3.%4.%5.%6.%7.%8"/>
      <w:lvlJc w:val="left"/>
      <w:pPr>
        <w:ind w:left="1800" w:hanging="1800"/>
      </w:pPr>
      <w:rPr>
        <w:rFonts w:cs="Verdana" w:hint="default"/>
      </w:rPr>
    </w:lvl>
    <w:lvl w:ilvl="8">
      <w:start w:val="1"/>
      <w:numFmt w:val="decimal"/>
      <w:lvlText w:val="%1.%2.%3.%4.%5.%6.%7.%8.%9"/>
      <w:lvlJc w:val="left"/>
      <w:pPr>
        <w:ind w:left="2160" w:hanging="2160"/>
      </w:pPr>
      <w:rPr>
        <w:rFonts w:cs="Verdana"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1"/>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1CF"/>
    <w:rsid w:val="000568E1"/>
    <w:rsid w:val="000714EA"/>
    <w:rsid w:val="00095976"/>
    <w:rsid w:val="000A0FC2"/>
    <w:rsid w:val="000A799E"/>
    <w:rsid w:val="000B672E"/>
    <w:rsid w:val="000C704F"/>
    <w:rsid w:val="000F15F4"/>
    <w:rsid w:val="001168AD"/>
    <w:rsid w:val="00121BDF"/>
    <w:rsid w:val="001402F6"/>
    <w:rsid w:val="001675A6"/>
    <w:rsid w:val="00171624"/>
    <w:rsid w:val="0019036A"/>
    <w:rsid w:val="001917EC"/>
    <w:rsid w:val="001C7BF0"/>
    <w:rsid w:val="001D512A"/>
    <w:rsid w:val="001E77E4"/>
    <w:rsid w:val="001F65FD"/>
    <w:rsid w:val="00200428"/>
    <w:rsid w:val="00204599"/>
    <w:rsid w:val="00226350"/>
    <w:rsid w:val="0025499B"/>
    <w:rsid w:val="002628B4"/>
    <w:rsid w:val="002D035D"/>
    <w:rsid w:val="002D20F5"/>
    <w:rsid w:val="00364DF6"/>
    <w:rsid w:val="0036523F"/>
    <w:rsid w:val="003718FA"/>
    <w:rsid w:val="00375684"/>
    <w:rsid w:val="00396A28"/>
    <w:rsid w:val="003A0E78"/>
    <w:rsid w:val="003F1190"/>
    <w:rsid w:val="003F2211"/>
    <w:rsid w:val="003F2C72"/>
    <w:rsid w:val="003F3E65"/>
    <w:rsid w:val="004147D0"/>
    <w:rsid w:val="004242A4"/>
    <w:rsid w:val="00433B29"/>
    <w:rsid w:val="00434645"/>
    <w:rsid w:val="00466F1B"/>
    <w:rsid w:val="00485D20"/>
    <w:rsid w:val="004A525B"/>
    <w:rsid w:val="004B061C"/>
    <w:rsid w:val="004E1149"/>
    <w:rsid w:val="0050693E"/>
    <w:rsid w:val="00534273"/>
    <w:rsid w:val="0053605A"/>
    <w:rsid w:val="00561325"/>
    <w:rsid w:val="005613E4"/>
    <w:rsid w:val="00563A68"/>
    <w:rsid w:val="005646C0"/>
    <w:rsid w:val="00571EDB"/>
    <w:rsid w:val="0057568C"/>
    <w:rsid w:val="00576F09"/>
    <w:rsid w:val="00586548"/>
    <w:rsid w:val="0059333F"/>
    <w:rsid w:val="00595BFB"/>
    <w:rsid w:val="005A31A1"/>
    <w:rsid w:val="005A79D3"/>
    <w:rsid w:val="005C066A"/>
    <w:rsid w:val="005E1233"/>
    <w:rsid w:val="005F26F6"/>
    <w:rsid w:val="006118AA"/>
    <w:rsid w:val="00614274"/>
    <w:rsid w:val="00623D5E"/>
    <w:rsid w:val="0064071D"/>
    <w:rsid w:val="00651E43"/>
    <w:rsid w:val="0065398D"/>
    <w:rsid w:val="00655CBD"/>
    <w:rsid w:val="006606FD"/>
    <w:rsid w:val="006614DA"/>
    <w:rsid w:val="00672C9A"/>
    <w:rsid w:val="00675F1B"/>
    <w:rsid w:val="00682FCB"/>
    <w:rsid w:val="00694485"/>
    <w:rsid w:val="00695A67"/>
    <w:rsid w:val="006A5F36"/>
    <w:rsid w:val="006B668D"/>
    <w:rsid w:val="006B7E0B"/>
    <w:rsid w:val="006C5E18"/>
    <w:rsid w:val="006E005C"/>
    <w:rsid w:val="006F6F8E"/>
    <w:rsid w:val="007159A8"/>
    <w:rsid w:val="00746553"/>
    <w:rsid w:val="0077075D"/>
    <w:rsid w:val="00797FA7"/>
    <w:rsid w:val="007A16D3"/>
    <w:rsid w:val="007A514E"/>
    <w:rsid w:val="007B160F"/>
    <w:rsid w:val="007B6DE1"/>
    <w:rsid w:val="007E546D"/>
    <w:rsid w:val="007F2ED0"/>
    <w:rsid w:val="007F695D"/>
    <w:rsid w:val="00811B04"/>
    <w:rsid w:val="00816485"/>
    <w:rsid w:val="00823ACC"/>
    <w:rsid w:val="008327FA"/>
    <w:rsid w:val="00843508"/>
    <w:rsid w:val="0087054B"/>
    <w:rsid w:val="00872E76"/>
    <w:rsid w:val="0087628B"/>
    <w:rsid w:val="0088261A"/>
    <w:rsid w:val="00884ACC"/>
    <w:rsid w:val="00890491"/>
    <w:rsid w:val="00896882"/>
    <w:rsid w:val="008A4425"/>
    <w:rsid w:val="008A6D50"/>
    <w:rsid w:val="008B350D"/>
    <w:rsid w:val="008B66A0"/>
    <w:rsid w:val="008F3FAC"/>
    <w:rsid w:val="009501A2"/>
    <w:rsid w:val="00957E51"/>
    <w:rsid w:val="00970BF5"/>
    <w:rsid w:val="009879CB"/>
    <w:rsid w:val="009968DF"/>
    <w:rsid w:val="009B3D98"/>
    <w:rsid w:val="009F3AB4"/>
    <w:rsid w:val="00A25350"/>
    <w:rsid w:val="00A3219D"/>
    <w:rsid w:val="00A4023A"/>
    <w:rsid w:val="00A41906"/>
    <w:rsid w:val="00A56B5C"/>
    <w:rsid w:val="00A90542"/>
    <w:rsid w:val="00A92D89"/>
    <w:rsid w:val="00AA50A5"/>
    <w:rsid w:val="00AB756F"/>
    <w:rsid w:val="00AE3729"/>
    <w:rsid w:val="00AE5AD4"/>
    <w:rsid w:val="00AE60E4"/>
    <w:rsid w:val="00AE6C6B"/>
    <w:rsid w:val="00AF31CF"/>
    <w:rsid w:val="00B20D26"/>
    <w:rsid w:val="00B3418C"/>
    <w:rsid w:val="00B66579"/>
    <w:rsid w:val="00B877D7"/>
    <w:rsid w:val="00B96A22"/>
    <w:rsid w:val="00B97B15"/>
    <w:rsid w:val="00BA52C6"/>
    <w:rsid w:val="00BA63D2"/>
    <w:rsid w:val="00BC5999"/>
    <w:rsid w:val="00BD76DA"/>
    <w:rsid w:val="00BE32AE"/>
    <w:rsid w:val="00BF02D7"/>
    <w:rsid w:val="00C018ED"/>
    <w:rsid w:val="00C02040"/>
    <w:rsid w:val="00C07E4D"/>
    <w:rsid w:val="00C33C0A"/>
    <w:rsid w:val="00C42335"/>
    <w:rsid w:val="00C42571"/>
    <w:rsid w:val="00C60EE3"/>
    <w:rsid w:val="00C62A01"/>
    <w:rsid w:val="00C65B43"/>
    <w:rsid w:val="00C7216D"/>
    <w:rsid w:val="00CB6838"/>
    <w:rsid w:val="00CC616B"/>
    <w:rsid w:val="00CD12C4"/>
    <w:rsid w:val="00CF6982"/>
    <w:rsid w:val="00D17F5D"/>
    <w:rsid w:val="00D218F5"/>
    <w:rsid w:val="00D2732F"/>
    <w:rsid w:val="00D53CF1"/>
    <w:rsid w:val="00D655DC"/>
    <w:rsid w:val="00D7197D"/>
    <w:rsid w:val="00D71A6A"/>
    <w:rsid w:val="00D847DE"/>
    <w:rsid w:val="00D9027F"/>
    <w:rsid w:val="00D91E5B"/>
    <w:rsid w:val="00D94516"/>
    <w:rsid w:val="00DD2D73"/>
    <w:rsid w:val="00DE5237"/>
    <w:rsid w:val="00DF443F"/>
    <w:rsid w:val="00E30296"/>
    <w:rsid w:val="00E44BDE"/>
    <w:rsid w:val="00E5532F"/>
    <w:rsid w:val="00E65198"/>
    <w:rsid w:val="00E70E28"/>
    <w:rsid w:val="00E7437B"/>
    <w:rsid w:val="00EE0F08"/>
    <w:rsid w:val="00F17677"/>
    <w:rsid w:val="00F42686"/>
    <w:rsid w:val="00F441F0"/>
    <w:rsid w:val="00F84E2E"/>
    <w:rsid w:val="00F94EF5"/>
    <w:rsid w:val="00FA34E8"/>
    <w:rsid w:val="00FA5E6E"/>
    <w:rsid w:val="00FC16CA"/>
    <w:rsid w:val="00FF1F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386EE00"/>
  <w15:docId w15:val="{350DCAFD-B0D8-4D97-99E2-9A19691C5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464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71624"/>
    <w:pPr>
      <w:ind w:left="720"/>
      <w:contextualSpacing/>
    </w:pPr>
  </w:style>
  <w:style w:type="character" w:styleId="Hipervnculo">
    <w:name w:val="Hyperlink"/>
    <w:basedOn w:val="Fuentedeprrafopredeter"/>
    <w:uiPriority w:val="99"/>
    <w:unhideWhenUsed/>
    <w:rsid w:val="00D71A6A"/>
    <w:rPr>
      <w:color w:val="0000FF"/>
      <w:u w:val="single"/>
    </w:rPr>
  </w:style>
  <w:style w:type="character" w:styleId="Hipervnculovisitado">
    <w:name w:val="FollowedHyperlink"/>
    <w:basedOn w:val="Fuentedeprrafopredeter"/>
    <w:uiPriority w:val="99"/>
    <w:semiHidden/>
    <w:unhideWhenUsed/>
    <w:rsid w:val="00D71A6A"/>
    <w:rPr>
      <w:color w:val="954F72" w:themeColor="followedHyperlink"/>
      <w:u w:val="single"/>
    </w:rPr>
  </w:style>
  <w:style w:type="paragraph" w:styleId="Encabezado">
    <w:name w:val="header"/>
    <w:basedOn w:val="Normal"/>
    <w:link w:val="EncabezadoCar"/>
    <w:uiPriority w:val="99"/>
    <w:unhideWhenUsed/>
    <w:rsid w:val="00563A6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63A68"/>
  </w:style>
  <w:style w:type="paragraph" w:styleId="Piedepgina">
    <w:name w:val="footer"/>
    <w:basedOn w:val="Normal"/>
    <w:link w:val="PiedepginaCar"/>
    <w:uiPriority w:val="99"/>
    <w:unhideWhenUsed/>
    <w:rsid w:val="00563A6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63A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2134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d@ccmaresme.ca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cmaresme.cat/"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apdcat.gencat.cat/ca/inici" TargetMode="External"/><Relationship Id="rId4" Type="http://schemas.openxmlformats.org/officeDocument/2006/relationships/webSettings" Target="webSettings.xml"/><Relationship Id="rId9" Type="http://schemas.openxmlformats.org/officeDocument/2006/relationships/hyperlink" Target="https://www.seu-e.cat/ca/web/ccmaresme/tramits-i-gestions/-/tramits/tramit/11488849?p_auth=Pjysa7ya"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1344</TotalTime>
  <Pages>17</Pages>
  <Words>6573</Words>
  <Characters>36154</Characters>
  <Application>Microsoft Office Word</Application>
  <DocSecurity>0</DocSecurity>
  <Lines>301</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Delgado</dc:creator>
  <cp:keywords/>
  <dc:description/>
  <cp:lastModifiedBy>Olga Lara</cp:lastModifiedBy>
  <cp:revision>73</cp:revision>
  <cp:lastPrinted>2022-02-23T11:46:00Z</cp:lastPrinted>
  <dcterms:created xsi:type="dcterms:W3CDTF">2022-02-08T11:20:00Z</dcterms:created>
  <dcterms:modified xsi:type="dcterms:W3CDTF">2022-03-29T09:30:00Z</dcterms:modified>
</cp:coreProperties>
</file>