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FE8F3" w14:textId="77777777" w:rsidR="00AA3E75" w:rsidRDefault="00EC093B" w:rsidP="00494DEA">
      <w:pPr>
        <w:jc w:val="center"/>
        <w:rPr>
          <w:rFonts w:cs="Arial"/>
          <w:sz w:val="22"/>
          <w:szCs w:val="22"/>
        </w:rPr>
      </w:pPr>
    </w:p>
    <w:p w14:paraId="64089541" w14:textId="77777777" w:rsidR="003245CD" w:rsidRDefault="003245CD" w:rsidP="00494DEA">
      <w:pPr>
        <w:jc w:val="center"/>
        <w:rPr>
          <w:rFonts w:cs="Arial"/>
          <w:sz w:val="22"/>
          <w:szCs w:val="22"/>
        </w:rPr>
      </w:pPr>
    </w:p>
    <w:p w14:paraId="3852DCCB" w14:textId="77777777" w:rsidR="003245CD" w:rsidRDefault="003245CD" w:rsidP="00494DEA">
      <w:pPr>
        <w:jc w:val="center"/>
        <w:rPr>
          <w:rFonts w:cs="Arial"/>
          <w:sz w:val="22"/>
          <w:szCs w:val="22"/>
        </w:rPr>
      </w:pPr>
    </w:p>
    <w:tbl>
      <w:tblPr>
        <w:tblStyle w:val="Tablaconcuadrcula"/>
        <w:tblW w:w="0" w:type="dxa"/>
        <w:tblInd w:w="0" w:type="dxa"/>
        <w:tblLayout w:type="fixed"/>
        <w:tblLook w:val="01E0" w:firstRow="1" w:lastRow="1" w:firstColumn="1" w:lastColumn="1" w:noHBand="0" w:noVBand="0"/>
      </w:tblPr>
      <w:tblGrid>
        <w:gridCol w:w="4536"/>
        <w:gridCol w:w="4536"/>
      </w:tblGrid>
      <w:tr w:rsidR="003245CD" w14:paraId="6CFFBB6D" w14:textId="77777777" w:rsidTr="003245CD">
        <w:tc>
          <w:tcPr>
            <w:tcW w:w="4536" w:type="dxa"/>
            <w:tcBorders>
              <w:top w:val="nil"/>
              <w:left w:val="nil"/>
              <w:bottom w:val="nil"/>
              <w:right w:val="single" w:sz="4" w:space="0" w:color="auto"/>
            </w:tcBorders>
            <w:vAlign w:val="center"/>
          </w:tcPr>
          <w:p w14:paraId="5DED2D17" w14:textId="77777777" w:rsidR="003245CD" w:rsidRPr="00795FBF" w:rsidRDefault="003245CD">
            <w:pPr>
              <w:pStyle w:val="03norma"/>
              <w:spacing w:before="0" w:beforeAutospacing="0" w:after="0" w:afterAutospacing="0"/>
              <w:jc w:val="center"/>
              <w:rPr>
                <w:rFonts w:ascii="Franklin Gothic Book" w:hAnsi="Franklin Gothic Book" w:cs="Arial"/>
                <w:sz w:val="18"/>
                <w:szCs w:val="18"/>
                <w:lang w:val="eu-ES"/>
              </w:rPr>
            </w:pPr>
            <w:r w:rsidRPr="00795FBF">
              <w:rPr>
                <w:rFonts w:ascii="Franklin Gothic Book" w:hAnsi="Franklin Gothic Book" w:cs="Arial"/>
                <w:sz w:val="18"/>
                <w:szCs w:val="18"/>
                <w:lang w:val="eu-ES"/>
              </w:rPr>
              <w:t>ZUMARRAGAKO UDALA</w:t>
            </w:r>
          </w:p>
          <w:p w14:paraId="6EE7A0EC" w14:textId="6AD2AC61" w:rsidR="003245CD" w:rsidRDefault="003245CD">
            <w:pPr>
              <w:pStyle w:val="06norma"/>
              <w:spacing w:before="0" w:beforeAutospacing="0" w:after="0" w:afterAutospacing="0"/>
              <w:jc w:val="both"/>
              <w:rPr>
                <w:rFonts w:ascii="Franklin Gothic Book" w:hAnsi="Franklin Gothic Book" w:cs="Arial"/>
                <w:i/>
                <w:sz w:val="18"/>
                <w:szCs w:val="18"/>
                <w:lang w:val="eu-ES"/>
              </w:rPr>
            </w:pPr>
          </w:p>
          <w:p w14:paraId="2F2C037E" w14:textId="77777777" w:rsidR="00EC093B" w:rsidRPr="00795FBF" w:rsidRDefault="00EC093B">
            <w:pPr>
              <w:pStyle w:val="06norma"/>
              <w:spacing w:before="0" w:beforeAutospacing="0" w:after="0" w:afterAutospacing="0"/>
              <w:jc w:val="both"/>
              <w:rPr>
                <w:rFonts w:ascii="Franklin Gothic Book" w:hAnsi="Franklin Gothic Book" w:cs="Arial"/>
                <w:i/>
                <w:sz w:val="18"/>
                <w:szCs w:val="18"/>
                <w:lang w:val="eu-ES"/>
              </w:rPr>
            </w:pPr>
          </w:p>
          <w:p w14:paraId="3C06FD62" w14:textId="0C346C42" w:rsidR="00EC093B" w:rsidRPr="00795FBF" w:rsidRDefault="003245CD" w:rsidP="00EC093B">
            <w:pPr>
              <w:autoSpaceDE w:val="0"/>
              <w:autoSpaceDN w:val="0"/>
              <w:adjustRightInd w:val="0"/>
              <w:rPr>
                <w:rFonts w:ascii="Franklin Gothic Book" w:hAnsi="Franklin Gothic Book" w:cs="Arial"/>
                <w:color w:val="191919"/>
                <w:sz w:val="18"/>
                <w:szCs w:val="18"/>
                <w:lang w:val="eu-ES"/>
              </w:rPr>
            </w:pPr>
            <w:r w:rsidRPr="00795FBF">
              <w:rPr>
                <w:rFonts w:ascii="Franklin Gothic Book" w:hAnsi="Franklin Gothic Book" w:cs="Arial"/>
                <w:color w:val="191919"/>
                <w:sz w:val="18"/>
                <w:szCs w:val="18"/>
                <w:lang w:val="eu-ES"/>
              </w:rPr>
              <w:tab/>
            </w:r>
            <w:r w:rsidR="00EC093B" w:rsidRPr="00795FBF">
              <w:rPr>
                <w:rFonts w:ascii="Franklin Gothic Book" w:hAnsi="Franklin Gothic Book" w:cs="Arial"/>
                <w:color w:val="191919"/>
                <w:sz w:val="18"/>
                <w:szCs w:val="18"/>
                <w:lang w:val="eu-ES"/>
              </w:rPr>
              <w:t>Zumarragako Udalak, 202</w:t>
            </w:r>
            <w:r w:rsidR="00EC093B">
              <w:rPr>
                <w:rFonts w:ascii="Franklin Gothic Book" w:hAnsi="Franklin Gothic Book" w:cs="Arial"/>
                <w:color w:val="191919"/>
                <w:sz w:val="18"/>
                <w:szCs w:val="18"/>
                <w:lang w:val="eu-ES"/>
              </w:rPr>
              <w:t>2</w:t>
            </w:r>
            <w:r w:rsidR="00EC093B" w:rsidRPr="00795FBF">
              <w:rPr>
                <w:rFonts w:ascii="Franklin Gothic Book" w:hAnsi="Franklin Gothic Book" w:cs="Arial"/>
                <w:color w:val="191919"/>
                <w:sz w:val="18"/>
                <w:szCs w:val="18"/>
                <w:lang w:val="eu-ES"/>
              </w:rPr>
              <w:t xml:space="preserve">eko apirilaren </w:t>
            </w:r>
            <w:r w:rsidR="00EC093B">
              <w:rPr>
                <w:rFonts w:ascii="Franklin Gothic Book" w:hAnsi="Franklin Gothic Book" w:cs="Arial"/>
                <w:color w:val="191919"/>
                <w:sz w:val="18"/>
                <w:szCs w:val="18"/>
                <w:lang w:val="eu-ES"/>
              </w:rPr>
              <w:t>5e</w:t>
            </w:r>
            <w:r w:rsidR="00EC093B" w:rsidRPr="00795FBF">
              <w:rPr>
                <w:rFonts w:ascii="Franklin Gothic Book" w:hAnsi="Franklin Gothic Book" w:cs="Arial"/>
                <w:color w:val="191919"/>
                <w:sz w:val="18"/>
                <w:szCs w:val="18"/>
                <w:lang w:val="eu-ES"/>
              </w:rPr>
              <w:t xml:space="preserve">an Alkateak emandako Dekretuaren bitartez, </w:t>
            </w:r>
            <w:r w:rsidR="00EC093B">
              <w:rPr>
                <w:rFonts w:ascii="Franklin Gothic Book" w:hAnsi="Franklin Gothic Book" w:cs="Arial"/>
                <w:color w:val="191919"/>
                <w:sz w:val="18"/>
                <w:szCs w:val="18"/>
                <w:lang w:val="eu-ES"/>
              </w:rPr>
              <w:t>283</w:t>
            </w:r>
            <w:r w:rsidR="00EC093B" w:rsidRPr="00795FBF">
              <w:rPr>
                <w:rFonts w:ascii="Franklin Gothic Book" w:hAnsi="Franklin Gothic Book" w:cs="Arial"/>
                <w:color w:val="191919"/>
                <w:sz w:val="18"/>
                <w:szCs w:val="18"/>
                <w:lang w:val="eu-ES"/>
              </w:rPr>
              <w:t xml:space="preserve"> zenbakiduna, onespena eman dio </w:t>
            </w:r>
            <w:r w:rsidR="00EC093B" w:rsidRPr="00795FBF">
              <w:rPr>
                <w:rFonts w:ascii="Franklin Gothic Book" w:eastAsiaTheme="minorHAnsi" w:hAnsi="Franklin Gothic Book" w:cs="Arial"/>
                <w:sz w:val="18"/>
                <w:szCs w:val="18"/>
                <w:lang w:val="eu-ES" w:eastAsia="en-US"/>
              </w:rPr>
              <w:t>202</w:t>
            </w:r>
            <w:r w:rsidR="00EC093B">
              <w:rPr>
                <w:rFonts w:ascii="Franklin Gothic Book" w:eastAsiaTheme="minorHAnsi" w:hAnsi="Franklin Gothic Book" w:cs="Arial"/>
                <w:sz w:val="18"/>
                <w:szCs w:val="18"/>
                <w:lang w:val="eu-ES" w:eastAsia="en-US"/>
              </w:rPr>
              <w:t>2</w:t>
            </w:r>
            <w:r w:rsidR="00EC093B" w:rsidRPr="00795FBF">
              <w:rPr>
                <w:rFonts w:ascii="Franklin Gothic Book" w:eastAsiaTheme="minorHAnsi" w:hAnsi="Franklin Gothic Book" w:cs="Arial"/>
                <w:sz w:val="18"/>
                <w:szCs w:val="18"/>
                <w:lang w:val="eu-ES" w:eastAsia="en-US"/>
              </w:rPr>
              <w:t xml:space="preserve"> urterako landa guneetan bizi diren ikasleen garraiorako dirulaguntzak a</w:t>
            </w:r>
            <w:r w:rsidR="00EC093B" w:rsidRPr="00795FBF">
              <w:rPr>
                <w:rStyle w:val="FontStyle45"/>
                <w:rFonts w:ascii="Franklin Gothic Book" w:hAnsi="Franklin Gothic Book"/>
                <w:b w:val="0"/>
                <w:lang w:val="eu-ES" w:eastAsia="it-IT"/>
              </w:rPr>
              <w:t>rautzen dituzten oinarri-arauei</w:t>
            </w:r>
            <w:r w:rsidR="00EC093B" w:rsidRPr="00795FBF">
              <w:rPr>
                <w:rFonts w:ascii="Franklin Gothic Book" w:hAnsi="Franklin Gothic Book" w:cs="Arial"/>
                <w:color w:val="191919"/>
                <w:sz w:val="18"/>
                <w:szCs w:val="18"/>
                <w:lang w:val="eu-ES"/>
              </w:rPr>
              <w:t>, eta testu osoa argitara ematen da, bere ezagutza orokorrerako.</w:t>
            </w:r>
          </w:p>
          <w:p w14:paraId="73335B6F" w14:textId="77777777" w:rsidR="00EC093B" w:rsidRPr="00795FBF" w:rsidRDefault="00EC093B" w:rsidP="00EC093B">
            <w:pPr>
              <w:autoSpaceDE w:val="0"/>
              <w:autoSpaceDN w:val="0"/>
              <w:adjustRightInd w:val="0"/>
              <w:rPr>
                <w:rFonts w:ascii="Franklin Gothic Book" w:hAnsi="Franklin Gothic Book" w:cs="Arial"/>
                <w:color w:val="191919"/>
                <w:sz w:val="18"/>
                <w:szCs w:val="18"/>
                <w:lang w:val="eu-ES"/>
              </w:rPr>
            </w:pPr>
          </w:p>
          <w:p w14:paraId="1447B26E" w14:textId="77777777" w:rsidR="00EC093B" w:rsidRPr="00795FBF" w:rsidRDefault="00EC093B" w:rsidP="00EC093B">
            <w:pPr>
              <w:autoSpaceDE w:val="0"/>
              <w:autoSpaceDN w:val="0"/>
              <w:adjustRightInd w:val="0"/>
              <w:rPr>
                <w:rFonts w:ascii="Franklin Gothic Book" w:hAnsi="Franklin Gothic Book" w:cs="Arial"/>
                <w:sz w:val="18"/>
                <w:szCs w:val="18"/>
                <w:lang w:val="eu-ES" w:eastAsia="es-ES_tradnl"/>
              </w:rPr>
            </w:pPr>
            <w:r w:rsidRPr="00795FBF">
              <w:rPr>
                <w:rFonts w:ascii="Franklin Gothic Book" w:hAnsi="Franklin Gothic Book" w:cs="Arial"/>
                <w:sz w:val="18"/>
                <w:szCs w:val="18"/>
                <w:lang w:val="eu-ES" w:eastAsia="es-ES_tradnl"/>
              </w:rPr>
              <w:tab/>
              <w:t>Oinarri-arau hauek onartzeko erabakiak administrazio-bideak bukatzen ditu eta erabaki horren aurka administrazioarekiko auzi-errekurtsoa aurkeztu aurretik, nahi izanez gero, BERRAZTERTZEKO ERREKURTSOA jarri ahal izango da, oinarriak Gipuzkoako Aldizkari Ofizialean argitaratu eta HILABETEKO EPEAN Donostian egoitza duen Administrazioarekiko Auzitarako Epaitegian. Bestetik, zuzenean ADMINISTRAZIOAREKIKO AUZI-ERREKURTSOA jarri ahal izango da Epaitegi beraren aurrean, oinarriak argitaratu eta BI HILABETEKO epean.</w:t>
            </w:r>
          </w:p>
          <w:p w14:paraId="1D94D83E" w14:textId="77777777" w:rsidR="00EC093B" w:rsidRPr="00795FBF" w:rsidRDefault="00EC093B" w:rsidP="00EC093B">
            <w:pPr>
              <w:autoSpaceDE w:val="0"/>
              <w:autoSpaceDN w:val="0"/>
              <w:adjustRightInd w:val="0"/>
              <w:rPr>
                <w:rFonts w:ascii="Franklin Gothic Book" w:hAnsi="Franklin Gothic Book" w:cs="Arial"/>
                <w:sz w:val="18"/>
                <w:szCs w:val="18"/>
                <w:lang w:val="eu-ES" w:eastAsia="es-ES_tradnl"/>
              </w:rPr>
            </w:pPr>
          </w:p>
          <w:p w14:paraId="7238716D" w14:textId="77777777" w:rsidR="00EC093B" w:rsidRPr="00795FBF" w:rsidRDefault="00EC093B" w:rsidP="00EC093B">
            <w:pPr>
              <w:autoSpaceDE w:val="0"/>
              <w:autoSpaceDN w:val="0"/>
              <w:adjustRightInd w:val="0"/>
              <w:rPr>
                <w:rFonts w:ascii="Franklin Gothic Book" w:hAnsi="Franklin Gothic Book" w:cs="Arial"/>
                <w:sz w:val="18"/>
                <w:szCs w:val="18"/>
                <w:lang w:val="eu-ES" w:eastAsia="es-ES_tradnl"/>
              </w:rPr>
            </w:pPr>
          </w:p>
          <w:p w14:paraId="7A64578F" w14:textId="77777777" w:rsidR="00EC093B" w:rsidRPr="00795FBF" w:rsidRDefault="00EC093B" w:rsidP="00EC093B">
            <w:pPr>
              <w:autoSpaceDE w:val="0"/>
              <w:autoSpaceDN w:val="0"/>
              <w:adjustRightInd w:val="0"/>
              <w:rPr>
                <w:rFonts w:ascii="Franklin Gothic Book" w:hAnsi="Franklin Gothic Book" w:cs="Arial"/>
                <w:sz w:val="18"/>
                <w:szCs w:val="18"/>
                <w:lang w:val="eu-ES"/>
              </w:rPr>
            </w:pPr>
            <w:r w:rsidRPr="00795FBF">
              <w:rPr>
                <w:rFonts w:ascii="Franklin Gothic Book" w:hAnsi="Franklin Gothic Book" w:cs="Arial"/>
                <w:sz w:val="18"/>
                <w:szCs w:val="18"/>
                <w:lang w:val="eu-ES" w:eastAsia="es-ES_tradnl"/>
              </w:rPr>
              <w:tab/>
              <w:t>Eta hori, bidezkotzat jotzen den beste edozein egintzaren edo errekurtsoren kalterik gabe.</w:t>
            </w:r>
          </w:p>
          <w:p w14:paraId="1BD3EACD" w14:textId="767FF79E" w:rsidR="003245CD" w:rsidRPr="00795FBF" w:rsidRDefault="003245CD" w:rsidP="004E430D">
            <w:pPr>
              <w:autoSpaceDE w:val="0"/>
              <w:autoSpaceDN w:val="0"/>
              <w:adjustRightInd w:val="0"/>
              <w:rPr>
                <w:rFonts w:ascii="Franklin Gothic Book" w:hAnsi="Franklin Gothic Book" w:cs="Arial"/>
                <w:i/>
                <w:sz w:val="18"/>
                <w:szCs w:val="18"/>
                <w:lang w:val="eu-ES"/>
              </w:rPr>
            </w:pPr>
          </w:p>
          <w:p w14:paraId="2BE36E8D" w14:textId="77777777" w:rsidR="003245CD" w:rsidRPr="00795FBF" w:rsidRDefault="003245CD">
            <w:pPr>
              <w:rPr>
                <w:rFonts w:ascii="Franklin Gothic Book" w:hAnsi="Franklin Gothic Book" w:cs="Arial"/>
                <w:i/>
                <w:sz w:val="18"/>
                <w:szCs w:val="18"/>
                <w:lang w:val="eu-ES"/>
              </w:rPr>
            </w:pPr>
          </w:p>
          <w:p w14:paraId="4F14DF6A" w14:textId="5D601AEF"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noProof/>
                <w:sz w:val="18"/>
                <w:szCs w:val="18"/>
                <w:lang w:val="eu-ES"/>
              </w:rPr>
              <w:t>202</w:t>
            </w:r>
            <w:r w:rsidR="004E430D">
              <w:rPr>
                <w:rFonts w:ascii="Franklin Gothic Book" w:hAnsi="Franklin Gothic Book" w:cs="Arial"/>
                <w:i/>
                <w:noProof/>
                <w:sz w:val="18"/>
                <w:szCs w:val="18"/>
                <w:lang w:val="eu-ES"/>
              </w:rPr>
              <w:t>1-2022</w:t>
            </w:r>
            <w:r w:rsidRPr="00795FBF">
              <w:rPr>
                <w:rFonts w:ascii="Franklin Gothic Book" w:hAnsi="Franklin Gothic Book" w:cs="Arial"/>
                <w:i/>
                <w:sz w:val="18"/>
                <w:szCs w:val="18"/>
                <w:lang w:val="eu-ES"/>
              </w:rPr>
              <w:t xml:space="preserve"> ikasturtean Haurtzaindegi, Haur  Hezkuntzan (1. eta 2. zikloak), Lehen hezkuntzan eta DBHn (1. eta 2. zikloan) matrikulatutako Zumarragako landa guneetan bizi diren ikasleak garraiatzeko banan banako diru-laguntzak emateko oinarri espezifikoak.</w:t>
            </w:r>
          </w:p>
          <w:p w14:paraId="6ECBD2F0" w14:textId="77777777" w:rsidR="003245CD" w:rsidRPr="00795FBF" w:rsidRDefault="003245CD">
            <w:pPr>
              <w:rPr>
                <w:rFonts w:ascii="Franklin Gothic Book" w:hAnsi="Franklin Gothic Book" w:cs="Arial"/>
                <w:i/>
                <w:sz w:val="18"/>
                <w:szCs w:val="18"/>
                <w:lang w:val="eu-ES"/>
              </w:rPr>
            </w:pPr>
          </w:p>
          <w:p w14:paraId="1C68393A" w14:textId="77777777" w:rsidR="003245CD" w:rsidRPr="00795FBF" w:rsidRDefault="003245CD">
            <w:pPr>
              <w:rPr>
                <w:rFonts w:ascii="Franklin Gothic Book" w:hAnsi="Franklin Gothic Book" w:cs="Arial"/>
                <w:i/>
                <w:sz w:val="18"/>
                <w:szCs w:val="18"/>
                <w:lang w:val="eu-ES"/>
              </w:rPr>
            </w:pPr>
          </w:p>
          <w:p w14:paraId="6568193F" w14:textId="77777777" w:rsidR="003245CD" w:rsidRPr="00795FBF" w:rsidRDefault="003245CD">
            <w:pPr>
              <w:rPr>
                <w:rFonts w:ascii="Franklin Gothic Book" w:hAnsi="Franklin Gothic Book" w:cs="Arial"/>
                <w:i/>
                <w:sz w:val="18"/>
                <w:szCs w:val="18"/>
                <w:lang w:val="eu-ES"/>
              </w:rPr>
            </w:pPr>
          </w:p>
          <w:p w14:paraId="659D620C"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 xml:space="preserve">1. XEDEA. </w:t>
            </w:r>
          </w:p>
          <w:p w14:paraId="61C7503B" w14:textId="77777777" w:rsidR="003245CD" w:rsidRPr="00795FBF" w:rsidRDefault="003245CD">
            <w:pPr>
              <w:rPr>
                <w:rFonts w:ascii="Franklin Gothic Book" w:hAnsi="Franklin Gothic Book" w:cs="Arial"/>
                <w:i/>
                <w:sz w:val="18"/>
                <w:szCs w:val="18"/>
                <w:lang w:val="eu-ES"/>
              </w:rPr>
            </w:pPr>
          </w:p>
          <w:p w14:paraId="365DDA86"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 xml:space="preserve"> Deialdi honen helburua Zumarragako landa guneetan bizi diren ikasleak Urretxu eta Zumarragan dauden Ikastetxeetara joan- etorrietako gastuak ordaintzeko emango diren laguntzak arautzea da.</w:t>
            </w:r>
          </w:p>
          <w:p w14:paraId="49952085" w14:textId="77777777" w:rsidR="003245CD" w:rsidRPr="00795FBF" w:rsidRDefault="003245CD">
            <w:pPr>
              <w:rPr>
                <w:rFonts w:ascii="Franklin Gothic Book" w:hAnsi="Franklin Gothic Book" w:cs="Arial"/>
                <w:i/>
                <w:sz w:val="18"/>
                <w:szCs w:val="18"/>
                <w:lang w:val="eu-ES"/>
              </w:rPr>
            </w:pPr>
          </w:p>
          <w:p w14:paraId="790D5FFC" w14:textId="77777777" w:rsidR="003245CD" w:rsidRPr="00795FBF" w:rsidRDefault="003245CD">
            <w:pPr>
              <w:rPr>
                <w:rFonts w:ascii="Franklin Gothic Book" w:hAnsi="Franklin Gothic Book" w:cs="Arial"/>
                <w:i/>
                <w:sz w:val="18"/>
                <w:szCs w:val="18"/>
                <w:lang w:val="eu-ES"/>
              </w:rPr>
            </w:pPr>
          </w:p>
          <w:p w14:paraId="1128464E" w14:textId="77777777" w:rsidR="003245CD" w:rsidRPr="00795FBF" w:rsidRDefault="003245CD">
            <w:pPr>
              <w:rPr>
                <w:rFonts w:ascii="Franklin Gothic Book" w:hAnsi="Franklin Gothic Book" w:cs="Arial"/>
                <w:i/>
                <w:sz w:val="18"/>
                <w:szCs w:val="18"/>
                <w:lang w:val="eu-ES"/>
              </w:rPr>
            </w:pPr>
          </w:p>
          <w:p w14:paraId="511DC646"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2. ONURADUNAK.</w:t>
            </w:r>
          </w:p>
          <w:p w14:paraId="7E4C3E26" w14:textId="77777777" w:rsidR="003245CD" w:rsidRPr="00795FBF" w:rsidRDefault="003245CD">
            <w:pPr>
              <w:rPr>
                <w:rFonts w:ascii="Franklin Gothic Book" w:hAnsi="Franklin Gothic Book" w:cs="Arial"/>
                <w:i/>
                <w:sz w:val="18"/>
                <w:szCs w:val="18"/>
                <w:lang w:val="eu-ES"/>
              </w:rPr>
            </w:pPr>
          </w:p>
          <w:p w14:paraId="4DF92606" w14:textId="695CBA4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 xml:space="preserve">2.1- Laguntza jaso ahal izango dute </w:t>
            </w:r>
            <w:r w:rsidRPr="00795FBF">
              <w:rPr>
                <w:rFonts w:ascii="Franklin Gothic Book" w:hAnsi="Franklin Gothic Book" w:cs="Arial"/>
                <w:i/>
                <w:noProof/>
                <w:sz w:val="18"/>
                <w:szCs w:val="18"/>
                <w:lang w:val="eu-ES"/>
              </w:rPr>
              <w:t>202</w:t>
            </w:r>
            <w:r w:rsidR="004E430D">
              <w:rPr>
                <w:rFonts w:ascii="Franklin Gothic Book" w:hAnsi="Franklin Gothic Book" w:cs="Arial"/>
                <w:i/>
                <w:noProof/>
                <w:sz w:val="18"/>
                <w:szCs w:val="18"/>
                <w:lang w:val="eu-ES"/>
              </w:rPr>
              <w:t>1</w:t>
            </w:r>
            <w:r w:rsidRPr="00795FBF">
              <w:rPr>
                <w:rFonts w:ascii="Franklin Gothic Book" w:hAnsi="Franklin Gothic Book" w:cs="Arial"/>
                <w:i/>
                <w:noProof/>
                <w:sz w:val="18"/>
                <w:szCs w:val="18"/>
                <w:lang w:val="eu-ES"/>
              </w:rPr>
              <w:t>-202</w:t>
            </w:r>
            <w:r w:rsidR="004E430D">
              <w:rPr>
                <w:rFonts w:ascii="Franklin Gothic Book" w:hAnsi="Franklin Gothic Book" w:cs="Arial"/>
                <w:i/>
                <w:noProof/>
                <w:sz w:val="18"/>
                <w:szCs w:val="18"/>
                <w:lang w:val="eu-ES"/>
              </w:rPr>
              <w:t>2</w:t>
            </w:r>
            <w:r w:rsidRPr="00795FBF">
              <w:rPr>
                <w:rFonts w:ascii="Franklin Gothic Book" w:hAnsi="Franklin Gothic Book" w:cs="Arial"/>
                <w:i/>
                <w:sz w:val="18"/>
                <w:szCs w:val="18"/>
                <w:lang w:val="eu-ES"/>
              </w:rPr>
              <w:t xml:space="preserve"> ikasturtean Haurtzaindegi, Haur  Hezkuntzan (1. eta 2. zikloak), Lehen hezkuntzan eta DBHn (1. eta 2. zikloan) matrikulatutako eta landa guneetako baserrietatik ikastetxeetara joan etortzen diren ikasleak..</w:t>
            </w:r>
          </w:p>
          <w:p w14:paraId="6A349582" w14:textId="77777777" w:rsidR="003245CD" w:rsidRPr="00795FBF" w:rsidRDefault="003245CD">
            <w:pPr>
              <w:rPr>
                <w:rFonts w:ascii="Franklin Gothic Book" w:hAnsi="Franklin Gothic Book" w:cs="Arial"/>
                <w:i/>
                <w:sz w:val="18"/>
                <w:szCs w:val="18"/>
                <w:lang w:val="eu-ES"/>
              </w:rPr>
            </w:pPr>
          </w:p>
          <w:p w14:paraId="7E589A8D" w14:textId="77777777" w:rsidR="003245CD" w:rsidRPr="00795FBF" w:rsidRDefault="003245CD">
            <w:pPr>
              <w:rPr>
                <w:rFonts w:ascii="Franklin Gothic Book" w:hAnsi="Franklin Gothic Book" w:cs="Arial"/>
                <w:i/>
                <w:sz w:val="18"/>
                <w:szCs w:val="18"/>
                <w:lang w:val="eu-ES"/>
              </w:rPr>
            </w:pPr>
          </w:p>
          <w:p w14:paraId="282E1CDE"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3. ESKAERAK ETA AURKEZTEKO EPEAK</w:t>
            </w:r>
          </w:p>
          <w:p w14:paraId="0C163E0E" w14:textId="77777777" w:rsidR="003245CD" w:rsidRPr="00795FBF" w:rsidRDefault="003245CD">
            <w:pPr>
              <w:rPr>
                <w:rFonts w:ascii="Franklin Gothic Book" w:hAnsi="Franklin Gothic Book" w:cs="Arial"/>
                <w:i/>
                <w:sz w:val="18"/>
                <w:szCs w:val="18"/>
                <w:lang w:val="eu-ES"/>
              </w:rPr>
            </w:pPr>
          </w:p>
          <w:p w14:paraId="4C57448D" w14:textId="77777777" w:rsidR="003245CD" w:rsidRPr="00795FBF" w:rsidRDefault="003245CD">
            <w:pPr>
              <w:rPr>
                <w:rFonts w:ascii="Franklin Gothic Book" w:hAnsi="Franklin Gothic Book" w:cs="Arial"/>
                <w:i/>
                <w:sz w:val="18"/>
                <w:szCs w:val="18"/>
                <w:lang w:val="eu-ES"/>
              </w:rPr>
            </w:pPr>
          </w:p>
          <w:p w14:paraId="4AEDA82B" w14:textId="77777777" w:rsidR="003245CD" w:rsidRPr="00795FBF" w:rsidRDefault="003245CD">
            <w:pPr>
              <w:pStyle w:val="Style4"/>
              <w:spacing w:line="240" w:lineRule="auto"/>
              <w:ind w:firstLine="0"/>
              <w:rPr>
                <w:rStyle w:val="FontStyle47"/>
                <w:rFonts w:ascii="Franklin Gothic Book" w:hAnsi="Franklin Gothic Book"/>
                <w:lang w:eastAsia="de-DE"/>
              </w:rPr>
            </w:pPr>
            <w:r w:rsidRPr="00795FBF">
              <w:rPr>
                <w:rFonts w:ascii="Franklin Gothic Book" w:hAnsi="Franklin Gothic Book" w:cs="Arial"/>
                <w:sz w:val="18"/>
                <w:szCs w:val="18"/>
                <w:lang w:val="eu-ES"/>
              </w:rPr>
              <w:t xml:space="preserve">Aurkezten diren laguntza eskabideak, Udalak egindako eskabide ereduaren arabera aurkeztuko dira. Eskabidea </w:t>
            </w:r>
            <w:r w:rsidRPr="00795FBF">
              <w:rPr>
                <w:rFonts w:ascii="Franklin Gothic Book" w:hAnsi="Franklin Gothic Book" w:cs="Arial"/>
                <w:sz w:val="18"/>
                <w:szCs w:val="18"/>
                <w:lang w:val="eu-ES"/>
              </w:rPr>
              <w:lastRenderedPageBreak/>
              <w:t xml:space="preserve">interesdun guztiei emango zaie, udaletxean nahiz diru-laguntzen tramite administratiboaren ardura duten udaleko sail eta bulegoetan. Modu berean, Udalaren web orrian aurkitu ahal izan dezakete interesdunek aipatu eskabide-orria </w:t>
            </w:r>
            <w:r w:rsidRPr="00795FBF">
              <w:rPr>
                <w:rStyle w:val="FontStyle47"/>
                <w:rFonts w:ascii="Franklin Gothic Book" w:hAnsi="Franklin Gothic Book"/>
                <w:lang w:val="eu-ES" w:eastAsia="de-DE"/>
              </w:rPr>
              <w:t>eta udal plataforma elektronikoan ere bai.</w:t>
            </w:r>
          </w:p>
          <w:p w14:paraId="1A595663" w14:textId="77777777" w:rsidR="003245CD" w:rsidRPr="00795FBF" w:rsidRDefault="003245CD">
            <w:pPr>
              <w:rPr>
                <w:rFonts w:ascii="Franklin Gothic Book" w:hAnsi="Franklin Gothic Book"/>
                <w:sz w:val="18"/>
                <w:szCs w:val="18"/>
              </w:rPr>
            </w:pPr>
          </w:p>
          <w:p w14:paraId="7053C27E" w14:textId="77777777" w:rsidR="003245CD" w:rsidRPr="00795FBF" w:rsidRDefault="003245CD">
            <w:pPr>
              <w:rPr>
                <w:rFonts w:ascii="Franklin Gothic Book" w:hAnsi="Franklin Gothic Book"/>
                <w:sz w:val="18"/>
                <w:szCs w:val="18"/>
              </w:rPr>
            </w:pPr>
          </w:p>
          <w:p w14:paraId="58595442" w14:textId="77777777" w:rsidR="003245CD" w:rsidRPr="00795FBF" w:rsidRDefault="003245CD">
            <w:pPr>
              <w:rPr>
                <w:rFonts w:ascii="Franklin Gothic Book" w:hAnsi="Franklin Gothic Book" w:cs="Arial"/>
                <w:sz w:val="18"/>
                <w:szCs w:val="18"/>
                <w:lang w:val="eu-ES"/>
              </w:rPr>
            </w:pPr>
            <w:r w:rsidRPr="00795FBF">
              <w:rPr>
                <w:rFonts w:ascii="Franklin Gothic Book" w:hAnsi="Franklin Gothic Book" w:cs="Arial"/>
                <w:sz w:val="18"/>
                <w:szCs w:val="18"/>
                <w:lang w:val="eu-ES"/>
              </w:rPr>
              <w:t>Aipatu eskabide eredu hori elkarte edo entitate eskatzailearen pertsona ordezkariak edo erantzuleak beteko du.</w:t>
            </w:r>
          </w:p>
          <w:p w14:paraId="760244CF" w14:textId="77777777" w:rsidR="003245CD" w:rsidRPr="00795FBF" w:rsidRDefault="003245CD">
            <w:pPr>
              <w:rPr>
                <w:rFonts w:ascii="Franklin Gothic Book" w:hAnsi="Franklin Gothic Book" w:cs="Arial"/>
                <w:sz w:val="18"/>
                <w:szCs w:val="18"/>
                <w:lang w:val="eu-ES"/>
              </w:rPr>
            </w:pPr>
          </w:p>
          <w:p w14:paraId="5016BB6D" w14:textId="77777777" w:rsidR="003245CD" w:rsidRPr="00795FBF" w:rsidRDefault="003245CD">
            <w:pPr>
              <w:autoSpaceDE w:val="0"/>
              <w:autoSpaceDN w:val="0"/>
              <w:adjustRightInd w:val="0"/>
              <w:rPr>
                <w:rFonts w:ascii="Franklin Gothic Book" w:hAnsi="Franklin Gothic Book" w:cs="Arial"/>
                <w:sz w:val="18"/>
                <w:szCs w:val="18"/>
                <w:lang w:val="eu-ES"/>
              </w:rPr>
            </w:pPr>
            <w:r w:rsidRPr="00795FBF">
              <w:rPr>
                <w:rFonts w:ascii="Franklin Gothic Book" w:hAnsi="Franklin Gothic Book" w:cs="Arial"/>
                <w:sz w:val="18"/>
                <w:szCs w:val="18"/>
                <w:lang w:val="eu-ES"/>
              </w:rPr>
              <w:t xml:space="preserve">39/2015 Legeak, urriaren 1ekoak, Administrazio Publikoen Administrazio Prozedura </w:t>
            </w:r>
            <w:proofErr w:type="spellStart"/>
            <w:r w:rsidRPr="00795FBF">
              <w:rPr>
                <w:rFonts w:ascii="Franklin Gothic Book" w:hAnsi="Franklin Gothic Book" w:cs="Arial"/>
                <w:sz w:val="18"/>
                <w:szCs w:val="18"/>
                <w:lang w:val="eu-ES"/>
              </w:rPr>
              <w:t>Erkidearenaren</w:t>
            </w:r>
            <w:proofErr w:type="spellEnd"/>
            <w:r w:rsidRPr="00795FBF">
              <w:rPr>
                <w:rFonts w:ascii="Franklin Gothic Book" w:hAnsi="Franklin Gothic Book" w:cs="Arial"/>
                <w:sz w:val="18"/>
                <w:szCs w:val="18"/>
                <w:lang w:val="eu-ES"/>
              </w:rPr>
              <w:t xml:space="preserve"> 14.2 a) artikuluan xedatutakoaren arabera, Zumarragako udaleko erregistro elektronikoaren bidez soilik (</w:t>
            </w:r>
            <w:hyperlink r:id="rId6" w:history="1">
              <w:r w:rsidRPr="00795FBF">
                <w:rPr>
                  <w:rStyle w:val="Hipervnculo"/>
                  <w:rFonts w:ascii="Franklin Gothic Book" w:hAnsi="Franklin Gothic Book" w:cs="Arial"/>
                  <w:sz w:val="18"/>
                  <w:szCs w:val="18"/>
                  <w:u w:val="none"/>
                  <w:lang w:val="eu-ES"/>
                </w:rPr>
                <w:t>https://egoitza.zumarraga.eus</w:t>
              </w:r>
            </w:hyperlink>
            <w:r w:rsidRPr="00795FBF">
              <w:rPr>
                <w:rFonts w:ascii="Franklin Gothic Book" w:hAnsi="Franklin Gothic Book" w:cs="Arial"/>
                <w:sz w:val="18"/>
                <w:szCs w:val="18"/>
                <w:lang w:val="eu-ES"/>
              </w:rPr>
              <w:t>) aurkeztuko dira eskaerak eta dagokion gainerako dokumentazioa,</w:t>
            </w:r>
          </w:p>
          <w:p w14:paraId="132112C0" w14:textId="77777777" w:rsidR="003245CD" w:rsidRPr="00795FBF" w:rsidRDefault="003245CD">
            <w:pPr>
              <w:autoSpaceDE w:val="0"/>
              <w:autoSpaceDN w:val="0"/>
              <w:adjustRightInd w:val="0"/>
              <w:rPr>
                <w:rFonts w:ascii="Franklin Gothic Book" w:hAnsi="Franklin Gothic Book" w:cs="Arial"/>
                <w:sz w:val="18"/>
                <w:szCs w:val="18"/>
                <w:lang w:val="eu-ES"/>
              </w:rPr>
            </w:pPr>
          </w:p>
          <w:p w14:paraId="76D91488" w14:textId="77777777" w:rsidR="003245CD" w:rsidRPr="00795FBF" w:rsidRDefault="003245CD">
            <w:pPr>
              <w:autoSpaceDE w:val="0"/>
              <w:autoSpaceDN w:val="0"/>
              <w:adjustRightInd w:val="0"/>
              <w:rPr>
                <w:rFonts w:ascii="Franklin Gothic Book" w:hAnsi="Franklin Gothic Book" w:cs="Arial"/>
                <w:sz w:val="18"/>
                <w:szCs w:val="18"/>
                <w:lang w:val="eu-ES"/>
              </w:rPr>
            </w:pPr>
          </w:p>
          <w:p w14:paraId="00F59BDF" w14:textId="77777777" w:rsidR="003245CD" w:rsidRPr="00795FBF" w:rsidRDefault="003245CD">
            <w:pPr>
              <w:autoSpaceDE w:val="0"/>
              <w:autoSpaceDN w:val="0"/>
              <w:adjustRightInd w:val="0"/>
              <w:rPr>
                <w:rFonts w:ascii="Franklin Gothic Book" w:hAnsi="Franklin Gothic Book" w:cs="Arial"/>
                <w:sz w:val="18"/>
                <w:szCs w:val="18"/>
                <w:lang w:val="eu-ES"/>
              </w:rPr>
            </w:pPr>
          </w:p>
          <w:p w14:paraId="6969743B" w14:textId="77777777" w:rsidR="003245CD" w:rsidRPr="00795FBF" w:rsidRDefault="003245CD">
            <w:pPr>
              <w:rPr>
                <w:rFonts w:ascii="Franklin Gothic Book" w:hAnsi="Franklin Gothic Book" w:cs="Arial"/>
                <w:sz w:val="18"/>
                <w:szCs w:val="18"/>
                <w:lang w:val="eu-ES"/>
              </w:rPr>
            </w:pPr>
            <w:r w:rsidRPr="00795FBF">
              <w:rPr>
                <w:rFonts w:ascii="Franklin Gothic Book" w:hAnsi="Franklin Gothic Book" w:cs="Arial"/>
                <w:sz w:val="18"/>
                <w:szCs w:val="18"/>
                <w:lang w:val="eu-ES"/>
              </w:rPr>
              <w:t>Eskaera eta dokumentazio osagarria, salbuespen modura, paperean Udaleko Erregistro Orokorrean herritarrak hartzeko ordutegiaren barruan edo korreo zertifikatu bidez aurkezteko aukera izango da.</w:t>
            </w:r>
          </w:p>
          <w:p w14:paraId="0D9CDA72" w14:textId="77777777" w:rsidR="003245CD" w:rsidRPr="00795FBF" w:rsidRDefault="003245CD">
            <w:pPr>
              <w:autoSpaceDE w:val="0"/>
              <w:autoSpaceDN w:val="0"/>
              <w:adjustRightInd w:val="0"/>
              <w:rPr>
                <w:rFonts w:ascii="Franklin Gothic Book" w:hAnsi="Franklin Gothic Book" w:cs="Arial"/>
                <w:sz w:val="18"/>
                <w:szCs w:val="18"/>
                <w:lang w:val="eu-ES"/>
              </w:rPr>
            </w:pPr>
          </w:p>
          <w:p w14:paraId="557512A4" w14:textId="77777777" w:rsidR="003245CD" w:rsidRPr="00795FBF" w:rsidRDefault="003245CD">
            <w:pPr>
              <w:rPr>
                <w:rFonts w:ascii="Franklin Gothic Book" w:hAnsi="Franklin Gothic Book" w:cs="Arial"/>
                <w:sz w:val="18"/>
                <w:szCs w:val="18"/>
                <w:lang w:val="eu-ES"/>
              </w:rPr>
            </w:pPr>
            <w:r w:rsidRPr="00795FBF">
              <w:rPr>
                <w:rFonts w:ascii="Franklin Gothic Book" w:hAnsi="Franklin Gothic Book" w:cs="Arial"/>
                <w:sz w:val="18"/>
                <w:szCs w:val="18"/>
                <w:lang w:val="eu-ES"/>
              </w:rPr>
              <w:t>Eskabideak 30 laneguneko epean aurkeztu behar dira, deialdia Gipuzkoako Aldizkari Ofizialean argitaratu eta hurrengo egunetik kontatzen hasita.</w:t>
            </w:r>
          </w:p>
          <w:p w14:paraId="07590582" w14:textId="77777777" w:rsidR="003245CD" w:rsidRPr="00795FBF" w:rsidRDefault="003245CD">
            <w:pPr>
              <w:rPr>
                <w:rFonts w:ascii="Franklin Gothic Book" w:hAnsi="Franklin Gothic Book" w:cs="Arial"/>
                <w:sz w:val="18"/>
                <w:szCs w:val="18"/>
                <w:lang w:val="eu-ES"/>
              </w:rPr>
            </w:pPr>
          </w:p>
          <w:p w14:paraId="7D34FD3A" w14:textId="77777777" w:rsidR="003245CD" w:rsidRPr="00795FBF" w:rsidRDefault="003245CD">
            <w:pPr>
              <w:rPr>
                <w:rFonts w:ascii="Franklin Gothic Book" w:hAnsi="Franklin Gothic Book" w:cs="Arial"/>
                <w:sz w:val="18"/>
                <w:szCs w:val="18"/>
                <w:lang w:val="eu-ES"/>
              </w:rPr>
            </w:pPr>
          </w:p>
          <w:p w14:paraId="74E39254"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4. AURKEZTU BEHARREKO AGIRIAK</w:t>
            </w:r>
          </w:p>
          <w:p w14:paraId="59718EE2" w14:textId="77777777" w:rsidR="003245CD" w:rsidRPr="00795FBF" w:rsidRDefault="003245CD">
            <w:pPr>
              <w:rPr>
                <w:rFonts w:ascii="Franklin Gothic Book" w:hAnsi="Franklin Gothic Book" w:cs="Arial"/>
                <w:i/>
                <w:sz w:val="18"/>
                <w:szCs w:val="18"/>
                <w:lang w:val="eu-ES"/>
              </w:rPr>
            </w:pPr>
          </w:p>
          <w:p w14:paraId="7483635E" w14:textId="77777777" w:rsidR="003245CD" w:rsidRPr="00795FBF" w:rsidRDefault="003245CD">
            <w:pPr>
              <w:rPr>
                <w:rFonts w:ascii="Franklin Gothic Book" w:hAnsi="Franklin Gothic Book" w:cs="Arial"/>
                <w:sz w:val="18"/>
                <w:szCs w:val="18"/>
                <w:lang w:val="eu-ES"/>
              </w:rPr>
            </w:pPr>
            <w:r w:rsidRPr="00795FBF">
              <w:rPr>
                <w:rFonts w:ascii="Franklin Gothic Book" w:hAnsi="Franklin Gothic Book" w:cs="Arial"/>
                <w:sz w:val="18"/>
                <w:szCs w:val="18"/>
                <w:lang w:val="eu-ES"/>
              </w:rPr>
              <w:t>Eskaerekin batera Oinarri Arau Orokorraren 6. artikuluko atalean zehaztutako dokumentazioa aurkeztuko da, eta horrez gain  baita ondoren zehazten den dokumentazioa ere:</w:t>
            </w:r>
          </w:p>
          <w:p w14:paraId="6F88033C" w14:textId="77777777" w:rsidR="003245CD" w:rsidRPr="00795FBF" w:rsidRDefault="003245CD">
            <w:pPr>
              <w:rPr>
                <w:rFonts w:ascii="Franklin Gothic Book" w:hAnsi="Franklin Gothic Book" w:cs="Arial"/>
                <w:sz w:val="18"/>
                <w:szCs w:val="18"/>
                <w:lang w:val="eu-ES"/>
              </w:rPr>
            </w:pPr>
          </w:p>
          <w:p w14:paraId="4FF0F8D3" w14:textId="6E1809D4" w:rsidR="003245CD" w:rsidRPr="00795FBF" w:rsidRDefault="003245CD">
            <w:pPr>
              <w:rPr>
                <w:rFonts w:ascii="Franklin Gothic Book" w:hAnsi="Franklin Gothic Book" w:cs="Arial"/>
                <w:sz w:val="18"/>
                <w:szCs w:val="18"/>
                <w:lang w:val="eu-ES"/>
              </w:rPr>
            </w:pPr>
            <w:r w:rsidRPr="00795FBF">
              <w:rPr>
                <w:rFonts w:ascii="Franklin Gothic Book" w:hAnsi="Franklin Gothic Book" w:cs="Arial"/>
                <w:noProof/>
                <w:sz w:val="18"/>
                <w:szCs w:val="18"/>
                <w:lang w:val="eu-ES"/>
              </w:rPr>
              <w:t>a) 202</w:t>
            </w:r>
            <w:r w:rsidR="004E430D">
              <w:rPr>
                <w:rFonts w:ascii="Franklin Gothic Book" w:hAnsi="Franklin Gothic Book" w:cs="Arial"/>
                <w:noProof/>
                <w:sz w:val="18"/>
                <w:szCs w:val="18"/>
                <w:lang w:val="eu-ES"/>
              </w:rPr>
              <w:t>1</w:t>
            </w:r>
            <w:r w:rsidRPr="00795FBF">
              <w:rPr>
                <w:rFonts w:ascii="Franklin Gothic Book" w:hAnsi="Franklin Gothic Book" w:cs="Arial"/>
                <w:noProof/>
                <w:sz w:val="18"/>
                <w:szCs w:val="18"/>
                <w:lang w:val="eu-ES"/>
              </w:rPr>
              <w:t>-2</w:t>
            </w:r>
            <w:r w:rsidR="004E430D">
              <w:rPr>
                <w:rFonts w:ascii="Franklin Gothic Book" w:hAnsi="Franklin Gothic Book" w:cs="Arial"/>
                <w:noProof/>
                <w:sz w:val="18"/>
                <w:szCs w:val="18"/>
                <w:lang w:val="eu-ES"/>
              </w:rPr>
              <w:t>2</w:t>
            </w:r>
            <w:r w:rsidRPr="00795FBF">
              <w:rPr>
                <w:rFonts w:ascii="Franklin Gothic Book" w:hAnsi="Franklin Gothic Book" w:cs="Arial"/>
                <w:sz w:val="18"/>
                <w:szCs w:val="18"/>
                <w:lang w:val="eu-ES"/>
              </w:rPr>
              <w:t xml:space="preserve"> ikasturtean Urretxu-Zumarragako Haurtzaindegi, Haur  Hezkuntzan (1. eta 2. zikloak), Lehen hezkuntzan eta DBHn (1. eta 2. zikloan) matrikulatuta egotearen ziurtagiria. </w:t>
            </w:r>
          </w:p>
          <w:p w14:paraId="6A86A35F" w14:textId="77777777" w:rsidR="003245CD" w:rsidRPr="00795FBF" w:rsidRDefault="003245CD">
            <w:pPr>
              <w:rPr>
                <w:rFonts w:ascii="Franklin Gothic Book" w:hAnsi="Franklin Gothic Book" w:cs="Arial"/>
                <w:sz w:val="18"/>
                <w:szCs w:val="18"/>
                <w:lang w:val="eu-ES"/>
              </w:rPr>
            </w:pPr>
          </w:p>
          <w:p w14:paraId="4A3662DB" w14:textId="77777777" w:rsidR="003245CD" w:rsidRPr="00795FBF" w:rsidRDefault="003245CD">
            <w:pPr>
              <w:rPr>
                <w:rFonts w:ascii="Franklin Gothic Book" w:hAnsi="Franklin Gothic Book" w:cs="Arial"/>
                <w:sz w:val="18"/>
                <w:szCs w:val="18"/>
                <w:lang w:val="eu-ES"/>
              </w:rPr>
            </w:pPr>
            <w:r w:rsidRPr="00795FBF">
              <w:rPr>
                <w:rFonts w:ascii="Franklin Gothic Book" w:hAnsi="Franklin Gothic Book" w:cs="Arial"/>
                <w:sz w:val="18"/>
                <w:szCs w:val="18"/>
                <w:lang w:val="eu-ES"/>
              </w:rPr>
              <w:t xml:space="preserve">b) Ikaslea baserritik ikastetxera eramateko ibilgailu partikularra erabiltzen </w:t>
            </w:r>
            <w:proofErr w:type="spellStart"/>
            <w:r w:rsidRPr="00795FBF">
              <w:rPr>
                <w:rFonts w:ascii="Franklin Gothic Book" w:hAnsi="Franklin Gothic Book" w:cs="Arial"/>
                <w:sz w:val="18"/>
                <w:szCs w:val="18"/>
                <w:lang w:val="eu-ES"/>
              </w:rPr>
              <w:t>duelaren</w:t>
            </w:r>
            <w:proofErr w:type="spellEnd"/>
            <w:r w:rsidRPr="00795FBF">
              <w:rPr>
                <w:rFonts w:ascii="Franklin Gothic Book" w:hAnsi="Franklin Gothic Book" w:cs="Arial"/>
                <w:sz w:val="18"/>
                <w:szCs w:val="18"/>
                <w:lang w:val="eu-ES"/>
              </w:rPr>
              <w:t xml:space="preserve"> zinpeko agiria</w:t>
            </w:r>
          </w:p>
          <w:p w14:paraId="237B4241" w14:textId="77777777" w:rsidR="003245CD" w:rsidRPr="00795FBF" w:rsidRDefault="003245CD">
            <w:pPr>
              <w:rPr>
                <w:rFonts w:ascii="Franklin Gothic Book" w:hAnsi="Franklin Gothic Book" w:cs="Arial"/>
                <w:sz w:val="18"/>
                <w:szCs w:val="18"/>
                <w:lang w:val="eu-ES"/>
              </w:rPr>
            </w:pPr>
          </w:p>
          <w:p w14:paraId="4AA97128" w14:textId="77777777" w:rsidR="003245CD" w:rsidRPr="00795FBF" w:rsidRDefault="003245CD">
            <w:pPr>
              <w:rPr>
                <w:rFonts w:ascii="Franklin Gothic Book" w:hAnsi="Franklin Gothic Book" w:cs="Arial"/>
                <w:sz w:val="18"/>
                <w:szCs w:val="18"/>
                <w:lang w:val="eu-ES"/>
              </w:rPr>
            </w:pPr>
          </w:p>
          <w:p w14:paraId="6166F88D" w14:textId="77777777" w:rsidR="003245CD" w:rsidRPr="00795FBF" w:rsidRDefault="003245CD">
            <w:pPr>
              <w:pStyle w:val="style11"/>
              <w:shd w:val="clear" w:color="auto" w:fill="FFFFFF"/>
              <w:spacing w:before="0" w:beforeAutospacing="0" w:after="0" w:afterAutospacing="0"/>
              <w:jc w:val="both"/>
              <w:rPr>
                <w:rFonts w:ascii="Franklin Gothic Book" w:hAnsi="Franklin Gothic Book" w:cs="Arial"/>
                <w:color w:val="000000"/>
                <w:sz w:val="18"/>
                <w:szCs w:val="18"/>
                <w:lang w:val="eu-ES"/>
              </w:rPr>
            </w:pPr>
            <w:r w:rsidRPr="00795FBF">
              <w:rPr>
                <w:rFonts w:ascii="Franklin Gothic Book" w:hAnsi="Franklin Gothic Book" w:cs="Arial"/>
                <w:color w:val="000000"/>
                <w:sz w:val="18"/>
                <w:szCs w:val="18"/>
                <w:lang w:val="eu-ES"/>
              </w:rPr>
              <w:t>Espedienteen tramitazioan, dirulaguntzaren baldintzak betetzen direla egiaztatzeko, Udalak zuzenean sektore publikoko edozein entitatetatik eskuratuko du beharrezko dokumentazioa.</w:t>
            </w:r>
          </w:p>
          <w:p w14:paraId="465A1E13" w14:textId="77777777" w:rsidR="003245CD" w:rsidRPr="00795FBF" w:rsidRDefault="003245CD">
            <w:pPr>
              <w:pStyle w:val="style11"/>
              <w:shd w:val="clear" w:color="auto" w:fill="FFFFFF"/>
              <w:spacing w:before="0" w:beforeAutospacing="0" w:after="0" w:afterAutospacing="0"/>
              <w:ind w:firstLine="538"/>
              <w:jc w:val="both"/>
              <w:rPr>
                <w:rFonts w:ascii="Franklin Gothic Book" w:hAnsi="Franklin Gothic Book" w:cs="Arial"/>
                <w:color w:val="000000"/>
                <w:sz w:val="18"/>
                <w:szCs w:val="18"/>
                <w:lang w:val="eu-ES"/>
              </w:rPr>
            </w:pPr>
          </w:p>
          <w:p w14:paraId="0A40AB7A" w14:textId="77777777" w:rsidR="003245CD" w:rsidRPr="00795FBF" w:rsidRDefault="003245CD">
            <w:pPr>
              <w:pStyle w:val="style11"/>
              <w:shd w:val="clear" w:color="auto" w:fill="FFFFFF"/>
              <w:spacing w:before="0" w:beforeAutospacing="0" w:after="0" w:afterAutospacing="0"/>
              <w:ind w:firstLine="538"/>
              <w:jc w:val="both"/>
              <w:rPr>
                <w:rFonts w:ascii="Franklin Gothic Book" w:hAnsi="Franklin Gothic Book" w:cs="Arial"/>
                <w:color w:val="000000"/>
                <w:sz w:val="18"/>
                <w:szCs w:val="18"/>
                <w:lang w:val="eu-ES"/>
              </w:rPr>
            </w:pPr>
          </w:p>
          <w:p w14:paraId="6DFF225D" w14:textId="77777777" w:rsidR="003245CD" w:rsidRPr="00795FBF" w:rsidRDefault="003245CD">
            <w:pPr>
              <w:pStyle w:val="style11"/>
              <w:shd w:val="clear" w:color="auto" w:fill="FFFFFF"/>
              <w:spacing w:before="0" w:beforeAutospacing="0" w:after="0" w:afterAutospacing="0"/>
              <w:ind w:firstLine="538"/>
              <w:jc w:val="both"/>
              <w:rPr>
                <w:rFonts w:ascii="Franklin Gothic Book" w:hAnsi="Franklin Gothic Book" w:cs="Arial"/>
                <w:color w:val="000000"/>
                <w:sz w:val="18"/>
                <w:szCs w:val="18"/>
                <w:lang w:val="eu-ES"/>
              </w:rPr>
            </w:pPr>
          </w:p>
          <w:p w14:paraId="6FD628B7" w14:textId="77777777" w:rsidR="003245CD" w:rsidRPr="00795FBF" w:rsidRDefault="003245CD">
            <w:pPr>
              <w:pStyle w:val="style11"/>
              <w:shd w:val="clear" w:color="auto" w:fill="FFFFFF"/>
              <w:spacing w:before="0" w:beforeAutospacing="0" w:after="0" w:afterAutospacing="0"/>
              <w:jc w:val="both"/>
              <w:rPr>
                <w:rFonts w:ascii="Franklin Gothic Book" w:hAnsi="Franklin Gothic Book" w:cs="Calibri"/>
                <w:color w:val="000000"/>
                <w:sz w:val="18"/>
                <w:szCs w:val="18"/>
                <w:lang w:val="eu-ES"/>
              </w:rPr>
            </w:pPr>
            <w:r w:rsidRPr="00795FBF">
              <w:rPr>
                <w:rFonts w:ascii="Franklin Gothic Book" w:hAnsi="Franklin Gothic Book" w:cs="Arial"/>
                <w:color w:val="000000"/>
                <w:sz w:val="18"/>
                <w:szCs w:val="18"/>
                <w:lang w:val="eu-ES"/>
              </w:rPr>
              <w:t>Baldin eta onuradunak Udalari dokumentazio hori eskuratzeko baimenik emango ez balio, onuradunak ukatze horren arrazoiak justifikatu beharko lituzke (2016/679 (EB) Araudia, Datuen Babeserakoa, 21. artikulua).</w:t>
            </w:r>
          </w:p>
          <w:p w14:paraId="05E4FA15" w14:textId="77777777" w:rsidR="003245CD" w:rsidRPr="00795FBF" w:rsidRDefault="003245CD">
            <w:pPr>
              <w:rPr>
                <w:rFonts w:ascii="Franklin Gothic Book" w:hAnsi="Franklin Gothic Book" w:cs="Arial"/>
                <w:sz w:val="18"/>
                <w:szCs w:val="18"/>
                <w:lang w:val="eu-ES"/>
              </w:rPr>
            </w:pPr>
          </w:p>
          <w:p w14:paraId="3C5AA603" w14:textId="77777777" w:rsidR="003245CD" w:rsidRPr="00795FBF" w:rsidRDefault="003245CD">
            <w:pPr>
              <w:rPr>
                <w:rFonts w:ascii="Franklin Gothic Book" w:hAnsi="Franklin Gothic Book" w:cs="Arial"/>
                <w:sz w:val="18"/>
                <w:szCs w:val="18"/>
                <w:lang w:val="eu-ES"/>
              </w:rPr>
            </w:pPr>
            <w:r w:rsidRPr="00795FBF">
              <w:rPr>
                <w:rFonts w:ascii="Franklin Gothic Book" w:hAnsi="Franklin Gothic Book" w:cs="Arial"/>
                <w:sz w:val="18"/>
                <w:szCs w:val="18"/>
                <w:lang w:val="eu-ES"/>
              </w:rPr>
              <w:t xml:space="preserve">Eskaerak edo horrekin batera doan dokumentazioak ez </w:t>
            </w:r>
            <w:r w:rsidRPr="00795FBF">
              <w:rPr>
                <w:rFonts w:ascii="Franklin Gothic Book" w:hAnsi="Franklin Gothic Book" w:cs="Arial"/>
                <w:sz w:val="18"/>
                <w:szCs w:val="18"/>
                <w:lang w:val="eu-ES"/>
              </w:rPr>
              <w:lastRenderedPageBreak/>
              <w:t>baditu identifikazio datuak biltzen, akatsen bat badu edo zerbait falta bada, eskatzaileari eskatuko zaio, 39/2015 Legeak, urriaren 1ekoak, 68.1 artikuluan ezarritakoari jarraiki, hamar eguneko epean akats horiek zuzentzeko; eta adieraziko zaio, hori egin ezean, eskaeran atzera egin duela ulertuko dela, aipatu legearen 21.1 artikuluan aurreikusitako baldintzetan.</w:t>
            </w:r>
          </w:p>
          <w:p w14:paraId="7C9F8545" w14:textId="77777777" w:rsidR="003245CD" w:rsidRPr="00795FBF" w:rsidRDefault="003245CD">
            <w:pPr>
              <w:rPr>
                <w:rFonts w:ascii="Franklin Gothic Book" w:hAnsi="Franklin Gothic Book" w:cs="Arial"/>
                <w:sz w:val="18"/>
                <w:szCs w:val="18"/>
                <w:lang w:val="eu-ES"/>
              </w:rPr>
            </w:pPr>
          </w:p>
          <w:p w14:paraId="0EC8B383" w14:textId="77777777" w:rsidR="003245CD" w:rsidRPr="00795FBF" w:rsidRDefault="003245CD">
            <w:pPr>
              <w:rPr>
                <w:rFonts w:ascii="Franklin Gothic Book" w:hAnsi="Franklin Gothic Book" w:cs="Arial"/>
                <w:sz w:val="18"/>
                <w:szCs w:val="18"/>
                <w:lang w:val="eu-ES"/>
              </w:rPr>
            </w:pPr>
          </w:p>
          <w:p w14:paraId="449B5D6A" w14:textId="77777777" w:rsidR="003245CD" w:rsidRPr="00795FBF" w:rsidRDefault="003245CD">
            <w:pPr>
              <w:rPr>
                <w:rFonts w:ascii="Franklin Gothic Book" w:hAnsi="Franklin Gothic Book" w:cs="Arial"/>
                <w:sz w:val="18"/>
                <w:szCs w:val="18"/>
                <w:lang w:val="eu-ES"/>
              </w:rPr>
            </w:pPr>
            <w:r w:rsidRPr="00795FBF">
              <w:rPr>
                <w:rFonts w:ascii="Franklin Gothic Book" w:hAnsi="Franklin Gothic Book" w:cs="Arial"/>
                <w:sz w:val="18"/>
                <w:szCs w:val="18"/>
                <w:lang w:val="eu-ES"/>
              </w:rPr>
              <w:t>Udal zerbitzu bakoitzak eskaera ebaluatu eta erabakia hartzeko beharrezkotzat jotzen duen dokumentazio eta informazio osagarri oro eskatu ahal izango dio eskatzaileari.</w:t>
            </w:r>
          </w:p>
          <w:p w14:paraId="175B8786" w14:textId="77777777" w:rsidR="003245CD" w:rsidRPr="00795FBF" w:rsidRDefault="003245CD">
            <w:pPr>
              <w:rPr>
                <w:rFonts w:ascii="Franklin Gothic Book" w:hAnsi="Franklin Gothic Book" w:cs="Arial"/>
                <w:i/>
                <w:sz w:val="18"/>
                <w:szCs w:val="18"/>
                <w:lang w:val="eu-ES"/>
              </w:rPr>
            </w:pPr>
          </w:p>
          <w:p w14:paraId="2D6AD541" w14:textId="77777777" w:rsidR="003245CD" w:rsidRPr="00795FBF" w:rsidRDefault="003245CD">
            <w:pPr>
              <w:rPr>
                <w:rFonts w:ascii="Franklin Gothic Book" w:hAnsi="Franklin Gothic Book" w:cs="Arial"/>
                <w:i/>
                <w:sz w:val="18"/>
                <w:szCs w:val="18"/>
                <w:lang w:val="eu-ES"/>
              </w:rPr>
            </w:pPr>
          </w:p>
          <w:p w14:paraId="7683F394" w14:textId="77777777" w:rsidR="003245CD" w:rsidRPr="00795FBF" w:rsidRDefault="003245CD">
            <w:pPr>
              <w:rPr>
                <w:rFonts w:ascii="Franklin Gothic Book" w:hAnsi="Franklin Gothic Book" w:cs="Arial"/>
                <w:sz w:val="18"/>
                <w:szCs w:val="18"/>
                <w:lang w:val="eu-ES"/>
              </w:rPr>
            </w:pPr>
            <w:r w:rsidRPr="00795FBF">
              <w:rPr>
                <w:rFonts w:ascii="Franklin Gothic Book" w:hAnsi="Franklin Gothic Book" w:cs="Arial"/>
                <w:sz w:val="18"/>
                <w:szCs w:val="18"/>
                <w:lang w:val="eu-ES"/>
              </w:rPr>
              <w:t>5. ERABAKIA</w:t>
            </w:r>
          </w:p>
          <w:p w14:paraId="3F247438" w14:textId="77777777" w:rsidR="003245CD" w:rsidRPr="00795FBF" w:rsidRDefault="003245CD">
            <w:pPr>
              <w:rPr>
                <w:rFonts w:ascii="Franklin Gothic Book" w:hAnsi="Franklin Gothic Book" w:cs="Arial"/>
                <w:sz w:val="18"/>
                <w:szCs w:val="18"/>
                <w:lang w:val="eu-ES"/>
              </w:rPr>
            </w:pPr>
          </w:p>
          <w:p w14:paraId="748B6122" w14:textId="77777777" w:rsidR="003245CD" w:rsidRPr="00795FBF" w:rsidRDefault="003245CD">
            <w:pPr>
              <w:rPr>
                <w:rFonts w:ascii="Franklin Gothic Book" w:hAnsi="Franklin Gothic Book" w:cs="Arial"/>
                <w:sz w:val="18"/>
                <w:szCs w:val="18"/>
                <w:lang w:val="eu-ES"/>
              </w:rPr>
            </w:pPr>
            <w:r w:rsidRPr="00795FBF">
              <w:rPr>
                <w:rFonts w:ascii="Franklin Gothic Book" w:hAnsi="Franklin Gothic Book" w:cs="Arial"/>
                <w:sz w:val="18"/>
                <w:szCs w:val="18"/>
                <w:lang w:val="eu-ES"/>
              </w:rPr>
              <w:t>Eskaerak Nekazaritza Batzordeak izapidetuko ditu.</w:t>
            </w:r>
          </w:p>
          <w:p w14:paraId="221A388F" w14:textId="77777777" w:rsidR="003245CD" w:rsidRPr="00795FBF" w:rsidRDefault="003245CD">
            <w:pPr>
              <w:rPr>
                <w:rFonts w:ascii="Franklin Gothic Book" w:hAnsi="Franklin Gothic Book" w:cs="Arial"/>
                <w:i/>
                <w:sz w:val="18"/>
                <w:szCs w:val="18"/>
                <w:lang w:val="eu-ES"/>
              </w:rPr>
            </w:pPr>
          </w:p>
          <w:p w14:paraId="62F88C4E" w14:textId="77777777" w:rsidR="003245CD" w:rsidRPr="00795FBF" w:rsidRDefault="003245CD">
            <w:pPr>
              <w:rPr>
                <w:rFonts w:ascii="Franklin Gothic Book" w:hAnsi="Franklin Gothic Book" w:cs="Arial"/>
                <w:i/>
                <w:sz w:val="18"/>
                <w:szCs w:val="18"/>
                <w:lang w:val="eu-ES"/>
              </w:rPr>
            </w:pPr>
          </w:p>
          <w:p w14:paraId="742B7BAD" w14:textId="77777777" w:rsidR="003245CD" w:rsidRPr="00795FBF" w:rsidRDefault="003245CD">
            <w:pPr>
              <w:rPr>
                <w:rFonts w:ascii="Franklin Gothic Book" w:hAnsi="Franklin Gothic Book" w:cs="Arial"/>
                <w:i/>
                <w:sz w:val="18"/>
                <w:szCs w:val="18"/>
                <w:lang w:val="eu-ES"/>
              </w:rPr>
            </w:pPr>
          </w:p>
          <w:p w14:paraId="433498E7"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6. ESKAERAK BALORATZEKO IRIZPIDEAK</w:t>
            </w:r>
          </w:p>
          <w:p w14:paraId="53DAB5E6" w14:textId="77777777" w:rsidR="003245CD" w:rsidRPr="00795FBF" w:rsidRDefault="003245CD">
            <w:pPr>
              <w:rPr>
                <w:rFonts w:ascii="Franklin Gothic Book" w:hAnsi="Franklin Gothic Book" w:cs="Arial"/>
                <w:i/>
                <w:sz w:val="18"/>
                <w:szCs w:val="18"/>
                <w:lang w:val="eu-ES"/>
              </w:rPr>
            </w:pPr>
          </w:p>
          <w:p w14:paraId="08812C8C"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Diru-laguntzak ematerakoan ondorengo irizpideak kontutan hartuko dira:</w:t>
            </w:r>
          </w:p>
          <w:p w14:paraId="5E96B13A" w14:textId="77777777" w:rsidR="003245CD" w:rsidRPr="00795FBF" w:rsidRDefault="003245CD">
            <w:pPr>
              <w:rPr>
                <w:rFonts w:ascii="Franklin Gothic Book" w:hAnsi="Franklin Gothic Book" w:cs="Arial"/>
                <w:i/>
                <w:sz w:val="18"/>
                <w:szCs w:val="18"/>
                <w:highlight w:val="green"/>
                <w:lang w:val="eu-ES"/>
              </w:rPr>
            </w:pPr>
          </w:p>
          <w:p w14:paraId="5619EB04"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 Baserritik Ikastetxera dagoen distantzia kilometroko 10 puntu.</w:t>
            </w:r>
          </w:p>
          <w:p w14:paraId="3B59D657" w14:textId="77777777" w:rsidR="003245CD" w:rsidRPr="00795FBF" w:rsidRDefault="003245CD">
            <w:pPr>
              <w:rPr>
                <w:rFonts w:ascii="Franklin Gothic Book" w:hAnsi="Franklin Gothic Book" w:cs="Arial"/>
                <w:i/>
                <w:sz w:val="18"/>
                <w:szCs w:val="18"/>
                <w:lang w:val="eu-ES"/>
              </w:rPr>
            </w:pPr>
          </w:p>
          <w:p w14:paraId="008091F0"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7. AURREKONTUA</w:t>
            </w:r>
          </w:p>
          <w:p w14:paraId="5F6B5EDB" w14:textId="77777777" w:rsidR="003245CD" w:rsidRPr="00795FBF" w:rsidRDefault="003245CD">
            <w:pPr>
              <w:rPr>
                <w:rFonts w:ascii="Franklin Gothic Book" w:hAnsi="Franklin Gothic Book" w:cs="Arial"/>
                <w:i/>
                <w:sz w:val="18"/>
                <w:szCs w:val="18"/>
                <w:lang w:val="eu-ES"/>
              </w:rPr>
            </w:pPr>
          </w:p>
          <w:p w14:paraId="3522DA04" w14:textId="48BBC14A"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 xml:space="preserve">7.1.- </w:t>
            </w:r>
            <w:r w:rsidRPr="00795FBF">
              <w:rPr>
                <w:rFonts w:ascii="Franklin Gothic Book" w:hAnsi="Franklin Gothic Book" w:cs="Arial"/>
                <w:i/>
                <w:noProof/>
                <w:sz w:val="18"/>
                <w:szCs w:val="18"/>
                <w:lang w:val="eu-ES"/>
              </w:rPr>
              <w:t>202</w:t>
            </w:r>
            <w:r w:rsidR="004E430D">
              <w:rPr>
                <w:rFonts w:ascii="Franklin Gothic Book" w:hAnsi="Franklin Gothic Book" w:cs="Arial"/>
                <w:i/>
                <w:noProof/>
                <w:sz w:val="18"/>
                <w:szCs w:val="18"/>
                <w:lang w:val="eu-ES"/>
              </w:rPr>
              <w:t>2</w:t>
            </w:r>
            <w:r w:rsidRPr="00795FBF">
              <w:rPr>
                <w:rFonts w:ascii="Franklin Gothic Book" w:hAnsi="Franklin Gothic Book" w:cs="Arial"/>
                <w:i/>
                <w:sz w:val="18"/>
                <w:szCs w:val="18"/>
                <w:lang w:val="eu-ES"/>
              </w:rPr>
              <w:t xml:space="preserve">ko Deialdi honetan zehazten diren dirulaguntza </w:t>
            </w:r>
            <w:r w:rsidRPr="00795FBF">
              <w:rPr>
                <w:rFonts w:ascii="Franklin Gothic Book" w:hAnsi="Franklin Gothic Book" w:cs="Arial"/>
                <w:i/>
                <w:noProof/>
                <w:sz w:val="18"/>
                <w:szCs w:val="18"/>
                <w:lang w:val="eu-ES"/>
              </w:rPr>
              <w:t>2.</w:t>
            </w:r>
            <w:r w:rsidR="004E430D">
              <w:rPr>
                <w:rFonts w:ascii="Franklin Gothic Book" w:hAnsi="Franklin Gothic Book" w:cs="Arial"/>
                <w:i/>
                <w:noProof/>
                <w:sz w:val="18"/>
                <w:szCs w:val="18"/>
                <w:lang w:val="eu-ES"/>
              </w:rPr>
              <w:t>410</w:t>
            </w:r>
            <w:r w:rsidRPr="00795FBF">
              <w:rPr>
                <w:rFonts w:ascii="Franklin Gothic Book" w:hAnsi="Franklin Gothic Book" w:cs="Arial"/>
                <w:i/>
                <w:noProof/>
                <w:sz w:val="18"/>
                <w:szCs w:val="18"/>
                <w:lang w:val="eu-ES"/>
              </w:rPr>
              <w:t>,00</w:t>
            </w:r>
            <w:r w:rsidRPr="00795FBF">
              <w:rPr>
                <w:rFonts w:ascii="Franklin Gothic Book" w:hAnsi="Franklin Gothic Book" w:cs="Arial"/>
                <w:i/>
                <w:sz w:val="18"/>
                <w:szCs w:val="18"/>
                <w:lang w:val="eu-ES"/>
              </w:rPr>
              <w:t xml:space="preserve">€takoa da eta  Nekazaritza Batzordearen aurrekontuko </w:t>
            </w:r>
            <w:r w:rsidRPr="00795FBF">
              <w:rPr>
                <w:rFonts w:ascii="Franklin Gothic Book" w:hAnsi="Franklin Gothic Book" w:cs="Arial"/>
                <w:i/>
                <w:noProof/>
                <w:sz w:val="18"/>
                <w:szCs w:val="18"/>
                <w:lang w:val="eu-ES"/>
              </w:rPr>
              <w:t>316-0317.480.326-00.02</w:t>
            </w:r>
            <w:r w:rsidRPr="00795FBF">
              <w:rPr>
                <w:rFonts w:ascii="Franklin Gothic Book" w:hAnsi="Franklin Gothic Book" w:cs="Arial"/>
                <w:i/>
                <w:sz w:val="18"/>
                <w:szCs w:val="18"/>
                <w:lang w:val="eu-ES"/>
              </w:rPr>
              <w:t xml:space="preserve"> </w:t>
            </w:r>
            <w:r w:rsidRPr="00795FBF">
              <w:rPr>
                <w:rFonts w:ascii="Franklin Gothic Book" w:hAnsi="Franklin Gothic Book" w:cs="Arial"/>
                <w:i/>
                <w:noProof/>
                <w:sz w:val="18"/>
                <w:szCs w:val="18"/>
                <w:lang w:val="eu-ES"/>
              </w:rPr>
              <w:t xml:space="preserve">Baserriko eskola-umeentzako dirulaguntzak </w:t>
            </w:r>
          </w:p>
          <w:p w14:paraId="1512A452" w14:textId="77777777" w:rsidR="003245CD" w:rsidRPr="00795FBF" w:rsidRDefault="003245CD">
            <w:pPr>
              <w:rPr>
                <w:rFonts w:ascii="Franklin Gothic Book" w:hAnsi="Franklin Gothic Book" w:cs="Arial"/>
                <w:i/>
                <w:sz w:val="18"/>
                <w:szCs w:val="18"/>
                <w:lang w:val="eu-ES"/>
              </w:rPr>
            </w:pPr>
          </w:p>
          <w:p w14:paraId="0736A19A"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 xml:space="preserve"> 7.2.-Aurrekontu kopuru hori mugatua izango da eta ezin izango da urtealdian bertan handitu.</w:t>
            </w:r>
          </w:p>
          <w:p w14:paraId="55E2532E" w14:textId="77777777" w:rsidR="003245CD" w:rsidRPr="00795FBF" w:rsidRDefault="003245CD">
            <w:pPr>
              <w:rPr>
                <w:rFonts w:ascii="Franklin Gothic Book" w:hAnsi="Franklin Gothic Book" w:cs="Arial"/>
                <w:i/>
                <w:sz w:val="18"/>
                <w:szCs w:val="18"/>
                <w:lang w:val="eu-ES"/>
              </w:rPr>
            </w:pPr>
          </w:p>
          <w:p w14:paraId="669DFB6D" w14:textId="77777777" w:rsidR="003245CD" w:rsidRPr="00795FBF" w:rsidRDefault="003245CD">
            <w:pPr>
              <w:rPr>
                <w:rFonts w:ascii="Franklin Gothic Book" w:hAnsi="Franklin Gothic Book" w:cs="Arial"/>
                <w:i/>
                <w:sz w:val="18"/>
                <w:szCs w:val="18"/>
                <w:lang w:val="eu-ES"/>
              </w:rPr>
            </w:pPr>
          </w:p>
          <w:p w14:paraId="55C37E21" w14:textId="77777777" w:rsidR="003245CD" w:rsidRPr="00795FBF" w:rsidRDefault="003245CD">
            <w:pPr>
              <w:rPr>
                <w:rFonts w:ascii="Franklin Gothic Book" w:hAnsi="Franklin Gothic Book" w:cs="Arial"/>
                <w:i/>
                <w:sz w:val="18"/>
                <w:szCs w:val="18"/>
                <w:lang w:val="eu-ES"/>
              </w:rPr>
            </w:pPr>
          </w:p>
          <w:p w14:paraId="47CAA9A8"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8. JUSTIFIKAZIO ETA ORDAINKETA FORMA ETA EPEAK</w:t>
            </w:r>
          </w:p>
          <w:p w14:paraId="44DB5A90" w14:textId="77777777" w:rsidR="003245CD" w:rsidRPr="00795FBF" w:rsidRDefault="003245CD">
            <w:pPr>
              <w:rPr>
                <w:rFonts w:ascii="Franklin Gothic Book" w:hAnsi="Franklin Gothic Book" w:cs="Arial"/>
                <w:i/>
                <w:sz w:val="18"/>
                <w:szCs w:val="18"/>
                <w:lang w:val="eu-ES"/>
              </w:rPr>
            </w:pPr>
          </w:p>
          <w:p w14:paraId="2E2E198F" w14:textId="77777777" w:rsidR="003245CD" w:rsidRPr="00795FBF" w:rsidRDefault="003245CD">
            <w:pPr>
              <w:rPr>
                <w:rFonts w:ascii="Franklin Gothic Book" w:hAnsi="Franklin Gothic Book" w:cs="Arial"/>
                <w:i/>
                <w:sz w:val="18"/>
                <w:szCs w:val="18"/>
                <w:lang w:val="eu-ES"/>
              </w:rPr>
            </w:pPr>
            <w:r w:rsidRPr="00795FBF">
              <w:rPr>
                <w:rFonts w:ascii="Franklin Gothic Book" w:hAnsi="Franklin Gothic Book" w:cs="Arial"/>
                <w:i/>
                <w:sz w:val="18"/>
                <w:szCs w:val="18"/>
                <w:lang w:val="eu-ES"/>
              </w:rPr>
              <w:t xml:space="preserve">Izendatu diren diru-laguntzen ordainketa aldi batean egingo da.  </w:t>
            </w:r>
          </w:p>
          <w:p w14:paraId="39975539" w14:textId="77777777" w:rsidR="003245CD" w:rsidRPr="00795FBF" w:rsidRDefault="003245CD">
            <w:pPr>
              <w:rPr>
                <w:rFonts w:ascii="Franklin Gothic Book" w:hAnsi="Franklin Gothic Book" w:cs="Arial"/>
                <w:i/>
                <w:sz w:val="18"/>
                <w:szCs w:val="18"/>
                <w:lang w:val="eu-ES"/>
              </w:rPr>
            </w:pPr>
          </w:p>
          <w:p w14:paraId="7DAD301D" w14:textId="77777777" w:rsidR="003245CD" w:rsidRPr="00795FBF" w:rsidRDefault="003245CD">
            <w:pPr>
              <w:autoSpaceDE w:val="0"/>
              <w:autoSpaceDN w:val="0"/>
              <w:adjustRightInd w:val="0"/>
              <w:rPr>
                <w:rFonts w:ascii="Franklin Gothic Book" w:hAnsi="Franklin Gothic Book" w:cs="Arial"/>
                <w:bCs/>
                <w:sz w:val="18"/>
                <w:szCs w:val="18"/>
                <w:lang w:val="eu-ES"/>
              </w:rPr>
            </w:pPr>
            <w:r w:rsidRPr="00795FBF">
              <w:rPr>
                <w:rFonts w:ascii="Franklin Gothic Book" w:hAnsi="Franklin Gothic Book" w:cs="Arial"/>
                <w:sz w:val="18"/>
                <w:szCs w:val="18"/>
                <w:lang w:val="eu-ES"/>
              </w:rPr>
              <w:t xml:space="preserve">9 </w:t>
            </w:r>
            <w:r w:rsidRPr="00795FBF">
              <w:rPr>
                <w:rFonts w:ascii="Franklin Gothic Book" w:hAnsi="Franklin Gothic Book" w:cs="Arial"/>
                <w:bCs/>
                <w:sz w:val="18"/>
                <w:szCs w:val="18"/>
                <w:lang w:val="eu-ES"/>
              </w:rPr>
              <w:t>JAKINARAZPENA</w:t>
            </w:r>
          </w:p>
          <w:p w14:paraId="781BC284" w14:textId="77777777" w:rsidR="003245CD" w:rsidRPr="00795FBF" w:rsidRDefault="003245CD">
            <w:pPr>
              <w:autoSpaceDE w:val="0"/>
              <w:autoSpaceDN w:val="0"/>
              <w:adjustRightInd w:val="0"/>
              <w:rPr>
                <w:rFonts w:ascii="Franklin Gothic Book" w:hAnsi="Franklin Gothic Book" w:cs="Arial"/>
                <w:bCs/>
                <w:sz w:val="18"/>
                <w:szCs w:val="18"/>
                <w:lang w:val="eu-ES"/>
              </w:rPr>
            </w:pPr>
          </w:p>
          <w:p w14:paraId="5C023711" w14:textId="77777777" w:rsidR="003245CD" w:rsidRPr="00795FBF" w:rsidRDefault="003245CD">
            <w:pPr>
              <w:autoSpaceDE w:val="0"/>
              <w:autoSpaceDN w:val="0"/>
              <w:adjustRightInd w:val="0"/>
              <w:rPr>
                <w:rFonts w:ascii="Franklin Gothic Book" w:hAnsi="Franklin Gothic Book" w:cs="Arial"/>
                <w:sz w:val="18"/>
                <w:szCs w:val="18"/>
                <w:lang w:val="eu-ES"/>
              </w:rPr>
            </w:pPr>
            <w:r w:rsidRPr="00795FBF">
              <w:rPr>
                <w:rFonts w:ascii="Franklin Gothic Book" w:hAnsi="Franklin Gothic Book" w:cs="Arial"/>
                <w:sz w:val="18"/>
                <w:szCs w:val="18"/>
                <w:lang w:val="eu-ES"/>
              </w:rPr>
              <w:t>Deialdiaren ebazpena Gipuzkoako Aldizkari Ofizialean argitaratuko da, 39/2015 Legea, urriaren 1ekoa, Administrazio Publikoen Administrazio Prozedura Erkidearenak, 45.1.b) artikuluan ezarritakoaren arabera.</w:t>
            </w:r>
          </w:p>
          <w:p w14:paraId="5C075D6B" w14:textId="77777777" w:rsidR="003245CD" w:rsidRPr="00795FBF" w:rsidRDefault="003245CD">
            <w:pPr>
              <w:autoSpaceDE w:val="0"/>
              <w:autoSpaceDN w:val="0"/>
              <w:adjustRightInd w:val="0"/>
              <w:rPr>
                <w:rFonts w:ascii="Franklin Gothic Book" w:hAnsi="Franklin Gothic Book" w:cs="Arial"/>
                <w:sz w:val="18"/>
                <w:szCs w:val="18"/>
                <w:lang w:val="eu-ES"/>
              </w:rPr>
            </w:pPr>
          </w:p>
          <w:p w14:paraId="2197AE56" w14:textId="77777777" w:rsidR="003245CD" w:rsidRPr="00795FBF" w:rsidRDefault="003245CD">
            <w:pPr>
              <w:autoSpaceDE w:val="0"/>
              <w:autoSpaceDN w:val="0"/>
              <w:adjustRightInd w:val="0"/>
              <w:rPr>
                <w:rFonts w:ascii="Franklin Gothic Book" w:hAnsi="Franklin Gothic Book" w:cs="Arial"/>
                <w:bCs/>
                <w:sz w:val="18"/>
                <w:szCs w:val="18"/>
                <w:lang w:val="eu-ES"/>
              </w:rPr>
            </w:pPr>
            <w:r w:rsidRPr="00795FBF">
              <w:rPr>
                <w:rFonts w:ascii="Franklin Gothic Book" w:hAnsi="Franklin Gothic Book" w:cs="Arial"/>
                <w:sz w:val="18"/>
                <w:szCs w:val="18"/>
                <w:lang w:val="eu-ES"/>
              </w:rPr>
              <w:t>Argitalpen horrek banakako jakinarazpena ordeztuko du eta, argitalpen egunaren biharamunetik hasita, jakinarazpena egintzat joko da lege ondorio guztietarako.</w:t>
            </w:r>
          </w:p>
          <w:p w14:paraId="5307D243" w14:textId="77777777" w:rsidR="003245CD" w:rsidRPr="00795FBF" w:rsidRDefault="003245CD">
            <w:pPr>
              <w:autoSpaceDE w:val="0"/>
              <w:autoSpaceDN w:val="0"/>
              <w:adjustRightInd w:val="0"/>
              <w:rPr>
                <w:rFonts w:ascii="Franklin Gothic Book" w:hAnsi="Franklin Gothic Book" w:cs="Arial"/>
                <w:sz w:val="18"/>
                <w:szCs w:val="18"/>
                <w:lang w:val="eu-ES"/>
              </w:rPr>
            </w:pPr>
          </w:p>
          <w:p w14:paraId="6E1A36F1" w14:textId="36A1D80E" w:rsidR="003245CD" w:rsidRPr="00795FBF" w:rsidRDefault="003245CD">
            <w:pPr>
              <w:rPr>
                <w:rFonts w:ascii="Franklin Gothic Book" w:hAnsi="Franklin Gothic Book" w:cs="Arial"/>
                <w:i/>
                <w:sz w:val="18"/>
                <w:szCs w:val="18"/>
                <w:lang w:val="eu-ES"/>
              </w:rPr>
            </w:pPr>
          </w:p>
        </w:tc>
        <w:tc>
          <w:tcPr>
            <w:tcW w:w="4536" w:type="dxa"/>
            <w:tcBorders>
              <w:top w:val="nil"/>
              <w:left w:val="single" w:sz="4" w:space="0" w:color="auto"/>
              <w:bottom w:val="nil"/>
              <w:right w:val="nil"/>
            </w:tcBorders>
            <w:vAlign w:val="center"/>
          </w:tcPr>
          <w:p w14:paraId="7EBABD40" w14:textId="77777777" w:rsidR="003245CD" w:rsidRPr="00795FBF" w:rsidRDefault="003245CD">
            <w:pPr>
              <w:pStyle w:val="03norma"/>
              <w:spacing w:before="0" w:beforeAutospacing="0" w:after="0" w:afterAutospacing="0"/>
              <w:jc w:val="center"/>
              <w:rPr>
                <w:rFonts w:ascii="Franklin Gothic Book" w:hAnsi="Franklin Gothic Book" w:cs="Arial"/>
                <w:i/>
                <w:sz w:val="18"/>
                <w:szCs w:val="18"/>
                <w:lang w:val="es-ES_tradnl"/>
              </w:rPr>
            </w:pPr>
            <w:r w:rsidRPr="00795FBF">
              <w:rPr>
                <w:rFonts w:ascii="Franklin Gothic Book" w:hAnsi="Franklin Gothic Book" w:cs="Arial"/>
                <w:i/>
                <w:sz w:val="18"/>
                <w:szCs w:val="18"/>
                <w:lang w:val="es-ES_tradnl"/>
              </w:rPr>
              <w:lastRenderedPageBreak/>
              <w:t>AYUNTAMIENTO DE ZUMARRAGA</w:t>
            </w:r>
          </w:p>
          <w:p w14:paraId="5CFB2A46" w14:textId="77777777" w:rsidR="003245CD" w:rsidRPr="00795FBF" w:rsidRDefault="003245CD">
            <w:pPr>
              <w:pStyle w:val="03norma"/>
              <w:spacing w:before="0" w:beforeAutospacing="0" w:after="0" w:afterAutospacing="0"/>
              <w:jc w:val="both"/>
              <w:rPr>
                <w:rFonts w:ascii="Franklin Gothic Book" w:hAnsi="Franklin Gothic Book" w:cs="Arial"/>
                <w:i/>
                <w:sz w:val="18"/>
                <w:szCs w:val="18"/>
                <w:lang w:val="es-ES_tradnl"/>
              </w:rPr>
            </w:pPr>
          </w:p>
          <w:p w14:paraId="14239587" w14:textId="77777777" w:rsidR="00EC093B" w:rsidRPr="00795FBF" w:rsidRDefault="00EC093B" w:rsidP="00EC093B">
            <w:pPr>
              <w:pStyle w:val="03norma"/>
              <w:spacing w:before="0" w:beforeAutospacing="0" w:after="0" w:afterAutospacing="0"/>
              <w:jc w:val="both"/>
              <w:rPr>
                <w:rFonts w:ascii="Franklin Gothic Book" w:hAnsi="Franklin Gothic Book" w:cs="Arial"/>
                <w:i/>
                <w:sz w:val="18"/>
                <w:szCs w:val="18"/>
                <w:lang w:val="es-ES_tradnl"/>
              </w:rPr>
            </w:pPr>
          </w:p>
          <w:p w14:paraId="342C18D0" w14:textId="2B5F66C5" w:rsidR="00EC093B" w:rsidRPr="00795FBF" w:rsidRDefault="00EC093B" w:rsidP="00EC093B">
            <w:pPr>
              <w:autoSpaceDE w:val="0"/>
              <w:autoSpaceDN w:val="0"/>
              <w:adjustRightInd w:val="0"/>
              <w:rPr>
                <w:rFonts w:ascii="Franklin Gothic Book" w:hAnsi="Franklin Gothic Book" w:cs="Arial"/>
                <w:color w:val="191919"/>
                <w:sz w:val="18"/>
                <w:szCs w:val="18"/>
              </w:rPr>
            </w:pPr>
            <w:r w:rsidRPr="00795FBF">
              <w:rPr>
                <w:rFonts w:ascii="Franklin Gothic Book" w:hAnsi="Franklin Gothic Book" w:cs="Arial"/>
                <w:color w:val="191919"/>
                <w:sz w:val="18"/>
                <w:szCs w:val="18"/>
              </w:rPr>
              <w:tab/>
              <w:t>El Ayuntamiento de Zumarraga mediante Resolución de Alcaldía de fecha 0</w:t>
            </w:r>
            <w:r>
              <w:rPr>
                <w:rFonts w:ascii="Franklin Gothic Book" w:hAnsi="Franklin Gothic Book" w:cs="Arial"/>
                <w:color w:val="191919"/>
                <w:sz w:val="18"/>
                <w:szCs w:val="18"/>
              </w:rPr>
              <w:t>5</w:t>
            </w:r>
            <w:r w:rsidRPr="00795FBF">
              <w:rPr>
                <w:rFonts w:ascii="Franklin Gothic Book" w:hAnsi="Franklin Gothic Book" w:cs="Arial"/>
                <w:color w:val="191919"/>
                <w:sz w:val="18"/>
                <w:szCs w:val="18"/>
              </w:rPr>
              <w:t xml:space="preserve"> de abril de 202</w:t>
            </w:r>
            <w:r>
              <w:rPr>
                <w:rFonts w:ascii="Franklin Gothic Book" w:hAnsi="Franklin Gothic Book" w:cs="Arial"/>
                <w:color w:val="191919"/>
                <w:sz w:val="18"/>
                <w:szCs w:val="18"/>
              </w:rPr>
              <w:t>2</w:t>
            </w:r>
            <w:r w:rsidRPr="00795FBF">
              <w:rPr>
                <w:rFonts w:ascii="Franklin Gothic Book" w:hAnsi="Franklin Gothic Book" w:cs="Arial"/>
                <w:color w:val="191919"/>
                <w:sz w:val="18"/>
                <w:szCs w:val="18"/>
              </w:rPr>
              <w:t>, Nº</w:t>
            </w:r>
            <w:r>
              <w:rPr>
                <w:rFonts w:ascii="Franklin Gothic Book" w:hAnsi="Franklin Gothic Book" w:cs="Arial"/>
                <w:color w:val="191919"/>
                <w:sz w:val="18"/>
                <w:szCs w:val="18"/>
              </w:rPr>
              <w:t>283</w:t>
            </w:r>
            <w:r w:rsidRPr="00795FBF">
              <w:rPr>
                <w:rFonts w:ascii="Franklin Gothic Book" w:hAnsi="Franklin Gothic Book" w:cs="Arial"/>
                <w:color w:val="191919"/>
                <w:sz w:val="18"/>
                <w:szCs w:val="18"/>
              </w:rPr>
              <w:t>, ha aprobado las B</w:t>
            </w:r>
            <w:r w:rsidRPr="00795FBF">
              <w:rPr>
                <w:rStyle w:val="FontStyle45"/>
                <w:rFonts w:ascii="Franklin Gothic Book" w:hAnsi="Franklin Gothic Book"/>
                <w:b w:val="0"/>
                <w:lang w:eastAsia="es-ES_tradnl"/>
              </w:rPr>
              <w:t xml:space="preserve">ases especificas </w:t>
            </w:r>
            <w:r w:rsidRPr="00795FBF">
              <w:rPr>
                <w:rFonts w:ascii="Franklin Gothic Book" w:eastAsiaTheme="minorHAnsi" w:hAnsi="Franklin Gothic Book" w:cs="ArialMT"/>
                <w:sz w:val="18"/>
                <w:szCs w:val="18"/>
                <w:lang w:eastAsia="en-US"/>
              </w:rPr>
              <w:t>por las que se regulan las ayudas al transporte de los alumnos que habitan en zonas rurales para el año 202</w:t>
            </w:r>
            <w:r>
              <w:rPr>
                <w:rFonts w:ascii="Franklin Gothic Book" w:eastAsiaTheme="minorHAnsi" w:hAnsi="Franklin Gothic Book" w:cs="ArialMT"/>
                <w:sz w:val="18"/>
                <w:szCs w:val="18"/>
                <w:lang w:eastAsia="en-US"/>
              </w:rPr>
              <w:t>2</w:t>
            </w:r>
            <w:r w:rsidRPr="00795FBF">
              <w:rPr>
                <w:rFonts w:ascii="Franklin Gothic Book" w:eastAsiaTheme="minorHAnsi" w:hAnsi="Franklin Gothic Book" w:cs="ArialMT"/>
                <w:sz w:val="18"/>
                <w:szCs w:val="18"/>
                <w:lang w:eastAsia="en-US"/>
              </w:rPr>
              <w:t>,</w:t>
            </w:r>
            <w:r w:rsidRPr="00795FBF">
              <w:rPr>
                <w:rStyle w:val="FontStyle45"/>
                <w:rFonts w:ascii="Franklin Gothic Book" w:hAnsi="Franklin Gothic Book"/>
                <w:b w:val="0"/>
                <w:lang w:eastAsia="es-ES_tradnl"/>
              </w:rPr>
              <w:t xml:space="preserve"> </w:t>
            </w:r>
            <w:r w:rsidRPr="00795FBF">
              <w:rPr>
                <w:rFonts w:ascii="Franklin Gothic Book" w:hAnsi="Franklin Gothic Book" w:cs="Arial"/>
                <w:color w:val="191919"/>
                <w:sz w:val="18"/>
                <w:szCs w:val="18"/>
              </w:rPr>
              <w:t>cuyo texto íntegro se publica para su general conocimiento.</w:t>
            </w:r>
          </w:p>
          <w:p w14:paraId="1AC0A2F4" w14:textId="77777777" w:rsidR="00EC093B" w:rsidRPr="00795FBF" w:rsidRDefault="00EC093B" w:rsidP="00EC093B">
            <w:pPr>
              <w:pStyle w:val="Style4"/>
              <w:spacing w:line="240" w:lineRule="auto"/>
              <w:ind w:firstLine="0"/>
              <w:rPr>
                <w:rStyle w:val="FontStyle47"/>
                <w:rFonts w:ascii="Franklin Gothic Book" w:hAnsi="Franklin Gothic Book"/>
                <w:lang w:eastAsia="es-ES_tradnl"/>
              </w:rPr>
            </w:pPr>
          </w:p>
          <w:p w14:paraId="6B3837BD" w14:textId="77777777" w:rsidR="00EC093B" w:rsidRPr="00795FBF" w:rsidRDefault="00EC093B" w:rsidP="00EC093B">
            <w:pPr>
              <w:pStyle w:val="Style4"/>
              <w:spacing w:line="240" w:lineRule="auto"/>
              <w:ind w:firstLine="0"/>
              <w:rPr>
                <w:rStyle w:val="FontStyle47"/>
                <w:rFonts w:ascii="Franklin Gothic Book" w:hAnsi="Franklin Gothic Book"/>
                <w:lang w:eastAsia="es-ES_tradnl"/>
              </w:rPr>
            </w:pPr>
            <w:r w:rsidRPr="00795FBF">
              <w:rPr>
                <w:rStyle w:val="FontStyle47"/>
                <w:rFonts w:ascii="Franklin Gothic Book" w:hAnsi="Franklin Gothic Book"/>
                <w:lang w:eastAsia="es-ES_tradnl"/>
              </w:rPr>
              <w:tab/>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las presentes bases en el Boletín Oficial de Gipuzkoa.</w:t>
            </w:r>
          </w:p>
          <w:p w14:paraId="66BF4A57" w14:textId="77777777" w:rsidR="00EC093B" w:rsidRPr="00795FBF" w:rsidRDefault="00EC093B" w:rsidP="00EC093B">
            <w:pPr>
              <w:pStyle w:val="Style4"/>
              <w:spacing w:line="240" w:lineRule="auto"/>
              <w:ind w:firstLine="0"/>
              <w:rPr>
                <w:rStyle w:val="FontStyle47"/>
                <w:rFonts w:ascii="Franklin Gothic Book" w:hAnsi="Franklin Gothic Book"/>
                <w:lang w:eastAsia="es-ES_tradnl"/>
              </w:rPr>
            </w:pPr>
          </w:p>
          <w:p w14:paraId="5393CF09" w14:textId="77777777" w:rsidR="00EC093B" w:rsidRPr="00795FBF" w:rsidRDefault="00EC093B" w:rsidP="00EC093B">
            <w:pPr>
              <w:autoSpaceDE w:val="0"/>
              <w:autoSpaceDN w:val="0"/>
              <w:adjustRightInd w:val="0"/>
              <w:rPr>
                <w:rFonts w:ascii="Franklin Gothic Book" w:hAnsi="Franklin Gothic Book"/>
                <w:sz w:val="18"/>
                <w:szCs w:val="18"/>
              </w:rPr>
            </w:pPr>
            <w:r w:rsidRPr="00795FBF">
              <w:rPr>
                <w:rStyle w:val="FontStyle47"/>
                <w:rFonts w:ascii="Franklin Gothic Book" w:hAnsi="Franklin Gothic Book"/>
                <w:lang w:eastAsia="es-ES_tradnl"/>
              </w:rPr>
              <w:tab/>
              <w:t>Y ello, sin perjuicio de cualquier otra acción o recurso que se estime procedente ejercitar.</w:t>
            </w:r>
          </w:p>
          <w:p w14:paraId="687A6788" w14:textId="77777777" w:rsidR="00EC093B" w:rsidRPr="00795FBF" w:rsidRDefault="00EC093B" w:rsidP="00EC093B">
            <w:pPr>
              <w:autoSpaceDE w:val="0"/>
              <w:autoSpaceDN w:val="0"/>
              <w:adjustRightInd w:val="0"/>
              <w:rPr>
                <w:rFonts w:ascii="Franklin Gothic Book" w:hAnsi="Franklin Gothic Book" w:cs="Arial"/>
                <w:sz w:val="18"/>
                <w:szCs w:val="18"/>
              </w:rPr>
            </w:pPr>
          </w:p>
          <w:p w14:paraId="026511D7" w14:textId="05F65402" w:rsidR="003245CD" w:rsidRPr="00795FBF" w:rsidRDefault="003245CD" w:rsidP="00EC093B">
            <w:pPr>
              <w:autoSpaceDE w:val="0"/>
              <w:autoSpaceDN w:val="0"/>
              <w:adjustRightInd w:val="0"/>
              <w:rPr>
                <w:rFonts w:ascii="Franklin Gothic Book" w:hAnsi="Franklin Gothic Book" w:cs="Arial"/>
                <w:sz w:val="18"/>
                <w:szCs w:val="18"/>
              </w:rPr>
            </w:pPr>
            <w:r w:rsidRPr="00795FBF">
              <w:rPr>
                <w:rFonts w:ascii="Franklin Gothic Book" w:hAnsi="Franklin Gothic Book" w:cs="Arial"/>
                <w:color w:val="191919"/>
                <w:sz w:val="18"/>
                <w:szCs w:val="18"/>
              </w:rPr>
              <w:tab/>
            </w:r>
          </w:p>
          <w:p w14:paraId="7A6A2624" w14:textId="337CA23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 xml:space="preserve">Bases específicas que regulan la concesión de ayudas individuales de transporte a los centros escolares para el alumnado de Guardería, Educación Infantil (1er y 2º ciclo), Educación Primaria y ESO (1er ciclo y 2º ciclo) del curso </w:t>
            </w:r>
            <w:r w:rsidRPr="00795FBF">
              <w:rPr>
                <w:rFonts w:ascii="Franklin Gothic Book" w:hAnsi="Franklin Gothic Book" w:cs="Arial"/>
                <w:i/>
                <w:noProof/>
                <w:sz w:val="18"/>
                <w:szCs w:val="18"/>
                <w:lang w:val="eu-ES"/>
              </w:rPr>
              <w:t>202</w:t>
            </w:r>
            <w:r w:rsidR="004E430D">
              <w:rPr>
                <w:rFonts w:ascii="Franklin Gothic Book" w:hAnsi="Franklin Gothic Book" w:cs="Arial"/>
                <w:i/>
                <w:noProof/>
                <w:sz w:val="18"/>
                <w:szCs w:val="18"/>
                <w:lang w:val="eu-ES"/>
              </w:rPr>
              <w:t>1-2022</w:t>
            </w:r>
            <w:r w:rsidRPr="00795FBF">
              <w:rPr>
                <w:rFonts w:ascii="Franklin Gothic Book" w:hAnsi="Franklin Gothic Book" w:cs="Arial"/>
                <w:i/>
                <w:sz w:val="18"/>
                <w:szCs w:val="18"/>
                <w:lang w:val="eu-ES"/>
              </w:rPr>
              <w:t xml:space="preserve"> </w:t>
            </w:r>
            <w:r w:rsidRPr="00795FBF">
              <w:rPr>
                <w:rFonts w:ascii="Franklin Gothic Book" w:hAnsi="Franklin Gothic Book" w:cs="Arial"/>
                <w:sz w:val="18"/>
                <w:szCs w:val="18"/>
              </w:rPr>
              <w:t>que habita en la zona rural de Zumarraga.</w:t>
            </w:r>
          </w:p>
          <w:p w14:paraId="55462665" w14:textId="77777777" w:rsidR="003245CD" w:rsidRPr="00795FBF" w:rsidRDefault="003245CD">
            <w:pPr>
              <w:rPr>
                <w:rFonts w:ascii="Franklin Gothic Book" w:hAnsi="Franklin Gothic Book" w:cs="Arial"/>
                <w:sz w:val="18"/>
                <w:szCs w:val="18"/>
              </w:rPr>
            </w:pPr>
          </w:p>
          <w:p w14:paraId="7F3BD012" w14:textId="77777777" w:rsidR="003245CD" w:rsidRPr="00795FBF" w:rsidRDefault="003245CD">
            <w:pPr>
              <w:rPr>
                <w:rFonts w:ascii="Franklin Gothic Book" w:hAnsi="Franklin Gothic Book" w:cs="Arial"/>
                <w:sz w:val="18"/>
                <w:szCs w:val="18"/>
              </w:rPr>
            </w:pPr>
          </w:p>
          <w:p w14:paraId="34AA4B82"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1. OBJETO.</w:t>
            </w:r>
          </w:p>
          <w:p w14:paraId="041F9591" w14:textId="77777777" w:rsidR="003245CD" w:rsidRPr="00795FBF" w:rsidRDefault="003245CD">
            <w:pPr>
              <w:rPr>
                <w:rFonts w:ascii="Franklin Gothic Book" w:hAnsi="Franklin Gothic Book" w:cs="Arial"/>
                <w:sz w:val="18"/>
                <w:szCs w:val="18"/>
              </w:rPr>
            </w:pPr>
          </w:p>
          <w:p w14:paraId="4AB99F43"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 xml:space="preserve">Es objeto de la presente convocatoria la regulación de las ayudas que se concederán para cubrir parte de los gastos de los desplazamientos de los Alumnos/as que habitan en las zonas rurales de Zumarraga a los centros escolares situados en el municipio de </w:t>
            </w:r>
            <w:proofErr w:type="spellStart"/>
            <w:r w:rsidRPr="00795FBF">
              <w:rPr>
                <w:rFonts w:ascii="Franklin Gothic Book" w:hAnsi="Franklin Gothic Book" w:cs="Arial"/>
                <w:sz w:val="18"/>
                <w:szCs w:val="18"/>
              </w:rPr>
              <w:t>Urretxu</w:t>
            </w:r>
            <w:proofErr w:type="spellEnd"/>
            <w:r w:rsidRPr="00795FBF">
              <w:rPr>
                <w:rFonts w:ascii="Franklin Gothic Book" w:hAnsi="Franklin Gothic Book" w:cs="Arial"/>
                <w:sz w:val="18"/>
                <w:szCs w:val="18"/>
              </w:rPr>
              <w:t xml:space="preserve"> o Zumarraga.</w:t>
            </w:r>
          </w:p>
          <w:p w14:paraId="4E1FA109" w14:textId="77777777" w:rsidR="003245CD" w:rsidRPr="00795FBF" w:rsidRDefault="003245CD">
            <w:pPr>
              <w:rPr>
                <w:rFonts w:ascii="Franklin Gothic Book" w:hAnsi="Franklin Gothic Book" w:cs="Arial"/>
                <w:sz w:val="18"/>
                <w:szCs w:val="18"/>
              </w:rPr>
            </w:pPr>
          </w:p>
          <w:p w14:paraId="2E71ABFD" w14:textId="77777777" w:rsidR="003245CD" w:rsidRPr="00795FBF" w:rsidRDefault="003245CD">
            <w:pPr>
              <w:rPr>
                <w:rFonts w:ascii="Franklin Gothic Book" w:hAnsi="Franklin Gothic Book" w:cs="Arial"/>
                <w:sz w:val="18"/>
                <w:szCs w:val="18"/>
              </w:rPr>
            </w:pPr>
          </w:p>
          <w:p w14:paraId="59DFDAF5"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2. PERSONAS BENEFICIARIAS.</w:t>
            </w:r>
          </w:p>
          <w:p w14:paraId="7BDFBEDE" w14:textId="77777777" w:rsidR="003245CD" w:rsidRPr="00795FBF" w:rsidRDefault="003245CD">
            <w:pPr>
              <w:rPr>
                <w:rFonts w:ascii="Franklin Gothic Book" w:hAnsi="Franklin Gothic Book" w:cs="Arial"/>
                <w:sz w:val="18"/>
                <w:szCs w:val="18"/>
              </w:rPr>
            </w:pPr>
          </w:p>
          <w:p w14:paraId="51AA50FE" w14:textId="328C3A92" w:rsidR="003245CD" w:rsidRPr="00795FBF" w:rsidRDefault="003245CD">
            <w:pPr>
              <w:ind w:firstLine="709"/>
              <w:rPr>
                <w:rFonts w:ascii="Franklin Gothic Book" w:hAnsi="Franklin Gothic Book" w:cs="Arial"/>
                <w:sz w:val="18"/>
                <w:szCs w:val="18"/>
              </w:rPr>
            </w:pPr>
            <w:r w:rsidRPr="00795FBF">
              <w:rPr>
                <w:rFonts w:ascii="Franklin Gothic Book" w:hAnsi="Franklin Gothic Book" w:cs="Arial"/>
                <w:sz w:val="18"/>
                <w:szCs w:val="18"/>
              </w:rPr>
              <w:t>2.1.- Podrán ser beneficiarios/as de estas ayudas los Alumnos/as matriculados en Educación Infantil (</w:t>
            </w:r>
            <w:smartTag w:uri="urn:schemas-microsoft-com:office:smarttags" w:element="metricconverter">
              <w:smartTagPr>
                <w:attr w:name="ProductID" w:val="0 a"/>
              </w:smartTagPr>
              <w:r w:rsidRPr="00795FBF">
                <w:rPr>
                  <w:rFonts w:ascii="Franklin Gothic Book" w:hAnsi="Franklin Gothic Book" w:cs="Arial"/>
                  <w:sz w:val="18"/>
                  <w:szCs w:val="18"/>
                </w:rPr>
                <w:t>0 a</w:t>
              </w:r>
            </w:smartTag>
            <w:r w:rsidRPr="00795FBF">
              <w:rPr>
                <w:rFonts w:ascii="Franklin Gothic Book" w:hAnsi="Franklin Gothic Book" w:cs="Arial"/>
                <w:sz w:val="18"/>
                <w:szCs w:val="18"/>
              </w:rPr>
              <w:t xml:space="preserve"> 3 años), Educación Primaria y ESO (1er ciclo y 2º ciclo) durante el curso </w:t>
            </w:r>
            <w:r w:rsidRPr="00795FBF">
              <w:rPr>
                <w:rFonts w:ascii="Franklin Gothic Book" w:hAnsi="Franklin Gothic Book" w:cs="Arial"/>
                <w:noProof/>
                <w:sz w:val="18"/>
                <w:szCs w:val="18"/>
              </w:rPr>
              <w:t>202</w:t>
            </w:r>
            <w:r w:rsidR="004E430D">
              <w:rPr>
                <w:rFonts w:ascii="Franklin Gothic Book" w:hAnsi="Franklin Gothic Book" w:cs="Arial"/>
                <w:noProof/>
                <w:sz w:val="18"/>
                <w:szCs w:val="18"/>
              </w:rPr>
              <w:t>1</w:t>
            </w:r>
            <w:r w:rsidRPr="00795FBF">
              <w:rPr>
                <w:rFonts w:ascii="Franklin Gothic Book" w:hAnsi="Franklin Gothic Book" w:cs="Arial"/>
                <w:noProof/>
                <w:sz w:val="18"/>
                <w:szCs w:val="18"/>
              </w:rPr>
              <w:t>-202</w:t>
            </w:r>
            <w:r w:rsidR="004E430D">
              <w:rPr>
                <w:rFonts w:ascii="Franklin Gothic Book" w:hAnsi="Franklin Gothic Book" w:cs="Arial"/>
                <w:noProof/>
                <w:sz w:val="18"/>
                <w:szCs w:val="18"/>
              </w:rPr>
              <w:t>2</w:t>
            </w:r>
            <w:r w:rsidRPr="00795FBF">
              <w:rPr>
                <w:rFonts w:ascii="Franklin Gothic Book" w:hAnsi="Franklin Gothic Book" w:cs="Arial"/>
                <w:sz w:val="18"/>
                <w:szCs w:val="18"/>
              </w:rPr>
              <w:t xml:space="preserve"> que se desplacen de los núcleos rurales a los centros escolares del municipio.</w:t>
            </w:r>
          </w:p>
          <w:p w14:paraId="0DF21457" w14:textId="77777777" w:rsidR="003245CD" w:rsidRPr="00795FBF" w:rsidRDefault="003245CD">
            <w:pPr>
              <w:rPr>
                <w:rFonts w:ascii="Franklin Gothic Book" w:hAnsi="Franklin Gothic Book" w:cs="Arial"/>
                <w:sz w:val="18"/>
                <w:szCs w:val="18"/>
              </w:rPr>
            </w:pPr>
          </w:p>
          <w:p w14:paraId="1B030EF2"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3. SOLICITUDES Y PLAZO DE PRESENTACION DE SOLICITUDES.</w:t>
            </w:r>
          </w:p>
          <w:p w14:paraId="5F611C60" w14:textId="77777777" w:rsidR="003245CD" w:rsidRPr="00795FBF" w:rsidRDefault="003245CD">
            <w:pPr>
              <w:rPr>
                <w:rFonts w:ascii="Franklin Gothic Book" w:hAnsi="Franklin Gothic Book" w:cs="Arial"/>
                <w:sz w:val="18"/>
                <w:szCs w:val="18"/>
              </w:rPr>
            </w:pPr>
          </w:p>
          <w:p w14:paraId="2B8A6D23"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 xml:space="preserve">Las solicitudes de ayudas que se </w:t>
            </w:r>
            <w:proofErr w:type="gramStart"/>
            <w:r w:rsidRPr="00795FBF">
              <w:rPr>
                <w:rFonts w:ascii="Franklin Gothic Book" w:hAnsi="Franklin Gothic Book" w:cs="Arial"/>
                <w:sz w:val="18"/>
                <w:szCs w:val="18"/>
              </w:rPr>
              <w:t>presenten,</w:t>
            </w:r>
            <w:proofErr w:type="gramEnd"/>
            <w:r w:rsidRPr="00795FBF">
              <w:rPr>
                <w:rFonts w:ascii="Franklin Gothic Book" w:hAnsi="Franklin Gothic Book" w:cs="Arial"/>
                <w:sz w:val="18"/>
                <w:szCs w:val="18"/>
              </w:rPr>
              <w:t xml:space="preserve"> se redactarán de conformidad con el modelo de instancia </w:t>
            </w:r>
            <w:r w:rsidRPr="00795FBF">
              <w:rPr>
                <w:rFonts w:ascii="Franklin Gothic Book" w:hAnsi="Franklin Gothic Book" w:cs="Arial"/>
                <w:sz w:val="18"/>
                <w:szCs w:val="18"/>
              </w:rPr>
              <w:lastRenderedPageBreak/>
              <w:t>elaborado por el Ayuntamiento, que se facilitará a todos los interesados, tanto en la Casa Consistorial como en los diferentes departamentos y dependencias municipales encargadas del trámite administrativo de las subvenciones, así como en la página Web municipal y en la plataforma electrónica.</w:t>
            </w:r>
          </w:p>
          <w:p w14:paraId="78899E85" w14:textId="77777777" w:rsidR="003245CD" w:rsidRPr="00795FBF" w:rsidRDefault="003245CD">
            <w:pPr>
              <w:ind w:firstLine="709"/>
              <w:rPr>
                <w:rFonts w:ascii="Franklin Gothic Book" w:hAnsi="Franklin Gothic Book" w:cs="Arial"/>
                <w:sz w:val="18"/>
                <w:szCs w:val="18"/>
              </w:rPr>
            </w:pPr>
          </w:p>
          <w:p w14:paraId="5293471B"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La persona representante o responsable de la asociación o entidad solicitante cumplimentará el modelo de instancia citado en el párrafo anterior.</w:t>
            </w:r>
          </w:p>
          <w:p w14:paraId="771BBB22" w14:textId="77777777" w:rsidR="003245CD" w:rsidRPr="00795FBF" w:rsidRDefault="003245CD">
            <w:pPr>
              <w:rPr>
                <w:rFonts w:ascii="Franklin Gothic Book" w:hAnsi="Franklin Gothic Book" w:cs="Arial"/>
                <w:sz w:val="18"/>
                <w:szCs w:val="18"/>
              </w:rPr>
            </w:pPr>
          </w:p>
          <w:p w14:paraId="7DE70FDE"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De conformidad con lo dispuesto en el artículo 14.2 a) de la Ley 39/2015, de 1 de octubre, del Procedimiento Administrativo Común de las Administraciones Públicas, las solicitudes, junto con el resto de documentación que deba acompañarlas, deberán presentarse exclusivamente en el Registro electrónico del Ayuntamiento de Zumarraga (</w:t>
            </w:r>
            <w:hyperlink r:id="rId7" w:history="1">
              <w:r w:rsidRPr="00795FBF">
                <w:rPr>
                  <w:rStyle w:val="Hipervnculo"/>
                  <w:rFonts w:ascii="Franklin Gothic Book" w:hAnsi="Franklin Gothic Book" w:cs="Arial"/>
                  <w:sz w:val="18"/>
                  <w:szCs w:val="18"/>
                  <w:u w:val="none"/>
                </w:rPr>
                <w:t>https://egoitza.zumarraga.eus</w:t>
              </w:r>
            </w:hyperlink>
            <w:r w:rsidRPr="00795FBF">
              <w:rPr>
                <w:rFonts w:ascii="Franklin Gothic Book" w:hAnsi="Franklin Gothic Book" w:cs="Arial"/>
                <w:sz w:val="18"/>
                <w:szCs w:val="18"/>
              </w:rPr>
              <w:t xml:space="preserve">), </w:t>
            </w:r>
          </w:p>
          <w:p w14:paraId="2458B60E" w14:textId="77777777" w:rsidR="003245CD" w:rsidRPr="00795FBF" w:rsidRDefault="003245CD">
            <w:pPr>
              <w:rPr>
                <w:rFonts w:ascii="Franklin Gothic Book" w:hAnsi="Franklin Gothic Book" w:cs="Arial"/>
                <w:sz w:val="18"/>
                <w:szCs w:val="18"/>
              </w:rPr>
            </w:pPr>
          </w:p>
          <w:p w14:paraId="7A4CFB0B" w14:textId="25632DD4"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Excepcionalmente se permitirá su presentación en papel en el Registro General del Ayuntamiento, dentro de su horario de atención al público o por correo certificado.</w:t>
            </w:r>
          </w:p>
          <w:p w14:paraId="7647CB88" w14:textId="77777777" w:rsidR="003245CD" w:rsidRPr="00795FBF" w:rsidRDefault="003245CD">
            <w:pPr>
              <w:ind w:firstLine="709"/>
              <w:rPr>
                <w:rFonts w:ascii="Franklin Gothic Book" w:hAnsi="Franklin Gothic Book" w:cs="Arial"/>
                <w:sz w:val="18"/>
                <w:szCs w:val="18"/>
              </w:rPr>
            </w:pPr>
          </w:p>
          <w:p w14:paraId="3B580808" w14:textId="77777777" w:rsidR="003245CD" w:rsidRPr="00795FBF" w:rsidRDefault="003245CD">
            <w:pPr>
              <w:rPr>
                <w:rFonts w:ascii="Franklin Gothic Book" w:hAnsi="Franklin Gothic Book" w:cs="Arial"/>
                <w:sz w:val="18"/>
                <w:szCs w:val="18"/>
              </w:rPr>
            </w:pPr>
          </w:p>
          <w:p w14:paraId="3B38FCD7"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Las solicitudes deberán presentarse en el plazo de 30 días hábiles, contado a partir del día siguiente al de publicación de la convocatoria en el Boletín Oficial de Gipuzkoa.</w:t>
            </w:r>
          </w:p>
          <w:p w14:paraId="14488718" w14:textId="77777777" w:rsidR="003245CD" w:rsidRPr="00795FBF" w:rsidRDefault="003245CD">
            <w:pPr>
              <w:rPr>
                <w:rFonts w:ascii="Franklin Gothic Book" w:hAnsi="Franklin Gothic Book" w:cs="Arial"/>
                <w:sz w:val="18"/>
                <w:szCs w:val="18"/>
              </w:rPr>
            </w:pPr>
          </w:p>
          <w:p w14:paraId="3D736608"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4. DOCUMENTACION A APORTAR</w:t>
            </w:r>
          </w:p>
          <w:p w14:paraId="0F1E113C" w14:textId="77777777" w:rsidR="003245CD" w:rsidRPr="00795FBF" w:rsidRDefault="003245CD">
            <w:pPr>
              <w:rPr>
                <w:rFonts w:ascii="Franklin Gothic Book" w:hAnsi="Franklin Gothic Book" w:cs="Arial"/>
                <w:sz w:val="18"/>
                <w:szCs w:val="18"/>
              </w:rPr>
            </w:pPr>
          </w:p>
          <w:p w14:paraId="0F87D37C"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Las solicitudes deberán ir acompañadas de la documentación establecida en el artículo 6 de las Bases Reguladoras Generales y además deberán aportar la documentación siguiente:</w:t>
            </w:r>
          </w:p>
          <w:p w14:paraId="68C907B9" w14:textId="77777777" w:rsidR="003245CD" w:rsidRPr="00795FBF" w:rsidRDefault="003245CD">
            <w:pPr>
              <w:tabs>
                <w:tab w:val="left" w:pos="3742"/>
              </w:tabs>
              <w:rPr>
                <w:rFonts w:ascii="Franklin Gothic Book" w:hAnsi="Franklin Gothic Book" w:cs="Arial"/>
                <w:sz w:val="18"/>
                <w:szCs w:val="18"/>
              </w:rPr>
            </w:pPr>
          </w:p>
          <w:p w14:paraId="033A2F95" w14:textId="65F149A9"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 xml:space="preserve">a) Certificado expedido por centro docente de </w:t>
            </w:r>
            <w:proofErr w:type="spellStart"/>
            <w:r w:rsidRPr="00795FBF">
              <w:rPr>
                <w:rFonts w:ascii="Franklin Gothic Book" w:hAnsi="Franklin Gothic Book" w:cs="Arial"/>
                <w:sz w:val="18"/>
                <w:szCs w:val="18"/>
              </w:rPr>
              <w:t>Urretxu</w:t>
            </w:r>
            <w:proofErr w:type="spellEnd"/>
            <w:r w:rsidRPr="00795FBF">
              <w:rPr>
                <w:rFonts w:ascii="Franklin Gothic Book" w:hAnsi="Franklin Gothic Book" w:cs="Arial"/>
                <w:sz w:val="18"/>
                <w:szCs w:val="18"/>
              </w:rPr>
              <w:t xml:space="preserve">-Zumarraga de estar matriculado en Guardería, Educación Infantil (1er y 2ºciclo), Educación Primaria y ESO (1er ciclo y 2º ciclo) durante el curso </w:t>
            </w:r>
            <w:r w:rsidRPr="00795FBF">
              <w:rPr>
                <w:rFonts w:ascii="Franklin Gothic Book" w:hAnsi="Franklin Gothic Book" w:cs="Arial"/>
                <w:noProof/>
                <w:sz w:val="18"/>
                <w:szCs w:val="18"/>
              </w:rPr>
              <w:t>202</w:t>
            </w:r>
            <w:r w:rsidR="004E430D">
              <w:rPr>
                <w:rFonts w:ascii="Franklin Gothic Book" w:hAnsi="Franklin Gothic Book" w:cs="Arial"/>
                <w:noProof/>
                <w:sz w:val="18"/>
                <w:szCs w:val="18"/>
              </w:rPr>
              <w:t>1</w:t>
            </w:r>
            <w:r w:rsidRPr="00795FBF">
              <w:rPr>
                <w:rFonts w:ascii="Franklin Gothic Book" w:hAnsi="Franklin Gothic Book" w:cs="Arial"/>
                <w:noProof/>
                <w:sz w:val="18"/>
                <w:szCs w:val="18"/>
              </w:rPr>
              <w:t>-2</w:t>
            </w:r>
            <w:r w:rsidR="004E430D">
              <w:rPr>
                <w:rFonts w:ascii="Franklin Gothic Book" w:hAnsi="Franklin Gothic Book" w:cs="Arial"/>
                <w:noProof/>
                <w:sz w:val="18"/>
                <w:szCs w:val="18"/>
              </w:rPr>
              <w:t>2</w:t>
            </w:r>
            <w:r w:rsidRPr="00795FBF">
              <w:rPr>
                <w:rFonts w:ascii="Franklin Gothic Book" w:hAnsi="Franklin Gothic Book" w:cs="Arial"/>
                <w:sz w:val="18"/>
                <w:szCs w:val="18"/>
              </w:rPr>
              <w:t>.</w:t>
            </w:r>
          </w:p>
          <w:p w14:paraId="6A4025C4" w14:textId="77777777" w:rsidR="003245CD" w:rsidRPr="00795FBF" w:rsidRDefault="003245CD">
            <w:pPr>
              <w:ind w:firstLine="214"/>
              <w:rPr>
                <w:rFonts w:ascii="Franklin Gothic Book" w:hAnsi="Franklin Gothic Book" w:cs="Arial"/>
                <w:sz w:val="18"/>
                <w:szCs w:val="18"/>
              </w:rPr>
            </w:pPr>
          </w:p>
          <w:p w14:paraId="39F5CAB7" w14:textId="77777777" w:rsidR="003245CD" w:rsidRPr="00795FBF" w:rsidRDefault="003245CD">
            <w:pPr>
              <w:ind w:firstLine="214"/>
              <w:rPr>
                <w:rFonts w:ascii="Franklin Gothic Book" w:hAnsi="Franklin Gothic Book" w:cs="Arial"/>
                <w:sz w:val="18"/>
                <w:szCs w:val="18"/>
              </w:rPr>
            </w:pPr>
            <w:r w:rsidRPr="00795FBF">
              <w:rPr>
                <w:rFonts w:ascii="Franklin Gothic Book" w:hAnsi="Franklin Gothic Book" w:cs="Arial"/>
                <w:sz w:val="18"/>
                <w:szCs w:val="18"/>
              </w:rPr>
              <w:t>b) Declaración jurada de uso de vehículo particular para el transporte de los alumnos/as a los centros escolares.</w:t>
            </w:r>
          </w:p>
          <w:p w14:paraId="256E9849" w14:textId="77777777" w:rsidR="003245CD" w:rsidRPr="00795FBF" w:rsidRDefault="003245CD">
            <w:pPr>
              <w:ind w:firstLine="214"/>
              <w:rPr>
                <w:rFonts w:ascii="Franklin Gothic Book" w:hAnsi="Franklin Gothic Book" w:cs="Arial"/>
                <w:sz w:val="18"/>
                <w:szCs w:val="18"/>
              </w:rPr>
            </w:pPr>
          </w:p>
          <w:p w14:paraId="1ED4FF24" w14:textId="77777777" w:rsidR="003245CD" w:rsidRPr="00795FBF" w:rsidRDefault="003245CD">
            <w:pPr>
              <w:pStyle w:val="style11"/>
              <w:shd w:val="clear" w:color="auto" w:fill="FFFFFF"/>
              <w:spacing w:before="0" w:beforeAutospacing="0" w:after="0" w:afterAutospacing="0"/>
              <w:jc w:val="both"/>
              <w:rPr>
                <w:rStyle w:val="fontstyle470"/>
                <w:rFonts w:ascii="Franklin Gothic Book" w:hAnsi="Franklin Gothic Book"/>
                <w:color w:val="000000"/>
                <w:sz w:val="18"/>
                <w:szCs w:val="18"/>
              </w:rPr>
            </w:pPr>
            <w:r w:rsidRPr="00795FBF">
              <w:rPr>
                <w:rStyle w:val="fontstyle470"/>
                <w:rFonts w:ascii="Franklin Gothic Book" w:hAnsi="Franklin Gothic Book" w:cs="Arial"/>
                <w:color w:val="000000"/>
                <w:sz w:val="18"/>
                <w:szCs w:val="18"/>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6C4CBAA7" w14:textId="77777777" w:rsidR="003245CD" w:rsidRPr="00795FBF" w:rsidRDefault="003245CD">
            <w:pPr>
              <w:pStyle w:val="style11"/>
              <w:shd w:val="clear" w:color="auto" w:fill="FFFFFF"/>
              <w:spacing w:before="0" w:beforeAutospacing="0" w:after="0" w:afterAutospacing="0"/>
              <w:jc w:val="both"/>
              <w:rPr>
                <w:rStyle w:val="fontstyle470"/>
                <w:rFonts w:ascii="Franklin Gothic Book" w:hAnsi="Franklin Gothic Book" w:cs="Arial"/>
                <w:color w:val="000000"/>
                <w:sz w:val="18"/>
                <w:szCs w:val="18"/>
              </w:rPr>
            </w:pPr>
          </w:p>
          <w:p w14:paraId="56A189CF" w14:textId="77777777" w:rsidR="003245CD" w:rsidRPr="00795FBF" w:rsidRDefault="003245CD">
            <w:pPr>
              <w:pStyle w:val="style11"/>
              <w:shd w:val="clear" w:color="auto" w:fill="FFFFFF"/>
              <w:spacing w:before="0" w:beforeAutospacing="0" w:after="0" w:afterAutospacing="0"/>
              <w:jc w:val="both"/>
              <w:rPr>
                <w:rStyle w:val="fontstyle470"/>
                <w:rFonts w:ascii="Franklin Gothic Book" w:hAnsi="Franklin Gothic Book" w:cs="Arial"/>
                <w:color w:val="000000"/>
                <w:sz w:val="18"/>
                <w:szCs w:val="18"/>
              </w:rPr>
            </w:pPr>
            <w:r w:rsidRPr="00795FBF">
              <w:rPr>
                <w:rStyle w:val="fontstyle470"/>
                <w:rFonts w:ascii="Franklin Gothic Book" w:hAnsi="Franklin Gothic Book" w:cs="Arial"/>
                <w:color w:val="000000"/>
                <w:sz w:val="18"/>
                <w:szCs w:val="18"/>
              </w:rPr>
              <w:t>En caso de que el beneficiario no autorizara que el Ayuntamiento recabase la documentación citada, este deberá justificar las razones de su oposición (art. 21 del Reglamento (UE) 2016/679 de Protección de Datos).</w:t>
            </w:r>
          </w:p>
          <w:p w14:paraId="0E30AED5" w14:textId="77777777" w:rsidR="003245CD" w:rsidRPr="00795FBF" w:rsidRDefault="003245CD">
            <w:pPr>
              <w:pStyle w:val="style11"/>
              <w:shd w:val="clear" w:color="auto" w:fill="FFFFFF"/>
              <w:spacing w:before="0" w:beforeAutospacing="0" w:after="0" w:afterAutospacing="0"/>
              <w:jc w:val="both"/>
              <w:rPr>
                <w:rFonts w:ascii="Franklin Gothic Book" w:hAnsi="Franklin Gothic Book"/>
                <w:sz w:val="18"/>
                <w:szCs w:val="18"/>
              </w:rPr>
            </w:pPr>
          </w:p>
          <w:p w14:paraId="7CAFD2AE" w14:textId="77777777" w:rsidR="003245CD" w:rsidRPr="00795FBF" w:rsidRDefault="003245CD">
            <w:pPr>
              <w:pStyle w:val="style11"/>
              <w:shd w:val="clear" w:color="auto" w:fill="FFFFFF"/>
              <w:spacing w:before="0" w:beforeAutospacing="0" w:after="0" w:afterAutospacing="0"/>
              <w:jc w:val="both"/>
              <w:rPr>
                <w:rFonts w:ascii="Franklin Gothic Book" w:hAnsi="Franklin Gothic Book"/>
                <w:sz w:val="18"/>
                <w:szCs w:val="18"/>
              </w:rPr>
            </w:pPr>
          </w:p>
          <w:p w14:paraId="00324AFC"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 xml:space="preserve">Si la solicitud o la documentación que debe acompañarla </w:t>
            </w:r>
            <w:r w:rsidRPr="00795FBF">
              <w:rPr>
                <w:rFonts w:ascii="Franklin Gothic Book" w:hAnsi="Franklin Gothic Book" w:cs="Arial"/>
                <w:sz w:val="18"/>
                <w:szCs w:val="18"/>
              </w:rPr>
              <w:lastRenderedPageBreak/>
              <w:t>no reunieran los datos de identificación, adolecieran de algún error o fueran incompletas, se requerirá a la entidad solicitante, de acuerdo con lo establecido en el artículo 68.1 de la Ley 39/2015, de 1 de octubre, para que, en el plazo de diez días, subsane los defectos detectados, con indicación de que, si así no lo hiciera, se le tendrá por desistida de su petición, en los términos previstos en el artículo 21.1 de ese mismo texto legal.</w:t>
            </w:r>
          </w:p>
          <w:p w14:paraId="24735D12" w14:textId="77777777" w:rsidR="003245CD" w:rsidRPr="00795FBF" w:rsidRDefault="003245CD">
            <w:pPr>
              <w:rPr>
                <w:rFonts w:ascii="Franklin Gothic Book" w:hAnsi="Franklin Gothic Book" w:cs="Arial"/>
                <w:sz w:val="18"/>
                <w:szCs w:val="18"/>
              </w:rPr>
            </w:pPr>
          </w:p>
          <w:p w14:paraId="78C645DE" w14:textId="77777777" w:rsidR="003245CD" w:rsidRPr="00795FBF" w:rsidRDefault="003245CD">
            <w:pPr>
              <w:ind w:firstLine="214"/>
              <w:rPr>
                <w:rFonts w:ascii="Franklin Gothic Book" w:hAnsi="Franklin Gothic Book" w:cs="Arial"/>
                <w:sz w:val="18"/>
                <w:szCs w:val="18"/>
              </w:rPr>
            </w:pPr>
            <w:r w:rsidRPr="00795FBF">
              <w:rPr>
                <w:rFonts w:ascii="Franklin Gothic Book" w:hAnsi="Franklin Gothic Book" w:cs="Arial"/>
                <w:sz w:val="18"/>
                <w:szCs w:val="18"/>
              </w:rPr>
              <w:t>Cada una de las áreas municipales podrá requerir a las entidades solicitantes cuanta documentación e información complementaria considere necesarias para la adecuada evaluación y resolución de la solicitud presentada.</w:t>
            </w:r>
          </w:p>
          <w:p w14:paraId="69734511" w14:textId="77777777" w:rsidR="003245CD" w:rsidRPr="00795FBF" w:rsidRDefault="003245CD">
            <w:pPr>
              <w:rPr>
                <w:rFonts w:ascii="Franklin Gothic Book" w:hAnsi="Franklin Gothic Book" w:cs="Arial"/>
                <w:sz w:val="18"/>
                <w:szCs w:val="18"/>
              </w:rPr>
            </w:pPr>
          </w:p>
          <w:p w14:paraId="062D7AEA"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5. RESOLUCION</w:t>
            </w:r>
          </w:p>
          <w:p w14:paraId="19D11F67" w14:textId="77777777" w:rsidR="003245CD" w:rsidRPr="00795FBF" w:rsidRDefault="003245CD">
            <w:pPr>
              <w:rPr>
                <w:rFonts w:ascii="Franklin Gothic Book" w:hAnsi="Franklin Gothic Book" w:cs="Arial"/>
                <w:sz w:val="18"/>
                <w:szCs w:val="18"/>
              </w:rPr>
            </w:pPr>
          </w:p>
          <w:p w14:paraId="06AE7555"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ab/>
              <w:t>Las solicitudes serán tramitadas por el departamento de Rural.</w:t>
            </w:r>
          </w:p>
          <w:p w14:paraId="6DD7F938" w14:textId="77777777" w:rsidR="003245CD" w:rsidRPr="00795FBF" w:rsidRDefault="003245CD">
            <w:pPr>
              <w:rPr>
                <w:rFonts w:ascii="Franklin Gothic Book" w:hAnsi="Franklin Gothic Book" w:cs="Arial"/>
                <w:sz w:val="18"/>
                <w:szCs w:val="18"/>
              </w:rPr>
            </w:pPr>
          </w:p>
          <w:p w14:paraId="1180D428" w14:textId="77777777" w:rsidR="003245CD" w:rsidRPr="00795FBF" w:rsidRDefault="003245CD">
            <w:pPr>
              <w:rPr>
                <w:rFonts w:ascii="Franklin Gothic Book" w:hAnsi="Franklin Gothic Book" w:cs="Arial"/>
                <w:sz w:val="18"/>
                <w:szCs w:val="18"/>
              </w:rPr>
            </w:pPr>
          </w:p>
          <w:p w14:paraId="1657AAEC"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6. CRITERIOS DE VALORACIÓN DE SOLICITUDES.</w:t>
            </w:r>
          </w:p>
          <w:p w14:paraId="3C44CF8A" w14:textId="77777777" w:rsidR="003245CD" w:rsidRPr="00795FBF" w:rsidRDefault="003245CD">
            <w:pPr>
              <w:rPr>
                <w:rFonts w:ascii="Franklin Gothic Book" w:hAnsi="Franklin Gothic Book" w:cs="Arial"/>
                <w:sz w:val="18"/>
                <w:szCs w:val="18"/>
              </w:rPr>
            </w:pPr>
          </w:p>
          <w:p w14:paraId="36DAB6A0" w14:textId="77777777" w:rsidR="003245CD" w:rsidRPr="00795FBF" w:rsidRDefault="003245CD">
            <w:pPr>
              <w:ind w:firstLine="214"/>
              <w:rPr>
                <w:rFonts w:ascii="Franklin Gothic Book" w:hAnsi="Franklin Gothic Book" w:cs="Arial"/>
                <w:sz w:val="18"/>
                <w:szCs w:val="18"/>
              </w:rPr>
            </w:pPr>
            <w:r w:rsidRPr="00795FBF">
              <w:rPr>
                <w:rFonts w:ascii="Franklin Gothic Book" w:hAnsi="Franklin Gothic Book" w:cs="Arial"/>
                <w:sz w:val="18"/>
                <w:szCs w:val="18"/>
              </w:rPr>
              <w:t>Para determinar la cuantía de la ayuda, se tomará en cuenta la siguiente valoración:</w:t>
            </w:r>
          </w:p>
          <w:p w14:paraId="7F9CFBA0" w14:textId="77777777" w:rsidR="003245CD" w:rsidRPr="00795FBF" w:rsidRDefault="003245CD">
            <w:pPr>
              <w:ind w:firstLine="214"/>
              <w:rPr>
                <w:rFonts w:ascii="Franklin Gothic Book" w:hAnsi="Franklin Gothic Book" w:cs="Arial"/>
                <w:sz w:val="18"/>
                <w:szCs w:val="18"/>
              </w:rPr>
            </w:pPr>
            <w:r w:rsidRPr="00795FBF">
              <w:rPr>
                <w:rFonts w:ascii="Franklin Gothic Book" w:hAnsi="Franklin Gothic Book" w:cs="Arial"/>
                <w:sz w:val="18"/>
                <w:szCs w:val="18"/>
              </w:rPr>
              <w:t>- 10 puntos por kilómetro de distancia desde la vivienda al centro docente.</w:t>
            </w:r>
          </w:p>
          <w:p w14:paraId="446E31B8" w14:textId="77777777" w:rsidR="003245CD" w:rsidRPr="00795FBF" w:rsidRDefault="003245CD">
            <w:pPr>
              <w:rPr>
                <w:rFonts w:ascii="Franklin Gothic Book" w:hAnsi="Franklin Gothic Book" w:cs="Arial"/>
                <w:sz w:val="18"/>
                <w:szCs w:val="18"/>
              </w:rPr>
            </w:pPr>
          </w:p>
          <w:p w14:paraId="52763EC7" w14:textId="77777777" w:rsidR="003245CD" w:rsidRPr="00795FBF" w:rsidRDefault="003245CD">
            <w:pPr>
              <w:rPr>
                <w:rFonts w:ascii="Franklin Gothic Book" w:hAnsi="Franklin Gothic Book" w:cs="Arial"/>
                <w:sz w:val="18"/>
                <w:szCs w:val="18"/>
              </w:rPr>
            </w:pPr>
          </w:p>
          <w:p w14:paraId="1D533774"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7. PRESUPUESTO</w:t>
            </w:r>
          </w:p>
          <w:p w14:paraId="1C832AD8" w14:textId="77777777" w:rsidR="003245CD" w:rsidRPr="00795FBF" w:rsidRDefault="003245CD">
            <w:pPr>
              <w:rPr>
                <w:rFonts w:ascii="Franklin Gothic Book" w:hAnsi="Franklin Gothic Book" w:cs="Arial"/>
                <w:sz w:val="18"/>
                <w:szCs w:val="18"/>
              </w:rPr>
            </w:pPr>
          </w:p>
          <w:p w14:paraId="6F0F61CE" w14:textId="276638FE" w:rsidR="003245CD" w:rsidRPr="00795FBF" w:rsidRDefault="003245CD">
            <w:pPr>
              <w:ind w:firstLine="214"/>
              <w:rPr>
                <w:rFonts w:ascii="Franklin Gothic Book" w:hAnsi="Franklin Gothic Book" w:cs="Arial"/>
                <w:sz w:val="18"/>
                <w:szCs w:val="18"/>
              </w:rPr>
            </w:pPr>
            <w:r w:rsidRPr="00795FBF">
              <w:rPr>
                <w:rFonts w:ascii="Franklin Gothic Book" w:hAnsi="Franklin Gothic Book" w:cs="Arial"/>
                <w:sz w:val="18"/>
                <w:szCs w:val="18"/>
              </w:rPr>
              <w:t xml:space="preserve">7.1-El importe de las ayudas convocadas a través del presente programa para el año </w:t>
            </w:r>
            <w:r w:rsidRPr="00795FBF">
              <w:rPr>
                <w:rFonts w:ascii="Franklin Gothic Book" w:hAnsi="Franklin Gothic Book" w:cs="Arial"/>
                <w:noProof/>
                <w:sz w:val="18"/>
                <w:szCs w:val="18"/>
              </w:rPr>
              <w:t>202</w:t>
            </w:r>
            <w:r w:rsidR="004E430D">
              <w:rPr>
                <w:rFonts w:ascii="Franklin Gothic Book" w:hAnsi="Franklin Gothic Book" w:cs="Arial"/>
                <w:noProof/>
                <w:sz w:val="18"/>
                <w:szCs w:val="18"/>
              </w:rPr>
              <w:t>2</w:t>
            </w:r>
            <w:r w:rsidRPr="00795FBF">
              <w:rPr>
                <w:rFonts w:ascii="Franklin Gothic Book" w:hAnsi="Franklin Gothic Book" w:cs="Arial"/>
                <w:sz w:val="18"/>
                <w:szCs w:val="18"/>
              </w:rPr>
              <w:t xml:space="preserve"> asciende a la cantidad de </w:t>
            </w:r>
            <w:r w:rsidRPr="00795FBF">
              <w:rPr>
                <w:rFonts w:ascii="Franklin Gothic Book" w:hAnsi="Franklin Gothic Book" w:cs="Arial"/>
                <w:noProof/>
                <w:sz w:val="18"/>
                <w:szCs w:val="18"/>
              </w:rPr>
              <w:t>2.4</w:t>
            </w:r>
            <w:r w:rsidR="004E430D">
              <w:rPr>
                <w:rFonts w:ascii="Franklin Gothic Book" w:hAnsi="Franklin Gothic Book" w:cs="Arial"/>
                <w:noProof/>
                <w:sz w:val="18"/>
                <w:szCs w:val="18"/>
              </w:rPr>
              <w:t>1</w:t>
            </w:r>
            <w:r w:rsidRPr="00795FBF">
              <w:rPr>
                <w:rFonts w:ascii="Franklin Gothic Book" w:hAnsi="Franklin Gothic Book" w:cs="Arial"/>
                <w:noProof/>
                <w:sz w:val="18"/>
                <w:szCs w:val="18"/>
              </w:rPr>
              <w:t>0,00</w:t>
            </w:r>
            <w:r w:rsidRPr="00795FBF">
              <w:rPr>
                <w:rFonts w:ascii="Franklin Gothic Book" w:hAnsi="Franklin Gothic Book" w:cs="Arial"/>
                <w:sz w:val="18"/>
                <w:szCs w:val="18"/>
              </w:rPr>
              <w:t xml:space="preserve">€ euros y será́ financiado con cargo a la partida presupuestaria </w:t>
            </w:r>
            <w:r w:rsidRPr="00795FBF">
              <w:rPr>
                <w:rFonts w:ascii="Franklin Gothic Book" w:hAnsi="Franklin Gothic Book" w:cs="Arial"/>
                <w:noProof/>
                <w:sz w:val="18"/>
                <w:szCs w:val="18"/>
              </w:rPr>
              <w:t>316-0317.480.326-00.02</w:t>
            </w:r>
            <w:r w:rsidRPr="00795FBF">
              <w:rPr>
                <w:rFonts w:ascii="Franklin Gothic Book" w:hAnsi="Franklin Gothic Book" w:cs="Arial"/>
                <w:sz w:val="18"/>
                <w:szCs w:val="18"/>
              </w:rPr>
              <w:t xml:space="preserve"> </w:t>
            </w:r>
            <w:r w:rsidRPr="00795FBF">
              <w:rPr>
                <w:rFonts w:ascii="Franklin Gothic Book" w:hAnsi="Franklin Gothic Book" w:cs="Arial"/>
                <w:noProof/>
                <w:sz w:val="18"/>
                <w:szCs w:val="18"/>
              </w:rPr>
              <w:t>Subv.: transporte escolar.</w:t>
            </w:r>
          </w:p>
          <w:p w14:paraId="3C2804A9" w14:textId="77777777" w:rsidR="003245CD" w:rsidRPr="00795FBF" w:rsidRDefault="003245CD">
            <w:pPr>
              <w:ind w:firstLine="214"/>
              <w:rPr>
                <w:rFonts w:ascii="Franklin Gothic Book" w:hAnsi="Franklin Gothic Book" w:cs="Arial"/>
                <w:sz w:val="18"/>
                <w:szCs w:val="18"/>
              </w:rPr>
            </w:pPr>
          </w:p>
          <w:p w14:paraId="6647A5BA" w14:textId="77777777" w:rsidR="003245CD" w:rsidRPr="00795FBF" w:rsidRDefault="003245CD">
            <w:pPr>
              <w:ind w:firstLine="214"/>
              <w:rPr>
                <w:rFonts w:ascii="Franklin Gothic Book" w:hAnsi="Franklin Gothic Book" w:cs="Arial"/>
                <w:sz w:val="18"/>
                <w:szCs w:val="18"/>
              </w:rPr>
            </w:pPr>
            <w:r w:rsidRPr="00795FBF">
              <w:rPr>
                <w:rFonts w:ascii="Franklin Gothic Book" w:hAnsi="Franklin Gothic Book" w:cs="Arial"/>
                <w:sz w:val="18"/>
                <w:szCs w:val="18"/>
              </w:rPr>
              <w:t>7.2-La dotación presupuestaria tendrá carácter limitativo y no será susceptible de ampliación dentro del ejercicio.</w:t>
            </w:r>
          </w:p>
          <w:p w14:paraId="65ADC4B5" w14:textId="77777777" w:rsidR="003245CD" w:rsidRPr="00795FBF" w:rsidRDefault="003245CD">
            <w:pPr>
              <w:ind w:firstLine="709"/>
              <w:rPr>
                <w:rFonts w:ascii="Franklin Gothic Book" w:hAnsi="Franklin Gothic Book" w:cs="Arial"/>
                <w:sz w:val="18"/>
                <w:szCs w:val="18"/>
              </w:rPr>
            </w:pPr>
          </w:p>
          <w:p w14:paraId="5660426C"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8. FORMA Y PLAZOS DE PAGO Y JUSTIFICACION</w:t>
            </w:r>
          </w:p>
          <w:p w14:paraId="45E10DF0" w14:textId="77777777" w:rsidR="003245CD" w:rsidRPr="00795FBF" w:rsidRDefault="003245CD">
            <w:pPr>
              <w:rPr>
                <w:rFonts w:ascii="Franklin Gothic Book" w:hAnsi="Franklin Gothic Book" w:cs="Arial"/>
                <w:sz w:val="18"/>
                <w:szCs w:val="18"/>
              </w:rPr>
            </w:pPr>
          </w:p>
          <w:p w14:paraId="65E08ED2" w14:textId="77777777" w:rsidR="003245CD" w:rsidRPr="00795FBF" w:rsidRDefault="003245CD">
            <w:pPr>
              <w:ind w:firstLine="284"/>
              <w:rPr>
                <w:rFonts w:ascii="Franklin Gothic Book" w:hAnsi="Franklin Gothic Book" w:cs="Arial"/>
                <w:sz w:val="18"/>
                <w:szCs w:val="18"/>
              </w:rPr>
            </w:pPr>
            <w:r w:rsidRPr="00795FBF">
              <w:rPr>
                <w:rFonts w:ascii="Franklin Gothic Book" w:hAnsi="Franklin Gothic Book" w:cs="Arial"/>
                <w:sz w:val="18"/>
                <w:szCs w:val="18"/>
              </w:rPr>
              <w:t xml:space="preserve">La subvención concedida será́ abonada, en </w:t>
            </w:r>
            <w:r w:rsidRPr="00795FBF">
              <w:rPr>
                <w:rFonts w:ascii="Franklin Gothic Book" w:hAnsi="Franklin Gothic Book" w:cs="Franklin Gothic Book"/>
                <w:sz w:val="18"/>
                <w:szCs w:val="18"/>
              </w:rPr>
              <w:t>ú</w:t>
            </w:r>
            <w:r w:rsidRPr="00795FBF">
              <w:rPr>
                <w:rFonts w:ascii="Franklin Gothic Book" w:hAnsi="Franklin Gothic Book" w:cs="Arial"/>
                <w:sz w:val="18"/>
                <w:szCs w:val="18"/>
              </w:rPr>
              <w:t xml:space="preserve">nico pago. </w:t>
            </w:r>
          </w:p>
          <w:p w14:paraId="72D3F7EF" w14:textId="77777777" w:rsidR="003245CD" w:rsidRPr="00795FBF" w:rsidRDefault="003245CD">
            <w:pPr>
              <w:ind w:firstLine="284"/>
              <w:rPr>
                <w:rFonts w:ascii="Franklin Gothic Book" w:hAnsi="Franklin Gothic Book" w:cs="Arial"/>
                <w:sz w:val="18"/>
                <w:szCs w:val="18"/>
              </w:rPr>
            </w:pPr>
          </w:p>
          <w:p w14:paraId="48DB905F" w14:textId="77777777" w:rsidR="003245CD" w:rsidRPr="00795FBF" w:rsidRDefault="003245CD">
            <w:pPr>
              <w:rPr>
                <w:rFonts w:ascii="Franklin Gothic Book" w:hAnsi="Franklin Gothic Book" w:cs="Arial"/>
                <w:sz w:val="18"/>
                <w:szCs w:val="18"/>
              </w:rPr>
            </w:pPr>
            <w:r w:rsidRPr="00795FBF">
              <w:rPr>
                <w:rFonts w:ascii="Franklin Gothic Book" w:hAnsi="Franklin Gothic Book" w:cs="Arial"/>
                <w:sz w:val="18"/>
                <w:szCs w:val="18"/>
              </w:rPr>
              <w:t>9- NOTIFICACION</w:t>
            </w:r>
          </w:p>
          <w:p w14:paraId="2A3E72CA" w14:textId="77777777" w:rsidR="003245CD" w:rsidRPr="00795FBF" w:rsidRDefault="003245CD">
            <w:pPr>
              <w:rPr>
                <w:rFonts w:ascii="Franklin Gothic Book" w:hAnsi="Franklin Gothic Book" w:cs="Arial"/>
                <w:sz w:val="18"/>
                <w:szCs w:val="18"/>
              </w:rPr>
            </w:pPr>
          </w:p>
          <w:p w14:paraId="38C686E6" w14:textId="77777777" w:rsidR="003245CD" w:rsidRPr="00795FBF" w:rsidRDefault="003245CD">
            <w:pPr>
              <w:autoSpaceDE w:val="0"/>
              <w:autoSpaceDN w:val="0"/>
              <w:adjustRightInd w:val="0"/>
              <w:rPr>
                <w:rStyle w:val="FontStyle45"/>
                <w:rFonts w:ascii="Franklin Gothic Book" w:hAnsi="Franklin Gothic Book"/>
                <w:b w:val="0"/>
                <w:lang w:eastAsia="es-ES_tradnl"/>
              </w:rPr>
            </w:pPr>
            <w:r w:rsidRPr="00795FBF">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33320564" w14:textId="77777777" w:rsidR="003245CD" w:rsidRPr="00795FBF" w:rsidRDefault="003245CD">
            <w:pPr>
              <w:autoSpaceDE w:val="0"/>
              <w:autoSpaceDN w:val="0"/>
              <w:adjustRightInd w:val="0"/>
              <w:rPr>
                <w:rFonts w:ascii="Franklin Gothic Book" w:hAnsi="Franklin Gothic Book"/>
                <w:sz w:val="18"/>
                <w:szCs w:val="18"/>
              </w:rPr>
            </w:pPr>
          </w:p>
          <w:p w14:paraId="21058D05" w14:textId="65F30208" w:rsidR="003245CD" w:rsidRPr="00795FBF" w:rsidRDefault="003245CD">
            <w:pPr>
              <w:autoSpaceDE w:val="0"/>
              <w:autoSpaceDN w:val="0"/>
              <w:adjustRightInd w:val="0"/>
              <w:rPr>
                <w:rFonts w:ascii="Franklin Gothic Book" w:hAnsi="Franklin Gothic Book" w:cs="Arial"/>
                <w:sz w:val="18"/>
                <w:szCs w:val="18"/>
                <w:lang w:val="eu-ES"/>
              </w:rPr>
            </w:pPr>
          </w:p>
        </w:tc>
      </w:tr>
    </w:tbl>
    <w:p w14:paraId="29C630CC" w14:textId="77777777" w:rsidR="003245CD" w:rsidRPr="009F3F25" w:rsidRDefault="003245CD" w:rsidP="00494DEA">
      <w:pPr>
        <w:jc w:val="center"/>
        <w:rPr>
          <w:rFonts w:cs="Arial"/>
          <w:sz w:val="22"/>
          <w:szCs w:val="22"/>
        </w:rPr>
      </w:pPr>
    </w:p>
    <w:sectPr w:rsidR="003245CD" w:rsidRPr="009F3F25" w:rsidSect="00DD458A">
      <w:headerReference w:type="even" r:id="rId8"/>
      <w:headerReference w:type="default" r:id="rId9"/>
      <w:footerReference w:type="even" r:id="rId10"/>
      <w:footerReference w:type="default" r:id="rId11"/>
      <w:headerReference w:type="first" r:id="rId12"/>
      <w:footerReference w:type="first" r:id="rId13"/>
      <w:pgSz w:w="11907" w:h="16840" w:code="9"/>
      <w:pgMar w:top="3544" w:right="851" w:bottom="851" w:left="85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E6AC4" w14:textId="77777777" w:rsidR="009F3F25" w:rsidRDefault="009F3F25" w:rsidP="009F3F25">
      <w:r>
        <w:separator/>
      </w:r>
    </w:p>
  </w:endnote>
  <w:endnote w:type="continuationSeparator" w:id="0">
    <w:p w14:paraId="6895BAE7" w14:textId="77777777" w:rsidR="009F3F25" w:rsidRDefault="009F3F25" w:rsidP="009F3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2D7B6" w14:textId="77777777" w:rsidR="0088372F" w:rsidRDefault="0088372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9E430" w14:textId="77777777" w:rsidR="0088372F" w:rsidRDefault="0088372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C9101" w14:textId="77777777" w:rsidR="0088372F" w:rsidRDefault="008837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AC0AD" w14:textId="77777777" w:rsidR="009F3F25" w:rsidRDefault="009F3F25" w:rsidP="009F3F25">
      <w:r>
        <w:separator/>
      </w:r>
    </w:p>
  </w:footnote>
  <w:footnote w:type="continuationSeparator" w:id="0">
    <w:p w14:paraId="6D2C1577" w14:textId="77777777" w:rsidR="009F3F25" w:rsidRDefault="009F3F25" w:rsidP="009F3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5359E" w14:textId="77777777" w:rsidR="0088372F" w:rsidRDefault="008837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64B03" w14:textId="77777777" w:rsidR="009F3F25" w:rsidRDefault="009F3F25">
    <w:pPr>
      <w:pStyle w:val="Encabezado"/>
    </w:pPr>
  </w:p>
  <w:p w14:paraId="10985CCD" w14:textId="77777777" w:rsidR="009F3F25" w:rsidRDefault="009F3F25">
    <w:pPr>
      <w:pStyle w:val="Encabezado"/>
    </w:pPr>
  </w:p>
  <w:p w14:paraId="402CEC7B" w14:textId="77777777" w:rsidR="009F3F25" w:rsidRDefault="009F3F25">
    <w:pPr>
      <w:pStyle w:val="Encabezado"/>
    </w:pPr>
    <w:r>
      <w:rPr>
        <w:noProof/>
      </w:rPr>
      <w:drawing>
        <wp:inline distT="0" distB="0" distL="0" distR="0" wp14:anchorId="31320BCF" wp14:editId="67FBE06F">
          <wp:extent cx="2611120" cy="11557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marr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11120" cy="11557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E394B" w14:textId="77777777" w:rsidR="0088372F" w:rsidRDefault="0088372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256"/>
    <w:rsid w:val="00177AAE"/>
    <w:rsid w:val="001A4565"/>
    <w:rsid w:val="00271A6B"/>
    <w:rsid w:val="003245CD"/>
    <w:rsid w:val="00494DEA"/>
    <w:rsid w:val="004E430D"/>
    <w:rsid w:val="005D7A85"/>
    <w:rsid w:val="0065258E"/>
    <w:rsid w:val="00795FBF"/>
    <w:rsid w:val="0088372F"/>
    <w:rsid w:val="009F3F25"/>
    <w:rsid w:val="00AD1020"/>
    <w:rsid w:val="00D16256"/>
    <w:rsid w:val="00D2508E"/>
    <w:rsid w:val="00D9409F"/>
    <w:rsid w:val="00EC093B"/>
    <w:rsid w:val="00F00A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5"/>
    <o:shapelayout v:ext="edit">
      <o:idmap v:ext="edit" data="1"/>
    </o:shapelayout>
  </w:shapeDefaults>
  <w:decimalSymbol w:val=","/>
  <w:listSeparator w:val=";"/>
  <w14:docId w14:val="11C6813B"/>
  <w15:chartTrackingRefBased/>
  <w15:docId w15:val="{BF0F804B-BE7E-4BA0-827B-956AD8A3F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256"/>
    <w:pPr>
      <w:widowControl w:val="0"/>
      <w:spacing w:after="0" w:line="240" w:lineRule="auto"/>
      <w:jc w:val="both"/>
      <w:outlineLvl w:val="0"/>
    </w:pPr>
    <w:rPr>
      <w:rFonts w:ascii="Arial" w:eastAsia="Times New Roman" w:hAnsi="Arial" w:cs="Times New Roman"/>
      <w:sz w:val="24"/>
      <w:szCs w:val="20"/>
      <w:lang w:eastAsia="es-ES"/>
    </w:rPr>
  </w:style>
  <w:style w:type="paragraph" w:styleId="Ttulo3">
    <w:name w:val="heading 3"/>
    <w:basedOn w:val="Normal"/>
    <w:link w:val="Ttulo3Car"/>
    <w:uiPriority w:val="9"/>
    <w:qFormat/>
    <w:rsid w:val="00271A6B"/>
    <w:pPr>
      <w:widowControl/>
      <w:spacing w:before="100" w:beforeAutospacing="1" w:after="100" w:afterAutospacing="1"/>
      <w:jc w:val="left"/>
      <w:outlineLvl w:val="2"/>
    </w:pPr>
    <w:rPr>
      <w:rFonts w:ascii="Times New Roman" w:hAnsi="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3norma">
    <w:name w:val="03norma"/>
    <w:basedOn w:val="Normal"/>
    <w:rsid w:val="00D16256"/>
    <w:pPr>
      <w:widowControl/>
      <w:spacing w:before="100" w:beforeAutospacing="1" w:after="100" w:afterAutospacing="1"/>
      <w:jc w:val="left"/>
      <w:outlineLvl w:val="9"/>
    </w:pPr>
    <w:rPr>
      <w:rFonts w:ascii="Times New Roman" w:hAnsi="Times New Roman"/>
      <w:szCs w:val="24"/>
    </w:rPr>
  </w:style>
  <w:style w:type="paragraph" w:customStyle="1" w:styleId="05norma">
    <w:name w:val="05norma"/>
    <w:basedOn w:val="Normal"/>
    <w:rsid w:val="00D16256"/>
    <w:pPr>
      <w:widowControl/>
      <w:spacing w:before="100" w:beforeAutospacing="1" w:after="100" w:afterAutospacing="1"/>
      <w:jc w:val="left"/>
      <w:outlineLvl w:val="9"/>
    </w:pPr>
    <w:rPr>
      <w:rFonts w:ascii="Times New Roman" w:hAnsi="Times New Roman"/>
      <w:szCs w:val="24"/>
    </w:rPr>
  </w:style>
  <w:style w:type="paragraph" w:customStyle="1" w:styleId="06norma">
    <w:name w:val="06norma"/>
    <w:basedOn w:val="Normal"/>
    <w:rsid w:val="00D16256"/>
    <w:pPr>
      <w:widowControl/>
      <w:spacing w:before="100" w:beforeAutospacing="1" w:after="100" w:afterAutospacing="1"/>
      <w:jc w:val="left"/>
      <w:outlineLvl w:val="9"/>
    </w:pPr>
    <w:rPr>
      <w:rFonts w:ascii="Times New Roman" w:hAnsi="Times New Roman"/>
      <w:szCs w:val="24"/>
    </w:rPr>
  </w:style>
  <w:style w:type="character" w:customStyle="1" w:styleId="FontStyle45">
    <w:name w:val="Font Style45"/>
    <w:basedOn w:val="Fuentedeprrafopredeter"/>
    <w:rsid w:val="00D16256"/>
    <w:rPr>
      <w:rFonts w:ascii="Arial" w:hAnsi="Arial" w:cs="Arial"/>
      <w:b/>
      <w:bCs/>
      <w:sz w:val="18"/>
      <w:szCs w:val="18"/>
    </w:rPr>
  </w:style>
  <w:style w:type="paragraph" w:customStyle="1" w:styleId="Style4">
    <w:name w:val="Style4"/>
    <w:basedOn w:val="Normal"/>
    <w:rsid w:val="00D16256"/>
    <w:pPr>
      <w:autoSpaceDE w:val="0"/>
      <w:autoSpaceDN w:val="0"/>
      <w:adjustRightInd w:val="0"/>
      <w:spacing w:line="240" w:lineRule="exact"/>
      <w:ind w:firstLine="542"/>
      <w:outlineLvl w:val="9"/>
    </w:pPr>
    <w:rPr>
      <w:rFonts w:ascii="Arial Black" w:hAnsi="Arial Black"/>
      <w:szCs w:val="24"/>
    </w:rPr>
  </w:style>
  <w:style w:type="character" w:customStyle="1" w:styleId="FontStyle47">
    <w:name w:val="Font Style47"/>
    <w:basedOn w:val="Fuentedeprrafopredeter"/>
    <w:rsid w:val="00D16256"/>
    <w:rPr>
      <w:rFonts w:ascii="Arial" w:hAnsi="Arial" w:cs="Arial"/>
      <w:sz w:val="18"/>
      <w:szCs w:val="18"/>
    </w:rPr>
  </w:style>
  <w:style w:type="paragraph" w:customStyle="1" w:styleId="Style2">
    <w:name w:val="Style2"/>
    <w:basedOn w:val="Normal"/>
    <w:rsid w:val="00D16256"/>
    <w:pPr>
      <w:autoSpaceDE w:val="0"/>
      <w:autoSpaceDN w:val="0"/>
      <w:adjustRightInd w:val="0"/>
      <w:spacing w:line="240" w:lineRule="exact"/>
      <w:jc w:val="center"/>
      <w:outlineLvl w:val="9"/>
    </w:pPr>
    <w:rPr>
      <w:rFonts w:ascii="Arial Black" w:hAnsi="Arial Black"/>
      <w:szCs w:val="24"/>
    </w:rPr>
  </w:style>
  <w:style w:type="paragraph" w:styleId="Encabezado">
    <w:name w:val="header"/>
    <w:basedOn w:val="Normal"/>
    <w:link w:val="EncabezadoCar"/>
    <w:uiPriority w:val="99"/>
    <w:unhideWhenUsed/>
    <w:rsid w:val="009F3F25"/>
    <w:pPr>
      <w:tabs>
        <w:tab w:val="center" w:pos="4252"/>
        <w:tab w:val="right" w:pos="8504"/>
      </w:tabs>
    </w:pPr>
  </w:style>
  <w:style w:type="character" w:customStyle="1" w:styleId="EncabezadoCar">
    <w:name w:val="Encabezado Car"/>
    <w:basedOn w:val="Fuentedeprrafopredeter"/>
    <w:link w:val="Encabezado"/>
    <w:uiPriority w:val="99"/>
    <w:rsid w:val="009F3F25"/>
    <w:rPr>
      <w:rFonts w:ascii="Arial" w:eastAsia="Times New Roman" w:hAnsi="Arial" w:cs="Times New Roman"/>
      <w:sz w:val="24"/>
      <w:szCs w:val="20"/>
      <w:lang w:eastAsia="es-ES"/>
    </w:rPr>
  </w:style>
  <w:style w:type="paragraph" w:styleId="Piedepgina">
    <w:name w:val="footer"/>
    <w:basedOn w:val="Normal"/>
    <w:link w:val="PiedepginaCar"/>
    <w:uiPriority w:val="99"/>
    <w:unhideWhenUsed/>
    <w:rsid w:val="009F3F25"/>
    <w:pPr>
      <w:tabs>
        <w:tab w:val="center" w:pos="4252"/>
        <w:tab w:val="right" w:pos="8504"/>
      </w:tabs>
    </w:pPr>
  </w:style>
  <w:style w:type="character" w:customStyle="1" w:styleId="PiedepginaCar">
    <w:name w:val="Pie de página Car"/>
    <w:basedOn w:val="Fuentedeprrafopredeter"/>
    <w:link w:val="Piedepgina"/>
    <w:uiPriority w:val="99"/>
    <w:rsid w:val="009F3F25"/>
    <w:rPr>
      <w:rFonts w:ascii="Arial" w:eastAsia="Times New Roman" w:hAnsi="Arial" w:cs="Times New Roman"/>
      <w:sz w:val="24"/>
      <w:szCs w:val="20"/>
      <w:lang w:eastAsia="es-ES"/>
    </w:rPr>
  </w:style>
  <w:style w:type="character" w:styleId="Hipervnculo">
    <w:name w:val="Hyperlink"/>
    <w:unhideWhenUsed/>
    <w:rsid w:val="00271A6B"/>
    <w:rPr>
      <w:color w:val="0563C1"/>
      <w:u w:val="single"/>
    </w:rPr>
  </w:style>
  <w:style w:type="paragraph" w:customStyle="1" w:styleId="style11">
    <w:name w:val="style11"/>
    <w:basedOn w:val="Normal"/>
    <w:rsid w:val="00271A6B"/>
    <w:pPr>
      <w:widowControl/>
      <w:spacing w:before="100" w:beforeAutospacing="1" w:after="100" w:afterAutospacing="1"/>
      <w:jc w:val="left"/>
      <w:outlineLvl w:val="9"/>
    </w:pPr>
    <w:rPr>
      <w:rFonts w:ascii="Times New Roman" w:hAnsi="Times New Roman"/>
      <w:szCs w:val="24"/>
    </w:rPr>
  </w:style>
  <w:style w:type="character" w:customStyle="1" w:styleId="fontstyle470">
    <w:name w:val="fontstyle47"/>
    <w:basedOn w:val="Fuentedeprrafopredeter"/>
    <w:rsid w:val="00271A6B"/>
  </w:style>
  <w:style w:type="character" w:customStyle="1" w:styleId="Ttulo3Car">
    <w:name w:val="Título 3 Car"/>
    <w:basedOn w:val="Fuentedeprrafopredeter"/>
    <w:link w:val="Ttulo3"/>
    <w:uiPriority w:val="9"/>
    <w:rsid w:val="00271A6B"/>
    <w:rPr>
      <w:rFonts w:ascii="Times New Roman" w:eastAsia="Times New Roman" w:hAnsi="Times New Roman" w:cs="Times New Roman"/>
      <w:b/>
      <w:bCs/>
      <w:sz w:val="27"/>
      <w:szCs w:val="27"/>
      <w:lang w:eastAsia="es-ES"/>
    </w:rPr>
  </w:style>
  <w:style w:type="table" w:styleId="Tablaconcuadrcula">
    <w:name w:val="Table Grid"/>
    <w:basedOn w:val="Tablanormal"/>
    <w:rsid w:val="003245CD"/>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70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egoitza.zumarraga.eus/"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goitza.zumarraga.eus/"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1766</Words>
  <Characters>9716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Ocariz</dc:creator>
  <cp:keywords/>
  <dc:description/>
  <cp:lastModifiedBy>Bitor Areizaga</cp:lastModifiedBy>
  <cp:revision>4</cp:revision>
  <dcterms:created xsi:type="dcterms:W3CDTF">2022-03-14T08:42:00Z</dcterms:created>
  <dcterms:modified xsi:type="dcterms:W3CDTF">2022-04-06T07:55:00Z</dcterms:modified>
</cp:coreProperties>
</file>