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34FF" w:rsidRPr="00D40E89" w:rsidRDefault="003C34FF" w:rsidP="003C34FF">
      <w:pPr>
        <w:spacing w:line="360" w:lineRule="auto"/>
        <w:rPr>
          <w:rFonts w:ascii="Trebuchet MS" w:hAnsi="Trebuchet MS"/>
          <w:color w:val="000000" w:themeColor="text1"/>
          <w:lang w:val="es-ES"/>
        </w:rPr>
      </w:pPr>
    </w:p>
    <w:tbl>
      <w:tblPr>
        <w:tblStyle w:val="Tablaconcuadrcula2"/>
        <w:tblpPr w:leftFromText="141" w:rightFromText="141" w:horzAnchor="margin" w:tblpY="660"/>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284"/>
        <w:gridCol w:w="4677"/>
      </w:tblGrid>
      <w:tr w:rsidR="00D40E89" w:rsidRPr="00D40E89" w:rsidTr="002C0086">
        <w:tc>
          <w:tcPr>
            <w:tcW w:w="4786" w:type="dxa"/>
            <w:shd w:val="clear" w:color="auto" w:fill="BFBFBF" w:themeFill="background1" w:themeFillShade="BF"/>
          </w:tcPr>
          <w:p w:rsidR="003145A7" w:rsidRPr="00D40E89" w:rsidRDefault="003145A7" w:rsidP="003145A7">
            <w:pPr>
              <w:spacing w:before="40" w:after="40" w:line="320" w:lineRule="exact"/>
              <w:jc w:val="center"/>
              <w:rPr>
                <w:rFonts w:ascii="Trebuchet MS" w:hAnsi="Trebuchet MS"/>
                <w:b/>
                <w:color w:val="000000" w:themeColor="text1"/>
                <w:sz w:val="22"/>
                <w:szCs w:val="22"/>
              </w:rPr>
            </w:pPr>
            <w:r w:rsidRPr="00D40E89">
              <w:rPr>
                <w:rFonts w:ascii="Trebuchet MS" w:hAnsi="Trebuchet MS"/>
                <w:b/>
                <w:color w:val="000000" w:themeColor="text1"/>
                <w:sz w:val="22"/>
                <w:szCs w:val="22"/>
              </w:rPr>
              <w:t>OÑATIKO UDALA</w:t>
            </w:r>
          </w:p>
        </w:tc>
        <w:tc>
          <w:tcPr>
            <w:tcW w:w="284" w:type="dxa"/>
            <w:shd w:val="clear" w:color="auto" w:fill="BFBFBF" w:themeFill="background1" w:themeFillShade="BF"/>
          </w:tcPr>
          <w:p w:rsidR="003145A7" w:rsidRPr="00D40E89" w:rsidRDefault="003145A7" w:rsidP="003145A7">
            <w:pPr>
              <w:spacing w:before="40" w:after="40" w:line="320" w:lineRule="exact"/>
              <w:rPr>
                <w:rFonts w:ascii="Trebuchet MS" w:hAnsi="Trebuchet MS"/>
                <w:color w:val="000000" w:themeColor="text1"/>
                <w:sz w:val="22"/>
                <w:szCs w:val="22"/>
              </w:rPr>
            </w:pPr>
          </w:p>
        </w:tc>
        <w:tc>
          <w:tcPr>
            <w:tcW w:w="4677" w:type="dxa"/>
            <w:shd w:val="clear" w:color="auto" w:fill="BFBFBF" w:themeFill="background1" w:themeFillShade="BF"/>
          </w:tcPr>
          <w:p w:rsidR="003145A7" w:rsidRPr="00D40E89" w:rsidRDefault="003145A7" w:rsidP="003145A7">
            <w:pPr>
              <w:spacing w:before="40" w:after="40" w:line="320" w:lineRule="exact"/>
              <w:jc w:val="center"/>
              <w:rPr>
                <w:rFonts w:ascii="Trebuchet MS" w:hAnsi="Trebuchet MS"/>
                <w:b/>
                <w:color w:val="000000" w:themeColor="text1"/>
                <w:sz w:val="22"/>
                <w:szCs w:val="22"/>
              </w:rPr>
            </w:pPr>
            <w:r w:rsidRPr="00D40E89">
              <w:rPr>
                <w:rFonts w:ascii="Trebuchet MS" w:hAnsi="Trebuchet MS"/>
                <w:b/>
                <w:color w:val="000000" w:themeColor="text1"/>
                <w:sz w:val="22"/>
                <w:szCs w:val="22"/>
              </w:rPr>
              <w:t>AYUNTAMIENTO DE OÑATI</w:t>
            </w:r>
          </w:p>
        </w:tc>
      </w:tr>
      <w:tr w:rsidR="00D40E89" w:rsidRPr="00D40E89" w:rsidTr="002C0086">
        <w:tc>
          <w:tcPr>
            <w:tcW w:w="4786" w:type="dxa"/>
            <w:shd w:val="clear" w:color="auto" w:fill="BFBFBF" w:themeFill="background1" w:themeFillShade="BF"/>
          </w:tcPr>
          <w:p w:rsidR="003145A7" w:rsidRPr="00D40E89" w:rsidRDefault="00A0597B" w:rsidP="0089401A">
            <w:pPr>
              <w:spacing w:before="40" w:after="40" w:line="320" w:lineRule="exact"/>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Oñatiko Udalak, 20</w:t>
            </w:r>
            <w:r w:rsidR="0089401A" w:rsidRPr="00D40E89">
              <w:rPr>
                <w:rFonts w:ascii="Trebuchet MS" w:hAnsi="Trebuchet MS"/>
                <w:color w:val="000000" w:themeColor="text1"/>
                <w:sz w:val="22"/>
                <w:szCs w:val="22"/>
                <w:lang w:val="eu-ES"/>
              </w:rPr>
              <w:t>2</w:t>
            </w:r>
            <w:r w:rsidRPr="00D40E89">
              <w:rPr>
                <w:rFonts w:ascii="Trebuchet MS" w:hAnsi="Trebuchet MS"/>
                <w:color w:val="000000" w:themeColor="text1"/>
                <w:sz w:val="22"/>
                <w:szCs w:val="22"/>
                <w:lang w:val="eu-ES"/>
              </w:rPr>
              <w:t>2</w:t>
            </w:r>
            <w:r w:rsidR="002B36B5" w:rsidRPr="00D40E89">
              <w:rPr>
                <w:rFonts w:ascii="Trebuchet MS" w:hAnsi="Trebuchet MS"/>
                <w:color w:val="000000" w:themeColor="text1"/>
                <w:sz w:val="22"/>
                <w:szCs w:val="22"/>
                <w:lang w:val="eu-ES"/>
              </w:rPr>
              <w:t>e</w:t>
            </w:r>
            <w:r w:rsidRPr="00D40E89">
              <w:rPr>
                <w:rFonts w:ascii="Trebuchet MS" w:hAnsi="Trebuchet MS"/>
                <w:color w:val="000000" w:themeColor="text1"/>
                <w:sz w:val="22"/>
                <w:szCs w:val="22"/>
                <w:lang w:val="eu-ES"/>
              </w:rPr>
              <w:t xml:space="preserve">ko </w:t>
            </w:r>
            <w:r w:rsidR="0089401A" w:rsidRPr="00D40E89">
              <w:rPr>
                <w:rFonts w:ascii="Trebuchet MS" w:hAnsi="Trebuchet MS"/>
                <w:color w:val="000000" w:themeColor="text1"/>
                <w:sz w:val="22"/>
                <w:szCs w:val="22"/>
                <w:lang w:val="eu-ES"/>
              </w:rPr>
              <w:t>martxoaren</w:t>
            </w:r>
            <w:r w:rsidRPr="00D40E89">
              <w:rPr>
                <w:rFonts w:ascii="Trebuchet MS" w:hAnsi="Trebuchet MS"/>
                <w:color w:val="000000" w:themeColor="text1"/>
                <w:sz w:val="22"/>
                <w:szCs w:val="22"/>
                <w:lang w:val="eu-ES"/>
              </w:rPr>
              <w:t xml:space="preserve"> </w:t>
            </w:r>
            <w:r w:rsidR="0089401A" w:rsidRPr="00D40E89">
              <w:rPr>
                <w:rFonts w:ascii="Trebuchet MS" w:hAnsi="Trebuchet MS"/>
                <w:color w:val="000000" w:themeColor="text1"/>
                <w:sz w:val="22"/>
                <w:szCs w:val="22"/>
                <w:lang w:val="eu-ES"/>
              </w:rPr>
              <w:t>31</w:t>
            </w:r>
            <w:r w:rsidRPr="00D40E89">
              <w:rPr>
                <w:rFonts w:ascii="Trebuchet MS" w:hAnsi="Trebuchet MS"/>
                <w:color w:val="000000" w:themeColor="text1"/>
                <w:sz w:val="22"/>
                <w:szCs w:val="22"/>
                <w:lang w:val="eu-ES"/>
              </w:rPr>
              <w:t xml:space="preserve">n </w:t>
            </w:r>
            <w:r w:rsidR="00AE53DB" w:rsidRPr="00D40E89">
              <w:rPr>
                <w:rFonts w:ascii="Trebuchet MS" w:hAnsi="Trebuchet MS"/>
                <w:color w:val="000000" w:themeColor="text1"/>
                <w:sz w:val="22"/>
                <w:szCs w:val="22"/>
                <w:lang w:val="eu-ES"/>
              </w:rPr>
              <w:t>egindako O</w:t>
            </w:r>
            <w:r w:rsidRPr="00D40E89">
              <w:rPr>
                <w:rFonts w:ascii="Trebuchet MS" w:hAnsi="Trebuchet MS"/>
                <w:color w:val="000000" w:themeColor="text1"/>
                <w:sz w:val="22"/>
                <w:szCs w:val="22"/>
                <w:lang w:val="eu-ES"/>
              </w:rPr>
              <w:t xml:space="preserve">soko </w:t>
            </w:r>
            <w:r w:rsidR="00AE53DB" w:rsidRPr="00D40E89">
              <w:rPr>
                <w:rFonts w:ascii="Trebuchet MS" w:hAnsi="Trebuchet MS"/>
                <w:color w:val="000000" w:themeColor="text1"/>
                <w:sz w:val="22"/>
                <w:szCs w:val="22"/>
                <w:lang w:val="eu-ES"/>
              </w:rPr>
              <w:t>B</w:t>
            </w:r>
            <w:r w:rsidRPr="00D40E89">
              <w:rPr>
                <w:rFonts w:ascii="Trebuchet MS" w:hAnsi="Trebuchet MS"/>
                <w:color w:val="000000" w:themeColor="text1"/>
                <w:sz w:val="22"/>
                <w:szCs w:val="22"/>
                <w:lang w:val="eu-ES"/>
              </w:rPr>
              <w:t>ilkuran</w:t>
            </w:r>
            <w:r w:rsidR="0078758F" w:rsidRPr="00D40E89">
              <w:rPr>
                <w:rFonts w:ascii="Trebuchet MS" w:hAnsi="Trebuchet MS"/>
                <w:color w:val="000000" w:themeColor="text1"/>
                <w:sz w:val="22"/>
                <w:szCs w:val="22"/>
                <w:lang w:val="eu-ES"/>
              </w:rPr>
              <w:t>, honako akordio hau hartu zuen</w:t>
            </w:r>
            <w:r w:rsidR="00EA217D" w:rsidRPr="00D40E89">
              <w:rPr>
                <w:rFonts w:ascii="Trebuchet MS" w:hAnsi="Trebuchet MS"/>
                <w:color w:val="000000" w:themeColor="text1"/>
                <w:sz w:val="22"/>
                <w:szCs w:val="22"/>
                <w:lang w:val="eu-ES"/>
              </w:rPr>
              <w:t>:</w:t>
            </w:r>
          </w:p>
        </w:tc>
        <w:tc>
          <w:tcPr>
            <w:tcW w:w="284" w:type="dxa"/>
            <w:shd w:val="clear" w:color="auto" w:fill="BFBFBF" w:themeFill="background1" w:themeFillShade="BF"/>
          </w:tcPr>
          <w:p w:rsidR="003145A7" w:rsidRPr="00D40E89" w:rsidRDefault="003145A7" w:rsidP="003145A7">
            <w:pPr>
              <w:spacing w:before="40" w:after="40" w:line="320" w:lineRule="exact"/>
              <w:jc w:val="both"/>
              <w:rPr>
                <w:rFonts w:ascii="Trebuchet MS" w:hAnsi="Trebuchet MS"/>
                <w:color w:val="000000" w:themeColor="text1"/>
                <w:sz w:val="22"/>
                <w:szCs w:val="22"/>
              </w:rPr>
            </w:pPr>
          </w:p>
        </w:tc>
        <w:tc>
          <w:tcPr>
            <w:tcW w:w="4677" w:type="dxa"/>
            <w:shd w:val="clear" w:color="auto" w:fill="BFBFBF" w:themeFill="background1" w:themeFillShade="BF"/>
          </w:tcPr>
          <w:p w:rsidR="003145A7" w:rsidRPr="00D40E89" w:rsidRDefault="00EA217D" w:rsidP="0089401A">
            <w:pPr>
              <w:spacing w:before="40" w:after="40" w:line="320" w:lineRule="exact"/>
              <w:jc w:val="both"/>
              <w:rPr>
                <w:rFonts w:ascii="Trebuchet MS" w:hAnsi="Trebuchet MS"/>
                <w:color w:val="000000" w:themeColor="text1"/>
                <w:sz w:val="22"/>
                <w:szCs w:val="22"/>
              </w:rPr>
            </w:pPr>
            <w:r w:rsidRPr="00D40E89">
              <w:rPr>
                <w:rFonts w:ascii="Trebuchet MS" w:hAnsi="Trebuchet MS"/>
                <w:color w:val="000000" w:themeColor="text1"/>
                <w:sz w:val="22"/>
                <w:szCs w:val="22"/>
              </w:rPr>
              <w:t>El Ay</w:t>
            </w:r>
            <w:r w:rsidR="00AE53DB" w:rsidRPr="00D40E89">
              <w:rPr>
                <w:rFonts w:ascii="Trebuchet MS" w:hAnsi="Trebuchet MS"/>
                <w:color w:val="000000" w:themeColor="text1"/>
                <w:sz w:val="22"/>
                <w:szCs w:val="22"/>
              </w:rPr>
              <w:t>untamiento de Oñati</w:t>
            </w:r>
            <w:r w:rsidR="004610CC" w:rsidRPr="00D40E89">
              <w:rPr>
                <w:rFonts w:ascii="Trebuchet MS" w:hAnsi="Trebuchet MS"/>
                <w:color w:val="000000" w:themeColor="text1"/>
                <w:sz w:val="22"/>
                <w:szCs w:val="22"/>
              </w:rPr>
              <w:t>,</w:t>
            </w:r>
            <w:r w:rsidR="00AE53DB" w:rsidRPr="00D40E89">
              <w:rPr>
                <w:rFonts w:ascii="Trebuchet MS" w:hAnsi="Trebuchet MS"/>
                <w:color w:val="000000" w:themeColor="text1"/>
                <w:sz w:val="22"/>
                <w:szCs w:val="22"/>
              </w:rPr>
              <w:t xml:space="preserve"> reunido en S</w:t>
            </w:r>
            <w:r w:rsidRPr="00D40E89">
              <w:rPr>
                <w:rFonts w:ascii="Trebuchet MS" w:hAnsi="Trebuchet MS"/>
                <w:color w:val="000000" w:themeColor="text1"/>
                <w:sz w:val="22"/>
                <w:szCs w:val="22"/>
              </w:rPr>
              <w:t xml:space="preserve">esión Plenaria de fecha </w:t>
            </w:r>
            <w:r w:rsidR="0089401A" w:rsidRPr="00D40E89">
              <w:rPr>
                <w:rFonts w:ascii="Trebuchet MS" w:hAnsi="Trebuchet MS"/>
                <w:color w:val="000000" w:themeColor="text1"/>
                <w:sz w:val="22"/>
                <w:szCs w:val="22"/>
              </w:rPr>
              <w:t>31 de marzo</w:t>
            </w:r>
            <w:r w:rsidRPr="00D40E89">
              <w:rPr>
                <w:rFonts w:ascii="Trebuchet MS" w:hAnsi="Trebuchet MS"/>
                <w:color w:val="000000" w:themeColor="text1"/>
                <w:sz w:val="22"/>
                <w:szCs w:val="22"/>
              </w:rPr>
              <w:t xml:space="preserve"> de 202</w:t>
            </w:r>
            <w:r w:rsidR="0089401A" w:rsidRPr="00D40E89">
              <w:rPr>
                <w:rFonts w:ascii="Trebuchet MS" w:hAnsi="Trebuchet MS"/>
                <w:color w:val="000000" w:themeColor="text1"/>
                <w:sz w:val="22"/>
                <w:szCs w:val="22"/>
              </w:rPr>
              <w:t>2</w:t>
            </w:r>
            <w:r w:rsidRPr="00D40E89">
              <w:rPr>
                <w:rFonts w:ascii="Trebuchet MS" w:hAnsi="Trebuchet MS"/>
                <w:color w:val="000000" w:themeColor="text1"/>
                <w:sz w:val="22"/>
                <w:szCs w:val="22"/>
              </w:rPr>
              <w:t>, adoptó el siguiente acuerdo:</w:t>
            </w:r>
          </w:p>
        </w:tc>
      </w:tr>
      <w:tr w:rsidR="00D40E89" w:rsidRPr="00D40E89" w:rsidTr="002C0086">
        <w:tc>
          <w:tcPr>
            <w:tcW w:w="4786" w:type="dxa"/>
          </w:tcPr>
          <w:p w:rsidR="003145A7" w:rsidRPr="00D40E89" w:rsidRDefault="003145A7" w:rsidP="003145A7">
            <w:pPr>
              <w:spacing w:before="40" w:after="40" w:line="320" w:lineRule="exact"/>
              <w:jc w:val="both"/>
              <w:rPr>
                <w:rFonts w:ascii="Trebuchet MS" w:hAnsi="Trebuchet MS"/>
                <w:b/>
                <w:color w:val="000000" w:themeColor="text1"/>
                <w:sz w:val="22"/>
                <w:szCs w:val="22"/>
                <w:lang w:val="eu-ES"/>
              </w:rPr>
            </w:pPr>
            <w:r w:rsidRPr="00D40E89">
              <w:rPr>
                <w:rFonts w:ascii="Trebuchet MS" w:hAnsi="Trebuchet MS"/>
                <w:b/>
                <w:color w:val="000000" w:themeColor="text1"/>
                <w:sz w:val="22"/>
                <w:szCs w:val="22"/>
                <w:lang w:val="eu-ES"/>
              </w:rPr>
              <w:t>Lehenengoa</w:t>
            </w:r>
          </w:p>
          <w:p w:rsidR="003145A7" w:rsidRPr="00D40E89" w:rsidRDefault="00A0597B" w:rsidP="003145A7">
            <w:pPr>
              <w:spacing w:before="40" w:after="40" w:line="320" w:lineRule="exact"/>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 xml:space="preserve">Onartzea </w:t>
            </w:r>
            <w:proofErr w:type="spellStart"/>
            <w:r w:rsidRPr="00D40E89">
              <w:rPr>
                <w:rFonts w:ascii="Trebuchet MS" w:hAnsi="Trebuchet MS"/>
                <w:color w:val="000000" w:themeColor="text1"/>
                <w:sz w:val="22"/>
                <w:szCs w:val="22"/>
                <w:lang w:val="eu-ES"/>
              </w:rPr>
              <w:t>dirulaguntza</w:t>
            </w:r>
            <w:proofErr w:type="spellEnd"/>
            <w:r w:rsidR="00AE53DB" w:rsidRPr="00D40E89">
              <w:rPr>
                <w:rFonts w:ascii="Trebuchet MS" w:hAnsi="Trebuchet MS"/>
                <w:color w:val="000000" w:themeColor="text1"/>
                <w:sz w:val="22"/>
                <w:szCs w:val="22"/>
                <w:lang w:val="eu-ES"/>
              </w:rPr>
              <w:t xml:space="preserve"> </w:t>
            </w:r>
            <w:r w:rsidRPr="00D40E89">
              <w:rPr>
                <w:rFonts w:ascii="Trebuchet MS" w:hAnsi="Trebuchet MS"/>
                <w:color w:val="000000" w:themeColor="text1"/>
                <w:sz w:val="22"/>
                <w:szCs w:val="22"/>
                <w:lang w:val="eu-ES"/>
              </w:rPr>
              <w:t>lerro honen oinarriak</w:t>
            </w:r>
            <w:r w:rsidR="003145A7" w:rsidRPr="00D40E89">
              <w:rPr>
                <w:rFonts w:ascii="Trebuchet MS" w:hAnsi="Trebuchet MS"/>
                <w:color w:val="000000" w:themeColor="text1"/>
                <w:sz w:val="22"/>
                <w:szCs w:val="22"/>
                <w:lang w:val="eu-ES"/>
              </w:rPr>
              <w:t>:</w:t>
            </w:r>
          </w:p>
          <w:p w:rsidR="003145A7" w:rsidRPr="00D40E89" w:rsidRDefault="002B36B5" w:rsidP="003145A7">
            <w:pPr>
              <w:spacing w:before="40" w:after="40" w:line="320" w:lineRule="exact"/>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Oñati.</w:t>
            </w:r>
            <w:proofErr w:type="spellStart"/>
            <w:r w:rsidRPr="00D40E89">
              <w:rPr>
                <w:rFonts w:ascii="Trebuchet MS" w:hAnsi="Trebuchet MS"/>
                <w:color w:val="000000" w:themeColor="text1"/>
                <w:sz w:val="22"/>
                <w:szCs w:val="22"/>
                <w:lang w:val="eu-ES"/>
              </w:rPr>
              <w:t>b</w:t>
            </w:r>
            <w:r w:rsidR="00EA217D" w:rsidRPr="00D40E89">
              <w:rPr>
                <w:rFonts w:ascii="Trebuchet MS" w:hAnsi="Trebuchet MS"/>
                <w:color w:val="000000" w:themeColor="text1"/>
                <w:sz w:val="22"/>
                <w:szCs w:val="22"/>
                <w:lang w:val="eu-ES"/>
              </w:rPr>
              <w:t>onoak.eus</w:t>
            </w:r>
            <w:proofErr w:type="spellEnd"/>
            <w:r w:rsidR="00EA217D" w:rsidRPr="00D40E89">
              <w:rPr>
                <w:rFonts w:ascii="Trebuchet MS" w:hAnsi="Trebuchet MS"/>
                <w:color w:val="000000" w:themeColor="text1"/>
                <w:sz w:val="22"/>
                <w:szCs w:val="22"/>
                <w:lang w:val="eu-ES"/>
              </w:rPr>
              <w:t xml:space="preserve">  -  Oñatiko herritarre</w:t>
            </w:r>
            <w:r w:rsidR="00A0597B" w:rsidRPr="00D40E89">
              <w:rPr>
                <w:rFonts w:ascii="Trebuchet MS" w:hAnsi="Trebuchet MS"/>
                <w:color w:val="000000" w:themeColor="text1"/>
                <w:sz w:val="22"/>
                <w:szCs w:val="22"/>
                <w:lang w:val="eu-ES"/>
              </w:rPr>
              <w:t>ntzako</w:t>
            </w:r>
            <w:r w:rsidR="00EA217D" w:rsidRPr="00D40E89">
              <w:rPr>
                <w:rFonts w:ascii="Trebuchet MS" w:hAnsi="Trebuchet MS"/>
                <w:color w:val="000000" w:themeColor="text1"/>
                <w:sz w:val="22"/>
                <w:szCs w:val="22"/>
                <w:lang w:val="eu-ES"/>
              </w:rPr>
              <w:t xml:space="preserve"> </w:t>
            </w:r>
            <w:r w:rsidR="00A0597B" w:rsidRPr="00D40E89">
              <w:rPr>
                <w:color w:val="000000" w:themeColor="text1"/>
                <w:lang w:val="eu-ES"/>
              </w:rPr>
              <w:t xml:space="preserve"> </w:t>
            </w:r>
            <w:r w:rsidR="00A0597B" w:rsidRPr="00D40E89">
              <w:rPr>
                <w:rFonts w:ascii="Trebuchet MS" w:hAnsi="Trebuchet MS"/>
                <w:color w:val="000000" w:themeColor="text1"/>
                <w:sz w:val="22"/>
                <w:szCs w:val="22"/>
                <w:lang w:val="eu-ES"/>
              </w:rPr>
              <w:t>diruz lagundutako  erosketa-bonuen oinarri arautzaileak.</w:t>
            </w:r>
          </w:p>
          <w:p w:rsidR="003145A7" w:rsidRPr="00D40E89" w:rsidRDefault="003145A7" w:rsidP="003145A7">
            <w:pPr>
              <w:spacing w:before="40" w:after="40" w:line="320" w:lineRule="exact"/>
              <w:jc w:val="both"/>
              <w:rPr>
                <w:rFonts w:ascii="Trebuchet MS" w:hAnsi="Trebuchet MS"/>
                <w:b/>
                <w:color w:val="000000" w:themeColor="text1"/>
                <w:sz w:val="22"/>
                <w:szCs w:val="22"/>
                <w:lang w:val="eu-ES"/>
              </w:rPr>
            </w:pPr>
          </w:p>
        </w:tc>
        <w:tc>
          <w:tcPr>
            <w:tcW w:w="284" w:type="dxa"/>
          </w:tcPr>
          <w:p w:rsidR="003145A7" w:rsidRPr="00D40E89" w:rsidRDefault="003145A7" w:rsidP="003145A7">
            <w:pPr>
              <w:spacing w:before="40" w:after="40" w:line="320" w:lineRule="exact"/>
              <w:jc w:val="both"/>
              <w:rPr>
                <w:rFonts w:ascii="Trebuchet MS" w:hAnsi="Trebuchet MS"/>
                <w:color w:val="000000" w:themeColor="text1"/>
                <w:sz w:val="22"/>
                <w:szCs w:val="22"/>
                <w:lang w:val="eu-ES"/>
              </w:rPr>
            </w:pPr>
          </w:p>
        </w:tc>
        <w:tc>
          <w:tcPr>
            <w:tcW w:w="4677" w:type="dxa"/>
          </w:tcPr>
          <w:p w:rsidR="003145A7" w:rsidRPr="00D40E89" w:rsidRDefault="003145A7" w:rsidP="003145A7">
            <w:pPr>
              <w:spacing w:before="40" w:after="40" w:line="320" w:lineRule="exact"/>
              <w:jc w:val="both"/>
              <w:rPr>
                <w:rFonts w:ascii="Trebuchet MS" w:hAnsi="Trebuchet MS"/>
                <w:b/>
                <w:color w:val="000000" w:themeColor="text1"/>
                <w:sz w:val="22"/>
                <w:szCs w:val="22"/>
              </w:rPr>
            </w:pPr>
            <w:r w:rsidRPr="00D40E89">
              <w:rPr>
                <w:rFonts w:ascii="Trebuchet MS" w:hAnsi="Trebuchet MS"/>
                <w:b/>
                <w:color w:val="000000" w:themeColor="text1"/>
                <w:sz w:val="22"/>
                <w:szCs w:val="22"/>
              </w:rPr>
              <w:t>Primero</w:t>
            </w:r>
          </w:p>
          <w:p w:rsidR="003145A7" w:rsidRPr="00D40E89" w:rsidRDefault="003145A7" w:rsidP="003145A7">
            <w:pPr>
              <w:spacing w:before="40" w:after="40" w:line="320" w:lineRule="exact"/>
              <w:jc w:val="both"/>
              <w:rPr>
                <w:rFonts w:ascii="Trebuchet MS" w:hAnsi="Trebuchet MS"/>
                <w:color w:val="000000" w:themeColor="text1"/>
                <w:sz w:val="22"/>
                <w:szCs w:val="22"/>
              </w:rPr>
            </w:pPr>
            <w:r w:rsidRPr="00D40E89">
              <w:rPr>
                <w:rFonts w:ascii="Trebuchet MS" w:hAnsi="Trebuchet MS"/>
                <w:color w:val="000000" w:themeColor="text1"/>
                <w:sz w:val="22"/>
                <w:szCs w:val="22"/>
              </w:rPr>
              <w:t>Aprobar las bases de la siguiente línea de subvenciones:</w:t>
            </w:r>
          </w:p>
          <w:p w:rsidR="003145A7" w:rsidRPr="00D40E89" w:rsidRDefault="002B36B5" w:rsidP="003145A7">
            <w:pPr>
              <w:spacing w:before="40" w:after="40" w:line="320" w:lineRule="exact"/>
              <w:jc w:val="both"/>
              <w:rPr>
                <w:rFonts w:ascii="Trebuchet MS" w:hAnsi="Trebuchet MS"/>
                <w:b/>
                <w:color w:val="000000" w:themeColor="text1"/>
                <w:sz w:val="22"/>
                <w:szCs w:val="22"/>
              </w:rPr>
            </w:pPr>
            <w:proofErr w:type="spellStart"/>
            <w:r w:rsidRPr="00D40E89">
              <w:rPr>
                <w:rFonts w:ascii="Trebuchet MS" w:hAnsi="Trebuchet MS"/>
                <w:color w:val="000000" w:themeColor="text1"/>
                <w:sz w:val="22"/>
                <w:szCs w:val="22"/>
              </w:rPr>
              <w:t>Oñati.b</w:t>
            </w:r>
            <w:r w:rsidR="00EA217D" w:rsidRPr="00D40E89">
              <w:rPr>
                <w:rFonts w:ascii="Trebuchet MS" w:hAnsi="Trebuchet MS"/>
                <w:color w:val="000000" w:themeColor="text1"/>
                <w:sz w:val="22"/>
                <w:szCs w:val="22"/>
              </w:rPr>
              <w:t>onoak.eus</w:t>
            </w:r>
            <w:proofErr w:type="spellEnd"/>
            <w:r w:rsidR="00EA217D" w:rsidRPr="00D40E89">
              <w:rPr>
                <w:rFonts w:ascii="Trebuchet MS" w:hAnsi="Trebuchet MS"/>
                <w:color w:val="000000" w:themeColor="text1"/>
                <w:sz w:val="22"/>
                <w:szCs w:val="22"/>
              </w:rPr>
              <w:t xml:space="preserve"> - Bases reguladoras de los bonos de compra subvencionados dirigidos a la ciudadanía de Oñati.</w:t>
            </w:r>
          </w:p>
        </w:tc>
      </w:tr>
      <w:tr w:rsidR="00D40E89" w:rsidRPr="00D40E89" w:rsidTr="002C0086">
        <w:tc>
          <w:tcPr>
            <w:tcW w:w="4786" w:type="dxa"/>
          </w:tcPr>
          <w:p w:rsidR="003145A7" w:rsidRPr="00D40E89" w:rsidRDefault="003145A7" w:rsidP="003145A7">
            <w:pPr>
              <w:spacing w:before="40" w:after="40" w:line="320" w:lineRule="exact"/>
              <w:jc w:val="both"/>
              <w:rPr>
                <w:rFonts w:ascii="Trebuchet MS" w:hAnsi="Trebuchet MS"/>
                <w:b/>
                <w:color w:val="000000" w:themeColor="text1"/>
                <w:sz w:val="22"/>
                <w:szCs w:val="22"/>
                <w:lang w:val="eu-ES"/>
              </w:rPr>
            </w:pPr>
            <w:r w:rsidRPr="00D40E89">
              <w:rPr>
                <w:rFonts w:ascii="Trebuchet MS" w:hAnsi="Trebuchet MS"/>
                <w:b/>
                <w:color w:val="000000" w:themeColor="text1"/>
                <w:sz w:val="22"/>
                <w:szCs w:val="22"/>
                <w:lang w:val="eu-ES"/>
              </w:rPr>
              <w:t>Bigarrena</w:t>
            </w:r>
          </w:p>
          <w:p w:rsidR="00865CA7" w:rsidRPr="00D40E89" w:rsidRDefault="003145A7" w:rsidP="00865CA7">
            <w:pPr>
              <w:spacing w:before="40" w:after="40" w:line="320" w:lineRule="exact"/>
              <w:jc w:val="both"/>
              <w:rPr>
                <w:rFonts w:ascii="Trebuchet MS" w:hAnsi="Trebuchet MS"/>
                <w:color w:val="000000" w:themeColor="text1"/>
                <w:sz w:val="22"/>
                <w:szCs w:val="22"/>
                <w:lang w:val="eu-ES"/>
              </w:rPr>
            </w:pPr>
            <w:proofErr w:type="spellStart"/>
            <w:r w:rsidRPr="00D40E89">
              <w:rPr>
                <w:rFonts w:ascii="Trebuchet MS" w:hAnsi="Trebuchet MS"/>
                <w:color w:val="000000" w:themeColor="text1"/>
                <w:sz w:val="22"/>
                <w:szCs w:val="22"/>
                <w:lang w:val="eu-ES"/>
              </w:rPr>
              <w:t>Sozioekonomia</w:t>
            </w:r>
            <w:proofErr w:type="spellEnd"/>
            <w:r w:rsidRPr="00D40E89">
              <w:rPr>
                <w:rFonts w:ascii="Trebuchet MS" w:hAnsi="Trebuchet MS"/>
                <w:color w:val="000000" w:themeColor="text1"/>
                <w:sz w:val="22"/>
                <w:szCs w:val="22"/>
                <w:lang w:val="eu-ES"/>
              </w:rPr>
              <w:t xml:space="preserve"> </w:t>
            </w:r>
            <w:r w:rsidR="0089401A" w:rsidRPr="00D40E89">
              <w:rPr>
                <w:rFonts w:ascii="Trebuchet MS" w:hAnsi="Trebuchet MS"/>
                <w:color w:val="000000" w:themeColor="text1"/>
                <w:sz w:val="22"/>
                <w:szCs w:val="22"/>
                <w:lang w:val="eu-ES"/>
              </w:rPr>
              <w:t>saileko</w:t>
            </w:r>
            <w:r w:rsidRPr="00D40E89">
              <w:rPr>
                <w:rFonts w:ascii="Trebuchet MS" w:hAnsi="Trebuchet MS"/>
                <w:color w:val="000000" w:themeColor="text1"/>
                <w:sz w:val="22"/>
                <w:szCs w:val="22"/>
                <w:lang w:val="eu-ES"/>
              </w:rPr>
              <w:t xml:space="preserve"> </w:t>
            </w:r>
            <w:r w:rsidR="00D63C6C" w:rsidRPr="00D40E89">
              <w:rPr>
                <w:color w:val="000000" w:themeColor="text1"/>
                <w:lang w:val="eu-ES"/>
              </w:rPr>
              <w:t xml:space="preserve"> </w:t>
            </w:r>
            <w:r w:rsidR="00B87003" w:rsidRPr="00D40E89">
              <w:rPr>
                <w:rFonts w:ascii="Trebuchet MS" w:hAnsi="Trebuchet MS"/>
                <w:color w:val="000000" w:themeColor="text1"/>
                <w:sz w:val="22"/>
                <w:szCs w:val="22"/>
                <w:lang w:val="eu-ES" w:eastAsia="es-ES"/>
              </w:rPr>
              <w:t xml:space="preserve"> </w:t>
            </w:r>
            <w:r w:rsidR="0089401A" w:rsidRPr="00D40E89">
              <w:rPr>
                <w:rFonts w:ascii="Trebuchet MS" w:hAnsi="Trebuchet MS"/>
                <w:color w:val="000000" w:themeColor="text1"/>
                <w:sz w:val="22"/>
                <w:szCs w:val="22"/>
                <w:lang w:val="eu-ES" w:eastAsia="es-ES"/>
              </w:rPr>
              <w:t xml:space="preserve"> 1000.480.241.07.01 2022 (5551) </w:t>
            </w:r>
            <w:r w:rsidRPr="00D40E89">
              <w:rPr>
                <w:rFonts w:ascii="Trebuchet MS" w:hAnsi="Trebuchet MS"/>
                <w:color w:val="000000" w:themeColor="text1"/>
                <w:sz w:val="22"/>
                <w:szCs w:val="22"/>
                <w:lang w:val="eu-ES"/>
              </w:rPr>
              <w:t>diru-ataletik</w:t>
            </w:r>
            <w:r w:rsidR="00B87003" w:rsidRPr="00D40E89">
              <w:rPr>
                <w:rFonts w:ascii="Trebuchet MS" w:hAnsi="Trebuchet MS"/>
                <w:color w:val="000000" w:themeColor="text1"/>
                <w:sz w:val="22"/>
                <w:szCs w:val="22"/>
                <w:lang w:val="eu-ES"/>
              </w:rPr>
              <w:t xml:space="preserve"> eta bere </w:t>
            </w:r>
            <w:proofErr w:type="spellStart"/>
            <w:r w:rsidR="00B87003" w:rsidRPr="00D40E89">
              <w:rPr>
                <w:rFonts w:ascii="Trebuchet MS" w:hAnsi="Trebuchet MS"/>
                <w:color w:val="000000" w:themeColor="text1"/>
                <w:sz w:val="22"/>
                <w:szCs w:val="22"/>
                <w:lang w:val="eu-ES"/>
              </w:rPr>
              <w:t>lotespen</w:t>
            </w:r>
            <w:proofErr w:type="spellEnd"/>
            <w:r w:rsidR="00B87003" w:rsidRPr="00D40E89">
              <w:rPr>
                <w:rFonts w:ascii="Trebuchet MS" w:hAnsi="Trebuchet MS"/>
                <w:color w:val="000000" w:themeColor="text1"/>
                <w:sz w:val="22"/>
                <w:szCs w:val="22"/>
                <w:lang w:val="eu-ES"/>
              </w:rPr>
              <w:t xml:space="preserve"> mailatik </w:t>
            </w:r>
            <w:r w:rsidRPr="00D40E89">
              <w:rPr>
                <w:rFonts w:ascii="Trebuchet MS" w:hAnsi="Trebuchet MS"/>
                <w:color w:val="000000" w:themeColor="text1"/>
                <w:sz w:val="22"/>
                <w:szCs w:val="22"/>
                <w:lang w:val="eu-ES"/>
              </w:rPr>
              <w:t xml:space="preserve"> finantzatzea </w:t>
            </w:r>
            <w:proofErr w:type="spellStart"/>
            <w:r w:rsidR="00A0597B" w:rsidRPr="00D40E89">
              <w:rPr>
                <w:rFonts w:ascii="Trebuchet MS" w:hAnsi="Trebuchet MS"/>
                <w:color w:val="000000" w:themeColor="text1"/>
                <w:sz w:val="22"/>
                <w:szCs w:val="22"/>
                <w:lang w:val="eu-ES"/>
              </w:rPr>
              <w:t>dirulaguntza</w:t>
            </w:r>
            <w:proofErr w:type="spellEnd"/>
            <w:r w:rsidR="00D63C6C" w:rsidRPr="00D40E89">
              <w:rPr>
                <w:rFonts w:ascii="Trebuchet MS" w:hAnsi="Trebuchet MS"/>
                <w:color w:val="000000" w:themeColor="text1"/>
                <w:sz w:val="22"/>
                <w:szCs w:val="22"/>
                <w:lang w:val="eu-ES"/>
              </w:rPr>
              <w:t xml:space="preserve"> </w:t>
            </w:r>
            <w:r w:rsidRPr="00D40E89">
              <w:rPr>
                <w:rFonts w:ascii="Trebuchet MS" w:hAnsi="Trebuchet MS"/>
                <w:color w:val="000000" w:themeColor="text1"/>
                <w:sz w:val="22"/>
                <w:szCs w:val="22"/>
                <w:lang w:val="eu-ES"/>
              </w:rPr>
              <w:t xml:space="preserve">lerro </w:t>
            </w:r>
            <w:r w:rsidR="00BB304B" w:rsidRPr="00D40E89">
              <w:rPr>
                <w:rFonts w:ascii="Trebuchet MS" w:hAnsi="Trebuchet MS"/>
                <w:color w:val="000000" w:themeColor="text1"/>
                <w:sz w:val="22"/>
                <w:szCs w:val="22"/>
                <w:lang w:val="eu-ES"/>
              </w:rPr>
              <w:t>hau</w:t>
            </w:r>
            <w:r w:rsidRPr="00D40E89">
              <w:rPr>
                <w:rFonts w:ascii="Trebuchet MS" w:hAnsi="Trebuchet MS"/>
                <w:color w:val="000000" w:themeColor="text1"/>
                <w:sz w:val="22"/>
                <w:szCs w:val="22"/>
                <w:lang w:val="eu-ES"/>
              </w:rPr>
              <w:t xml:space="preserve">, gehienez </w:t>
            </w:r>
            <w:r w:rsidR="00BB304B" w:rsidRPr="00D40E89">
              <w:rPr>
                <w:rFonts w:ascii="Trebuchet MS" w:hAnsi="Trebuchet MS"/>
                <w:color w:val="000000" w:themeColor="text1"/>
                <w:sz w:val="22"/>
                <w:szCs w:val="22"/>
                <w:lang w:val="eu-ES"/>
              </w:rPr>
              <w:t xml:space="preserve">ere </w:t>
            </w:r>
            <w:r w:rsidR="002B36B5" w:rsidRPr="00D40E89">
              <w:rPr>
                <w:rFonts w:ascii="Trebuchet MS" w:hAnsi="Trebuchet MS"/>
                <w:color w:val="000000" w:themeColor="text1"/>
                <w:sz w:val="22"/>
                <w:szCs w:val="22"/>
                <w:lang w:val="eu-ES"/>
              </w:rPr>
              <w:t>30</w:t>
            </w:r>
            <w:r w:rsidRPr="00D40E89">
              <w:rPr>
                <w:rFonts w:ascii="Trebuchet MS" w:hAnsi="Trebuchet MS"/>
                <w:color w:val="000000" w:themeColor="text1"/>
                <w:sz w:val="22"/>
                <w:szCs w:val="22"/>
                <w:lang w:val="eu-ES"/>
              </w:rPr>
              <w:t>.000€</w:t>
            </w:r>
            <w:r w:rsidR="00075426" w:rsidRPr="00D40E89">
              <w:rPr>
                <w:rFonts w:ascii="Trebuchet MS" w:hAnsi="Trebuchet MS"/>
                <w:color w:val="000000" w:themeColor="text1"/>
                <w:sz w:val="22"/>
                <w:szCs w:val="22"/>
                <w:lang w:val="eu-ES"/>
              </w:rPr>
              <w:t xml:space="preserve"> -</w:t>
            </w:r>
            <w:proofErr w:type="spellStart"/>
            <w:r w:rsidR="00865CA7" w:rsidRPr="00D40E89">
              <w:rPr>
                <w:rFonts w:ascii="Trebuchet MS" w:hAnsi="Trebuchet MS"/>
                <w:color w:val="000000" w:themeColor="text1"/>
                <w:sz w:val="22"/>
                <w:szCs w:val="22"/>
                <w:lang w:val="eu-ES"/>
              </w:rPr>
              <w:t>raino</w:t>
            </w:r>
            <w:proofErr w:type="spellEnd"/>
            <w:r w:rsidR="00865CA7" w:rsidRPr="00D40E89">
              <w:rPr>
                <w:rFonts w:ascii="Trebuchet MS" w:hAnsi="Trebuchet MS"/>
                <w:color w:val="000000" w:themeColor="text1"/>
                <w:sz w:val="22"/>
                <w:szCs w:val="22"/>
                <w:lang w:val="eu-ES"/>
              </w:rPr>
              <w:t xml:space="preserve">  eta bi deskontu kanpaina ezberdinetan banatzea  aurrekontu hori: </w:t>
            </w:r>
          </w:p>
          <w:p w:rsidR="00865CA7" w:rsidRPr="00D40E89" w:rsidRDefault="00865CA7" w:rsidP="00797A3D">
            <w:pPr>
              <w:pStyle w:val="Prrafodelista"/>
              <w:numPr>
                <w:ilvl w:val="0"/>
                <w:numId w:val="22"/>
              </w:numPr>
              <w:spacing w:before="40" w:after="40" w:line="320" w:lineRule="exact"/>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Udaberriko deskontu kanpainaren aurrekontua: 15.000€.</w:t>
            </w:r>
          </w:p>
          <w:p w:rsidR="00D63C6C" w:rsidRPr="00D40E89" w:rsidRDefault="00865CA7" w:rsidP="00797A3D">
            <w:pPr>
              <w:pStyle w:val="Prrafodelista"/>
              <w:numPr>
                <w:ilvl w:val="0"/>
                <w:numId w:val="22"/>
              </w:numPr>
              <w:spacing w:before="40" w:after="40" w:line="320" w:lineRule="exact"/>
              <w:jc w:val="both"/>
              <w:rPr>
                <w:rFonts w:ascii="Trebuchet MS" w:hAnsi="Trebuchet MS"/>
                <w:color w:val="000000" w:themeColor="text1"/>
                <w:sz w:val="22"/>
                <w:szCs w:val="22"/>
                <w:lang w:val="eu-ES" w:eastAsia="es-ES"/>
              </w:rPr>
            </w:pPr>
            <w:r w:rsidRPr="00D40E89">
              <w:rPr>
                <w:rFonts w:ascii="Trebuchet MS" w:hAnsi="Trebuchet MS"/>
                <w:color w:val="000000" w:themeColor="text1"/>
                <w:sz w:val="22"/>
                <w:szCs w:val="22"/>
                <w:lang w:val="eu-ES"/>
              </w:rPr>
              <w:t>Udazkeneko deskontu kanpainaren aurrekontua: 15.000€.</w:t>
            </w:r>
            <w:r w:rsidR="003145A7" w:rsidRPr="00D40E89">
              <w:rPr>
                <w:rFonts w:ascii="Trebuchet MS" w:hAnsi="Trebuchet MS"/>
                <w:color w:val="000000" w:themeColor="text1"/>
                <w:sz w:val="22"/>
                <w:szCs w:val="22"/>
                <w:lang w:val="eu-ES"/>
              </w:rPr>
              <w:t xml:space="preserve"> </w:t>
            </w:r>
          </w:p>
          <w:p w:rsidR="00960856" w:rsidRPr="00D40E89" w:rsidRDefault="00960856" w:rsidP="00960856">
            <w:pPr>
              <w:spacing w:before="40" w:after="40" w:line="320" w:lineRule="exact"/>
              <w:jc w:val="both"/>
              <w:rPr>
                <w:rFonts w:ascii="Trebuchet MS" w:hAnsi="Trebuchet MS"/>
                <w:color w:val="000000" w:themeColor="text1"/>
                <w:sz w:val="22"/>
                <w:szCs w:val="22"/>
                <w:lang w:val="eu-ES" w:eastAsia="es-ES"/>
              </w:rPr>
            </w:pPr>
            <w:r w:rsidRPr="00D40E89">
              <w:rPr>
                <w:rFonts w:ascii="Trebuchet MS" w:hAnsi="Trebuchet MS"/>
                <w:color w:val="000000" w:themeColor="text1"/>
                <w:sz w:val="22"/>
                <w:szCs w:val="22"/>
                <w:lang w:val="eu-ES" w:eastAsia="es-ES"/>
              </w:rPr>
              <w:t>Udaberriko kanpainara bideratutako aurrekontua agortzen ez bada</w:t>
            </w:r>
            <w:r w:rsidR="00EA2511" w:rsidRPr="00D40E89">
              <w:rPr>
                <w:rFonts w:ascii="Trebuchet MS" w:hAnsi="Trebuchet MS"/>
                <w:color w:val="000000" w:themeColor="text1"/>
                <w:sz w:val="22"/>
                <w:szCs w:val="22"/>
                <w:lang w:val="eu-ES" w:eastAsia="es-ES"/>
              </w:rPr>
              <w:t>,</w:t>
            </w:r>
            <w:r w:rsidRPr="00D40E89">
              <w:rPr>
                <w:rFonts w:ascii="Trebuchet MS" w:hAnsi="Trebuchet MS"/>
                <w:color w:val="000000" w:themeColor="text1"/>
                <w:sz w:val="22"/>
                <w:szCs w:val="22"/>
                <w:lang w:val="eu-ES" w:eastAsia="es-ES"/>
              </w:rPr>
              <w:t xml:space="preserve"> erabilgarri geratu den zenbatekoa udazkeneko kanpainaren aurrekontuari gehituko zaio.</w:t>
            </w:r>
          </w:p>
        </w:tc>
        <w:tc>
          <w:tcPr>
            <w:tcW w:w="284" w:type="dxa"/>
          </w:tcPr>
          <w:p w:rsidR="003145A7" w:rsidRPr="00D40E89" w:rsidRDefault="003145A7" w:rsidP="003145A7">
            <w:pPr>
              <w:spacing w:before="40" w:after="40" w:line="320" w:lineRule="exact"/>
              <w:jc w:val="both"/>
              <w:rPr>
                <w:rFonts w:ascii="Trebuchet MS" w:hAnsi="Trebuchet MS"/>
                <w:color w:val="000000" w:themeColor="text1"/>
                <w:sz w:val="22"/>
                <w:szCs w:val="22"/>
                <w:lang w:val="eu-ES"/>
              </w:rPr>
            </w:pPr>
          </w:p>
        </w:tc>
        <w:tc>
          <w:tcPr>
            <w:tcW w:w="4677" w:type="dxa"/>
          </w:tcPr>
          <w:p w:rsidR="003145A7" w:rsidRPr="00D40E89" w:rsidRDefault="003145A7" w:rsidP="003145A7">
            <w:pPr>
              <w:spacing w:before="40" w:after="40" w:line="320" w:lineRule="exact"/>
              <w:jc w:val="both"/>
              <w:rPr>
                <w:rFonts w:ascii="Trebuchet MS" w:hAnsi="Trebuchet MS"/>
                <w:b/>
                <w:color w:val="000000" w:themeColor="text1"/>
                <w:sz w:val="22"/>
                <w:szCs w:val="22"/>
              </w:rPr>
            </w:pPr>
            <w:r w:rsidRPr="00D40E89">
              <w:rPr>
                <w:rFonts w:ascii="Trebuchet MS" w:hAnsi="Trebuchet MS"/>
                <w:b/>
                <w:color w:val="000000" w:themeColor="text1"/>
                <w:sz w:val="22"/>
                <w:szCs w:val="22"/>
              </w:rPr>
              <w:t>Segundo</w:t>
            </w:r>
          </w:p>
          <w:p w:rsidR="00865CA7" w:rsidRPr="00D40E89" w:rsidRDefault="00B87003" w:rsidP="00865CA7">
            <w:pPr>
              <w:spacing w:before="40" w:after="40" w:line="320" w:lineRule="exact"/>
              <w:jc w:val="both"/>
              <w:rPr>
                <w:rFonts w:ascii="Trebuchet MS" w:hAnsi="Trebuchet MS"/>
                <w:color w:val="000000" w:themeColor="text1"/>
                <w:sz w:val="22"/>
                <w:szCs w:val="22"/>
              </w:rPr>
            </w:pPr>
            <w:r w:rsidRPr="00D40E89">
              <w:rPr>
                <w:rFonts w:ascii="Trebuchet MS" w:hAnsi="Trebuchet MS"/>
                <w:color w:val="000000" w:themeColor="text1"/>
                <w:sz w:val="22"/>
                <w:szCs w:val="22"/>
              </w:rPr>
              <w:t xml:space="preserve">Destinar </w:t>
            </w:r>
            <w:r w:rsidR="00287FCA" w:rsidRPr="00D40E89">
              <w:rPr>
                <w:rFonts w:ascii="Trebuchet MS" w:hAnsi="Trebuchet MS"/>
                <w:color w:val="000000" w:themeColor="text1"/>
                <w:sz w:val="22"/>
                <w:szCs w:val="22"/>
              </w:rPr>
              <w:t xml:space="preserve"> un importe máximo de 30.000€  para financiar esta línea de subvención, </w:t>
            </w:r>
            <w:r w:rsidRPr="00D40E89">
              <w:rPr>
                <w:rFonts w:ascii="Trebuchet MS" w:hAnsi="Trebuchet MS"/>
                <w:color w:val="000000" w:themeColor="text1"/>
                <w:sz w:val="22"/>
                <w:szCs w:val="22"/>
              </w:rPr>
              <w:t>de</w:t>
            </w:r>
            <w:r w:rsidR="00287FCA" w:rsidRPr="00D40E89">
              <w:rPr>
                <w:rFonts w:ascii="Trebuchet MS" w:hAnsi="Trebuchet MS"/>
                <w:color w:val="000000" w:themeColor="text1"/>
                <w:sz w:val="22"/>
                <w:szCs w:val="22"/>
              </w:rPr>
              <w:t>sde</w:t>
            </w:r>
            <w:r w:rsidR="003145A7" w:rsidRPr="00D40E89">
              <w:rPr>
                <w:rFonts w:ascii="Trebuchet MS" w:hAnsi="Trebuchet MS"/>
                <w:color w:val="000000" w:themeColor="text1"/>
                <w:sz w:val="22"/>
                <w:szCs w:val="22"/>
              </w:rPr>
              <w:t xml:space="preserve"> la partida presupuestaria  </w:t>
            </w:r>
            <w:r w:rsidR="00D63C6C" w:rsidRPr="00D40E89">
              <w:rPr>
                <w:color w:val="000000" w:themeColor="text1"/>
              </w:rPr>
              <w:t xml:space="preserve"> </w:t>
            </w:r>
            <w:r w:rsidR="0089401A" w:rsidRPr="00D40E89">
              <w:rPr>
                <w:rFonts w:ascii="Trebuchet MS" w:hAnsi="Trebuchet MS"/>
                <w:color w:val="000000" w:themeColor="text1"/>
                <w:sz w:val="22"/>
                <w:szCs w:val="22"/>
                <w:lang w:eastAsia="es-ES"/>
              </w:rPr>
              <w:t xml:space="preserve"> 1000.480.241.07.01 2022 (5551)</w:t>
            </w:r>
            <w:r w:rsidR="00E44C96" w:rsidRPr="00D40E89">
              <w:rPr>
                <w:rFonts w:ascii="Trebuchet MS" w:hAnsi="Trebuchet MS"/>
                <w:color w:val="000000" w:themeColor="text1"/>
                <w:sz w:val="22"/>
                <w:szCs w:val="22"/>
                <w:lang w:eastAsia="es-ES"/>
              </w:rPr>
              <w:t xml:space="preserve"> </w:t>
            </w:r>
            <w:r w:rsidRPr="00D40E89">
              <w:rPr>
                <w:rFonts w:ascii="Trebuchet MS" w:hAnsi="Trebuchet MS"/>
                <w:color w:val="000000" w:themeColor="text1"/>
                <w:sz w:val="22"/>
                <w:szCs w:val="22"/>
                <w:lang w:eastAsia="es-ES"/>
              </w:rPr>
              <w:t>y</w:t>
            </w:r>
            <w:r w:rsidR="00287FCA" w:rsidRPr="00D40E89">
              <w:rPr>
                <w:rFonts w:ascii="Trebuchet MS" w:hAnsi="Trebuchet MS"/>
                <w:color w:val="000000" w:themeColor="text1"/>
                <w:sz w:val="22"/>
                <w:szCs w:val="22"/>
                <w:lang w:eastAsia="es-ES"/>
              </w:rPr>
              <w:t xml:space="preserve"> su grado de vinculación</w:t>
            </w:r>
            <w:r w:rsidRPr="00D40E89">
              <w:rPr>
                <w:rFonts w:ascii="Trebuchet MS" w:hAnsi="Trebuchet MS"/>
                <w:color w:val="000000" w:themeColor="text1"/>
                <w:sz w:val="22"/>
                <w:szCs w:val="22"/>
                <w:lang w:eastAsia="es-ES"/>
              </w:rPr>
              <w:t xml:space="preserve">  </w:t>
            </w:r>
            <w:r w:rsidR="003145A7" w:rsidRPr="00D40E89">
              <w:rPr>
                <w:rFonts w:ascii="Trebuchet MS" w:hAnsi="Trebuchet MS"/>
                <w:color w:val="000000" w:themeColor="text1"/>
                <w:sz w:val="22"/>
                <w:szCs w:val="22"/>
              </w:rPr>
              <w:t>de</w:t>
            </w:r>
            <w:r w:rsidR="00865CA7" w:rsidRPr="00D40E89">
              <w:rPr>
                <w:rFonts w:ascii="Trebuchet MS" w:hAnsi="Trebuchet MS"/>
                <w:color w:val="000000" w:themeColor="text1"/>
                <w:sz w:val="22"/>
                <w:szCs w:val="22"/>
              </w:rPr>
              <w:t xml:space="preserve">l Departamento de </w:t>
            </w:r>
            <w:proofErr w:type="spellStart"/>
            <w:r w:rsidR="00865CA7" w:rsidRPr="00D40E89">
              <w:rPr>
                <w:rFonts w:ascii="Trebuchet MS" w:hAnsi="Trebuchet MS"/>
                <w:color w:val="000000" w:themeColor="text1"/>
                <w:sz w:val="22"/>
                <w:szCs w:val="22"/>
              </w:rPr>
              <w:t>Socioeconomía</w:t>
            </w:r>
            <w:proofErr w:type="spellEnd"/>
            <w:r w:rsidR="00865CA7" w:rsidRPr="00D40E89">
              <w:rPr>
                <w:rFonts w:ascii="Trebuchet MS" w:hAnsi="Trebuchet MS"/>
                <w:color w:val="000000" w:themeColor="text1"/>
                <w:sz w:val="22"/>
                <w:szCs w:val="22"/>
              </w:rPr>
              <w:t xml:space="preserve"> y dividir el presupuesto en dos campañas de descuento diferentes:</w:t>
            </w:r>
          </w:p>
          <w:p w:rsidR="00865CA7" w:rsidRPr="00D40E89" w:rsidRDefault="00865CA7" w:rsidP="00797A3D">
            <w:pPr>
              <w:pStyle w:val="Prrafodelista"/>
              <w:numPr>
                <w:ilvl w:val="0"/>
                <w:numId w:val="23"/>
              </w:numPr>
              <w:spacing w:before="40" w:after="40" w:line="320" w:lineRule="exact"/>
              <w:jc w:val="both"/>
              <w:rPr>
                <w:rFonts w:ascii="Trebuchet MS" w:hAnsi="Trebuchet MS"/>
                <w:color w:val="000000" w:themeColor="text1"/>
                <w:sz w:val="22"/>
                <w:szCs w:val="22"/>
              </w:rPr>
            </w:pPr>
            <w:r w:rsidRPr="00D40E89">
              <w:rPr>
                <w:rFonts w:ascii="Trebuchet MS" w:hAnsi="Trebuchet MS"/>
                <w:color w:val="000000" w:themeColor="text1"/>
                <w:sz w:val="22"/>
                <w:szCs w:val="22"/>
              </w:rPr>
              <w:t xml:space="preserve">Presupuesto de la campaña </w:t>
            </w:r>
            <w:r w:rsidR="008D5C02" w:rsidRPr="00D40E89">
              <w:rPr>
                <w:rFonts w:ascii="Trebuchet MS" w:hAnsi="Trebuchet MS"/>
                <w:color w:val="000000" w:themeColor="text1"/>
                <w:sz w:val="22"/>
                <w:szCs w:val="22"/>
              </w:rPr>
              <w:t xml:space="preserve">de descuento </w:t>
            </w:r>
            <w:r w:rsidRPr="00D40E89">
              <w:rPr>
                <w:rFonts w:ascii="Trebuchet MS" w:hAnsi="Trebuchet MS"/>
                <w:color w:val="000000" w:themeColor="text1"/>
                <w:sz w:val="22"/>
                <w:szCs w:val="22"/>
              </w:rPr>
              <w:t>de primavera: 15.000€.</w:t>
            </w:r>
          </w:p>
          <w:p w:rsidR="00865CA7" w:rsidRPr="00D40E89" w:rsidRDefault="00865CA7" w:rsidP="00797A3D">
            <w:pPr>
              <w:pStyle w:val="Prrafodelista"/>
              <w:numPr>
                <w:ilvl w:val="0"/>
                <w:numId w:val="23"/>
              </w:numPr>
              <w:spacing w:before="40" w:after="40" w:line="320" w:lineRule="exact"/>
              <w:jc w:val="both"/>
              <w:rPr>
                <w:rFonts w:ascii="Trebuchet MS" w:hAnsi="Trebuchet MS"/>
                <w:color w:val="000000" w:themeColor="text1"/>
                <w:sz w:val="22"/>
                <w:szCs w:val="22"/>
              </w:rPr>
            </w:pPr>
            <w:r w:rsidRPr="00D40E89">
              <w:rPr>
                <w:rFonts w:ascii="Trebuchet MS" w:hAnsi="Trebuchet MS"/>
                <w:color w:val="000000" w:themeColor="text1"/>
                <w:sz w:val="22"/>
                <w:szCs w:val="22"/>
              </w:rPr>
              <w:t xml:space="preserve">Presupuesto de la campaña de </w:t>
            </w:r>
            <w:r w:rsidR="008D5C02" w:rsidRPr="00D40E89">
              <w:rPr>
                <w:rFonts w:ascii="Trebuchet MS" w:hAnsi="Trebuchet MS"/>
                <w:color w:val="000000" w:themeColor="text1"/>
                <w:sz w:val="22"/>
                <w:szCs w:val="22"/>
              </w:rPr>
              <w:t xml:space="preserve">descuento de </w:t>
            </w:r>
            <w:r w:rsidRPr="00D40E89">
              <w:rPr>
                <w:rFonts w:ascii="Trebuchet MS" w:hAnsi="Trebuchet MS"/>
                <w:color w:val="000000" w:themeColor="text1"/>
                <w:sz w:val="22"/>
                <w:szCs w:val="22"/>
              </w:rPr>
              <w:t>otoño: 15.000€</w:t>
            </w:r>
          </w:p>
          <w:p w:rsidR="003145A7" w:rsidRPr="00D40E89" w:rsidRDefault="00EA2511" w:rsidP="00EA2511">
            <w:pPr>
              <w:spacing w:before="40" w:after="40" w:line="320" w:lineRule="exact"/>
              <w:jc w:val="both"/>
              <w:rPr>
                <w:rFonts w:ascii="Trebuchet MS" w:hAnsi="Trebuchet MS"/>
                <w:color w:val="000000" w:themeColor="text1"/>
                <w:sz w:val="22"/>
                <w:szCs w:val="22"/>
              </w:rPr>
            </w:pPr>
            <w:r w:rsidRPr="00D40E89">
              <w:rPr>
                <w:rFonts w:ascii="Trebuchet MS" w:hAnsi="Trebuchet MS"/>
                <w:color w:val="000000" w:themeColor="text1"/>
                <w:sz w:val="22"/>
                <w:szCs w:val="22"/>
              </w:rPr>
              <w:t>Si no se agota  el  presupuesto destinado a la campaña de primavera, el importe disponible se sumará al presupuesto de la campaña de otoño.</w:t>
            </w:r>
          </w:p>
        </w:tc>
      </w:tr>
      <w:tr w:rsidR="00D40E89" w:rsidRPr="00D40E89" w:rsidTr="002C0086">
        <w:tc>
          <w:tcPr>
            <w:tcW w:w="4786" w:type="dxa"/>
          </w:tcPr>
          <w:p w:rsidR="003145A7" w:rsidRPr="00D40E89" w:rsidRDefault="0024423E" w:rsidP="003145A7">
            <w:pPr>
              <w:spacing w:before="40" w:after="40" w:line="320" w:lineRule="exact"/>
              <w:jc w:val="both"/>
              <w:rPr>
                <w:rFonts w:ascii="Trebuchet MS" w:hAnsi="Trebuchet MS"/>
                <w:b/>
                <w:color w:val="000000" w:themeColor="text1"/>
                <w:sz w:val="22"/>
                <w:szCs w:val="22"/>
                <w:lang w:val="eu-ES"/>
              </w:rPr>
            </w:pPr>
            <w:r w:rsidRPr="00D40E89">
              <w:rPr>
                <w:rFonts w:ascii="Trebuchet MS" w:hAnsi="Trebuchet MS"/>
                <w:b/>
                <w:color w:val="000000" w:themeColor="text1"/>
                <w:sz w:val="22"/>
                <w:szCs w:val="22"/>
                <w:lang w:val="eu-ES"/>
              </w:rPr>
              <w:t>Hirugarrena</w:t>
            </w:r>
          </w:p>
          <w:p w:rsidR="00865CA7" w:rsidRPr="00D40E89" w:rsidRDefault="003145A7" w:rsidP="00865CA7">
            <w:pPr>
              <w:spacing w:before="40" w:after="40" w:line="320" w:lineRule="exact"/>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 xml:space="preserve">Onartzea </w:t>
            </w:r>
            <w:proofErr w:type="spellStart"/>
            <w:r w:rsidR="00452E01" w:rsidRPr="00D40E89">
              <w:rPr>
                <w:rFonts w:ascii="Trebuchet MS" w:hAnsi="Trebuchet MS"/>
                <w:color w:val="000000" w:themeColor="text1"/>
                <w:sz w:val="22"/>
                <w:szCs w:val="22"/>
                <w:lang w:val="eu-ES"/>
              </w:rPr>
              <w:t>dirulaguntza</w:t>
            </w:r>
            <w:proofErr w:type="spellEnd"/>
            <w:r w:rsidR="00452E01" w:rsidRPr="00D40E89">
              <w:rPr>
                <w:rFonts w:ascii="Trebuchet MS" w:hAnsi="Trebuchet MS"/>
                <w:color w:val="000000" w:themeColor="text1"/>
                <w:sz w:val="22"/>
                <w:szCs w:val="22"/>
                <w:lang w:val="eu-ES"/>
              </w:rPr>
              <w:t xml:space="preserve"> lerro honen</w:t>
            </w:r>
            <w:r w:rsidRPr="00D40E89">
              <w:rPr>
                <w:rFonts w:ascii="Trebuchet MS" w:hAnsi="Trebuchet MS"/>
                <w:color w:val="000000" w:themeColor="text1"/>
                <w:sz w:val="22"/>
                <w:szCs w:val="22"/>
                <w:lang w:val="eu-ES"/>
              </w:rPr>
              <w:t xml:space="preserve">  </w:t>
            </w:r>
            <w:r w:rsidR="0089401A" w:rsidRPr="00D40E89">
              <w:rPr>
                <w:rFonts w:ascii="Trebuchet MS" w:hAnsi="Trebuchet MS"/>
                <w:color w:val="000000" w:themeColor="text1"/>
                <w:sz w:val="22"/>
                <w:szCs w:val="22"/>
                <w:lang w:val="eu-ES"/>
              </w:rPr>
              <w:t>2022</w:t>
            </w:r>
            <w:r w:rsidR="004610CC" w:rsidRPr="00D40E89">
              <w:rPr>
                <w:rFonts w:ascii="Trebuchet MS" w:hAnsi="Trebuchet MS"/>
                <w:color w:val="000000" w:themeColor="text1"/>
                <w:sz w:val="22"/>
                <w:szCs w:val="22"/>
                <w:lang w:val="eu-ES"/>
              </w:rPr>
              <w:t xml:space="preserve">ko </w:t>
            </w:r>
            <w:r w:rsidRPr="00D40E89">
              <w:rPr>
                <w:rFonts w:ascii="Trebuchet MS" w:hAnsi="Trebuchet MS"/>
                <w:color w:val="000000" w:themeColor="text1"/>
                <w:sz w:val="22"/>
                <w:szCs w:val="22"/>
                <w:lang w:val="eu-ES"/>
              </w:rPr>
              <w:t>deialdia</w:t>
            </w:r>
            <w:r w:rsidR="00EC491B" w:rsidRPr="00D40E89">
              <w:rPr>
                <w:rFonts w:ascii="Trebuchet MS" w:hAnsi="Trebuchet MS"/>
                <w:color w:val="000000" w:themeColor="text1"/>
                <w:sz w:val="22"/>
                <w:szCs w:val="22"/>
                <w:lang w:val="eu-ES"/>
              </w:rPr>
              <w:t>,</w:t>
            </w:r>
            <w:r w:rsidR="00FD2840" w:rsidRPr="00D40E89">
              <w:rPr>
                <w:rFonts w:ascii="Trebuchet MS" w:hAnsi="Trebuchet MS"/>
                <w:color w:val="000000" w:themeColor="text1"/>
                <w:sz w:val="22"/>
                <w:szCs w:val="22"/>
                <w:lang w:val="eu-ES"/>
              </w:rPr>
              <w:t xml:space="preserve"> </w:t>
            </w:r>
            <w:r w:rsidR="00AB32DF" w:rsidRPr="00D40E89">
              <w:rPr>
                <w:rFonts w:ascii="Trebuchet MS" w:hAnsi="Trebuchet MS"/>
                <w:color w:val="000000" w:themeColor="text1"/>
                <w:sz w:val="22"/>
                <w:szCs w:val="22"/>
                <w:lang w:val="eu-ES"/>
              </w:rPr>
              <w:t xml:space="preserve">epeak </w:t>
            </w:r>
            <w:r w:rsidR="00865CA7" w:rsidRPr="00D40E89">
              <w:rPr>
                <w:rFonts w:ascii="Trebuchet MS" w:hAnsi="Trebuchet MS"/>
                <w:color w:val="000000" w:themeColor="text1"/>
                <w:sz w:val="22"/>
                <w:szCs w:val="22"/>
                <w:lang w:val="eu-ES"/>
              </w:rPr>
              <w:t xml:space="preserve">eta </w:t>
            </w:r>
            <w:r w:rsidR="00AB32DF" w:rsidRPr="00D40E89">
              <w:rPr>
                <w:rFonts w:ascii="Trebuchet MS" w:hAnsi="Trebuchet MS"/>
                <w:color w:val="000000" w:themeColor="text1"/>
                <w:sz w:val="22"/>
                <w:szCs w:val="22"/>
                <w:lang w:val="eu-ES"/>
              </w:rPr>
              <w:t xml:space="preserve">bi </w:t>
            </w:r>
            <w:r w:rsidR="008D5C02" w:rsidRPr="00D40E89">
              <w:rPr>
                <w:rFonts w:ascii="Trebuchet MS" w:hAnsi="Trebuchet MS"/>
                <w:color w:val="000000" w:themeColor="text1"/>
                <w:sz w:val="22"/>
                <w:szCs w:val="22"/>
                <w:lang w:val="eu-ES"/>
              </w:rPr>
              <w:t xml:space="preserve">deskontu </w:t>
            </w:r>
            <w:r w:rsidR="00865CA7" w:rsidRPr="00D40E89">
              <w:rPr>
                <w:rFonts w:ascii="Trebuchet MS" w:hAnsi="Trebuchet MS"/>
                <w:color w:val="000000" w:themeColor="text1"/>
                <w:sz w:val="22"/>
                <w:szCs w:val="22"/>
                <w:lang w:val="eu-ES"/>
              </w:rPr>
              <w:t xml:space="preserve">kanpainen </w:t>
            </w:r>
            <w:r w:rsidR="00AB32DF" w:rsidRPr="00D40E89">
              <w:rPr>
                <w:rFonts w:ascii="Trebuchet MS" w:hAnsi="Trebuchet MS"/>
                <w:color w:val="000000" w:themeColor="text1"/>
                <w:sz w:val="22"/>
                <w:szCs w:val="22"/>
                <w:lang w:val="eu-ES"/>
              </w:rPr>
              <w:t>aldiak</w:t>
            </w:r>
            <w:r w:rsidR="00865CA7" w:rsidRPr="00D40E89">
              <w:rPr>
                <w:rFonts w:ascii="Trebuchet MS" w:hAnsi="Trebuchet MS"/>
                <w:color w:val="000000" w:themeColor="text1"/>
                <w:sz w:val="22"/>
                <w:szCs w:val="22"/>
                <w:lang w:val="eu-ES"/>
              </w:rPr>
              <w:t xml:space="preserve"> eta mugak:</w:t>
            </w:r>
          </w:p>
          <w:p w:rsidR="00116479" w:rsidRPr="00D40E89" w:rsidRDefault="00116479" w:rsidP="00EC491B">
            <w:pPr>
              <w:spacing w:before="40" w:after="40" w:line="320" w:lineRule="exact"/>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 xml:space="preserve">Establezimenduek deialdi honetara atxikitzeko epea </w:t>
            </w:r>
            <w:r w:rsidR="00EC491B" w:rsidRPr="00D40E89">
              <w:rPr>
                <w:rFonts w:ascii="Trebuchet MS" w:hAnsi="Trebuchet MS"/>
                <w:color w:val="000000" w:themeColor="text1"/>
                <w:sz w:val="22"/>
                <w:szCs w:val="22"/>
                <w:lang w:val="eu-ES"/>
              </w:rPr>
              <w:t xml:space="preserve">oinarri hauek </w:t>
            </w:r>
            <w:r w:rsidRPr="00D40E89">
              <w:rPr>
                <w:rFonts w:ascii="Trebuchet MS" w:hAnsi="Trebuchet MS"/>
                <w:color w:val="000000" w:themeColor="text1"/>
                <w:sz w:val="22"/>
                <w:szCs w:val="22"/>
                <w:lang w:val="eu-ES"/>
              </w:rPr>
              <w:t xml:space="preserve">Gipuzkoako Aldizkari Ofizialean argitaratzen diren egunetik aurrera </w:t>
            </w:r>
            <w:r w:rsidR="00EC491B" w:rsidRPr="00D40E89">
              <w:rPr>
                <w:rFonts w:ascii="Trebuchet MS" w:hAnsi="Trebuchet MS"/>
                <w:color w:val="000000" w:themeColor="text1"/>
                <w:sz w:val="22"/>
                <w:szCs w:val="22"/>
                <w:lang w:val="eu-ES"/>
              </w:rPr>
              <w:t>irekiko</w:t>
            </w:r>
            <w:r w:rsidRPr="00D40E89">
              <w:rPr>
                <w:rFonts w:ascii="Trebuchet MS" w:hAnsi="Trebuchet MS"/>
                <w:color w:val="000000" w:themeColor="text1"/>
                <w:sz w:val="22"/>
                <w:szCs w:val="22"/>
                <w:lang w:val="eu-ES"/>
              </w:rPr>
              <w:t xml:space="preserve"> da eta </w:t>
            </w:r>
            <w:r w:rsidR="00EC491B" w:rsidRPr="00D40E89">
              <w:rPr>
                <w:rFonts w:ascii="Trebuchet MS" w:hAnsi="Trebuchet MS"/>
                <w:color w:val="000000" w:themeColor="text1"/>
                <w:sz w:val="22"/>
                <w:szCs w:val="22"/>
                <w:lang w:val="eu-ES"/>
              </w:rPr>
              <w:t>2022ko azaroak 30</w:t>
            </w:r>
            <w:r w:rsidR="003605E6" w:rsidRPr="00D40E89">
              <w:rPr>
                <w:rFonts w:ascii="Trebuchet MS" w:hAnsi="Trebuchet MS"/>
                <w:color w:val="000000" w:themeColor="text1"/>
                <w:sz w:val="22"/>
                <w:szCs w:val="22"/>
                <w:lang w:val="eu-ES"/>
              </w:rPr>
              <w:t>era</w:t>
            </w:r>
            <w:r w:rsidR="00EC491B" w:rsidRPr="00D40E89">
              <w:rPr>
                <w:rFonts w:ascii="Trebuchet MS" w:hAnsi="Trebuchet MS"/>
                <w:color w:val="000000" w:themeColor="text1"/>
                <w:sz w:val="22"/>
                <w:szCs w:val="22"/>
                <w:lang w:val="eu-ES"/>
              </w:rPr>
              <w:t xml:space="preserve"> arte egongo da zabalik.</w:t>
            </w:r>
          </w:p>
          <w:p w:rsidR="00865CA7" w:rsidRPr="00D40E89" w:rsidRDefault="00865CA7" w:rsidP="00865CA7">
            <w:pPr>
              <w:spacing w:before="40" w:after="40" w:line="320" w:lineRule="exact"/>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Udaberriko deskontu kanpaina:</w:t>
            </w:r>
          </w:p>
          <w:p w:rsidR="00865CA7" w:rsidRPr="00D40E89" w:rsidRDefault="00FC74AA" w:rsidP="00797A3D">
            <w:pPr>
              <w:pStyle w:val="Prrafodelista"/>
              <w:numPr>
                <w:ilvl w:val="0"/>
                <w:numId w:val="24"/>
              </w:numPr>
              <w:spacing w:before="40" w:after="40" w:line="320" w:lineRule="exact"/>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B</w:t>
            </w:r>
            <w:r w:rsidR="00865CA7" w:rsidRPr="00D40E89">
              <w:rPr>
                <w:rFonts w:ascii="Trebuchet MS" w:hAnsi="Trebuchet MS"/>
                <w:color w:val="000000" w:themeColor="text1"/>
                <w:sz w:val="22"/>
                <w:szCs w:val="22"/>
                <w:lang w:val="eu-ES"/>
              </w:rPr>
              <w:t xml:space="preserve">onuak erosteko </w:t>
            </w:r>
            <w:r w:rsidR="00D036B7" w:rsidRPr="00D40E89">
              <w:rPr>
                <w:rFonts w:ascii="Trebuchet MS" w:hAnsi="Trebuchet MS"/>
                <w:color w:val="000000" w:themeColor="text1"/>
                <w:sz w:val="22"/>
                <w:szCs w:val="22"/>
                <w:lang w:val="eu-ES"/>
              </w:rPr>
              <w:t>aldia</w:t>
            </w:r>
            <w:r w:rsidR="00865CA7" w:rsidRPr="00D40E89">
              <w:rPr>
                <w:rFonts w:ascii="Trebuchet MS" w:hAnsi="Trebuchet MS"/>
                <w:color w:val="000000" w:themeColor="text1"/>
                <w:sz w:val="22"/>
                <w:szCs w:val="22"/>
                <w:lang w:val="eu-ES"/>
              </w:rPr>
              <w:t xml:space="preserve"> 2022ko </w:t>
            </w:r>
            <w:r w:rsidR="00116479" w:rsidRPr="00D40E89">
              <w:rPr>
                <w:rFonts w:ascii="Trebuchet MS" w:hAnsi="Trebuchet MS"/>
                <w:color w:val="000000" w:themeColor="text1"/>
                <w:sz w:val="22"/>
                <w:szCs w:val="22"/>
                <w:lang w:val="eu-ES"/>
              </w:rPr>
              <w:t>maiatzaren</w:t>
            </w:r>
            <w:r w:rsidRPr="00D40E89">
              <w:rPr>
                <w:rFonts w:ascii="Trebuchet MS" w:hAnsi="Trebuchet MS"/>
                <w:color w:val="000000" w:themeColor="text1"/>
                <w:sz w:val="22"/>
                <w:szCs w:val="22"/>
                <w:lang w:val="eu-ES"/>
              </w:rPr>
              <w:t xml:space="preserve"> </w:t>
            </w:r>
            <w:r w:rsidR="00116479" w:rsidRPr="00D40E89">
              <w:rPr>
                <w:rFonts w:ascii="Trebuchet MS" w:hAnsi="Trebuchet MS"/>
                <w:color w:val="000000" w:themeColor="text1"/>
                <w:sz w:val="22"/>
                <w:szCs w:val="22"/>
                <w:lang w:val="eu-ES"/>
              </w:rPr>
              <w:t>4</w:t>
            </w:r>
            <w:r w:rsidR="00865CA7" w:rsidRPr="00D40E89">
              <w:rPr>
                <w:rFonts w:ascii="Trebuchet MS" w:hAnsi="Trebuchet MS"/>
                <w:color w:val="000000" w:themeColor="text1"/>
                <w:sz w:val="22"/>
                <w:szCs w:val="22"/>
                <w:lang w:val="eu-ES"/>
              </w:rPr>
              <w:t>tik</w:t>
            </w:r>
            <w:r w:rsidR="00116479" w:rsidRPr="00D40E89">
              <w:rPr>
                <w:rFonts w:ascii="Trebuchet MS" w:hAnsi="Trebuchet MS"/>
                <w:color w:val="000000" w:themeColor="text1"/>
                <w:sz w:val="22"/>
                <w:szCs w:val="22"/>
                <w:lang w:val="eu-ES"/>
              </w:rPr>
              <w:t xml:space="preserve"> 2022ko maiatzaren 18</w:t>
            </w:r>
            <w:r w:rsidR="003605E6" w:rsidRPr="00D40E89">
              <w:rPr>
                <w:rFonts w:ascii="Trebuchet MS" w:hAnsi="Trebuchet MS"/>
                <w:color w:val="000000" w:themeColor="text1"/>
                <w:sz w:val="22"/>
                <w:szCs w:val="22"/>
                <w:lang w:val="eu-ES"/>
              </w:rPr>
              <w:t>ra</w:t>
            </w:r>
            <w:r w:rsidR="00865CA7" w:rsidRPr="00D40E89">
              <w:rPr>
                <w:rFonts w:ascii="Trebuchet MS" w:hAnsi="Trebuchet MS"/>
                <w:color w:val="000000" w:themeColor="text1"/>
                <w:sz w:val="22"/>
                <w:szCs w:val="22"/>
                <w:lang w:val="eu-ES"/>
              </w:rPr>
              <w:t xml:space="preserve"> arte</w:t>
            </w:r>
            <w:r w:rsidR="00116479" w:rsidRPr="00D40E89">
              <w:rPr>
                <w:rFonts w:ascii="Trebuchet MS" w:hAnsi="Trebuchet MS"/>
                <w:color w:val="000000" w:themeColor="text1"/>
                <w:sz w:val="22"/>
                <w:szCs w:val="22"/>
                <w:lang w:val="eu-ES"/>
              </w:rPr>
              <w:t xml:space="preserve">, bi </w:t>
            </w:r>
            <w:r w:rsidR="00116479" w:rsidRPr="00D40E89">
              <w:rPr>
                <w:rFonts w:ascii="Trebuchet MS" w:hAnsi="Trebuchet MS"/>
                <w:color w:val="000000" w:themeColor="text1"/>
                <w:sz w:val="22"/>
                <w:szCs w:val="22"/>
                <w:lang w:val="eu-ES"/>
              </w:rPr>
              <w:lastRenderedPageBreak/>
              <w:t>egunak  barne</w:t>
            </w:r>
            <w:r w:rsidR="00865CA7" w:rsidRPr="00D40E89">
              <w:rPr>
                <w:rFonts w:ascii="Trebuchet MS" w:hAnsi="Trebuchet MS"/>
                <w:color w:val="000000" w:themeColor="text1"/>
                <w:sz w:val="22"/>
                <w:szCs w:val="22"/>
                <w:lang w:val="eu-ES"/>
              </w:rPr>
              <w:t>.</w:t>
            </w:r>
          </w:p>
          <w:p w:rsidR="00865CA7" w:rsidRPr="00D40E89" w:rsidRDefault="00865CA7" w:rsidP="00797A3D">
            <w:pPr>
              <w:pStyle w:val="Prrafodelista"/>
              <w:numPr>
                <w:ilvl w:val="0"/>
                <w:numId w:val="24"/>
              </w:num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 xml:space="preserve">Pertsona bakoitzeko muga  diruz lagundutako bonuak erosteko: </w:t>
            </w:r>
            <w:r w:rsidR="005C4E4E" w:rsidRPr="00D40E89">
              <w:rPr>
                <w:rFonts w:ascii="Trebuchet MS" w:hAnsi="Trebuchet MS"/>
                <w:color w:val="000000" w:themeColor="text1"/>
                <w:sz w:val="22"/>
                <w:szCs w:val="22"/>
                <w:lang w:val="eu-ES"/>
              </w:rPr>
              <w:t>5</w:t>
            </w:r>
            <w:r w:rsidRPr="00D40E89">
              <w:rPr>
                <w:rFonts w:ascii="Trebuchet MS" w:hAnsi="Trebuchet MS"/>
                <w:color w:val="000000" w:themeColor="text1"/>
                <w:sz w:val="22"/>
                <w:szCs w:val="22"/>
                <w:lang w:val="eu-ES"/>
              </w:rPr>
              <w:t xml:space="preserve">0€. </w:t>
            </w:r>
          </w:p>
          <w:p w:rsidR="00865CA7" w:rsidRPr="00D40E89" w:rsidRDefault="00865CA7" w:rsidP="00797A3D">
            <w:pPr>
              <w:pStyle w:val="Prrafodelista"/>
              <w:numPr>
                <w:ilvl w:val="0"/>
                <w:numId w:val="24"/>
              </w:numPr>
              <w:spacing w:before="40" w:after="40" w:line="320" w:lineRule="exact"/>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Establezimendu bakoitzeko fakturazio muga: 2.</w:t>
            </w:r>
            <w:r w:rsidR="0064471D" w:rsidRPr="00D40E89">
              <w:rPr>
                <w:rFonts w:ascii="Trebuchet MS" w:hAnsi="Trebuchet MS"/>
                <w:color w:val="000000" w:themeColor="text1"/>
                <w:sz w:val="22"/>
                <w:szCs w:val="22"/>
                <w:lang w:val="eu-ES"/>
              </w:rPr>
              <w:t>5</w:t>
            </w:r>
            <w:r w:rsidRPr="00D40E89">
              <w:rPr>
                <w:rFonts w:ascii="Trebuchet MS" w:hAnsi="Trebuchet MS"/>
                <w:color w:val="000000" w:themeColor="text1"/>
                <w:sz w:val="22"/>
                <w:szCs w:val="22"/>
                <w:lang w:val="eu-ES"/>
              </w:rPr>
              <w:t>00€.</w:t>
            </w:r>
          </w:p>
          <w:p w:rsidR="00865CA7" w:rsidRPr="00D40E89" w:rsidRDefault="00865CA7" w:rsidP="00865CA7">
            <w:pPr>
              <w:spacing w:before="40" w:after="40" w:line="320" w:lineRule="exact"/>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Udazkeneko deskontu kanpaina:</w:t>
            </w:r>
          </w:p>
          <w:p w:rsidR="00865CA7" w:rsidRPr="00D40E89" w:rsidRDefault="00FC74AA" w:rsidP="00797A3D">
            <w:pPr>
              <w:pStyle w:val="Prrafodelista"/>
              <w:numPr>
                <w:ilvl w:val="0"/>
                <w:numId w:val="24"/>
              </w:numPr>
              <w:spacing w:before="40" w:after="40" w:line="320" w:lineRule="exact"/>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B</w:t>
            </w:r>
            <w:r w:rsidR="00865CA7" w:rsidRPr="00D40E89">
              <w:rPr>
                <w:rFonts w:ascii="Trebuchet MS" w:hAnsi="Trebuchet MS"/>
                <w:color w:val="000000" w:themeColor="text1"/>
                <w:sz w:val="22"/>
                <w:szCs w:val="22"/>
                <w:lang w:val="eu-ES"/>
              </w:rPr>
              <w:t xml:space="preserve">onuak erosteko  </w:t>
            </w:r>
            <w:r w:rsidR="00D036B7" w:rsidRPr="00D40E89">
              <w:rPr>
                <w:rFonts w:ascii="Trebuchet MS" w:hAnsi="Trebuchet MS"/>
                <w:color w:val="000000" w:themeColor="text1"/>
                <w:sz w:val="22"/>
                <w:szCs w:val="22"/>
                <w:lang w:val="eu-ES"/>
              </w:rPr>
              <w:t>aldia</w:t>
            </w:r>
            <w:r w:rsidR="00865CA7" w:rsidRPr="00D40E89">
              <w:rPr>
                <w:rFonts w:ascii="Trebuchet MS" w:hAnsi="Trebuchet MS"/>
                <w:color w:val="000000" w:themeColor="text1"/>
                <w:sz w:val="22"/>
                <w:szCs w:val="22"/>
                <w:lang w:val="eu-ES"/>
              </w:rPr>
              <w:t xml:space="preserve"> 2022ko urriaren 5etik eta 2022ko azaroaren </w:t>
            </w:r>
            <w:r w:rsidRPr="00D40E89">
              <w:rPr>
                <w:rFonts w:ascii="Trebuchet MS" w:hAnsi="Trebuchet MS"/>
                <w:color w:val="000000" w:themeColor="text1"/>
                <w:sz w:val="22"/>
                <w:szCs w:val="22"/>
                <w:lang w:val="eu-ES"/>
              </w:rPr>
              <w:t>30</w:t>
            </w:r>
            <w:r w:rsidR="003605E6" w:rsidRPr="00D40E89">
              <w:rPr>
                <w:rFonts w:ascii="Trebuchet MS" w:hAnsi="Trebuchet MS"/>
                <w:color w:val="000000" w:themeColor="text1"/>
                <w:sz w:val="22"/>
                <w:szCs w:val="22"/>
                <w:lang w:val="eu-ES"/>
              </w:rPr>
              <w:t>ra</w:t>
            </w:r>
            <w:r w:rsidRPr="00D40E89">
              <w:rPr>
                <w:rFonts w:ascii="Trebuchet MS" w:hAnsi="Trebuchet MS"/>
                <w:color w:val="000000" w:themeColor="text1"/>
                <w:sz w:val="22"/>
                <w:szCs w:val="22"/>
                <w:lang w:val="eu-ES"/>
              </w:rPr>
              <w:t xml:space="preserve"> </w:t>
            </w:r>
            <w:r w:rsidR="00865CA7" w:rsidRPr="00D40E89">
              <w:rPr>
                <w:rFonts w:ascii="Trebuchet MS" w:hAnsi="Trebuchet MS"/>
                <w:color w:val="000000" w:themeColor="text1"/>
                <w:sz w:val="22"/>
                <w:szCs w:val="22"/>
                <w:lang w:val="eu-ES"/>
              </w:rPr>
              <w:t>arte</w:t>
            </w:r>
            <w:r w:rsidR="00116479" w:rsidRPr="00D40E89">
              <w:rPr>
                <w:rFonts w:ascii="Trebuchet MS" w:hAnsi="Trebuchet MS"/>
                <w:color w:val="000000" w:themeColor="text1"/>
                <w:sz w:val="22"/>
                <w:szCs w:val="22"/>
                <w:lang w:val="eu-ES"/>
              </w:rPr>
              <w:t>, bi egunak  barne.</w:t>
            </w:r>
          </w:p>
          <w:p w:rsidR="00865CA7" w:rsidRPr="00D40E89" w:rsidRDefault="00865CA7" w:rsidP="00797A3D">
            <w:pPr>
              <w:pStyle w:val="Prrafodelista"/>
              <w:numPr>
                <w:ilvl w:val="0"/>
                <w:numId w:val="24"/>
              </w:num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 xml:space="preserve">Pertsona bakoitzeko muga  diruz lagundutako bonuak erosteko: </w:t>
            </w:r>
            <w:r w:rsidR="00AB32DF" w:rsidRPr="00D40E89">
              <w:rPr>
                <w:rFonts w:ascii="Trebuchet MS" w:hAnsi="Trebuchet MS"/>
                <w:color w:val="000000" w:themeColor="text1"/>
                <w:sz w:val="22"/>
                <w:szCs w:val="22"/>
                <w:lang w:val="eu-ES"/>
              </w:rPr>
              <w:t>5</w:t>
            </w:r>
            <w:r w:rsidRPr="00D40E89">
              <w:rPr>
                <w:rFonts w:ascii="Trebuchet MS" w:hAnsi="Trebuchet MS"/>
                <w:color w:val="000000" w:themeColor="text1"/>
                <w:sz w:val="22"/>
                <w:szCs w:val="22"/>
                <w:lang w:val="eu-ES"/>
              </w:rPr>
              <w:t xml:space="preserve">0€. </w:t>
            </w:r>
          </w:p>
          <w:p w:rsidR="00865CA7" w:rsidRPr="00D40E89" w:rsidRDefault="00865CA7" w:rsidP="00797A3D">
            <w:pPr>
              <w:pStyle w:val="Prrafodelista"/>
              <w:numPr>
                <w:ilvl w:val="0"/>
                <w:numId w:val="24"/>
              </w:numPr>
              <w:spacing w:before="40" w:after="40" w:line="320" w:lineRule="exact"/>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Establezimendu bakoitzeko fakturazio muga: 2.</w:t>
            </w:r>
            <w:r w:rsidR="0064471D" w:rsidRPr="00D40E89">
              <w:rPr>
                <w:rFonts w:ascii="Trebuchet MS" w:hAnsi="Trebuchet MS"/>
                <w:color w:val="000000" w:themeColor="text1"/>
                <w:sz w:val="22"/>
                <w:szCs w:val="22"/>
                <w:lang w:val="eu-ES"/>
              </w:rPr>
              <w:t>5</w:t>
            </w:r>
            <w:r w:rsidRPr="00D40E89">
              <w:rPr>
                <w:rFonts w:ascii="Trebuchet MS" w:hAnsi="Trebuchet MS"/>
                <w:color w:val="000000" w:themeColor="text1"/>
                <w:sz w:val="22"/>
                <w:szCs w:val="22"/>
                <w:lang w:val="eu-ES"/>
              </w:rPr>
              <w:t>00€.</w:t>
            </w:r>
          </w:p>
          <w:p w:rsidR="00865CA7" w:rsidRPr="00D40E89" w:rsidRDefault="00AB32DF" w:rsidP="00865CA7">
            <w:pPr>
              <w:spacing w:before="40" w:after="40" w:line="320" w:lineRule="exact"/>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U</w:t>
            </w:r>
            <w:r w:rsidR="00865CA7" w:rsidRPr="00D40E89">
              <w:rPr>
                <w:rFonts w:ascii="Trebuchet MS" w:hAnsi="Trebuchet MS"/>
                <w:color w:val="000000" w:themeColor="text1"/>
                <w:sz w:val="22"/>
                <w:szCs w:val="22"/>
                <w:lang w:val="eu-ES"/>
              </w:rPr>
              <w:t xml:space="preserve">daberriko zein udazkeneko deskontu bonuak kontsumitzeko </w:t>
            </w:r>
            <w:r w:rsidRPr="00D40E89">
              <w:rPr>
                <w:rFonts w:ascii="Trebuchet MS" w:hAnsi="Trebuchet MS"/>
                <w:color w:val="000000" w:themeColor="text1"/>
                <w:sz w:val="22"/>
                <w:szCs w:val="22"/>
                <w:lang w:val="eu-ES"/>
              </w:rPr>
              <w:t xml:space="preserve">herritarrek izango duten </w:t>
            </w:r>
            <w:r w:rsidR="00F72218" w:rsidRPr="00D40E89">
              <w:rPr>
                <w:rFonts w:ascii="Trebuchet MS" w:hAnsi="Trebuchet MS"/>
                <w:color w:val="000000" w:themeColor="text1"/>
                <w:sz w:val="22"/>
                <w:szCs w:val="22"/>
                <w:lang w:val="eu-ES"/>
              </w:rPr>
              <w:t>epea: 2022eko abenduaren</w:t>
            </w:r>
            <w:r w:rsidR="00865CA7" w:rsidRPr="00D40E89">
              <w:rPr>
                <w:rFonts w:ascii="Trebuchet MS" w:hAnsi="Trebuchet MS"/>
                <w:color w:val="000000" w:themeColor="text1"/>
                <w:sz w:val="22"/>
                <w:szCs w:val="22"/>
                <w:lang w:val="eu-ES"/>
              </w:rPr>
              <w:t xml:space="preserve"> </w:t>
            </w:r>
            <w:r w:rsidR="0064471D" w:rsidRPr="00D40E89">
              <w:rPr>
                <w:rFonts w:ascii="Trebuchet MS" w:hAnsi="Trebuchet MS"/>
                <w:color w:val="000000" w:themeColor="text1"/>
                <w:sz w:val="22"/>
                <w:szCs w:val="22"/>
                <w:lang w:val="eu-ES"/>
              </w:rPr>
              <w:t>2</w:t>
            </w:r>
            <w:r w:rsidR="003605E6" w:rsidRPr="00D40E89">
              <w:rPr>
                <w:rFonts w:ascii="Trebuchet MS" w:hAnsi="Trebuchet MS"/>
                <w:color w:val="000000" w:themeColor="text1"/>
                <w:sz w:val="22"/>
                <w:szCs w:val="22"/>
                <w:lang w:val="eu-ES"/>
              </w:rPr>
              <w:t>ra</w:t>
            </w:r>
            <w:r w:rsidR="00865CA7" w:rsidRPr="00D40E89">
              <w:rPr>
                <w:rFonts w:ascii="Trebuchet MS" w:hAnsi="Trebuchet MS"/>
                <w:color w:val="000000" w:themeColor="text1"/>
                <w:sz w:val="22"/>
                <w:szCs w:val="22"/>
                <w:lang w:val="eu-ES"/>
              </w:rPr>
              <w:t xml:space="preserve"> arte.</w:t>
            </w:r>
          </w:p>
          <w:p w:rsidR="004610CC" w:rsidRPr="00D40E89" w:rsidRDefault="00865CA7" w:rsidP="0064471D">
            <w:pPr>
              <w:spacing w:before="40" w:after="40" w:line="320" w:lineRule="exact"/>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 xml:space="preserve">Establezimenduek </w:t>
            </w:r>
            <w:r w:rsidR="0064471D" w:rsidRPr="00D40E89">
              <w:rPr>
                <w:rFonts w:ascii="Trebuchet MS" w:hAnsi="Trebuchet MS"/>
                <w:color w:val="000000" w:themeColor="text1"/>
                <w:sz w:val="22"/>
                <w:szCs w:val="22"/>
                <w:lang w:val="eu-ES"/>
              </w:rPr>
              <w:t>udaberriko zein udazkeneko</w:t>
            </w:r>
            <w:r w:rsidRPr="00D40E89">
              <w:rPr>
                <w:rFonts w:ascii="Trebuchet MS" w:hAnsi="Trebuchet MS"/>
                <w:color w:val="000000" w:themeColor="text1"/>
                <w:sz w:val="22"/>
                <w:szCs w:val="22"/>
                <w:lang w:val="eu-ES"/>
              </w:rPr>
              <w:t xml:space="preserve"> deskontu bonuen zuriketa aurkezteko epea: 202</w:t>
            </w:r>
            <w:r w:rsidR="0064471D" w:rsidRPr="00D40E89">
              <w:rPr>
                <w:rFonts w:ascii="Trebuchet MS" w:hAnsi="Trebuchet MS"/>
                <w:color w:val="000000" w:themeColor="text1"/>
                <w:sz w:val="22"/>
                <w:szCs w:val="22"/>
                <w:lang w:val="eu-ES"/>
              </w:rPr>
              <w:t>2</w:t>
            </w:r>
            <w:r w:rsidRPr="00D40E89">
              <w:rPr>
                <w:rFonts w:ascii="Trebuchet MS" w:hAnsi="Trebuchet MS"/>
                <w:color w:val="000000" w:themeColor="text1"/>
                <w:sz w:val="22"/>
                <w:szCs w:val="22"/>
                <w:lang w:val="eu-ES"/>
              </w:rPr>
              <w:t>ko abendua</w:t>
            </w:r>
            <w:r w:rsidR="00A21707" w:rsidRPr="00D40E89">
              <w:rPr>
                <w:rFonts w:ascii="Trebuchet MS" w:hAnsi="Trebuchet MS"/>
                <w:color w:val="000000" w:themeColor="text1"/>
                <w:sz w:val="22"/>
                <w:szCs w:val="22"/>
                <w:lang w:val="eu-ES"/>
              </w:rPr>
              <w:t>ren</w:t>
            </w:r>
            <w:r w:rsidRPr="00D40E89">
              <w:rPr>
                <w:rFonts w:ascii="Trebuchet MS" w:hAnsi="Trebuchet MS"/>
                <w:color w:val="000000" w:themeColor="text1"/>
                <w:sz w:val="22"/>
                <w:szCs w:val="22"/>
                <w:lang w:val="eu-ES"/>
              </w:rPr>
              <w:t xml:space="preserve"> 16</w:t>
            </w:r>
            <w:r w:rsidR="003605E6" w:rsidRPr="00D40E89">
              <w:rPr>
                <w:rFonts w:ascii="Trebuchet MS" w:hAnsi="Trebuchet MS"/>
                <w:color w:val="000000" w:themeColor="text1"/>
                <w:sz w:val="22"/>
                <w:szCs w:val="22"/>
                <w:lang w:val="eu-ES"/>
              </w:rPr>
              <w:t>ra</w:t>
            </w:r>
            <w:r w:rsidRPr="00D40E89">
              <w:rPr>
                <w:rFonts w:ascii="Trebuchet MS" w:hAnsi="Trebuchet MS"/>
                <w:color w:val="000000" w:themeColor="text1"/>
                <w:sz w:val="22"/>
                <w:szCs w:val="22"/>
                <w:lang w:val="eu-ES"/>
              </w:rPr>
              <w:t xml:space="preserve"> arte.</w:t>
            </w:r>
          </w:p>
          <w:p w:rsidR="00BA4C4A" w:rsidRPr="00D40E89" w:rsidRDefault="00BA4C4A" w:rsidP="0064471D">
            <w:pPr>
              <w:spacing w:before="40" w:after="40" w:line="320" w:lineRule="exact"/>
              <w:jc w:val="both"/>
              <w:rPr>
                <w:rFonts w:ascii="Trebuchet MS" w:hAnsi="Trebuchet MS"/>
                <w:color w:val="000000" w:themeColor="text1"/>
                <w:sz w:val="22"/>
                <w:szCs w:val="22"/>
                <w:lang w:val="eu-ES"/>
              </w:rPr>
            </w:pPr>
          </w:p>
        </w:tc>
        <w:tc>
          <w:tcPr>
            <w:tcW w:w="284" w:type="dxa"/>
          </w:tcPr>
          <w:p w:rsidR="003145A7" w:rsidRPr="00D40E89" w:rsidRDefault="003145A7" w:rsidP="003145A7">
            <w:pPr>
              <w:spacing w:before="40" w:after="40" w:line="320" w:lineRule="exact"/>
              <w:jc w:val="both"/>
              <w:rPr>
                <w:rFonts w:ascii="Trebuchet MS" w:hAnsi="Trebuchet MS"/>
                <w:color w:val="000000" w:themeColor="text1"/>
                <w:sz w:val="22"/>
                <w:szCs w:val="22"/>
                <w:lang w:val="eu-ES"/>
              </w:rPr>
            </w:pPr>
          </w:p>
        </w:tc>
        <w:tc>
          <w:tcPr>
            <w:tcW w:w="4677" w:type="dxa"/>
          </w:tcPr>
          <w:p w:rsidR="003145A7" w:rsidRPr="00D40E89" w:rsidRDefault="0024423E" w:rsidP="003145A7">
            <w:pPr>
              <w:spacing w:before="40" w:after="40" w:line="320" w:lineRule="exact"/>
              <w:jc w:val="both"/>
              <w:rPr>
                <w:rFonts w:ascii="Trebuchet MS" w:hAnsi="Trebuchet MS"/>
                <w:b/>
                <w:color w:val="000000" w:themeColor="text1"/>
                <w:sz w:val="22"/>
                <w:szCs w:val="22"/>
              </w:rPr>
            </w:pPr>
            <w:r w:rsidRPr="00D40E89">
              <w:rPr>
                <w:rFonts w:ascii="Trebuchet MS" w:hAnsi="Trebuchet MS"/>
                <w:b/>
                <w:color w:val="000000" w:themeColor="text1"/>
                <w:sz w:val="22"/>
                <w:szCs w:val="22"/>
              </w:rPr>
              <w:t>Tercero</w:t>
            </w:r>
          </w:p>
          <w:p w:rsidR="008D5C02" w:rsidRPr="00D40E89" w:rsidRDefault="003145A7" w:rsidP="00865CA7">
            <w:pPr>
              <w:spacing w:before="40" w:after="40" w:line="320" w:lineRule="exact"/>
              <w:jc w:val="both"/>
              <w:rPr>
                <w:rFonts w:ascii="Trebuchet MS" w:hAnsi="Trebuchet MS"/>
                <w:color w:val="000000" w:themeColor="text1"/>
                <w:sz w:val="22"/>
                <w:szCs w:val="22"/>
              </w:rPr>
            </w:pPr>
            <w:r w:rsidRPr="00D40E89">
              <w:rPr>
                <w:rFonts w:ascii="Trebuchet MS" w:hAnsi="Trebuchet MS"/>
                <w:color w:val="000000" w:themeColor="text1"/>
                <w:sz w:val="22"/>
                <w:szCs w:val="22"/>
              </w:rPr>
              <w:t>Aprobar la convocatoria</w:t>
            </w:r>
            <w:r w:rsidR="0089401A" w:rsidRPr="00D40E89">
              <w:rPr>
                <w:rFonts w:ascii="Trebuchet MS" w:hAnsi="Trebuchet MS"/>
                <w:color w:val="000000" w:themeColor="text1"/>
                <w:sz w:val="22"/>
                <w:szCs w:val="22"/>
              </w:rPr>
              <w:t xml:space="preserve"> 2022</w:t>
            </w:r>
            <w:r w:rsidR="00D163CD" w:rsidRPr="00D40E89">
              <w:rPr>
                <w:rFonts w:ascii="Trebuchet MS" w:hAnsi="Trebuchet MS"/>
                <w:color w:val="000000" w:themeColor="text1"/>
                <w:sz w:val="22"/>
                <w:szCs w:val="22"/>
              </w:rPr>
              <w:t xml:space="preserve">  de las ayudas mencionadas</w:t>
            </w:r>
            <w:r w:rsidR="00AB32DF" w:rsidRPr="00D40E89">
              <w:rPr>
                <w:rFonts w:ascii="Trebuchet MS" w:hAnsi="Trebuchet MS"/>
                <w:color w:val="000000" w:themeColor="text1"/>
                <w:sz w:val="22"/>
                <w:szCs w:val="22"/>
              </w:rPr>
              <w:t>,</w:t>
            </w:r>
            <w:r w:rsidR="008D5C02" w:rsidRPr="00D40E89">
              <w:rPr>
                <w:rFonts w:ascii="Trebuchet MS" w:hAnsi="Trebuchet MS"/>
                <w:color w:val="000000" w:themeColor="text1"/>
                <w:sz w:val="22"/>
                <w:szCs w:val="22"/>
              </w:rPr>
              <w:t xml:space="preserve"> los plazos y </w:t>
            </w:r>
            <w:r w:rsidR="00AB32DF" w:rsidRPr="00D40E89">
              <w:rPr>
                <w:rFonts w:ascii="Trebuchet MS" w:hAnsi="Trebuchet MS"/>
                <w:color w:val="000000" w:themeColor="text1"/>
                <w:sz w:val="22"/>
                <w:szCs w:val="22"/>
              </w:rPr>
              <w:t xml:space="preserve">los periodos y </w:t>
            </w:r>
            <w:r w:rsidR="008D5C02" w:rsidRPr="00D40E89">
              <w:rPr>
                <w:rFonts w:ascii="Trebuchet MS" w:hAnsi="Trebuchet MS"/>
                <w:color w:val="000000" w:themeColor="text1"/>
                <w:sz w:val="22"/>
                <w:szCs w:val="22"/>
              </w:rPr>
              <w:t xml:space="preserve">límites </w:t>
            </w:r>
            <w:r w:rsidR="00AB32DF" w:rsidRPr="00D40E89">
              <w:rPr>
                <w:rFonts w:ascii="Trebuchet MS" w:hAnsi="Trebuchet MS"/>
                <w:color w:val="000000" w:themeColor="text1"/>
                <w:sz w:val="22"/>
                <w:szCs w:val="22"/>
              </w:rPr>
              <w:t>de</w:t>
            </w:r>
            <w:r w:rsidR="008D5C02" w:rsidRPr="00D40E89">
              <w:rPr>
                <w:rFonts w:ascii="Trebuchet MS" w:hAnsi="Trebuchet MS"/>
                <w:color w:val="000000" w:themeColor="text1"/>
                <w:sz w:val="22"/>
                <w:szCs w:val="22"/>
              </w:rPr>
              <w:t xml:space="preserve"> las </w:t>
            </w:r>
            <w:r w:rsidR="00AB32DF" w:rsidRPr="00D40E89">
              <w:rPr>
                <w:rFonts w:ascii="Trebuchet MS" w:hAnsi="Trebuchet MS"/>
                <w:color w:val="000000" w:themeColor="text1"/>
                <w:sz w:val="22"/>
                <w:szCs w:val="22"/>
              </w:rPr>
              <w:t xml:space="preserve">dos </w:t>
            </w:r>
            <w:r w:rsidR="008D5C02" w:rsidRPr="00D40E89">
              <w:rPr>
                <w:rFonts w:ascii="Trebuchet MS" w:hAnsi="Trebuchet MS"/>
                <w:color w:val="000000" w:themeColor="text1"/>
                <w:sz w:val="22"/>
                <w:szCs w:val="22"/>
              </w:rPr>
              <w:t>campañas de descuento:</w:t>
            </w:r>
          </w:p>
          <w:p w:rsidR="00EC491B" w:rsidRPr="00D40E89" w:rsidRDefault="00EC491B" w:rsidP="00EC491B">
            <w:pPr>
              <w:spacing w:before="40" w:after="40" w:line="320" w:lineRule="exact"/>
              <w:jc w:val="both"/>
              <w:rPr>
                <w:rFonts w:ascii="Trebuchet MS" w:hAnsi="Trebuchet MS"/>
                <w:color w:val="000000" w:themeColor="text1"/>
                <w:sz w:val="22"/>
                <w:szCs w:val="22"/>
              </w:rPr>
            </w:pPr>
            <w:r w:rsidRPr="00D40E89">
              <w:rPr>
                <w:rFonts w:ascii="Trebuchet MS" w:hAnsi="Trebuchet MS"/>
                <w:color w:val="000000" w:themeColor="text1"/>
                <w:sz w:val="22"/>
                <w:szCs w:val="22"/>
              </w:rPr>
              <w:t>El plazo para presentar las adhesiones a esta convocatoria se abrirá  junto con la publicación de estas bases en el Boletín Oficial de Gipuzkoa y se mantendrá abierto hasta el 30 de noviembre de 2022.</w:t>
            </w:r>
          </w:p>
          <w:p w:rsidR="008D5C02" w:rsidRPr="00D40E89" w:rsidRDefault="008D5C02" w:rsidP="00865CA7">
            <w:pPr>
              <w:spacing w:before="40" w:after="40" w:line="320" w:lineRule="exact"/>
              <w:jc w:val="both"/>
              <w:rPr>
                <w:rFonts w:ascii="Trebuchet MS" w:hAnsi="Trebuchet MS"/>
                <w:color w:val="000000" w:themeColor="text1"/>
                <w:sz w:val="22"/>
                <w:szCs w:val="22"/>
              </w:rPr>
            </w:pPr>
            <w:r w:rsidRPr="00D40E89">
              <w:rPr>
                <w:rFonts w:ascii="Trebuchet MS" w:hAnsi="Trebuchet MS"/>
                <w:color w:val="000000" w:themeColor="text1"/>
                <w:sz w:val="22"/>
                <w:szCs w:val="22"/>
              </w:rPr>
              <w:t>Campaña de descuento de primavera:</w:t>
            </w:r>
          </w:p>
          <w:p w:rsidR="00886E7D" w:rsidRPr="00D40E89" w:rsidRDefault="00D036B7" w:rsidP="00797A3D">
            <w:pPr>
              <w:pStyle w:val="Prrafodelista"/>
              <w:numPr>
                <w:ilvl w:val="0"/>
                <w:numId w:val="25"/>
              </w:numPr>
              <w:spacing w:before="40" w:after="40" w:line="320" w:lineRule="exact"/>
              <w:jc w:val="both"/>
              <w:rPr>
                <w:rFonts w:ascii="Trebuchet MS" w:hAnsi="Trebuchet MS"/>
                <w:color w:val="000000" w:themeColor="text1"/>
                <w:sz w:val="22"/>
                <w:szCs w:val="22"/>
              </w:rPr>
            </w:pPr>
            <w:r w:rsidRPr="00D40E89">
              <w:rPr>
                <w:rFonts w:ascii="Trebuchet MS" w:hAnsi="Trebuchet MS"/>
                <w:color w:val="000000" w:themeColor="text1"/>
                <w:sz w:val="22"/>
                <w:szCs w:val="22"/>
              </w:rPr>
              <w:t xml:space="preserve">Periodo </w:t>
            </w:r>
            <w:r w:rsidR="00886E7D" w:rsidRPr="00D40E89">
              <w:rPr>
                <w:rFonts w:ascii="Trebuchet MS" w:hAnsi="Trebuchet MS"/>
                <w:color w:val="000000" w:themeColor="text1"/>
                <w:sz w:val="22"/>
                <w:szCs w:val="22"/>
              </w:rPr>
              <w:t>para la compra de b</w:t>
            </w:r>
            <w:r w:rsidR="00FC74AA" w:rsidRPr="00D40E89">
              <w:rPr>
                <w:rFonts w:ascii="Trebuchet MS" w:hAnsi="Trebuchet MS"/>
                <w:color w:val="000000" w:themeColor="text1"/>
                <w:sz w:val="22"/>
                <w:szCs w:val="22"/>
              </w:rPr>
              <w:t xml:space="preserve">onos desde el </w:t>
            </w:r>
            <w:r w:rsidR="00116479" w:rsidRPr="00D40E89">
              <w:rPr>
                <w:rFonts w:ascii="Trebuchet MS" w:hAnsi="Trebuchet MS"/>
                <w:color w:val="000000" w:themeColor="text1"/>
                <w:sz w:val="22"/>
                <w:szCs w:val="22"/>
              </w:rPr>
              <w:t>4</w:t>
            </w:r>
            <w:r w:rsidR="00FC74AA" w:rsidRPr="00D40E89">
              <w:rPr>
                <w:rFonts w:ascii="Trebuchet MS" w:hAnsi="Trebuchet MS"/>
                <w:color w:val="000000" w:themeColor="text1"/>
                <w:sz w:val="22"/>
                <w:szCs w:val="22"/>
              </w:rPr>
              <w:t xml:space="preserve"> de </w:t>
            </w:r>
            <w:r w:rsidR="00116479" w:rsidRPr="00D40E89">
              <w:rPr>
                <w:rFonts w:ascii="Trebuchet MS" w:hAnsi="Trebuchet MS"/>
                <w:color w:val="000000" w:themeColor="text1"/>
                <w:sz w:val="22"/>
                <w:szCs w:val="22"/>
              </w:rPr>
              <w:t xml:space="preserve">mayo </w:t>
            </w:r>
            <w:r w:rsidR="00FC74AA" w:rsidRPr="00D40E89">
              <w:rPr>
                <w:rFonts w:ascii="Trebuchet MS" w:hAnsi="Trebuchet MS"/>
                <w:color w:val="000000" w:themeColor="text1"/>
                <w:sz w:val="22"/>
                <w:szCs w:val="22"/>
              </w:rPr>
              <w:t>de</w:t>
            </w:r>
            <w:r w:rsidRPr="00D40E89">
              <w:rPr>
                <w:rFonts w:ascii="Trebuchet MS" w:hAnsi="Trebuchet MS"/>
                <w:color w:val="000000" w:themeColor="text1"/>
                <w:sz w:val="22"/>
                <w:szCs w:val="22"/>
              </w:rPr>
              <w:t>l</w:t>
            </w:r>
            <w:r w:rsidR="00FC74AA" w:rsidRPr="00D40E89">
              <w:rPr>
                <w:rFonts w:ascii="Trebuchet MS" w:hAnsi="Trebuchet MS"/>
                <w:color w:val="000000" w:themeColor="text1"/>
                <w:sz w:val="22"/>
                <w:szCs w:val="22"/>
              </w:rPr>
              <w:t xml:space="preserve"> 2022 hasta el </w:t>
            </w:r>
            <w:r w:rsidR="00116479" w:rsidRPr="00D40E89">
              <w:rPr>
                <w:rFonts w:ascii="Trebuchet MS" w:hAnsi="Trebuchet MS"/>
                <w:color w:val="000000" w:themeColor="text1"/>
                <w:sz w:val="22"/>
                <w:szCs w:val="22"/>
              </w:rPr>
              <w:lastRenderedPageBreak/>
              <w:t>18</w:t>
            </w:r>
            <w:r w:rsidR="00FC74AA" w:rsidRPr="00D40E89">
              <w:rPr>
                <w:rFonts w:ascii="Trebuchet MS" w:hAnsi="Trebuchet MS"/>
                <w:color w:val="000000" w:themeColor="text1"/>
                <w:sz w:val="22"/>
                <w:szCs w:val="22"/>
              </w:rPr>
              <w:t xml:space="preserve"> de mayo de</w:t>
            </w:r>
            <w:r w:rsidRPr="00D40E89">
              <w:rPr>
                <w:rFonts w:ascii="Trebuchet MS" w:hAnsi="Trebuchet MS"/>
                <w:color w:val="000000" w:themeColor="text1"/>
                <w:sz w:val="22"/>
                <w:szCs w:val="22"/>
              </w:rPr>
              <w:t>l</w:t>
            </w:r>
            <w:r w:rsidR="00FC74AA" w:rsidRPr="00D40E89">
              <w:rPr>
                <w:rFonts w:ascii="Trebuchet MS" w:hAnsi="Trebuchet MS"/>
                <w:color w:val="000000" w:themeColor="text1"/>
                <w:sz w:val="22"/>
                <w:szCs w:val="22"/>
              </w:rPr>
              <w:t xml:space="preserve"> 2022</w:t>
            </w:r>
            <w:r w:rsidR="00116479" w:rsidRPr="00D40E89">
              <w:rPr>
                <w:rFonts w:ascii="Trebuchet MS" w:hAnsi="Trebuchet MS"/>
                <w:color w:val="000000" w:themeColor="text1"/>
                <w:sz w:val="22"/>
                <w:szCs w:val="22"/>
              </w:rPr>
              <w:t>, ambos días incluidos</w:t>
            </w:r>
            <w:r w:rsidRPr="00D40E89">
              <w:rPr>
                <w:rFonts w:ascii="Trebuchet MS" w:hAnsi="Trebuchet MS"/>
                <w:color w:val="000000" w:themeColor="text1"/>
                <w:sz w:val="22"/>
                <w:szCs w:val="22"/>
              </w:rPr>
              <w:t>.</w:t>
            </w:r>
            <w:r w:rsidR="00886E7D" w:rsidRPr="00D40E89">
              <w:rPr>
                <w:rFonts w:ascii="Trebuchet MS" w:hAnsi="Trebuchet MS"/>
                <w:color w:val="000000" w:themeColor="text1"/>
                <w:sz w:val="22"/>
                <w:szCs w:val="22"/>
              </w:rPr>
              <w:t xml:space="preserve"> </w:t>
            </w:r>
          </w:p>
          <w:p w:rsidR="00D036B7" w:rsidRPr="00D40E89" w:rsidRDefault="00D036B7" w:rsidP="00797A3D">
            <w:pPr>
              <w:pStyle w:val="Prrafodelista"/>
              <w:numPr>
                <w:ilvl w:val="0"/>
                <w:numId w:val="25"/>
              </w:numPr>
              <w:spacing w:before="40" w:after="40" w:line="320" w:lineRule="exact"/>
              <w:jc w:val="both"/>
              <w:rPr>
                <w:rFonts w:ascii="Trebuchet MS" w:hAnsi="Trebuchet MS"/>
                <w:color w:val="000000" w:themeColor="text1"/>
                <w:sz w:val="22"/>
                <w:szCs w:val="22"/>
              </w:rPr>
            </w:pPr>
            <w:r w:rsidRPr="00D40E89">
              <w:rPr>
                <w:rFonts w:ascii="Trebuchet MS" w:hAnsi="Trebuchet MS"/>
                <w:color w:val="000000" w:themeColor="text1"/>
                <w:sz w:val="22"/>
                <w:szCs w:val="22"/>
              </w:rPr>
              <w:t xml:space="preserve">Límite por persona  para la compra de bonos subvencionados: </w:t>
            </w:r>
            <w:r w:rsidR="005C4E4E" w:rsidRPr="00D40E89">
              <w:rPr>
                <w:rFonts w:ascii="Trebuchet MS" w:hAnsi="Trebuchet MS"/>
                <w:color w:val="000000" w:themeColor="text1"/>
                <w:sz w:val="22"/>
                <w:szCs w:val="22"/>
              </w:rPr>
              <w:t>5</w:t>
            </w:r>
            <w:r w:rsidRPr="00D40E89">
              <w:rPr>
                <w:rFonts w:ascii="Trebuchet MS" w:hAnsi="Trebuchet MS"/>
                <w:color w:val="000000" w:themeColor="text1"/>
                <w:sz w:val="22"/>
                <w:szCs w:val="22"/>
              </w:rPr>
              <w:t>0€</w:t>
            </w:r>
          </w:p>
          <w:p w:rsidR="00D036B7" w:rsidRPr="00D40E89" w:rsidRDefault="00D036B7" w:rsidP="00797A3D">
            <w:pPr>
              <w:pStyle w:val="Prrafodelista"/>
              <w:numPr>
                <w:ilvl w:val="0"/>
                <w:numId w:val="25"/>
              </w:numPr>
              <w:spacing w:before="40" w:after="40" w:line="320" w:lineRule="exact"/>
              <w:jc w:val="both"/>
              <w:rPr>
                <w:rFonts w:ascii="Trebuchet MS" w:hAnsi="Trebuchet MS"/>
                <w:color w:val="000000" w:themeColor="text1"/>
                <w:sz w:val="22"/>
                <w:szCs w:val="22"/>
              </w:rPr>
            </w:pPr>
            <w:r w:rsidRPr="00D40E89">
              <w:rPr>
                <w:rFonts w:ascii="Trebuchet MS" w:hAnsi="Trebuchet MS"/>
                <w:color w:val="000000" w:themeColor="text1"/>
                <w:sz w:val="22"/>
                <w:szCs w:val="22"/>
              </w:rPr>
              <w:t>Límite de facturación  por establecimiento: 2.</w:t>
            </w:r>
            <w:r w:rsidR="0064471D" w:rsidRPr="00D40E89">
              <w:rPr>
                <w:rFonts w:ascii="Trebuchet MS" w:hAnsi="Trebuchet MS"/>
                <w:color w:val="000000" w:themeColor="text1"/>
                <w:sz w:val="22"/>
                <w:szCs w:val="22"/>
              </w:rPr>
              <w:t>5</w:t>
            </w:r>
            <w:r w:rsidRPr="00D40E89">
              <w:rPr>
                <w:rFonts w:ascii="Trebuchet MS" w:hAnsi="Trebuchet MS"/>
                <w:color w:val="000000" w:themeColor="text1"/>
                <w:sz w:val="22"/>
                <w:szCs w:val="22"/>
              </w:rPr>
              <w:t>00</w:t>
            </w:r>
            <w:r w:rsidR="0064471D" w:rsidRPr="00D40E89">
              <w:rPr>
                <w:rFonts w:ascii="Trebuchet MS" w:hAnsi="Trebuchet MS"/>
                <w:color w:val="000000" w:themeColor="text1"/>
                <w:sz w:val="22"/>
                <w:szCs w:val="22"/>
              </w:rPr>
              <w:t>€</w:t>
            </w:r>
          </w:p>
          <w:p w:rsidR="00D036B7" w:rsidRPr="00D40E89" w:rsidRDefault="00D036B7" w:rsidP="00D036B7">
            <w:pPr>
              <w:spacing w:before="40" w:after="40" w:line="320" w:lineRule="exact"/>
              <w:jc w:val="both"/>
              <w:rPr>
                <w:rFonts w:ascii="Trebuchet MS" w:hAnsi="Trebuchet MS"/>
                <w:color w:val="000000" w:themeColor="text1"/>
                <w:sz w:val="22"/>
                <w:szCs w:val="22"/>
              </w:rPr>
            </w:pPr>
            <w:r w:rsidRPr="00D40E89">
              <w:rPr>
                <w:rFonts w:ascii="Trebuchet MS" w:hAnsi="Trebuchet MS"/>
                <w:color w:val="000000" w:themeColor="text1"/>
                <w:sz w:val="22"/>
                <w:szCs w:val="22"/>
              </w:rPr>
              <w:t>Campaña de descuento de otoño:</w:t>
            </w:r>
          </w:p>
          <w:p w:rsidR="0064471D" w:rsidRPr="00D40E89" w:rsidRDefault="0064471D" w:rsidP="00797A3D">
            <w:pPr>
              <w:pStyle w:val="Prrafodelista"/>
              <w:numPr>
                <w:ilvl w:val="0"/>
                <w:numId w:val="25"/>
              </w:numPr>
              <w:spacing w:before="40" w:after="40" w:line="320" w:lineRule="exact"/>
              <w:jc w:val="both"/>
              <w:rPr>
                <w:rFonts w:ascii="Trebuchet MS" w:hAnsi="Trebuchet MS"/>
                <w:color w:val="000000" w:themeColor="text1"/>
                <w:sz w:val="22"/>
                <w:szCs w:val="22"/>
              </w:rPr>
            </w:pPr>
            <w:r w:rsidRPr="00D40E89">
              <w:rPr>
                <w:rFonts w:ascii="Trebuchet MS" w:hAnsi="Trebuchet MS"/>
                <w:color w:val="000000" w:themeColor="text1"/>
                <w:sz w:val="22"/>
                <w:szCs w:val="22"/>
              </w:rPr>
              <w:t>Periodo para la compra de bonos desde el 5 de octubre del 2022 ha</w:t>
            </w:r>
            <w:r w:rsidR="00116479" w:rsidRPr="00D40E89">
              <w:rPr>
                <w:rFonts w:ascii="Trebuchet MS" w:hAnsi="Trebuchet MS"/>
                <w:color w:val="000000" w:themeColor="text1"/>
                <w:sz w:val="22"/>
                <w:szCs w:val="22"/>
              </w:rPr>
              <w:t>sta el 30 de noviembre del 2022, ambos días incluidos.</w:t>
            </w:r>
          </w:p>
          <w:p w:rsidR="0064471D" w:rsidRPr="00D40E89" w:rsidRDefault="0064471D" w:rsidP="00797A3D">
            <w:pPr>
              <w:pStyle w:val="Prrafodelista"/>
              <w:numPr>
                <w:ilvl w:val="0"/>
                <w:numId w:val="25"/>
              </w:numPr>
              <w:spacing w:before="40" w:after="40" w:line="320" w:lineRule="exact"/>
              <w:jc w:val="both"/>
              <w:rPr>
                <w:rFonts w:ascii="Trebuchet MS" w:hAnsi="Trebuchet MS"/>
                <w:color w:val="000000" w:themeColor="text1"/>
                <w:sz w:val="22"/>
                <w:szCs w:val="22"/>
              </w:rPr>
            </w:pPr>
            <w:r w:rsidRPr="00D40E89">
              <w:rPr>
                <w:rFonts w:ascii="Trebuchet MS" w:hAnsi="Trebuchet MS"/>
                <w:color w:val="000000" w:themeColor="text1"/>
                <w:sz w:val="22"/>
                <w:szCs w:val="22"/>
              </w:rPr>
              <w:t xml:space="preserve">Límite por persona  para la compra de bonos subvencionados: </w:t>
            </w:r>
            <w:r w:rsidR="00AB32DF" w:rsidRPr="00D40E89">
              <w:rPr>
                <w:rFonts w:ascii="Trebuchet MS" w:hAnsi="Trebuchet MS"/>
                <w:color w:val="000000" w:themeColor="text1"/>
                <w:sz w:val="22"/>
                <w:szCs w:val="22"/>
              </w:rPr>
              <w:t>5</w:t>
            </w:r>
            <w:r w:rsidRPr="00D40E89">
              <w:rPr>
                <w:rFonts w:ascii="Trebuchet MS" w:hAnsi="Trebuchet MS"/>
                <w:color w:val="000000" w:themeColor="text1"/>
                <w:sz w:val="22"/>
                <w:szCs w:val="22"/>
              </w:rPr>
              <w:t>0€</w:t>
            </w:r>
          </w:p>
          <w:p w:rsidR="0064471D" w:rsidRPr="00D40E89" w:rsidRDefault="0064471D" w:rsidP="00797A3D">
            <w:pPr>
              <w:pStyle w:val="Prrafodelista"/>
              <w:numPr>
                <w:ilvl w:val="0"/>
                <w:numId w:val="25"/>
              </w:numPr>
              <w:spacing w:before="40" w:after="40" w:line="320" w:lineRule="exact"/>
              <w:jc w:val="both"/>
              <w:rPr>
                <w:rFonts w:ascii="Trebuchet MS" w:hAnsi="Trebuchet MS"/>
                <w:color w:val="000000" w:themeColor="text1"/>
                <w:sz w:val="22"/>
                <w:szCs w:val="22"/>
              </w:rPr>
            </w:pPr>
            <w:r w:rsidRPr="00D40E89">
              <w:rPr>
                <w:rFonts w:ascii="Trebuchet MS" w:hAnsi="Trebuchet MS"/>
                <w:color w:val="000000" w:themeColor="text1"/>
                <w:sz w:val="22"/>
                <w:szCs w:val="22"/>
              </w:rPr>
              <w:t>Límite de facturación  por establecimiento: 2.500€</w:t>
            </w:r>
          </w:p>
          <w:p w:rsidR="0064471D" w:rsidRPr="00D40E89" w:rsidRDefault="00886E7D" w:rsidP="0064471D">
            <w:pPr>
              <w:pStyle w:val="Prrafodelista"/>
              <w:spacing w:before="40" w:after="40" w:line="320" w:lineRule="exact"/>
              <w:ind w:left="0"/>
              <w:jc w:val="both"/>
              <w:rPr>
                <w:rFonts w:ascii="Trebuchet MS" w:hAnsi="Trebuchet MS"/>
                <w:color w:val="000000" w:themeColor="text1"/>
                <w:sz w:val="22"/>
                <w:szCs w:val="22"/>
              </w:rPr>
            </w:pPr>
            <w:r w:rsidRPr="00D40E89">
              <w:rPr>
                <w:rFonts w:ascii="Trebuchet MS" w:hAnsi="Trebuchet MS"/>
                <w:color w:val="000000" w:themeColor="text1"/>
                <w:sz w:val="22"/>
                <w:szCs w:val="22"/>
              </w:rPr>
              <w:t xml:space="preserve">Plazo </w:t>
            </w:r>
            <w:r w:rsidR="00AB32DF" w:rsidRPr="00D40E89">
              <w:rPr>
                <w:rFonts w:ascii="Trebuchet MS" w:hAnsi="Trebuchet MS"/>
                <w:color w:val="000000" w:themeColor="text1"/>
                <w:sz w:val="22"/>
                <w:szCs w:val="22"/>
              </w:rPr>
              <w:t>que tendrá la ciudadanía para</w:t>
            </w:r>
            <w:r w:rsidRPr="00D40E89">
              <w:rPr>
                <w:rFonts w:ascii="Trebuchet MS" w:hAnsi="Trebuchet MS"/>
                <w:color w:val="000000" w:themeColor="text1"/>
                <w:sz w:val="22"/>
                <w:szCs w:val="22"/>
              </w:rPr>
              <w:t xml:space="preserve"> </w:t>
            </w:r>
            <w:r w:rsidR="001902EE" w:rsidRPr="00D40E89">
              <w:rPr>
                <w:rFonts w:ascii="Trebuchet MS" w:hAnsi="Trebuchet MS"/>
                <w:color w:val="000000" w:themeColor="text1"/>
                <w:sz w:val="22"/>
                <w:szCs w:val="22"/>
              </w:rPr>
              <w:t>consumir</w:t>
            </w:r>
            <w:r w:rsidRPr="00D40E89">
              <w:rPr>
                <w:rFonts w:ascii="Trebuchet MS" w:hAnsi="Trebuchet MS"/>
                <w:color w:val="000000" w:themeColor="text1"/>
                <w:sz w:val="22"/>
                <w:szCs w:val="22"/>
              </w:rPr>
              <w:t xml:space="preserve"> </w:t>
            </w:r>
            <w:r w:rsidR="001902EE" w:rsidRPr="00D40E89">
              <w:rPr>
                <w:rFonts w:ascii="Trebuchet MS" w:hAnsi="Trebuchet MS"/>
                <w:color w:val="000000" w:themeColor="text1"/>
                <w:sz w:val="22"/>
                <w:szCs w:val="22"/>
              </w:rPr>
              <w:t>los</w:t>
            </w:r>
            <w:r w:rsidRPr="00D40E89">
              <w:rPr>
                <w:rFonts w:ascii="Trebuchet MS" w:hAnsi="Trebuchet MS"/>
                <w:color w:val="000000" w:themeColor="text1"/>
                <w:sz w:val="22"/>
                <w:szCs w:val="22"/>
              </w:rPr>
              <w:t xml:space="preserve"> bonos</w:t>
            </w:r>
            <w:r w:rsidR="00AB32DF" w:rsidRPr="00D40E89">
              <w:rPr>
                <w:rFonts w:ascii="Trebuchet MS" w:hAnsi="Trebuchet MS"/>
                <w:color w:val="000000" w:themeColor="text1"/>
                <w:sz w:val="22"/>
                <w:szCs w:val="22"/>
              </w:rPr>
              <w:t xml:space="preserve">  correspondientes a  las campañas de primavera y otoño</w:t>
            </w:r>
            <w:r w:rsidRPr="00D40E89">
              <w:rPr>
                <w:rFonts w:ascii="Trebuchet MS" w:hAnsi="Trebuchet MS"/>
                <w:color w:val="000000" w:themeColor="text1"/>
                <w:sz w:val="22"/>
                <w:szCs w:val="22"/>
              </w:rPr>
              <w:t xml:space="preserve">: </w:t>
            </w:r>
            <w:r w:rsidR="0064471D" w:rsidRPr="00D40E89">
              <w:rPr>
                <w:rFonts w:ascii="Trebuchet MS" w:hAnsi="Trebuchet MS"/>
                <w:color w:val="000000" w:themeColor="text1"/>
                <w:sz w:val="22"/>
                <w:szCs w:val="22"/>
              </w:rPr>
              <w:t>2</w:t>
            </w:r>
            <w:r w:rsidRPr="00D40E89">
              <w:rPr>
                <w:rFonts w:ascii="Trebuchet MS" w:hAnsi="Trebuchet MS"/>
                <w:color w:val="000000" w:themeColor="text1"/>
                <w:sz w:val="22"/>
                <w:szCs w:val="22"/>
              </w:rPr>
              <w:t xml:space="preserve"> de diciembre de 202</w:t>
            </w:r>
            <w:r w:rsidR="0064471D" w:rsidRPr="00D40E89">
              <w:rPr>
                <w:rFonts w:ascii="Trebuchet MS" w:hAnsi="Trebuchet MS"/>
                <w:color w:val="000000" w:themeColor="text1"/>
                <w:sz w:val="22"/>
                <w:szCs w:val="22"/>
              </w:rPr>
              <w:t>2</w:t>
            </w:r>
            <w:r w:rsidRPr="00D40E89">
              <w:rPr>
                <w:rFonts w:ascii="Trebuchet MS" w:hAnsi="Trebuchet MS"/>
                <w:color w:val="000000" w:themeColor="text1"/>
                <w:sz w:val="22"/>
                <w:szCs w:val="22"/>
              </w:rPr>
              <w:t>.</w:t>
            </w:r>
          </w:p>
          <w:p w:rsidR="002A0EFC" w:rsidRPr="00D40E89" w:rsidRDefault="00886E7D" w:rsidP="00AB32DF">
            <w:pPr>
              <w:pStyle w:val="Prrafodelista"/>
              <w:spacing w:before="40" w:after="40" w:line="320" w:lineRule="exact"/>
              <w:ind w:left="0"/>
              <w:jc w:val="both"/>
              <w:rPr>
                <w:rFonts w:ascii="Trebuchet MS" w:hAnsi="Trebuchet MS"/>
                <w:color w:val="000000" w:themeColor="text1"/>
                <w:sz w:val="22"/>
                <w:szCs w:val="22"/>
              </w:rPr>
            </w:pPr>
            <w:r w:rsidRPr="00D40E89">
              <w:rPr>
                <w:rFonts w:ascii="Trebuchet MS" w:hAnsi="Trebuchet MS"/>
                <w:color w:val="000000" w:themeColor="text1"/>
                <w:sz w:val="22"/>
                <w:szCs w:val="22"/>
              </w:rPr>
              <w:t>Plazo</w:t>
            </w:r>
            <w:r w:rsidR="00AB32DF" w:rsidRPr="00D40E89">
              <w:rPr>
                <w:rFonts w:ascii="Trebuchet MS" w:hAnsi="Trebuchet MS"/>
                <w:color w:val="000000" w:themeColor="text1"/>
                <w:sz w:val="22"/>
                <w:szCs w:val="22"/>
              </w:rPr>
              <w:t xml:space="preserve"> que tendrán los establecimientos </w:t>
            </w:r>
            <w:r w:rsidRPr="00D40E89">
              <w:rPr>
                <w:rFonts w:ascii="Trebuchet MS" w:hAnsi="Trebuchet MS"/>
                <w:color w:val="000000" w:themeColor="text1"/>
                <w:sz w:val="22"/>
                <w:szCs w:val="22"/>
              </w:rPr>
              <w:t xml:space="preserve"> para presentar la justificación de los bonos</w:t>
            </w:r>
            <w:r w:rsidR="0064471D" w:rsidRPr="00D40E89">
              <w:rPr>
                <w:rFonts w:ascii="Trebuchet MS" w:hAnsi="Trebuchet MS"/>
                <w:color w:val="000000" w:themeColor="text1"/>
                <w:sz w:val="22"/>
                <w:szCs w:val="22"/>
              </w:rPr>
              <w:t xml:space="preserve">  correspondientes a  las campañas de primavera y otoño: 16</w:t>
            </w:r>
            <w:r w:rsidRPr="00D40E89">
              <w:rPr>
                <w:rFonts w:ascii="Trebuchet MS" w:hAnsi="Trebuchet MS"/>
                <w:color w:val="000000" w:themeColor="text1"/>
                <w:sz w:val="22"/>
                <w:szCs w:val="22"/>
              </w:rPr>
              <w:t xml:space="preserve"> de </w:t>
            </w:r>
            <w:r w:rsidR="0064471D" w:rsidRPr="00D40E89">
              <w:rPr>
                <w:rFonts w:ascii="Trebuchet MS" w:hAnsi="Trebuchet MS"/>
                <w:color w:val="000000" w:themeColor="text1"/>
                <w:sz w:val="22"/>
                <w:szCs w:val="22"/>
              </w:rPr>
              <w:t>diciembre de 2022</w:t>
            </w:r>
            <w:r w:rsidRPr="00D40E89">
              <w:rPr>
                <w:rFonts w:ascii="Trebuchet MS" w:hAnsi="Trebuchet MS"/>
                <w:color w:val="000000" w:themeColor="text1"/>
                <w:sz w:val="22"/>
                <w:szCs w:val="22"/>
              </w:rPr>
              <w:t>.</w:t>
            </w:r>
          </w:p>
        </w:tc>
      </w:tr>
      <w:tr w:rsidR="00D40E89" w:rsidRPr="00D40E89" w:rsidTr="002C0086">
        <w:tc>
          <w:tcPr>
            <w:tcW w:w="4786" w:type="dxa"/>
          </w:tcPr>
          <w:p w:rsidR="003145A7" w:rsidRPr="00D40E89" w:rsidRDefault="0064471D" w:rsidP="003145A7">
            <w:pPr>
              <w:spacing w:before="40" w:after="40" w:line="320" w:lineRule="exact"/>
              <w:jc w:val="both"/>
              <w:rPr>
                <w:rFonts w:ascii="Trebuchet MS" w:hAnsi="Trebuchet MS"/>
                <w:b/>
                <w:color w:val="000000" w:themeColor="text1"/>
                <w:sz w:val="22"/>
                <w:szCs w:val="22"/>
                <w:lang w:val="eu-ES"/>
              </w:rPr>
            </w:pPr>
            <w:r w:rsidRPr="00D40E89">
              <w:rPr>
                <w:rFonts w:ascii="Trebuchet MS" w:hAnsi="Trebuchet MS"/>
                <w:b/>
                <w:color w:val="000000" w:themeColor="text1"/>
                <w:sz w:val="22"/>
                <w:szCs w:val="22"/>
                <w:lang w:val="eu-ES"/>
              </w:rPr>
              <w:lastRenderedPageBreak/>
              <w:t>Laugarrena</w:t>
            </w:r>
          </w:p>
          <w:p w:rsidR="003145A7" w:rsidRPr="00D40E89" w:rsidRDefault="003145A7" w:rsidP="003145A7">
            <w:pPr>
              <w:spacing w:before="40" w:after="40" w:line="320" w:lineRule="exact"/>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Erabaki honen bidez onartutako oinarri</w:t>
            </w:r>
            <w:r w:rsidR="00A0597B" w:rsidRPr="00D40E89">
              <w:rPr>
                <w:rFonts w:ascii="Trebuchet MS" w:hAnsi="Trebuchet MS"/>
                <w:color w:val="000000" w:themeColor="text1"/>
                <w:sz w:val="22"/>
                <w:szCs w:val="22"/>
                <w:lang w:val="eu-ES"/>
              </w:rPr>
              <w:t>e</w:t>
            </w:r>
            <w:r w:rsidRPr="00D40E89">
              <w:rPr>
                <w:rFonts w:ascii="Trebuchet MS" w:hAnsi="Trebuchet MS"/>
                <w:color w:val="000000" w:themeColor="text1"/>
                <w:sz w:val="22"/>
                <w:szCs w:val="22"/>
                <w:lang w:val="eu-ES"/>
              </w:rPr>
              <w:t>k eragina izango dute Gipuzkoako Aldizkari Ofizialean argitaratzen diren egunetik aurrera.</w:t>
            </w:r>
          </w:p>
          <w:p w:rsidR="003145A7" w:rsidRPr="00D40E89" w:rsidRDefault="003145A7" w:rsidP="003145A7">
            <w:pPr>
              <w:spacing w:before="40" w:after="40" w:line="320" w:lineRule="exact"/>
              <w:ind w:firstLine="284"/>
              <w:jc w:val="both"/>
              <w:rPr>
                <w:rFonts w:ascii="Trebuchet MS" w:hAnsi="Trebuchet MS"/>
                <w:color w:val="000000" w:themeColor="text1"/>
                <w:sz w:val="22"/>
                <w:szCs w:val="22"/>
                <w:lang w:val="eu-ES"/>
              </w:rPr>
            </w:pPr>
          </w:p>
          <w:p w:rsidR="003145A7" w:rsidRPr="00D40E89" w:rsidRDefault="003145A7" w:rsidP="003145A7">
            <w:pPr>
              <w:spacing w:before="40" w:after="40" w:line="320" w:lineRule="exact"/>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Erabaki hau behin betikoa da eta amaiera ematen dio administrazio bideari</w:t>
            </w:r>
            <w:r w:rsidR="00A0597B" w:rsidRPr="00D40E89">
              <w:rPr>
                <w:rFonts w:ascii="Trebuchet MS" w:hAnsi="Trebuchet MS"/>
                <w:color w:val="000000" w:themeColor="text1"/>
                <w:sz w:val="22"/>
                <w:szCs w:val="22"/>
                <w:lang w:val="eu-ES"/>
              </w:rPr>
              <w:t>.</w:t>
            </w:r>
          </w:p>
          <w:p w:rsidR="003145A7" w:rsidRPr="00D40E89" w:rsidRDefault="003145A7" w:rsidP="003145A7">
            <w:pPr>
              <w:spacing w:before="40" w:after="40" w:line="320" w:lineRule="exact"/>
              <w:jc w:val="both"/>
              <w:rPr>
                <w:rFonts w:ascii="Trebuchet MS" w:hAnsi="Trebuchet MS"/>
                <w:color w:val="000000" w:themeColor="text1"/>
                <w:sz w:val="22"/>
                <w:szCs w:val="22"/>
                <w:lang w:val="eu-ES"/>
              </w:rPr>
            </w:pPr>
          </w:p>
          <w:p w:rsidR="003145A7" w:rsidRPr="00D40E89" w:rsidRDefault="00A0597B" w:rsidP="003145A7">
            <w:pPr>
              <w:spacing w:before="40" w:after="40" w:line="320" w:lineRule="exact"/>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Interesdunek Administrazioarekiko Auzi Errekurtsoa jarri ahal izango dute zuzenean erabakiaren aurka   Donostiako Administrazioarekiko Auzien Epaitegietan, bi hilabeteko epean, erabakia argitaratu eta hurrengo egunetik aurrera.</w:t>
            </w:r>
          </w:p>
          <w:p w:rsidR="003145A7" w:rsidRPr="00D40E89" w:rsidRDefault="003145A7" w:rsidP="003145A7">
            <w:pPr>
              <w:spacing w:before="40" w:after="40" w:line="320" w:lineRule="exact"/>
              <w:jc w:val="both"/>
              <w:rPr>
                <w:rFonts w:ascii="Trebuchet MS" w:hAnsi="Trebuchet MS"/>
                <w:color w:val="000000" w:themeColor="text1"/>
                <w:sz w:val="22"/>
                <w:szCs w:val="22"/>
                <w:lang w:val="eu-ES"/>
              </w:rPr>
            </w:pPr>
          </w:p>
          <w:p w:rsidR="003145A7" w:rsidRPr="00D40E89" w:rsidRDefault="009B63CB" w:rsidP="003145A7">
            <w:pPr>
              <w:spacing w:before="40" w:after="40" w:line="320" w:lineRule="exact"/>
              <w:ind w:firstLine="284"/>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 xml:space="preserve">Hala ere, partikularrek, aldez aurretik, aukerako berraztertzeko errekurtsoa aurkez </w:t>
            </w:r>
            <w:r w:rsidRPr="00D40E89">
              <w:rPr>
                <w:rFonts w:ascii="Trebuchet MS" w:hAnsi="Trebuchet MS"/>
                <w:color w:val="000000" w:themeColor="text1"/>
                <w:sz w:val="22"/>
                <w:szCs w:val="22"/>
                <w:lang w:val="eu-ES"/>
              </w:rPr>
              <w:lastRenderedPageBreak/>
              <w:t>diezaiokete Gobernu Batzordeari, hilabeteko epean, ebazpena argitaratu eta hurrengo egunetik aurrera. Kasu horretan, ezingo da administrazioarekiko auzi errekurtsorik jarri berraztertzekoa berariaz ebatzi arte edo  presuntzioz ezetsi arte. Hori guztia, egoki iritzitako beste edozein errekurtso aurkezteari kalterik egin gabe.</w:t>
            </w:r>
          </w:p>
          <w:p w:rsidR="003145A7" w:rsidRPr="00D40E89" w:rsidRDefault="003145A7" w:rsidP="003145A7">
            <w:pPr>
              <w:spacing w:before="40" w:after="40" w:line="320" w:lineRule="exact"/>
              <w:ind w:firstLine="284"/>
              <w:jc w:val="both"/>
              <w:rPr>
                <w:rFonts w:ascii="Trebuchet MS" w:hAnsi="Trebuchet MS"/>
                <w:color w:val="000000" w:themeColor="text1"/>
                <w:sz w:val="22"/>
                <w:szCs w:val="22"/>
                <w:lang w:val="eu-ES"/>
              </w:rPr>
            </w:pPr>
          </w:p>
          <w:p w:rsidR="003145A7" w:rsidRPr="00D40E89" w:rsidRDefault="003145A7" w:rsidP="003145A7">
            <w:pPr>
              <w:spacing w:before="40" w:after="40" w:line="320" w:lineRule="exact"/>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 xml:space="preserve">Guztiek jakin dezaten argitaratzen da </w:t>
            </w:r>
            <w:r w:rsidR="00D7419B" w:rsidRPr="00D40E89">
              <w:rPr>
                <w:rFonts w:ascii="Trebuchet MS" w:hAnsi="Trebuchet MS"/>
                <w:color w:val="000000" w:themeColor="text1"/>
                <w:sz w:val="22"/>
                <w:szCs w:val="22"/>
                <w:lang w:val="eu-ES"/>
              </w:rPr>
              <w:t>hau</w:t>
            </w:r>
            <w:r w:rsidRPr="00D40E89">
              <w:rPr>
                <w:rFonts w:ascii="Trebuchet MS" w:hAnsi="Trebuchet MS"/>
                <w:color w:val="000000" w:themeColor="text1"/>
                <w:sz w:val="22"/>
                <w:szCs w:val="22"/>
                <w:lang w:val="eu-ES"/>
              </w:rPr>
              <w:t>.</w:t>
            </w:r>
          </w:p>
          <w:p w:rsidR="003145A7" w:rsidRPr="00D40E89" w:rsidRDefault="003145A7" w:rsidP="003145A7">
            <w:pPr>
              <w:spacing w:before="40" w:after="40" w:line="320" w:lineRule="exact"/>
              <w:ind w:firstLine="284"/>
              <w:jc w:val="both"/>
              <w:rPr>
                <w:rFonts w:ascii="Trebuchet MS" w:hAnsi="Trebuchet MS"/>
                <w:color w:val="000000" w:themeColor="text1"/>
                <w:sz w:val="22"/>
                <w:szCs w:val="22"/>
                <w:lang w:val="eu-ES"/>
              </w:rPr>
            </w:pPr>
          </w:p>
          <w:p w:rsidR="003145A7" w:rsidRPr="00D40E89" w:rsidRDefault="003145A7" w:rsidP="00AD7743">
            <w:pPr>
              <w:spacing w:before="40" w:after="40" w:line="320" w:lineRule="exact"/>
              <w:ind w:firstLine="284"/>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Oñatin, 202</w:t>
            </w:r>
            <w:r w:rsidR="00AD7743" w:rsidRPr="00D40E89">
              <w:rPr>
                <w:rFonts w:ascii="Trebuchet MS" w:hAnsi="Trebuchet MS"/>
                <w:color w:val="000000" w:themeColor="text1"/>
                <w:sz w:val="22"/>
                <w:szCs w:val="22"/>
                <w:lang w:val="eu-ES"/>
              </w:rPr>
              <w:t>2</w:t>
            </w:r>
            <w:r w:rsidRPr="00D40E89">
              <w:rPr>
                <w:rFonts w:ascii="Trebuchet MS" w:hAnsi="Trebuchet MS"/>
                <w:color w:val="000000" w:themeColor="text1"/>
                <w:sz w:val="22"/>
                <w:szCs w:val="22"/>
                <w:lang w:val="eu-ES"/>
              </w:rPr>
              <w:t xml:space="preserve">ko </w:t>
            </w:r>
            <w:r w:rsidR="00AD7743" w:rsidRPr="00D40E89">
              <w:rPr>
                <w:rFonts w:ascii="Trebuchet MS" w:hAnsi="Trebuchet MS"/>
                <w:color w:val="000000" w:themeColor="text1"/>
                <w:sz w:val="22"/>
                <w:szCs w:val="22"/>
                <w:lang w:val="eu-ES"/>
              </w:rPr>
              <w:t>martxoaren</w:t>
            </w:r>
            <w:r w:rsidRPr="00D40E89">
              <w:rPr>
                <w:rFonts w:ascii="Trebuchet MS" w:hAnsi="Trebuchet MS"/>
                <w:color w:val="000000" w:themeColor="text1"/>
                <w:sz w:val="22"/>
                <w:szCs w:val="22"/>
                <w:lang w:val="eu-ES"/>
              </w:rPr>
              <w:t xml:space="preserve"> </w:t>
            </w:r>
            <w:r w:rsidR="00AD7743" w:rsidRPr="00D40E89">
              <w:rPr>
                <w:rFonts w:ascii="Trebuchet MS" w:hAnsi="Trebuchet MS"/>
                <w:color w:val="000000" w:themeColor="text1"/>
                <w:sz w:val="22"/>
                <w:szCs w:val="22"/>
                <w:lang w:val="eu-ES"/>
              </w:rPr>
              <w:t>31</w:t>
            </w:r>
            <w:r w:rsidRPr="00D40E89">
              <w:rPr>
                <w:rFonts w:ascii="Trebuchet MS" w:hAnsi="Trebuchet MS"/>
                <w:color w:val="000000" w:themeColor="text1"/>
                <w:sz w:val="22"/>
                <w:szCs w:val="22"/>
                <w:lang w:val="eu-ES"/>
              </w:rPr>
              <w:t>n. -Alkatea</w:t>
            </w:r>
          </w:p>
        </w:tc>
        <w:tc>
          <w:tcPr>
            <w:tcW w:w="284" w:type="dxa"/>
          </w:tcPr>
          <w:p w:rsidR="003145A7" w:rsidRPr="00D40E89" w:rsidRDefault="003145A7" w:rsidP="003145A7">
            <w:pPr>
              <w:spacing w:before="40" w:after="40" w:line="320" w:lineRule="exact"/>
              <w:jc w:val="both"/>
              <w:rPr>
                <w:rFonts w:ascii="Trebuchet MS" w:hAnsi="Trebuchet MS"/>
                <w:color w:val="000000" w:themeColor="text1"/>
                <w:sz w:val="22"/>
                <w:szCs w:val="22"/>
                <w:lang w:val="en-US"/>
              </w:rPr>
            </w:pPr>
          </w:p>
        </w:tc>
        <w:tc>
          <w:tcPr>
            <w:tcW w:w="4677" w:type="dxa"/>
          </w:tcPr>
          <w:p w:rsidR="003145A7" w:rsidRPr="00D40E89" w:rsidRDefault="0064471D" w:rsidP="003145A7">
            <w:pPr>
              <w:spacing w:before="40" w:after="40" w:line="320" w:lineRule="exact"/>
              <w:jc w:val="both"/>
              <w:rPr>
                <w:rFonts w:ascii="Trebuchet MS" w:hAnsi="Trebuchet MS"/>
                <w:b/>
                <w:color w:val="000000" w:themeColor="text1"/>
                <w:sz w:val="22"/>
                <w:szCs w:val="22"/>
              </w:rPr>
            </w:pPr>
            <w:r w:rsidRPr="00D40E89">
              <w:rPr>
                <w:rFonts w:ascii="Trebuchet MS" w:hAnsi="Trebuchet MS"/>
                <w:b/>
                <w:color w:val="000000" w:themeColor="text1"/>
                <w:sz w:val="22"/>
                <w:szCs w:val="22"/>
              </w:rPr>
              <w:t>Cuarto</w:t>
            </w:r>
          </w:p>
          <w:p w:rsidR="003145A7" w:rsidRPr="00D40E89" w:rsidRDefault="003145A7" w:rsidP="003145A7">
            <w:pPr>
              <w:spacing w:before="40" w:after="40" w:line="320" w:lineRule="exact"/>
              <w:jc w:val="both"/>
              <w:rPr>
                <w:rFonts w:ascii="Trebuchet MS" w:hAnsi="Trebuchet MS"/>
                <w:color w:val="000000" w:themeColor="text1"/>
                <w:sz w:val="22"/>
                <w:szCs w:val="22"/>
              </w:rPr>
            </w:pPr>
            <w:r w:rsidRPr="00D40E89">
              <w:rPr>
                <w:rFonts w:ascii="Trebuchet MS" w:hAnsi="Trebuchet MS"/>
                <w:color w:val="000000" w:themeColor="text1"/>
                <w:sz w:val="22"/>
                <w:szCs w:val="22"/>
              </w:rPr>
              <w:t>Las bases aprobadas mediante el presente acuerdo surtirán efectos desde el día de su publicación en el Boletín Oficial de Gipuzkoa.</w:t>
            </w:r>
          </w:p>
          <w:p w:rsidR="003145A7" w:rsidRPr="00D40E89" w:rsidRDefault="003145A7" w:rsidP="003145A7">
            <w:pPr>
              <w:spacing w:before="40" w:after="40" w:line="320" w:lineRule="exact"/>
              <w:jc w:val="both"/>
              <w:rPr>
                <w:rFonts w:ascii="Trebuchet MS" w:hAnsi="Trebuchet MS"/>
                <w:color w:val="000000" w:themeColor="text1"/>
                <w:sz w:val="22"/>
                <w:szCs w:val="22"/>
              </w:rPr>
            </w:pPr>
          </w:p>
          <w:p w:rsidR="003145A7" w:rsidRPr="00D40E89" w:rsidRDefault="003145A7" w:rsidP="003145A7">
            <w:pPr>
              <w:spacing w:before="40" w:after="40" w:line="320" w:lineRule="exact"/>
              <w:jc w:val="both"/>
              <w:rPr>
                <w:rFonts w:ascii="Trebuchet MS" w:hAnsi="Trebuchet MS"/>
                <w:color w:val="000000" w:themeColor="text1"/>
                <w:sz w:val="22"/>
                <w:szCs w:val="22"/>
              </w:rPr>
            </w:pPr>
            <w:r w:rsidRPr="00D40E89">
              <w:rPr>
                <w:rFonts w:ascii="Trebuchet MS" w:hAnsi="Trebuchet MS"/>
                <w:color w:val="000000" w:themeColor="text1"/>
                <w:sz w:val="22"/>
                <w:szCs w:val="22"/>
              </w:rPr>
              <w:t>Este acuerdo es definitivo y pone fin a la vía administrativa.</w:t>
            </w:r>
          </w:p>
          <w:p w:rsidR="003145A7" w:rsidRPr="00D40E89" w:rsidRDefault="003145A7" w:rsidP="003145A7">
            <w:pPr>
              <w:spacing w:before="40" w:after="40" w:line="320" w:lineRule="exact"/>
              <w:jc w:val="both"/>
              <w:rPr>
                <w:rFonts w:ascii="Trebuchet MS" w:hAnsi="Trebuchet MS"/>
                <w:color w:val="000000" w:themeColor="text1"/>
                <w:sz w:val="22"/>
                <w:szCs w:val="22"/>
              </w:rPr>
            </w:pPr>
          </w:p>
          <w:p w:rsidR="003145A7" w:rsidRPr="00D40E89" w:rsidRDefault="003145A7" w:rsidP="003145A7">
            <w:pPr>
              <w:spacing w:before="40" w:after="40" w:line="320" w:lineRule="exact"/>
              <w:jc w:val="both"/>
              <w:rPr>
                <w:rFonts w:ascii="Trebuchet MS" w:hAnsi="Trebuchet MS"/>
                <w:color w:val="000000" w:themeColor="text1"/>
                <w:sz w:val="22"/>
                <w:szCs w:val="22"/>
              </w:rPr>
            </w:pPr>
            <w:r w:rsidRPr="00D40E89">
              <w:rPr>
                <w:rFonts w:ascii="Trebuchet MS" w:hAnsi="Trebuchet MS"/>
                <w:color w:val="000000" w:themeColor="text1"/>
                <w:sz w:val="22"/>
                <w:szCs w:val="22"/>
              </w:rPr>
              <w:t>Las personas interesadas podrán interponer directamente contra él Recurso Contencioso-Administrativo ante los Juzgados de lo Contencioso-Administrativo de San Sebastián, en el plazo de dos meses a partir del día siguiente al de su publicación.</w:t>
            </w:r>
          </w:p>
          <w:p w:rsidR="003145A7" w:rsidRPr="00D40E89" w:rsidRDefault="003145A7" w:rsidP="003145A7">
            <w:pPr>
              <w:spacing w:before="40" w:after="40" w:line="320" w:lineRule="exact"/>
              <w:jc w:val="both"/>
              <w:rPr>
                <w:rFonts w:ascii="Trebuchet MS" w:hAnsi="Trebuchet MS"/>
                <w:color w:val="000000" w:themeColor="text1"/>
                <w:sz w:val="22"/>
                <w:szCs w:val="22"/>
              </w:rPr>
            </w:pPr>
          </w:p>
          <w:p w:rsidR="003145A7" w:rsidRPr="00D40E89" w:rsidRDefault="003145A7" w:rsidP="003145A7">
            <w:pPr>
              <w:spacing w:before="40" w:after="40" w:line="320" w:lineRule="exact"/>
              <w:jc w:val="both"/>
              <w:rPr>
                <w:rFonts w:ascii="Trebuchet MS" w:hAnsi="Trebuchet MS"/>
                <w:color w:val="000000" w:themeColor="text1"/>
                <w:sz w:val="22"/>
                <w:szCs w:val="22"/>
              </w:rPr>
            </w:pPr>
            <w:r w:rsidRPr="00D40E89">
              <w:rPr>
                <w:rFonts w:ascii="Trebuchet MS" w:hAnsi="Trebuchet MS"/>
                <w:color w:val="000000" w:themeColor="text1"/>
                <w:sz w:val="22"/>
                <w:szCs w:val="22"/>
              </w:rPr>
              <w:t xml:space="preserve">No obstante, las personas particulares, con carácter previo, podrán interponer Recurso </w:t>
            </w:r>
            <w:r w:rsidRPr="00D40E89">
              <w:rPr>
                <w:rFonts w:ascii="Trebuchet MS" w:hAnsi="Trebuchet MS"/>
                <w:color w:val="000000" w:themeColor="text1"/>
                <w:sz w:val="22"/>
                <w:szCs w:val="22"/>
              </w:rPr>
              <w:lastRenderedPageBreak/>
              <w:t>Potestativo de Reposición ante la Junta de Gobierno, en el plazo de un mes a partir del día siguiente al de su publicación. En este caso, no se podrá interponer recurso contencioso-administrativo hasta que sea resuelto expresamente el de reposición o se haya producido su desestimación presunta. Todo ello</w:t>
            </w:r>
            <w:r w:rsidR="00752FEF" w:rsidRPr="00D40E89">
              <w:rPr>
                <w:rFonts w:ascii="Trebuchet MS" w:hAnsi="Trebuchet MS"/>
                <w:color w:val="000000" w:themeColor="text1"/>
                <w:sz w:val="22"/>
                <w:szCs w:val="22"/>
              </w:rPr>
              <w:t>,</w:t>
            </w:r>
            <w:r w:rsidRPr="00D40E89">
              <w:rPr>
                <w:rFonts w:ascii="Trebuchet MS" w:hAnsi="Trebuchet MS"/>
                <w:color w:val="000000" w:themeColor="text1"/>
                <w:sz w:val="22"/>
                <w:szCs w:val="22"/>
              </w:rPr>
              <w:t xml:space="preserve"> sin perjuicio de la interposición de cualquier otro recurso que se estime pertinente.</w:t>
            </w:r>
          </w:p>
          <w:p w:rsidR="003145A7" w:rsidRPr="00D40E89" w:rsidRDefault="003145A7" w:rsidP="003145A7">
            <w:pPr>
              <w:spacing w:before="40" w:after="40" w:line="320" w:lineRule="exact"/>
              <w:jc w:val="both"/>
              <w:rPr>
                <w:rFonts w:ascii="Trebuchet MS" w:hAnsi="Trebuchet MS"/>
                <w:color w:val="000000" w:themeColor="text1"/>
                <w:sz w:val="22"/>
                <w:szCs w:val="22"/>
              </w:rPr>
            </w:pPr>
          </w:p>
          <w:p w:rsidR="003145A7" w:rsidRPr="00D40E89" w:rsidRDefault="003145A7" w:rsidP="003145A7">
            <w:pPr>
              <w:spacing w:before="40" w:after="40" w:line="320" w:lineRule="exact"/>
              <w:jc w:val="both"/>
              <w:rPr>
                <w:rFonts w:ascii="Trebuchet MS" w:hAnsi="Trebuchet MS"/>
                <w:color w:val="000000" w:themeColor="text1"/>
                <w:sz w:val="22"/>
                <w:szCs w:val="22"/>
              </w:rPr>
            </w:pPr>
            <w:r w:rsidRPr="00D40E89">
              <w:rPr>
                <w:rFonts w:ascii="Trebuchet MS" w:hAnsi="Trebuchet MS"/>
                <w:color w:val="000000" w:themeColor="text1"/>
                <w:sz w:val="22"/>
                <w:szCs w:val="22"/>
              </w:rPr>
              <w:t>Lo que se publica para general conocimiento.</w:t>
            </w:r>
          </w:p>
          <w:p w:rsidR="003145A7" w:rsidRPr="00D40E89" w:rsidRDefault="003145A7" w:rsidP="003145A7">
            <w:pPr>
              <w:spacing w:before="40" w:after="40" w:line="320" w:lineRule="exact"/>
              <w:jc w:val="both"/>
              <w:rPr>
                <w:rFonts w:ascii="Trebuchet MS" w:hAnsi="Trebuchet MS"/>
                <w:color w:val="000000" w:themeColor="text1"/>
                <w:sz w:val="22"/>
                <w:szCs w:val="22"/>
              </w:rPr>
            </w:pPr>
          </w:p>
          <w:p w:rsidR="003145A7" w:rsidRPr="00D40E89" w:rsidRDefault="003145A7" w:rsidP="003145A7">
            <w:pPr>
              <w:spacing w:before="40" w:after="40" w:line="320" w:lineRule="exact"/>
              <w:ind w:firstLine="284"/>
              <w:jc w:val="both"/>
              <w:rPr>
                <w:rFonts w:ascii="Trebuchet MS" w:hAnsi="Trebuchet MS"/>
                <w:color w:val="000000" w:themeColor="text1"/>
                <w:sz w:val="22"/>
                <w:szCs w:val="22"/>
              </w:rPr>
            </w:pPr>
            <w:r w:rsidRPr="00D40E89">
              <w:rPr>
                <w:rFonts w:ascii="Trebuchet MS" w:hAnsi="Trebuchet MS"/>
                <w:color w:val="000000" w:themeColor="text1"/>
                <w:sz w:val="22"/>
                <w:szCs w:val="22"/>
              </w:rPr>
              <w:t xml:space="preserve">En Oñati, a </w:t>
            </w:r>
            <w:r w:rsidR="00AD7743" w:rsidRPr="00D40E89">
              <w:rPr>
                <w:rFonts w:ascii="Trebuchet MS" w:hAnsi="Trebuchet MS"/>
                <w:color w:val="000000" w:themeColor="text1"/>
                <w:sz w:val="22"/>
                <w:szCs w:val="22"/>
              </w:rPr>
              <w:t>31</w:t>
            </w:r>
            <w:r w:rsidRPr="00D40E89">
              <w:rPr>
                <w:rFonts w:ascii="Trebuchet MS" w:hAnsi="Trebuchet MS"/>
                <w:color w:val="000000" w:themeColor="text1"/>
                <w:sz w:val="22"/>
                <w:szCs w:val="22"/>
              </w:rPr>
              <w:t xml:space="preserve"> de </w:t>
            </w:r>
            <w:r w:rsidR="00AD7743" w:rsidRPr="00D40E89">
              <w:rPr>
                <w:rFonts w:ascii="Trebuchet MS" w:hAnsi="Trebuchet MS"/>
                <w:color w:val="000000" w:themeColor="text1"/>
                <w:sz w:val="22"/>
                <w:szCs w:val="22"/>
              </w:rPr>
              <w:t>marzo</w:t>
            </w:r>
            <w:r w:rsidR="00EA217D" w:rsidRPr="00D40E89">
              <w:rPr>
                <w:rFonts w:ascii="Trebuchet MS" w:hAnsi="Trebuchet MS"/>
                <w:color w:val="000000" w:themeColor="text1"/>
                <w:sz w:val="22"/>
                <w:szCs w:val="22"/>
              </w:rPr>
              <w:t xml:space="preserve"> </w:t>
            </w:r>
            <w:r w:rsidRPr="00D40E89">
              <w:rPr>
                <w:rFonts w:ascii="Trebuchet MS" w:hAnsi="Trebuchet MS"/>
                <w:color w:val="000000" w:themeColor="text1"/>
                <w:sz w:val="22"/>
                <w:szCs w:val="22"/>
              </w:rPr>
              <w:t>de 202</w:t>
            </w:r>
            <w:r w:rsidR="00AD7743" w:rsidRPr="00D40E89">
              <w:rPr>
                <w:rFonts w:ascii="Trebuchet MS" w:hAnsi="Trebuchet MS"/>
                <w:color w:val="000000" w:themeColor="text1"/>
                <w:sz w:val="22"/>
                <w:szCs w:val="22"/>
              </w:rPr>
              <w:t>2</w:t>
            </w:r>
            <w:proofErr w:type="gramStart"/>
            <w:r w:rsidRPr="00D40E89">
              <w:rPr>
                <w:rFonts w:ascii="Trebuchet MS" w:hAnsi="Trebuchet MS"/>
                <w:color w:val="000000" w:themeColor="text1"/>
                <w:sz w:val="22"/>
                <w:szCs w:val="22"/>
              </w:rPr>
              <w:t>.—</w:t>
            </w:r>
            <w:proofErr w:type="gramEnd"/>
            <w:r w:rsidRPr="00D40E89">
              <w:rPr>
                <w:rFonts w:ascii="Trebuchet MS" w:hAnsi="Trebuchet MS"/>
                <w:color w:val="000000" w:themeColor="text1"/>
                <w:sz w:val="22"/>
                <w:szCs w:val="22"/>
              </w:rPr>
              <w:t>La Alcaldesa.</w:t>
            </w:r>
          </w:p>
          <w:p w:rsidR="003145A7" w:rsidRPr="00D40E89" w:rsidRDefault="003145A7" w:rsidP="003145A7">
            <w:pPr>
              <w:spacing w:before="40" w:after="40" w:line="320" w:lineRule="exact"/>
              <w:jc w:val="both"/>
              <w:rPr>
                <w:rFonts w:ascii="Trebuchet MS" w:hAnsi="Trebuchet MS"/>
                <w:color w:val="000000" w:themeColor="text1"/>
                <w:sz w:val="22"/>
                <w:szCs w:val="22"/>
              </w:rPr>
            </w:pPr>
          </w:p>
        </w:tc>
      </w:tr>
    </w:tbl>
    <w:p w:rsidR="00C44BCF" w:rsidRPr="00D40E89" w:rsidRDefault="00C44BCF" w:rsidP="00B14E65">
      <w:pPr>
        <w:pStyle w:val="Prrafodelista"/>
        <w:spacing w:line="276" w:lineRule="auto"/>
        <w:ind w:left="2484"/>
        <w:rPr>
          <w:rFonts w:ascii="Trebuchet MS" w:hAnsi="Trebuchet MS" w:cs="Arial"/>
          <w:color w:val="000000" w:themeColor="text1"/>
          <w:sz w:val="20"/>
          <w:szCs w:val="20"/>
        </w:rPr>
      </w:pPr>
    </w:p>
    <w:p w:rsidR="00C44BCF" w:rsidRPr="00D40E89" w:rsidRDefault="00C44BCF">
      <w:pPr>
        <w:spacing w:after="0"/>
        <w:rPr>
          <w:rFonts w:ascii="Trebuchet MS" w:hAnsi="Trebuchet MS" w:cs="Arial"/>
          <w:color w:val="000000" w:themeColor="text1"/>
          <w:sz w:val="20"/>
          <w:szCs w:val="20"/>
        </w:rPr>
      </w:pPr>
      <w:r w:rsidRPr="00D40E89">
        <w:rPr>
          <w:rFonts w:ascii="Trebuchet MS" w:hAnsi="Trebuchet MS" w:cs="Arial"/>
          <w:color w:val="000000" w:themeColor="text1"/>
          <w:sz w:val="20"/>
          <w:szCs w:val="20"/>
        </w:rPr>
        <w:br w:type="page"/>
      </w:r>
    </w:p>
    <w:tbl>
      <w:tblPr>
        <w:tblStyle w:val="Tablaconcuadrcula"/>
        <w:tblpPr w:leftFromText="141" w:rightFromText="141" w:vertAnchor="page" w:horzAnchor="margin" w:tblpY="2066"/>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284"/>
        <w:gridCol w:w="4677"/>
      </w:tblGrid>
      <w:tr w:rsidR="00D40E89" w:rsidRPr="00D40E89" w:rsidTr="002C0086">
        <w:trPr>
          <w:trHeight w:val="64"/>
        </w:trPr>
        <w:tc>
          <w:tcPr>
            <w:tcW w:w="4786" w:type="dxa"/>
            <w:shd w:val="clear" w:color="auto" w:fill="BFBFBF" w:themeFill="background1" w:themeFillShade="BF"/>
          </w:tcPr>
          <w:p w:rsidR="00C44BCF" w:rsidRPr="00D40E89" w:rsidRDefault="00C44BCF" w:rsidP="00C44BCF">
            <w:pPr>
              <w:jc w:val="both"/>
              <w:rPr>
                <w:rFonts w:ascii="Trebuchet MS" w:hAnsi="Trebuchet MS"/>
                <w:b/>
                <w:color w:val="000000" w:themeColor="text1"/>
                <w:sz w:val="22"/>
                <w:szCs w:val="22"/>
                <w:lang w:val="eu-ES"/>
              </w:rPr>
            </w:pPr>
            <w:r w:rsidRPr="00D40E89">
              <w:rPr>
                <w:rFonts w:ascii="Trebuchet MS" w:hAnsi="Trebuchet MS"/>
                <w:b/>
                <w:color w:val="000000" w:themeColor="text1"/>
                <w:sz w:val="22"/>
                <w:szCs w:val="22"/>
                <w:lang w:val="eu-ES"/>
              </w:rPr>
              <w:lastRenderedPageBreak/>
              <w:t>Oñati.</w:t>
            </w:r>
            <w:proofErr w:type="spellStart"/>
            <w:r w:rsidRPr="00D40E89">
              <w:rPr>
                <w:rFonts w:ascii="Trebuchet MS" w:hAnsi="Trebuchet MS"/>
                <w:b/>
                <w:color w:val="000000" w:themeColor="text1"/>
                <w:sz w:val="22"/>
                <w:szCs w:val="22"/>
                <w:lang w:val="eu-ES"/>
              </w:rPr>
              <w:t>bonoak.eus</w:t>
            </w:r>
            <w:proofErr w:type="spellEnd"/>
            <w:r w:rsidRPr="00D40E89">
              <w:rPr>
                <w:rFonts w:ascii="Trebuchet MS" w:hAnsi="Trebuchet MS"/>
                <w:b/>
                <w:color w:val="000000" w:themeColor="text1"/>
                <w:sz w:val="22"/>
                <w:szCs w:val="22"/>
                <w:lang w:val="eu-ES"/>
              </w:rPr>
              <w:t xml:space="preserve">  -  Oñatiko herritarrentzako  diruz lagundutako  erosketa  bonuen oinarri arautzaileak.</w:t>
            </w:r>
          </w:p>
        </w:tc>
        <w:tc>
          <w:tcPr>
            <w:tcW w:w="284" w:type="dxa"/>
            <w:shd w:val="clear" w:color="auto" w:fill="BFBFBF" w:themeFill="background1" w:themeFillShade="BF"/>
          </w:tcPr>
          <w:p w:rsidR="00C44BCF" w:rsidRPr="00D40E89" w:rsidRDefault="00C44BCF" w:rsidP="00C44BCF">
            <w:pPr>
              <w:jc w:val="both"/>
              <w:rPr>
                <w:rFonts w:ascii="Trebuchet MS" w:hAnsi="Trebuchet MS"/>
                <w:color w:val="000000" w:themeColor="text1"/>
                <w:sz w:val="22"/>
                <w:szCs w:val="22"/>
                <w:lang w:val="eu-ES"/>
              </w:rPr>
            </w:pPr>
          </w:p>
        </w:tc>
        <w:tc>
          <w:tcPr>
            <w:tcW w:w="4677" w:type="dxa"/>
            <w:shd w:val="clear" w:color="auto" w:fill="BFBFBF" w:themeFill="background1" w:themeFillShade="BF"/>
          </w:tcPr>
          <w:p w:rsidR="00C44BCF" w:rsidRPr="00D40E89" w:rsidRDefault="00C44BCF" w:rsidP="00C44BCF">
            <w:pPr>
              <w:jc w:val="both"/>
              <w:rPr>
                <w:rFonts w:ascii="Trebuchet MS" w:hAnsi="Trebuchet MS"/>
                <w:b/>
                <w:color w:val="000000" w:themeColor="text1"/>
                <w:sz w:val="22"/>
                <w:szCs w:val="22"/>
                <w:lang w:val="es-ES"/>
              </w:rPr>
            </w:pPr>
            <w:proofErr w:type="spellStart"/>
            <w:r w:rsidRPr="00D40E89">
              <w:rPr>
                <w:rFonts w:ascii="Trebuchet MS" w:hAnsi="Trebuchet MS"/>
                <w:b/>
                <w:color w:val="000000" w:themeColor="text1"/>
                <w:sz w:val="22"/>
                <w:szCs w:val="22"/>
                <w:lang w:val="es-ES"/>
              </w:rPr>
              <w:t>Oñati.bonoak.eus</w:t>
            </w:r>
            <w:proofErr w:type="spellEnd"/>
            <w:r w:rsidRPr="00D40E89">
              <w:rPr>
                <w:rFonts w:ascii="Trebuchet MS" w:hAnsi="Trebuchet MS"/>
                <w:b/>
                <w:color w:val="000000" w:themeColor="text1"/>
                <w:sz w:val="22"/>
                <w:szCs w:val="22"/>
                <w:lang w:val="es-ES"/>
              </w:rPr>
              <w:t xml:space="preserve"> - Bases reguladoras de los</w:t>
            </w:r>
            <w:r w:rsidRPr="00D40E89">
              <w:rPr>
                <w:color w:val="000000" w:themeColor="text1"/>
              </w:rPr>
              <w:t xml:space="preserve"> </w:t>
            </w:r>
            <w:r w:rsidRPr="00D40E89">
              <w:rPr>
                <w:rFonts w:ascii="Trebuchet MS" w:hAnsi="Trebuchet MS"/>
                <w:b/>
                <w:color w:val="000000" w:themeColor="text1"/>
                <w:sz w:val="22"/>
                <w:szCs w:val="22"/>
                <w:lang w:val="es-ES"/>
              </w:rPr>
              <w:t xml:space="preserve">bonos de compra subvencionados dirigidos a la ciudadanía de Oñati. </w:t>
            </w:r>
          </w:p>
        </w:tc>
      </w:tr>
      <w:tr w:rsidR="00D40E89" w:rsidRPr="00D40E89" w:rsidTr="002C0086">
        <w:tc>
          <w:tcPr>
            <w:tcW w:w="4786" w:type="dxa"/>
          </w:tcPr>
          <w:p w:rsidR="00C44BCF" w:rsidRPr="00D40E89" w:rsidRDefault="00152C65" w:rsidP="00797A3D">
            <w:pPr>
              <w:pStyle w:val="Prrafodelista"/>
              <w:numPr>
                <w:ilvl w:val="0"/>
                <w:numId w:val="1"/>
              </w:numPr>
              <w:jc w:val="both"/>
              <w:rPr>
                <w:rFonts w:ascii="Trebuchet MS" w:hAnsi="Trebuchet MS"/>
                <w:b/>
                <w:color w:val="000000" w:themeColor="text1"/>
                <w:sz w:val="22"/>
                <w:szCs w:val="22"/>
                <w:lang w:val="eu-ES"/>
              </w:rPr>
            </w:pPr>
            <w:r w:rsidRPr="00D40E89">
              <w:rPr>
                <w:rFonts w:ascii="Trebuchet MS" w:hAnsi="Trebuchet MS"/>
                <w:b/>
                <w:color w:val="000000" w:themeColor="text1"/>
                <w:sz w:val="22"/>
                <w:szCs w:val="22"/>
                <w:lang w:val="eu-ES"/>
              </w:rPr>
              <w:t xml:space="preserve">artikulua. </w:t>
            </w:r>
            <w:r w:rsidR="00C44BCF" w:rsidRPr="00D40E89">
              <w:rPr>
                <w:rFonts w:ascii="Trebuchet MS" w:hAnsi="Trebuchet MS"/>
                <w:b/>
                <w:color w:val="000000" w:themeColor="text1"/>
                <w:sz w:val="22"/>
                <w:szCs w:val="22"/>
                <w:lang w:val="eu-ES"/>
              </w:rPr>
              <w:t>Ekimenaren helburua</w:t>
            </w:r>
          </w:p>
          <w:p w:rsidR="00C44BCF" w:rsidRPr="00D40E89" w:rsidRDefault="00C44BCF" w:rsidP="00C44BCF">
            <w:p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 xml:space="preserve">Ekimen honen helburua Oñatiko herritarrei zuzendutako diruz lagundutako  erosketa bonuen bidez </w:t>
            </w:r>
            <w:r w:rsidRPr="00D40E89">
              <w:rPr>
                <w:color w:val="000000" w:themeColor="text1"/>
                <w:lang w:val="eu-ES"/>
              </w:rPr>
              <w:t xml:space="preserve"> </w:t>
            </w:r>
            <w:r w:rsidRPr="00D40E89">
              <w:rPr>
                <w:rFonts w:ascii="Trebuchet MS" w:hAnsi="Trebuchet MS"/>
                <w:color w:val="000000" w:themeColor="text1"/>
                <w:sz w:val="22"/>
                <w:szCs w:val="22"/>
                <w:lang w:val="eu-ES"/>
              </w:rPr>
              <w:t xml:space="preserve">merkataritza, ostalaritza eta zerbitzuen sektorean kontsumoa sustatzea da, udalerriko hiri-ekonomia suspertuz eta tokiko establezimenduetan kontsumo kontzientea bultzatuz.  </w:t>
            </w:r>
          </w:p>
        </w:tc>
        <w:tc>
          <w:tcPr>
            <w:tcW w:w="284" w:type="dxa"/>
          </w:tcPr>
          <w:p w:rsidR="00C44BCF" w:rsidRPr="00D40E89" w:rsidRDefault="00C44BCF" w:rsidP="00C44BCF">
            <w:pPr>
              <w:jc w:val="both"/>
              <w:rPr>
                <w:rFonts w:ascii="Trebuchet MS" w:hAnsi="Trebuchet MS"/>
                <w:color w:val="000000" w:themeColor="text1"/>
                <w:sz w:val="22"/>
                <w:szCs w:val="22"/>
                <w:lang w:val="eu-ES"/>
              </w:rPr>
            </w:pPr>
          </w:p>
        </w:tc>
        <w:tc>
          <w:tcPr>
            <w:tcW w:w="4677" w:type="dxa"/>
          </w:tcPr>
          <w:p w:rsidR="00C44BCF" w:rsidRPr="00D40E89" w:rsidRDefault="00F87203" w:rsidP="00F87203">
            <w:pPr>
              <w:pStyle w:val="Prrafodelista"/>
              <w:ind w:left="0"/>
              <w:jc w:val="both"/>
              <w:rPr>
                <w:rFonts w:ascii="Trebuchet MS" w:hAnsi="Trebuchet MS"/>
                <w:b/>
                <w:color w:val="000000" w:themeColor="text1"/>
                <w:sz w:val="22"/>
                <w:szCs w:val="22"/>
                <w:lang w:val="es-ES"/>
              </w:rPr>
            </w:pPr>
            <w:r w:rsidRPr="00D40E89">
              <w:rPr>
                <w:rFonts w:ascii="Trebuchet MS" w:hAnsi="Trebuchet MS"/>
                <w:b/>
                <w:color w:val="000000" w:themeColor="text1"/>
                <w:sz w:val="22"/>
                <w:szCs w:val="22"/>
                <w:lang w:val="es-ES"/>
              </w:rPr>
              <w:t xml:space="preserve">Artículo 1. </w:t>
            </w:r>
            <w:r w:rsidR="00C44BCF" w:rsidRPr="00D40E89">
              <w:rPr>
                <w:rFonts w:ascii="Trebuchet MS" w:hAnsi="Trebuchet MS"/>
                <w:b/>
                <w:color w:val="000000" w:themeColor="text1"/>
                <w:sz w:val="22"/>
                <w:szCs w:val="22"/>
                <w:lang w:val="es-ES"/>
              </w:rPr>
              <w:t>Objetivo de la iniciativa</w:t>
            </w:r>
          </w:p>
          <w:p w:rsidR="00C44BCF" w:rsidRPr="00D40E89" w:rsidRDefault="00C44BCF" w:rsidP="00C44BCF">
            <w:pPr>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 xml:space="preserve">El objetivo de esta iniciativa es fomentar el consumo en el sector comercial, hostelero y de servicios mediante bonos de compra subvencionados y dirigidos a la ciudadanía de Oñati, reactivando la economía urbana del municipio e impulsando el consumo consciente en los establecimientos locales.  </w:t>
            </w:r>
          </w:p>
        </w:tc>
      </w:tr>
      <w:tr w:rsidR="00D40E89" w:rsidRPr="00D40E89" w:rsidTr="002C0086">
        <w:tc>
          <w:tcPr>
            <w:tcW w:w="4786" w:type="dxa"/>
          </w:tcPr>
          <w:p w:rsidR="00C44BCF" w:rsidRPr="00D40E89" w:rsidRDefault="00152C65" w:rsidP="00797A3D">
            <w:pPr>
              <w:pStyle w:val="Prrafodelista"/>
              <w:numPr>
                <w:ilvl w:val="0"/>
                <w:numId w:val="2"/>
              </w:numPr>
              <w:jc w:val="both"/>
              <w:rPr>
                <w:rFonts w:ascii="Trebuchet MS" w:hAnsi="Trebuchet MS"/>
                <w:b/>
                <w:color w:val="000000" w:themeColor="text1"/>
                <w:sz w:val="22"/>
                <w:szCs w:val="22"/>
                <w:lang w:val="eu-ES"/>
              </w:rPr>
            </w:pPr>
            <w:r w:rsidRPr="00D40E89">
              <w:rPr>
                <w:rFonts w:ascii="Trebuchet MS" w:hAnsi="Trebuchet MS"/>
                <w:b/>
                <w:color w:val="000000" w:themeColor="text1"/>
                <w:sz w:val="22"/>
                <w:szCs w:val="22"/>
                <w:lang w:val="eu-ES"/>
              </w:rPr>
              <w:t xml:space="preserve">artikulua. </w:t>
            </w:r>
            <w:r w:rsidR="00C44BCF" w:rsidRPr="00D40E89">
              <w:rPr>
                <w:rFonts w:ascii="Trebuchet MS" w:hAnsi="Trebuchet MS"/>
                <w:b/>
                <w:color w:val="000000" w:themeColor="text1"/>
                <w:sz w:val="22"/>
                <w:szCs w:val="22"/>
                <w:lang w:val="eu-ES"/>
              </w:rPr>
              <w:t>Oñati.</w:t>
            </w:r>
            <w:proofErr w:type="spellStart"/>
            <w:r w:rsidR="00075426" w:rsidRPr="00D40E89">
              <w:rPr>
                <w:rFonts w:ascii="Trebuchet MS" w:hAnsi="Trebuchet MS"/>
                <w:b/>
                <w:color w:val="000000" w:themeColor="text1"/>
                <w:sz w:val="22"/>
                <w:szCs w:val="22"/>
                <w:lang w:val="eu-ES"/>
              </w:rPr>
              <w:t>b</w:t>
            </w:r>
            <w:r w:rsidR="00C44BCF" w:rsidRPr="00D40E89">
              <w:rPr>
                <w:rFonts w:ascii="Trebuchet MS" w:hAnsi="Trebuchet MS"/>
                <w:b/>
                <w:color w:val="000000" w:themeColor="text1"/>
                <w:sz w:val="22"/>
                <w:szCs w:val="22"/>
                <w:lang w:val="eu-ES"/>
              </w:rPr>
              <w:t>onoak.eus</w:t>
            </w:r>
            <w:proofErr w:type="spellEnd"/>
            <w:r w:rsidR="00C44BCF" w:rsidRPr="00D40E89">
              <w:rPr>
                <w:rFonts w:ascii="Trebuchet MS" w:hAnsi="Trebuchet MS"/>
                <w:b/>
                <w:color w:val="000000" w:themeColor="text1"/>
                <w:sz w:val="22"/>
                <w:szCs w:val="22"/>
                <w:lang w:val="eu-ES"/>
              </w:rPr>
              <w:t xml:space="preserve"> web aplikazioa</w:t>
            </w:r>
            <w:r w:rsidR="00F60FA3" w:rsidRPr="00D40E89">
              <w:rPr>
                <w:rFonts w:ascii="Trebuchet MS" w:hAnsi="Trebuchet MS"/>
                <w:b/>
                <w:color w:val="000000" w:themeColor="text1"/>
                <w:sz w:val="22"/>
                <w:szCs w:val="22"/>
                <w:lang w:val="eu-ES"/>
              </w:rPr>
              <w:t xml:space="preserve"> eta alta prozesua.</w:t>
            </w:r>
          </w:p>
          <w:p w:rsidR="00C44BCF" w:rsidRPr="00D40E89" w:rsidRDefault="00C44BCF" w:rsidP="00C44BCF">
            <w:p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Erosketa bonuak Oñati.</w:t>
            </w:r>
            <w:proofErr w:type="spellStart"/>
            <w:r w:rsidRPr="00D40E89">
              <w:rPr>
                <w:rFonts w:ascii="Trebuchet MS" w:hAnsi="Trebuchet MS"/>
                <w:color w:val="000000" w:themeColor="text1"/>
                <w:sz w:val="22"/>
                <w:szCs w:val="22"/>
                <w:lang w:val="eu-ES"/>
              </w:rPr>
              <w:t>bonoak.eus</w:t>
            </w:r>
            <w:proofErr w:type="spellEnd"/>
            <w:r w:rsidRPr="00D40E89">
              <w:rPr>
                <w:rFonts w:ascii="Trebuchet MS" w:hAnsi="Trebuchet MS"/>
                <w:color w:val="000000" w:themeColor="text1"/>
                <w:sz w:val="22"/>
                <w:szCs w:val="22"/>
                <w:lang w:val="eu-ES"/>
              </w:rPr>
              <w:t xml:space="preserve">  web aplikazioaren bidez kudeatuko dira.</w:t>
            </w:r>
          </w:p>
          <w:p w:rsidR="00C44BCF" w:rsidRPr="00D40E89" w:rsidRDefault="00C44BCF" w:rsidP="00C44BCF">
            <w:p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 xml:space="preserve">Herritarrek </w:t>
            </w:r>
            <w:proofErr w:type="spellStart"/>
            <w:r w:rsidRPr="00D40E89">
              <w:rPr>
                <w:rFonts w:ascii="Trebuchet MS" w:hAnsi="Trebuchet MS"/>
                <w:color w:val="000000" w:themeColor="text1"/>
                <w:sz w:val="22"/>
                <w:szCs w:val="22"/>
                <w:lang w:val="eu-ES"/>
              </w:rPr>
              <w:t>online</w:t>
            </w:r>
            <w:proofErr w:type="spellEnd"/>
            <w:r w:rsidRPr="00D40E89">
              <w:rPr>
                <w:rFonts w:ascii="Trebuchet MS" w:hAnsi="Trebuchet MS"/>
                <w:color w:val="000000" w:themeColor="text1"/>
                <w:sz w:val="22"/>
                <w:szCs w:val="22"/>
                <w:lang w:val="eu-ES"/>
              </w:rPr>
              <w:t xml:space="preserve"> sistema bidez bonuak erosteko, alta eman beharko dute Oñati.</w:t>
            </w:r>
            <w:proofErr w:type="spellStart"/>
            <w:r w:rsidRPr="00D40E89">
              <w:rPr>
                <w:rFonts w:ascii="Trebuchet MS" w:hAnsi="Trebuchet MS"/>
                <w:color w:val="000000" w:themeColor="text1"/>
                <w:sz w:val="22"/>
                <w:szCs w:val="22"/>
                <w:lang w:val="eu-ES"/>
              </w:rPr>
              <w:t>bonoak.eus</w:t>
            </w:r>
            <w:proofErr w:type="spellEnd"/>
            <w:r w:rsidRPr="00D40E89">
              <w:rPr>
                <w:rFonts w:ascii="Trebuchet MS" w:hAnsi="Trebuchet MS"/>
                <w:color w:val="000000" w:themeColor="text1"/>
                <w:sz w:val="22"/>
                <w:szCs w:val="22"/>
                <w:lang w:val="eu-ES"/>
              </w:rPr>
              <w:t xml:space="preserve"> web aplikazioan “Hasi saioa”  aukeratik. </w:t>
            </w:r>
          </w:p>
          <w:p w:rsidR="00C44BCF" w:rsidRPr="00D40E89" w:rsidRDefault="00AC6C4B" w:rsidP="00C44BCF">
            <w:p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 xml:space="preserve">Bestalde, </w:t>
            </w:r>
            <w:r w:rsidR="00C44BCF" w:rsidRPr="00D40E89">
              <w:rPr>
                <w:rFonts w:ascii="Trebuchet MS" w:hAnsi="Trebuchet MS"/>
                <w:color w:val="000000" w:themeColor="text1"/>
                <w:sz w:val="22"/>
                <w:szCs w:val="22"/>
                <w:lang w:val="eu-ES"/>
              </w:rPr>
              <w:t>Oñati.</w:t>
            </w:r>
            <w:proofErr w:type="spellStart"/>
            <w:r w:rsidR="00C44BCF" w:rsidRPr="00D40E89">
              <w:rPr>
                <w:rFonts w:ascii="Trebuchet MS" w:hAnsi="Trebuchet MS"/>
                <w:color w:val="000000" w:themeColor="text1"/>
                <w:sz w:val="22"/>
                <w:szCs w:val="22"/>
                <w:lang w:val="eu-ES"/>
              </w:rPr>
              <w:t>bonoak.eus</w:t>
            </w:r>
            <w:proofErr w:type="spellEnd"/>
            <w:r w:rsidR="00C44BCF" w:rsidRPr="00D40E89">
              <w:rPr>
                <w:rFonts w:ascii="Trebuchet MS" w:hAnsi="Trebuchet MS"/>
                <w:color w:val="000000" w:themeColor="text1"/>
                <w:sz w:val="22"/>
                <w:szCs w:val="22"/>
                <w:lang w:val="eu-ES"/>
              </w:rPr>
              <w:t xml:space="preserve"> bonu kanpainan lehengo aldiz  parte hartzen duten establezimendu berriek </w:t>
            </w:r>
            <w:r w:rsidRPr="00D40E89">
              <w:rPr>
                <w:rFonts w:ascii="Trebuchet MS" w:hAnsi="Trebuchet MS"/>
                <w:color w:val="000000" w:themeColor="text1"/>
                <w:sz w:val="22"/>
                <w:szCs w:val="22"/>
                <w:lang w:val="eu-ES"/>
              </w:rPr>
              <w:t xml:space="preserve">ere </w:t>
            </w:r>
            <w:r w:rsidR="00C44BCF" w:rsidRPr="00D40E89">
              <w:rPr>
                <w:rFonts w:ascii="Trebuchet MS" w:hAnsi="Trebuchet MS"/>
                <w:color w:val="000000" w:themeColor="text1"/>
                <w:sz w:val="22"/>
                <w:szCs w:val="22"/>
                <w:lang w:val="eu-ES"/>
              </w:rPr>
              <w:t>alta eman beharko dute web aplikazioan, “Komertzioa sortu” aukeratik.</w:t>
            </w:r>
          </w:p>
          <w:p w:rsidR="00C44BCF" w:rsidRPr="00D40E89" w:rsidRDefault="00C44BCF" w:rsidP="00C44BCF">
            <w:pPr>
              <w:jc w:val="both"/>
              <w:rPr>
                <w:rFonts w:ascii="Trebuchet MS" w:hAnsi="Trebuchet MS"/>
                <w:color w:val="000000" w:themeColor="text1"/>
                <w:sz w:val="22"/>
                <w:szCs w:val="22"/>
                <w:lang w:val="eu-ES"/>
              </w:rPr>
            </w:pPr>
          </w:p>
        </w:tc>
        <w:tc>
          <w:tcPr>
            <w:tcW w:w="284" w:type="dxa"/>
          </w:tcPr>
          <w:p w:rsidR="00C44BCF" w:rsidRPr="00D40E89" w:rsidRDefault="00C44BCF" w:rsidP="00C44BCF">
            <w:pPr>
              <w:jc w:val="both"/>
              <w:rPr>
                <w:rFonts w:ascii="Trebuchet MS" w:hAnsi="Trebuchet MS"/>
                <w:color w:val="000000" w:themeColor="text1"/>
                <w:sz w:val="22"/>
                <w:szCs w:val="22"/>
                <w:lang w:val="eu-ES"/>
              </w:rPr>
            </w:pPr>
          </w:p>
        </w:tc>
        <w:tc>
          <w:tcPr>
            <w:tcW w:w="4677" w:type="dxa"/>
          </w:tcPr>
          <w:p w:rsidR="00C44BCF" w:rsidRPr="00D40E89" w:rsidRDefault="00DD2234" w:rsidP="00DD2234">
            <w:pPr>
              <w:pStyle w:val="Prrafodelista"/>
              <w:ind w:left="0"/>
              <w:jc w:val="both"/>
              <w:rPr>
                <w:rFonts w:ascii="Trebuchet MS" w:hAnsi="Trebuchet MS"/>
                <w:b/>
                <w:color w:val="000000" w:themeColor="text1"/>
                <w:sz w:val="22"/>
                <w:szCs w:val="22"/>
                <w:lang w:val="es-ES"/>
              </w:rPr>
            </w:pPr>
            <w:r w:rsidRPr="00D40E89">
              <w:rPr>
                <w:rFonts w:ascii="Trebuchet MS" w:hAnsi="Trebuchet MS"/>
                <w:b/>
                <w:color w:val="000000" w:themeColor="text1"/>
                <w:sz w:val="22"/>
                <w:szCs w:val="22"/>
                <w:lang w:val="es-ES"/>
              </w:rPr>
              <w:t xml:space="preserve">Artículo 2. </w:t>
            </w:r>
            <w:r w:rsidR="00C44BCF" w:rsidRPr="00D40E89">
              <w:rPr>
                <w:rFonts w:ascii="Trebuchet MS" w:hAnsi="Trebuchet MS"/>
                <w:b/>
                <w:color w:val="000000" w:themeColor="text1"/>
                <w:sz w:val="22"/>
                <w:szCs w:val="22"/>
                <w:lang w:val="es-ES"/>
              </w:rPr>
              <w:t xml:space="preserve">Aplicación web </w:t>
            </w:r>
            <w:proofErr w:type="spellStart"/>
            <w:r w:rsidR="00C44BCF" w:rsidRPr="00D40E89">
              <w:rPr>
                <w:rFonts w:ascii="Trebuchet MS" w:hAnsi="Trebuchet MS"/>
                <w:b/>
                <w:color w:val="000000" w:themeColor="text1"/>
                <w:sz w:val="22"/>
                <w:szCs w:val="22"/>
                <w:lang w:val="es-ES"/>
              </w:rPr>
              <w:t>Oñati.bonoak.eus</w:t>
            </w:r>
            <w:proofErr w:type="spellEnd"/>
            <w:r w:rsidR="00C44BCF" w:rsidRPr="00D40E89">
              <w:rPr>
                <w:rFonts w:ascii="Trebuchet MS" w:hAnsi="Trebuchet MS"/>
                <w:b/>
                <w:color w:val="000000" w:themeColor="text1"/>
                <w:sz w:val="22"/>
                <w:szCs w:val="22"/>
                <w:lang w:val="es-ES"/>
              </w:rPr>
              <w:t>.</w:t>
            </w:r>
            <w:r w:rsidR="00F60FA3" w:rsidRPr="00D40E89">
              <w:rPr>
                <w:rFonts w:ascii="Trebuchet MS" w:hAnsi="Trebuchet MS"/>
                <w:b/>
                <w:color w:val="000000" w:themeColor="text1"/>
                <w:sz w:val="22"/>
                <w:szCs w:val="22"/>
                <w:lang w:val="es-ES"/>
              </w:rPr>
              <w:t xml:space="preserve"> </w:t>
            </w:r>
            <w:proofErr w:type="gramStart"/>
            <w:r w:rsidR="00F60FA3" w:rsidRPr="00D40E89">
              <w:rPr>
                <w:rFonts w:ascii="Trebuchet MS" w:hAnsi="Trebuchet MS"/>
                <w:b/>
                <w:color w:val="000000" w:themeColor="text1"/>
                <w:sz w:val="22"/>
                <w:szCs w:val="22"/>
                <w:lang w:val="es-ES"/>
              </w:rPr>
              <w:t>y</w:t>
            </w:r>
            <w:proofErr w:type="gramEnd"/>
            <w:r w:rsidR="00F60FA3" w:rsidRPr="00D40E89">
              <w:rPr>
                <w:rFonts w:ascii="Trebuchet MS" w:hAnsi="Trebuchet MS"/>
                <w:b/>
                <w:color w:val="000000" w:themeColor="text1"/>
                <w:sz w:val="22"/>
                <w:szCs w:val="22"/>
                <w:lang w:val="es-ES"/>
              </w:rPr>
              <w:t xml:space="preserve"> el proceso de alta.</w:t>
            </w:r>
          </w:p>
          <w:p w:rsidR="00C44BCF" w:rsidRPr="00D40E89" w:rsidRDefault="00C44BCF" w:rsidP="00C44BCF">
            <w:pPr>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 xml:space="preserve">Los bonos de compra se gestionarán a través de la aplicación web </w:t>
            </w:r>
            <w:proofErr w:type="spellStart"/>
            <w:r w:rsidRPr="00D40E89">
              <w:rPr>
                <w:rFonts w:ascii="Trebuchet MS" w:hAnsi="Trebuchet MS"/>
                <w:color w:val="000000" w:themeColor="text1"/>
                <w:sz w:val="22"/>
                <w:szCs w:val="22"/>
                <w:lang w:val="es-ES"/>
              </w:rPr>
              <w:t>Oñati.Bonoak.eus</w:t>
            </w:r>
            <w:proofErr w:type="spellEnd"/>
            <w:r w:rsidRPr="00D40E89">
              <w:rPr>
                <w:rFonts w:ascii="Trebuchet MS" w:hAnsi="Trebuchet MS"/>
                <w:color w:val="000000" w:themeColor="text1"/>
                <w:sz w:val="22"/>
                <w:szCs w:val="22"/>
                <w:lang w:val="es-ES"/>
              </w:rPr>
              <w:t xml:space="preserve">. </w:t>
            </w:r>
          </w:p>
          <w:p w:rsidR="00C44BCF" w:rsidRPr="00D40E89" w:rsidRDefault="00C44BCF" w:rsidP="00C44BCF">
            <w:pPr>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 xml:space="preserve">La compra de bonos mediante el sistema online por parte de la ciudadanía se realizará dándose de alta en la aplicación web </w:t>
            </w:r>
            <w:proofErr w:type="spellStart"/>
            <w:r w:rsidRPr="00D40E89">
              <w:rPr>
                <w:rFonts w:ascii="Trebuchet MS" w:hAnsi="Trebuchet MS"/>
                <w:color w:val="000000" w:themeColor="text1"/>
                <w:sz w:val="22"/>
                <w:szCs w:val="22"/>
                <w:lang w:val="es-ES"/>
              </w:rPr>
              <w:t>Oñati.bonoak.eus</w:t>
            </w:r>
            <w:proofErr w:type="spellEnd"/>
            <w:r w:rsidRPr="00D40E89">
              <w:rPr>
                <w:rFonts w:ascii="Trebuchet MS" w:hAnsi="Trebuchet MS"/>
                <w:color w:val="000000" w:themeColor="text1"/>
                <w:sz w:val="22"/>
                <w:szCs w:val="22"/>
                <w:lang w:val="es-ES"/>
              </w:rPr>
              <w:t xml:space="preserve"> a través de la opción “Iniciar sesión”</w:t>
            </w:r>
          </w:p>
          <w:p w:rsidR="00C44BCF" w:rsidRPr="00D40E89" w:rsidRDefault="00D1701F" w:rsidP="00D1701F">
            <w:pPr>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Por otra parte, l</w:t>
            </w:r>
            <w:r w:rsidR="00C44BCF" w:rsidRPr="00D40E89">
              <w:rPr>
                <w:rFonts w:ascii="Trebuchet MS" w:hAnsi="Trebuchet MS"/>
                <w:color w:val="000000" w:themeColor="text1"/>
                <w:sz w:val="22"/>
                <w:szCs w:val="22"/>
                <w:lang w:val="es-ES"/>
              </w:rPr>
              <w:t xml:space="preserve">os nuevos establecimientos que participen  por primera vez en la campaña de bonos  de </w:t>
            </w:r>
            <w:proofErr w:type="spellStart"/>
            <w:r w:rsidR="00C44BCF" w:rsidRPr="00D40E89">
              <w:rPr>
                <w:rFonts w:ascii="Trebuchet MS" w:hAnsi="Trebuchet MS"/>
                <w:color w:val="000000" w:themeColor="text1"/>
                <w:sz w:val="22"/>
                <w:szCs w:val="22"/>
                <w:lang w:val="es-ES"/>
              </w:rPr>
              <w:t>Oñati.bonoak.eus</w:t>
            </w:r>
            <w:proofErr w:type="spellEnd"/>
            <w:r w:rsidR="00C44BCF" w:rsidRPr="00D40E89">
              <w:rPr>
                <w:rFonts w:ascii="Trebuchet MS" w:hAnsi="Trebuchet MS"/>
                <w:color w:val="000000" w:themeColor="text1"/>
                <w:sz w:val="22"/>
                <w:szCs w:val="22"/>
                <w:lang w:val="es-ES"/>
              </w:rPr>
              <w:t xml:space="preserve">,  </w:t>
            </w:r>
            <w:r w:rsidRPr="00D40E89">
              <w:rPr>
                <w:rFonts w:ascii="Trebuchet MS" w:hAnsi="Trebuchet MS"/>
                <w:color w:val="000000" w:themeColor="text1"/>
                <w:sz w:val="22"/>
                <w:szCs w:val="22"/>
                <w:lang w:val="es-ES"/>
              </w:rPr>
              <w:t xml:space="preserve">también </w:t>
            </w:r>
            <w:r w:rsidR="00C44BCF" w:rsidRPr="00D40E89">
              <w:rPr>
                <w:rFonts w:ascii="Trebuchet MS" w:hAnsi="Trebuchet MS"/>
                <w:color w:val="000000" w:themeColor="text1"/>
                <w:sz w:val="22"/>
                <w:szCs w:val="22"/>
                <w:lang w:val="es-ES"/>
              </w:rPr>
              <w:t xml:space="preserve">tendrán que darse de alta en la aplicación web, a través de la opción “Crea tu </w:t>
            </w:r>
            <w:r w:rsidR="00A918FA" w:rsidRPr="00D40E89">
              <w:rPr>
                <w:rFonts w:ascii="Trebuchet MS" w:hAnsi="Trebuchet MS"/>
                <w:color w:val="000000" w:themeColor="text1"/>
                <w:sz w:val="22"/>
                <w:szCs w:val="22"/>
                <w:lang w:val="es-ES"/>
              </w:rPr>
              <w:t>comercio</w:t>
            </w:r>
            <w:r w:rsidR="00C44BCF" w:rsidRPr="00D40E89">
              <w:rPr>
                <w:rFonts w:ascii="Trebuchet MS" w:hAnsi="Trebuchet MS"/>
                <w:color w:val="000000" w:themeColor="text1"/>
                <w:sz w:val="22"/>
                <w:szCs w:val="22"/>
                <w:lang w:val="es-ES"/>
              </w:rPr>
              <w:t>”</w:t>
            </w:r>
            <w:r w:rsidR="00D3658D" w:rsidRPr="00D40E89">
              <w:rPr>
                <w:rFonts w:ascii="Trebuchet MS" w:hAnsi="Trebuchet MS"/>
                <w:color w:val="000000" w:themeColor="text1"/>
                <w:sz w:val="22"/>
                <w:szCs w:val="22"/>
                <w:lang w:val="es-ES"/>
              </w:rPr>
              <w:t>.</w:t>
            </w:r>
          </w:p>
        </w:tc>
      </w:tr>
      <w:tr w:rsidR="00D40E89" w:rsidRPr="00D40E89" w:rsidTr="002C0086">
        <w:tc>
          <w:tcPr>
            <w:tcW w:w="4786" w:type="dxa"/>
          </w:tcPr>
          <w:p w:rsidR="00C44BCF" w:rsidRPr="00D40E89" w:rsidRDefault="00152C65" w:rsidP="00797A3D">
            <w:pPr>
              <w:pStyle w:val="Prrafodelista"/>
              <w:numPr>
                <w:ilvl w:val="0"/>
                <w:numId w:val="3"/>
              </w:numPr>
              <w:jc w:val="both"/>
              <w:rPr>
                <w:rFonts w:ascii="Trebuchet MS" w:hAnsi="Trebuchet MS"/>
                <w:b/>
                <w:color w:val="000000" w:themeColor="text1"/>
                <w:sz w:val="22"/>
                <w:szCs w:val="22"/>
                <w:lang w:val="eu-ES"/>
              </w:rPr>
            </w:pPr>
            <w:r w:rsidRPr="00D40E89">
              <w:rPr>
                <w:rFonts w:ascii="Trebuchet MS" w:hAnsi="Trebuchet MS"/>
                <w:b/>
                <w:color w:val="000000" w:themeColor="text1"/>
                <w:sz w:val="22"/>
                <w:szCs w:val="22"/>
                <w:lang w:val="eu-ES"/>
              </w:rPr>
              <w:t xml:space="preserve">artikulua. </w:t>
            </w:r>
            <w:r w:rsidR="00C44BCF" w:rsidRPr="00D40E89">
              <w:rPr>
                <w:rFonts w:ascii="Trebuchet MS" w:hAnsi="Trebuchet MS"/>
                <w:b/>
                <w:color w:val="000000" w:themeColor="text1"/>
                <w:sz w:val="22"/>
                <w:szCs w:val="22"/>
                <w:lang w:val="eu-ES"/>
              </w:rPr>
              <w:t>Oñati.</w:t>
            </w:r>
            <w:proofErr w:type="spellStart"/>
            <w:r w:rsidR="00C44BCF" w:rsidRPr="00D40E89">
              <w:rPr>
                <w:rFonts w:ascii="Trebuchet MS" w:hAnsi="Trebuchet MS"/>
                <w:b/>
                <w:color w:val="000000" w:themeColor="text1"/>
                <w:sz w:val="22"/>
                <w:szCs w:val="22"/>
                <w:lang w:val="eu-ES"/>
              </w:rPr>
              <w:t>bonoak.eus</w:t>
            </w:r>
            <w:proofErr w:type="spellEnd"/>
            <w:r w:rsidR="00C44BCF" w:rsidRPr="00D40E89">
              <w:rPr>
                <w:rFonts w:ascii="Trebuchet MS" w:hAnsi="Trebuchet MS"/>
                <w:b/>
                <w:color w:val="000000" w:themeColor="text1"/>
                <w:sz w:val="22"/>
                <w:szCs w:val="22"/>
                <w:lang w:val="eu-ES"/>
              </w:rPr>
              <w:t xml:space="preserve"> ekimenera atxikitzeko establezimenduek bete beharreko baldintzak</w:t>
            </w:r>
          </w:p>
          <w:p w:rsidR="00C44BCF" w:rsidRPr="00D40E89" w:rsidRDefault="00C44BCF" w:rsidP="00C44BCF">
            <w:pPr>
              <w:pStyle w:val="Prrafodelista"/>
              <w:ind w:left="360"/>
              <w:jc w:val="both"/>
              <w:rPr>
                <w:rFonts w:ascii="Trebuchet MS" w:hAnsi="Trebuchet MS"/>
                <w:b/>
                <w:color w:val="000000" w:themeColor="text1"/>
                <w:sz w:val="22"/>
                <w:szCs w:val="22"/>
                <w:lang w:val="eu-ES"/>
              </w:rPr>
            </w:pPr>
          </w:p>
          <w:p w:rsidR="00C44BCF" w:rsidRPr="00D40E89" w:rsidRDefault="00C44BCF" w:rsidP="00797A3D">
            <w:pPr>
              <w:pStyle w:val="Prrafodelista"/>
              <w:numPr>
                <w:ilvl w:val="0"/>
                <w:numId w:val="28"/>
              </w:numPr>
              <w:spacing w:after="0"/>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15 langile baino gutxiago dituzten Oñatiko merkataritza, ostalaritza eta zerbitzu sektorekoak izatea.</w:t>
            </w:r>
          </w:p>
          <w:p w:rsidR="00C44BCF" w:rsidRPr="00D40E89" w:rsidRDefault="00C44BCF" w:rsidP="00797A3D">
            <w:pPr>
              <w:pStyle w:val="Prrafodelista"/>
              <w:numPr>
                <w:ilvl w:val="0"/>
                <w:numId w:val="28"/>
              </w:num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 xml:space="preserve">Ekonomia Jardueren Gaineko Zergan alta emanda egotea Oñatin eta zerga hori  ordaintzetik salbuetsita egotea, ekonomia-jardueren gaineko zergaren testu </w:t>
            </w:r>
            <w:proofErr w:type="spellStart"/>
            <w:r w:rsidRPr="00D40E89">
              <w:rPr>
                <w:rFonts w:ascii="Trebuchet MS" w:hAnsi="Trebuchet MS"/>
                <w:color w:val="000000" w:themeColor="text1"/>
                <w:sz w:val="22"/>
                <w:szCs w:val="22"/>
                <w:lang w:val="eu-ES"/>
              </w:rPr>
              <w:t>bategina</w:t>
            </w:r>
            <w:proofErr w:type="spellEnd"/>
            <w:r w:rsidRPr="00D40E89">
              <w:rPr>
                <w:rFonts w:ascii="Trebuchet MS" w:hAnsi="Trebuchet MS"/>
                <w:color w:val="000000" w:themeColor="text1"/>
                <w:sz w:val="22"/>
                <w:szCs w:val="22"/>
                <w:lang w:val="eu-ES"/>
              </w:rPr>
              <w:t xml:space="preserve"> onartzen duen 1/1993 Foru Dekretu Arauemailearen 5.1.b) eta c) artikuluetan xedatutakoaren arabera. Oñatiko Udalak ofizioz egiaztatuko du dagokion establezim</w:t>
            </w:r>
            <w:r w:rsidR="005368C8" w:rsidRPr="00D40E89">
              <w:rPr>
                <w:rFonts w:ascii="Trebuchet MS" w:hAnsi="Trebuchet MS"/>
                <w:color w:val="000000" w:themeColor="text1"/>
                <w:sz w:val="22"/>
                <w:szCs w:val="22"/>
                <w:lang w:val="eu-ES"/>
              </w:rPr>
              <w:t>enduaren Ekonomia Jardueren G</w:t>
            </w:r>
            <w:r w:rsidRPr="00D40E89">
              <w:rPr>
                <w:rFonts w:ascii="Trebuchet MS" w:hAnsi="Trebuchet MS"/>
                <w:color w:val="000000" w:themeColor="text1"/>
                <w:sz w:val="22"/>
                <w:szCs w:val="22"/>
                <w:lang w:val="eu-ES"/>
              </w:rPr>
              <w:t>aineko Zergaren egoera.</w:t>
            </w:r>
          </w:p>
          <w:p w:rsidR="00C44BCF" w:rsidRPr="00D40E89" w:rsidRDefault="00C44BCF" w:rsidP="00797A3D">
            <w:pPr>
              <w:pStyle w:val="Prrafodelista"/>
              <w:numPr>
                <w:ilvl w:val="0"/>
                <w:numId w:val="28"/>
              </w:num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Jarduera  ekonomikoa jendeari irekitako lokal batean garatzea, Oñatiko udal-mugartearen mugen barruan.</w:t>
            </w:r>
          </w:p>
          <w:p w:rsidR="00C44BCF" w:rsidRPr="00D40E89" w:rsidRDefault="005368C8" w:rsidP="00797A3D">
            <w:pPr>
              <w:pStyle w:val="Prrafodelista"/>
              <w:numPr>
                <w:ilvl w:val="0"/>
                <w:numId w:val="28"/>
              </w:num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Jarduera Ekonomikoen G</w:t>
            </w:r>
            <w:r w:rsidR="00C44BCF" w:rsidRPr="00D40E89">
              <w:rPr>
                <w:rFonts w:ascii="Trebuchet MS" w:hAnsi="Trebuchet MS"/>
                <w:color w:val="000000" w:themeColor="text1"/>
                <w:sz w:val="22"/>
                <w:szCs w:val="22"/>
                <w:lang w:val="eu-ES"/>
              </w:rPr>
              <w:t>aineko Zergaren (JEZ)</w:t>
            </w:r>
            <w:r w:rsidR="00F73E49" w:rsidRPr="00D40E89">
              <w:rPr>
                <w:rFonts w:ascii="Trebuchet MS" w:hAnsi="Trebuchet MS"/>
                <w:color w:val="000000" w:themeColor="text1"/>
                <w:sz w:val="22"/>
                <w:szCs w:val="22"/>
                <w:lang w:val="eu-ES"/>
              </w:rPr>
              <w:t xml:space="preserve"> 1. eranskinean jasotako multzo,</w:t>
            </w:r>
            <w:r w:rsidR="00C44BCF" w:rsidRPr="00D40E89">
              <w:rPr>
                <w:rFonts w:ascii="Trebuchet MS" w:hAnsi="Trebuchet MS"/>
                <w:color w:val="000000" w:themeColor="text1"/>
                <w:sz w:val="22"/>
                <w:szCs w:val="22"/>
                <w:lang w:val="eu-ES"/>
              </w:rPr>
              <w:t xml:space="preserve"> </w:t>
            </w:r>
            <w:r w:rsidR="00C44BCF" w:rsidRPr="00D40E89">
              <w:rPr>
                <w:rFonts w:ascii="Trebuchet MS" w:hAnsi="Trebuchet MS"/>
                <w:color w:val="000000" w:themeColor="text1"/>
                <w:sz w:val="22"/>
                <w:szCs w:val="22"/>
                <w:lang w:val="eu-ES"/>
              </w:rPr>
              <w:lastRenderedPageBreak/>
              <w:t>talde edo epigraferen batean alta emanda egotea.</w:t>
            </w:r>
          </w:p>
          <w:p w:rsidR="004E68FB" w:rsidRPr="00D40E89" w:rsidRDefault="004E68FB" w:rsidP="00797A3D">
            <w:pPr>
              <w:pStyle w:val="Prrafodelista"/>
              <w:numPr>
                <w:ilvl w:val="0"/>
                <w:numId w:val="28"/>
              </w:num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Zerga-betebeharretan eta Gizarte Segurantzarekikoetan egunean egotea.</w:t>
            </w:r>
          </w:p>
          <w:p w:rsidR="004E68FB" w:rsidRPr="00D40E89" w:rsidRDefault="004E68FB" w:rsidP="00797A3D">
            <w:pPr>
              <w:pStyle w:val="Prrafodelista"/>
              <w:numPr>
                <w:ilvl w:val="0"/>
                <w:numId w:val="28"/>
              </w:num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 xml:space="preserve">Zigor- edo administrazio-arloan </w:t>
            </w:r>
            <w:proofErr w:type="spellStart"/>
            <w:r w:rsidRPr="00D40E89">
              <w:rPr>
                <w:rFonts w:ascii="Trebuchet MS" w:hAnsi="Trebuchet MS"/>
                <w:color w:val="000000" w:themeColor="text1"/>
                <w:sz w:val="22"/>
                <w:szCs w:val="22"/>
                <w:lang w:val="eu-ES"/>
              </w:rPr>
              <w:t>dirulaguntza</w:t>
            </w:r>
            <w:proofErr w:type="spellEnd"/>
            <w:r w:rsidRPr="00D40E89">
              <w:rPr>
                <w:rFonts w:ascii="Trebuchet MS" w:hAnsi="Trebuchet MS"/>
                <w:color w:val="000000" w:themeColor="text1"/>
                <w:sz w:val="22"/>
                <w:szCs w:val="22"/>
                <w:lang w:val="eu-ES"/>
              </w:rPr>
              <w:t xml:space="preserve"> edo laguntza publikoak lortzeko aukera galtzeko zigorrik ez jaso izana, ezta horretarako ezgaitzen duen legezko debekurik ere, Emakumeen eta Gizonen Berdintasunerako otsailaren 18ko 4/2005 Legearen arabera edo emakumeen eta gizonen benetako berdintasunerako martxoaren 30eko 3/2007 Lege Organikoaren arabera sexu-diskriminazioarengatik gertatutakoak barne.</w:t>
            </w:r>
          </w:p>
          <w:p w:rsidR="004E68FB" w:rsidRPr="00D40E89" w:rsidRDefault="004E68FB" w:rsidP="00797A3D">
            <w:pPr>
              <w:pStyle w:val="Prrafodelista"/>
              <w:numPr>
                <w:ilvl w:val="0"/>
                <w:numId w:val="28"/>
              </w:num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 xml:space="preserve">Ez egotea </w:t>
            </w:r>
            <w:proofErr w:type="spellStart"/>
            <w:r w:rsidRPr="00D40E89">
              <w:rPr>
                <w:rFonts w:ascii="Trebuchet MS" w:hAnsi="Trebuchet MS"/>
                <w:color w:val="000000" w:themeColor="text1"/>
                <w:sz w:val="22"/>
                <w:szCs w:val="22"/>
                <w:lang w:val="eu-ES"/>
              </w:rPr>
              <w:t>Dirulaguntzei</w:t>
            </w:r>
            <w:proofErr w:type="spellEnd"/>
            <w:r w:rsidRPr="00D40E89">
              <w:rPr>
                <w:rFonts w:ascii="Trebuchet MS" w:hAnsi="Trebuchet MS"/>
                <w:color w:val="000000" w:themeColor="text1"/>
                <w:sz w:val="22"/>
                <w:szCs w:val="22"/>
                <w:lang w:val="eu-ES"/>
              </w:rPr>
              <w:t xml:space="preserve"> buruzko azaroaren 17ko 38/2003 Lege Orokorraren 13. artikuluan aurreikusitako egoeren eraginpean.</w:t>
            </w:r>
          </w:p>
          <w:p w:rsidR="0080628A" w:rsidRPr="00D40E89" w:rsidRDefault="0080628A" w:rsidP="0080628A">
            <w:pPr>
              <w:pStyle w:val="Prrafodelista"/>
              <w:ind w:left="360"/>
              <w:rPr>
                <w:rFonts w:ascii="Trebuchet MS" w:hAnsi="Trebuchet MS"/>
                <w:color w:val="000000" w:themeColor="text1"/>
                <w:sz w:val="22"/>
                <w:szCs w:val="22"/>
                <w:lang w:val="eu-ES"/>
              </w:rPr>
            </w:pPr>
          </w:p>
        </w:tc>
        <w:tc>
          <w:tcPr>
            <w:tcW w:w="284" w:type="dxa"/>
          </w:tcPr>
          <w:p w:rsidR="00C44BCF" w:rsidRPr="00D40E89" w:rsidRDefault="00C44BCF" w:rsidP="00C44BCF">
            <w:pPr>
              <w:jc w:val="both"/>
              <w:rPr>
                <w:rFonts w:ascii="Trebuchet MS" w:hAnsi="Trebuchet MS"/>
                <w:color w:val="000000" w:themeColor="text1"/>
                <w:sz w:val="22"/>
                <w:szCs w:val="22"/>
                <w:lang w:val="eu-ES"/>
              </w:rPr>
            </w:pPr>
          </w:p>
        </w:tc>
        <w:tc>
          <w:tcPr>
            <w:tcW w:w="4677" w:type="dxa"/>
          </w:tcPr>
          <w:p w:rsidR="00C44BCF" w:rsidRPr="00D40E89" w:rsidRDefault="00DD2234" w:rsidP="00DD2234">
            <w:pPr>
              <w:jc w:val="both"/>
              <w:rPr>
                <w:rFonts w:ascii="Trebuchet MS" w:hAnsi="Trebuchet MS"/>
                <w:b/>
                <w:color w:val="000000" w:themeColor="text1"/>
                <w:sz w:val="22"/>
                <w:szCs w:val="22"/>
                <w:lang w:val="es-ES"/>
              </w:rPr>
            </w:pPr>
            <w:r w:rsidRPr="00D40E89">
              <w:rPr>
                <w:rFonts w:ascii="Trebuchet MS" w:hAnsi="Trebuchet MS"/>
                <w:b/>
                <w:color w:val="000000" w:themeColor="text1"/>
                <w:sz w:val="22"/>
                <w:szCs w:val="22"/>
                <w:lang w:val="es-ES"/>
              </w:rPr>
              <w:t xml:space="preserve">Artículo 3. </w:t>
            </w:r>
            <w:r w:rsidR="00C44BCF" w:rsidRPr="00D40E89">
              <w:rPr>
                <w:rFonts w:ascii="Trebuchet MS" w:hAnsi="Trebuchet MS"/>
                <w:b/>
                <w:color w:val="000000" w:themeColor="text1"/>
                <w:sz w:val="22"/>
                <w:szCs w:val="22"/>
                <w:lang w:val="es-ES"/>
              </w:rPr>
              <w:t xml:space="preserve">Requisitos que deben cumplir los establecimientos para adherirse a la iniciativa </w:t>
            </w:r>
            <w:proofErr w:type="spellStart"/>
            <w:r w:rsidR="00C44BCF" w:rsidRPr="00D40E89">
              <w:rPr>
                <w:rFonts w:ascii="Trebuchet MS" w:hAnsi="Trebuchet MS"/>
                <w:b/>
                <w:color w:val="000000" w:themeColor="text1"/>
                <w:sz w:val="22"/>
                <w:szCs w:val="22"/>
                <w:lang w:val="es-ES"/>
              </w:rPr>
              <w:t>Oñati.bonoak.eus</w:t>
            </w:r>
            <w:proofErr w:type="spellEnd"/>
          </w:p>
          <w:p w:rsidR="00C44BCF" w:rsidRPr="00D40E89" w:rsidRDefault="00C44BCF" w:rsidP="00C44BCF">
            <w:pPr>
              <w:pStyle w:val="Prrafodelista"/>
              <w:ind w:left="360"/>
              <w:jc w:val="both"/>
              <w:rPr>
                <w:rFonts w:ascii="Trebuchet MS" w:hAnsi="Trebuchet MS"/>
                <w:b/>
                <w:color w:val="000000" w:themeColor="text1"/>
                <w:sz w:val="22"/>
                <w:szCs w:val="22"/>
                <w:lang w:val="es-ES"/>
              </w:rPr>
            </w:pPr>
          </w:p>
          <w:p w:rsidR="00C44BCF" w:rsidRPr="00D40E89" w:rsidRDefault="00C44BCF" w:rsidP="00797A3D">
            <w:pPr>
              <w:pStyle w:val="Prrafodelista"/>
              <w:numPr>
                <w:ilvl w:val="0"/>
                <w:numId w:val="29"/>
              </w:numPr>
              <w:spacing w:after="0"/>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Establecimientos del sector del pequeño comercio, hostelería y servicios de Oñati con menos de 15 trabajadores/as.</w:t>
            </w:r>
          </w:p>
          <w:p w:rsidR="00C44BCF" w:rsidRPr="00D40E89" w:rsidRDefault="00C44BCF" w:rsidP="00797A3D">
            <w:pPr>
              <w:pStyle w:val="Prrafodelista"/>
              <w:numPr>
                <w:ilvl w:val="0"/>
                <w:numId w:val="29"/>
              </w:numPr>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Figurar dado de alta en el Impuesto sobre Actividades Económicas en Oñati, y estar exento del pago de dicho impuesto conforme a lo dispuesto en los artículos 5.1.b) y c) del Decreto Foral Normativo 1/1993, por el que se aprueba el Texto Refundido del Impuesto sobre Actividades Económicas. El Ayuntamiento de Oñati comprobará de oficio la situación en el Impuesto sobre Actividades Económicas del establecimiento correspondiente.</w:t>
            </w:r>
          </w:p>
          <w:p w:rsidR="00C44BCF" w:rsidRPr="00D40E89" w:rsidRDefault="00C44BCF" w:rsidP="00797A3D">
            <w:pPr>
              <w:pStyle w:val="Prrafodelista"/>
              <w:numPr>
                <w:ilvl w:val="0"/>
                <w:numId w:val="29"/>
              </w:numPr>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 xml:space="preserve">Desarrollar la actividad económica en un local abierto al público, dentro de los </w:t>
            </w:r>
            <w:r w:rsidRPr="00D40E89">
              <w:rPr>
                <w:rFonts w:ascii="Trebuchet MS" w:hAnsi="Trebuchet MS"/>
                <w:color w:val="000000" w:themeColor="text1"/>
                <w:sz w:val="22"/>
                <w:szCs w:val="22"/>
                <w:lang w:val="es-ES"/>
              </w:rPr>
              <w:lastRenderedPageBreak/>
              <w:t>límites del término municipal de Oñati.</w:t>
            </w:r>
          </w:p>
          <w:p w:rsidR="00C44BCF" w:rsidRPr="00D40E89" w:rsidRDefault="00C44BCF" w:rsidP="00797A3D">
            <w:pPr>
              <w:pStyle w:val="Prrafodelista"/>
              <w:numPr>
                <w:ilvl w:val="0"/>
                <w:numId w:val="29"/>
              </w:numPr>
              <w:spacing w:after="0"/>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 xml:space="preserve">Que se encuentren dadas de alta en alguna de las agrupaciones, grupos o epígrafes del Impuesto sobre Actividades Económicas </w:t>
            </w:r>
            <w:r w:rsidR="009B6541" w:rsidRPr="00D40E89">
              <w:rPr>
                <w:rFonts w:ascii="Trebuchet MS" w:hAnsi="Trebuchet MS"/>
                <w:color w:val="000000" w:themeColor="text1"/>
                <w:sz w:val="22"/>
                <w:szCs w:val="22"/>
                <w:lang w:val="es-ES"/>
              </w:rPr>
              <w:t xml:space="preserve"> (IAE) </w:t>
            </w:r>
            <w:r w:rsidRPr="00D40E89">
              <w:rPr>
                <w:color w:val="000000" w:themeColor="text1"/>
              </w:rPr>
              <w:t xml:space="preserve"> </w:t>
            </w:r>
            <w:r w:rsidRPr="00D40E89">
              <w:rPr>
                <w:rFonts w:ascii="Trebuchet MS" w:hAnsi="Trebuchet MS"/>
                <w:color w:val="000000" w:themeColor="text1"/>
                <w:sz w:val="22"/>
                <w:szCs w:val="22"/>
                <w:lang w:val="es-ES"/>
              </w:rPr>
              <w:t xml:space="preserve">recogidos en el  </w:t>
            </w:r>
            <w:r w:rsidR="00085E8F" w:rsidRPr="00D40E89">
              <w:rPr>
                <w:rFonts w:ascii="Trebuchet MS" w:hAnsi="Trebuchet MS"/>
                <w:color w:val="000000" w:themeColor="text1"/>
                <w:sz w:val="22"/>
                <w:szCs w:val="22"/>
                <w:lang w:val="es-ES"/>
              </w:rPr>
              <w:t>a</w:t>
            </w:r>
            <w:r w:rsidRPr="00D40E89">
              <w:rPr>
                <w:rFonts w:ascii="Trebuchet MS" w:hAnsi="Trebuchet MS"/>
                <w:color w:val="000000" w:themeColor="text1"/>
                <w:sz w:val="22"/>
                <w:szCs w:val="22"/>
                <w:lang w:val="es-ES"/>
              </w:rPr>
              <w:t>nexo 1.</w:t>
            </w:r>
          </w:p>
          <w:p w:rsidR="004E68FB" w:rsidRPr="00D40E89" w:rsidRDefault="004E68FB" w:rsidP="00797A3D">
            <w:pPr>
              <w:pStyle w:val="Prrafodelista"/>
              <w:numPr>
                <w:ilvl w:val="0"/>
                <w:numId w:val="29"/>
              </w:numPr>
              <w:spacing w:after="0"/>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Encontrarse al corriente en el cumplimiento de sus obligaciones tributarias y frente a la Seguridad Social.</w:t>
            </w:r>
          </w:p>
          <w:p w:rsidR="004E68FB" w:rsidRPr="00D40E89" w:rsidRDefault="004E68FB" w:rsidP="00797A3D">
            <w:pPr>
              <w:pStyle w:val="Prrafodelista"/>
              <w:numPr>
                <w:ilvl w:val="0"/>
                <w:numId w:val="29"/>
              </w:numPr>
              <w:spacing w:after="0"/>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No estar sancionada ni penal ni administrativamente con la pérdida de la posibilidad de obtención de subvenciones o ayudas públicas, ni estar incursa en prohibición legal alguna que le inhabilite para ello, con inclusión de las que se hayan producido por incurrir en discriminación por razón de sexo, en virtud de la Ley 4/2005, de 18 de febrero, para la Igualdad de Mujeres y Hombres, o de la Ley Orgánica 3/2007, de 30 de marzo, para la igualdad de mujeres y hombres.</w:t>
            </w:r>
          </w:p>
          <w:p w:rsidR="004E68FB" w:rsidRPr="00D40E89" w:rsidRDefault="004E68FB" w:rsidP="00797A3D">
            <w:pPr>
              <w:pStyle w:val="Prrafodelista"/>
              <w:numPr>
                <w:ilvl w:val="0"/>
                <w:numId w:val="29"/>
              </w:numPr>
              <w:spacing w:after="0"/>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No estar incursa en ninguna de las circunstancias previstas en el artículo 13. de la Ley 38/2003, de 17 de noviembre, General de Subvenciones.</w:t>
            </w:r>
          </w:p>
          <w:p w:rsidR="00C44BCF" w:rsidRPr="00D40E89" w:rsidRDefault="00C44BCF" w:rsidP="00C44BCF">
            <w:pPr>
              <w:pStyle w:val="Prrafodelista"/>
              <w:spacing w:after="0"/>
              <w:ind w:left="360"/>
              <w:jc w:val="both"/>
              <w:rPr>
                <w:rFonts w:ascii="Trebuchet MS" w:hAnsi="Trebuchet MS"/>
                <w:b/>
                <w:color w:val="000000" w:themeColor="text1"/>
                <w:sz w:val="22"/>
                <w:szCs w:val="22"/>
                <w:lang w:val="es-ES"/>
              </w:rPr>
            </w:pPr>
          </w:p>
        </w:tc>
      </w:tr>
      <w:tr w:rsidR="00D40E89" w:rsidRPr="00D40E89" w:rsidTr="002C0086">
        <w:trPr>
          <w:trHeight w:val="64"/>
        </w:trPr>
        <w:tc>
          <w:tcPr>
            <w:tcW w:w="4786" w:type="dxa"/>
          </w:tcPr>
          <w:p w:rsidR="00A2313F" w:rsidRPr="00D40E89" w:rsidRDefault="00152C65" w:rsidP="00797A3D">
            <w:pPr>
              <w:pStyle w:val="Prrafodelista"/>
              <w:numPr>
                <w:ilvl w:val="0"/>
                <w:numId w:val="4"/>
              </w:numPr>
              <w:jc w:val="both"/>
              <w:rPr>
                <w:rFonts w:ascii="Trebuchet MS" w:hAnsi="Trebuchet MS"/>
                <w:b/>
                <w:color w:val="000000" w:themeColor="text1"/>
                <w:sz w:val="22"/>
                <w:szCs w:val="22"/>
                <w:lang w:val="eu-ES"/>
              </w:rPr>
            </w:pPr>
            <w:r w:rsidRPr="00D40E89">
              <w:rPr>
                <w:rFonts w:ascii="Trebuchet MS" w:hAnsi="Trebuchet MS"/>
                <w:b/>
                <w:color w:val="000000" w:themeColor="text1"/>
                <w:sz w:val="22"/>
                <w:szCs w:val="22"/>
                <w:lang w:val="eu-ES"/>
              </w:rPr>
              <w:lastRenderedPageBreak/>
              <w:t xml:space="preserve">artikulua. </w:t>
            </w:r>
            <w:r w:rsidR="00C44BCF" w:rsidRPr="00D40E89">
              <w:rPr>
                <w:rFonts w:ascii="Trebuchet MS" w:hAnsi="Trebuchet MS"/>
                <w:b/>
                <w:color w:val="000000" w:themeColor="text1"/>
                <w:sz w:val="22"/>
                <w:szCs w:val="22"/>
                <w:lang w:val="eu-ES"/>
              </w:rPr>
              <w:t>Establezimenduak ekimenera atxikitzea.</w:t>
            </w:r>
          </w:p>
          <w:p w:rsidR="00014AF7" w:rsidRPr="00D40E89" w:rsidRDefault="00014AF7" w:rsidP="00014AF7">
            <w:pPr>
              <w:pStyle w:val="Prrafodelista"/>
              <w:ind w:left="360"/>
              <w:jc w:val="both"/>
              <w:rPr>
                <w:rFonts w:ascii="Trebuchet MS" w:hAnsi="Trebuchet MS"/>
                <w:b/>
                <w:color w:val="000000" w:themeColor="text1"/>
                <w:sz w:val="22"/>
                <w:szCs w:val="22"/>
                <w:lang w:val="eu-ES"/>
              </w:rPr>
            </w:pPr>
          </w:p>
          <w:p w:rsidR="00C44BCF" w:rsidRPr="00D40E89" w:rsidRDefault="00C44BCF" w:rsidP="00C44BCF">
            <w:p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 xml:space="preserve">Kanpaina honetara </w:t>
            </w:r>
            <w:proofErr w:type="spellStart"/>
            <w:r w:rsidRPr="00D40E89">
              <w:rPr>
                <w:rFonts w:ascii="Trebuchet MS" w:hAnsi="Trebuchet MS"/>
                <w:color w:val="000000" w:themeColor="text1"/>
                <w:sz w:val="22"/>
                <w:szCs w:val="22"/>
                <w:lang w:val="eu-ES"/>
              </w:rPr>
              <w:t>atxikitu</w:t>
            </w:r>
            <w:proofErr w:type="spellEnd"/>
            <w:r w:rsidRPr="00D40E89">
              <w:rPr>
                <w:rFonts w:ascii="Trebuchet MS" w:hAnsi="Trebuchet MS"/>
                <w:color w:val="000000" w:themeColor="text1"/>
                <w:sz w:val="22"/>
                <w:szCs w:val="22"/>
                <w:lang w:val="eu-ES"/>
              </w:rPr>
              <w:t xml:space="preserve"> nahi duten establezimenduek atxikimendu </w:t>
            </w:r>
            <w:r w:rsidR="00DC1229" w:rsidRPr="00D40E89">
              <w:rPr>
                <w:rFonts w:ascii="Trebuchet MS" w:hAnsi="Trebuchet MS"/>
                <w:color w:val="000000" w:themeColor="text1"/>
                <w:sz w:val="22"/>
                <w:szCs w:val="22"/>
                <w:lang w:val="eu-ES"/>
              </w:rPr>
              <w:t xml:space="preserve">eskaera eta erantzukizunpeko </w:t>
            </w:r>
            <w:r w:rsidR="00775F4A" w:rsidRPr="00D40E89">
              <w:rPr>
                <w:rFonts w:ascii="Trebuchet MS" w:hAnsi="Trebuchet MS"/>
                <w:color w:val="000000" w:themeColor="text1"/>
                <w:sz w:val="22"/>
                <w:szCs w:val="22"/>
                <w:lang w:val="eu-ES"/>
              </w:rPr>
              <w:t>adierazpena</w:t>
            </w:r>
            <w:r w:rsidRPr="00D40E89">
              <w:rPr>
                <w:rFonts w:ascii="Trebuchet MS" w:hAnsi="Trebuchet MS"/>
                <w:color w:val="000000" w:themeColor="text1"/>
                <w:sz w:val="22"/>
                <w:szCs w:val="22"/>
                <w:lang w:val="eu-ES"/>
              </w:rPr>
              <w:t xml:space="preserve"> </w:t>
            </w:r>
            <w:r w:rsidR="001662B0" w:rsidRPr="00D40E89">
              <w:rPr>
                <w:rFonts w:ascii="Trebuchet MS" w:hAnsi="Trebuchet MS"/>
                <w:color w:val="000000" w:themeColor="text1"/>
                <w:sz w:val="22"/>
                <w:szCs w:val="22"/>
                <w:lang w:val="eu-ES"/>
              </w:rPr>
              <w:t xml:space="preserve">(2. </w:t>
            </w:r>
            <w:r w:rsidR="00C02925" w:rsidRPr="00D40E89">
              <w:rPr>
                <w:rFonts w:ascii="Trebuchet MS" w:hAnsi="Trebuchet MS"/>
                <w:color w:val="000000" w:themeColor="text1"/>
                <w:sz w:val="22"/>
                <w:szCs w:val="22"/>
                <w:lang w:val="eu-ES"/>
              </w:rPr>
              <w:t>e</w:t>
            </w:r>
            <w:r w:rsidR="001662B0" w:rsidRPr="00D40E89">
              <w:rPr>
                <w:rFonts w:ascii="Trebuchet MS" w:hAnsi="Trebuchet MS"/>
                <w:color w:val="000000" w:themeColor="text1"/>
                <w:sz w:val="22"/>
                <w:szCs w:val="22"/>
                <w:lang w:val="eu-ES"/>
              </w:rPr>
              <w:t xml:space="preserve">ranskina) </w:t>
            </w:r>
            <w:r w:rsidRPr="00D40E89">
              <w:rPr>
                <w:rFonts w:ascii="Trebuchet MS" w:hAnsi="Trebuchet MS"/>
                <w:color w:val="000000" w:themeColor="text1"/>
                <w:sz w:val="22"/>
                <w:szCs w:val="22"/>
                <w:lang w:val="eu-ES"/>
              </w:rPr>
              <w:t xml:space="preserve">bete  eta </w:t>
            </w:r>
            <w:proofErr w:type="spellStart"/>
            <w:r w:rsidRPr="00D40E89">
              <w:rPr>
                <w:rFonts w:ascii="Trebuchet MS" w:hAnsi="Trebuchet MS"/>
                <w:color w:val="000000" w:themeColor="text1"/>
                <w:sz w:val="22"/>
                <w:szCs w:val="22"/>
                <w:lang w:val="eu-ES"/>
              </w:rPr>
              <w:t>bonoak@onati.eus</w:t>
            </w:r>
            <w:proofErr w:type="spellEnd"/>
            <w:r w:rsidRPr="00D40E89">
              <w:rPr>
                <w:rFonts w:ascii="Trebuchet MS" w:hAnsi="Trebuchet MS"/>
                <w:color w:val="000000" w:themeColor="text1"/>
                <w:sz w:val="22"/>
                <w:szCs w:val="22"/>
                <w:lang w:val="eu-ES"/>
              </w:rPr>
              <w:t xml:space="preserve"> helbide elektronikora bidali beharko dute. </w:t>
            </w:r>
          </w:p>
          <w:p w:rsidR="00C44BCF" w:rsidRPr="00D40E89" w:rsidRDefault="00C44BCF" w:rsidP="00C44BCF">
            <w:p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Horretaz gain, bonu kanpainan lehengo aldiz  parte hartzen duten establezimendu berriek alta eman beharko dute Oñati.</w:t>
            </w:r>
            <w:proofErr w:type="spellStart"/>
            <w:r w:rsidRPr="00D40E89">
              <w:rPr>
                <w:rFonts w:ascii="Trebuchet MS" w:hAnsi="Trebuchet MS"/>
                <w:color w:val="000000" w:themeColor="text1"/>
                <w:sz w:val="22"/>
                <w:szCs w:val="22"/>
                <w:lang w:val="eu-ES"/>
              </w:rPr>
              <w:t>bonoak.eus</w:t>
            </w:r>
            <w:proofErr w:type="spellEnd"/>
            <w:r w:rsidRPr="00D40E89">
              <w:rPr>
                <w:rFonts w:ascii="Trebuchet MS" w:hAnsi="Trebuchet MS"/>
                <w:color w:val="000000" w:themeColor="text1"/>
                <w:sz w:val="22"/>
                <w:szCs w:val="22"/>
                <w:lang w:val="eu-ES"/>
              </w:rPr>
              <w:t xml:space="preserve"> web aplikazioan, “Komertzioa sortu?” atala erabilita eta behin alta emandakoan komertzioaren profila editatu beharko dute.</w:t>
            </w:r>
          </w:p>
          <w:p w:rsidR="00A2313F" w:rsidRPr="00D40E89" w:rsidRDefault="00A2313F" w:rsidP="00A2313F">
            <w:p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 xml:space="preserve">Establezimendu bakoitzak bere ordainketa-pasabidearen bitartez jasoko ditu </w:t>
            </w:r>
            <w:proofErr w:type="spellStart"/>
            <w:r w:rsidRPr="00D40E89">
              <w:rPr>
                <w:rFonts w:ascii="Trebuchet MS" w:hAnsi="Trebuchet MS"/>
                <w:color w:val="000000" w:themeColor="text1"/>
                <w:sz w:val="22"/>
                <w:szCs w:val="22"/>
                <w:lang w:val="eu-ES"/>
              </w:rPr>
              <w:t>online</w:t>
            </w:r>
            <w:proofErr w:type="spellEnd"/>
            <w:r w:rsidRPr="00D40E89">
              <w:rPr>
                <w:rFonts w:ascii="Trebuchet MS" w:hAnsi="Trebuchet MS"/>
                <w:color w:val="000000" w:themeColor="text1"/>
                <w:sz w:val="22"/>
                <w:szCs w:val="22"/>
                <w:lang w:val="eu-ES"/>
              </w:rPr>
              <w:t xml:space="preserve"> sistema bidezko bonuen ordainketak. Horretarako,  establezimendu bakoitzak bere TPV Birtuala konfiguratu beharko du Oñati.</w:t>
            </w:r>
            <w:proofErr w:type="spellStart"/>
            <w:r w:rsidRPr="00D40E89">
              <w:rPr>
                <w:rFonts w:ascii="Trebuchet MS" w:hAnsi="Trebuchet MS"/>
                <w:color w:val="000000" w:themeColor="text1"/>
                <w:sz w:val="22"/>
                <w:szCs w:val="22"/>
                <w:lang w:val="eu-ES"/>
              </w:rPr>
              <w:t>bonoak.eus</w:t>
            </w:r>
            <w:proofErr w:type="spellEnd"/>
            <w:r w:rsidRPr="00D40E89">
              <w:rPr>
                <w:rFonts w:ascii="Trebuchet MS" w:hAnsi="Trebuchet MS"/>
                <w:color w:val="000000" w:themeColor="text1"/>
                <w:sz w:val="22"/>
                <w:szCs w:val="22"/>
                <w:lang w:val="eu-ES"/>
              </w:rPr>
              <w:t xml:space="preserve"> web aplikazioan.</w:t>
            </w:r>
          </w:p>
          <w:p w:rsidR="003E200F" w:rsidRPr="00D40E89" w:rsidRDefault="00A2313F" w:rsidP="00C44BCF">
            <w:p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 xml:space="preserve">  </w:t>
            </w:r>
          </w:p>
          <w:p w:rsidR="00C44BCF" w:rsidRPr="00D40E89" w:rsidRDefault="00C44BCF" w:rsidP="00C44BCF">
            <w:p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 xml:space="preserve">Oñatiko Udalak </w:t>
            </w:r>
            <w:r w:rsidR="003119C0" w:rsidRPr="00D40E89">
              <w:rPr>
                <w:rFonts w:ascii="Trebuchet MS" w:hAnsi="Trebuchet MS"/>
                <w:color w:val="000000" w:themeColor="text1"/>
                <w:sz w:val="22"/>
                <w:szCs w:val="22"/>
                <w:lang w:val="eu-ES"/>
              </w:rPr>
              <w:t>ofizioz</w:t>
            </w:r>
            <w:r w:rsidR="00226E3F" w:rsidRPr="00D40E89">
              <w:rPr>
                <w:rFonts w:ascii="Trebuchet MS" w:hAnsi="Trebuchet MS"/>
                <w:color w:val="000000" w:themeColor="text1"/>
                <w:sz w:val="22"/>
                <w:szCs w:val="22"/>
                <w:lang w:val="eu-ES"/>
              </w:rPr>
              <w:t xml:space="preserve"> egiaztatuko ditu </w:t>
            </w:r>
            <w:r w:rsidRPr="00D40E89">
              <w:rPr>
                <w:rFonts w:ascii="Trebuchet MS" w:hAnsi="Trebuchet MS"/>
                <w:color w:val="000000" w:themeColor="text1"/>
                <w:sz w:val="22"/>
                <w:szCs w:val="22"/>
                <w:lang w:val="eu-ES"/>
              </w:rPr>
              <w:lastRenderedPageBreak/>
              <w:t xml:space="preserve">ekimen honetan parte hartzeko  establezimenduek bete behar dituzten baldintzak eta </w:t>
            </w:r>
            <w:r w:rsidRPr="00D40E89">
              <w:rPr>
                <w:color w:val="000000" w:themeColor="text1"/>
                <w:lang w:val="eu-ES"/>
              </w:rPr>
              <w:t xml:space="preserve"> </w:t>
            </w:r>
            <w:r w:rsidR="00226E3F" w:rsidRPr="00D40E89">
              <w:rPr>
                <w:rFonts w:ascii="Trebuchet MS" w:hAnsi="Trebuchet MS"/>
                <w:color w:val="000000" w:themeColor="text1"/>
                <w:sz w:val="22"/>
                <w:szCs w:val="22"/>
                <w:lang w:val="eu-ES"/>
              </w:rPr>
              <w:t xml:space="preserve"> baliozkotuko ditu </w:t>
            </w:r>
            <w:r w:rsidRPr="00D40E89">
              <w:rPr>
                <w:rFonts w:ascii="Trebuchet MS" w:hAnsi="Trebuchet MS"/>
                <w:color w:val="000000" w:themeColor="text1"/>
                <w:sz w:val="22"/>
                <w:szCs w:val="22"/>
                <w:lang w:val="eu-ES"/>
              </w:rPr>
              <w:t xml:space="preserve"> deskontu kanpainara</w:t>
            </w:r>
            <w:r w:rsidR="00226E3F" w:rsidRPr="00D40E89">
              <w:rPr>
                <w:rFonts w:ascii="Trebuchet MS" w:hAnsi="Trebuchet MS"/>
                <w:color w:val="000000" w:themeColor="text1"/>
                <w:sz w:val="22"/>
                <w:szCs w:val="22"/>
                <w:lang w:val="eu-ES"/>
              </w:rPr>
              <w:t>ko</w:t>
            </w:r>
            <w:r w:rsidRPr="00D40E89">
              <w:rPr>
                <w:rFonts w:ascii="Trebuchet MS" w:hAnsi="Trebuchet MS"/>
                <w:color w:val="000000" w:themeColor="text1"/>
                <w:sz w:val="22"/>
                <w:szCs w:val="22"/>
                <w:lang w:val="eu-ES"/>
              </w:rPr>
              <w:t xml:space="preserve"> atxikimenduak. Udalak beharrezkoa  iritziz gero, baldintzak betetzen direla egiztatzeko dokumentazio gehigarria eskatu ahal izango du. </w:t>
            </w:r>
          </w:p>
          <w:p w:rsidR="00C44BCF" w:rsidRPr="00D40E89" w:rsidRDefault="00C44BCF" w:rsidP="00C44BCF">
            <w:p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Establezimenduak ekimen honi eta abian jartzen diren deskontu-kanpainei atxikitzeak Udalak ezarritako baldintzak eta prozedurak onartzea ekarriko du.</w:t>
            </w:r>
          </w:p>
        </w:tc>
        <w:tc>
          <w:tcPr>
            <w:tcW w:w="284" w:type="dxa"/>
          </w:tcPr>
          <w:p w:rsidR="00C44BCF" w:rsidRPr="00D40E89" w:rsidRDefault="00C44BCF" w:rsidP="00C44BCF">
            <w:pPr>
              <w:jc w:val="both"/>
              <w:rPr>
                <w:rFonts w:ascii="Trebuchet MS" w:hAnsi="Trebuchet MS"/>
                <w:color w:val="000000" w:themeColor="text1"/>
                <w:sz w:val="22"/>
                <w:szCs w:val="22"/>
                <w:lang w:val="eu-ES"/>
              </w:rPr>
            </w:pPr>
          </w:p>
        </w:tc>
        <w:tc>
          <w:tcPr>
            <w:tcW w:w="4677" w:type="dxa"/>
          </w:tcPr>
          <w:p w:rsidR="00C44BCF" w:rsidRPr="00D40E89" w:rsidRDefault="00DD2234" w:rsidP="00DD2234">
            <w:pPr>
              <w:jc w:val="both"/>
              <w:rPr>
                <w:rFonts w:ascii="Trebuchet MS" w:hAnsi="Trebuchet MS"/>
                <w:b/>
                <w:color w:val="000000" w:themeColor="text1"/>
                <w:sz w:val="22"/>
                <w:szCs w:val="22"/>
                <w:lang w:val="es-ES"/>
              </w:rPr>
            </w:pPr>
            <w:r w:rsidRPr="00D40E89">
              <w:rPr>
                <w:rFonts w:ascii="Trebuchet MS" w:hAnsi="Trebuchet MS"/>
                <w:b/>
                <w:color w:val="000000" w:themeColor="text1"/>
                <w:sz w:val="22"/>
                <w:szCs w:val="22"/>
                <w:lang w:val="es-ES"/>
              </w:rPr>
              <w:t xml:space="preserve">Artículo 4. </w:t>
            </w:r>
            <w:r w:rsidR="00C44BCF" w:rsidRPr="00D40E89">
              <w:rPr>
                <w:rFonts w:ascii="Trebuchet MS" w:hAnsi="Trebuchet MS"/>
                <w:b/>
                <w:color w:val="000000" w:themeColor="text1"/>
                <w:sz w:val="22"/>
                <w:szCs w:val="22"/>
                <w:lang w:val="es-ES"/>
              </w:rPr>
              <w:t xml:space="preserve">Adhesión de los establecimientos a la iniciativa. </w:t>
            </w:r>
          </w:p>
          <w:p w:rsidR="00C44BCF" w:rsidRPr="00D40E89" w:rsidRDefault="00C44BCF" w:rsidP="00C44BCF">
            <w:pPr>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 xml:space="preserve">Los establecimientos que deseen adherirse a esta campaña deberán rellenar la </w:t>
            </w:r>
            <w:r w:rsidR="001A2211" w:rsidRPr="00D40E89">
              <w:rPr>
                <w:rFonts w:ascii="Trebuchet MS" w:hAnsi="Trebuchet MS"/>
                <w:color w:val="000000" w:themeColor="text1"/>
                <w:sz w:val="22"/>
                <w:szCs w:val="22"/>
                <w:lang w:val="es-ES"/>
              </w:rPr>
              <w:t xml:space="preserve">solicitud de </w:t>
            </w:r>
            <w:r w:rsidRPr="00D40E89">
              <w:rPr>
                <w:rFonts w:ascii="Trebuchet MS" w:hAnsi="Trebuchet MS"/>
                <w:color w:val="000000" w:themeColor="text1"/>
                <w:sz w:val="22"/>
                <w:szCs w:val="22"/>
                <w:lang w:val="es-ES"/>
              </w:rPr>
              <w:t xml:space="preserve">adhesión </w:t>
            </w:r>
            <w:r w:rsidR="001662B0" w:rsidRPr="00D40E89">
              <w:rPr>
                <w:rFonts w:ascii="Trebuchet MS" w:hAnsi="Trebuchet MS"/>
                <w:color w:val="000000" w:themeColor="text1"/>
                <w:sz w:val="22"/>
                <w:szCs w:val="22"/>
                <w:lang w:val="es-ES"/>
              </w:rPr>
              <w:t>y declaración responsable (</w:t>
            </w:r>
            <w:r w:rsidR="00E671EF" w:rsidRPr="00D40E89">
              <w:rPr>
                <w:rFonts w:ascii="Trebuchet MS" w:hAnsi="Trebuchet MS"/>
                <w:color w:val="000000" w:themeColor="text1"/>
                <w:sz w:val="22"/>
                <w:szCs w:val="22"/>
                <w:lang w:val="es-ES"/>
              </w:rPr>
              <w:t>a</w:t>
            </w:r>
            <w:r w:rsidRPr="00D40E89">
              <w:rPr>
                <w:rFonts w:ascii="Trebuchet MS" w:hAnsi="Trebuchet MS"/>
                <w:color w:val="000000" w:themeColor="text1"/>
                <w:sz w:val="22"/>
                <w:szCs w:val="22"/>
                <w:lang w:val="es-ES"/>
              </w:rPr>
              <w:t>nexo 2</w:t>
            </w:r>
            <w:r w:rsidR="001662B0" w:rsidRPr="00D40E89">
              <w:rPr>
                <w:rFonts w:ascii="Trebuchet MS" w:hAnsi="Trebuchet MS"/>
                <w:color w:val="000000" w:themeColor="text1"/>
                <w:sz w:val="22"/>
                <w:szCs w:val="22"/>
                <w:lang w:val="es-ES"/>
              </w:rPr>
              <w:t>)</w:t>
            </w:r>
            <w:r w:rsidRPr="00D40E89">
              <w:rPr>
                <w:rFonts w:ascii="Trebuchet MS" w:hAnsi="Trebuchet MS"/>
                <w:color w:val="000000" w:themeColor="text1"/>
                <w:sz w:val="22"/>
                <w:szCs w:val="22"/>
                <w:lang w:val="es-ES"/>
              </w:rPr>
              <w:t xml:space="preserve"> y enviarlo a la dirección de correo electrónico </w:t>
            </w:r>
            <w:proofErr w:type="spellStart"/>
            <w:r w:rsidRPr="00D40E89">
              <w:rPr>
                <w:rFonts w:ascii="Trebuchet MS" w:hAnsi="Trebuchet MS"/>
                <w:color w:val="000000" w:themeColor="text1"/>
                <w:sz w:val="22"/>
                <w:szCs w:val="22"/>
                <w:lang w:val="es-ES"/>
              </w:rPr>
              <w:t>bonoak@onati.eus</w:t>
            </w:r>
            <w:proofErr w:type="spellEnd"/>
            <w:r w:rsidRPr="00D40E89">
              <w:rPr>
                <w:rFonts w:ascii="Trebuchet MS" w:hAnsi="Trebuchet MS"/>
                <w:color w:val="000000" w:themeColor="text1"/>
                <w:sz w:val="22"/>
                <w:szCs w:val="22"/>
                <w:lang w:val="es-ES"/>
              </w:rPr>
              <w:t>.</w:t>
            </w:r>
          </w:p>
          <w:p w:rsidR="00C44BCF" w:rsidRPr="00D40E89" w:rsidRDefault="00C44BCF" w:rsidP="00C44BCF">
            <w:pPr>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 xml:space="preserve">Además, los nuevos establecimientos que participan por primera vez en esta campaña de bonos tendrán que darse de alta en la aplicación web </w:t>
            </w:r>
            <w:r w:rsidRPr="00D40E89">
              <w:rPr>
                <w:rFonts w:ascii="Trebuchet MS" w:hAnsi="Trebuchet MS"/>
                <w:color w:val="000000" w:themeColor="text1"/>
                <w:sz w:val="22"/>
                <w:szCs w:val="22"/>
                <w:lang w:val="eu-ES"/>
              </w:rPr>
              <w:t xml:space="preserve"> Oñati.bonoak.eus,</w:t>
            </w:r>
            <w:r w:rsidRPr="00D40E89">
              <w:rPr>
                <w:rFonts w:ascii="Trebuchet MS" w:hAnsi="Trebuchet MS"/>
                <w:color w:val="000000" w:themeColor="text1"/>
                <w:sz w:val="22"/>
                <w:szCs w:val="22"/>
                <w:lang w:val="es-ES"/>
              </w:rPr>
              <w:t xml:space="preserve"> a través del apartado “Crea tu comercio</w:t>
            </w:r>
            <w:proofErr w:type="gramStart"/>
            <w:r w:rsidRPr="00D40E89">
              <w:rPr>
                <w:rFonts w:ascii="Trebuchet MS" w:hAnsi="Trebuchet MS"/>
                <w:color w:val="000000" w:themeColor="text1"/>
                <w:sz w:val="22"/>
                <w:szCs w:val="22"/>
                <w:lang w:val="es-ES"/>
              </w:rPr>
              <w:t>?</w:t>
            </w:r>
            <w:proofErr w:type="gramEnd"/>
            <w:r w:rsidRPr="00D40E89">
              <w:rPr>
                <w:rFonts w:ascii="Trebuchet MS" w:hAnsi="Trebuchet MS"/>
                <w:color w:val="000000" w:themeColor="text1"/>
                <w:sz w:val="22"/>
                <w:szCs w:val="22"/>
                <w:lang w:val="es-ES"/>
              </w:rPr>
              <w:t xml:space="preserve">” y una vez completada el alta editar el perfil del comercio.   </w:t>
            </w:r>
          </w:p>
          <w:p w:rsidR="00A2313F" w:rsidRPr="00D40E89" w:rsidRDefault="00A2313F" w:rsidP="00A2313F">
            <w:pPr>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 xml:space="preserve">Los pagos de los bonos adquiridos a través del sistema online se harán mediante la pasarela de pagos  de cada establecimiento. Para ello, el  establecimiento tendrá que configurar  su TPV Virtual  en la aplicación web </w:t>
            </w:r>
            <w:proofErr w:type="spellStart"/>
            <w:r w:rsidRPr="00D40E89">
              <w:rPr>
                <w:rFonts w:ascii="Trebuchet MS" w:hAnsi="Trebuchet MS"/>
                <w:color w:val="000000" w:themeColor="text1"/>
                <w:sz w:val="22"/>
                <w:szCs w:val="22"/>
                <w:lang w:val="es-ES"/>
              </w:rPr>
              <w:t>Oñati.bonoak.eus</w:t>
            </w:r>
            <w:proofErr w:type="spellEnd"/>
            <w:r w:rsidRPr="00D40E89">
              <w:rPr>
                <w:rFonts w:ascii="Trebuchet MS" w:hAnsi="Trebuchet MS"/>
                <w:color w:val="000000" w:themeColor="text1"/>
                <w:sz w:val="22"/>
                <w:szCs w:val="22"/>
                <w:lang w:val="es-ES"/>
              </w:rPr>
              <w:t>.</w:t>
            </w:r>
          </w:p>
          <w:p w:rsidR="00C44BCF" w:rsidRPr="00D40E89" w:rsidRDefault="00C44BCF" w:rsidP="00C44BCF">
            <w:pPr>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El Ayuntamiento de Oñati comprobará</w:t>
            </w:r>
            <w:r w:rsidR="003119C0" w:rsidRPr="00D40E89">
              <w:rPr>
                <w:rFonts w:ascii="Trebuchet MS" w:hAnsi="Trebuchet MS"/>
                <w:color w:val="000000" w:themeColor="text1"/>
                <w:sz w:val="22"/>
                <w:szCs w:val="22"/>
                <w:lang w:val="es-ES"/>
              </w:rPr>
              <w:t xml:space="preserve"> de oficio</w:t>
            </w:r>
            <w:r w:rsidRPr="00D40E89">
              <w:rPr>
                <w:rFonts w:ascii="Trebuchet MS" w:hAnsi="Trebuchet MS"/>
                <w:color w:val="000000" w:themeColor="text1"/>
                <w:sz w:val="22"/>
                <w:szCs w:val="22"/>
                <w:lang w:val="es-ES"/>
              </w:rPr>
              <w:t xml:space="preserve"> los requisitos que deben cumplir los establecimientos para participar en esta </w:t>
            </w:r>
            <w:r w:rsidRPr="00D40E89">
              <w:rPr>
                <w:rFonts w:ascii="Trebuchet MS" w:hAnsi="Trebuchet MS"/>
                <w:color w:val="000000" w:themeColor="text1"/>
                <w:sz w:val="22"/>
                <w:szCs w:val="22"/>
                <w:lang w:val="es-ES"/>
              </w:rPr>
              <w:lastRenderedPageBreak/>
              <w:t>iniciativa y validará las adhesiones</w:t>
            </w:r>
            <w:r w:rsidR="00662E15" w:rsidRPr="00D40E89">
              <w:rPr>
                <w:rFonts w:ascii="Trebuchet MS" w:hAnsi="Trebuchet MS"/>
                <w:color w:val="000000" w:themeColor="text1"/>
                <w:sz w:val="22"/>
                <w:szCs w:val="22"/>
                <w:lang w:val="es-ES"/>
              </w:rPr>
              <w:t xml:space="preserve"> a la campaña</w:t>
            </w:r>
            <w:r w:rsidRPr="00D40E89">
              <w:rPr>
                <w:rFonts w:ascii="Trebuchet MS" w:hAnsi="Trebuchet MS"/>
                <w:color w:val="000000" w:themeColor="text1"/>
                <w:sz w:val="22"/>
                <w:szCs w:val="22"/>
                <w:lang w:val="es-ES"/>
              </w:rPr>
              <w:t xml:space="preserve"> de descuento. </w:t>
            </w:r>
            <w:r w:rsidRPr="00D40E89">
              <w:rPr>
                <w:color w:val="000000" w:themeColor="text1"/>
              </w:rPr>
              <w:t xml:space="preserve"> </w:t>
            </w:r>
            <w:r w:rsidRPr="00D40E89">
              <w:rPr>
                <w:rFonts w:ascii="Trebuchet MS" w:hAnsi="Trebuchet MS"/>
                <w:color w:val="000000" w:themeColor="text1"/>
                <w:sz w:val="22"/>
                <w:szCs w:val="22"/>
                <w:lang w:val="es-ES"/>
              </w:rPr>
              <w:t xml:space="preserve"> En caso de que lo considere necesario el Ayuntamiento podrá solicitar documentación adicional para la verificación de los requisitos</w:t>
            </w:r>
            <w:r w:rsidR="00763760" w:rsidRPr="00D40E89">
              <w:rPr>
                <w:rFonts w:ascii="Trebuchet MS" w:hAnsi="Trebuchet MS"/>
                <w:color w:val="000000" w:themeColor="text1"/>
                <w:sz w:val="22"/>
                <w:szCs w:val="22"/>
                <w:lang w:val="es-ES"/>
              </w:rPr>
              <w:t>.</w:t>
            </w:r>
            <w:r w:rsidRPr="00D40E89">
              <w:rPr>
                <w:rFonts w:ascii="Trebuchet MS" w:hAnsi="Trebuchet MS"/>
                <w:color w:val="000000" w:themeColor="text1"/>
                <w:sz w:val="22"/>
                <w:szCs w:val="22"/>
                <w:lang w:val="es-ES"/>
              </w:rPr>
              <w:t xml:space="preserve"> </w:t>
            </w:r>
          </w:p>
          <w:p w:rsidR="00C44BCF" w:rsidRPr="00D40E89" w:rsidRDefault="00C44BCF" w:rsidP="00C44BCF">
            <w:pPr>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La adhesión de los establecimientos a esta iniciativa y a las campañas de descuento que se pongan en marcha supondrá la aceptación de las condiciones y procedimientos establecidos por el Ayuntamiento.</w:t>
            </w:r>
          </w:p>
        </w:tc>
      </w:tr>
      <w:tr w:rsidR="00D40E89" w:rsidRPr="00D40E89" w:rsidTr="002C0086">
        <w:tc>
          <w:tcPr>
            <w:tcW w:w="4786" w:type="dxa"/>
          </w:tcPr>
          <w:p w:rsidR="00C44BCF" w:rsidRPr="00D40E89" w:rsidRDefault="00152C65" w:rsidP="00797A3D">
            <w:pPr>
              <w:pStyle w:val="Prrafodelista"/>
              <w:numPr>
                <w:ilvl w:val="0"/>
                <w:numId w:val="5"/>
              </w:numPr>
              <w:jc w:val="both"/>
              <w:rPr>
                <w:rFonts w:ascii="Trebuchet MS" w:hAnsi="Trebuchet MS"/>
                <w:b/>
                <w:color w:val="000000" w:themeColor="text1"/>
                <w:sz w:val="22"/>
                <w:szCs w:val="22"/>
                <w:lang w:val="eu-ES"/>
              </w:rPr>
            </w:pPr>
            <w:r w:rsidRPr="00D40E89">
              <w:rPr>
                <w:rFonts w:ascii="Trebuchet MS" w:hAnsi="Trebuchet MS"/>
                <w:b/>
                <w:color w:val="000000" w:themeColor="text1"/>
                <w:sz w:val="22"/>
                <w:szCs w:val="22"/>
                <w:lang w:val="eu-ES"/>
              </w:rPr>
              <w:lastRenderedPageBreak/>
              <w:t xml:space="preserve">artikulua. </w:t>
            </w:r>
            <w:proofErr w:type="spellStart"/>
            <w:r w:rsidR="00C44BCF" w:rsidRPr="00D40E89">
              <w:rPr>
                <w:rFonts w:ascii="Trebuchet MS" w:hAnsi="Trebuchet MS"/>
                <w:b/>
                <w:color w:val="000000" w:themeColor="text1"/>
                <w:sz w:val="22"/>
                <w:szCs w:val="22"/>
                <w:lang w:val="eu-ES"/>
              </w:rPr>
              <w:t>Dirulaguntzen</w:t>
            </w:r>
            <w:proofErr w:type="spellEnd"/>
            <w:r w:rsidR="00C44BCF" w:rsidRPr="00D40E89">
              <w:rPr>
                <w:rFonts w:ascii="Trebuchet MS" w:hAnsi="Trebuchet MS"/>
                <w:b/>
                <w:color w:val="000000" w:themeColor="text1"/>
                <w:sz w:val="22"/>
                <w:szCs w:val="22"/>
                <w:lang w:val="eu-ES"/>
              </w:rPr>
              <w:t xml:space="preserve"> onuradunak </w:t>
            </w:r>
          </w:p>
          <w:p w:rsidR="00C44BCF" w:rsidRPr="00D40E89" w:rsidRDefault="00C44BCF" w:rsidP="00C44BCF">
            <w:pPr>
              <w:pStyle w:val="Prrafodelista"/>
              <w:ind w:left="0"/>
              <w:jc w:val="both"/>
              <w:rPr>
                <w:rFonts w:ascii="Trebuchet MS" w:hAnsi="Trebuchet MS"/>
                <w:b/>
                <w:color w:val="000000" w:themeColor="text1"/>
                <w:sz w:val="22"/>
                <w:szCs w:val="22"/>
                <w:lang w:val="eu-ES"/>
              </w:rPr>
            </w:pPr>
          </w:p>
          <w:p w:rsidR="00C44BCF" w:rsidRPr="00D40E89" w:rsidRDefault="003E200F" w:rsidP="003E200F">
            <w:pPr>
              <w:pStyle w:val="Prrafodelista"/>
              <w:ind w:left="0"/>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 xml:space="preserve">Diruz lagundutako erosketa bonuen  onuradunak </w:t>
            </w:r>
            <w:r w:rsidR="00226E3F" w:rsidRPr="00D40E89">
              <w:rPr>
                <w:rFonts w:ascii="Trebuchet MS" w:hAnsi="Trebuchet MS"/>
                <w:color w:val="000000" w:themeColor="text1"/>
                <w:sz w:val="22"/>
                <w:szCs w:val="22"/>
                <w:lang w:val="eu-ES"/>
              </w:rPr>
              <w:t xml:space="preserve">Oñatin erroldatutako  </w:t>
            </w:r>
            <w:r w:rsidR="00C44BCF" w:rsidRPr="00D40E89">
              <w:rPr>
                <w:rFonts w:ascii="Trebuchet MS" w:hAnsi="Trebuchet MS"/>
                <w:color w:val="000000" w:themeColor="text1"/>
                <w:sz w:val="22"/>
                <w:szCs w:val="22"/>
                <w:lang w:val="eu-ES"/>
              </w:rPr>
              <w:t>16 urte</w:t>
            </w:r>
            <w:r w:rsidR="00226E3F" w:rsidRPr="00D40E89">
              <w:rPr>
                <w:rFonts w:ascii="Trebuchet MS" w:hAnsi="Trebuchet MS"/>
                <w:color w:val="000000" w:themeColor="text1"/>
                <w:sz w:val="22"/>
                <w:szCs w:val="22"/>
                <w:lang w:val="eu-ES"/>
              </w:rPr>
              <w:t xml:space="preserve">tik gorako pertsonak  izango dira  </w:t>
            </w:r>
          </w:p>
        </w:tc>
        <w:tc>
          <w:tcPr>
            <w:tcW w:w="284" w:type="dxa"/>
          </w:tcPr>
          <w:p w:rsidR="00C44BCF" w:rsidRPr="00D40E89" w:rsidRDefault="00C44BCF" w:rsidP="00C44BCF">
            <w:pPr>
              <w:jc w:val="both"/>
              <w:rPr>
                <w:rFonts w:ascii="Trebuchet MS" w:hAnsi="Trebuchet MS"/>
                <w:color w:val="000000" w:themeColor="text1"/>
                <w:sz w:val="22"/>
                <w:szCs w:val="22"/>
                <w:lang w:val="eu-ES"/>
              </w:rPr>
            </w:pPr>
          </w:p>
        </w:tc>
        <w:tc>
          <w:tcPr>
            <w:tcW w:w="4677" w:type="dxa"/>
          </w:tcPr>
          <w:p w:rsidR="00C44BCF" w:rsidRPr="00D40E89" w:rsidRDefault="00DD2234" w:rsidP="00DD2234">
            <w:pPr>
              <w:jc w:val="both"/>
              <w:rPr>
                <w:rFonts w:ascii="Trebuchet MS" w:hAnsi="Trebuchet MS"/>
                <w:b/>
                <w:color w:val="000000" w:themeColor="text1"/>
                <w:sz w:val="22"/>
                <w:szCs w:val="22"/>
                <w:lang w:val="es-ES"/>
              </w:rPr>
            </w:pPr>
            <w:r w:rsidRPr="00D40E89">
              <w:rPr>
                <w:rFonts w:ascii="Trebuchet MS" w:hAnsi="Trebuchet MS"/>
                <w:b/>
                <w:color w:val="000000" w:themeColor="text1"/>
                <w:sz w:val="22"/>
                <w:szCs w:val="22"/>
                <w:lang w:val="es-ES"/>
              </w:rPr>
              <w:t xml:space="preserve">Artículo 5. </w:t>
            </w:r>
            <w:r w:rsidR="00C44BCF" w:rsidRPr="00D40E89">
              <w:rPr>
                <w:rFonts w:ascii="Trebuchet MS" w:hAnsi="Trebuchet MS"/>
                <w:b/>
                <w:color w:val="000000" w:themeColor="text1"/>
                <w:sz w:val="22"/>
                <w:szCs w:val="22"/>
                <w:lang w:val="es-ES"/>
              </w:rPr>
              <w:t>Personas beneficiarias de las subvenciones.</w:t>
            </w:r>
          </w:p>
          <w:p w:rsidR="00C44BCF" w:rsidRPr="00D40E89" w:rsidRDefault="00C44BCF" w:rsidP="00C44BCF">
            <w:pPr>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Serán beneficiarias de los bonos subvencionados las personas mayores de 16 años empadronadas  en Oñati</w:t>
            </w:r>
          </w:p>
        </w:tc>
      </w:tr>
      <w:tr w:rsidR="00D40E89" w:rsidRPr="00D40E89" w:rsidTr="002C0086">
        <w:tc>
          <w:tcPr>
            <w:tcW w:w="4786" w:type="dxa"/>
          </w:tcPr>
          <w:p w:rsidR="00C44BCF" w:rsidRPr="00D40E89" w:rsidRDefault="00152C65" w:rsidP="00797A3D">
            <w:pPr>
              <w:pStyle w:val="Prrafodelista"/>
              <w:numPr>
                <w:ilvl w:val="0"/>
                <w:numId w:val="8"/>
              </w:numPr>
              <w:jc w:val="both"/>
              <w:rPr>
                <w:rFonts w:ascii="Trebuchet MS" w:hAnsi="Trebuchet MS"/>
                <w:b/>
                <w:color w:val="000000" w:themeColor="text1"/>
                <w:sz w:val="22"/>
                <w:szCs w:val="22"/>
                <w:lang w:val="eu-ES"/>
              </w:rPr>
            </w:pPr>
            <w:r w:rsidRPr="00D40E89">
              <w:rPr>
                <w:rFonts w:ascii="Trebuchet MS" w:hAnsi="Trebuchet MS"/>
                <w:b/>
                <w:color w:val="000000" w:themeColor="text1"/>
                <w:sz w:val="22"/>
                <w:szCs w:val="22"/>
                <w:lang w:val="eu-ES"/>
              </w:rPr>
              <w:t xml:space="preserve">artikulua. </w:t>
            </w:r>
            <w:proofErr w:type="spellStart"/>
            <w:r w:rsidR="00C1614F" w:rsidRPr="00D40E89">
              <w:rPr>
                <w:rFonts w:ascii="Trebuchet MS" w:hAnsi="Trebuchet MS"/>
                <w:b/>
                <w:color w:val="000000" w:themeColor="text1"/>
                <w:sz w:val="22"/>
                <w:szCs w:val="22"/>
                <w:lang w:val="eu-ES"/>
              </w:rPr>
              <w:t>Dirulaguntzen</w:t>
            </w:r>
            <w:proofErr w:type="spellEnd"/>
            <w:r w:rsidR="00C1614F" w:rsidRPr="00D40E89">
              <w:rPr>
                <w:rFonts w:ascii="Trebuchet MS" w:hAnsi="Trebuchet MS"/>
                <w:b/>
                <w:color w:val="000000" w:themeColor="text1"/>
                <w:sz w:val="22"/>
                <w:szCs w:val="22"/>
                <w:lang w:val="eu-ES"/>
              </w:rPr>
              <w:t xml:space="preserve"> zenbatekoa</w:t>
            </w:r>
            <w:r w:rsidR="00C44BCF" w:rsidRPr="00D40E89">
              <w:rPr>
                <w:rFonts w:ascii="Trebuchet MS" w:hAnsi="Trebuchet MS"/>
                <w:b/>
                <w:color w:val="000000" w:themeColor="text1"/>
                <w:sz w:val="22"/>
                <w:szCs w:val="22"/>
                <w:lang w:val="eu-ES"/>
              </w:rPr>
              <w:t>.</w:t>
            </w:r>
          </w:p>
          <w:p w:rsidR="00C44BCF" w:rsidRPr="00D40E89" w:rsidRDefault="00C44BCF" w:rsidP="00C44BCF">
            <w:pPr>
              <w:pStyle w:val="Prrafodelista"/>
              <w:ind w:left="360"/>
              <w:jc w:val="both"/>
              <w:rPr>
                <w:rFonts w:ascii="Trebuchet MS" w:hAnsi="Trebuchet MS"/>
                <w:b/>
                <w:color w:val="000000" w:themeColor="text1"/>
                <w:sz w:val="22"/>
                <w:szCs w:val="22"/>
                <w:lang w:val="eu-ES"/>
              </w:rPr>
            </w:pPr>
          </w:p>
          <w:p w:rsidR="00195D3A" w:rsidRPr="00D40E89" w:rsidRDefault="00C44BCF" w:rsidP="003E200F">
            <w:pPr>
              <w:pStyle w:val="Prrafodelista"/>
              <w:ind w:left="0"/>
              <w:jc w:val="both"/>
              <w:rPr>
                <w:rFonts w:ascii="Trebuchet MS" w:hAnsi="Trebuchet MS"/>
                <w:color w:val="000000" w:themeColor="text1"/>
                <w:sz w:val="22"/>
                <w:szCs w:val="22"/>
                <w:lang w:val="eu-ES"/>
              </w:rPr>
            </w:pPr>
            <w:proofErr w:type="spellStart"/>
            <w:r w:rsidRPr="00D40E89">
              <w:rPr>
                <w:rFonts w:ascii="Trebuchet MS" w:hAnsi="Trebuchet MS"/>
                <w:color w:val="000000" w:themeColor="text1"/>
                <w:sz w:val="22"/>
                <w:szCs w:val="22"/>
                <w:lang w:val="eu-ES"/>
              </w:rPr>
              <w:t>Dirulaguntzen</w:t>
            </w:r>
            <w:proofErr w:type="spellEnd"/>
            <w:r w:rsidRPr="00D40E89">
              <w:rPr>
                <w:rFonts w:ascii="Trebuchet MS" w:hAnsi="Trebuchet MS"/>
                <w:color w:val="000000" w:themeColor="text1"/>
                <w:sz w:val="22"/>
                <w:szCs w:val="22"/>
                <w:lang w:val="eu-ES"/>
              </w:rPr>
              <w:t xml:space="preserve"> zenbatekoei dagokionez, erosketa-bonueta</w:t>
            </w:r>
            <w:r w:rsidR="001145B4" w:rsidRPr="00D40E89">
              <w:rPr>
                <w:rFonts w:ascii="Trebuchet MS" w:hAnsi="Trebuchet MS"/>
                <w:color w:val="000000" w:themeColor="text1"/>
                <w:sz w:val="22"/>
                <w:szCs w:val="22"/>
                <w:lang w:val="eu-ES"/>
              </w:rPr>
              <w:t>n %20ko deskontua apl</w:t>
            </w:r>
            <w:r w:rsidR="00152C65" w:rsidRPr="00D40E89">
              <w:rPr>
                <w:rFonts w:ascii="Trebuchet MS" w:hAnsi="Trebuchet MS"/>
                <w:color w:val="000000" w:themeColor="text1"/>
                <w:sz w:val="22"/>
                <w:szCs w:val="22"/>
                <w:lang w:val="eu-ES"/>
              </w:rPr>
              <w:t>ikatuko da</w:t>
            </w:r>
            <w:r w:rsidR="003E200F" w:rsidRPr="00D40E89">
              <w:rPr>
                <w:rFonts w:ascii="Trebuchet MS" w:hAnsi="Trebuchet MS"/>
                <w:color w:val="000000" w:themeColor="text1"/>
                <w:sz w:val="22"/>
                <w:szCs w:val="22"/>
                <w:lang w:val="eu-ES"/>
              </w:rPr>
              <w:t>.</w:t>
            </w:r>
          </w:p>
          <w:p w:rsidR="003E200F" w:rsidRPr="00D40E89" w:rsidRDefault="003E200F" w:rsidP="003E200F">
            <w:pPr>
              <w:pStyle w:val="Prrafodelista"/>
              <w:ind w:left="0"/>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 xml:space="preserve">Diruz lagundutako bonuak erosteko pertsona bakoitzeko ezarri den muga gainditzen denean ez da deskonturik aplikatuko. </w:t>
            </w:r>
          </w:p>
          <w:p w:rsidR="003E200F" w:rsidRPr="00D40E89" w:rsidRDefault="003E200F" w:rsidP="003E200F">
            <w:pPr>
              <w:pStyle w:val="Prrafodelista"/>
              <w:ind w:left="0"/>
              <w:jc w:val="both"/>
              <w:rPr>
                <w:rFonts w:ascii="Trebuchet MS" w:hAnsi="Trebuchet MS"/>
                <w:color w:val="000000" w:themeColor="text1"/>
                <w:sz w:val="22"/>
                <w:szCs w:val="22"/>
                <w:lang w:val="eu-ES"/>
              </w:rPr>
            </w:pPr>
          </w:p>
        </w:tc>
        <w:tc>
          <w:tcPr>
            <w:tcW w:w="284" w:type="dxa"/>
          </w:tcPr>
          <w:p w:rsidR="00C44BCF" w:rsidRPr="00D40E89" w:rsidRDefault="00C44BCF" w:rsidP="00C44BCF">
            <w:pPr>
              <w:jc w:val="both"/>
              <w:rPr>
                <w:rFonts w:ascii="Trebuchet MS" w:hAnsi="Trebuchet MS"/>
                <w:color w:val="000000" w:themeColor="text1"/>
                <w:sz w:val="22"/>
                <w:szCs w:val="22"/>
                <w:lang w:val="eu-ES"/>
              </w:rPr>
            </w:pPr>
          </w:p>
        </w:tc>
        <w:tc>
          <w:tcPr>
            <w:tcW w:w="4677" w:type="dxa"/>
          </w:tcPr>
          <w:p w:rsidR="00C44BCF" w:rsidRPr="00D40E89" w:rsidRDefault="00DD2234" w:rsidP="00DD2234">
            <w:pPr>
              <w:pStyle w:val="Prrafodelista"/>
              <w:ind w:left="0"/>
              <w:jc w:val="both"/>
              <w:rPr>
                <w:rFonts w:ascii="Trebuchet MS" w:hAnsi="Trebuchet MS"/>
                <w:b/>
                <w:color w:val="000000" w:themeColor="text1"/>
                <w:sz w:val="22"/>
                <w:szCs w:val="22"/>
                <w:lang w:val="es-ES"/>
              </w:rPr>
            </w:pPr>
            <w:r w:rsidRPr="00D40E89">
              <w:rPr>
                <w:rFonts w:ascii="Trebuchet MS" w:hAnsi="Trebuchet MS"/>
                <w:b/>
                <w:color w:val="000000" w:themeColor="text1"/>
                <w:sz w:val="22"/>
                <w:szCs w:val="22"/>
                <w:lang w:val="es-ES"/>
              </w:rPr>
              <w:t xml:space="preserve">Artículo 6. </w:t>
            </w:r>
            <w:r w:rsidR="00C44BCF" w:rsidRPr="00D40E89">
              <w:rPr>
                <w:rFonts w:ascii="Trebuchet MS" w:hAnsi="Trebuchet MS"/>
                <w:b/>
                <w:color w:val="000000" w:themeColor="text1"/>
                <w:sz w:val="22"/>
                <w:szCs w:val="22"/>
                <w:lang w:val="es-ES"/>
              </w:rPr>
              <w:t>Cuantía de las ayudas.</w:t>
            </w:r>
          </w:p>
          <w:p w:rsidR="00C44BCF" w:rsidRPr="00D40E89" w:rsidRDefault="00C44BCF" w:rsidP="00C44BCF">
            <w:pPr>
              <w:pStyle w:val="Prrafodelista"/>
              <w:ind w:left="0"/>
              <w:jc w:val="both"/>
              <w:rPr>
                <w:rFonts w:ascii="Trebuchet MS" w:hAnsi="Trebuchet MS"/>
                <w:color w:val="000000" w:themeColor="text1"/>
                <w:sz w:val="22"/>
                <w:szCs w:val="22"/>
                <w:lang w:val="eu-ES"/>
              </w:rPr>
            </w:pPr>
          </w:p>
          <w:p w:rsidR="000F0DD2" w:rsidRPr="00D40E89" w:rsidRDefault="00C44BCF" w:rsidP="000F0DD2">
            <w:pPr>
              <w:pStyle w:val="Prrafodelista"/>
              <w:ind w:left="0"/>
              <w:jc w:val="both"/>
              <w:rPr>
                <w:rFonts w:ascii="Trebuchet MS" w:hAnsi="Trebuchet MS"/>
                <w:color w:val="000000" w:themeColor="text1"/>
                <w:sz w:val="22"/>
                <w:szCs w:val="22"/>
              </w:rPr>
            </w:pPr>
            <w:r w:rsidRPr="00D40E89">
              <w:rPr>
                <w:rFonts w:ascii="Trebuchet MS" w:hAnsi="Trebuchet MS"/>
                <w:color w:val="000000" w:themeColor="text1"/>
                <w:sz w:val="22"/>
                <w:szCs w:val="22"/>
              </w:rPr>
              <w:t>En lo que respecta a la cuantía de la subvención,  en los bonos de compra s</w:t>
            </w:r>
            <w:r w:rsidR="00B259B4" w:rsidRPr="00D40E89">
              <w:rPr>
                <w:rFonts w:ascii="Trebuchet MS" w:hAnsi="Trebuchet MS"/>
                <w:color w:val="000000" w:themeColor="text1"/>
                <w:sz w:val="22"/>
                <w:szCs w:val="22"/>
              </w:rPr>
              <w:t>e aplicará un descuento del 20</w:t>
            </w:r>
            <w:r w:rsidR="00A55107" w:rsidRPr="00D40E89">
              <w:rPr>
                <w:rFonts w:ascii="Trebuchet MS" w:hAnsi="Trebuchet MS"/>
                <w:color w:val="000000" w:themeColor="text1"/>
                <w:sz w:val="22"/>
                <w:szCs w:val="22"/>
              </w:rPr>
              <w:t>%</w:t>
            </w:r>
            <w:r w:rsidR="000F0DD2" w:rsidRPr="00D40E89">
              <w:rPr>
                <w:rFonts w:ascii="Trebuchet MS" w:hAnsi="Trebuchet MS"/>
                <w:color w:val="000000" w:themeColor="text1"/>
                <w:sz w:val="22"/>
                <w:szCs w:val="22"/>
              </w:rPr>
              <w:t>.</w:t>
            </w:r>
          </w:p>
          <w:p w:rsidR="00C44BCF" w:rsidRPr="00D40E89" w:rsidRDefault="000F0DD2" w:rsidP="000F0DD2">
            <w:pPr>
              <w:pStyle w:val="Prrafodelista"/>
              <w:ind w:left="0"/>
              <w:jc w:val="both"/>
              <w:rPr>
                <w:rFonts w:ascii="Trebuchet MS" w:hAnsi="Trebuchet MS"/>
                <w:color w:val="000000" w:themeColor="text1"/>
                <w:sz w:val="22"/>
                <w:szCs w:val="22"/>
              </w:rPr>
            </w:pPr>
            <w:r w:rsidRPr="00D40E89">
              <w:rPr>
                <w:rFonts w:ascii="Trebuchet MS" w:hAnsi="Trebuchet MS"/>
                <w:color w:val="000000" w:themeColor="text1"/>
                <w:sz w:val="22"/>
                <w:szCs w:val="22"/>
                <w:lang w:val="es-ES"/>
              </w:rPr>
              <w:t>Una vez superado el límite por persona para la compra de bonos subvencionados establecido en la convocatoria no se aplicará ningún descuento.</w:t>
            </w:r>
          </w:p>
        </w:tc>
      </w:tr>
      <w:tr w:rsidR="00D40E89" w:rsidRPr="00D40E89" w:rsidTr="002C0086">
        <w:trPr>
          <w:trHeight w:val="983"/>
        </w:trPr>
        <w:tc>
          <w:tcPr>
            <w:tcW w:w="4786" w:type="dxa"/>
          </w:tcPr>
          <w:p w:rsidR="00C44BCF" w:rsidRPr="00D40E89" w:rsidRDefault="00152C65" w:rsidP="00797A3D">
            <w:pPr>
              <w:pStyle w:val="Prrafodelista"/>
              <w:numPr>
                <w:ilvl w:val="0"/>
                <w:numId w:val="14"/>
              </w:numPr>
              <w:jc w:val="both"/>
              <w:rPr>
                <w:rFonts w:ascii="Trebuchet MS" w:hAnsi="Trebuchet MS"/>
                <w:b/>
                <w:color w:val="000000" w:themeColor="text1"/>
                <w:sz w:val="22"/>
                <w:szCs w:val="22"/>
                <w:lang w:val="eu-ES"/>
              </w:rPr>
            </w:pPr>
            <w:r w:rsidRPr="00D40E89">
              <w:rPr>
                <w:rFonts w:ascii="Trebuchet MS" w:hAnsi="Trebuchet MS"/>
                <w:b/>
                <w:color w:val="000000" w:themeColor="text1"/>
                <w:sz w:val="22"/>
                <w:szCs w:val="22"/>
                <w:lang w:val="eu-ES"/>
              </w:rPr>
              <w:t xml:space="preserve">artikulua. </w:t>
            </w:r>
            <w:r w:rsidR="00C44BCF" w:rsidRPr="00D40E89">
              <w:rPr>
                <w:rFonts w:ascii="Trebuchet MS" w:hAnsi="Trebuchet MS"/>
                <w:b/>
                <w:color w:val="000000" w:themeColor="text1"/>
                <w:sz w:val="22"/>
                <w:szCs w:val="22"/>
                <w:lang w:val="eu-ES"/>
              </w:rPr>
              <w:t>Bonuen erosketa.</w:t>
            </w:r>
          </w:p>
          <w:p w:rsidR="00C44BCF" w:rsidRPr="00D40E89" w:rsidRDefault="006F1DCE" w:rsidP="00C44BCF">
            <w:p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B</w:t>
            </w:r>
            <w:r w:rsidR="00C44BCF" w:rsidRPr="00D40E89">
              <w:rPr>
                <w:rFonts w:ascii="Trebuchet MS" w:hAnsi="Trebuchet MS"/>
                <w:color w:val="000000" w:themeColor="text1"/>
                <w:sz w:val="22"/>
                <w:szCs w:val="22"/>
                <w:lang w:val="eu-ES"/>
              </w:rPr>
              <w:t xml:space="preserve">onuak eskuratzeko bi aukera egongo dira; </w:t>
            </w:r>
            <w:proofErr w:type="spellStart"/>
            <w:r w:rsidR="002A0EFC" w:rsidRPr="00D40E89">
              <w:rPr>
                <w:rFonts w:ascii="Trebuchet MS" w:hAnsi="Trebuchet MS"/>
                <w:color w:val="000000" w:themeColor="text1"/>
                <w:sz w:val="22"/>
                <w:szCs w:val="22"/>
                <w:lang w:val="eu-ES"/>
              </w:rPr>
              <w:t>o</w:t>
            </w:r>
            <w:r w:rsidR="00C44BCF" w:rsidRPr="00D40E89">
              <w:rPr>
                <w:rFonts w:ascii="Trebuchet MS" w:hAnsi="Trebuchet MS"/>
                <w:color w:val="000000" w:themeColor="text1"/>
                <w:sz w:val="22"/>
                <w:szCs w:val="22"/>
                <w:lang w:val="eu-ES"/>
              </w:rPr>
              <w:t>nline</w:t>
            </w:r>
            <w:proofErr w:type="spellEnd"/>
            <w:r w:rsidR="00C44BCF" w:rsidRPr="00D40E89">
              <w:rPr>
                <w:rFonts w:ascii="Trebuchet MS" w:hAnsi="Trebuchet MS"/>
                <w:color w:val="000000" w:themeColor="text1"/>
                <w:sz w:val="22"/>
                <w:szCs w:val="22"/>
                <w:lang w:val="eu-ES"/>
              </w:rPr>
              <w:t xml:space="preserve">, </w:t>
            </w:r>
            <w:r w:rsidR="002F2927" w:rsidRPr="00D40E89">
              <w:rPr>
                <w:rFonts w:ascii="Trebuchet MS" w:hAnsi="Trebuchet MS"/>
                <w:color w:val="000000" w:themeColor="text1"/>
                <w:sz w:val="22"/>
                <w:szCs w:val="22"/>
                <w:lang w:val="eu-ES"/>
              </w:rPr>
              <w:t>Oñati.</w:t>
            </w:r>
            <w:proofErr w:type="spellStart"/>
            <w:r w:rsidR="002F2927" w:rsidRPr="00D40E89">
              <w:rPr>
                <w:rFonts w:ascii="Trebuchet MS" w:hAnsi="Trebuchet MS"/>
                <w:color w:val="000000" w:themeColor="text1"/>
                <w:sz w:val="22"/>
                <w:szCs w:val="22"/>
                <w:lang w:val="eu-ES"/>
              </w:rPr>
              <w:t>bonoak.eus</w:t>
            </w:r>
            <w:proofErr w:type="spellEnd"/>
            <w:r w:rsidR="002F2927" w:rsidRPr="00D40E89">
              <w:rPr>
                <w:rFonts w:ascii="Trebuchet MS" w:hAnsi="Trebuchet MS"/>
                <w:color w:val="000000" w:themeColor="text1"/>
                <w:sz w:val="22"/>
                <w:szCs w:val="22"/>
                <w:lang w:val="eu-ES"/>
              </w:rPr>
              <w:t xml:space="preserve"> web aplikazio</w:t>
            </w:r>
            <w:r w:rsidR="00C44BCF" w:rsidRPr="00D40E89">
              <w:rPr>
                <w:rFonts w:ascii="Trebuchet MS" w:hAnsi="Trebuchet MS"/>
                <w:color w:val="000000" w:themeColor="text1"/>
                <w:sz w:val="22"/>
                <w:szCs w:val="22"/>
                <w:lang w:val="eu-ES"/>
              </w:rPr>
              <w:t xml:space="preserve"> bidez</w:t>
            </w:r>
            <w:r w:rsidR="002F2927" w:rsidRPr="00D40E89">
              <w:rPr>
                <w:rFonts w:ascii="Trebuchet MS" w:hAnsi="Trebuchet MS"/>
                <w:color w:val="000000" w:themeColor="text1"/>
                <w:sz w:val="22"/>
                <w:szCs w:val="22"/>
                <w:lang w:val="eu-ES"/>
              </w:rPr>
              <w:t>.</w:t>
            </w:r>
            <w:r w:rsidR="00C44BCF" w:rsidRPr="00D40E89">
              <w:rPr>
                <w:rFonts w:ascii="Trebuchet MS" w:hAnsi="Trebuchet MS"/>
                <w:color w:val="000000" w:themeColor="text1"/>
                <w:sz w:val="22"/>
                <w:szCs w:val="22"/>
                <w:lang w:val="eu-ES"/>
              </w:rPr>
              <w:t xml:space="preserve"> </w:t>
            </w:r>
            <w:r w:rsidR="002F2927" w:rsidRPr="00D40E89">
              <w:rPr>
                <w:rFonts w:ascii="Trebuchet MS" w:hAnsi="Trebuchet MS"/>
                <w:color w:val="000000" w:themeColor="text1"/>
                <w:sz w:val="22"/>
                <w:szCs w:val="22"/>
                <w:lang w:val="eu-ES"/>
              </w:rPr>
              <w:t>E</w:t>
            </w:r>
            <w:r w:rsidR="00C44BCF" w:rsidRPr="00D40E89">
              <w:rPr>
                <w:rFonts w:ascii="Trebuchet MS" w:hAnsi="Trebuchet MS"/>
                <w:color w:val="000000" w:themeColor="text1"/>
                <w:sz w:val="22"/>
                <w:szCs w:val="22"/>
                <w:lang w:val="eu-ES"/>
              </w:rPr>
              <w:t>do</w:t>
            </w:r>
            <w:r w:rsidR="002F2927" w:rsidRPr="00D40E89">
              <w:rPr>
                <w:rFonts w:ascii="Trebuchet MS" w:hAnsi="Trebuchet MS"/>
                <w:color w:val="000000" w:themeColor="text1"/>
                <w:sz w:val="22"/>
                <w:szCs w:val="22"/>
                <w:lang w:val="eu-ES"/>
              </w:rPr>
              <w:t>ta</w:t>
            </w:r>
            <w:r w:rsidR="00C44BCF" w:rsidRPr="00D40E89">
              <w:rPr>
                <w:rFonts w:ascii="Trebuchet MS" w:hAnsi="Trebuchet MS"/>
                <w:color w:val="000000" w:themeColor="text1"/>
                <w:sz w:val="22"/>
                <w:szCs w:val="22"/>
                <w:lang w:val="eu-ES"/>
              </w:rPr>
              <w:t xml:space="preserve"> </w:t>
            </w:r>
            <w:proofErr w:type="spellStart"/>
            <w:r w:rsidR="00C44BCF" w:rsidRPr="00D40E89">
              <w:rPr>
                <w:rFonts w:ascii="Trebuchet MS" w:hAnsi="Trebuchet MS"/>
                <w:color w:val="000000" w:themeColor="text1"/>
                <w:sz w:val="22"/>
                <w:szCs w:val="22"/>
                <w:lang w:val="eu-ES"/>
              </w:rPr>
              <w:t>offline</w:t>
            </w:r>
            <w:proofErr w:type="spellEnd"/>
            <w:r w:rsidR="00C44BCF" w:rsidRPr="00D40E89">
              <w:rPr>
                <w:rFonts w:ascii="Trebuchet MS" w:hAnsi="Trebuchet MS"/>
                <w:color w:val="000000" w:themeColor="text1"/>
                <w:sz w:val="22"/>
                <w:szCs w:val="22"/>
                <w:lang w:val="eu-ES"/>
              </w:rPr>
              <w:t>, kanpainara atxikitako establezimenduetan.</w:t>
            </w:r>
          </w:p>
          <w:p w:rsidR="00C44BCF" w:rsidRPr="00D40E89" w:rsidRDefault="00C44BCF" w:rsidP="00797A3D">
            <w:pPr>
              <w:pStyle w:val="Prrafodelista"/>
              <w:numPr>
                <w:ilvl w:val="0"/>
                <w:numId w:val="18"/>
              </w:num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 xml:space="preserve">Bonuak </w:t>
            </w:r>
            <w:proofErr w:type="spellStart"/>
            <w:r w:rsidRPr="00D40E89">
              <w:rPr>
                <w:rFonts w:ascii="Trebuchet MS" w:hAnsi="Trebuchet MS"/>
                <w:color w:val="000000" w:themeColor="text1"/>
                <w:sz w:val="22"/>
                <w:szCs w:val="22"/>
                <w:lang w:val="eu-ES"/>
              </w:rPr>
              <w:t>online</w:t>
            </w:r>
            <w:proofErr w:type="spellEnd"/>
            <w:r w:rsidRPr="00D40E89">
              <w:rPr>
                <w:rFonts w:ascii="Trebuchet MS" w:hAnsi="Trebuchet MS"/>
                <w:color w:val="000000" w:themeColor="text1"/>
                <w:sz w:val="22"/>
                <w:szCs w:val="22"/>
                <w:lang w:val="eu-ES"/>
              </w:rPr>
              <w:t xml:space="preserve"> erosteko eman beharreko pausoak: </w:t>
            </w:r>
          </w:p>
          <w:p w:rsidR="00C44BCF" w:rsidRPr="00D40E89" w:rsidRDefault="00C44BCF" w:rsidP="00797A3D">
            <w:pPr>
              <w:pStyle w:val="Prrafodelista"/>
              <w:numPr>
                <w:ilvl w:val="0"/>
                <w:numId w:val="9"/>
              </w:num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Oñati.</w:t>
            </w:r>
            <w:proofErr w:type="spellStart"/>
            <w:r w:rsidRPr="00D40E89">
              <w:rPr>
                <w:rFonts w:ascii="Trebuchet MS" w:hAnsi="Trebuchet MS"/>
                <w:color w:val="000000" w:themeColor="text1"/>
                <w:sz w:val="22"/>
                <w:szCs w:val="22"/>
                <w:lang w:val="eu-ES"/>
              </w:rPr>
              <w:t>bonoak.eus</w:t>
            </w:r>
            <w:proofErr w:type="spellEnd"/>
            <w:r w:rsidRPr="00D40E89">
              <w:rPr>
                <w:rFonts w:ascii="Trebuchet MS" w:hAnsi="Trebuchet MS"/>
                <w:color w:val="000000" w:themeColor="text1"/>
                <w:sz w:val="22"/>
                <w:szCs w:val="22"/>
                <w:lang w:val="eu-ES"/>
              </w:rPr>
              <w:t xml:space="preserve"> web aplikazioan alta eman. </w:t>
            </w:r>
          </w:p>
          <w:p w:rsidR="00C44BCF" w:rsidRPr="00D40E89" w:rsidRDefault="00C44BCF" w:rsidP="00797A3D">
            <w:pPr>
              <w:pStyle w:val="Prrafodelista"/>
              <w:numPr>
                <w:ilvl w:val="0"/>
                <w:numId w:val="9"/>
              </w:num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Erosketa egingo den establezimendua aukeratu.</w:t>
            </w:r>
          </w:p>
          <w:p w:rsidR="00C44BCF" w:rsidRPr="00D40E89" w:rsidRDefault="00C44BCF" w:rsidP="00797A3D">
            <w:pPr>
              <w:pStyle w:val="Prrafodelista"/>
              <w:numPr>
                <w:ilvl w:val="0"/>
                <w:numId w:val="9"/>
              </w:num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Bonuaren zenbatekoa aukeratu.</w:t>
            </w:r>
          </w:p>
          <w:p w:rsidR="002F2927" w:rsidRPr="00D40E89" w:rsidRDefault="002F2927" w:rsidP="00797A3D">
            <w:pPr>
              <w:pStyle w:val="Prrafodelista"/>
              <w:numPr>
                <w:ilvl w:val="0"/>
                <w:numId w:val="9"/>
              </w:num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 xml:space="preserve">Banku txartel bidez erosketa egin. </w:t>
            </w:r>
          </w:p>
          <w:p w:rsidR="00C44BCF" w:rsidRPr="00D40E89" w:rsidRDefault="00C1614F" w:rsidP="00C44BCF">
            <w:pPr>
              <w:ind w:left="435"/>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Bonua erositakoan</w:t>
            </w:r>
            <w:r w:rsidR="00C44BCF" w:rsidRPr="00D40E89">
              <w:rPr>
                <w:rFonts w:ascii="Trebuchet MS" w:hAnsi="Trebuchet MS"/>
                <w:color w:val="000000" w:themeColor="text1"/>
                <w:sz w:val="22"/>
                <w:szCs w:val="22"/>
                <w:lang w:val="eu-ES"/>
              </w:rPr>
              <w:t xml:space="preserve"> PDF formatu</w:t>
            </w:r>
            <w:r w:rsidRPr="00D40E89">
              <w:rPr>
                <w:rFonts w:ascii="Trebuchet MS" w:hAnsi="Trebuchet MS"/>
                <w:color w:val="000000" w:themeColor="text1"/>
                <w:sz w:val="22"/>
                <w:szCs w:val="22"/>
                <w:lang w:val="eu-ES"/>
              </w:rPr>
              <w:t>an</w:t>
            </w:r>
            <w:r w:rsidR="00C44BCF" w:rsidRPr="00D40E89">
              <w:rPr>
                <w:rFonts w:ascii="Trebuchet MS" w:hAnsi="Trebuchet MS"/>
                <w:color w:val="000000" w:themeColor="text1"/>
                <w:sz w:val="22"/>
                <w:szCs w:val="22"/>
                <w:lang w:val="eu-ES"/>
              </w:rPr>
              <w:t xml:space="preserve"> deskargatu ahalko da Oñati.</w:t>
            </w:r>
            <w:proofErr w:type="spellStart"/>
            <w:r w:rsidR="00C44BCF" w:rsidRPr="00D40E89">
              <w:rPr>
                <w:rFonts w:ascii="Trebuchet MS" w:hAnsi="Trebuchet MS"/>
                <w:color w:val="000000" w:themeColor="text1"/>
                <w:sz w:val="22"/>
                <w:szCs w:val="22"/>
                <w:lang w:val="eu-ES"/>
              </w:rPr>
              <w:t>bonoak.eus</w:t>
            </w:r>
            <w:proofErr w:type="spellEnd"/>
            <w:r w:rsidR="00C44BCF" w:rsidRPr="00D40E89">
              <w:rPr>
                <w:rFonts w:ascii="Trebuchet MS" w:hAnsi="Trebuchet MS"/>
                <w:color w:val="000000" w:themeColor="text1"/>
                <w:sz w:val="22"/>
                <w:szCs w:val="22"/>
                <w:lang w:val="eu-ES"/>
              </w:rPr>
              <w:t xml:space="preserve"> web aplikaziotik. </w:t>
            </w:r>
            <w:r w:rsidRPr="00D40E89">
              <w:rPr>
                <w:rFonts w:ascii="Trebuchet MS" w:hAnsi="Trebuchet MS"/>
                <w:color w:val="000000" w:themeColor="text1"/>
                <w:sz w:val="22"/>
                <w:szCs w:val="22"/>
                <w:lang w:val="eu-ES"/>
              </w:rPr>
              <w:t>Bonua</w:t>
            </w:r>
            <w:r w:rsidR="00C44BCF" w:rsidRPr="00D40E89">
              <w:rPr>
                <w:rFonts w:ascii="Trebuchet MS" w:hAnsi="Trebuchet MS"/>
                <w:color w:val="000000" w:themeColor="text1"/>
                <w:sz w:val="22"/>
                <w:szCs w:val="22"/>
                <w:lang w:val="eu-ES"/>
              </w:rPr>
              <w:t xml:space="preserve"> eroslearen emailera ere bidaliko da, eta Oñati.</w:t>
            </w:r>
            <w:proofErr w:type="spellStart"/>
            <w:r w:rsidR="00C44BCF" w:rsidRPr="00D40E89">
              <w:rPr>
                <w:rFonts w:ascii="Trebuchet MS" w:hAnsi="Trebuchet MS"/>
                <w:color w:val="000000" w:themeColor="text1"/>
                <w:sz w:val="22"/>
                <w:szCs w:val="22"/>
                <w:lang w:val="eu-ES"/>
              </w:rPr>
              <w:t>bonoak.eus-eko</w:t>
            </w:r>
            <w:proofErr w:type="spellEnd"/>
            <w:r w:rsidR="00C44BCF" w:rsidRPr="00D40E89">
              <w:rPr>
                <w:rFonts w:ascii="Trebuchet MS" w:hAnsi="Trebuchet MS"/>
                <w:color w:val="000000" w:themeColor="text1"/>
                <w:sz w:val="22"/>
                <w:szCs w:val="22"/>
                <w:lang w:val="eu-ES"/>
              </w:rPr>
              <w:t xml:space="preserve"> erabiltzaile kontuan ere eskuragarri egongo da.</w:t>
            </w:r>
          </w:p>
          <w:p w:rsidR="00236AF2" w:rsidRPr="00D40E89" w:rsidRDefault="00236AF2" w:rsidP="00236AF2">
            <w:pPr>
              <w:ind w:left="435"/>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 xml:space="preserve">Bonuaren salerosketa operazioaren komisioa  establezimendu bakoitzak </w:t>
            </w:r>
            <w:r w:rsidRPr="00D40E89">
              <w:rPr>
                <w:rFonts w:ascii="Trebuchet MS" w:hAnsi="Trebuchet MS"/>
                <w:color w:val="000000" w:themeColor="text1"/>
                <w:sz w:val="22"/>
                <w:szCs w:val="22"/>
                <w:lang w:val="eu-ES"/>
              </w:rPr>
              <w:lastRenderedPageBreak/>
              <w:t>hartuko du bere gain.</w:t>
            </w:r>
          </w:p>
          <w:p w:rsidR="00C44BCF" w:rsidRPr="00D40E89" w:rsidRDefault="00C44BCF" w:rsidP="00797A3D">
            <w:pPr>
              <w:pStyle w:val="Prrafodelista"/>
              <w:numPr>
                <w:ilvl w:val="0"/>
                <w:numId w:val="18"/>
              </w:num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Kanpainari atxikitako establezimenduen bitartez bonuak erosteko eman beharreko pausoak:</w:t>
            </w:r>
          </w:p>
          <w:p w:rsidR="00C44BCF" w:rsidRPr="00D40E89" w:rsidRDefault="00C44BCF" w:rsidP="00797A3D">
            <w:pPr>
              <w:pStyle w:val="Prrafodelista"/>
              <w:numPr>
                <w:ilvl w:val="0"/>
                <w:numId w:val="12"/>
              </w:num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Erosketa egingo den establezimendura zuzendu.</w:t>
            </w:r>
          </w:p>
          <w:p w:rsidR="00C44BCF" w:rsidRPr="00D40E89" w:rsidRDefault="00C44BCF" w:rsidP="00797A3D">
            <w:pPr>
              <w:pStyle w:val="Prrafodelista"/>
              <w:numPr>
                <w:ilvl w:val="0"/>
                <w:numId w:val="12"/>
              </w:num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Erosi nahi den produktua edo zerbitzua aukeratu.</w:t>
            </w:r>
          </w:p>
          <w:p w:rsidR="00EB2EA1" w:rsidRPr="00D40E89" w:rsidRDefault="00C44BCF" w:rsidP="00797A3D">
            <w:pPr>
              <w:pStyle w:val="Prrafodelista"/>
              <w:numPr>
                <w:ilvl w:val="0"/>
                <w:numId w:val="12"/>
              </w:num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Saltokiko saltzailearen bitartez, Oñati.</w:t>
            </w:r>
            <w:proofErr w:type="spellStart"/>
            <w:r w:rsidRPr="00D40E89">
              <w:rPr>
                <w:rFonts w:ascii="Trebuchet MS" w:hAnsi="Trebuchet MS"/>
                <w:color w:val="000000" w:themeColor="text1"/>
                <w:sz w:val="22"/>
                <w:szCs w:val="22"/>
                <w:lang w:val="eu-ES"/>
              </w:rPr>
              <w:t>bonoa.eus</w:t>
            </w:r>
            <w:proofErr w:type="spellEnd"/>
            <w:r w:rsidRPr="00D40E89">
              <w:rPr>
                <w:rFonts w:ascii="Trebuchet MS" w:hAnsi="Trebuchet MS"/>
                <w:color w:val="000000" w:themeColor="text1"/>
                <w:sz w:val="22"/>
                <w:szCs w:val="22"/>
                <w:lang w:val="eu-ES"/>
              </w:rPr>
              <w:t xml:space="preserve"> web aplikazioan bon</w:t>
            </w:r>
            <w:r w:rsidR="00226E3F" w:rsidRPr="00D40E89">
              <w:rPr>
                <w:rFonts w:ascii="Trebuchet MS" w:hAnsi="Trebuchet MS"/>
                <w:color w:val="000000" w:themeColor="text1"/>
                <w:sz w:val="22"/>
                <w:szCs w:val="22"/>
                <w:lang w:val="eu-ES"/>
              </w:rPr>
              <w:t>u</w:t>
            </w:r>
            <w:r w:rsidRPr="00D40E89">
              <w:rPr>
                <w:rFonts w:ascii="Trebuchet MS" w:hAnsi="Trebuchet MS"/>
                <w:color w:val="000000" w:themeColor="text1"/>
                <w:sz w:val="22"/>
                <w:szCs w:val="22"/>
                <w:lang w:val="eu-ES"/>
              </w:rPr>
              <w:t>aren zenbatekoa aukeratu</w:t>
            </w:r>
            <w:r w:rsidR="00EB2EA1" w:rsidRPr="00D40E89">
              <w:rPr>
                <w:rFonts w:ascii="Trebuchet MS" w:hAnsi="Trebuchet MS"/>
                <w:color w:val="000000" w:themeColor="text1"/>
                <w:sz w:val="22"/>
                <w:szCs w:val="22"/>
                <w:lang w:val="eu-ES"/>
              </w:rPr>
              <w:t>.</w:t>
            </w:r>
            <w:r w:rsidRPr="00D40E89">
              <w:rPr>
                <w:rFonts w:ascii="Trebuchet MS" w:hAnsi="Trebuchet MS"/>
                <w:color w:val="000000" w:themeColor="text1"/>
                <w:sz w:val="22"/>
                <w:szCs w:val="22"/>
                <w:lang w:val="eu-ES"/>
              </w:rPr>
              <w:t xml:space="preserve"> </w:t>
            </w:r>
          </w:p>
          <w:p w:rsidR="00C44BCF" w:rsidRPr="00D40E89" w:rsidRDefault="00EB2EA1" w:rsidP="00797A3D">
            <w:pPr>
              <w:pStyle w:val="Prrafodelista"/>
              <w:numPr>
                <w:ilvl w:val="0"/>
                <w:numId w:val="12"/>
              </w:num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Bon</w:t>
            </w:r>
            <w:r w:rsidR="00226E3F" w:rsidRPr="00D40E89">
              <w:rPr>
                <w:rFonts w:ascii="Trebuchet MS" w:hAnsi="Trebuchet MS"/>
                <w:color w:val="000000" w:themeColor="text1"/>
                <w:sz w:val="22"/>
                <w:szCs w:val="22"/>
                <w:lang w:val="eu-ES"/>
              </w:rPr>
              <w:t>u</w:t>
            </w:r>
            <w:r w:rsidRPr="00D40E89">
              <w:rPr>
                <w:rFonts w:ascii="Trebuchet MS" w:hAnsi="Trebuchet MS"/>
                <w:color w:val="000000" w:themeColor="text1"/>
                <w:sz w:val="22"/>
                <w:szCs w:val="22"/>
                <w:lang w:val="eu-ES"/>
              </w:rPr>
              <w:t>a ordaindu</w:t>
            </w:r>
            <w:r w:rsidR="00C44BCF" w:rsidRPr="00D40E89">
              <w:rPr>
                <w:rFonts w:ascii="Trebuchet MS" w:hAnsi="Trebuchet MS"/>
                <w:color w:val="000000" w:themeColor="text1"/>
                <w:sz w:val="22"/>
                <w:szCs w:val="22"/>
                <w:lang w:val="eu-ES"/>
              </w:rPr>
              <w:t>.</w:t>
            </w:r>
          </w:p>
          <w:p w:rsidR="009F3809" w:rsidRPr="00D40E89" w:rsidRDefault="00EB2EA1" w:rsidP="00195704">
            <w:pPr>
              <w:ind w:left="435"/>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B</w:t>
            </w:r>
            <w:r w:rsidR="00C44BCF" w:rsidRPr="00D40E89">
              <w:rPr>
                <w:rFonts w:ascii="Trebuchet MS" w:hAnsi="Trebuchet MS"/>
                <w:color w:val="000000" w:themeColor="text1"/>
                <w:sz w:val="22"/>
                <w:szCs w:val="22"/>
                <w:lang w:val="eu-ES"/>
              </w:rPr>
              <w:t xml:space="preserve">onuak </w:t>
            </w:r>
            <w:proofErr w:type="spellStart"/>
            <w:r w:rsidR="00C44BCF" w:rsidRPr="00D40E89">
              <w:rPr>
                <w:rFonts w:ascii="Trebuchet MS" w:hAnsi="Trebuchet MS"/>
                <w:color w:val="000000" w:themeColor="text1"/>
                <w:sz w:val="22"/>
                <w:szCs w:val="22"/>
                <w:lang w:val="eu-ES"/>
              </w:rPr>
              <w:t>offline</w:t>
            </w:r>
            <w:proofErr w:type="spellEnd"/>
            <w:r w:rsidR="00C44BCF" w:rsidRPr="00D40E89">
              <w:rPr>
                <w:rFonts w:ascii="Trebuchet MS" w:hAnsi="Trebuchet MS"/>
                <w:color w:val="000000" w:themeColor="text1"/>
                <w:sz w:val="22"/>
                <w:szCs w:val="22"/>
                <w:lang w:val="eu-ES"/>
              </w:rPr>
              <w:t xml:space="preserve"> eroste</w:t>
            </w:r>
            <w:r w:rsidRPr="00D40E89">
              <w:rPr>
                <w:rFonts w:ascii="Trebuchet MS" w:hAnsi="Trebuchet MS"/>
                <w:color w:val="000000" w:themeColor="text1"/>
                <w:sz w:val="22"/>
                <w:szCs w:val="22"/>
                <w:lang w:val="eu-ES"/>
              </w:rPr>
              <w:t>n direnean, ordainketa</w:t>
            </w:r>
            <w:r w:rsidR="00C44BCF" w:rsidRPr="00D40E89">
              <w:rPr>
                <w:rFonts w:ascii="Trebuchet MS" w:hAnsi="Trebuchet MS"/>
                <w:color w:val="000000" w:themeColor="text1"/>
                <w:sz w:val="22"/>
                <w:szCs w:val="22"/>
                <w:lang w:val="eu-ES"/>
              </w:rPr>
              <w:t xml:space="preserve"> </w:t>
            </w:r>
            <w:r w:rsidRPr="00D40E89">
              <w:rPr>
                <w:rFonts w:ascii="Trebuchet MS" w:hAnsi="Trebuchet MS"/>
                <w:color w:val="000000" w:themeColor="text1"/>
                <w:sz w:val="22"/>
                <w:szCs w:val="22"/>
                <w:lang w:val="eu-ES"/>
              </w:rPr>
              <w:t xml:space="preserve"> establezimenduan bertan </w:t>
            </w:r>
            <w:r w:rsidR="00C44BCF" w:rsidRPr="00D40E89">
              <w:rPr>
                <w:rFonts w:ascii="Trebuchet MS" w:hAnsi="Trebuchet MS"/>
                <w:color w:val="000000" w:themeColor="text1"/>
                <w:sz w:val="22"/>
                <w:szCs w:val="22"/>
                <w:lang w:val="eu-ES"/>
              </w:rPr>
              <w:t xml:space="preserve"> </w:t>
            </w:r>
            <w:r w:rsidRPr="00D40E89">
              <w:rPr>
                <w:rFonts w:ascii="Trebuchet MS" w:hAnsi="Trebuchet MS"/>
                <w:color w:val="000000" w:themeColor="text1"/>
                <w:sz w:val="22"/>
                <w:szCs w:val="22"/>
                <w:lang w:val="eu-ES"/>
              </w:rPr>
              <w:t>egingo d</w:t>
            </w:r>
            <w:r w:rsidR="00C44BCF" w:rsidRPr="00D40E89">
              <w:rPr>
                <w:rFonts w:ascii="Trebuchet MS" w:hAnsi="Trebuchet MS"/>
                <w:color w:val="000000" w:themeColor="text1"/>
                <w:sz w:val="22"/>
                <w:szCs w:val="22"/>
                <w:lang w:val="eu-ES"/>
              </w:rPr>
              <w:t>a</w:t>
            </w:r>
            <w:r w:rsidR="009F3809" w:rsidRPr="00D40E89">
              <w:rPr>
                <w:rFonts w:ascii="Trebuchet MS" w:hAnsi="Trebuchet MS"/>
                <w:color w:val="000000" w:themeColor="text1"/>
                <w:sz w:val="22"/>
                <w:szCs w:val="22"/>
                <w:lang w:val="eu-ES"/>
              </w:rPr>
              <w:t xml:space="preserve"> eta </w:t>
            </w:r>
            <w:r w:rsidR="009F3809" w:rsidRPr="00D40E89">
              <w:rPr>
                <w:color w:val="000000" w:themeColor="text1"/>
              </w:rPr>
              <w:t xml:space="preserve"> </w:t>
            </w:r>
            <w:r w:rsidR="009F3809" w:rsidRPr="00D40E89">
              <w:rPr>
                <w:rFonts w:ascii="Trebuchet MS" w:hAnsi="Trebuchet MS"/>
                <w:color w:val="000000" w:themeColor="text1"/>
                <w:sz w:val="22"/>
                <w:szCs w:val="22"/>
                <w:lang w:val="eu-ES"/>
              </w:rPr>
              <w:t>salerosketa operazioaren komisioa badago  establezimenduak  hartuko du bere gain.</w:t>
            </w:r>
          </w:p>
          <w:p w:rsidR="00C44BCF" w:rsidRPr="00D40E89" w:rsidRDefault="00C44BCF" w:rsidP="00195704">
            <w:pPr>
              <w:ind w:left="435"/>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 xml:space="preserve"> </w:t>
            </w:r>
          </w:p>
          <w:p w:rsidR="009F3809" w:rsidRPr="00D40E89" w:rsidRDefault="009F3809" w:rsidP="00C44BCF">
            <w:pPr>
              <w:jc w:val="both"/>
              <w:rPr>
                <w:rFonts w:ascii="Trebuchet MS" w:hAnsi="Trebuchet MS"/>
                <w:color w:val="000000" w:themeColor="text1"/>
                <w:sz w:val="22"/>
                <w:szCs w:val="22"/>
                <w:lang w:val="eu-ES"/>
              </w:rPr>
            </w:pPr>
          </w:p>
          <w:p w:rsidR="00C44BCF" w:rsidRPr="00D40E89" w:rsidRDefault="00C44BCF" w:rsidP="00C44BCF">
            <w:p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Bonuek informazio hau izango dute:</w:t>
            </w:r>
          </w:p>
          <w:p w:rsidR="00C44BCF" w:rsidRPr="00D40E89" w:rsidRDefault="00C44BCF" w:rsidP="00797A3D">
            <w:pPr>
              <w:pStyle w:val="Prrafodelista"/>
              <w:numPr>
                <w:ilvl w:val="0"/>
                <w:numId w:val="13"/>
              </w:num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 xml:space="preserve">QR kodea, </w:t>
            </w:r>
            <w:r w:rsidR="00226E3F" w:rsidRPr="00D40E89">
              <w:rPr>
                <w:rFonts w:ascii="Trebuchet MS" w:hAnsi="Trebuchet MS"/>
                <w:color w:val="000000" w:themeColor="text1"/>
                <w:sz w:val="22"/>
                <w:szCs w:val="22"/>
                <w:lang w:val="eu-ES"/>
              </w:rPr>
              <w:t>erosketa-</w:t>
            </w:r>
            <w:r w:rsidRPr="00D40E89">
              <w:rPr>
                <w:rFonts w:ascii="Trebuchet MS" w:hAnsi="Trebuchet MS"/>
                <w:color w:val="000000" w:themeColor="text1"/>
                <w:sz w:val="22"/>
                <w:szCs w:val="22"/>
                <w:lang w:val="eu-ES"/>
              </w:rPr>
              <w:t xml:space="preserve">prozesuaren segurtasuna bermatzeko. </w:t>
            </w:r>
          </w:p>
          <w:p w:rsidR="00C44BCF" w:rsidRPr="00D40E89" w:rsidRDefault="00226E3F" w:rsidP="00797A3D">
            <w:pPr>
              <w:pStyle w:val="Prrafodelista"/>
              <w:numPr>
                <w:ilvl w:val="0"/>
                <w:numId w:val="13"/>
              </w:num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Eroslearen izen-</w:t>
            </w:r>
            <w:r w:rsidR="00C44BCF" w:rsidRPr="00D40E89">
              <w:rPr>
                <w:rFonts w:ascii="Trebuchet MS" w:hAnsi="Trebuchet MS"/>
                <w:color w:val="000000" w:themeColor="text1"/>
                <w:sz w:val="22"/>
                <w:szCs w:val="22"/>
                <w:lang w:val="eu-ES"/>
              </w:rPr>
              <w:t>abizenak eta NAN zenbakia.</w:t>
            </w:r>
          </w:p>
          <w:p w:rsidR="00C44BCF" w:rsidRPr="00D40E89" w:rsidRDefault="00F93219" w:rsidP="00797A3D">
            <w:pPr>
              <w:pStyle w:val="Prrafodelista"/>
              <w:numPr>
                <w:ilvl w:val="0"/>
                <w:numId w:val="13"/>
              </w:num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 xml:space="preserve">Erosketa data eta ordua,  </w:t>
            </w:r>
            <w:r w:rsidR="00C44BCF" w:rsidRPr="00D40E89">
              <w:rPr>
                <w:rFonts w:ascii="Trebuchet MS" w:hAnsi="Trebuchet MS"/>
                <w:color w:val="000000" w:themeColor="text1"/>
                <w:sz w:val="22"/>
                <w:szCs w:val="22"/>
                <w:lang w:val="eu-ES"/>
              </w:rPr>
              <w:t>zenbatekoa</w:t>
            </w:r>
            <w:r w:rsidRPr="00D40E89">
              <w:rPr>
                <w:rFonts w:ascii="Trebuchet MS" w:hAnsi="Trebuchet MS"/>
                <w:color w:val="000000" w:themeColor="text1"/>
                <w:sz w:val="22"/>
                <w:szCs w:val="22"/>
                <w:lang w:val="eu-ES"/>
              </w:rPr>
              <w:t xml:space="preserve"> eta aplikatutako deskontua</w:t>
            </w:r>
            <w:r w:rsidR="00C44BCF" w:rsidRPr="00D40E89">
              <w:rPr>
                <w:rFonts w:ascii="Trebuchet MS" w:hAnsi="Trebuchet MS"/>
                <w:color w:val="000000" w:themeColor="text1"/>
                <w:sz w:val="22"/>
                <w:szCs w:val="22"/>
                <w:lang w:val="eu-ES"/>
              </w:rPr>
              <w:t>.</w:t>
            </w:r>
          </w:p>
          <w:p w:rsidR="001107DF" w:rsidRPr="00D40E89" w:rsidRDefault="001107DF" w:rsidP="00797A3D">
            <w:pPr>
              <w:pStyle w:val="Prrafodelista"/>
              <w:numPr>
                <w:ilvl w:val="0"/>
                <w:numId w:val="13"/>
              </w:num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Bonuaren iraungitze data.</w:t>
            </w:r>
          </w:p>
          <w:p w:rsidR="00C44BCF" w:rsidRPr="00D40E89" w:rsidRDefault="00C44BCF" w:rsidP="00C44BCF">
            <w:pPr>
              <w:pStyle w:val="Prrafodelista"/>
              <w:ind w:left="795"/>
              <w:jc w:val="both"/>
              <w:rPr>
                <w:rFonts w:ascii="Trebuchet MS" w:hAnsi="Trebuchet MS"/>
                <w:color w:val="000000" w:themeColor="text1"/>
                <w:sz w:val="22"/>
                <w:szCs w:val="22"/>
                <w:lang w:val="eu-ES"/>
              </w:rPr>
            </w:pPr>
          </w:p>
        </w:tc>
        <w:tc>
          <w:tcPr>
            <w:tcW w:w="284" w:type="dxa"/>
          </w:tcPr>
          <w:p w:rsidR="00C44BCF" w:rsidRPr="00D40E89" w:rsidRDefault="00C44BCF" w:rsidP="00C44BCF">
            <w:pPr>
              <w:jc w:val="both"/>
              <w:rPr>
                <w:rFonts w:ascii="Trebuchet MS" w:hAnsi="Trebuchet MS"/>
                <w:color w:val="000000" w:themeColor="text1"/>
                <w:sz w:val="22"/>
                <w:szCs w:val="22"/>
                <w:lang w:val="eu-ES"/>
              </w:rPr>
            </w:pPr>
          </w:p>
        </w:tc>
        <w:tc>
          <w:tcPr>
            <w:tcW w:w="4677" w:type="dxa"/>
          </w:tcPr>
          <w:p w:rsidR="00C44BCF" w:rsidRPr="00D40E89" w:rsidRDefault="00DD2234" w:rsidP="006275FC">
            <w:pPr>
              <w:jc w:val="both"/>
              <w:rPr>
                <w:rFonts w:ascii="Trebuchet MS" w:hAnsi="Trebuchet MS"/>
                <w:b/>
                <w:color w:val="000000" w:themeColor="text1"/>
                <w:sz w:val="22"/>
                <w:szCs w:val="22"/>
                <w:lang w:val="es-ES"/>
              </w:rPr>
            </w:pPr>
            <w:r w:rsidRPr="00D40E89">
              <w:rPr>
                <w:rFonts w:ascii="Trebuchet MS" w:hAnsi="Trebuchet MS"/>
                <w:b/>
                <w:color w:val="000000" w:themeColor="text1"/>
                <w:sz w:val="22"/>
                <w:szCs w:val="22"/>
                <w:lang w:val="es-ES"/>
              </w:rPr>
              <w:t xml:space="preserve">Artículo 7. </w:t>
            </w:r>
            <w:r w:rsidR="00C44BCF" w:rsidRPr="00D40E89">
              <w:rPr>
                <w:rFonts w:ascii="Trebuchet MS" w:hAnsi="Trebuchet MS"/>
                <w:b/>
                <w:color w:val="000000" w:themeColor="text1"/>
                <w:sz w:val="22"/>
                <w:szCs w:val="22"/>
                <w:lang w:val="es-ES"/>
              </w:rPr>
              <w:t>Compra de bonos</w:t>
            </w:r>
            <w:r w:rsidR="00C44BCF" w:rsidRPr="00D40E89">
              <w:rPr>
                <w:rFonts w:ascii="Trebuchet MS" w:hAnsi="Trebuchet MS"/>
                <w:color w:val="000000" w:themeColor="text1"/>
                <w:sz w:val="22"/>
                <w:szCs w:val="22"/>
                <w:lang w:val="es-ES"/>
              </w:rPr>
              <w:t xml:space="preserve">. </w:t>
            </w:r>
          </w:p>
          <w:p w:rsidR="00C44BCF" w:rsidRPr="00D40E89" w:rsidRDefault="00103E4D" w:rsidP="00C44BCF">
            <w:pPr>
              <w:pStyle w:val="Prrafodelista"/>
              <w:ind w:left="0"/>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 xml:space="preserve">Para adquirir bonos se habilitan </w:t>
            </w:r>
            <w:r w:rsidR="00C44BCF" w:rsidRPr="00D40E89">
              <w:rPr>
                <w:rFonts w:ascii="Trebuchet MS" w:hAnsi="Trebuchet MS"/>
                <w:color w:val="000000" w:themeColor="text1"/>
                <w:sz w:val="22"/>
                <w:szCs w:val="22"/>
                <w:lang w:val="es-ES"/>
              </w:rPr>
              <w:t xml:space="preserve"> dos opciones;  </w:t>
            </w:r>
            <w:r w:rsidR="002A0EFC" w:rsidRPr="00D40E89">
              <w:rPr>
                <w:rFonts w:ascii="Trebuchet MS" w:hAnsi="Trebuchet MS"/>
                <w:color w:val="000000" w:themeColor="text1"/>
                <w:sz w:val="22"/>
                <w:szCs w:val="22"/>
                <w:lang w:val="es-ES"/>
              </w:rPr>
              <w:t>o</w:t>
            </w:r>
            <w:r w:rsidR="00C44BCF" w:rsidRPr="00D40E89">
              <w:rPr>
                <w:rFonts w:ascii="Trebuchet MS" w:hAnsi="Trebuchet MS"/>
                <w:color w:val="000000" w:themeColor="text1"/>
                <w:sz w:val="22"/>
                <w:szCs w:val="22"/>
                <w:lang w:val="es-ES"/>
              </w:rPr>
              <w:t xml:space="preserve">nline, a través de la </w:t>
            </w:r>
            <w:r w:rsidR="002F2927" w:rsidRPr="00D40E89">
              <w:rPr>
                <w:rFonts w:ascii="Trebuchet MS" w:hAnsi="Trebuchet MS"/>
                <w:color w:val="000000" w:themeColor="text1"/>
                <w:sz w:val="22"/>
                <w:szCs w:val="22"/>
                <w:lang w:val="es-ES"/>
              </w:rPr>
              <w:t xml:space="preserve">aplicación web </w:t>
            </w:r>
            <w:proofErr w:type="spellStart"/>
            <w:r w:rsidR="002F2927" w:rsidRPr="00D40E89">
              <w:rPr>
                <w:rFonts w:ascii="Trebuchet MS" w:hAnsi="Trebuchet MS"/>
                <w:color w:val="000000" w:themeColor="text1"/>
                <w:sz w:val="22"/>
                <w:szCs w:val="22"/>
                <w:lang w:val="es-ES"/>
              </w:rPr>
              <w:t>Oñati.Bonoak.eus</w:t>
            </w:r>
            <w:proofErr w:type="spellEnd"/>
            <w:r w:rsidR="002F2927" w:rsidRPr="00D40E89">
              <w:rPr>
                <w:rFonts w:ascii="Trebuchet MS" w:hAnsi="Trebuchet MS"/>
                <w:color w:val="000000" w:themeColor="text1"/>
                <w:sz w:val="22"/>
                <w:szCs w:val="22"/>
                <w:lang w:val="es-ES"/>
              </w:rPr>
              <w:t xml:space="preserve">. </w:t>
            </w:r>
            <w:r w:rsidRPr="00D40E89">
              <w:rPr>
                <w:rFonts w:ascii="Trebuchet MS" w:hAnsi="Trebuchet MS"/>
                <w:color w:val="000000" w:themeColor="text1"/>
                <w:sz w:val="22"/>
                <w:szCs w:val="22"/>
                <w:lang w:val="es-ES"/>
              </w:rPr>
              <w:t>Y</w:t>
            </w:r>
            <w:r w:rsidR="00C44BCF" w:rsidRPr="00D40E89">
              <w:rPr>
                <w:rFonts w:ascii="Trebuchet MS" w:hAnsi="Trebuchet MS"/>
                <w:color w:val="000000" w:themeColor="text1"/>
                <w:sz w:val="22"/>
                <w:szCs w:val="22"/>
                <w:lang w:val="es-ES"/>
              </w:rPr>
              <w:t xml:space="preserve"> offline, </w:t>
            </w:r>
            <w:r w:rsidR="006F1DCE" w:rsidRPr="00D40E89">
              <w:rPr>
                <w:rFonts w:ascii="Trebuchet MS" w:hAnsi="Trebuchet MS"/>
                <w:color w:val="000000" w:themeColor="text1"/>
                <w:sz w:val="22"/>
                <w:szCs w:val="22"/>
                <w:lang w:val="es-ES"/>
              </w:rPr>
              <w:t>en</w:t>
            </w:r>
            <w:r w:rsidR="00C44BCF" w:rsidRPr="00D40E89">
              <w:rPr>
                <w:rFonts w:ascii="Trebuchet MS" w:hAnsi="Trebuchet MS"/>
                <w:color w:val="000000" w:themeColor="text1"/>
                <w:sz w:val="22"/>
                <w:szCs w:val="22"/>
                <w:lang w:val="es-ES"/>
              </w:rPr>
              <w:t xml:space="preserve"> los establecimientos adheridos a la campaña.</w:t>
            </w:r>
          </w:p>
          <w:p w:rsidR="00C44BCF" w:rsidRPr="00D40E89" w:rsidRDefault="00C44BCF" w:rsidP="00C44BCF">
            <w:pPr>
              <w:pStyle w:val="Prrafodelista"/>
              <w:ind w:left="0"/>
              <w:jc w:val="both"/>
              <w:rPr>
                <w:rFonts w:ascii="Trebuchet MS" w:hAnsi="Trebuchet MS"/>
                <w:color w:val="000000" w:themeColor="text1"/>
                <w:sz w:val="22"/>
                <w:szCs w:val="22"/>
                <w:lang w:val="es-ES"/>
              </w:rPr>
            </w:pPr>
          </w:p>
          <w:p w:rsidR="00C44BCF" w:rsidRPr="00D40E89" w:rsidRDefault="00C44BCF" w:rsidP="00797A3D">
            <w:pPr>
              <w:pStyle w:val="Prrafodelista"/>
              <w:numPr>
                <w:ilvl w:val="0"/>
                <w:numId w:val="17"/>
              </w:numPr>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 xml:space="preserve">Pasos </w:t>
            </w:r>
            <w:r w:rsidR="00F55775" w:rsidRPr="00D40E89">
              <w:rPr>
                <w:rFonts w:ascii="Trebuchet MS" w:hAnsi="Trebuchet MS"/>
                <w:color w:val="000000" w:themeColor="text1"/>
                <w:sz w:val="22"/>
                <w:szCs w:val="22"/>
                <w:lang w:val="es-ES"/>
              </w:rPr>
              <w:t xml:space="preserve">a dar </w:t>
            </w:r>
            <w:r w:rsidRPr="00D40E89">
              <w:rPr>
                <w:rFonts w:ascii="Trebuchet MS" w:hAnsi="Trebuchet MS"/>
                <w:color w:val="000000" w:themeColor="text1"/>
                <w:sz w:val="22"/>
                <w:szCs w:val="22"/>
                <w:lang w:val="es-ES"/>
              </w:rPr>
              <w:t xml:space="preserve">para comprar bonos </w:t>
            </w:r>
            <w:r w:rsidR="002F2927" w:rsidRPr="00D40E89">
              <w:rPr>
                <w:rFonts w:ascii="Trebuchet MS" w:hAnsi="Trebuchet MS"/>
                <w:color w:val="000000" w:themeColor="text1"/>
                <w:sz w:val="22"/>
                <w:szCs w:val="22"/>
                <w:lang w:val="es-ES"/>
              </w:rPr>
              <w:t>online</w:t>
            </w:r>
            <w:r w:rsidRPr="00D40E89">
              <w:rPr>
                <w:rFonts w:ascii="Trebuchet MS" w:hAnsi="Trebuchet MS"/>
                <w:color w:val="000000" w:themeColor="text1"/>
                <w:sz w:val="22"/>
                <w:szCs w:val="22"/>
                <w:lang w:val="es-ES"/>
              </w:rPr>
              <w:t>:</w:t>
            </w:r>
          </w:p>
          <w:p w:rsidR="00C44BCF" w:rsidRPr="00D40E89" w:rsidRDefault="00C44BCF" w:rsidP="00797A3D">
            <w:pPr>
              <w:pStyle w:val="Prrafodelista"/>
              <w:numPr>
                <w:ilvl w:val="0"/>
                <w:numId w:val="10"/>
              </w:numPr>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 xml:space="preserve">Darse de alta en la aplicación web </w:t>
            </w:r>
            <w:proofErr w:type="spellStart"/>
            <w:r w:rsidRPr="00D40E89">
              <w:rPr>
                <w:rFonts w:ascii="Trebuchet MS" w:hAnsi="Trebuchet MS"/>
                <w:color w:val="000000" w:themeColor="text1"/>
                <w:sz w:val="22"/>
                <w:szCs w:val="22"/>
                <w:lang w:val="es-ES"/>
              </w:rPr>
              <w:t>Oñati.bonoak.eus</w:t>
            </w:r>
            <w:proofErr w:type="spellEnd"/>
            <w:r w:rsidRPr="00D40E89">
              <w:rPr>
                <w:rFonts w:ascii="Trebuchet MS" w:hAnsi="Trebuchet MS"/>
                <w:color w:val="000000" w:themeColor="text1"/>
                <w:sz w:val="22"/>
                <w:szCs w:val="22"/>
                <w:lang w:val="es-ES"/>
              </w:rPr>
              <w:t>.</w:t>
            </w:r>
          </w:p>
          <w:p w:rsidR="00C44BCF" w:rsidRPr="00D40E89" w:rsidRDefault="00C44BCF" w:rsidP="00797A3D">
            <w:pPr>
              <w:pStyle w:val="Prrafodelista"/>
              <w:numPr>
                <w:ilvl w:val="0"/>
                <w:numId w:val="10"/>
              </w:numPr>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 xml:space="preserve">Seleccionar el establecimiento donde realizar la compra. </w:t>
            </w:r>
          </w:p>
          <w:p w:rsidR="002F2927" w:rsidRPr="00D40E89" w:rsidRDefault="00C44BCF" w:rsidP="00797A3D">
            <w:pPr>
              <w:pStyle w:val="Prrafodelista"/>
              <w:numPr>
                <w:ilvl w:val="0"/>
                <w:numId w:val="10"/>
              </w:numPr>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Seleccionar el importe del bono</w:t>
            </w:r>
            <w:r w:rsidR="002F2927" w:rsidRPr="00D40E89">
              <w:rPr>
                <w:rFonts w:ascii="Trebuchet MS" w:hAnsi="Trebuchet MS"/>
                <w:color w:val="000000" w:themeColor="text1"/>
                <w:sz w:val="22"/>
                <w:szCs w:val="22"/>
                <w:lang w:val="es-ES"/>
              </w:rPr>
              <w:t>.</w:t>
            </w:r>
          </w:p>
          <w:p w:rsidR="00C44BCF" w:rsidRPr="00D40E89" w:rsidRDefault="002F2927" w:rsidP="00797A3D">
            <w:pPr>
              <w:pStyle w:val="Prrafodelista"/>
              <w:numPr>
                <w:ilvl w:val="0"/>
                <w:numId w:val="10"/>
              </w:numPr>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R</w:t>
            </w:r>
            <w:r w:rsidR="00C44BCF" w:rsidRPr="00D40E89">
              <w:rPr>
                <w:rFonts w:ascii="Trebuchet MS" w:hAnsi="Trebuchet MS"/>
                <w:color w:val="000000" w:themeColor="text1"/>
                <w:sz w:val="22"/>
                <w:szCs w:val="22"/>
                <w:lang w:val="es-ES"/>
              </w:rPr>
              <w:t>ealizar la compra</w:t>
            </w:r>
            <w:r w:rsidRPr="00D40E89">
              <w:rPr>
                <w:rFonts w:ascii="Trebuchet MS" w:hAnsi="Trebuchet MS"/>
                <w:color w:val="000000" w:themeColor="text1"/>
                <w:sz w:val="22"/>
                <w:szCs w:val="22"/>
                <w:lang w:val="es-ES"/>
              </w:rPr>
              <w:t xml:space="preserve"> a través de tarjeta bancaria</w:t>
            </w:r>
            <w:r w:rsidR="00C44BCF" w:rsidRPr="00D40E89">
              <w:rPr>
                <w:rFonts w:ascii="Trebuchet MS" w:hAnsi="Trebuchet MS"/>
                <w:color w:val="000000" w:themeColor="text1"/>
                <w:sz w:val="22"/>
                <w:szCs w:val="22"/>
                <w:lang w:val="es-ES"/>
              </w:rPr>
              <w:t>.</w:t>
            </w:r>
          </w:p>
          <w:p w:rsidR="00C44BCF" w:rsidRPr="00D40E89" w:rsidRDefault="009F3809" w:rsidP="00C44BCF">
            <w:pPr>
              <w:ind w:left="360"/>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Una vez c</w:t>
            </w:r>
            <w:r w:rsidR="00C1614F" w:rsidRPr="00D40E89">
              <w:rPr>
                <w:rFonts w:ascii="Trebuchet MS" w:hAnsi="Trebuchet MS"/>
                <w:color w:val="000000" w:themeColor="text1"/>
                <w:sz w:val="22"/>
                <w:szCs w:val="22"/>
                <w:lang w:val="es-ES"/>
              </w:rPr>
              <w:t>omprado el bono</w:t>
            </w:r>
            <w:r w:rsidR="00C44BCF" w:rsidRPr="00D40E89">
              <w:rPr>
                <w:rFonts w:ascii="Trebuchet MS" w:hAnsi="Trebuchet MS"/>
                <w:color w:val="000000" w:themeColor="text1"/>
                <w:sz w:val="22"/>
                <w:szCs w:val="22"/>
                <w:lang w:val="es-ES"/>
              </w:rPr>
              <w:t xml:space="preserve"> se podrá descargar</w:t>
            </w:r>
            <w:r w:rsidR="00C1614F" w:rsidRPr="00D40E89">
              <w:rPr>
                <w:rFonts w:ascii="Trebuchet MS" w:hAnsi="Trebuchet MS"/>
                <w:color w:val="000000" w:themeColor="text1"/>
                <w:sz w:val="22"/>
                <w:szCs w:val="22"/>
                <w:lang w:val="es-ES"/>
              </w:rPr>
              <w:t>lo</w:t>
            </w:r>
            <w:r w:rsidR="00C44BCF" w:rsidRPr="00D40E89">
              <w:rPr>
                <w:rFonts w:ascii="Trebuchet MS" w:hAnsi="Trebuchet MS"/>
                <w:color w:val="000000" w:themeColor="text1"/>
                <w:sz w:val="22"/>
                <w:szCs w:val="22"/>
                <w:lang w:val="es-ES"/>
              </w:rPr>
              <w:t xml:space="preserve"> en formato PDF desde la aplicación web </w:t>
            </w:r>
            <w:proofErr w:type="spellStart"/>
            <w:r w:rsidR="00C44BCF" w:rsidRPr="00D40E89">
              <w:rPr>
                <w:rFonts w:ascii="Trebuchet MS" w:hAnsi="Trebuchet MS"/>
                <w:color w:val="000000" w:themeColor="text1"/>
                <w:sz w:val="22"/>
                <w:szCs w:val="22"/>
                <w:lang w:val="es-ES"/>
              </w:rPr>
              <w:t>Oñati.bonoak.eus</w:t>
            </w:r>
            <w:proofErr w:type="spellEnd"/>
            <w:r w:rsidR="00C44BCF" w:rsidRPr="00D40E89">
              <w:rPr>
                <w:rFonts w:ascii="Trebuchet MS" w:hAnsi="Trebuchet MS"/>
                <w:color w:val="000000" w:themeColor="text1"/>
                <w:sz w:val="22"/>
                <w:szCs w:val="22"/>
                <w:lang w:val="es-ES"/>
              </w:rPr>
              <w:t xml:space="preserve">. </w:t>
            </w:r>
            <w:r w:rsidR="00C1614F" w:rsidRPr="00D40E89">
              <w:rPr>
                <w:rFonts w:ascii="Trebuchet MS" w:hAnsi="Trebuchet MS"/>
                <w:color w:val="000000" w:themeColor="text1"/>
                <w:sz w:val="22"/>
                <w:szCs w:val="22"/>
                <w:lang w:val="es-ES"/>
              </w:rPr>
              <w:t>S</w:t>
            </w:r>
            <w:r w:rsidR="00C44BCF" w:rsidRPr="00D40E89">
              <w:rPr>
                <w:rFonts w:ascii="Trebuchet MS" w:hAnsi="Trebuchet MS"/>
                <w:color w:val="000000" w:themeColor="text1"/>
                <w:sz w:val="22"/>
                <w:szCs w:val="22"/>
                <w:lang w:val="es-ES"/>
              </w:rPr>
              <w:t xml:space="preserve">e enviará también a la dirección de correo electrónico de la persona que ha adquirido el bono y estará disponible en la cuenta de usuario/a de </w:t>
            </w:r>
            <w:proofErr w:type="spellStart"/>
            <w:r w:rsidR="00C44BCF" w:rsidRPr="00D40E89">
              <w:rPr>
                <w:rFonts w:ascii="Trebuchet MS" w:hAnsi="Trebuchet MS"/>
                <w:color w:val="000000" w:themeColor="text1"/>
                <w:sz w:val="22"/>
                <w:szCs w:val="22"/>
                <w:lang w:val="es-ES"/>
              </w:rPr>
              <w:t>Oñati.bonoak.eus</w:t>
            </w:r>
            <w:proofErr w:type="spellEnd"/>
            <w:r w:rsidR="00C44BCF" w:rsidRPr="00D40E89">
              <w:rPr>
                <w:rFonts w:ascii="Trebuchet MS" w:hAnsi="Trebuchet MS"/>
                <w:color w:val="000000" w:themeColor="text1"/>
                <w:sz w:val="22"/>
                <w:szCs w:val="22"/>
                <w:lang w:val="es-ES"/>
              </w:rPr>
              <w:t>.</w:t>
            </w:r>
          </w:p>
          <w:p w:rsidR="00C44BCF" w:rsidRPr="00D40E89" w:rsidRDefault="00236AF2" w:rsidP="00195704">
            <w:pPr>
              <w:ind w:left="360"/>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lastRenderedPageBreak/>
              <w:t>La comisión de compraventa del bono online la asumirá cada establecimiento.</w:t>
            </w:r>
          </w:p>
          <w:p w:rsidR="00C44BCF" w:rsidRPr="00D40E89" w:rsidRDefault="00C44BCF" w:rsidP="00797A3D">
            <w:pPr>
              <w:pStyle w:val="Prrafodelista"/>
              <w:numPr>
                <w:ilvl w:val="0"/>
                <w:numId w:val="17"/>
              </w:numPr>
              <w:jc w:val="both"/>
              <w:rPr>
                <w:rFonts w:ascii="Trebuchet MS" w:hAnsi="Trebuchet MS"/>
                <w:color w:val="000000" w:themeColor="text1"/>
                <w:sz w:val="22"/>
                <w:szCs w:val="22"/>
              </w:rPr>
            </w:pPr>
            <w:r w:rsidRPr="00D40E89">
              <w:rPr>
                <w:rFonts w:ascii="Trebuchet MS" w:hAnsi="Trebuchet MS"/>
                <w:color w:val="000000" w:themeColor="text1"/>
                <w:sz w:val="22"/>
                <w:szCs w:val="22"/>
              </w:rPr>
              <w:t>Pasos a dar para comprar bonos a través de los establecimientos adheridos a la campaña:</w:t>
            </w:r>
          </w:p>
          <w:p w:rsidR="00C44BCF" w:rsidRPr="00D40E89" w:rsidRDefault="00C44BCF" w:rsidP="00797A3D">
            <w:pPr>
              <w:pStyle w:val="Prrafodelista"/>
              <w:numPr>
                <w:ilvl w:val="0"/>
                <w:numId w:val="15"/>
              </w:numPr>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Dirigirse al establecimiento donde se realizará la compra.</w:t>
            </w:r>
          </w:p>
          <w:p w:rsidR="00C44BCF" w:rsidRPr="00D40E89" w:rsidRDefault="00C44BCF" w:rsidP="00797A3D">
            <w:pPr>
              <w:pStyle w:val="Prrafodelista"/>
              <w:numPr>
                <w:ilvl w:val="0"/>
                <w:numId w:val="15"/>
              </w:numPr>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Seleccionar el producto o servicio a comprar.</w:t>
            </w:r>
          </w:p>
          <w:p w:rsidR="00EB2EA1" w:rsidRPr="00D40E89" w:rsidRDefault="00C44BCF" w:rsidP="00797A3D">
            <w:pPr>
              <w:pStyle w:val="Prrafodelista"/>
              <w:numPr>
                <w:ilvl w:val="0"/>
                <w:numId w:val="15"/>
              </w:numPr>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 xml:space="preserve">A través de la persona que atienda el establecimiento seleccionar en la aplicación web </w:t>
            </w:r>
            <w:proofErr w:type="spellStart"/>
            <w:r w:rsidRPr="00D40E89">
              <w:rPr>
                <w:rFonts w:ascii="Trebuchet MS" w:hAnsi="Trebuchet MS"/>
                <w:color w:val="000000" w:themeColor="text1"/>
                <w:sz w:val="22"/>
                <w:szCs w:val="22"/>
                <w:lang w:val="es-ES"/>
              </w:rPr>
              <w:t>Oñati.bonoak.eus</w:t>
            </w:r>
            <w:proofErr w:type="spellEnd"/>
            <w:r w:rsidR="00EB2EA1" w:rsidRPr="00D40E89">
              <w:rPr>
                <w:rFonts w:ascii="Trebuchet MS" w:hAnsi="Trebuchet MS"/>
                <w:color w:val="000000" w:themeColor="text1"/>
                <w:sz w:val="22"/>
                <w:szCs w:val="22"/>
                <w:lang w:val="es-ES"/>
              </w:rPr>
              <w:t xml:space="preserve"> el importe del bono.</w:t>
            </w:r>
          </w:p>
          <w:p w:rsidR="00C44BCF" w:rsidRPr="00D40E89" w:rsidRDefault="00EB2EA1" w:rsidP="00797A3D">
            <w:pPr>
              <w:pStyle w:val="Prrafodelista"/>
              <w:numPr>
                <w:ilvl w:val="0"/>
                <w:numId w:val="15"/>
              </w:numPr>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Pagar el bono</w:t>
            </w:r>
            <w:r w:rsidR="00C44BCF" w:rsidRPr="00D40E89">
              <w:rPr>
                <w:rFonts w:ascii="Trebuchet MS" w:hAnsi="Trebuchet MS"/>
                <w:color w:val="000000" w:themeColor="text1"/>
                <w:sz w:val="22"/>
                <w:szCs w:val="22"/>
                <w:lang w:val="es-ES"/>
              </w:rPr>
              <w:t>.</w:t>
            </w:r>
          </w:p>
          <w:p w:rsidR="009F3809" w:rsidRPr="00D40E89" w:rsidRDefault="009F3809" w:rsidP="00C44BCF">
            <w:pPr>
              <w:pStyle w:val="Prrafodelista"/>
              <w:ind w:left="360"/>
              <w:jc w:val="both"/>
              <w:rPr>
                <w:rFonts w:ascii="Trebuchet MS" w:hAnsi="Trebuchet MS"/>
                <w:color w:val="000000" w:themeColor="text1"/>
                <w:sz w:val="22"/>
                <w:szCs w:val="22"/>
                <w:lang w:val="es-ES"/>
              </w:rPr>
            </w:pPr>
          </w:p>
          <w:p w:rsidR="00C44BCF" w:rsidRPr="00D40E89" w:rsidRDefault="00C44BCF" w:rsidP="00C44BCF">
            <w:pPr>
              <w:pStyle w:val="Prrafodelista"/>
              <w:ind w:left="360"/>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 xml:space="preserve">Cuando los bonos se adquieran </w:t>
            </w:r>
            <w:r w:rsidR="00EB2EA1" w:rsidRPr="00D40E89">
              <w:rPr>
                <w:rFonts w:ascii="Trebuchet MS" w:hAnsi="Trebuchet MS"/>
                <w:color w:val="000000" w:themeColor="text1"/>
                <w:sz w:val="22"/>
                <w:szCs w:val="22"/>
                <w:lang w:val="es-ES"/>
              </w:rPr>
              <w:t xml:space="preserve">offline </w:t>
            </w:r>
            <w:r w:rsidRPr="00D40E89">
              <w:rPr>
                <w:rFonts w:ascii="Trebuchet MS" w:hAnsi="Trebuchet MS"/>
                <w:color w:val="000000" w:themeColor="text1"/>
                <w:sz w:val="22"/>
                <w:szCs w:val="22"/>
                <w:lang w:val="es-ES"/>
              </w:rPr>
              <w:t>los pagos se realizarán dir</w:t>
            </w:r>
            <w:r w:rsidR="009F3809" w:rsidRPr="00D40E89">
              <w:rPr>
                <w:rFonts w:ascii="Trebuchet MS" w:hAnsi="Trebuchet MS"/>
                <w:color w:val="000000" w:themeColor="text1"/>
                <w:sz w:val="22"/>
                <w:szCs w:val="22"/>
                <w:lang w:val="es-ES"/>
              </w:rPr>
              <w:t>ectamente en el establecimiento y en el caso de que haya comisión por la compraventa del bono esta la asumirá el establecimiento.</w:t>
            </w:r>
          </w:p>
          <w:p w:rsidR="00C44BCF" w:rsidRPr="00D40E89" w:rsidRDefault="00C44BCF" w:rsidP="00C44BCF">
            <w:pPr>
              <w:pStyle w:val="Prrafodelista"/>
              <w:ind w:left="0"/>
              <w:jc w:val="both"/>
              <w:rPr>
                <w:rFonts w:ascii="Trebuchet MS" w:hAnsi="Trebuchet MS"/>
                <w:color w:val="000000" w:themeColor="text1"/>
                <w:sz w:val="22"/>
                <w:szCs w:val="22"/>
                <w:lang w:val="es-ES"/>
              </w:rPr>
            </w:pPr>
          </w:p>
          <w:p w:rsidR="00C44BCF" w:rsidRPr="00D40E89" w:rsidRDefault="00C44BCF" w:rsidP="00C44BCF">
            <w:pPr>
              <w:pStyle w:val="Prrafodelista"/>
              <w:ind w:left="0"/>
              <w:jc w:val="both"/>
              <w:rPr>
                <w:rFonts w:ascii="Trebuchet MS" w:hAnsi="Trebuchet MS"/>
                <w:color w:val="000000" w:themeColor="text1"/>
                <w:sz w:val="22"/>
                <w:szCs w:val="22"/>
                <w:lang w:val="es-ES"/>
              </w:rPr>
            </w:pPr>
          </w:p>
          <w:p w:rsidR="00C44BCF" w:rsidRPr="00D40E89" w:rsidRDefault="00C44BCF" w:rsidP="00C44BCF">
            <w:pPr>
              <w:pStyle w:val="Prrafodelista"/>
              <w:ind w:left="0"/>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Los bonos tendrán la siguiente información:</w:t>
            </w:r>
          </w:p>
          <w:p w:rsidR="00C44BCF" w:rsidRPr="00D40E89" w:rsidRDefault="00C44BCF" w:rsidP="00797A3D">
            <w:pPr>
              <w:pStyle w:val="Prrafodelista"/>
              <w:numPr>
                <w:ilvl w:val="0"/>
                <w:numId w:val="16"/>
              </w:numPr>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Código QR para garantizar la seguridad en el proceso de compra.</w:t>
            </w:r>
          </w:p>
          <w:p w:rsidR="00C44BCF" w:rsidRPr="00D40E89" w:rsidRDefault="00C44BCF" w:rsidP="00797A3D">
            <w:pPr>
              <w:pStyle w:val="Prrafodelista"/>
              <w:numPr>
                <w:ilvl w:val="0"/>
                <w:numId w:val="16"/>
              </w:numPr>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 xml:space="preserve">Nombre y apellidos y DNI de la persona que compra el bono. </w:t>
            </w:r>
          </w:p>
          <w:p w:rsidR="00C44BCF" w:rsidRPr="00D40E89" w:rsidRDefault="00C44BCF" w:rsidP="00797A3D">
            <w:pPr>
              <w:pStyle w:val="Prrafodelista"/>
              <w:numPr>
                <w:ilvl w:val="0"/>
                <w:numId w:val="16"/>
              </w:numPr>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 xml:space="preserve">Fecha </w:t>
            </w:r>
            <w:r w:rsidR="00F93219" w:rsidRPr="00D40E89">
              <w:rPr>
                <w:rFonts w:ascii="Trebuchet MS" w:hAnsi="Trebuchet MS"/>
                <w:color w:val="000000" w:themeColor="text1"/>
                <w:sz w:val="22"/>
                <w:szCs w:val="22"/>
                <w:lang w:val="es-ES"/>
              </w:rPr>
              <w:t>y hora de compra,</w:t>
            </w:r>
            <w:r w:rsidRPr="00D40E89">
              <w:rPr>
                <w:rFonts w:ascii="Trebuchet MS" w:hAnsi="Trebuchet MS"/>
                <w:color w:val="000000" w:themeColor="text1"/>
                <w:sz w:val="22"/>
                <w:szCs w:val="22"/>
                <w:lang w:val="es-ES"/>
              </w:rPr>
              <w:t xml:space="preserve"> importe </w:t>
            </w:r>
            <w:r w:rsidR="00F93219" w:rsidRPr="00D40E89">
              <w:rPr>
                <w:rFonts w:ascii="Trebuchet MS" w:hAnsi="Trebuchet MS"/>
                <w:color w:val="000000" w:themeColor="text1"/>
                <w:sz w:val="22"/>
                <w:szCs w:val="22"/>
                <w:lang w:val="es-ES"/>
              </w:rPr>
              <w:t>y descuento aplicado</w:t>
            </w:r>
            <w:r w:rsidRPr="00D40E89">
              <w:rPr>
                <w:rFonts w:ascii="Trebuchet MS" w:hAnsi="Trebuchet MS"/>
                <w:color w:val="000000" w:themeColor="text1"/>
                <w:sz w:val="22"/>
                <w:szCs w:val="22"/>
                <w:lang w:val="es-ES"/>
              </w:rPr>
              <w:t>.</w:t>
            </w:r>
          </w:p>
          <w:p w:rsidR="001107DF" w:rsidRPr="00D40E89" w:rsidRDefault="001107DF" w:rsidP="00797A3D">
            <w:pPr>
              <w:pStyle w:val="Prrafodelista"/>
              <w:numPr>
                <w:ilvl w:val="0"/>
                <w:numId w:val="16"/>
              </w:numPr>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Fecha de caducidad</w:t>
            </w:r>
            <w:r w:rsidR="00633467" w:rsidRPr="00D40E89">
              <w:rPr>
                <w:rFonts w:ascii="Trebuchet MS" w:hAnsi="Trebuchet MS"/>
                <w:color w:val="000000" w:themeColor="text1"/>
                <w:sz w:val="22"/>
                <w:szCs w:val="22"/>
                <w:lang w:val="es-ES"/>
              </w:rPr>
              <w:t xml:space="preserve"> del bono</w:t>
            </w:r>
            <w:r w:rsidRPr="00D40E89">
              <w:rPr>
                <w:rFonts w:ascii="Trebuchet MS" w:hAnsi="Trebuchet MS"/>
                <w:color w:val="000000" w:themeColor="text1"/>
                <w:sz w:val="22"/>
                <w:szCs w:val="22"/>
                <w:lang w:val="es-ES"/>
              </w:rPr>
              <w:t xml:space="preserve">. </w:t>
            </w:r>
          </w:p>
          <w:p w:rsidR="00C44BCF" w:rsidRPr="00D40E89" w:rsidRDefault="00C44BCF" w:rsidP="00C44BCF">
            <w:pPr>
              <w:pStyle w:val="Prrafodelista"/>
              <w:ind w:left="0"/>
              <w:jc w:val="both"/>
              <w:rPr>
                <w:rFonts w:ascii="Trebuchet MS" w:hAnsi="Trebuchet MS"/>
                <w:color w:val="000000" w:themeColor="text1"/>
                <w:sz w:val="22"/>
                <w:szCs w:val="22"/>
                <w:lang w:val="es-ES"/>
              </w:rPr>
            </w:pPr>
          </w:p>
        </w:tc>
      </w:tr>
      <w:tr w:rsidR="00D40E89" w:rsidRPr="00D40E89" w:rsidTr="002C0086">
        <w:trPr>
          <w:trHeight w:val="6658"/>
        </w:trPr>
        <w:tc>
          <w:tcPr>
            <w:tcW w:w="4786" w:type="dxa"/>
          </w:tcPr>
          <w:p w:rsidR="00C44BCF" w:rsidRPr="00D40E89" w:rsidRDefault="00152C65" w:rsidP="00797A3D">
            <w:pPr>
              <w:pStyle w:val="Prrafodelista"/>
              <w:numPr>
                <w:ilvl w:val="0"/>
                <w:numId w:val="11"/>
              </w:numPr>
              <w:jc w:val="both"/>
              <w:rPr>
                <w:rFonts w:ascii="Trebuchet MS" w:hAnsi="Trebuchet MS"/>
                <w:b/>
                <w:color w:val="000000" w:themeColor="text1"/>
                <w:sz w:val="22"/>
                <w:szCs w:val="22"/>
                <w:lang w:val="eu-ES"/>
              </w:rPr>
            </w:pPr>
            <w:r w:rsidRPr="00D40E89">
              <w:rPr>
                <w:rFonts w:ascii="Trebuchet MS" w:hAnsi="Trebuchet MS"/>
                <w:b/>
                <w:color w:val="000000" w:themeColor="text1"/>
                <w:sz w:val="22"/>
                <w:szCs w:val="22"/>
                <w:lang w:val="eu-ES"/>
              </w:rPr>
              <w:lastRenderedPageBreak/>
              <w:t xml:space="preserve">artikulua. </w:t>
            </w:r>
            <w:r w:rsidR="00C44BCF" w:rsidRPr="00D40E89">
              <w:rPr>
                <w:rFonts w:ascii="Trebuchet MS" w:hAnsi="Trebuchet MS"/>
                <w:b/>
                <w:color w:val="000000" w:themeColor="text1"/>
                <w:sz w:val="22"/>
                <w:szCs w:val="22"/>
                <w:lang w:val="eu-ES"/>
              </w:rPr>
              <w:t xml:space="preserve"> Bon</w:t>
            </w:r>
            <w:r w:rsidR="00226E3F" w:rsidRPr="00D40E89">
              <w:rPr>
                <w:rFonts w:ascii="Trebuchet MS" w:hAnsi="Trebuchet MS"/>
                <w:b/>
                <w:color w:val="000000" w:themeColor="text1"/>
                <w:sz w:val="22"/>
                <w:szCs w:val="22"/>
                <w:lang w:val="eu-ES"/>
              </w:rPr>
              <w:t>u</w:t>
            </w:r>
            <w:r w:rsidR="00C44BCF" w:rsidRPr="00D40E89">
              <w:rPr>
                <w:rFonts w:ascii="Trebuchet MS" w:hAnsi="Trebuchet MS"/>
                <w:b/>
                <w:color w:val="000000" w:themeColor="text1"/>
                <w:sz w:val="22"/>
                <w:szCs w:val="22"/>
                <w:lang w:val="eu-ES"/>
              </w:rPr>
              <w:t>ak establezimenduetan erabiltzea.</w:t>
            </w:r>
          </w:p>
          <w:p w:rsidR="00C44BCF" w:rsidRPr="00D40E89" w:rsidRDefault="00FD2840" w:rsidP="00C44BCF">
            <w:p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Bonuak deialdian zehaztutako epeetan kontsumitu beharko dira,</w:t>
            </w:r>
            <w:r w:rsidR="00C44BCF" w:rsidRPr="00D40E89">
              <w:rPr>
                <w:rFonts w:ascii="Trebuchet MS" w:hAnsi="Trebuchet MS"/>
                <w:color w:val="000000" w:themeColor="text1"/>
                <w:sz w:val="22"/>
                <w:szCs w:val="22"/>
                <w:lang w:val="eu-ES"/>
              </w:rPr>
              <w:t xml:space="preserve">  kanpainara  atxikitako  establezimenduetan.  Epe  hori igaro ondoren bonuek ez dute baliorik izango.</w:t>
            </w:r>
          </w:p>
          <w:p w:rsidR="003210D3" w:rsidRPr="00D40E89" w:rsidRDefault="00C44BCF" w:rsidP="00195D3A">
            <w:pPr>
              <w:pStyle w:val="Prrafodelista"/>
              <w:ind w:left="0"/>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Bonuak ezin</w:t>
            </w:r>
            <w:r w:rsidR="00195D3A" w:rsidRPr="00D40E89">
              <w:rPr>
                <w:rFonts w:ascii="Trebuchet MS" w:hAnsi="Trebuchet MS"/>
                <w:color w:val="000000" w:themeColor="text1"/>
                <w:sz w:val="22"/>
                <w:szCs w:val="22"/>
                <w:lang w:val="eu-ES"/>
              </w:rPr>
              <w:t>go</w:t>
            </w:r>
            <w:r w:rsidRPr="00D40E89">
              <w:rPr>
                <w:rFonts w:ascii="Trebuchet MS" w:hAnsi="Trebuchet MS"/>
                <w:color w:val="000000" w:themeColor="text1"/>
                <w:sz w:val="22"/>
                <w:szCs w:val="22"/>
                <w:lang w:val="eu-ES"/>
              </w:rPr>
              <w:t xml:space="preserve"> dira dirutan trukatu eta ez da </w:t>
            </w:r>
            <w:r w:rsidR="00D25858" w:rsidRPr="00D40E89">
              <w:rPr>
                <w:rFonts w:ascii="Trebuchet MS" w:hAnsi="Trebuchet MS"/>
                <w:color w:val="000000" w:themeColor="text1"/>
                <w:sz w:val="22"/>
                <w:szCs w:val="22"/>
                <w:lang w:val="eu-ES"/>
              </w:rPr>
              <w:t>diru itzulketarik egingo</w:t>
            </w:r>
            <w:r w:rsidRPr="00D40E89">
              <w:rPr>
                <w:rFonts w:ascii="Trebuchet MS" w:hAnsi="Trebuchet MS"/>
                <w:color w:val="000000" w:themeColor="text1"/>
                <w:sz w:val="22"/>
                <w:szCs w:val="22"/>
                <w:lang w:val="eu-ES"/>
              </w:rPr>
              <w:t>.</w:t>
            </w:r>
            <w:r w:rsidR="00195D3A" w:rsidRPr="00D40E89">
              <w:rPr>
                <w:rFonts w:ascii="Trebuchet MS" w:hAnsi="Trebuchet MS"/>
                <w:color w:val="000000" w:themeColor="text1"/>
                <w:sz w:val="22"/>
                <w:szCs w:val="22"/>
                <w:lang w:val="eu-ES"/>
              </w:rPr>
              <w:t xml:space="preserve">  </w:t>
            </w:r>
            <w:r w:rsidR="00854B71" w:rsidRPr="00D40E89">
              <w:rPr>
                <w:rFonts w:ascii="Trebuchet MS" w:hAnsi="Trebuchet MS"/>
                <w:color w:val="000000" w:themeColor="text1"/>
                <w:sz w:val="22"/>
                <w:szCs w:val="22"/>
                <w:lang w:val="eu-ES"/>
              </w:rPr>
              <w:t xml:space="preserve"> </w:t>
            </w:r>
          </w:p>
          <w:p w:rsidR="00C44BCF" w:rsidRPr="00D40E89" w:rsidRDefault="003210D3" w:rsidP="003210D3">
            <w:p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 xml:space="preserve">Bonua ezingo da frakzioetan banatu eta </w:t>
            </w:r>
            <w:proofErr w:type="spellStart"/>
            <w:r w:rsidRPr="00D40E89">
              <w:rPr>
                <w:rFonts w:ascii="Trebuchet MS" w:hAnsi="Trebuchet MS"/>
                <w:color w:val="000000" w:themeColor="text1"/>
                <w:sz w:val="22"/>
                <w:szCs w:val="22"/>
                <w:lang w:val="eu-ES"/>
              </w:rPr>
              <w:t>erosketa-tiketen</w:t>
            </w:r>
            <w:proofErr w:type="spellEnd"/>
            <w:r w:rsidRPr="00D40E89">
              <w:rPr>
                <w:rFonts w:ascii="Trebuchet MS" w:hAnsi="Trebuchet MS"/>
                <w:color w:val="000000" w:themeColor="text1"/>
                <w:sz w:val="22"/>
                <w:szCs w:val="22"/>
                <w:lang w:val="eu-ES"/>
              </w:rPr>
              <w:t xml:space="preserve"> edo fakturen  zenbatekoen baturek  bonuaren  balio  bera  edota handiagoa izan beharko dute. Erosketen zenbatekoak bonuen zenbatekoa baino txikiagoak baldin </w:t>
            </w:r>
            <w:r w:rsidR="00A64399" w:rsidRPr="00D40E89">
              <w:rPr>
                <w:rFonts w:ascii="Trebuchet MS" w:hAnsi="Trebuchet MS"/>
                <w:color w:val="000000" w:themeColor="text1"/>
                <w:sz w:val="22"/>
                <w:szCs w:val="22"/>
                <w:lang w:val="eu-ES"/>
              </w:rPr>
              <w:t>badira, diferentzia ez d</w:t>
            </w:r>
            <w:r w:rsidRPr="00D40E89">
              <w:rPr>
                <w:rFonts w:ascii="Trebuchet MS" w:hAnsi="Trebuchet MS"/>
                <w:color w:val="000000" w:themeColor="text1"/>
                <w:sz w:val="22"/>
                <w:szCs w:val="22"/>
                <w:lang w:val="eu-ES"/>
              </w:rPr>
              <w:t xml:space="preserve">a eskudirutan itzuliko. </w:t>
            </w:r>
          </w:p>
          <w:p w:rsidR="00B845FC" w:rsidRPr="00D40E89" w:rsidRDefault="00B845FC" w:rsidP="00B845FC">
            <w:p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Erosketa bakarrean bonu bat baino gehiago erabiltzea edo bonu bat erosketa bat baino gehiago egiteko erabiltzea ontzat emango dira, betiere</w:t>
            </w:r>
            <w:r w:rsidR="001D53F7" w:rsidRPr="00D40E89">
              <w:rPr>
                <w:rFonts w:ascii="Trebuchet MS" w:hAnsi="Trebuchet MS"/>
                <w:color w:val="000000" w:themeColor="text1"/>
                <w:sz w:val="22"/>
                <w:szCs w:val="22"/>
                <w:lang w:val="eu-ES"/>
              </w:rPr>
              <w:t>, erosketa</w:t>
            </w:r>
            <w:r w:rsidRPr="00D40E89">
              <w:rPr>
                <w:rFonts w:ascii="Trebuchet MS" w:hAnsi="Trebuchet MS"/>
                <w:color w:val="000000" w:themeColor="text1"/>
                <w:sz w:val="22"/>
                <w:szCs w:val="22"/>
                <w:lang w:val="eu-ES"/>
              </w:rPr>
              <w:t xml:space="preserve"> bonua erosi den saltoki berdinean eta deialdiak zehaztutako epeen barruan gauzatzen ba</w:t>
            </w:r>
            <w:r w:rsidR="001D53F7" w:rsidRPr="00D40E89">
              <w:rPr>
                <w:rFonts w:ascii="Trebuchet MS" w:hAnsi="Trebuchet MS"/>
                <w:color w:val="000000" w:themeColor="text1"/>
                <w:sz w:val="22"/>
                <w:szCs w:val="22"/>
                <w:lang w:val="eu-ES"/>
              </w:rPr>
              <w:t>d</w:t>
            </w:r>
            <w:r w:rsidRPr="00D40E89">
              <w:rPr>
                <w:rFonts w:ascii="Trebuchet MS" w:hAnsi="Trebuchet MS"/>
                <w:color w:val="000000" w:themeColor="text1"/>
                <w:sz w:val="22"/>
                <w:szCs w:val="22"/>
                <w:lang w:val="eu-ES"/>
              </w:rPr>
              <w:t xml:space="preserve">a. </w:t>
            </w:r>
          </w:p>
          <w:p w:rsidR="00C44BCF" w:rsidRPr="00D40E89" w:rsidRDefault="00C44BCF" w:rsidP="00C44BCF">
            <w:pPr>
              <w:pStyle w:val="Prrafodelista"/>
              <w:ind w:left="0"/>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 xml:space="preserve">Erosketa bonuak  ezin izango dira erabili alkohola, </w:t>
            </w:r>
            <w:r w:rsidR="009207FC" w:rsidRPr="00D40E89">
              <w:rPr>
                <w:rFonts w:ascii="Trebuchet MS" w:hAnsi="Trebuchet MS"/>
                <w:color w:val="000000" w:themeColor="text1"/>
                <w:sz w:val="22"/>
                <w:szCs w:val="22"/>
                <w:lang w:val="eu-ES"/>
              </w:rPr>
              <w:t>tabakoa, loteria</w:t>
            </w:r>
            <w:r w:rsidRPr="00D40E89">
              <w:rPr>
                <w:rFonts w:ascii="Trebuchet MS" w:hAnsi="Trebuchet MS"/>
                <w:color w:val="000000" w:themeColor="text1"/>
                <w:sz w:val="22"/>
                <w:szCs w:val="22"/>
                <w:lang w:val="eu-ES"/>
              </w:rPr>
              <w:t xml:space="preserve"> edo apustuak eta ibilgailuen erregaia</w:t>
            </w:r>
            <w:r w:rsidRPr="00D40E89">
              <w:rPr>
                <w:rFonts w:ascii="Trebuchet MS" w:hAnsi="Trebuchet MS"/>
                <w:b/>
                <w:color w:val="000000" w:themeColor="text1"/>
                <w:sz w:val="22"/>
                <w:szCs w:val="22"/>
                <w:lang w:val="eu-ES"/>
              </w:rPr>
              <w:t xml:space="preserve"> </w:t>
            </w:r>
            <w:r w:rsidRPr="00D40E89">
              <w:rPr>
                <w:rFonts w:ascii="Trebuchet MS" w:hAnsi="Trebuchet MS"/>
                <w:color w:val="000000" w:themeColor="text1"/>
                <w:sz w:val="22"/>
                <w:szCs w:val="22"/>
                <w:lang w:val="eu-ES"/>
              </w:rPr>
              <w:t>bezalako produktuak erosteko.</w:t>
            </w:r>
          </w:p>
          <w:p w:rsidR="00C44BCF" w:rsidRPr="00D40E89" w:rsidRDefault="00C44BCF" w:rsidP="00C44BCF">
            <w:pPr>
              <w:pStyle w:val="Prrafodelista"/>
              <w:ind w:left="0"/>
              <w:jc w:val="both"/>
              <w:rPr>
                <w:rFonts w:ascii="Trebuchet MS" w:hAnsi="Trebuchet MS"/>
                <w:color w:val="000000" w:themeColor="text1"/>
                <w:sz w:val="22"/>
                <w:szCs w:val="22"/>
                <w:lang w:val="eu-ES"/>
              </w:rPr>
            </w:pPr>
          </w:p>
          <w:p w:rsidR="00C44BCF" w:rsidRPr="00D40E89" w:rsidRDefault="00C44BCF" w:rsidP="00C44BCF">
            <w:pPr>
              <w:pStyle w:val="Prrafodelista"/>
              <w:ind w:left="0"/>
              <w:jc w:val="both"/>
              <w:rPr>
                <w:rFonts w:ascii="Trebuchet MS" w:hAnsi="Trebuchet MS"/>
                <w:color w:val="000000" w:themeColor="text1"/>
                <w:sz w:val="22"/>
                <w:szCs w:val="22"/>
                <w:lang w:val="eu-ES"/>
              </w:rPr>
            </w:pPr>
          </w:p>
        </w:tc>
        <w:tc>
          <w:tcPr>
            <w:tcW w:w="284" w:type="dxa"/>
          </w:tcPr>
          <w:p w:rsidR="00C44BCF" w:rsidRPr="00D40E89" w:rsidRDefault="00C44BCF" w:rsidP="00C44BCF">
            <w:pPr>
              <w:jc w:val="both"/>
              <w:rPr>
                <w:rFonts w:ascii="Trebuchet MS" w:hAnsi="Trebuchet MS"/>
                <w:color w:val="000000" w:themeColor="text1"/>
                <w:sz w:val="22"/>
                <w:szCs w:val="22"/>
                <w:lang w:val="eu-ES"/>
              </w:rPr>
            </w:pPr>
          </w:p>
        </w:tc>
        <w:tc>
          <w:tcPr>
            <w:tcW w:w="4677" w:type="dxa"/>
          </w:tcPr>
          <w:p w:rsidR="00C44BCF" w:rsidRPr="00D40E89" w:rsidRDefault="00DD2234" w:rsidP="00DD2234">
            <w:pPr>
              <w:jc w:val="both"/>
              <w:rPr>
                <w:rFonts w:ascii="Trebuchet MS" w:hAnsi="Trebuchet MS"/>
                <w:b/>
                <w:color w:val="000000" w:themeColor="text1"/>
                <w:sz w:val="22"/>
                <w:szCs w:val="22"/>
                <w:lang w:val="es-ES"/>
              </w:rPr>
            </w:pPr>
            <w:proofErr w:type="spellStart"/>
            <w:r w:rsidRPr="00D40E89">
              <w:rPr>
                <w:rFonts w:ascii="Trebuchet MS" w:hAnsi="Trebuchet MS"/>
                <w:b/>
                <w:color w:val="000000" w:themeColor="text1"/>
                <w:sz w:val="22"/>
                <w:szCs w:val="22"/>
                <w:lang w:val="eu-ES"/>
              </w:rPr>
              <w:t>Artículo</w:t>
            </w:r>
            <w:proofErr w:type="spellEnd"/>
            <w:r w:rsidRPr="00D40E89">
              <w:rPr>
                <w:rFonts w:ascii="Trebuchet MS" w:hAnsi="Trebuchet MS"/>
                <w:b/>
                <w:color w:val="000000" w:themeColor="text1"/>
                <w:sz w:val="22"/>
                <w:szCs w:val="22"/>
                <w:lang w:val="eu-ES"/>
              </w:rPr>
              <w:t xml:space="preserve"> 8.</w:t>
            </w:r>
            <w:r w:rsidR="00C44BCF" w:rsidRPr="00D40E89">
              <w:rPr>
                <w:rFonts w:ascii="Trebuchet MS" w:hAnsi="Trebuchet MS"/>
                <w:b/>
                <w:color w:val="000000" w:themeColor="text1"/>
                <w:sz w:val="22"/>
                <w:szCs w:val="22"/>
                <w:lang w:val="eu-ES"/>
              </w:rPr>
              <w:t xml:space="preserve"> </w:t>
            </w:r>
            <w:r w:rsidR="00C44BCF" w:rsidRPr="00D40E89">
              <w:rPr>
                <w:rFonts w:ascii="Trebuchet MS" w:hAnsi="Trebuchet MS"/>
                <w:b/>
                <w:color w:val="000000" w:themeColor="text1"/>
                <w:sz w:val="22"/>
                <w:szCs w:val="22"/>
                <w:lang w:val="es-ES"/>
              </w:rPr>
              <w:t>Utilización de los bonos en los establecimientos.</w:t>
            </w:r>
          </w:p>
          <w:p w:rsidR="00F608FC" w:rsidRPr="00D40E89" w:rsidRDefault="00C44BCF" w:rsidP="00C44BCF">
            <w:pPr>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 xml:space="preserve">Los bonos deberán consumirse </w:t>
            </w:r>
            <w:r w:rsidR="002A0EFC" w:rsidRPr="00D40E89">
              <w:rPr>
                <w:rFonts w:ascii="Trebuchet MS" w:hAnsi="Trebuchet MS"/>
                <w:color w:val="000000" w:themeColor="text1"/>
                <w:sz w:val="22"/>
                <w:szCs w:val="22"/>
                <w:lang w:val="es-ES"/>
              </w:rPr>
              <w:t xml:space="preserve">en el plazo establecido en la convocatoria, </w:t>
            </w:r>
            <w:r w:rsidRPr="00D40E89">
              <w:rPr>
                <w:rFonts w:ascii="Trebuchet MS" w:hAnsi="Trebuchet MS"/>
                <w:color w:val="000000" w:themeColor="text1"/>
                <w:sz w:val="22"/>
                <w:szCs w:val="22"/>
                <w:lang w:val="es-ES"/>
              </w:rPr>
              <w:t>en  los  establecimientos  adheridos  a  la  campaña. Transcurrido dicho plazo, los bonos no tendrán validez.</w:t>
            </w:r>
          </w:p>
          <w:p w:rsidR="00F608FC" w:rsidRPr="00D40E89" w:rsidRDefault="00F608FC" w:rsidP="00F608FC">
            <w:pPr>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 xml:space="preserve">Los bonos no podrán ser canjeados en metálico ni devueltos en ningún </w:t>
            </w:r>
            <w:r w:rsidR="00854B71" w:rsidRPr="00D40E89">
              <w:rPr>
                <w:rFonts w:ascii="Trebuchet MS" w:hAnsi="Trebuchet MS"/>
                <w:color w:val="000000" w:themeColor="text1"/>
                <w:sz w:val="22"/>
                <w:szCs w:val="22"/>
                <w:lang w:val="es-ES"/>
              </w:rPr>
              <w:t xml:space="preserve">caso. </w:t>
            </w:r>
          </w:p>
          <w:p w:rsidR="00C44BCF" w:rsidRPr="00D40E89" w:rsidRDefault="00C44BCF" w:rsidP="00C44BCF">
            <w:pPr>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 xml:space="preserve">El bono no se podrá fraccionar y el importe de los tickets o de las facturas deberá ser igual o superior al valor del bono. Si el importe de las compras es inferior al importe del bono, la diferencia no se devolverá en metálico. </w:t>
            </w:r>
          </w:p>
          <w:p w:rsidR="00B845FC" w:rsidRPr="00D40E89" w:rsidRDefault="00B845FC" w:rsidP="00C44BCF">
            <w:pPr>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Se considerarán como válidos el uso de más de un bono en una única compra, así como el uso de un bono para más de una compra, siempre y cuando se realicen en el  mismo establecimiento que se haya adquirido y dentro de los plazos fijados en la convocatoria.</w:t>
            </w:r>
          </w:p>
          <w:p w:rsidR="00C44BCF" w:rsidRPr="00D40E89" w:rsidRDefault="00C44BCF" w:rsidP="00C44BCF">
            <w:pPr>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Los bonos no podrán ser utilizados para la compra de productos tales como alcohol, tabaco, lotería o apuestas y combustible para vehículos.</w:t>
            </w:r>
          </w:p>
          <w:p w:rsidR="00C44BCF" w:rsidRPr="00D40E89" w:rsidRDefault="00C44BCF" w:rsidP="00C44BCF">
            <w:pPr>
              <w:jc w:val="both"/>
              <w:rPr>
                <w:rFonts w:ascii="Trebuchet MS" w:hAnsi="Trebuchet MS"/>
                <w:color w:val="000000" w:themeColor="text1"/>
                <w:sz w:val="22"/>
                <w:szCs w:val="22"/>
                <w:lang w:val="es-ES"/>
              </w:rPr>
            </w:pPr>
          </w:p>
        </w:tc>
      </w:tr>
      <w:tr w:rsidR="00D40E89" w:rsidRPr="00D40E89" w:rsidTr="002C0086">
        <w:tc>
          <w:tcPr>
            <w:tcW w:w="4786" w:type="dxa"/>
          </w:tcPr>
          <w:p w:rsidR="00C44BCF" w:rsidRPr="00D40E89" w:rsidRDefault="00152C65" w:rsidP="00797A3D">
            <w:pPr>
              <w:pStyle w:val="Prrafodelista"/>
              <w:numPr>
                <w:ilvl w:val="0"/>
                <w:numId w:val="11"/>
              </w:numPr>
              <w:jc w:val="both"/>
              <w:rPr>
                <w:rFonts w:ascii="Trebuchet MS" w:hAnsi="Trebuchet MS"/>
                <w:b/>
                <w:color w:val="000000" w:themeColor="text1"/>
                <w:sz w:val="22"/>
                <w:szCs w:val="22"/>
                <w:lang w:val="eu-ES"/>
              </w:rPr>
            </w:pPr>
            <w:r w:rsidRPr="00D40E89">
              <w:rPr>
                <w:rFonts w:ascii="Trebuchet MS" w:hAnsi="Trebuchet MS"/>
                <w:b/>
                <w:color w:val="000000" w:themeColor="text1"/>
                <w:sz w:val="22"/>
                <w:szCs w:val="22"/>
                <w:lang w:val="eu-ES"/>
              </w:rPr>
              <w:t xml:space="preserve">artikulua. </w:t>
            </w:r>
            <w:r w:rsidR="00C44BCF" w:rsidRPr="00D40E89">
              <w:rPr>
                <w:rFonts w:ascii="Trebuchet MS" w:hAnsi="Trebuchet MS"/>
                <w:b/>
                <w:color w:val="000000" w:themeColor="text1"/>
                <w:sz w:val="22"/>
                <w:szCs w:val="22"/>
                <w:lang w:val="eu-ES"/>
              </w:rPr>
              <w:t>Bonuen zuriketa.</w:t>
            </w:r>
          </w:p>
          <w:p w:rsidR="00C44BCF" w:rsidRPr="00D40E89" w:rsidRDefault="00C44BCF" w:rsidP="00C44BCF">
            <w:p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Establezimenduek bonu bakoitzari dagokion diruz lagundutako portzentajea jasotzeko, lehenik eta behin herritarrak bonu</w:t>
            </w:r>
            <w:r w:rsidR="00FF6FFA" w:rsidRPr="00D40E89">
              <w:rPr>
                <w:rFonts w:ascii="Trebuchet MS" w:hAnsi="Trebuchet MS"/>
                <w:color w:val="000000" w:themeColor="text1"/>
                <w:sz w:val="22"/>
                <w:szCs w:val="22"/>
                <w:lang w:val="eu-ES"/>
              </w:rPr>
              <w:t>a</w:t>
            </w:r>
            <w:r w:rsidRPr="00D40E89">
              <w:rPr>
                <w:rFonts w:ascii="Trebuchet MS" w:hAnsi="Trebuchet MS"/>
                <w:color w:val="000000" w:themeColor="text1"/>
                <w:sz w:val="22"/>
                <w:szCs w:val="22"/>
                <w:lang w:val="eu-ES"/>
              </w:rPr>
              <w:t xml:space="preserve"> </w:t>
            </w:r>
            <w:r w:rsidR="00FF6FFA" w:rsidRPr="00D40E89">
              <w:rPr>
                <w:rFonts w:ascii="Trebuchet MS" w:hAnsi="Trebuchet MS"/>
                <w:color w:val="000000" w:themeColor="text1"/>
                <w:sz w:val="22"/>
                <w:szCs w:val="22"/>
                <w:lang w:val="eu-ES"/>
              </w:rPr>
              <w:t>kontsumitu</w:t>
            </w:r>
            <w:r w:rsidRPr="00D40E89">
              <w:rPr>
                <w:rFonts w:ascii="Trebuchet MS" w:hAnsi="Trebuchet MS"/>
                <w:color w:val="000000" w:themeColor="text1"/>
                <w:sz w:val="22"/>
                <w:szCs w:val="22"/>
                <w:lang w:val="eu-ES"/>
              </w:rPr>
              <w:t xml:space="preserve"> beharko du eta ondoren establezimenduak bonu horri dagokion erosketa </w:t>
            </w:r>
            <w:proofErr w:type="spellStart"/>
            <w:r w:rsidRPr="00D40E89">
              <w:rPr>
                <w:rFonts w:ascii="Trebuchet MS" w:hAnsi="Trebuchet MS"/>
                <w:color w:val="000000" w:themeColor="text1"/>
                <w:sz w:val="22"/>
                <w:szCs w:val="22"/>
                <w:lang w:val="eu-ES"/>
              </w:rPr>
              <w:t>tiketa</w:t>
            </w:r>
            <w:proofErr w:type="spellEnd"/>
            <w:r w:rsidRPr="00D40E89">
              <w:rPr>
                <w:rFonts w:ascii="Trebuchet MS" w:hAnsi="Trebuchet MS"/>
                <w:color w:val="000000" w:themeColor="text1"/>
                <w:sz w:val="22"/>
                <w:szCs w:val="22"/>
                <w:lang w:val="eu-ES"/>
              </w:rPr>
              <w:t xml:space="preserve"> edo faktura Oñati.</w:t>
            </w:r>
            <w:proofErr w:type="spellStart"/>
            <w:r w:rsidRPr="00D40E89">
              <w:rPr>
                <w:rFonts w:ascii="Trebuchet MS" w:hAnsi="Trebuchet MS"/>
                <w:color w:val="000000" w:themeColor="text1"/>
                <w:sz w:val="22"/>
                <w:szCs w:val="22"/>
                <w:lang w:val="eu-ES"/>
              </w:rPr>
              <w:t>bonoak.eus</w:t>
            </w:r>
            <w:proofErr w:type="spellEnd"/>
            <w:r w:rsidRPr="00D40E89">
              <w:rPr>
                <w:rFonts w:ascii="Trebuchet MS" w:hAnsi="Trebuchet MS"/>
                <w:color w:val="000000" w:themeColor="text1"/>
                <w:sz w:val="22"/>
                <w:szCs w:val="22"/>
                <w:lang w:val="eu-ES"/>
              </w:rPr>
              <w:t xml:space="preserve"> web aplikaziora igo. </w:t>
            </w:r>
          </w:p>
          <w:p w:rsidR="00C44BCF" w:rsidRPr="00D40E89" w:rsidRDefault="00C44BCF" w:rsidP="00C44BCF">
            <w:p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 xml:space="preserve">Bonuak justifikatzeko jarraitu beharreko  prozedura honako hau izango da: </w:t>
            </w:r>
          </w:p>
          <w:p w:rsidR="00C44BCF" w:rsidRPr="00D40E89" w:rsidRDefault="002724F3" w:rsidP="00797A3D">
            <w:pPr>
              <w:pStyle w:val="Prrafodelista"/>
              <w:numPr>
                <w:ilvl w:val="0"/>
                <w:numId w:val="19"/>
              </w:num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Oñati.</w:t>
            </w:r>
            <w:proofErr w:type="spellStart"/>
            <w:r w:rsidRPr="00D40E89">
              <w:rPr>
                <w:rFonts w:ascii="Trebuchet MS" w:hAnsi="Trebuchet MS"/>
                <w:color w:val="000000" w:themeColor="text1"/>
                <w:sz w:val="22"/>
                <w:szCs w:val="22"/>
                <w:lang w:val="eu-ES"/>
              </w:rPr>
              <w:t>bonoak.eus</w:t>
            </w:r>
            <w:proofErr w:type="spellEnd"/>
            <w:r w:rsidRPr="00D40E89">
              <w:rPr>
                <w:rFonts w:ascii="Trebuchet MS" w:hAnsi="Trebuchet MS"/>
                <w:color w:val="000000" w:themeColor="text1"/>
                <w:sz w:val="22"/>
                <w:szCs w:val="22"/>
                <w:lang w:val="eu-ES"/>
              </w:rPr>
              <w:t xml:space="preserve"> web aplikazioan bon</w:t>
            </w:r>
            <w:r w:rsidR="00226E3F" w:rsidRPr="00D40E89">
              <w:rPr>
                <w:rFonts w:ascii="Trebuchet MS" w:hAnsi="Trebuchet MS"/>
                <w:color w:val="000000" w:themeColor="text1"/>
                <w:sz w:val="22"/>
                <w:szCs w:val="22"/>
                <w:lang w:val="eu-ES"/>
              </w:rPr>
              <w:t>u</w:t>
            </w:r>
            <w:r w:rsidRPr="00D40E89">
              <w:rPr>
                <w:rFonts w:ascii="Trebuchet MS" w:hAnsi="Trebuchet MS"/>
                <w:color w:val="000000" w:themeColor="text1"/>
                <w:sz w:val="22"/>
                <w:szCs w:val="22"/>
                <w:lang w:val="eu-ES"/>
              </w:rPr>
              <w:t xml:space="preserve">a identifikatu, </w:t>
            </w:r>
            <w:r w:rsidR="001F6298" w:rsidRPr="00D40E89">
              <w:rPr>
                <w:rFonts w:ascii="Trebuchet MS" w:hAnsi="Trebuchet MS"/>
                <w:color w:val="000000" w:themeColor="text1"/>
                <w:sz w:val="22"/>
                <w:szCs w:val="22"/>
                <w:lang w:val="eu-ES"/>
              </w:rPr>
              <w:t xml:space="preserve">QR kodea </w:t>
            </w:r>
            <w:proofErr w:type="spellStart"/>
            <w:r w:rsidR="001F6298" w:rsidRPr="00D40E89">
              <w:rPr>
                <w:rFonts w:ascii="Trebuchet MS" w:hAnsi="Trebuchet MS"/>
                <w:color w:val="000000" w:themeColor="text1"/>
                <w:sz w:val="22"/>
                <w:szCs w:val="22"/>
                <w:lang w:val="eu-ES"/>
              </w:rPr>
              <w:t>eskaneatuta</w:t>
            </w:r>
            <w:proofErr w:type="spellEnd"/>
            <w:r w:rsidR="001F6298" w:rsidRPr="00D40E89">
              <w:rPr>
                <w:rFonts w:ascii="Trebuchet MS" w:hAnsi="Trebuchet MS"/>
                <w:color w:val="000000" w:themeColor="text1"/>
                <w:sz w:val="22"/>
                <w:szCs w:val="22"/>
                <w:lang w:val="eu-ES"/>
              </w:rPr>
              <w:t xml:space="preserve"> edota </w:t>
            </w:r>
            <w:r w:rsidR="00DE5053" w:rsidRPr="00D40E89">
              <w:rPr>
                <w:rFonts w:ascii="Trebuchet MS" w:hAnsi="Trebuchet MS"/>
                <w:color w:val="000000" w:themeColor="text1"/>
                <w:sz w:val="22"/>
                <w:szCs w:val="22"/>
                <w:lang w:val="eu-ES"/>
              </w:rPr>
              <w:t>bilaketa aukera erabilita</w:t>
            </w:r>
            <w:r w:rsidRPr="00D40E89">
              <w:rPr>
                <w:rFonts w:ascii="Trebuchet MS" w:hAnsi="Trebuchet MS"/>
                <w:color w:val="000000" w:themeColor="text1"/>
                <w:sz w:val="22"/>
                <w:szCs w:val="22"/>
                <w:lang w:val="eu-ES"/>
              </w:rPr>
              <w:t>.</w:t>
            </w:r>
          </w:p>
          <w:p w:rsidR="001F6298" w:rsidRPr="00D40E89" w:rsidRDefault="001F6298" w:rsidP="00797A3D">
            <w:pPr>
              <w:pStyle w:val="Prrafodelista"/>
              <w:numPr>
                <w:ilvl w:val="0"/>
                <w:numId w:val="19"/>
              </w:num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 xml:space="preserve">Erosketa </w:t>
            </w:r>
            <w:proofErr w:type="spellStart"/>
            <w:r w:rsidRPr="00D40E89">
              <w:rPr>
                <w:rFonts w:ascii="Trebuchet MS" w:hAnsi="Trebuchet MS"/>
                <w:color w:val="000000" w:themeColor="text1"/>
                <w:sz w:val="22"/>
                <w:szCs w:val="22"/>
                <w:lang w:val="eu-ES"/>
              </w:rPr>
              <w:t>tiketari</w:t>
            </w:r>
            <w:proofErr w:type="spellEnd"/>
            <w:r w:rsidRPr="00D40E89">
              <w:rPr>
                <w:rFonts w:ascii="Trebuchet MS" w:hAnsi="Trebuchet MS"/>
                <w:color w:val="000000" w:themeColor="text1"/>
                <w:sz w:val="22"/>
                <w:szCs w:val="22"/>
                <w:lang w:val="eu-ES"/>
              </w:rPr>
              <w:t xml:space="preserve"> edo fakturari argazkia atera.</w:t>
            </w:r>
          </w:p>
          <w:p w:rsidR="002724F3" w:rsidRPr="00D40E89" w:rsidRDefault="00FF5935" w:rsidP="00797A3D">
            <w:pPr>
              <w:pStyle w:val="Prrafodelista"/>
              <w:numPr>
                <w:ilvl w:val="0"/>
                <w:numId w:val="19"/>
              </w:num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Bonu</w:t>
            </w:r>
            <w:r w:rsidR="00AA4BB8" w:rsidRPr="00D40E89">
              <w:rPr>
                <w:rFonts w:ascii="Trebuchet MS" w:hAnsi="Trebuchet MS"/>
                <w:color w:val="000000" w:themeColor="text1"/>
                <w:sz w:val="22"/>
                <w:szCs w:val="22"/>
                <w:lang w:val="eu-ES"/>
              </w:rPr>
              <w:t>ari</w:t>
            </w:r>
            <w:r w:rsidRPr="00D40E89">
              <w:rPr>
                <w:rFonts w:ascii="Trebuchet MS" w:hAnsi="Trebuchet MS"/>
                <w:color w:val="000000" w:themeColor="text1"/>
                <w:sz w:val="22"/>
                <w:szCs w:val="22"/>
                <w:lang w:val="eu-ES"/>
              </w:rPr>
              <w:t xml:space="preserve">  dagokion erosketa </w:t>
            </w:r>
            <w:proofErr w:type="spellStart"/>
            <w:r w:rsidRPr="00D40E89">
              <w:rPr>
                <w:rFonts w:ascii="Trebuchet MS" w:hAnsi="Trebuchet MS"/>
                <w:color w:val="000000" w:themeColor="text1"/>
                <w:sz w:val="22"/>
                <w:szCs w:val="22"/>
                <w:lang w:val="eu-ES"/>
              </w:rPr>
              <w:t>tiketa</w:t>
            </w:r>
            <w:proofErr w:type="spellEnd"/>
            <w:r w:rsidRPr="00D40E89">
              <w:rPr>
                <w:rFonts w:ascii="Trebuchet MS" w:hAnsi="Trebuchet MS"/>
                <w:color w:val="000000" w:themeColor="text1"/>
                <w:sz w:val="22"/>
                <w:szCs w:val="22"/>
                <w:lang w:val="eu-ES"/>
              </w:rPr>
              <w:t xml:space="preserve"> edo faktura</w:t>
            </w:r>
            <w:r w:rsidR="00AA4BB8" w:rsidRPr="00D40E89">
              <w:rPr>
                <w:rFonts w:ascii="Trebuchet MS" w:hAnsi="Trebuchet MS"/>
                <w:color w:val="000000" w:themeColor="text1"/>
                <w:sz w:val="22"/>
                <w:szCs w:val="22"/>
                <w:lang w:val="eu-ES"/>
              </w:rPr>
              <w:t xml:space="preserve">ren argazkia </w:t>
            </w:r>
            <w:r w:rsidRPr="00D40E89">
              <w:rPr>
                <w:rFonts w:ascii="Trebuchet MS" w:hAnsi="Trebuchet MS"/>
                <w:color w:val="000000" w:themeColor="text1"/>
                <w:sz w:val="22"/>
                <w:szCs w:val="22"/>
                <w:lang w:val="eu-ES"/>
              </w:rPr>
              <w:t xml:space="preserve"> web aplikaziora  </w:t>
            </w:r>
            <w:r w:rsidRPr="00D40E89">
              <w:rPr>
                <w:rFonts w:ascii="Trebuchet MS" w:hAnsi="Trebuchet MS"/>
                <w:color w:val="000000" w:themeColor="text1"/>
                <w:sz w:val="22"/>
                <w:szCs w:val="22"/>
                <w:lang w:val="eu-ES"/>
              </w:rPr>
              <w:lastRenderedPageBreak/>
              <w:t xml:space="preserve">igo. </w:t>
            </w:r>
          </w:p>
          <w:p w:rsidR="003647EC" w:rsidRPr="00D40E89" w:rsidRDefault="00AA4BB8" w:rsidP="00AA4BB8">
            <w:p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 xml:space="preserve">Bonuen </w:t>
            </w:r>
            <w:r w:rsidR="008F26FC" w:rsidRPr="00D40E89">
              <w:rPr>
                <w:rFonts w:ascii="Trebuchet MS" w:hAnsi="Trebuchet MS"/>
                <w:color w:val="000000" w:themeColor="text1"/>
                <w:sz w:val="22"/>
                <w:szCs w:val="22"/>
                <w:lang w:val="eu-ES"/>
              </w:rPr>
              <w:t>justifikazioa</w:t>
            </w:r>
            <w:r w:rsidRPr="00D40E89">
              <w:rPr>
                <w:rFonts w:ascii="Trebuchet MS" w:hAnsi="Trebuchet MS"/>
                <w:color w:val="000000" w:themeColor="text1"/>
                <w:sz w:val="22"/>
                <w:szCs w:val="22"/>
                <w:lang w:val="eu-ES"/>
              </w:rPr>
              <w:t xml:space="preserve"> ontzat emateko </w:t>
            </w:r>
            <w:proofErr w:type="spellStart"/>
            <w:r w:rsidRPr="00D40E89">
              <w:rPr>
                <w:rFonts w:ascii="Trebuchet MS" w:hAnsi="Trebuchet MS"/>
                <w:color w:val="000000" w:themeColor="text1"/>
                <w:sz w:val="22"/>
                <w:szCs w:val="22"/>
                <w:lang w:val="eu-ES"/>
              </w:rPr>
              <w:t>tiketari</w:t>
            </w:r>
            <w:proofErr w:type="spellEnd"/>
            <w:r w:rsidRPr="00D40E89">
              <w:rPr>
                <w:rFonts w:ascii="Trebuchet MS" w:hAnsi="Trebuchet MS"/>
                <w:color w:val="000000" w:themeColor="text1"/>
                <w:sz w:val="22"/>
                <w:szCs w:val="22"/>
                <w:lang w:val="eu-ES"/>
              </w:rPr>
              <w:t xml:space="preserve"> edo fakturari ateratako argazkia irakurgarria izan beharko da. </w:t>
            </w:r>
            <w:r w:rsidR="0075368F" w:rsidRPr="00D40E89">
              <w:rPr>
                <w:rFonts w:ascii="Trebuchet MS" w:hAnsi="Trebuchet MS"/>
                <w:color w:val="000000" w:themeColor="text1"/>
                <w:sz w:val="22"/>
                <w:szCs w:val="22"/>
                <w:lang w:val="eu-ES"/>
              </w:rPr>
              <w:t>Horretaz gain</w:t>
            </w:r>
            <w:r w:rsidR="005B22BC" w:rsidRPr="00D40E89">
              <w:rPr>
                <w:rFonts w:ascii="Trebuchet MS" w:hAnsi="Trebuchet MS"/>
                <w:color w:val="000000" w:themeColor="text1"/>
                <w:sz w:val="22"/>
                <w:szCs w:val="22"/>
                <w:lang w:val="eu-ES"/>
              </w:rPr>
              <w:t>,</w:t>
            </w:r>
            <w:r w:rsidR="0075368F" w:rsidRPr="00D40E89">
              <w:rPr>
                <w:rFonts w:ascii="Trebuchet MS" w:hAnsi="Trebuchet MS"/>
                <w:color w:val="000000" w:themeColor="text1"/>
                <w:sz w:val="22"/>
                <w:szCs w:val="22"/>
                <w:lang w:val="eu-ES"/>
              </w:rPr>
              <w:t xml:space="preserve"> </w:t>
            </w:r>
            <w:r w:rsidR="0075368F" w:rsidRPr="00D40E89">
              <w:rPr>
                <w:color w:val="000000" w:themeColor="text1"/>
                <w:lang w:val="eu-ES"/>
              </w:rPr>
              <w:t xml:space="preserve"> </w:t>
            </w:r>
            <w:proofErr w:type="spellStart"/>
            <w:r w:rsidR="0075368F" w:rsidRPr="00D40E89">
              <w:rPr>
                <w:rFonts w:ascii="Trebuchet MS" w:hAnsi="Trebuchet MS"/>
                <w:color w:val="000000" w:themeColor="text1"/>
                <w:sz w:val="22"/>
                <w:szCs w:val="22"/>
                <w:lang w:val="eu-ES"/>
              </w:rPr>
              <w:t>erosketa-tiketaren</w:t>
            </w:r>
            <w:proofErr w:type="spellEnd"/>
            <w:r w:rsidR="0075368F" w:rsidRPr="00D40E89">
              <w:rPr>
                <w:rFonts w:ascii="Trebuchet MS" w:hAnsi="Trebuchet MS"/>
                <w:color w:val="000000" w:themeColor="text1"/>
                <w:sz w:val="22"/>
                <w:szCs w:val="22"/>
                <w:lang w:val="eu-ES"/>
              </w:rPr>
              <w:t xml:space="preserve"> edo fakturaren </w:t>
            </w:r>
            <w:r w:rsidR="004666A4" w:rsidRPr="00D40E89">
              <w:rPr>
                <w:rFonts w:ascii="Trebuchet MS" w:hAnsi="Trebuchet MS"/>
                <w:color w:val="000000" w:themeColor="text1"/>
                <w:sz w:val="22"/>
                <w:szCs w:val="22"/>
                <w:lang w:val="eu-ES"/>
              </w:rPr>
              <w:t>data</w:t>
            </w:r>
            <w:r w:rsidR="005B22BC" w:rsidRPr="00D40E89">
              <w:rPr>
                <w:rFonts w:ascii="Trebuchet MS" w:hAnsi="Trebuchet MS"/>
                <w:color w:val="000000" w:themeColor="text1"/>
                <w:sz w:val="22"/>
                <w:szCs w:val="22"/>
                <w:lang w:val="eu-ES"/>
              </w:rPr>
              <w:t xml:space="preserve"> deialdian zehaztutako epealdiarekin  bat etorri beharko da eta erosketaren </w:t>
            </w:r>
            <w:r w:rsidR="0075368F" w:rsidRPr="00D40E89">
              <w:rPr>
                <w:rFonts w:ascii="Trebuchet MS" w:hAnsi="Trebuchet MS"/>
                <w:color w:val="000000" w:themeColor="text1"/>
                <w:sz w:val="22"/>
                <w:szCs w:val="22"/>
                <w:lang w:val="eu-ES"/>
              </w:rPr>
              <w:t>zenbatekoa</w:t>
            </w:r>
            <w:r w:rsidR="005B22BC" w:rsidRPr="00D40E89">
              <w:rPr>
                <w:rFonts w:ascii="Trebuchet MS" w:hAnsi="Trebuchet MS"/>
                <w:color w:val="000000" w:themeColor="text1"/>
                <w:sz w:val="22"/>
                <w:szCs w:val="22"/>
                <w:lang w:val="eu-ES"/>
              </w:rPr>
              <w:t>k</w:t>
            </w:r>
            <w:r w:rsidR="0075368F" w:rsidRPr="00D40E89">
              <w:rPr>
                <w:rFonts w:ascii="Trebuchet MS" w:hAnsi="Trebuchet MS"/>
                <w:color w:val="000000" w:themeColor="text1"/>
                <w:sz w:val="22"/>
                <w:szCs w:val="22"/>
                <w:lang w:val="eu-ES"/>
              </w:rPr>
              <w:t xml:space="preserve"> bonuaren  balio  bera  edota handiagoa izan beharko d</w:t>
            </w:r>
            <w:r w:rsidR="001B13D3" w:rsidRPr="00D40E89">
              <w:rPr>
                <w:rFonts w:ascii="Trebuchet MS" w:hAnsi="Trebuchet MS"/>
                <w:color w:val="000000" w:themeColor="text1"/>
                <w:sz w:val="22"/>
                <w:szCs w:val="22"/>
                <w:lang w:val="eu-ES"/>
              </w:rPr>
              <w:t>u</w:t>
            </w:r>
            <w:r w:rsidR="0075368F" w:rsidRPr="00D40E89">
              <w:rPr>
                <w:rFonts w:ascii="Trebuchet MS" w:hAnsi="Trebuchet MS"/>
                <w:color w:val="000000" w:themeColor="text1"/>
                <w:sz w:val="22"/>
                <w:szCs w:val="22"/>
                <w:lang w:val="eu-ES"/>
              </w:rPr>
              <w:t>.</w:t>
            </w:r>
          </w:p>
          <w:p w:rsidR="00F3250B" w:rsidRPr="00D40E89" w:rsidRDefault="004666A4" w:rsidP="00AA4BB8">
            <w:p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Justifikatutako bonuren batek akatsen bat izanez gero</w:t>
            </w:r>
            <w:r w:rsidR="001B13D3" w:rsidRPr="00D40E89">
              <w:rPr>
                <w:rFonts w:ascii="Trebuchet MS" w:hAnsi="Trebuchet MS"/>
                <w:color w:val="000000" w:themeColor="text1"/>
                <w:sz w:val="22"/>
                <w:szCs w:val="22"/>
                <w:lang w:val="eu-ES"/>
              </w:rPr>
              <w:t>,</w:t>
            </w:r>
            <w:r w:rsidRPr="00D40E89">
              <w:rPr>
                <w:rFonts w:ascii="Trebuchet MS" w:hAnsi="Trebuchet MS"/>
                <w:color w:val="000000" w:themeColor="text1"/>
                <w:sz w:val="22"/>
                <w:szCs w:val="22"/>
                <w:lang w:val="eu-ES"/>
              </w:rPr>
              <w:t xml:space="preserve"> udalak zuzentzeko eskaera egingo dio establezimenduari</w:t>
            </w:r>
            <w:r w:rsidR="00992D1B" w:rsidRPr="00D40E89">
              <w:rPr>
                <w:rFonts w:ascii="Trebuchet MS" w:hAnsi="Trebuchet MS"/>
                <w:color w:val="000000" w:themeColor="text1"/>
                <w:sz w:val="22"/>
                <w:szCs w:val="22"/>
                <w:lang w:val="eu-ES"/>
              </w:rPr>
              <w:t>. Zuzenketa eskaera posta elektroniko bidez bideratuko du udalak</w:t>
            </w:r>
            <w:r w:rsidR="00F3250B" w:rsidRPr="00D40E89">
              <w:rPr>
                <w:rFonts w:ascii="Trebuchet MS" w:hAnsi="Trebuchet MS"/>
                <w:color w:val="000000" w:themeColor="text1"/>
                <w:sz w:val="22"/>
                <w:szCs w:val="22"/>
                <w:lang w:val="eu-ES"/>
              </w:rPr>
              <w:t xml:space="preserve">. </w:t>
            </w:r>
          </w:p>
          <w:p w:rsidR="00992D1B" w:rsidRPr="00D40E89" w:rsidRDefault="00F3250B" w:rsidP="00AA4BB8">
            <w:p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S</w:t>
            </w:r>
            <w:r w:rsidR="00992D1B" w:rsidRPr="00D40E89">
              <w:rPr>
                <w:rFonts w:ascii="Trebuchet MS" w:hAnsi="Trebuchet MS"/>
                <w:color w:val="000000" w:themeColor="text1"/>
                <w:sz w:val="22"/>
                <w:szCs w:val="22"/>
                <w:lang w:val="eu-ES"/>
              </w:rPr>
              <w:t>altokiak ero</w:t>
            </w:r>
            <w:r w:rsidRPr="00D40E89">
              <w:rPr>
                <w:rFonts w:ascii="Trebuchet MS" w:hAnsi="Trebuchet MS"/>
                <w:color w:val="000000" w:themeColor="text1"/>
                <w:sz w:val="22"/>
                <w:szCs w:val="22"/>
                <w:lang w:val="eu-ES"/>
              </w:rPr>
              <w:t>sketa ticketa edo faktura zuzen</w:t>
            </w:r>
            <w:r w:rsidR="001B13D3" w:rsidRPr="00D40E89">
              <w:rPr>
                <w:rFonts w:ascii="Trebuchet MS" w:hAnsi="Trebuchet MS"/>
                <w:color w:val="000000" w:themeColor="text1"/>
                <w:sz w:val="22"/>
                <w:szCs w:val="22"/>
                <w:lang w:val="eu-ES"/>
              </w:rPr>
              <w:t>are</w:t>
            </w:r>
            <w:r w:rsidRPr="00D40E89">
              <w:rPr>
                <w:rFonts w:ascii="Trebuchet MS" w:hAnsi="Trebuchet MS"/>
                <w:color w:val="000000" w:themeColor="text1"/>
                <w:sz w:val="22"/>
                <w:szCs w:val="22"/>
                <w:lang w:val="eu-ES"/>
              </w:rPr>
              <w:t>n</w:t>
            </w:r>
            <w:r w:rsidR="00992D1B" w:rsidRPr="00D40E89">
              <w:rPr>
                <w:rFonts w:ascii="Trebuchet MS" w:hAnsi="Trebuchet MS"/>
                <w:color w:val="000000" w:themeColor="text1"/>
                <w:sz w:val="22"/>
                <w:szCs w:val="22"/>
                <w:lang w:val="eu-ES"/>
              </w:rPr>
              <w:t xml:space="preserve"> irudia ordezkatu beharko du  </w:t>
            </w:r>
            <w:proofErr w:type="spellStart"/>
            <w:r w:rsidR="00992D1B" w:rsidRPr="00D40E89">
              <w:rPr>
                <w:rFonts w:ascii="Trebuchet MS" w:hAnsi="Trebuchet MS"/>
                <w:color w:val="000000" w:themeColor="text1"/>
                <w:sz w:val="22"/>
                <w:szCs w:val="22"/>
                <w:lang w:val="eu-ES"/>
              </w:rPr>
              <w:t>oñati.bonoak.eus</w:t>
            </w:r>
            <w:proofErr w:type="spellEnd"/>
            <w:r w:rsidR="00992D1B" w:rsidRPr="00D40E89">
              <w:rPr>
                <w:rFonts w:ascii="Trebuchet MS" w:hAnsi="Trebuchet MS"/>
                <w:color w:val="000000" w:themeColor="text1"/>
                <w:sz w:val="22"/>
                <w:szCs w:val="22"/>
                <w:lang w:val="eu-ES"/>
              </w:rPr>
              <w:t xml:space="preserve"> web aplikazioan eta irudi horren kopia bat bidali </w:t>
            </w:r>
            <w:proofErr w:type="spellStart"/>
            <w:r w:rsidR="00992D1B" w:rsidRPr="00D40E89">
              <w:rPr>
                <w:rFonts w:ascii="Trebuchet MS" w:hAnsi="Trebuchet MS"/>
                <w:color w:val="000000" w:themeColor="text1"/>
                <w:sz w:val="22"/>
                <w:szCs w:val="22"/>
                <w:lang w:val="eu-ES"/>
              </w:rPr>
              <w:t>bonoa</w:t>
            </w:r>
            <w:r w:rsidRPr="00D40E89">
              <w:rPr>
                <w:rFonts w:ascii="Trebuchet MS" w:hAnsi="Trebuchet MS"/>
                <w:color w:val="000000" w:themeColor="text1"/>
                <w:sz w:val="22"/>
                <w:szCs w:val="22"/>
                <w:lang w:val="eu-ES"/>
              </w:rPr>
              <w:t>k</w:t>
            </w:r>
            <w:r w:rsidR="00992D1B" w:rsidRPr="00D40E89">
              <w:rPr>
                <w:rFonts w:ascii="Trebuchet MS" w:hAnsi="Trebuchet MS"/>
                <w:color w:val="000000" w:themeColor="text1"/>
                <w:sz w:val="22"/>
                <w:szCs w:val="22"/>
                <w:lang w:val="eu-ES"/>
              </w:rPr>
              <w:t>@onati.eus</w:t>
            </w:r>
            <w:proofErr w:type="spellEnd"/>
            <w:r w:rsidR="00992D1B" w:rsidRPr="00D40E89">
              <w:rPr>
                <w:rFonts w:ascii="Trebuchet MS" w:hAnsi="Trebuchet MS"/>
                <w:color w:val="000000" w:themeColor="text1"/>
                <w:sz w:val="22"/>
                <w:szCs w:val="22"/>
                <w:lang w:val="eu-ES"/>
              </w:rPr>
              <w:t xml:space="preserve"> helbide elektronikora.  </w:t>
            </w:r>
          </w:p>
          <w:p w:rsidR="00C44BCF" w:rsidRPr="00D40E89" w:rsidRDefault="00FD2840" w:rsidP="00195704">
            <w:p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 xml:space="preserve">Bonuen zuriketa aurkezteko epea deialdian zehaztuko da. </w:t>
            </w:r>
          </w:p>
        </w:tc>
        <w:tc>
          <w:tcPr>
            <w:tcW w:w="284" w:type="dxa"/>
          </w:tcPr>
          <w:p w:rsidR="00C44BCF" w:rsidRPr="00D40E89" w:rsidRDefault="00C44BCF" w:rsidP="00C44BCF">
            <w:pPr>
              <w:jc w:val="both"/>
              <w:rPr>
                <w:rFonts w:ascii="Trebuchet MS" w:hAnsi="Trebuchet MS"/>
                <w:color w:val="000000" w:themeColor="text1"/>
                <w:sz w:val="22"/>
                <w:szCs w:val="22"/>
                <w:lang w:val="eu-ES"/>
              </w:rPr>
            </w:pPr>
          </w:p>
        </w:tc>
        <w:tc>
          <w:tcPr>
            <w:tcW w:w="4677" w:type="dxa"/>
          </w:tcPr>
          <w:p w:rsidR="00C44BCF" w:rsidRPr="00D40E89" w:rsidRDefault="00DD2234" w:rsidP="00DD2234">
            <w:pPr>
              <w:jc w:val="both"/>
              <w:rPr>
                <w:rFonts w:ascii="Trebuchet MS" w:hAnsi="Trebuchet MS"/>
                <w:b/>
                <w:color w:val="000000" w:themeColor="text1"/>
                <w:sz w:val="22"/>
                <w:szCs w:val="22"/>
              </w:rPr>
            </w:pPr>
            <w:r w:rsidRPr="00D40E89">
              <w:rPr>
                <w:rFonts w:ascii="Trebuchet MS" w:hAnsi="Trebuchet MS"/>
                <w:b/>
                <w:color w:val="000000" w:themeColor="text1"/>
                <w:sz w:val="22"/>
                <w:szCs w:val="22"/>
              </w:rPr>
              <w:t xml:space="preserve">Artículo 9. </w:t>
            </w:r>
            <w:r w:rsidR="00C44BCF" w:rsidRPr="00D40E89">
              <w:rPr>
                <w:rFonts w:ascii="Trebuchet MS" w:hAnsi="Trebuchet MS"/>
                <w:b/>
                <w:color w:val="000000" w:themeColor="text1"/>
                <w:sz w:val="22"/>
                <w:szCs w:val="22"/>
              </w:rPr>
              <w:t>Justificación de los bonos.</w:t>
            </w:r>
          </w:p>
          <w:p w:rsidR="00C44BCF" w:rsidRPr="00D40E89" w:rsidRDefault="00C44BCF" w:rsidP="00C44BCF">
            <w:pPr>
              <w:jc w:val="both"/>
              <w:rPr>
                <w:rFonts w:ascii="Trebuchet MS" w:hAnsi="Trebuchet MS"/>
                <w:color w:val="000000" w:themeColor="text1"/>
                <w:sz w:val="22"/>
                <w:szCs w:val="22"/>
              </w:rPr>
            </w:pPr>
            <w:r w:rsidRPr="00D40E89">
              <w:rPr>
                <w:rFonts w:ascii="Trebuchet MS" w:hAnsi="Trebuchet MS"/>
                <w:color w:val="000000" w:themeColor="text1"/>
                <w:sz w:val="22"/>
                <w:szCs w:val="22"/>
              </w:rPr>
              <w:t xml:space="preserve">Para que los establecimientos reciban el porcentaje subvencionado correspondiente a cada bono, en primer lugar las ciudadanas y  los ciudadanos tendrán </w:t>
            </w:r>
            <w:r w:rsidR="00FF6FFA" w:rsidRPr="00D40E89">
              <w:rPr>
                <w:rFonts w:ascii="Trebuchet MS" w:hAnsi="Trebuchet MS"/>
                <w:color w:val="000000" w:themeColor="text1"/>
                <w:sz w:val="22"/>
                <w:szCs w:val="22"/>
              </w:rPr>
              <w:t>consumir el</w:t>
            </w:r>
            <w:r w:rsidRPr="00D40E89">
              <w:rPr>
                <w:rFonts w:ascii="Trebuchet MS" w:hAnsi="Trebuchet MS"/>
                <w:color w:val="000000" w:themeColor="text1"/>
                <w:sz w:val="22"/>
                <w:szCs w:val="22"/>
              </w:rPr>
              <w:t xml:space="preserve"> bono y </w:t>
            </w:r>
            <w:r w:rsidR="007C0CAB" w:rsidRPr="00D40E89">
              <w:rPr>
                <w:rFonts w:ascii="Trebuchet MS" w:hAnsi="Trebuchet MS"/>
                <w:color w:val="000000" w:themeColor="text1"/>
                <w:sz w:val="22"/>
                <w:szCs w:val="22"/>
              </w:rPr>
              <w:t>posteriormente</w:t>
            </w:r>
            <w:r w:rsidRPr="00D40E89">
              <w:rPr>
                <w:rFonts w:ascii="Trebuchet MS" w:hAnsi="Trebuchet MS"/>
                <w:color w:val="000000" w:themeColor="text1"/>
                <w:sz w:val="22"/>
                <w:szCs w:val="22"/>
              </w:rPr>
              <w:t xml:space="preserve"> el establecimiento tendrá que  subir el ticket o factura correspondiente a </w:t>
            </w:r>
            <w:r w:rsidR="007C0CAB" w:rsidRPr="00D40E89">
              <w:rPr>
                <w:rFonts w:ascii="Trebuchet MS" w:hAnsi="Trebuchet MS"/>
                <w:color w:val="000000" w:themeColor="text1"/>
                <w:sz w:val="22"/>
                <w:szCs w:val="22"/>
              </w:rPr>
              <w:t>dicho</w:t>
            </w:r>
            <w:r w:rsidR="00FF6FFA" w:rsidRPr="00D40E89">
              <w:rPr>
                <w:rFonts w:ascii="Trebuchet MS" w:hAnsi="Trebuchet MS"/>
                <w:color w:val="000000" w:themeColor="text1"/>
                <w:sz w:val="22"/>
                <w:szCs w:val="22"/>
              </w:rPr>
              <w:t xml:space="preserve"> bono</w:t>
            </w:r>
            <w:r w:rsidRPr="00D40E89">
              <w:rPr>
                <w:rFonts w:ascii="Trebuchet MS" w:hAnsi="Trebuchet MS"/>
                <w:color w:val="000000" w:themeColor="text1"/>
                <w:sz w:val="22"/>
                <w:szCs w:val="22"/>
              </w:rPr>
              <w:t xml:space="preserve"> a la aplicación web </w:t>
            </w:r>
            <w:r w:rsidRPr="00D40E89">
              <w:rPr>
                <w:color w:val="000000" w:themeColor="text1"/>
              </w:rPr>
              <w:t xml:space="preserve"> </w:t>
            </w:r>
            <w:proofErr w:type="spellStart"/>
            <w:r w:rsidRPr="00D40E89">
              <w:rPr>
                <w:rFonts w:ascii="Trebuchet MS" w:hAnsi="Trebuchet MS"/>
                <w:color w:val="000000" w:themeColor="text1"/>
                <w:sz w:val="22"/>
                <w:szCs w:val="22"/>
              </w:rPr>
              <w:t>Oñati.bonoak.eus</w:t>
            </w:r>
            <w:proofErr w:type="spellEnd"/>
            <w:r w:rsidRPr="00D40E89">
              <w:rPr>
                <w:rFonts w:ascii="Trebuchet MS" w:hAnsi="Trebuchet MS"/>
                <w:color w:val="000000" w:themeColor="text1"/>
                <w:sz w:val="22"/>
                <w:szCs w:val="22"/>
              </w:rPr>
              <w:t>.</w:t>
            </w:r>
          </w:p>
          <w:p w:rsidR="00C44BCF" w:rsidRPr="00D40E89" w:rsidRDefault="00C44BCF" w:rsidP="00C44BCF">
            <w:pPr>
              <w:jc w:val="both"/>
              <w:rPr>
                <w:rFonts w:ascii="Trebuchet MS" w:hAnsi="Trebuchet MS"/>
                <w:color w:val="000000" w:themeColor="text1"/>
                <w:sz w:val="22"/>
                <w:szCs w:val="22"/>
              </w:rPr>
            </w:pPr>
            <w:r w:rsidRPr="00D40E89">
              <w:rPr>
                <w:rFonts w:ascii="Trebuchet MS" w:hAnsi="Trebuchet MS"/>
                <w:color w:val="000000" w:themeColor="text1"/>
                <w:sz w:val="22"/>
                <w:szCs w:val="22"/>
              </w:rPr>
              <w:t xml:space="preserve">El proceso de justificación de los bonos será el siguiente: </w:t>
            </w:r>
          </w:p>
          <w:p w:rsidR="00C44BCF" w:rsidRPr="00D40E89" w:rsidRDefault="00C44BCF" w:rsidP="00797A3D">
            <w:pPr>
              <w:pStyle w:val="Prrafodelista"/>
              <w:numPr>
                <w:ilvl w:val="0"/>
                <w:numId w:val="20"/>
              </w:numPr>
              <w:jc w:val="both"/>
              <w:rPr>
                <w:rFonts w:ascii="Trebuchet MS" w:hAnsi="Trebuchet MS"/>
                <w:color w:val="000000" w:themeColor="text1"/>
                <w:sz w:val="22"/>
                <w:szCs w:val="22"/>
              </w:rPr>
            </w:pPr>
            <w:r w:rsidRPr="00D40E89">
              <w:rPr>
                <w:rFonts w:ascii="Trebuchet MS" w:hAnsi="Trebuchet MS"/>
                <w:color w:val="000000" w:themeColor="text1"/>
                <w:sz w:val="22"/>
                <w:szCs w:val="22"/>
              </w:rPr>
              <w:t xml:space="preserve">Identificar el bono </w:t>
            </w:r>
            <w:r w:rsidR="00AA4BB8" w:rsidRPr="00D40E89">
              <w:rPr>
                <w:rFonts w:ascii="Trebuchet MS" w:hAnsi="Trebuchet MS"/>
                <w:color w:val="000000" w:themeColor="text1"/>
                <w:sz w:val="22"/>
                <w:szCs w:val="22"/>
              </w:rPr>
              <w:t xml:space="preserve">en la aplicación web  </w:t>
            </w:r>
            <w:proofErr w:type="spellStart"/>
            <w:r w:rsidR="00AA4BB8" w:rsidRPr="00D40E89">
              <w:rPr>
                <w:rFonts w:ascii="Trebuchet MS" w:hAnsi="Trebuchet MS"/>
                <w:color w:val="000000" w:themeColor="text1"/>
                <w:sz w:val="22"/>
                <w:szCs w:val="22"/>
              </w:rPr>
              <w:t>Oñati.bonoak.eus</w:t>
            </w:r>
            <w:proofErr w:type="spellEnd"/>
            <w:r w:rsidR="00AA4BB8" w:rsidRPr="00D40E89">
              <w:rPr>
                <w:rFonts w:ascii="Trebuchet MS" w:hAnsi="Trebuchet MS"/>
                <w:color w:val="000000" w:themeColor="text1"/>
                <w:sz w:val="22"/>
                <w:szCs w:val="22"/>
              </w:rPr>
              <w:t xml:space="preserve">, </w:t>
            </w:r>
            <w:r w:rsidR="00DE5053" w:rsidRPr="00D40E89">
              <w:rPr>
                <w:rFonts w:ascii="Trebuchet MS" w:hAnsi="Trebuchet MS"/>
                <w:color w:val="000000" w:themeColor="text1"/>
                <w:sz w:val="22"/>
                <w:szCs w:val="22"/>
              </w:rPr>
              <w:t>escaneando</w:t>
            </w:r>
            <w:r w:rsidR="00AA4BB8" w:rsidRPr="00D40E89">
              <w:rPr>
                <w:rFonts w:ascii="Trebuchet MS" w:hAnsi="Trebuchet MS"/>
                <w:color w:val="000000" w:themeColor="text1"/>
                <w:sz w:val="22"/>
                <w:szCs w:val="22"/>
              </w:rPr>
              <w:t xml:space="preserve"> el </w:t>
            </w:r>
            <w:r w:rsidRPr="00D40E89">
              <w:rPr>
                <w:rFonts w:ascii="Trebuchet MS" w:hAnsi="Trebuchet MS"/>
                <w:color w:val="000000" w:themeColor="text1"/>
                <w:sz w:val="22"/>
                <w:szCs w:val="22"/>
              </w:rPr>
              <w:t>código</w:t>
            </w:r>
            <w:r w:rsidR="00DE5053" w:rsidRPr="00D40E89">
              <w:rPr>
                <w:rFonts w:ascii="Trebuchet MS" w:hAnsi="Trebuchet MS"/>
                <w:color w:val="000000" w:themeColor="text1"/>
                <w:sz w:val="22"/>
                <w:szCs w:val="22"/>
              </w:rPr>
              <w:t xml:space="preserve"> QR o utilizando la opción de búsqueda</w:t>
            </w:r>
            <w:r w:rsidRPr="00D40E89">
              <w:rPr>
                <w:rFonts w:ascii="Trebuchet MS" w:hAnsi="Trebuchet MS"/>
                <w:color w:val="000000" w:themeColor="text1"/>
                <w:sz w:val="22"/>
                <w:szCs w:val="22"/>
              </w:rPr>
              <w:t>.</w:t>
            </w:r>
          </w:p>
          <w:p w:rsidR="00DE5053" w:rsidRPr="00D40E89" w:rsidRDefault="00DE5053" w:rsidP="00797A3D">
            <w:pPr>
              <w:pStyle w:val="Prrafodelista"/>
              <w:numPr>
                <w:ilvl w:val="0"/>
                <w:numId w:val="20"/>
              </w:numPr>
              <w:jc w:val="both"/>
              <w:rPr>
                <w:rFonts w:ascii="Trebuchet MS" w:hAnsi="Trebuchet MS"/>
                <w:color w:val="000000" w:themeColor="text1"/>
                <w:sz w:val="22"/>
                <w:szCs w:val="22"/>
              </w:rPr>
            </w:pPr>
            <w:r w:rsidRPr="00D40E89">
              <w:rPr>
                <w:rFonts w:ascii="Trebuchet MS" w:hAnsi="Trebuchet MS"/>
                <w:color w:val="000000" w:themeColor="text1"/>
                <w:sz w:val="22"/>
                <w:szCs w:val="22"/>
              </w:rPr>
              <w:t>Sacar foto del ticket de compra o de la factura.</w:t>
            </w:r>
          </w:p>
          <w:p w:rsidR="00C44BCF" w:rsidRPr="00D40E89" w:rsidRDefault="00C44BCF" w:rsidP="00797A3D">
            <w:pPr>
              <w:pStyle w:val="Prrafodelista"/>
              <w:numPr>
                <w:ilvl w:val="0"/>
                <w:numId w:val="20"/>
              </w:numPr>
              <w:jc w:val="both"/>
              <w:rPr>
                <w:rFonts w:ascii="Trebuchet MS" w:hAnsi="Trebuchet MS"/>
                <w:color w:val="000000" w:themeColor="text1"/>
                <w:sz w:val="22"/>
                <w:szCs w:val="22"/>
              </w:rPr>
            </w:pPr>
            <w:r w:rsidRPr="00D40E89">
              <w:rPr>
                <w:rFonts w:ascii="Trebuchet MS" w:hAnsi="Trebuchet MS"/>
                <w:color w:val="000000" w:themeColor="text1"/>
                <w:sz w:val="22"/>
                <w:szCs w:val="22"/>
              </w:rPr>
              <w:t xml:space="preserve">Subir la foto </w:t>
            </w:r>
            <w:r w:rsidR="006244F1" w:rsidRPr="00D40E89">
              <w:rPr>
                <w:rFonts w:ascii="Trebuchet MS" w:hAnsi="Trebuchet MS"/>
                <w:color w:val="000000" w:themeColor="text1"/>
                <w:sz w:val="22"/>
                <w:szCs w:val="22"/>
              </w:rPr>
              <w:t xml:space="preserve">del ticket de compra o </w:t>
            </w:r>
            <w:r w:rsidR="00854B71" w:rsidRPr="00D40E89">
              <w:rPr>
                <w:rFonts w:ascii="Trebuchet MS" w:hAnsi="Trebuchet MS"/>
                <w:color w:val="000000" w:themeColor="text1"/>
                <w:sz w:val="22"/>
                <w:szCs w:val="22"/>
              </w:rPr>
              <w:lastRenderedPageBreak/>
              <w:t xml:space="preserve">de la </w:t>
            </w:r>
            <w:r w:rsidR="006244F1" w:rsidRPr="00D40E89">
              <w:rPr>
                <w:rFonts w:ascii="Trebuchet MS" w:hAnsi="Trebuchet MS"/>
                <w:color w:val="000000" w:themeColor="text1"/>
                <w:sz w:val="22"/>
                <w:szCs w:val="22"/>
              </w:rPr>
              <w:t>factura que corresponde a cada bono a la aplicación web.</w:t>
            </w:r>
          </w:p>
          <w:p w:rsidR="00C44BCF" w:rsidRPr="00D40E89" w:rsidRDefault="008F26FC" w:rsidP="00C44BCF">
            <w:pPr>
              <w:jc w:val="both"/>
              <w:rPr>
                <w:rFonts w:ascii="Trebuchet MS" w:hAnsi="Trebuchet MS"/>
                <w:color w:val="000000" w:themeColor="text1"/>
                <w:sz w:val="22"/>
                <w:szCs w:val="22"/>
              </w:rPr>
            </w:pPr>
            <w:r w:rsidRPr="00D40E89">
              <w:rPr>
                <w:rFonts w:ascii="Trebuchet MS" w:hAnsi="Trebuchet MS"/>
                <w:color w:val="000000" w:themeColor="text1"/>
                <w:sz w:val="22"/>
                <w:szCs w:val="22"/>
              </w:rPr>
              <w:t>Para poder dar el visto bueno a</w:t>
            </w:r>
            <w:r w:rsidR="009B6541" w:rsidRPr="00D40E89">
              <w:rPr>
                <w:rFonts w:ascii="Trebuchet MS" w:hAnsi="Trebuchet MS"/>
                <w:color w:val="000000" w:themeColor="text1"/>
                <w:sz w:val="22"/>
                <w:szCs w:val="22"/>
              </w:rPr>
              <w:t xml:space="preserve"> </w:t>
            </w:r>
            <w:r w:rsidRPr="00D40E89">
              <w:rPr>
                <w:rFonts w:ascii="Trebuchet MS" w:hAnsi="Trebuchet MS"/>
                <w:color w:val="000000" w:themeColor="text1"/>
                <w:sz w:val="22"/>
                <w:szCs w:val="22"/>
              </w:rPr>
              <w:t>l</w:t>
            </w:r>
            <w:r w:rsidR="009B6541" w:rsidRPr="00D40E89">
              <w:rPr>
                <w:rFonts w:ascii="Trebuchet MS" w:hAnsi="Trebuchet MS"/>
                <w:color w:val="000000" w:themeColor="text1"/>
                <w:sz w:val="22"/>
                <w:szCs w:val="22"/>
              </w:rPr>
              <w:t>a</w:t>
            </w:r>
            <w:r w:rsidRPr="00D40E89">
              <w:rPr>
                <w:rFonts w:ascii="Trebuchet MS" w:hAnsi="Trebuchet MS"/>
                <w:color w:val="000000" w:themeColor="text1"/>
                <w:sz w:val="22"/>
                <w:szCs w:val="22"/>
              </w:rPr>
              <w:t xml:space="preserve"> justificación de los bonos la foto del ticket o factura deberá ser legible.</w:t>
            </w:r>
            <w:r w:rsidR="0075368F" w:rsidRPr="00D40E89">
              <w:rPr>
                <w:rFonts w:ascii="Trebuchet MS" w:hAnsi="Trebuchet MS"/>
                <w:color w:val="000000" w:themeColor="text1"/>
                <w:sz w:val="22"/>
                <w:szCs w:val="22"/>
              </w:rPr>
              <w:t xml:space="preserve"> </w:t>
            </w:r>
            <w:r w:rsidR="0072390C" w:rsidRPr="00D40E89">
              <w:rPr>
                <w:color w:val="000000" w:themeColor="text1"/>
              </w:rPr>
              <w:t xml:space="preserve"> </w:t>
            </w:r>
            <w:r w:rsidR="0072390C" w:rsidRPr="00D40E89">
              <w:rPr>
                <w:rFonts w:ascii="Trebuchet MS" w:hAnsi="Trebuchet MS"/>
                <w:color w:val="000000" w:themeColor="text1"/>
                <w:sz w:val="22"/>
                <w:szCs w:val="22"/>
              </w:rPr>
              <w:t>Además de ello,</w:t>
            </w:r>
            <w:r w:rsidR="005B22BC" w:rsidRPr="00D40E89">
              <w:rPr>
                <w:rFonts w:ascii="Trebuchet MS" w:hAnsi="Trebuchet MS"/>
                <w:color w:val="000000" w:themeColor="text1"/>
                <w:sz w:val="22"/>
                <w:szCs w:val="22"/>
              </w:rPr>
              <w:t xml:space="preserve"> la fecha </w:t>
            </w:r>
            <w:r w:rsidR="0072390C" w:rsidRPr="00D40E89">
              <w:rPr>
                <w:rFonts w:ascii="Trebuchet MS" w:hAnsi="Trebuchet MS"/>
                <w:color w:val="000000" w:themeColor="text1"/>
                <w:sz w:val="22"/>
                <w:szCs w:val="22"/>
              </w:rPr>
              <w:t>del ticket de compra o de la factura deberá</w:t>
            </w:r>
            <w:r w:rsidR="005B22BC" w:rsidRPr="00D40E89">
              <w:rPr>
                <w:rFonts w:ascii="Trebuchet MS" w:hAnsi="Trebuchet MS"/>
                <w:color w:val="000000" w:themeColor="text1"/>
                <w:sz w:val="22"/>
                <w:szCs w:val="22"/>
              </w:rPr>
              <w:t xml:space="preserve"> corresponder al periodo fijado en la convocatoria </w:t>
            </w:r>
            <w:r w:rsidR="001B13D3" w:rsidRPr="00D40E89">
              <w:rPr>
                <w:rFonts w:ascii="Trebuchet MS" w:hAnsi="Trebuchet MS"/>
                <w:color w:val="000000" w:themeColor="text1"/>
                <w:sz w:val="22"/>
                <w:szCs w:val="22"/>
              </w:rPr>
              <w:t xml:space="preserve">y </w:t>
            </w:r>
            <w:r w:rsidR="005B22BC" w:rsidRPr="00D40E89">
              <w:rPr>
                <w:rFonts w:ascii="Trebuchet MS" w:hAnsi="Trebuchet MS"/>
                <w:color w:val="000000" w:themeColor="text1"/>
                <w:sz w:val="22"/>
                <w:szCs w:val="22"/>
              </w:rPr>
              <w:t xml:space="preserve">el importe de la compra deberá </w:t>
            </w:r>
            <w:r w:rsidR="0072390C" w:rsidRPr="00D40E89">
              <w:rPr>
                <w:rFonts w:ascii="Trebuchet MS" w:hAnsi="Trebuchet MS"/>
                <w:color w:val="000000" w:themeColor="text1"/>
                <w:sz w:val="22"/>
                <w:szCs w:val="22"/>
              </w:rPr>
              <w:t>ser igual o superior al valor del bono.</w:t>
            </w:r>
          </w:p>
          <w:p w:rsidR="00F3250B" w:rsidRPr="00D40E89" w:rsidRDefault="00992D1B" w:rsidP="00C44BCF">
            <w:pPr>
              <w:jc w:val="both"/>
              <w:rPr>
                <w:rFonts w:ascii="Trebuchet MS" w:hAnsi="Trebuchet MS"/>
                <w:color w:val="000000" w:themeColor="text1"/>
                <w:sz w:val="22"/>
                <w:szCs w:val="22"/>
              </w:rPr>
            </w:pPr>
            <w:r w:rsidRPr="00D40E89">
              <w:rPr>
                <w:rFonts w:ascii="Trebuchet MS" w:hAnsi="Trebuchet MS"/>
                <w:color w:val="000000" w:themeColor="text1"/>
                <w:sz w:val="22"/>
                <w:szCs w:val="22"/>
              </w:rPr>
              <w:t xml:space="preserve">Si la justificación de un bono presentará error alguno, el Ayuntamiento solicitará al establecimiento </w:t>
            </w:r>
            <w:r w:rsidR="00F3250B" w:rsidRPr="00D40E89">
              <w:rPr>
                <w:rFonts w:ascii="Trebuchet MS" w:hAnsi="Trebuchet MS"/>
                <w:color w:val="000000" w:themeColor="text1"/>
                <w:sz w:val="22"/>
                <w:szCs w:val="22"/>
              </w:rPr>
              <w:t>su corrección</w:t>
            </w:r>
            <w:r w:rsidRPr="00D40E89">
              <w:rPr>
                <w:rFonts w:ascii="Trebuchet MS" w:hAnsi="Trebuchet MS"/>
                <w:color w:val="000000" w:themeColor="text1"/>
                <w:sz w:val="22"/>
                <w:szCs w:val="22"/>
              </w:rPr>
              <w:t>.</w:t>
            </w:r>
            <w:r w:rsidR="00F3250B" w:rsidRPr="00D40E89">
              <w:rPr>
                <w:rFonts w:ascii="Trebuchet MS" w:hAnsi="Trebuchet MS"/>
                <w:color w:val="000000" w:themeColor="text1"/>
                <w:sz w:val="22"/>
                <w:szCs w:val="22"/>
              </w:rPr>
              <w:t xml:space="preserve"> La rectificación se solicitará por correo electrónico. </w:t>
            </w:r>
          </w:p>
          <w:p w:rsidR="00F3250B" w:rsidRPr="00D40E89" w:rsidRDefault="00F3250B" w:rsidP="00C44BCF">
            <w:pPr>
              <w:jc w:val="both"/>
              <w:rPr>
                <w:rFonts w:ascii="Trebuchet MS" w:hAnsi="Trebuchet MS"/>
                <w:color w:val="000000" w:themeColor="text1"/>
                <w:sz w:val="22"/>
                <w:szCs w:val="22"/>
              </w:rPr>
            </w:pPr>
            <w:r w:rsidRPr="00D40E89">
              <w:rPr>
                <w:rFonts w:ascii="Trebuchet MS" w:hAnsi="Trebuchet MS"/>
                <w:color w:val="000000" w:themeColor="text1"/>
                <w:sz w:val="22"/>
                <w:szCs w:val="22"/>
              </w:rPr>
              <w:t>El establecimiento deberá sustituir la imagen del ticket de compra o factura correcta en la aplicación web “</w:t>
            </w:r>
            <w:proofErr w:type="spellStart"/>
            <w:r w:rsidRPr="00D40E89">
              <w:rPr>
                <w:rFonts w:ascii="Trebuchet MS" w:hAnsi="Trebuchet MS"/>
                <w:color w:val="000000" w:themeColor="text1"/>
                <w:sz w:val="22"/>
                <w:szCs w:val="22"/>
              </w:rPr>
              <w:t>onati.bonoak.eus</w:t>
            </w:r>
            <w:proofErr w:type="spellEnd"/>
            <w:r w:rsidRPr="00D40E89">
              <w:rPr>
                <w:rFonts w:ascii="Trebuchet MS" w:hAnsi="Trebuchet MS"/>
                <w:color w:val="000000" w:themeColor="text1"/>
                <w:sz w:val="22"/>
                <w:szCs w:val="22"/>
              </w:rPr>
              <w:t>” y enviar una copia de dicha imagen a la dirección electrónica bonoak@onati.eus</w:t>
            </w:r>
          </w:p>
          <w:p w:rsidR="00C44BCF" w:rsidRPr="00D40E89" w:rsidRDefault="008F26FC" w:rsidP="00195704">
            <w:pPr>
              <w:jc w:val="both"/>
              <w:rPr>
                <w:rFonts w:ascii="Trebuchet MS" w:hAnsi="Trebuchet MS"/>
                <w:color w:val="000000" w:themeColor="text1"/>
                <w:sz w:val="22"/>
                <w:szCs w:val="22"/>
              </w:rPr>
            </w:pPr>
            <w:r w:rsidRPr="00D40E89">
              <w:rPr>
                <w:rFonts w:ascii="Trebuchet MS" w:hAnsi="Trebuchet MS"/>
                <w:color w:val="000000" w:themeColor="text1"/>
                <w:sz w:val="22"/>
                <w:szCs w:val="22"/>
              </w:rPr>
              <w:t xml:space="preserve">El plazo para presentar la justificación se establecerá en la convocatoria. </w:t>
            </w:r>
          </w:p>
        </w:tc>
      </w:tr>
      <w:tr w:rsidR="00D40E89" w:rsidRPr="00D40E89" w:rsidTr="002C0086">
        <w:tc>
          <w:tcPr>
            <w:tcW w:w="4786" w:type="dxa"/>
          </w:tcPr>
          <w:p w:rsidR="00E126A9" w:rsidRPr="00D40E89" w:rsidRDefault="00152C65" w:rsidP="00797A3D">
            <w:pPr>
              <w:pStyle w:val="Prrafodelista"/>
              <w:numPr>
                <w:ilvl w:val="0"/>
                <w:numId w:val="11"/>
              </w:numPr>
              <w:jc w:val="both"/>
              <w:rPr>
                <w:rFonts w:ascii="Trebuchet MS" w:hAnsi="Trebuchet MS"/>
                <w:b/>
                <w:color w:val="000000" w:themeColor="text1"/>
                <w:sz w:val="22"/>
                <w:szCs w:val="22"/>
                <w:lang w:val="eu-ES"/>
              </w:rPr>
            </w:pPr>
            <w:r w:rsidRPr="00D40E89">
              <w:rPr>
                <w:rFonts w:ascii="Trebuchet MS" w:hAnsi="Trebuchet MS"/>
                <w:b/>
                <w:color w:val="000000" w:themeColor="text1"/>
                <w:sz w:val="22"/>
                <w:szCs w:val="22"/>
                <w:lang w:val="eu-ES"/>
              </w:rPr>
              <w:lastRenderedPageBreak/>
              <w:t>artikulua.</w:t>
            </w:r>
            <w:r w:rsidR="00FE0FE7" w:rsidRPr="00D40E89">
              <w:rPr>
                <w:rFonts w:ascii="Trebuchet MS" w:hAnsi="Trebuchet MS"/>
                <w:b/>
                <w:color w:val="000000" w:themeColor="text1"/>
                <w:sz w:val="22"/>
                <w:szCs w:val="22"/>
                <w:lang w:val="eu-ES"/>
              </w:rPr>
              <w:t xml:space="preserve"> </w:t>
            </w:r>
            <w:r w:rsidR="00FE0FE7" w:rsidRPr="00D40E89">
              <w:rPr>
                <w:color w:val="000000" w:themeColor="text1"/>
              </w:rPr>
              <w:t xml:space="preserve"> </w:t>
            </w:r>
            <w:r w:rsidR="00FE0FE7" w:rsidRPr="00D40E89">
              <w:rPr>
                <w:rFonts w:ascii="Trebuchet MS" w:hAnsi="Trebuchet MS"/>
                <w:b/>
                <w:color w:val="000000" w:themeColor="text1"/>
                <w:sz w:val="22"/>
                <w:szCs w:val="22"/>
                <w:lang w:val="eu-ES"/>
              </w:rPr>
              <w:t xml:space="preserve">Ebazteko eskumena duen organoa, </w:t>
            </w:r>
            <w:proofErr w:type="spellStart"/>
            <w:r w:rsidR="00FE0FE7" w:rsidRPr="00D40E89">
              <w:rPr>
                <w:rFonts w:ascii="Trebuchet MS" w:hAnsi="Trebuchet MS"/>
                <w:b/>
                <w:color w:val="000000" w:themeColor="text1"/>
                <w:sz w:val="22"/>
                <w:szCs w:val="22"/>
                <w:lang w:val="eu-ES"/>
              </w:rPr>
              <w:t>dirulaguntzak</w:t>
            </w:r>
            <w:proofErr w:type="spellEnd"/>
            <w:r w:rsidR="00FE0FE7" w:rsidRPr="00D40E89">
              <w:rPr>
                <w:rFonts w:ascii="Trebuchet MS" w:hAnsi="Trebuchet MS"/>
                <w:b/>
                <w:color w:val="000000" w:themeColor="text1"/>
                <w:sz w:val="22"/>
                <w:szCs w:val="22"/>
                <w:lang w:val="eu-ES"/>
              </w:rPr>
              <w:t xml:space="preserve"> emateko prozedura, ebazpena, epeak, eta  berraztertzeko errekurtsoa.</w:t>
            </w:r>
          </w:p>
          <w:p w:rsidR="00635D0C" w:rsidRPr="00D40E89" w:rsidRDefault="00635D0C" w:rsidP="00635D0C">
            <w:pPr>
              <w:jc w:val="both"/>
              <w:rPr>
                <w:rFonts w:ascii="Trebuchet MS" w:hAnsi="Trebuchet MS"/>
                <w:color w:val="000000" w:themeColor="text1"/>
                <w:sz w:val="22"/>
                <w:szCs w:val="22"/>
                <w:lang w:val="eu-ES"/>
              </w:rPr>
            </w:pPr>
            <w:proofErr w:type="spellStart"/>
            <w:r w:rsidRPr="00D40E89">
              <w:rPr>
                <w:rFonts w:ascii="Trebuchet MS" w:hAnsi="Trebuchet MS"/>
                <w:color w:val="000000" w:themeColor="text1"/>
                <w:sz w:val="22"/>
                <w:szCs w:val="22"/>
                <w:lang w:val="eu-ES"/>
              </w:rPr>
              <w:t>Dirulaguntza</w:t>
            </w:r>
            <w:proofErr w:type="spellEnd"/>
            <w:r w:rsidRPr="00D40E89">
              <w:rPr>
                <w:rFonts w:ascii="Trebuchet MS" w:hAnsi="Trebuchet MS"/>
                <w:color w:val="000000" w:themeColor="text1"/>
                <w:sz w:val="22"/>
                <w:szCs w:val="22"/>
                <w:lang w:val="eu-ES"/>
              </w:rPr>
              <w:t xml:space="preserve"> hauen ordainketak ebazteko eskumena </w:t>
            </w:r>
            <w:r w:rsidR="004B2B9C" w:rsidRPr="00D40E89">
              <w:rPr>
                <w:rFonts w:ascii="Trebuchet MS" w:hAnsi="Trebuchet MS"/>
                <w:color w:val="000000" w:themeColor="text1"/>
                <w:sz w:val="22"/>
                <w:szCs w:val="22"/>
                <w:lang w:val="eu-ES"/>
              </w:rPr>
              <w:t>Tokiko Gobernu Batzordeak</w:t>
            </w:r>
            <w:r w:rsidRPr="00D40E89">
              <w:rPr>
                <w:rFonts w:ascii="Trebuchet MS" w:hAnsi="Trebuchet MS"/>
                <w:color w:val="000000" w:themeColor="text1"/>
                <w:sz w:val="22"/>
                <w:szCs w:val="22"/>
                <w:lang w:val="eu-ES"/>
              </w:rPr>
              <w:t xml:space="preserve"> izango du. Dekretu bidez ebatziko dira, </w:t>
            </w:r>
            <w:proofErr w:type="spellStart"/>
            <w:r w:rsidRPr="00D40E89">
              <w:rPr>
                <w:rFonts w:ascii="Trebuchet MS" w:hAnsi="Trebuchet MS"/>
                <w:color w:val="000000" w:themeColor="text1"/>
                <w:sz w:val="22"/>
                <w:szCs w:val="22"/>
                <w:lang w:val="eu-ES"/>
              </w:rPr>
              <w:t>Sozioekonomia</w:t>
            </w:r>
            <w:proofErr w:type="spellEnd"/>
            <w:r w:rsidRPr="00D40E89">
              <w:rPr>
                <w:rFonts w:ascii="Trebuchet MS" w:hAnsi="Trebuchet MS"/>
                <w:color w:val="000000" w:themeColor="text1"/>
                <w:sz w:val="22"/>
                <w:szCs w:val="22"/>
                <w:lang w:val="eu-ES"/>
              </w:rPr>
              <w:t xml:space="preserve"> sailak oinarri hauetan ezarritako baldintzak betetzen direla egiztatu ostean.</w:t>
            </w:r>
          </w:p>
          <w:p w:rsidR="00814BC6" w:rsidRPr="00D40E89" w:rsidRDefault="00635D0C" w:rsidP="00814BC6">
            <w:pPr>
              <w:jc w:val="both"/>
              <w:rPr>
                <w:rFonts w:ascii="Trebuchet MS" w:hAnsi="Trebuchet MS"/>
                <w:color w:val="000000" w:themeColor="text1"/>
                <w:sz w:val="22"/>
                <w:szCs w:val="22"/>
                <w:lang w:val="eu-ES"/>
              </w:rPr>
            </w:pPr>
            <w:proofErr w:type="spellStart"/>
            <w:r w:rsidRPr="00D40E89">
              <w:rPr>
                <w:rFonts w:ascii="Trebuchet MS" w:hAnsi="Trebuchet MS"/>
                <w:color w:val="000000" w:themeColor="text1"/>
                <w:sz w:val="22"/>
                <w:szCs w:val="22"/>
                <w:lang w:val="eu-ES"/>
              </w:rPr>
              <w:t>Dirulaguntza</w:t>
            </w:r>
            <w:proofErr w:type="spellEnd"/>
            <w:r w:rsidRPr="00D40E89">
              <w:rPr>
                <w:rFonts w:ascii="Trebuchet MS" w:hAnsi="Trebuchet MS"/>
                <w:color w:val="000000" w:themeColor="text1"/>
                <w:sz w:val="22"/>
                <w:szCs w:val="22"/>
                <w:lang w:val="eu-ES"/>
              </w:rPr>
              <w:t xml:space="preserve"> ordainketen ebazpenean honako </w:t>
            </w:r>
            <w:r w:rsidR="004E016E" w:rsidRPr="00D40E89">
              <w:rPr>
                <w:rFonts w:ascii="Trebuchet MS" w:hAnsi="Trebuchet MS"/>
                <w:color w:val="000000" w:themeColor="text1"/>
                <w:sz w:val="22"/>
                <w:szCs w:val="22"/>
                <w:lang w:val="eu-ES"/>
              </w:rPr>
              <w:t>informazioa jasoko da</w:t>
            </w:r>
            <w:r w:rsidRPr="00D40E89">
              <w:rPr>
                <w:rFonts w:ascii="Trebuchet MS" w:hAnsi="Trebuchet MS"/>
                <w:color w:val="000000" w:themeColor="text1"/>
                <w:sz w:val="22"/>
                <w:szCs w:val="22"/>
                <w:lang w:val="eu-ES"/>
              </w:rPr>
              <w:t xml:space="preserve">: </w:t>
            </w:r>
            <w:r w:rsidR="00EA0340" w:rsidRPr="00D40E89">
              <w:rPr>
                <w:rFonts w:ascii="Trebuchet MS" w:hAnsi="Trebuchet MS"/>
                <w:color w:val="000000" w:themeColor="text1"/>
                <w:sz w:val="22"/>
                <w:szCs w:val="22"/>
                <w:lang w:val="eu-ES"/>
              </w:rPr>
              <w:t xml:space="preserve">Ordainketari dagokion </w:t>
            </w:r>
            <w:r w:rsidR="004E016E" w:rsidRPr="00D40E89">
              <w:rPr>
                <w:rFonts w:ascii="Trebuchet MS" w:hAnsi="Trebuchet MS"/>
                <w:color w:val="000000" w:themeColor="text1"/>
                <w:sz w:val="22"/>
                <w:szCs w:val="22"/>
                <w:lang w:val="eu-ES"/>
              </w:rPr>
              <w:t xml:space="preserve"> epe</w:t>
            </w:r>
            <w:r w:rsidR="00EA0340" w:rsidRPr="00D40E89">
              <w:rPr>
                <w:rFonts w:ascii="Trebuchet MS" w:hAnsi="Trebuchet MS"/>
                <w:color w:val="000000" w:themeColor="text1"/>
                <w:sz w:val="22"/>
                <w:szCs w:val="22"/>
                <w:lang w:val="eu-ES"/>
              </w:rPr>
              <w:t xml:space="preserve">aldia eta epe horretan </w:t>
            </w:r>
            <w:r w:rsidR="004E016E" w:rsidRPr="00D40E89">
              <w:rPr>
                <w:rFonts w:ascii="Trebuchet MS" w:hAnsi="Trebuchet MS"/>
                <w:color w:val="000000" w:themeColor="text1"/>
                <w:sz w:val="22"/>
                <w:szCs w:val="22"/>
                <w:lang w:val="eu-ES"/>
              </w:rPr>
              <w:t xml:space="preserve"> zuritutako bonu</w:t>
            </w:r>
            <w:r w:rsidR="00EA0340" w:rsidRPr="00D40E89">
              <w:rPr>
                <w:rFonts w:ascii="Trebuchet MS" w:hAnsi="Trebuchet MS"/>
                <w:color w:val="000000" w:themeColor="text1"/>
                <w:sz w:val="22"/>
                <w:szCs w:val="22"/>
                <w:lang w:val="eu-ES"/>
              </w:rPr>
              <w:t>engatik</w:t>
            </w:r>
            <w:r w:rsidR="004E016E" w:rsidRPr="00D40E89">
              <w:rPr>
                <w:rFonts w:ascii="Trebuchet MS" w:hAnsi="Trebuchet MS"/>
                <w:color w:val="000000" w:themeColor="text1"/>
                <w:sz w:val="22"/>
                <w:szCs w:val="22"/>
                <w:lang w:val="eu-ES"/>
              </w:rPr>
              <w:t xml:space="preserve"> </w:t>
            </w:r>
            <w:r w:rsidR="00EA0340" w:rsidRPr="00D40E89">
              <w:rPr>
                <w:rFonts w:ascii="Trebuchet MS" w:hAnsi="Trebuchet MS"/>
                <w:color w:val="000000" w:themeColor="text1"/>
                <w:sz w:val="22"/>
                <w:szCs w:val="22"/>
                <w:lang w:val="eu-ES"/>
              </w:rPr>
              <w:t>saltoki</w:t>
            </w:r>
            <w:r w:rsidRPr="00D40E89">
              <w:rPr>
                <w:rFonts w:ascii="Trebuchet MS" w:hAnsi="Trebuchet MS"/>
                <w:color w:val="000000" w:themeColor="text1"/>
                <w:sz w:val="22"/>
                <w:szCs w:val="22"/>
                <w:lang w:val="eu-ES"/>
              </w:rPr>
              <w:t xml:space="preserve"> bakoitzari</w:t>
            </w:r>
            <w:r w:rsidR="004E016E" w:rsidRPr="00D40E89">
              <w:rPr>
                <w:rFonts w:ascii="Trebuchet MS" w:hAnsi="Trebuchet MS"/>
                <w:color w:val="000000" w:themeColor="text1"/>
                <w:sz w:val="22"/>
                <w:szCs w:val="22"/>
                <w:lang w:val="eu-ES"/>
              </w:rPr>
              <w:t xml:space="preserve"> ordainduko zaion </w:t>
            </w:r>
            <w:r w:rsidRPr="00D40E89">
              <w:rPr>
                <w:rFonts w:ascii="Trebuchet MS" w:hAnsi="Trebuchet MS"/>
                <w:color w:val="000000" w:themeColor="text1"/>
                <w:sz w:val="22"/>
                <w:szCs w:val="22"/>
                <w:lang w:val="eu-ES"/>
              </w:rPr>
              <w:t xml:space="preserve"> </w:t>
            </w:r>
            <w:r w:rsidR="004E016E" w:rsidRPr="00D40E89">
              <w:rPr>
                <w:rFonts w:ascii="Trebuchet MS" w:hAnsi="Trebuchet MS"/>
                <w:color w:val="000000" w:themeColor="text1"/>
                <w:sz w:val="22"/>
                <w:szCs w:val="22"/>
                <w:lang w:val="eu-ES"/>
              </w:rPr>
              <w:t>zenbateko</w:t>
            </w:r>
            <w:r w:rsidR="00814BC6" w:rsidRPr="00D40E89">
              <w:rPr>
                <w:rFonts w:ascii="Trebuchet MS" w:hAnsi="Trebuchet MS"/>
                <w:color w:val="000000" w:themeColor="text1"/>
                <w:sz w:val="22"/>
                <w:szCs w:val="22"/>
                <w:lang w:val="eu-ES"/>
              </w:rPr>
              <w:t>a</w:t>
            </w:r>
            <w:r w:rsidR="004E016E" w:rsidRPr="00D40E89">
              <w:rPr>
                <w:rFonts w:ascii="Trebuchet MS" w:hAnsi="Trebuchet MS"/>
                <w:color w:val="000000" w:themeColor="text1"/>
                <w:sz w:val="22"/>
                <w:szCs w:val="22"/>
                <w:lang w:val="eu-ES"/>
              </w:rPr>
              <w:t xml:space="preserve">. </w:t>
            </w:r>
          </w:p>
          <w:p w:rsidR="00EC2985" w:rsidRPr="00D40E89" w:rsidRDefault="00EC2985" w:rsidP="00EC2985">
            <w:p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Justifikazio prozesuan zuzendu ez diren bonu</w:t>
            </w:r>
            <w:r w:rsidR="002907BE" w:rsidRPr="00D40E89">
              <w:rPr>
                <w:rFonts w:ascii="Trebuchet MS" w:hAnsi="Trebuchet MS"/>
                <w:color w:val="000000" w:themeColor="text1"/>
                <w:sz w:val="22"/>
                <w:szCs w:val="22"/>
                <w:lang w:val="eu-ES"/>
              </w:rPr>
              <w:t>e</w:t>
            </w:r>
            <w:r w:rsidRPr="00D40E89">
              <w:rPr>
                <w:rFonts w:ascii="Trebuchet MS" w:hAnsi="Trebuchet MS"/>
                <w:color w:val="000000" w:themeColor="text1"/>
                <w:sz w:val="22"/>
                <w:szCs w:val="22"/>
                <w:lang w:val="eu-ES"/>
              </w:rPr>
              <w:t xml:space="preserve">k akatsa izaten jarraitzen badute edo osatugabeak badira, interesdunei hamar eguneko epea emango zaie atzemandako akatsak zuzentzeko (39/2015 Legearen 68.1 </w:t>
            </w:r>
            <w:proofErr w:type="spellStart"/>
            <w:r w:rsidRPr="00D40E89">
              <w:rPr>
                <w:rFonts w:ascii="Trebuchet MS" w:hAnsi="Trebuchet MS"/>
                <w:color w:val="000000" w:themeColor="text1"/>
                <w:sz w:val="22"/>
                <w:szCs w:val="22"/>
                <w:lang w:val="eu-ES"/>
              </w:rPr>
              <w:t>art</w:t>
            </w:r>
            <w:proofErr w:type="spellEnd"/>
            <w:r w:rsidRPr="00D40E89">
              <w:rPr>
                <w:rFonts w:ascii="Trebuchet MS" w:hAnsi="Trebuchet MS"/>
                <w:color w:val="000000" w:themeColor="text1"/>
                <w:sz w:val="22"/>
                <w:szCs w:val="22"/>
                <w:lang w:val="eu-ES"/>
              </w:rPr>
              <w:t xml:space="preserve">.). Epea igarota, horrelakorik egin ezean, eskariari uko egin zaiola ulertuko da, betiere 39/2015 Legearen 93 eta 94 artikuluetan aurreikusitako moduan ebazpena eman </w:t>
            </w:r>
            <w:r w:rsidRPr="00D40E89">
              <w:rPr>
                <w:rFonts w:ascii="Trebuchet MS" w:hAnsi="Trebuchet MS"/>
                <w:color w:val="000000" w:themeColor="text1"/>
                <w:sz w:val="22"/>
                <w:szCs w:val="22"/>
                <w:lang w:val="eu-ES"/>
              </w:rPr>
              <w:lastRenderedPageBreak/>
              <w:t>ondoren.</w:t>
            </w:r>
          </w:p>
          <w:p w:rsidR="00B3748C" w:rsidRPr="00D40E89" w:rsidRDefault="00B3748C" w:rsidP="00EC2985">
            <w:p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Ebazpenean adieraziko da zer errekurtso jar daitezkeen ebazpen horren aurka, zer organo judizialetan aurkeztu behar diren eta zer epetan, hargatik eragotzi gabe, interesdunek egoki iritzitako beste edozein errekurtso aurkezteko aukera.</w:t>
            </w:r>
          </w:p>
          <w:p w:rsidR="00EC2985" w:rsidRPr="00D40E89" w:rsidRDefault="004B4A1E" w:rsidP="004B4A1E">
            <w:p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 xml:space="preserve">Establezimenduren batek ordainketei buruzko  azalpen edo informazio gehigarria behar izanez gero </w:t>
            </w:r>
            <w:r w:rsidRPr="00D40E89">
              <w:rPr>
                <w:color w:val="000000" w:themeColor="text1"/>
                <w:lang w:val="eu-ES"/>
              </w:rPr>
              <w:t xml:space="preserve"> </w:t>
            </w:r>
            <w:proofErr w:type="spellStart"/>
            <w:r w:rsidRPr="00D40E89">
              <w:rPr>
                <w:rFonts w:ascii="Trebuchet MS" w:hAnsi="Trebuchet MS"/>
                <w:color w:val="000000" w:themeColor="text1"/>
                <w:sz w:val="22"/>
                <w:szCs w:val="22"/>
                <w:lang w:val="eu-ES"/>
              </w:rPr>
              <w:t>bonoak@onati.eus</w:t>
            </w:r>
            <w:proofErr w:type="spellEnd"/>
            <w:r w:rsidRPr="00D40E89">
              <w:rPr>
                <w:rFonts w:ascii="Trebuchet MS" w:hAnsi="Trebuchet MS"/>
                <w:color w:val="000000" w:themeColor="text1"/>
                <w:sz w:val="22"/>
                <w:szCs w:val="22"/>
                <w:lang w:val="eu-ES"/>
              </w:rPr>
              <w:t xml:space="preserve"> helbide elektronikoaren bidez egin beharko du eskaera.</w:t>
            </w:r>
          </w:p>
          <w:p w:rsidR="00006479" w:rsidRPr="00D40E89" w:rsidRDefault="00006479" w:rsidP="004B4A1E">
            <w:pPr>
              <w:jc w:val="both"/>
              <w:rPr>
                <w:rFonts w:ascii="Trebuchet MS" w:hAnsi="Trebuchet MS"/>
                <w:color w:val="000000" w:themeColor="text1"/>
                <w:sz w:val="22"/>
                <w:szCs w:val="22"/>
                <w:lang w:val="eu-ES"/>
              </w:rPr>
            </w:pPr>
          </w:p>
          <w:p w:rsidR="00DD4E0D" w:rsidRPr="00D40E89" w:rsidRDefault="00DD4E0D" w:rsidP="00DD4E0D">
            <w:pPr>
              <w:jc w:val="both"/>
              <w:rPr>
                <w:rFonts w:ascii="Trebuchet MS" w:hAnsi="Trebuchet MS"/>
                <w:color w:val="000000" w:themeColor="text1"/>
                <w:sz w:val="22"/>
                <w:szCs w:val="22"/>
              </w:rPr>
            </w:pPr>
            <w:r w:rsidRPr="00D40E89">
              <w:rPr>
                <w:rFonts w:ascii="Trebuchet MS" w:hAnsi="Trebuchet MS"/>
                <w:color w:val="000000" w:themeColor="text1"/>
                <w:sz w:val="22"/>
                <w:szCs w:val="22"/>
                <w:lang w:val="eu-ES"/>
              </w:rPr>
              <w:t xml:space="preserve">Orobat, </w:t>
            </w:r>
            <w:proofErr w:type="spellStart"/>
            <w:r w:rsidRPr="00D40E89">
              <w:rPr>
                <w:rFonts w:ascii="Trebuchet MS" w:hAnsi="Trebuchet MS"/>
                <w:color w:val="000000" w:themeColor="text1"/>
                <w:sz w:val="22"/>
                <w:szCs w:val="22"/>
                <w:lang w:val="eu-ES"/>
              </w:rPr>
              <w:t>dirulaguntzak</w:t>
            </w:r>
            <w:proofErr w:type="spellEnd"/>
            <w:r w:rsidRPr="00D40E89">
              <w:rPr>
                <w:rFonts w:ascii="Trebuchet MS" w:hAnsi="Trebuchet MS"/>
                <w:color w:val="000000" w:themeColor="text1"/>
                <w:sz w:val="22"/>
                <w:szCs w:val="22"/>
                <w:lang w:val="eu-ES"/>
              </w:rPr>
              <w:t xml:space="preserve"> emateko akordioetan 10 laneguneko epea emango zaie onuradunei, adierazi dezaten onartu dutela. </w:t>
            </w:r>
            <w:proofErr w:type="spellStart"/>
            <w:r w:rsidRPr="00D40E89">
              <w:rPr>
                <w:rFonts w:ascii="Trebuchet MS" w:hAnsi="Trebuchet MS"/>
                <w:color w:val="000000" w:themeColor="text1"/>
                <w:sz w:val="22"/>
                <w:szCs w:val="22"/>
              </w:rPr>
              <w:t>Ulertuko</w:t>
            </w:r>
            <w:proofErr w:type="spellEnd"/>
            <w:r w:rsidRPr="00D40E89">
              <w:rPr>
                <w:rFonts w:ascii="Trebuchet MS" w:hAnsi="Trebuchet MS"/>
                <w:color w:val="000000" w:themeColor="text1"/>
                <w:sz w:val="22"/>
                <w:szCs w:val="22"/>
              </w:rPr>
              <w:t xml:space="preserve"> da </w:t>
            </w:r>
            <w:proofErr w:type="spellStart"/>
            <w:r w:rsidRPr="00D40E89">
              <w:rPr>
                <w:rFonts w:ascii="Trebuchet MS" w:hAnsi="Trebuchet MS"/>
                <w:color w:val="000000" w:themeColor="text1"/>
                <w:sz w:val="22"/>
                <w:szCs w:val="22"/>
              </w:rPr>
              <w:t>inplizituki</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onartu</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dutela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horretarako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eman</w:t>
            </w:r>
            <w:proofErr w:type="spellEnd"/>
            <w:r w:rsidRPr="00D40E89">
              <w:rPr>
                <w:rFonts w:ascii="Trebuchet MS" w:hAnsi="Trebuchet MS"/>
                <w:color w:val="000000" w:themeColor="text1"/>
                <w:sz w:val="22"/>
                <w:szCs w:val="22"/>
              </w:rPr>
              <w:t xml:space="preserve"> den </w:t>
            </w:r>
            <w:proofErr w:type="spellStart"/>
            <w:r w:rsidRPr="00D40E89">
              <w:rPr>
                <w:rFonts w:ascii="Trebuchet MS" w:hAnsi="Trebuchet MS"/>
                <w:color w:val="000000" w:themeColor="text1"/>
                <w:sz w:val="22"/>
                <w:szCs w:val="22"/>
              </w:rPr>
              <w:t>epean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besterik</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adierazten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ez</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bada</w:t>
            </w:r>
            <w:proofErr w:type="spellEnd"/>
            <w:r w:rsidRPr="00D40E89">
              <w:rPr>
                <w:rFonts w:ascii="Trebuchet MS" w:hAnsi="Trebuchet MS"/>
                <w:color w:val="000000" w:themeColor="text1"/>
                <w:sz w:val="22"/>
                <w:szCs w:val="22"/>
              </w:rPr>
              <w:t>.</w:t>
            </w:r>
          </w:p>
          <w:p w:rsidR="00006479" w:rsidRPr="00D40E89" w:rsidRDefault="00006479" w:rsidP="00DD4E0D">
            <w:pPr>
              <w:jc w:val="both"/>
              <w:rPr>
                <w:rFonts w:ascii="Trebuchet MS" w:hAnsi="Trebuchet MS"/>
                <w:color w:val="000000" w:themeColor="text1"/>
                <w:sz w:val="22"/>
                <w:szCs w:val="22"/>
              </w:rPr>
            </w:pPr>
          </w:p>
          <w:p w:rsidR="00DD4E0D" w:rsidRPr="00D40E89" w:rsidRDefault="00DD4E0D" w:rsidP="00DD4E0D">
            <w:p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Aurkeztutako justifikazioa zuzena bada, urriaren 1eko 39/2015 Legeak, Administrazio Publikoen Administrazio Prozedura Erkidearenak, 45.1.b) artikuluan ezarritakoaren arabera, ordainketen ebazpenak Gipuzkoako Aldizkari Ofizialean argitaratuko d</w:t>
            </w:r>
            <w:r w:rsidR="00B3748C" w:rsidRPr="00D40E89">
              <w:rPr>
                <w:rFonts w:ascii="Trebuchet MS" w:hAnsi="Trebuchet MS"/>
                <w:color w:val="000000" w:themeColor="text1"/>
                <w:sz w:val="22"/>
                <w:szCs w:val="22"/>
                <w:lang w:val="eu-ES"/>
              </w:rPr>
              <w:t>ir</w:t>
            </w:r>
            <w:r w:rsidRPr="00D40E89">
              <w:rPr>
                <w:rFonts w:ascii="Trebuchet MS" w:hAnsi="Trebuchet MS"/>
                <w:color w:val="000000" w:themeColor="text1"/>
                <w:sz w:val="22"/>
                <w:szCs w:val="22"/>
                <w:lang w:val="eu-ES"/>
              </w:rPr>
              <w:t>a. Argitalpen horrek banakako jakinarazpena ordeztuko du; eta jakinarazpena egintzat joko da eta lege ondorioak izango ditu ebazpena argitaratu eta biharamunetik. Interesdunek Oñatiko Udalaren webgunean (</w:t>
            </w:r>
            <w:proofErr w:type="spellStart"/>
            <w:r w:rsidR="00662924" w:rsidRPr="00D40E89">
              <w:rPr>
                <w:rFonts w:ascii="Trebuchet MS" w:hAnsi="Trebuchet MS"/>
                <w:color w:val="000000" w:themeColor="text1"/>
                <w:sz w:val="22"/>
                <w:szCs w:val="22"/>
                <w:lang w:val="eu-ES"/>
              </w:rPr>
              <w:t>www.oñati.eus</w:t>
            </w:r>
            <w:proofErr w:type="spellEnd"/>
            <w:r w:rsidRPr="00D40E89">
              <w:rPr>
                <w:rFonts w:ascii="Trebuchet MS" w:hAnsi="Trebuchet MS"/>
                <w:color w:val="000000" w:themeColor="text1"/>
                <w:sz w:val="22"/>
                <w:szCs w:val="22"/>
                <w:lang w:val="eu-ES"/>
              </w:rPr>
              <w:t>) kontsultatu ahalko dute ebazpenaren eduki osoa.</w:t>
            </w:r>
          </w:p>
          <w:p w:rsidR="00DD4E0D" w:rsidRPr="00D40E89" w:rsidRDefault="00DD4E0D" w:rsidP="00DD4E0D">
            <w:pPr>
              <w:jc w:val="both"/>
              <w:rPr>
                <w:rFonts w:ascii="Trebuchet MS" w:hAnsi="Trebuchet MS"/>
                <w:color w:val="000000" w:themeColor="text1"/>
                <w:sz w:val="22"/>
                <w:szCs w:val="22"/>
              </w:rPr>
            </w:pPr>
            <w:proofErr w:type="spellStart"/>
            <w:r w:rsidRPr="00D40E89">
              <w:rPr>
                <w:rFonts w:ascii="Trebuchet MS" w:hAnsi="Trebuchet MS"/>
                <w:color w:val="000000" w:themeColor="text1"/>
                <w:sz w:val="22"/>
                <w:szCs w:val="22"/>
              </w:rPr>
              <w:t>Itzulketa-prozedura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hastea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erabakiko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balitz</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banan-banan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jakinaraziko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zaie</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interesdunei</w:t>
            </w:r>
            <w:proofErr w:type="spellEnd"/>
            <w:r w:rsidRPr="00D40E89">
              <w:rPr>
                <w:rFonts w:ascii="Trebuchet MS" w:hAnsi="Trebuchet MS"/>
                <w:color w:val="000000" w:themeColor="text1"/>
                <w:sz w:val="22"/>
                <w:szCs w:val="22"/>
              </w:rPr>
              <w:t>.</w:t>
            </w:r>
          </w:p>
          <w:p w:rsidR="00635D0C" w:rsidRPr="00D40E89" w:rsidRDefault="00635D0C" w:rsidP="00814BC6">
            <w:pPr>
              <w:jc w:val="both"/>
              <w:rPr>
                <w:rFonts w:ascii="Trebuchet MS" w:hAnsi="Trebuchet MS"/>
                <w:color w:val="000000" w:themeColor="text1"/>
                <w:sz w:val="22"/>
                <w:szCs w:val="22"/>
                <w:lang w:val="eu-ES"/>
              </w:rPr>
            </w:pPr>
          </w:p>
        </w:tc>
        <w:tc>
          <w:tcPr>
            <w:tcW w:w="284" w:type="dxa"/>
          </w:tcPr>
          <w:p w:rsidR="00152C65" w:rsidRPr="00D40E89" w:rsidRDefault="00152C65" w:rsidP="00C44BCF">
            <w:pPr>
              <w:jc w:val="both"/>
              <w:rPr>
                <w:rFonts w:ascii="Trebuchet MS" w:hAnsi="Trebuchet MS"/>
                <w:color w:val="000000" w:themeColor="text1"/>
                <w:sz w:val="22"/>
                <w:szCs w:val="22"/>
                <w:lang w:val="eu-ES"/>
              </w:rPr>
            </w:pPr>
          </w:p>
        </w:tc>
        <w:tc>
          <w:tcPr>
            <w:tcW w:w="4677" w:type="dxa"/>
          </w:tcPr>
          <w:p w:rsidR="00152C65" w:rsidRPr="00D40E89" w:rsidRDefault="00DD2234" w:rsidP="00DD4E0D">
            <w:pPr>
              <w:pStyle w:val="Prrafodelista"/>
              <w:ind w:left="0"/>
              <w:jc w:val="both"/>
              <w:rPr>
                <w:rFonts w:ascii="Trebuchet MS" w:hAnsi="Trebuchet MS"/>
                <w:b/>
                <w:color w:val="000000" w:themeColor="text1"/>
                <w:sz w:val="22"/>
                <w:szCs w:val="22"/>
                <w:lang w:val="eu-ES"/>
              </w:rPr>
            </w:pPr>
            <w:proofErr w:type="spellStart"/>
            <w:r w:rsidRPr="00D40E89">
              <w:rPr>
                <w:rFonts w:ascii="Trebuchet MS" w:hAnsi="Trebuchet MS"/>
                <w:b/>
                <w:color w:val="000000" w:themeColor="text1"/>
                <w:sz w:val="22"/>
                <w:szCs w:val="22"/>
                <w:lang w:val="eu-ES"/>
              </w:rPr>
              <w:t>Artículo</w:t>
            </w:r>
            <w:proofErr w:type="spellEnd"/>
            <w:r w:rsidRPr="00D40E89">
              <w:rPr>
                <w:rFonts w:ascii="Trebuchet MS" w:hAnsi="Trebuchet MS"/>
                <w:b/>
                <w:color w:val="000000" w:themeColor="text1"/>
                <w:sz w:val="22"/>
                <w:szCs w:val="22"/>
                <w:lang w:val="eu-ES"/>
              </w:rPr>
              <w:t xml:space="preserve"> 10. </w:t>
            </w:r>
            <w:r w:rsidR="00E126A9" w:rsidRPr="00D40E89">
              <w:rPr>
                <w:color w:val="000000" w:themeColor="text1"/>
              </w:rPr>
              <w:t xml:space="preserve"> </w:t>
            </w:r>
            <w:proofErr w:type="spellStart"/>
            <w:r w:rsidR="00E126A9" w:rsidRPr="00D40E89">
              <w:rPr>
                <w:rFonts w:ascii="Trebuchet MS" w:hAnsi="Trebuchet MS"/>
                <w:b/>
                <w:color w:val="000000" w:themeColor="text1"/>
                <w:sz w:val="22"/>
                <w:szCs w:val="22"/>
              </w:rPr>
              <w:t>Ó</w:t>
            </w:r>
            <w:r w:rsidR="00E126A9" w:rsidRPr="00D40E89">
              <w:rPr>
                <w:rFonts w:ascii="Trebuchet MS" w:hAnsi="Trebuchet MS"/>
                <w:b/>
                <w:color w:val="000000" w:themeColor="text1"/>
                <w:sz w:val="22"/>
                <w:szCs w:val="22"/>
                <w:lang w:val="eu-ES"/>
              </w:rPr>
              <w:t>rgano</w:t>
            </w:r>
            <w:proofErr w:type="spellEnd"/>
            <w:r w:rsidR="00E126A9" w:rsidRPr="00D40E89">
              <w:rPr>
                <w:rFonts w:ascii="Trebuchet MS" w:hAnsi="Trebuchet MS"/>
                <w:b/>
                <w:color w:val="000000" w:themeColor="text1"/>
                <w:sz w:val="22"/>
                <w:szCs w:val="22"/>
                <w:lang w:val="eu-ES"/>
              </w:rPr>
              <w:t xml:space="preserve"> </w:t>
            </w:r>
            <w:proofErr w:type="spellStart"/>
            <w:r w:rsidR="00E126A9" w:rsidRPr="00D40E89">
              <w:rPr>
                <w:rFonts w:ascii="Trebuchet MS" w:hAnsi="Trebuchet MS"/>
                <w:b/>
                <w:color w:val="000000" w:themeColor="text1"/>
                <w:sz w:val="22"/>
                <w:szCs w:val="22"/>
                <w:lang w:val="eu-ES"/>
              </w:rPr>
              <w:t>competente</w:t>
            </w:r>
            <w:proofErr w:type="spellEnd"/>
            <w:r w:rsidR="00E126A9" w:rsidRPr="00D40E89">
              <w:rPr>
                <w:rFonts w:ascii="Trebuchet MS" w:hAnsi="Trebuchet MS"/>
                <w:b/>
                <w:color w:val="000000" w:themeColor="text1"/>
                <w:sz w:val="22"/>
                <w:szCs w:val="22"/>
                <w:lang w:val="eu-ES"/>
              </w:rPr>
              <w:t xml:space="preserve"> para la </w:t>
            </w:r>
            <w:proofErr w:type="spellStart"/>
            <w:r w:rsidR="00E126A9" w:rsidRPr="00D40E89">
              <w:rPr>
                <w:rFonts w:ascii="Trebuchet MS" w:hAnsi="Trebuchet MS"/>
                <w:b/>
                <w:color w:val="000000" w:themeColor="text1"/>
                <w:sz w:val="22"/>
                <w:szCs w:val="22"/>
                <w:lang w:val="eu-ES"/>
              </w:rPr>
              <w:t>resolución</w:t>
            </w:r>
            <w:proofErr w:type="spellEnd"/>
            <w:r w:rsidR="00E126A9" w:rsidRPr="00D40E89">
              <w:rPr>
                <w:rFonts w:ascii="Trebuchet MS" w:hAnsi="Trebuchet MS"/>
                <w:b/>
                <w:color w:val="000000" w:themeColor="text1"/>
                <w:sz w:val="22"/>
                <w:szCs w:val="22"/>
                <w:lang w:val="eu-ES"/>
              </w:rPr>
              <w:t xml:space="preserve">, </w:t>
            </w:r>
            <w:proofErr w:type="spellStart"/>
            <w:r w:rsidR="00E126A9" w:rsidRPr="00D40E89">
              <w:rPr>
                <w:rFonts w:ascii="Trebuchet MS" w:hAnsi="Trebuchet MS"/>
                <w:b/>
                <w:color w:val="000000" w:themeColor="text1"/>
                <w:sz w:val="22"/>
                <w:szCs w:val="22"/>
                <w:lang w:val="eu-ES"/>
              </w:rPr>
              <w:t>procedimiento</w:t>
            </w:r>
            <w:proofErr w:type="spellEnd"/>
            <w:r w:rsidR="00E126A9" w:rsidRPr="00D40E89">
              <w:rPr>
                <w:rFonts w:ascii="Trebuchet MS" w:hAnsi="Trebuchet MS"/>
                <w:b/>
                <w:color w:val="000000" w:themeColor="text1"/>
                <w:sz w:val="22"/>
                <w:szCs w:val="22"/>
                <w:lang w:val="eu-ES"/>
              </w:rPr>
              <w:t xml:space="preserve"> de </w:t>
            </w:r>
            <w:proofErr w:type="spellStart"/>
            <w:r w:rsidR="00E126A9" w:rsidRPr="00D40E89">
              <w:rPr>
                <w:rFonts w:ascii="Trebuchet MS" w:hAnsi="Trebuchet MS"/>
                <w:b/>
                <w:color w:val="000000" w:themeColor="text1"/>
                <w:sz w:val="22"/>
                <w:szCs w:val="22"/>
                <w:lang w:val="eu-ES"/>
              </w:rPr>
              <w:t>concesión</w:t>
            </w:r>
            <w:proofErr w:type="spellEnd"/>
            <w:r w:rsidR="00E126A9" w:rsidRPr="00D40E89">
              <w:rPr>
                <w:rFonts w:ascii="Trebuchet MS" w:hAnsi="Trebuchet MS"/>
                <w:b/>
                <w:color w:val="000000" w:themeColor="text1"/>
                <w:sz w:val="22"/>
                <w:szCs w:val="22"/>
                <w:lang w:val="eu-ES"/>
              </w:rPr>
              <w:t xml:space="preserve">, </w:t>
            </w:r>
            <w:proofErr w:type="spellStart"/>
            <w:r w:rsidR="00E126A9" w:rsidRPr="00D40E89">
              <w:rPr>
                <w:rFonts w:ascii="Trebuchet MS" w:hAnsi="Trebuchet MS"/>
                <w:b/>
                <w:color w:val="000000" w:themeColor="text1"/>
                <w:sz w:val="22"/>
                <w:szCs w:val="22"/>
                <w:lang w:val="eu-ES"/>
              </w:rPr>
              <w:t>resolución</w:t>
            </w:r>
            <w:proofErr w:type="spellEnd"/>
            <w:r w:rsidR="00E126A9" w:rsidRPr="00D40E89">
              <w:rPr>
                <w:rFonts w:ascii="Trebuchet MS" w:hAnsi="Trebuchet MS"/>
                <w:b/>
                <w:color w:val="000000" w:themeColor="text1"/>
                <w:sz w:val="22"/>
                <w:szCs w:val="22"/>
                <w:lang w:val="eu-ES"/>
              </w:rPr>
              <w:t xml:space="preserve">, </w:t>
            </w:r>
            <w:proofErr w:type="spellStart"/>
            <w:r w:rsidR="00E126A9" w:rsidRPr="00D40E89">
              <w:rPr>
                <w:rFonts w:ascii="Trebuchet MS" w:hAnsi="Trebuchet MS"/>
                <w:b/>
                <w:color w:val="000000" w:themeColor="text1"/>
                <w:sz w:val="22"/>
                <w:szCs w:val="22"/>
                <w:lang w:val="eu-ES"/>
              </w:rPr>
              <w:t>plazos</w:t>
            </w:r>
            <w:proofErr w:type="spellEnd"/>
            <w:r w:rsidR="00E126A9" w:rsidRPr="00D40E89">
              <w:rPr>
                <w:rFonts w:ascii="Trebuchet MS" w:hAnsi="Trebuchet MS"/>
                <w:b/>
                <w:color w:val="000000" w:themeColor="text1"/>
                <w:sz w:val="22"/>
                <w:szCs w:val="22"/>
                <w:lang w:val="eu-ES"/>
              </w:rPr>
              <w:t xml:space="preserve"> y </w:t>
            </w:r>
            <w:proofErr w:type="spellStart"/>
            <w:r w:rsidR="00E126A9" w:rsidRPr="00D40E89">
              <w:rPr>
                <w:rFonts w:ascii="Trebuchet MS" w:hAnsi="Trebuchet MS"/>
                <w:b/>
                <w:color w:val="000000" w:themeColor="text1"/>
                <w:sz w:val="22"/>
                <w:szCs w:val="22"/>
                <w:lang w:val="eu-ES"/>
              </w:rPr>
              <w:t>recurso</w:t>
            </w:r>
            <w:proofErr w:type="spellEnd"/>
            <w:r w:rsidR="00E126A9" w:rsidRPr="00D40E89">
              <w:rPr>
                <w:rFonts w:ascii="Trebuchet MS" w:hAnsi="Trebuchet MS"/>
                <w:b/>
                <w:color w:val="000000" w:themeColor="text1"/>
                <w:sz w:val="22"/>
                <w:szCs w:val="22"/>
                <w:lang w:val="eu-ES"/>
              </w:rPr>
              <w:t xml:space="preserve"> de </w:t>
            </w:r>
            <w:proofErr w:type="spellStart"/>
            <w:r w:rsidR="00E126A9" w:rsidRPr="00D40E89">
              <w:rPr>
                <w:rFonts w:ascii="Trebuchet MS" w:hAnsi="Trebuchet MS"/>
                <w:b/>
                <w:color w:val="000000" w:themeColor="text1"/>
                <w:sz w:val="22"/>
                <w:szCs w:val="22"/>
                <w:lang w:val="eu-ES"/>
              </w:rPr>
              <w:t>reposición</w:t>
            </w:r>
            <w:proofErr w:type="spellEnd"/>
            <w:r w:rsidR="00E126A9" w:rsidRPr="00D40E89">
              <w:rPr>
                <w:rFonts w:ascii="Trebuchet MS" w:hAnsi="Trebuchet MS"/>
                <w:b/>
                <w:color w:val="000000" w:themeColor="text1"/>
                <w:sz w:val="22"/>
                <w:szCs w:val="22"/>
                <w:lang w:val="eu-ES"/>
              </w:rPr>
              <w:t>.</w:t>
            </w:r>
          </w:p>
          <w:p w:rsidR="00AB5A2D" w:rsidRPr="00D40E89" w:rsidRDefault="00AB5A2D" w:rsidP="00DD4E0D">
            <w:pPr>
              <w:pStyle w:val="Prrafodelista"/>
              <w:ind w:left="0"/>
              <w:jc w:val="both"/>
              <w:rPr>
                <w:rFonts w:ascii="Trebuchet MS" w:hAnsi="Trebuchet MS"/>
                <w:b/>
                <w:color w:val="000000" w:themeColor="text1"/>
                <w:sz w:val="22"/>
                <w:szCs w:val="22"/>
                <w:lang w:val="eu-ES"/>
              </w:rPr>
            </w:pPr>
          </w:p>
          <w:p w:rsidR="00704CF7" w:rsidRPr="00D40E89" w:rsidRDefault="00F31BDF" w:rsidP="00DD4E0D">
            <w:pPr>
              <w:jc w:val="both"/>
              <w:rPr>
                <w:rFonts w:ascii="Trebuchet MS" w:hAnsi="Trebuchet MS"/>
                <w:color w:val="000000" w:themeColor="text1"/>
                <w:sz w:val="22"/>
                <w:szCs w:val="22"/>
              </w:rPr>
            </w:pPr>
            <w:r w:rsidRPr="00D40E89">
              <w:rPr>
                <w:rFonts w:ascii="Trebuchet MS" w:hAnsi="Trebuchet MS"/>
                <w:color w:val="000000" w:themeColor="text1"/>
                <w:sz w:val="22"/>
                <w:szCs w:val="22"/>
              </w:rPr>
              <w:t>La competencia para resolver el pago de los bonos</w:t>
            </w:r>
            <w:r w:rsidR="004B2B9C" w:rsidRPr="00D40E89">
              <w:rPr>
                <w:rFonts w:ascii="Trebuchet MS" w:hAnsi="Trebuchet MS"/>
                <w:color w:val="000000" w:themeColor="text1"/>
                <w:sz w:val="22"/>
                <w:szCs w:val="22"/>
              </w:rPr>
              <w:t xml:space="preserve"> será de la</w:t>
            </w:r>
            <w:r w:rsidR="004B2B9C" w:rsidRPr="00D40E89">
              <w:rPr>
                <w:color w:val="000000" w:themeColor="text1"/>
              </w:rPr>
              <w:t xml:space="preserve"> </w:t>
            </w:r>
            <w:r w:rsidR="004B2B9C" w:rsidRPr="00D40E89">
              <w:rPr>
                <w:rFonts w:ascii="Trebuchet MS" w:hAnsi="Trebuchet MS"/>
                <w:color w:val="000000" w:themeColor="text1"/>
                <w:sz w:val="22"/>
                <w:szCs w:val="22"/>
              </w:rPr>
              <w:t>Junta de Gobierno Local</w:t>
            </w:r>
            <w:r w:rsidRPr="00D40E89">
              <w:rPr>
                <w:rFonts w:ascii="Trebuchet MS" w:hAnsi="Trebuchet MS"/>
                <w:color w:val="000000" w:themeColor="text1"/>
                <w:sz w:val="22"/>
                <w:szCs w:val="22"/>
              </w:rPr>
              <w:t xml:space="preserve">. Se resolverán por decreto, previa comprobación de los requisitos establecidos en estas bases por parte del departamento de </w:t>
            </w:r>
            <w:proofErr w:type="spellStart"/>
            <w:r w:rsidRPr="00D40E89">
              <w:rPr>
                <w:rFonts w:ascii="Trebuchet MS" w:hAnsi="Trebuchet MS"/>
                <w:color w:val="000000" w:themeColor="text1"/>
                <w:sz w:val="22"/>
                <w:szCs w:val="22"/>
              </w:rPr>
              <w:t>Socioeconomía</w:t>
            </w:r>
            <w:proofErr w:type="spellEnd"/>
            <w:r w:rsidRPr="00D40E89">
              <w:rPr>
                <w:rFonts w:ascii="Trebuchet MS" w:hAnsi="Trebuchet MS"/>
                <w:color w:val="000000" w:themeColor="text1"/>
                <w:sz w:val="22"/>
                <w:szCs w:val="22"/>
              </w:rPr>
              <w:t>.</w:t>
            </w:r>
          </w:p>
          <w:p w:rsidR="00704CF7" w:rsidRPr="00D40E89" w:rsidRDefault="00704CF7" w:rsidP="00DD4E0D">
            <w:pPr>
              <w:jc w:val="both"/>
              <w:rPr>
                <w:rFonts w:ascii="Trebuchet MS" w:hAnsi="Trebuchet MS"/>
                <w:color w:val="000000" w:themeColor="text1"/>
                <w:sz w:val="22"/>
                <w:szCs w:val="22"/>
              </w:rPr>
            </w:pPr>
            <w:r w:rsidRPr="00D40E89">
              <w:rPr>
                <w:rFonts w:ascii="Trebuchet MS" w:hAnsi="Trebuchet MS"/>
                <w:color w:val="000000" w:themeColor="text1"/>
                <w:sz w:val="22"/>
                <w:szCs w:val="22"/>
              </w:rPr>
              <w:t xml:space="preserve">En la resolución del pago de la subvención  se recogerá la siguiente información: El </w:t>
            </w:r>
            <w:r w:rsidR="00EA0340" w:rsidRPr="00D40E89">
              <w:rPr>
                <w:rFonts w:ascii="Trebuchet MS" w:hAnsi="Trebuchet MS"/>
                <w:color w:val="000000" w:themeColor="text1"/>
                <w:sz w:val="22"/>
                <w:szCs w:val="22"/>
              </w:rPr>
              <w:t xml:space="preserve">periodo al que corresponde el pago y el importe que se abonará  a cada comercio por los bonos justificados en dicho periodo. </w:t>
            </w:r>
          </w:p>
          <w:p w:rsidR="00EC2985" w:rsidRPr="00D40E89" w:rsidRDefault="00EC2985" w:rsidP="00DD4E0D">
            <w:pPr>
              <w:jc w:val="both"/>
              <w:rPr>
                <w:rFonts w:ascii="Trebuchet MS" w:hAnsi="Trebuchet MS"/>
                <w:color w:val="000000" w:themeColor="text1"/>
                <w:sz w:val="22"/>
                <w:szCs w:val="22"/>
              </w:rPr>
            </w:pPr>
            <w:r w:rsidRPr="00D40E89">
              <w:rPr>
                <w:rFonts w:ascii="Trebuchet MS" w:hAnsi="Trebuchet MS"/>
                <w:color w:val="000000" w:themeColor="text1"/>
                <w:sz w:val="22"/>
                <w:szCs w:val="22"/>
              </w:rPr>
              <w:t xml:space="preserve">Los bonos que no hayan sido subsanados en el proceso de justificación y siguen presentando algún error o fueran incompletas, se otorgará a las personas  interesadas un plazo de diez días para subsanar los defectos detectados (art.68.1 de la Ley 39/2015),  transcurrido el cual, sin que lo hubieran hecho, se les tendrá por desistidos de su petición, previa resolución dictada en los términos previstos en los </w:t>
            </w:r>
            <w:r w:rsidRPr="00D40E89">
              <w:rPr>
                <w:rFonts w:ascii="Trebuchet MS" w:hAnsi="Trebuchet MS"/>
                <w:color w:val="000000" w:themeColor="text1"/>
                <w:sz w:val="22"/>
                <w:szCs w:val="22"/>
              </w:rPr>
              <w:lastRenderedPageBreak/>
              <w:t>artículos 93 y 94 de la Ley 39/2015.</w:t>
            </w:r>
          </w:p>
          <w:p w:rsidR="00B3748C" w:rsidRPr="00D40E89" w:rsidRDefault="00B3748C" w:rsidP="00B3748C">
            <w:pPr>
              <w:jc w:val="both"/>
              <w:rPr>
                <w:rFonts w:ascii="Trebuchet MS" w:hAnsi="Trebuchet MS"/>
                <w:color w:val="000000" w:themeColor="text1"/>
                <w:sz w:val="22"/>
                <w:szCs w:val="22"/>
              </w:rPr>
            </w:pPr>
            <w:r w:rsidRPr="00D40E89">
              <w:rPr>
                <w:rFonts w:ascii="Trebuchet MS" w:hAnsi="Trebuchet MS"/>
                <w:color w:val="000000" w:themeColor="text1"/>
                <w:sz w:val="22"/>
                <w:szCs w:val="22"/>
              </w:rPr>
              <w:t>En la resolución municipal se indicarán los recursos que contra la misma procedan, así como el órgano judicial ante el que hubieran de presentarse y plazo para interponerlos, sin perjuicio de que las personas interesadas puedan ejercitar cualquier otro que estimen conveniente.</w:t>
            </w:r>
          </w:p>
          <w:p w:rsidR="004B4A1E" w:rsidRPr="00D40E89" w:rsidRDefault="004B4A1E" w:rsidP="00DD4E0D">
            <w:pPr>
              <w:jc w:val="both"/>
              <w:rPr>
                <w:rFonts w:ascii="Trebuchet MS" w:hAnsi="Trebuchet MS"/>
                <w:color w:val="000000" w:themeColor="text1"/>
                <w:sz w:val="22"/>
                <w:szCs w:val="22"/>
              </w:rPr>
            </w:pPr>
            <w:r w:rsidRPr="00D40E89">
              <w:rPr>
                <w:rFonts w:ascii="Trebuchet MS" w:hAnsi="Trebuchet MS"/>
                <w:color w:val="000000" w:themeColor="text1"/>
                <w:sz w:val="22"/>
                <w:szCs w:val="22"/>
              </w:rPr>
              <w:t>En el caso de que algún establecimiento necesite información adicional sobre los pagos, deberá realizar la solicitud a través del correo electrónico bonoak@onati.eus</w:t>
            </w:r>
          </w:p>
          <w:p w:rsidR="00EA0340" w:rsidRPr="00D40E89" w:rsidRDefault="00DD4E0D" w:rsidP="00DD4E0D">
            <w:pPr>
              <w:jc w:val="both"/>
              <w:rPr>
                <w:rFonts w:ascii="Trebuchet MS" w:hAnsi="Trebuchet MS"/>
                <w:color w:val="000000" w:themeColor="text1"/>
                <w:sz w:val="22"/>
                <w:szCs w:val="22"/>
              </w:rPr>
            </w:pPr>
            <w:r w:rsidRPr="00D40E89">
              <w:rPr>
                <w:rFonts w:ascii="Trebuchet MS" w:hAnsi="Trebuchet MS"/>
                <w:color w:val="000000" w:themeColor="text1"/>
                <w:sz w:val="22"/>
                <w:szCs w:val="22"/>
              </w:rPr>
              <w:t xml:space="preserve">Asimismo, en los acuerdos de concesión de subvenciones se </w:t>
            </w:r>
            <w:r w:rsidR="00F837DA">
              <w:rPr>
                <w:rFonts w:ascii="Trebuchet MS" w:hAnsi="Trebuchet MS"/>
                <w:color w:val="000000" w:themeColor="text1"/>
                <w:sz w:val="22"/>
                <w:szCs w:val="22"/>
              </w:rPr>
              <w:t xml:space="preserve">dará </w:t>
            </w:r>
            <w:bookmarkStart w:id="0" w:name="_GoBack"/>
            <w:bookmarkEnd w:id="0"/>
            <w:r w:rsidRPr="00D40E89">
              <w:rPr>
                <w:rFonts w:ascii="Trebuchet MS" w:hAnsi="Trebuchet MS"/>
                <w:color w:val="000000" w:themeColor="text1"/>
                <w:sz w:val="22"/>
                <w:szCs w:val="22"/>
              </w:rPr>
              <w:t>un plazo de 10 días hábiles, al objeto de que éstas manifiesten su aceptación. Se entenderá que esta ha sido implícitamente aceptada si en el plazo concedido al efecto no se efectúa manifestación alguna.</w:t>
            </w:r>
          </w:p>
          <w:p w:rsidR="00DD4E0D" w:rsidRPr="00D40E89" w:rsidRDefault="00DD4E0D" w:rsidP="00DD4E0D">
            <w:pPr>
              <w:jc w:val="both"/>
              <w:rPr>
                <w:rFonts w:ascii="Trebuchet MS" w:hAnsi="Trebuchet MS"/>
                <w:color w:val="000000" w:themeColor="text1"/>
                <w:sz w:val="22"/>
                <w:szCs w:val="22"/>
              </w:rPr>
            </w:pPr>
            <w:r w:rsidRPr="00D40E89">
              <w:rPr>
                <w:rFonts w:ascii="Trebuchet MS" w:hAnsi="Trebuchet MS"/>
                <w:color w:val="000000" w:themeColor="text1"/>
                <w:sz w:val="22"/>
                <w:szCs w:val="22"/>
              </w:rPr>
              <w:t xml:space="preserve">En el caso de que la justificación presentada sea correcta, de conformidad con lo establecido en el artículo 45.1.b) de la Ley 39/2015, de 1 de octubre, del Procedimiento Administrativo Común de las Administraciones Públicas, la resolución de los </w:t>
            </w:r>
            <w:r w:rsidR="0097246A" w:rsidRPr="00D40E89">
              <w:rPr>
                <w:rFonts w:ascii="Trebuchet MS" w:hAnsi="Trebuchet MS"/>
                <w:color w:val="000000" w:themeColor="text1"/>
                <w:sz w:val="22"/>
                <w:szCs w:val="22"/>
              </w:rPr>
              <w:t>pagos</w:t>
            </w:r>
            <w:r w:rsidRPr="00D40E89">
              <w:rPr>
                <w:rFonts w:ascii="Trebuchet MS" w:hAnsi="Trebuchet MS"/>
                <w:color w:val="000000" w:themeColor="text1"/>
                <w:sz w:val="22"/>
                <w:szCs w:val="22"/>
              </w:rPr>
              <w:t xml:space="preserve"> se publicará</w:t>
            </w:r>
            <w:r w:rsidR="0097246A" w:rsidRPr="00D40E89">
              <w:rPr>
                <w:rFonts w:ascii="Trebuchet MS" w:hAnsi="Trebuchet MS"/>
                <w:color w:val="000000" w:themeColor="text1"/>
                <w:sz w:val="22"/>
                <w:szCs w:val="22"/>
              </w:rPr>
              <w:t>n</w:t>
            </w:r>
            <w:r w:rsidRPr="00D40E89">
              <w:rPr>
                <w:rFonts w:ascii="Trebuchet MS" w:hAnsi="Trebuchet MS"/>
                <w:color w:val="000000" w:themeColor="text1"/>
                <w:sz w:val="22"/>
                <w:szCs w:val="22"/>
              </w:rPr>
              <w:t xml:space="preserve"> en el Boletín Oficial de Gipuzkoa. Dicha publicación sustituirá a la notificación individual, que se entenderá practicada y producirá efectos legales desde el día siguiente a la publicación de la resolución. L</w:t>
            </w:r>
            <w:r w:rsidR="00662924" w:rsidRPr="00D40E89">
              <w:rPr>
                <w:rFonts w:ascii="Trebuchet MS" w:hAnsi="Trebuchet MS"/>
                <w:color w:val="000000" w:themeColor="text1"/>
                <w:sz w:val="22"/>
                <w:szCs w:val="22"/>
              </w:rPr>
              <w:t>a</w:t>
            </w:r>
            <w:r w:rsidRPr="00D40E89">
              <w:rPr>
                <w:rFonts w:ascii="Trebuchet MS" w:hAnsi="Trebuchet MS"/>
                <w:color w:val="000000" w:themeColor="text1"/>
                <w:sz w:val="22"/>
                <w:szCs w:val="22"/>
              </w:rPr>
              <w:t xml:space="preserve">s </w:t>
            </w:r>
            <w:r w:rsidR="00662924" w:rsidRPr="00D40E89">
              <w:rPr>
                <w:rFonts w:ascii="Trebuchet MS" w:hAnsi="Trebuchet MS"/>
                <w:color w:val="000000" w:themeColor="text1"/>
                <w:sz w:val="22"/>
                <w:szCs w:val="22"/>
              </w:rPr>
              <w:t>personas interesada</w:t>
            </w:r>
            <w:r w:rsidRPr="00D40E89">
              <w:rPr>
                <w:rFonts w:ascii="Trebuchet MS" w:hAnsi="Trebuchet MS"/>
                <w:color w:val="000000" w:themeColor="text1"/>
                <w:sz w:val="22"/>
                <w:szCs w:val="22"/>
              </w:rPr>
              <w:t xml:space="preserve">s podrán consultar el contenido íntegro de la resolución en la página web del Ayuntamiento de Oñati </w:t>
            </w:r>
            <w:r w:rsidR="00662924" w:rsidRPr="00D40E89">
              <w:rPr>
                <w:rFonts w:ascii="Trebuchet MS" w:hAnsi="Trebuchet MS"/>
                <w:color w:val="000000" w:themeColor="text1"/>
                <w:sz w:val="22"/>
                <w:szCs w:val="22"/>
              </w:rPr>
              <w:t>(</w:t>
            </w:r>
            <w:proofErr w:type="spellStart"/>
            <w:r w:rsidR="00662924" w:rsidRPr="00D40E89">
              <w:rPr>
                <w:rFonts w:ascii="Trebuchet MS" w:hAnsi="Trebuchet MS"/>
                <w:color w:val="000000" w:themeColor="text1"/>
                <w:sz w:val="22"/>
                <w:szCs w:val="22"/>
              </w:rPr>
              <w:t>www.oñati.eus</w:t>
            </w:r>
            <w:proofErr w:type="spellEnd"/>
            <w:r w:rsidR="00662924" w:rsidRPr="00D40E89">
              <w:rPr>
                <w:rFonts w:ascii="Trebuchet MS" w:hAnsi="Trebuchet MS"/>
                <w:color w:val="000000" w:themeColor="text1"/>
                <w:sz w:val="22"/>
                <w:szCs w:val="22"/>
              </w:rPr>
              <w:t>)</w:t>
            </w:r>
            <w:r w:rsidR="002B542D" w:rsidRPr="00D40E89">
              <w:rPr>
                <w:rFonts w:ascii="Trebuchet MS" w:hAnsi="Trebuchet MS"/>
                <w:color w:val="000000" w:themeColor="text1"/>
                <w:sz w:val="22"/>
                <w:szCs w:val="22"/>
              </w:rPr>
              <w:t>.</w:t>
            </w:r>
          </w:p>
          <w:p w:rsidR="00DD4E0D" w:rsidRPr="00D40E89" w:rsidRDefault="00DD4E0D" w:rsidP="00662924">
            <w:pPr>
              <w:jc w:val="both"/>
              <w:rPr>
                <w:rFonts w:ascii="Trebuchet MS" w:hAnsi="Trebuchet MS"/>
                <w:color w:val="000000" w:themeColor="text1"/>
                <w:sz w:val="22"/>
                <w:szCs w:val="22"/>
              </w:rPr>
            </w:pPr>
            <w:r w:rsidRPr="00D40E89">
              <w:rPr>
                <w:rFonts w:ascii="Trebuchet MS" w:hAnsi="Trebuchet MS"/>
                <w:color w:val="000000" w:themeColor="text1"/>
                <w:sz w:val="22"/>
                <w:szCs w:val="22"/>
              </w:rPr>
              <w:t>Si se acorda</w:t>
            </w:r>
            <w:r w:rsidR="00662924" w:rsidRPr="00D40E89">
              <w:rPr>
                <w:rFonts w:ascii="Trebuchet MS" w:hAnsi="Trebuchet MS"/>
                <w:color w:val="000000" w:themeColor="text1"/>
                <w:sz w:val="22"/>
                <w:szCs w:val="22"/>
              </w:rPr>
              <w:t>s</w:t>
            </w:r>
            <w:r w:rsidRPr="00D40E89">
              <w:rPr>
                <w:rFonts w:ascii="Trebuchet MS" w:hAnsi="Trebuchet MS"/>
                <w:color w:val="000000" w:themeColor="text1"/>
                <w:sz w:val="22"/>
                <w:szCs w:val="22"/>
              </w:rPr>
              <w:t>e el inicio del procedimiento de reintegro se notificará individualmente a l</w:t>
            </w:r>
            <w:r w:rsidR="00662924" w:rsidRPr="00D40E89">
              <w:rPr>
                <w:rFonts w:ascii="Trebuchet MS" w:hAnsi="Trebuchet MS"/>
                <w:color w:val="000000" w:themeColor="text1"/>
                <w:sz w:val="22"/>
                <w:szCs w:val="22"/>
              </w:rPr>
              <w:t>a</w:t>
            </w:r>
            <w:r w:rsidRPr="00D40E89">
              <w:rPr>
                <w:rFonts w:ascii="Trebuchet MS" w:hAnsi="Trebuchet MS"/>
                <w:color w:val="000000" w:themeColor="text1"/>
                <w:sz w:val="22"/>
                <w:szCs w:val="22"/>
              </w:rPr>
              <w:t xml:space="preserve">s </w:t>
            </w:r>
            <w:r w:rsidR="00662924" w:rsidRPr="00D40E89">
              <w:rPr>
                <w:rFonts w:ascii="Trebuchet MS" w:hAnsi="Trebuchet MS"/>
                <w:color w:val="000000" w:themeColor="text1"/>
                <w:sz w:val="22"/>
                <w:szCs w:val="22"/>
              </w:rPr>
              <w:t>personas interesada</w:t>
            </w:r>
            <w:r w:rsidRPr="00D40E89">
              <w:rPr>
                <w:rFonts w:ascii="Trebuchet MS" w:hAnsi="Trebuchet MS"/>
                <w:color w:val="000000" w:themeColor="text1"/>
                <w:sz w:val="22"/>
                <w:szCs w:val="22"/>
              </w:rPr>
              <w:t>s.</w:t>
            </w:r>
          </w:p>
        </w:tc>
      </w:tr>
      <w:tr w:rsidR="00D40E89" w:rsidRPr="00D40E89" w:rsidTr="002C0086">
        <w:tc>
          <w:tcPr>
            <w:tcW w:w="4786" w:type="dxa"/>
          </w:tcPr>
          <w:p w:rsidR="00E126A9" w:rsidRPr="00D40E89" w:rsidRDefault="00E126A9" w:rsidP="00797A3D">
            <w:pPr>
              <w:pStyle w:val="Prrafodelista"/>
              <w:numPr>
                <w:ilvl w:val="0"/>
                <w:numId w:val="11"/>
              </w:numPr>
              <w:jc w:val="both"/>
              <w:rPr>
                <w:rFonts w:ascii="Trebuchet MS" w:hAnsi="Trebuchet MS"/>
                <w:b/>
                <w:color w:val="000000" w:themeColor="text1"/>
                <w:sz w:val="22"/>
                <w:szCs w:val="22"/>
                <w:lang w:val="eu-ES"/>
              </w:rPr>
            </w:pPr>
            <w:r w:rsidRPr="00D40E89">
              <w:rPr>
                <w:rFonts w:ascii="Trebuchet MS" w:hAnsi="Trebuchet MS"/>
                <w:b/>
                <w:color w:val="000000" w:themeColor="text1"/>
                <w:sz w:val="22"/>
                <w:szCs w:val="22"/>
                <w:lang w:val="eu-ES"/>
              </w:rPr>
              <w:lastRenderedPageBreak/>
              <w:t xml:space="preserve"> artikulua. </w:t>
            </w:r>
            <w:r w:rsidRPr="00D40E89">
              <w:rPr>
                <w:rFonts w:ascii="Trebuchet MS" w:hAnsi="Trebuchet MS"/>
                <w:b/>
                <w:color w:val="000000" w:themeColor="text1"/>
                <w:sz w:val="22"/>
                <w:szCs w:val="22"/>
              </w:rPr>
              <w:t xml:space="preserve"> </w:t>
            </w:r>
            <w:proofErr w:type="spellStart"/>
            <w:r w:rsidRPr="00D40E89">
              <w:rPr>
                <w:rFonts w:ascii="Trebuchet MS" w:hAnsi="Trebuchet MS"/>
                <w:b/>
                <w:color w:val="000000" w:themeColor="text1"/>
                <w:sz w:val="22"/>
                <w:szCs w:val="22"/>
              </w:rPr>
              <w:t>Bonua</w:t>
            </w:r>
            <w:proofErr w:type="spellEnd"/>
            <w:r w:rsidRPr="00D40E89">
              <w:rPr>
                <w:rFonts w:ascii="Trebuchet MS" w:hAnsi="Trebuchet MS"/>
                <w:b/>
                <w:color w:val="000000" w:themeColor="text1"/>
                <w:sz w:val="22"/>
                <w:szCs w:val="22"/>
              </w:rPr>
              <w:t xml:space="preserve"> </w:t>
            </w:r>
            <w:proofErr w:type="spellStart"/>
            <w:r w:rsidRPr="00D40E89">
              <w:rPr>
                <w:rFonts w:ascii="Trebuchet MS" w:hAnsi="Trebuchet MS"/>
                <w:b/>
                <w:color w:val="000000" w:themeColor="text1"/>
                <w:sz w:val="22"/>
                <w:szCs w:val="22"/>
              </w:rPr>
              <w:t>ordaintzeko</w:t>
            </w:r>
            <w:proofErr w:type="spellEnd"/>
            <w:r w:rsidRPr="00D40E89">
              <w:rPr>
                <w:rFonts w:ascii="Trebuchet MS" w:hAnsi="Trebuchet MS"/>
                <w:b/>
                <w:color w:val="000000" w:themeColor="text1"/>
                <w:sz w:val="22"/>
                <w:szCs w:val="22"/>
              </w:rPr>
              <w:t xml:space="preserve"> </w:t>
            </w:r>
            <w:proofErr w:type="spellStart"/>
            <w:r w:rsidRPr="00D40E89">
              <w:rPr>
                <w:rFonts w:ascii="Trebuchet MS" w:hAnsi="Trebuchet MS"/>
                <w:b/>
                <w:color w:val="000000" w:themeColor="text1"/>
                <w:sz w:val="22"/>
                <w:szCs w:val="22"/>
              </w:rPr>
              <w:t>modua</w:t>
            </w:r>
            <w:proofErr w:type="spellEnd"/>
            <w:r w:rsidRPr="00D40E89">
              <w:rPr>
                <w:rFonts w:ascii="Trebuchet MS" w:hAnsi="Trebuchet MS"/>
                <w:b/>
                <w:color w:val="000000" w:themeColor="text1"/>
                <w:sz w:val="22"/>
                <w:szCs w:val="22"/>
              </w:rPr>
              <w:t xml:space="preserve"> eta </w:t>
            </w:r>
            <w:proofErr w:type="spellStart"/>
            <w:r w:rsidRPr="00D40E89">
              <w:rPr>
                <w:rFonts w:ascii="Trebuchet MS" w:hAnsi="Trebuchet MS"/>
                <w:b/>
                <w:color w:val="000000" w:themeColor="text1"/>
                <w:sz w:val="22"/>
                <w:szCs w:val="22"/>
              </w:rPr>
              <w:t>epeak</w:t>
            </w:r>
            <w:proofErr w:type="spellEnd"/>
            <w:r w:rsidRPr="00D40E89">
              <w:rPr>
                <w:rFonts w:ascii="Trebuchet MS" w:hAnsi="Trebuchet MS"/>
                <w:b/>
                <w:color w:val="000000" w:themeColor="text1"/>
                <w:sz w:val="22"/>
                <w:szCs w:val="22"/>
              </w:rPr>
              <w:t>.</w:t>
            </w:r>
          </w:p>
          <w:p w:rsidR="00F81CB9" w:rsidRPr="00D40E89" w:rsidRDefault="00E126A9" w:rsidP="00E126A9">
            <w:pPr>
              <w:jc w:val="both"/>
              <w:rPr>
                <w:rFonts w:ascii="Trebuchet MS" w:hAnsi="Trebuchet MS"/>
                <w:color w:val="000000" w:themeColor="text1"/>
                <w:sz w:val="22"/>
                <w:szCs w:val="22"/>
                <w:lang w:val="eu-ES"/>
              </w:rPr>
            </w:pPr>
            <w:proofErr w:type="spellStart"/>
            <w:r w:rsidRPr="00D40E89">
              <w:rPr>
                <w:rFonts w:ascii="Trebuchet MS" w:hAnsi="Trebuchet MS"/>
                <w:color w:val="000000" w:themeColor="text1"/>
                <w:sz w:val="22"/>
                <w:szCs w:val="22"/>
                <w:lang w:val="eu-ES"/>
              </w:rPr>
              <w:t>Sozieokonomia</w:t>
            </w:r>
            <w:proofErr w:type="spellEnd"/>
            <w:r w:rsidRPr="00D40E89">
              <w:rPr>
                <w:rFonts w:ascii="Trebuchet MS" w:hAnsi="Trebuchet MS"/>
                <w:color w:val="000000" w:themeColor="text1"/>
                <w:sz w:val="22"/>
                <w:szCs w:val="22"/>
                <w:lang w:val="eu-ES"/>
              </w:rPr>
              <w:t xml:space="preserve"> sailak  establezimenduek justifikatutako bonuen erosketa </w:t>
            </w:r>
            <w:proofErr w:type="spellStart"/>
            <w:r w:rsidRPr="00D40E89">
              <w:rPr>
                <w:rFonts w:ascii="Trebuchet MS" w:hAnsi="Trebuchet MS"/>
                <w:color w:val="000000" w:themeColor="text1"/>
                <w:sz w:val="22"/>
                <w:szCs w:val="22"/>
                <w:lang w:val="eu-ES"/>
              </w:rPr>
              <w:t>tiketak</w:t>
            </w:r>
            <w:proofErr w:type="spellEnd"/>
            <w:r w:rsidRPr="00D40E89">
              <w:rPr>
                <w:rFonts w:ascii="Trebuchet MS" w:hAnsi="Trebuchet MS"/>
                <w:color w:val="000000" w:themeColor="text1"/>
                <w:sz w:val="22"/>
                <w:szCs w:val="22"/>
                <w:lang w:val="eu-ES"/>
              </w:rPr>
              <w:t xml:space="preserve"> edo fakturak  egiaztatu eta ebazpena igorri ondoren udalak banku transferentzia bitartez    egingo ditu  aldiro-aldiro  justifikatutako bonuen ordainketak.</w:t>
            </w:r>
          </w:p>
          <w:p w:rsidR="00F81CB9" w:rsidRPr="00D40E89" w:rsidRDefault="00F81CB9" w:rsidP="00E126A9">
            <w:p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 xml:space="preserve">Ordainketak </w:t>
            </w:r>
            <w:r w:rsidR="00A13D81" w:rsidRPr="00D40E89">
              <w:rPr>
                <w:rFonts w:ascii="Trebuchet MS" w:hAnsi="Trebuchet MS"/>
                <w:color w:val="000000" w:themeColor="text1"/>
                <w:sz w:val="22"/>
                <w:szCs w:val="22"/>
                <w:lang w:val="eu-ES"/>
              </w:rPr>
              <w:t xml:space="preserve">establezimendu bakoitzak bere </w:t>
            </w:r>
            <w:proofErr w:type="spellStart"/>
            <w:r w:rsidRPr="00D40E89">
              <w:rPr>
                <w:rFonts w:ascii="Trebuchet MS" w:hAnsi="Trebuchet MS"/>
                <w:color w:val="000000" w:themeColor="text1"/>
                <w:sz w:val="22"/>
                <w:szCs w:val="22"/>
                <w:lang w:val="eu-ES"/>
              </w:rPr>
              <w:lastRenderedPageBreak/>
              <w:t>oñati.bonoak.eus</w:t>
            </w:r>
            <w:proofErr w:type="spellEnd"/>
            <w:r w:rsidRPr="00D40E89">
              <w:rPr>
                <w:rFonts w:ascii="Trebuchet MS" w:hAnsi="Trebuchet MS"/>
                <w:color w:val="000000" w:themeColor="text1"/>
                <w:sz w:val="22"/>
                <w:szCs w:val="22"/>
                <w:lang w:val="eu-ES"/>
              </w:rPr>
              <w:t xml:space="preserve"> web aplikazioko profilean  adierazitako bankuko kontu korrontean egingo dira. Establezimenduren batek </w:t>
            </w:r>
            <w:r w:rsidR="00A13D81" w:rsidRPr="00D40E89">
              <w:rPr>
                <w:rFonts w:ascii="Trebuchet MS" w:hAnsi="Trebuchet MS"/>
                <w:color w:val="000000" w:themeColor="text1"/>
                <w:sz w:val="22"/>
                <w:szCs w:val="22"/>
                <w:lang w:val="eu-ES"/>
              </w:rPr>
              <w:t xml:space="preserve">ordainketak </w:t>
            </w:r>
            <w:r w:rsidRPr="00D40E89">
              <w:rPr>
                <w:rFonts w:ascii="Trebuchet MS" w:hAnsi="Trebuchet MS"/>
                <w:color w:val="000000" w:themeColor="text1"/>
                <w:sz w:val="22"/>
                <w:szCs w:val="22"/>
                <w:lang w:val="eu-ES"/>
              </w:rPr>
              <w:t xml:space="preserve">beste kontu  korronte ezberdin batean jaso nahi baditu, aldaketa </w:t>
            </w:r>
            <w:proofErr w:type="spellStart"/>
            <w:r w:rsidRPr="00D40E89">
              <w:rPr>
                <w:rFonts w:ascii="Trebuchet MS" w:hAnsi="Trebuchet MS"/>
                <w:color w:val="000000" w:themeColor="text1"/>
                <w:sz w:val="22"/>
                <w:szCs w:val="22"/>
                <w:lang w:val="eu-ES"/>
              </w:rPr>
              <w:t>bonoak@onati.eus</w:t>
            </w:r>
            <w:proofErr w:type="spellEnd"/>
            <w:r w:rsidRPr="00D40E89">
              <w:rPr>
                <w:rFonts w:ascii="Trebuchet MS" w:hAnsi="Trebuchet MS"/>
                <w:color w:val="000000" w:themeColor="text1"/>
                <w:sz w:val="22"/>
                <w:szCs w:val="22"/>
                <w:lang w:val="eu-ES"/>
              </w:rPr>
              <w:t xml:space="preserve"> helbide elektronikoaren bidez jakinarazi beharko du. </w:t>
            </w:r>
          </w:p>
          <w:p w:rsidR="00E126A9" w:rsidRPr="00D40E89" w:rsidRDefault="00E126A9" w:rsidP="00E126A9">
            <w:pPr>
              <w:jc w:val="both"/>
              <w:rPr>
                <w:rFonts w:ascii="Trebuchet MS" w:hAnsi="Trebuchet MS"/>
                <w:color w:val="000000" w:themeColor="text1"/>
                <w:sz w:val="22"/>
                <w:szCs w:val="22"/>
                <w:lang w:val="eu-ES"/>
              </w:rPr>
            </w:pPr>
            <w:r w:rsidRPr="00D40E89">
              <w:rPr>
                <w:rFonts w:ascii="Trebuchet MS" w:hAnsi="Trebuchet MS"/>
                <w:color w:val="000000" w:themeColor="text1"/>
                <w:sz w:val="22"/>
                <w:szCs w:val="22"/>
                <w:lang w:val="eu-ES"/>
              </w:rPr>
              <w:t xml:space="preserve"> </w:t>
            </w:r>
          </w:p>
          <w:p w:rsidR="00E126A9" w:rsidRPr="00D40E89" w:rsidRDefault="00E126A9" w:rsidP="00E126A9">
            <w:pPr>
              <w:jc w:val="both"/>
              <w:rPr>
                <w:rFonts w:ascii="Trebuchet MS" w:hAnsi="Trebuchet MS"/>
                <w:b/>
                <w:color w:val="000000" w:themeColor="text1"/>
                <w:sz w:val="22"/>
                <w:szCs w:val="22"/>
                <w:lang w:val="eu-ES"/>
              </w:rPr>
            </w:pPr>
          </w:p>
        </w:tc>
        <w:tc>
          <w:tcPr>
            <w:tcW w:w="284" w:type="dxa"/>
          </w:tcPr>
          <w:p w:rsidR="00E126A9" w:rsidRPr="00D40E89" w:rsidRDefault="00E126A9" w:rsidP="00C44BCF">
            <w:pPr>
              <w:jc w:val="both"/>
              <w:rPr>
                <w:rFonts w:ascii="Trebuchet MS" w:hAnsi="Trebuchet MS"/>
                <w:color w:val="000000" w:themeColor="text1"/>
                <w:sz w:val="22"/>
                <w:szCs w:val="22"/>
                <w:lang w:val="eu-ES"/>
              </w:rPr>
            </w:pPr>
          </w:p>
        </w:tc>
        <w:tc>
          <w:tcPr>
            <w:tcW w:w="4677" w:type="dxa"/>
          </w:tcPr>
          <w:p w:rsidR="00E126A9" w:rsidRPr="00D40E89" w:rsidRDefault="00E126A9" w:rsidP="00E126A9">
            <w:pPr>
              <w:pStyle w:val="Prrafodelista"/>
              <w:ind w:left="0"/>
              <w:jc w:val="both"/>
              <w:rPr>
                <w:rFonts w:ascii="Trebuchet MS" w:hAnsi="Trebuchet MS"/>
                <w:b/>
                <w:color w:val="000000" w:themeColor="text1"/>
                <w:sz w:val="22"/>
                <w:szCs w:val="22"/>
                <w:lang w:val="eu-ES"/>
              </w:rPr>
            </w:pPr>
            <w:proofErr w:type="spellStart"/>
            <w:r w:rsidRPr="00D40E89">
              <w:rPr>
                <w:rFonts w:ascii="Trebuchet MS" w:hAnsi="Trebuchet MS"/>
                <w:b/>
                <w:color w:val="000000" w:themeColor="text1"/>
                <w:sz w:val="22"/>
                <w:szCs w:val="22"/>
                <w:lang w:val="eu-ES"/>
              </w:rPr>
              <w:t>Artículo</w:t>
            </w:r>
            <w:proofErr w:type="spellEnd"/>
            <w:r w:rsidRPr="00D40E89">
              <w:rPr>
                <w:rFonts w:ascii="Trebuchet MS" w:hAnsi="Trebuchet MS"/>
                <w:b/>
                <w:color w:val="000000" w:themeColor="text1"/>
                <w:sz w:val="22"/>
                <w:szCs w:val="22"/>
                <w:lang w:val="eu-ES"/>
              </w:rPr>
              <w:t xml:space="preserve"> 11. </w:t>
            </w:r>
            <w:r w:rsidRPr="00D40E89">
              <w:rPr>
                <w:color w:val="000000" w:themeColor="text1"/>
              </w:rPr>
              <w:t xml:space="preserve"> </w:t>
            </w:r>
            <w:r w:rsidRPr="00D40E89">
              <w:rPr>
                <w:rFonts w:ascii="Trebuchet MS" w:hAnsi="Trebuchet MS"/>
                <w:b/>
                <w:color w:val="000000" w:themeColor="text1"/>
                <w:sz w:val="22"/>
                <w:szCs w:val="22"/>
                <w:lang w:val="eu-ES"/>
              </w:rPr>
              <w:t xml:space="preserve">Forma y </w:t>
            </w:r>
            <w:proofErr w:type="spellStart"/>
            <w:r w:rsidRPr="00D40E89">
              <w:rPr>
                <w:rFonts w:ascii="Trebuchet MS" w:hAnsi="Trebuchet MS"/>
                <w:b/>
                <w:color w:val="000000" w:themeColor="text1"/>
                <w:sz w:val="22"/>
                <w:szCs w:val="22"/>
                <w:lang w:val="eu-ES"/>
              </w:rPr>
              <w:t>plazos</w:t>
            </w:r>
            <w:proofErr w:type="spellEnd"/>
            <w:r w:rsidRPr="00D40E89">
              <w:rPr>
                <w:rFonts w:ascii="Trebuchet MS" w:hAnsi="Trebuchet MS"/>
                <w:b/>
                <w:color w:val="000000" w:themeColor="text1"/>
                <w:sz w:val="22"/>
                <w:szCs w:val="22"/>
                <w:lang w:val="eu-ES"/>
              </w:rPr>
              <w:t xml:space="preserve"> para </w:t>
            </w:r>
            <w:proofErr w:type="spellStart"/>
            <w:r w:rsidRPr="00D40E89">
              <w:rPr>
                <w:rFonts w:ascii="Trebuchet MS" w:hAnsi="Trebuchet MS"/>
                <w:b/>
                <w:color w:val="000000" w:themeColor="text1"/>
                <w:sz w:val="22"/>
                <w:szCs w:val="22"/>
                <w:lang w:val="eu-ES"/>
              </w:rPr>
              <w:t>el</w:t>
            </w:r>
            <w:proofErr w:type="spellEnd"/>
            <w:r w:rsidRPr="00D40E89">
              <w:rPr>
                <w:rFonts w:ascii="Trebuchet MS" w:hAnsi="Trebuchet MS"/>
                <w:b/>
                <w:color w:val="000000" w:themeColor="text1"/>
                <w:sz w:val="22"/>
                <w:szCs w:val="22"/>
                <w:lang w:val="eu-ES"/>
              </w:rPr>
              <w:t xml:space="preserve"> pago de </w:t>
            </w:r>
            <w:proofErr w:type="spellStart"/>
            <w:r w:rsidRPr="00D40E89">
              <w:rPr>
                <w:rFonts w:ascii="Trebuchet MS" w:hAnsi="Trebuchet MS"/>
                <w:b/>
                <w:color w:val="000000" w:themeColor="text1"/>
                <w:sz w:val="22"/>
                <w:szCs w:val="22"/>
                <w:lang w:val="eu-ES"/>
              </w:rPr>
              <w:t>los</w:t>
            </w:r>
            <w:proofErr w:type="spellEnd"/>
            <w:r w:rsidRPr="00D40E89">
              <w:rPr>
                <w:rFonts w:ascii="Trebuchet MS" w:hAnsi="Trebuchet MS"/>
                <w:b/>
                <w:color w:val="000000" w:themeColor="text1"/>
                <w:sz w:val="22"/>
                <w:szCs w:val="22"/>
                <w:lang w:val="eu-ES"/>
              </w:rPr>
              <w:t xml:space="preserve"> </w:t>
            </w:r>
            <w:proofErr w:type="spellStart"/>
            <w:r w:rsidRPr="00D40E89">
              <w:rPr>
                <w:rFonts w:ascii="Trebuchet MS" w:hAnsi="Trebuchet MS"/>
                <w:b/>
                <w:color w:val="000000" w:themeColor="text1"/>
                <w:sz w:val="22"/>
                <w:szCs w:val="22"/>
                <w:lang w:val="eu-ES"/>
              </w:rPr>
              <w:t>bonos</w:t>
            </w:r>
            <w:proofErr w:type="spellEnd"/>
            <w:r w:rsidRPr="00D40E89">
              <w:rPr>
                <w:rFonts w:ascii="Trebuchet MS" w:hAnsi="Trebuchet MS"/>
                <w:b/>
                <w:color w:val="000000" w:themeColor="text1"/>
                <w:sz w:val="22"/>
                <w:szCs w:val="22"/>
                <w:lang w:val="eu-ES"/>
              </w:rPr>
              <w:t>.</w:t>
            </w:r>
          </w:p>
          <w:p w:rsidR="00E126A9" w:rsidRPr="00D40E89" w:rsidRDefault="00E126A9" w:rsidP="00E126A9">
            <w:pPr>
              <w:jc w:val="both"/>
              <w:rPr>
                <w:rFonts w:ascii="Trebuchet MS" w:hAnsi="Trebuchet MS"/>
                <w:color w:val="000000" w:themeColor="text1"/>
                <w:sz w:val="22"/>
                <w:szCs w:val="22"/>
              </w:rPr>
            </w:pPr>
            <w:r w:rsidRPr="00D40E89">
              <w:rPr>
                <w:rFonts w:ascii="Trebuchet MS" w:hAnsi="Trebuchet MS"/>
                <w:color w:val="000000" w:themeColor="text1"/>
                <w:sz w:val="22"/>
                <w:szCs w:val="22"/>
              </w:rPr>
              <w:t>El pago de los bonos se realizará periódicamente mediante transfer</w:t>
            </w:r>
            <w:r w:rsidR="002A6445" w:rsidRPr="00D40E89">
              <w:rPr>
                <w:rFonts w:ascii="Trebuchet MS" w:hAnsi="Trebuchet MS"/>
                <w:color w:val="000000" w:themeColor="text1"/>
                <w:sz w:val="22"/>
                <w:szCs w:val="22"/>
              </w:rPr>
              <w:t>encia bancaria una vez que el D</w:t>
            </w:r>
            <w:r w:rsidRPr="00D40E89">
              <w:rPr>
                <w:rFonts w:ascii="Trebuchet MS" w:hAnsi="Trebuchet MS"/>
                <w:color w:val="000000" w:themeColor="text1"/>
                <w:sz w:val="22"/>
                <w:szCs w:val="22"/>
              </w:rPr>
              <w:t xml:space="preserve">epartamento de </w:t>
            </w:r>
            <w:proofErr w:type="spellStart"/>
            <w:r w:rsidRPr="00D40E89">
              <w:rPr>
                <w:rFonts w:ascii="Trebuchet MS" w:hAnsi="Trebuchet MS"/>
                <w:color w:val="000000" w:themeColor="text1"/>
                <w:sz w:val="22"/>
                <w:szCs w:val="22"/>
              </w:rPr>
              <w:t>Socioeconomía</w:t>
            </w:r>
            <w:proofErr w:type="spellEnd"/>
            <w:r w:rsidRPr="00D40E89">
              <w:rPr>
                <w:rFonts w:ascii="Trebuchet MS" w:hAnsi="Trebuchet MS"/>
                <w:color w:val="000000" w:themeColor="text1"/>
                <w:sz w:val="22"/>
                <w:szCs w:val="22"/>
              </w:rPr>
              <w:t xml:space="preserve"> compruebe los  tickets de compra o  facturas de los bonos  justificados  y </w:t>
            </w:r>
            <w:r w:rsidR="00F81CB9" w:rsidRPr="00D40E89">
              <w:rPr>
                <w:rFonts w:ascii="Trebuchet MS" w:hAnsi="Trebuchet MS"/>
                <w:color w:val="000000" w:themeColor="text1"/>
                <w:sz w:val="22"/>
                <w:szCs w:val="22"/>
              </w:rPr>
              <w:t xml:space="preserve">tras emitir la resolución correspondiente. </w:t>
            </w:r>
          </w:p>
          <w:p w:rsidR="00E126A9" w:rsidRPr="00D40E89" w:rsidRDefault="00F81CB9" w:rsidP="00F81CB9">
            <w:pPr>
              <w:pStyle w:val="Prrafodelista"/>
              <w:ind w:left="0"/>
              <w:jc w:val="both"/>
              <w:rPr>
                <w:rFonts w:ascii="Trebuchet MS" w:hAnsi="Trebuchet MS"/>
                <w:color w:val="000000" w:themeColor="text1"/>
                <w:sz w:val="22"/>
                <w:szCs w:val="22"/>
              </w:rPr>
            </w:pPr>
            <w:r w:rsidRPr="00D40E89">
              <w:rPr>
                <w:rFonts w:ascii="Trebuchet MS" w:hAnsi="Trebuchet MS"/>
                <w:color w:val="000000" w:themeColor="text1"/>
                <w:sz w:val="22"/>
                <w:szCs w:val="22"/>
              </w:rPr>
              <w:t xml:space="preserve">Los pagos se ingresarán en la cuenta </w:t>
            </w:r>
            <w:r w:rsidRPr="00D40E89">
              <w:rPr>
                <w:rFonts w:ascii="Trebuchet MS" w:hAnsi="Trebuchet MS"/>
                <w:color w:val="000000" w:themeColor="text1"/>
                <w:sz w:val="22"/>
                <w:szCs w:val="22"/>
              </w:rPr>
              <w:lastRenderedPageBreak/>
              <w:t xml:space="preserve">bancaria </w:t>
            </w:r>
            <w:r w:rsidR="00A13D81" w:rsidRPr="00D40E89">
              <w:rPr>
                <w:rFonts w:ascii="Trebuchet MS" w:hAnsi="Trebuchet MS"/>
                <w:color w:val="000000" w:themeColor="text1"/>
                <w:sz w:val="22"/>
                <w:szCs w:val="22"/>
              </w:rPr>
              <w:t xml:space="preserve">que cada establecimiento tiene introducido </w:t>
            </w:r>
            <w:r w:rsidRPr="00D40E89">
              <w:rPr>
                <w:rFonts w:ascii="Trebuchet MS" w:hAnsi="Trebuchet MS"/>
                <w:color w:val="000000" w:themeColor="text1"/>
                <w:sz w:val="22"/>
                <w:szCs w:val="22"/>
              </w:rPr>
              <w:t xml:space="preserve">en el perfil de la aplicación web </w:t>
            </w:r>
            <w:r w:rsidRPr="00D40E89">
              <w:rPr>
                <w:rFonts w:ascii="Trebuchet MS" w:hAnsi="Trebuchet MS"/>
                <w:color w:val="000000" w:themeColor="text1"/>
                <w:sz w:val="22"/>
                <w:szCs w:val="22"/>
                <w:lang w:val="eu-ES"/>
              </w:rPr>
              <w:t xml:space="preserve"> </w:t>
            </w:r>
            <w:proofErr w:type="spellStart"/>
            <w:r w:rsidRPr="00D40E89">
              <w:rPr>
                <w:rFonts w:ascii="Trebuchet MS" w:hAnsi="Trebuchet MS"/>
                <w:color w:val="000000" w:themeColor="text1"/>
                <w:sz w:val="22"/>
                <w:szCs w:val="22"/>
                <w:lang w:val="eu-ES"/>
              </w:rPr>
              <w:t>oñati.bonoak.eus</w:t>
            </w:r>
            <w:proofErr w:type="spellEnd"/>
            <w:r w:rsidRPr="00D40E89">
              <w:rPr>
                <w:rFonts w:ascii="Trebuchet MS" w:hAnsi="Trebuchet MS"/>
                <w:color w:val="000000" w:themeColor="text1"/>
                <w:sz w:val="22"/>
                <w:szCs w:val="22"/>
              </w:rPr>
              <w:t xml:space="preserve">. Si algún establecimiento </w:t>
            </w:r>
            <w:r w:rsidR="00A13D81" w:rsidRPr="00D40E89">
              <w:rPr>
                <w:rFonts w:ascii="Trebuchet MS" w:hAnsi="Trebuchet MS"/>
                <w:color w:val="000000" w:themeColor="text1"/>
                <w:sz w:val="22"/>
                <w:szCs w:val="22"/>
              </w:rPr>
              <w:t>quisiera</w:t>
            </w:r>
            <w:r w:rsidR="00D86ED1" w:rsidRPr="00D40E89">
              <w:rPr>
                <w:rFonts w:ascii="Trebuchet MS" w:hAnsi="Trebuchet MS"/>
                <w:color w:val="000000" w:themeColor="text1"/>
                <w:sz w:val="22"/>
                <w:szCs w:val="22"/>
              </w:rPr>
              <w:t xml:space="preserve"> </w:t>
            </w:r>
            <w:r w:rsidRPr="00D40E89">
              <w:rPr>
                <w:rFonts w:ascii="Trebuchet MS" w:hAnsi="Trebuchet MS"/>
                <w:color w:val="000000" w:themeColor="text1"/>
                <w:sz w:val="22"/>
                <w:szCs w:val="22"/>
              </w:rPr>
              <w:t xml:space="preserve">recibir </w:t>
            </w:r>
            <w:r w:rsidR="00D86ED1" w:rsidRPr="00D40E89">
              <w:rPr>
                <w:rFonts w:ascii="Trebuchet MS" w:hAnsi="Trebuchet MS"/>
                <w:color w:val="000000" w:themeColor="text1"/>
                <w:sz w:val="22"/>
                <w:szCs w:val="22"/>
              </w:rPr>
              <w:t xml:space="preserve">los pagos </w:t>
            </w:r>
            <w:r w:rsidRPr="00D40E89">
              <w:rPr>
                <w:rFonts w:ascii="Trebuchet MS" w:hAnsi="Trebuchet MS"/>
                <w:color w:val="000000" w:themeColor="text1"/>
                <w:sz w:val="22"/>
                <w:szCs w:val="22"/>
              </w:rPr>
              <w:t>en otra cuenta corrien</w:t>
            </w:r>
            <w:r w:rsidR="00D86ED1" w:rsidRPr="00D40E89">
              <w:rPr>
                <w:rFonts w:ascii="Trebuchet MS" w:hAnsi="Trebuchet MS"/>
                <w:color w:val="000000" w:themeColor="text1"/>
                <w:sz w:val="22"/>
                <w:szCs w:val="22"/>
              </w:rPr>
              <w:t>te diferente, deberá comunicar el cambio</w:t>
            </w:r>
            <w:r w:rsidRPr="00D40E89">
              <w:rPr>
                <w:rFonts w:ascii="Trebuchet MS" w:hAnsi="Trebuchet MS"/>
                <w:color w:val="000000" w:themeColor="text1"/>
                <w:sz w:val="22"/>
                <w:szCs w:val="22"/>
              </w:rPr>
              <w:t xml:space="preserve"> a través del correo </w:t>
            </w:r>
            <w:r w:rsidR="004F271F" w:rsidRPr="00D40E89">
              <w:rPr>
                <w:rFonts w:ascii="Trebuchet MS" w:hAnsi="Trebuchet MS"/>
                <w:color w:val="000000" w:themeColor="text1"/>
                <w:sz w:val="22"/>
                <w:szCs w:val="22"/>
              </w:rPr>
              <w:t>bonoak</w:t>
            </w:r>
            <w:r w:rsidRPr="00D40E89">
              <w:rPr>
                <w:rFonts w:ascii="Trebuchet MS" w:hAnsi="Trebuchet MS"/>
                <w:color w:val="000000" w:themeColor="text1"/>
                <w:sz w:val="22"/>
                <w:szCs w:val="22"/>
              </w:rPr>
              <w:t>@onati.eus</w:t>
            </w:r>
            <w:r w:rsidR="00D86ED1" w:rsidRPr="00D40E89">
              <w:rPr>
                <w:rFonts w:ascii="Trebuchet MS" w:hAnsi="Trebuchet MS"/>
                <w:color w:val="000000" w:themeColor="text1"/>
                <w:sz w:val="22"/>
                <w:szCs w:val="22"/>
              </w:rPr>
              <w:t xml:space="preserve"> </w:t>
            </w:r>
          </w:p>
          <w:p w:rsidR="004F271F" w:rsidRPr="00D40E89" w:rsidRDefault="004F271F" w:rsidP="00F81CB9">
            <w:pPr>
              <w:pStyle w:val="Prrafodelista"/>
              <w:ind w:left="0"/>
              <w:jc w:val="both"/>
              <w:rPr>
                <w:rFonts w:ascii="Trebuchet MS" w:hAnsi="Trebuchet MS"/>
                <w:b/>
                <w:color w:val="000000" w:themeColor="text1"/>
                <w:sz w:val="22"/>
                <w:szCs w:val="22"/>
              </w:rPr>
            </w:pPr>
          </w:p>
        </w:tc>
      </w:tr>
      <w:tr w:rsidR="00D40E89" w:rsidRPr="00D40E89" w:rsidTr="002C0086">
        <w:tc>
          <w:tcPr>
            <w:tcW w:w="4786" w:type="dxa"/>
          </w:tcPr>
          <w:p w:rsidR="0005537D" w:rsidRPr="00D40E89" w:rsidRDefault="0005537D" w:rsidP="007D4D1B">
            <w:pPr>
              <w:spacing w:before="40" w:after="40" w:line="320" w:lineRule="exact"/>
              <w:jc w:val="both"/>
              <w:rPr>
                <w:rFonts w:ascii="Trebuchet MS" w:hAnsi="Trebuchet MS"/>
                <w:b/>
                <w:color w:val="000000" w:themeColor="text1"/>
                <w:sz w:val="22"/>
                <w:szCs w:val="22"/>
              </w:rPr>
            </w:pPr>
            <w:r w:rsidRPr="00D40E89">
              <w:rPr>
                <w:rFonts w:ascii="Trebuchet MS" w:hAnsi="Trebuchet MS"/>
                <w:b/>
                <w:color w:val="000000" w:themeColor="text1"/>
                <w:sz w:val="22"/>
                <w:szCs w:val="22"/>
              </w:rPr>
              <w:lastRenderedPageBreak/>
              <w:t xml:space="preserve">12. </w:t>
            </w:r>
            <w:proofErr w:type="spellStart"/>
            <w:r w:rsidRPr="00D40E89">
              <w:rPr>
                <w:rFonts w:ascii="Trebuchet MS" w:hAnsi="Trebuchet MS"/>
                <w:b/>
                <w:color w:val="000000" w:themeColor="text1"/>
                <w:sz w:val="22"/>
                <w:szCs w:val="22"/>
              </w:rPr>
              <w:t>artikulua</w:t>
            </w:r>
            <w:proofErr w:type="spellEnd"/>
            <w:r w:rsidRPr="00D40E89">
              <w:rPr>
                <w:rFonts w:ascii="Trebuchet MS" w:hAnsi="Trebuchet MS"/>
                <w:b/>
                <w:color w:val="000000" w:themeColor="text1"/>
                <w:sz w:val="22"/>
                <w:szCs w:val="22"/>
              </w:rPr>
              <w:t xml:space="preserve">. </w:t>
            </w:r>
            <w:proofErr w:type="spellStart"/>
            <w:r w:rsidRPr="00D40E89">
              <w:rPr>
                <w:rFonts w:ascii="Trebuchet MS" w:hAnsi="Trebuchet MS"/>
                <w:b/>
                <w:color w:val="000000" w:themeColor="text1"/>
                <w:sz w:val="22"/>
                <w:szCs w:val="22"/>
              </w:rPr>
              <w:t>Obligazioak</w:t>
            </w:r>
            <w:proofErr w:type="spellEnd"/>
            <w:r w:rsidRPr="00D40E89">
              <w:rPr>
                <w:rFonts w:ascii="Trebuchet MS" w:hAnsi="Trebuchet MS"/>
                <w:b/>
                <w:color w:val="000000" w:themeColor="text1"/>
                <w:sz w:val="22"/>
                <w:szCs w:val="22"/>
              </w:rPr>
              <w:t xml:space="preserve"> </w:t>
            </w:r>
            <w:proofErr w:type="spellStart"/>
            <w:r w:rsidRPr="00D40E89">
              <w:rPr>
                <w:rFonts w:ascii="Trebuchet MS" w:hAnsi="Trebuchet MS"/>
                <w:b/>
                <w:color w:val="000000" w:themeColor="text1"/>
                <w:sz w:val="22"/>
                <w:szCs w:val="22"/>
              </w:rPr>
              <w:t>ez</w:t>
            </w:r>
            <w:proofErr w:type="spellEnd"/>
            <w:r w:rsidRPr="00D40E89">
              <w:rPr>
                <w:rFonts w:ascii="Trebuchet MS" w:hAnsi="Trebuchet MS"/>
                <w:b/>
                <w:color w:val="000000" w:themeColor="text1"/>
                <w:sz w:val="22"/>
                <w:szCs w:val="22"/>
              </w:rPr>
              <w:t xml:space="preserve"> </w:t>
            </w:r>
            <w:proofErr w:type="spellStart"/>
            <w:r w:rsidRPr="00D40E89">
              <w:rPr>
                <w:rFonts w:ascii="Trebuchet MS" w:hAnsi="Trebuchet MS"/>
                <w:b/>
                <w:color w:val="000000" w:themeColor="text1"/>
                <w:sz w:val="22"/>
                <w:szCs w:val="22"/>
              </w:rPr>
              <w:t>betetzea</w:t>
            </w:r>
            <w:proofErr w:type="spellEnd"/>
            <w:r w:rsidRPr="00D40E89">
              <w:rPr>
                <w:rFonts w:ascii="Trebuchet MS" w:hAnsi="Trebuchet MS"/>
                <w:b/>
                <w:color w:val="000000" w:themeColor="text1"/>
                <w:sz w:val="22"/>
                <w:szCs w:val="22"/>
              </w:rPr>
              <w:t xml:space="preserve"> eta </w:t>
            </w:r>
            <w:proofErr w:type="spellStart"/>
            <w:r w:rsidRPr="00D40E89">
              <w:rPr>
                <w:rFonts w:ascii="Trebuchet MS" w:hAnsi="Trebuchet MS"/>
                <w:b/>
                <w:color w:val="000000" w:themeColor="text1"/>
                <w:sz w:val="22"/>
                <w:szCs w:val="22"/>
              </w:rPr>
              <w:t>itzulketa</w:t>
            </w:r>
            <w:proofErr w:type="spellEnd"/>
            <w:r w:rsidRPr="00D40E89">
              <w:rPr>
                <w:rFonts w:ascii="Trebuchet MS" w:hAnsi="Trebuchet MS"/>
                <w:b/>
                <w:color w:val="000000" w:themeColor="text1"/>
                <w:sz w:val="22"/>
                <w:szCs w:val="22"/>
              </w:rPr>
              <w:t xml:space="preserve"> </w:t>
            </w:r>
            <w:proofErr w:type="spellStart"/>
            <w:r w:rsidRPr="00D40E89">
              <w:rPr>
                <w:rFonts w:ascii="Trebuchet MS" w:hAnsi="Trebuchet MS"/>
                <w:b/>
                <w:color w:val="000000" w:themeColor="text1"/>
                <w:sz w:val="22"/>
                <w:szCs w:val="22"/>
              </w:rPr>
              <w:t>kasuak</w:t>
            </w:r>
            <w:proofErr w:type="spellEnd"/>
          </w:p>
        </w:tc>
        <w:tc>
          <w:tcPr>
            <w:tcW w:w="284" w:type="dxa"/>
          </w:tcPr>
          <w:p w:rsidR="0005537D" w:rsidRPr="00D40E89" w:rsidRDefault="0005537D" w:rsidP="007D4D1B">
            <w:pPr>
              <w:spacing w:before="40" w:after="40" w:line="320" w:lineRule="exact"/>
              <w:jc w:val="both"/>
              <w:rPr>
                <w:rFonts w:ascii="Trebuchet MS" w:hAnsi="Trebuchet MS"/>
                <w:b/>
                <w:color w:val="000000" w:themeColor="text1"/>
                <w:sz w:val="22"/>
                <w:szCs w:val="22"/>
              </w:rPr>
            </w:pPr>
          </w:p>
        </w:tc>
        <w:tc>
          <w:tcPr>
            <w:tcW w:w="4677" w:type="dxa"/>
          </w:tcPr>
          <w:p w:rsidR="0005537D" w:rsidRPr="00D40E89" w:rsidRDefault="0005537D" w:rsidP="007D4D1B">
            <w:pPr>
              <w:spacing w:before="40" w:after="40" w:line="320" w:lineRule="exact"/>
              <w:jc w:val="both"/>
              <w:rPr>
                <w:rFonts w:ascii="Trebuchet MS" w:hAnsi="Trebuchet MS"/>
                <w:b/>
                <w:color w:val="000000" w:themeColor="text1"/>
                <w:sz w:val="22"/>
                <w:szCs w:val="22"/>
                <w:lang w:val="es-ES"/>
              </w:rPr>
            </w:pPr>
            <w:r w:rsidRPr="00D40E89">
              <w:rPr>
                <w:rFonts w:ascii="Trebuchet MS" w:hAnsi="Trebuchet MS"/>
                <w:b/>
                <w:color w:val="000000" w:themeColor="text1"/>
                <w:sz w:val="22"/>
                <w:szCs w:val="22"/>
                <w:lang w:val="es-ES"/>
              </w:rPr>
              <w:t>Artículo 12. Incumplimiento de obligaciones y supuestos de reintegro.</w:t>
            </w:r>
          </w:p>
        </w:tc>
      </w:tr>
      <w:tr w:rsidR="00D40E89" w:rsidRPr="00D40E89" w:rsidTr="002C0086">
        <w:tc>
          <w:tcPr>
            <w:tcW w:w="4786" w:type="dxa"/>
          </w:tcPr>
          <w:p w:rsidR="0005537D" w:rsidRPr="00D40E89" w:rsidRDefault="0005537D" w:rsidP="007D4D1B">
            <w:pPr>
              <w:spacing w:before="40" w:after="40" w:line="320" w:lineRule="exact"/>
              <w:ind w:firstLine="284"/>
              <w:jc w:val="both"/>
              <w:rPr>
                <w:rFonts w:ascii="Trebuchet MS" w:hAnsi="Trebuchet MS"/>
                <w:color w:val="000000" w:themeColor="text1"/>
                <w:sz w:val="22"/>
                <w:szCs w:val="22"/>
              </w:rPr>
            </w:pPr>
            <w:proofErr w:type="spellStart"/>
            <w:r w:rsidRPr="00D40E89">
              <w:rPr>
                <w:rFonts w:ascii="Trebuchet MS" w:hAnsi="Trebuchet MS"/>
                <w:color w:val="000000" w:themeColor="text1"/>
                <w:sz w:val="22"/>
                <w:szCs w:val="22"/>
              </w:rPr>
              <w:t>Dirulaguntzen</w:t>
            </w:r>
            <w:proofErr w:type="spellEnd"/>
            <w:r w:rsidRPr="00D40E89">
              <w:rPr>
                <w:rFonts w:ascii="Trebuchet MS" w:hAnsi="Trebuchet MS"/>
                <w:color w:val="000000" w:themeColor="text1"/>
                <w:sz w:val="22"/>
                <w:szCs w:val="22"/>
              </w:rPr>
              <w:t xml:space="preserve"> 38/2003 </w:t>
            </w:r>
            <w:proofErr w:type="spellStart"/>
            <w:r w:rsidRPr="00D40E89">
              <w:rPr>
                <w:rFonts w:ascii="Trebuchet MS" w:hAnsi="Trebuchet MS"/>
                <w:color w:val="000000" w:themeColor="text1"/>
                <w:sz w:val="22"/>
                <w:szCs w:val="22"/>
              </w:rPr>
              <w:t>Legearen</w:t>
            </w:r>
            <w:proofErr w:type="spellEnd"/>
            <w:r w:rsidRPr="00D40E89">
              <w:rPr>
                <w:rFonts w:ascii="Trebuchet MS" w:hAnsi="Trebuchet MS"/>
                <w:color w:val="000000" w:themeColor="text1"/>
                <w:sz w:val="22"/>
                <w:szCs w:val="22"/>
              </w:rPr>
              <w:t xml:space="preserve"> 36. </w:t>
            </w:r>
            <w:proofErr w:type="spellStart"/>
            <w:r w:rsidRPr="00D40E89">
              <w:rPr>
                <w:rFonts w:ascii="Trebuchet MS" w:hAnsi="Trebuchet MS"/>
                <w:color w:val="000000" w:themeColor="text1"/>
                <w:sz w:val="22"/>
                <w:szCs w:val="22"/>
              </w:rPr>
              <w:t>artikuluan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aurreikusitakoez</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gain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dirulaguntza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emateko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erabakia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deuseztasunagatik</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edo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deuseztagarritasunagatik</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bidezkoa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izango</w:t>
            </w:r>
            <w:proofErr w:type="spellEnd"/>
            <w:r w:rsidRPr="00D40E89">
              <w:rPr>
                <w:rFonts w:ascii="Trebuchet MS" w:hAnsi="Trebuchet MS"/>
                <w:color w:val="000000" w:themeColor="text1"/>
                <w:sz w:val="22"/>
                <w:szCs w:val="22"/>
              </w:rPr>
              <w:t xml:space="preserve"> da jaso </w:t>
            </w:r>
            <w:proofErr w:type="spellStart"/>
            <w:r w:rsidRPr="00D40E89">
              <w:rPr>
                <w:rFonts w:ascii="Trebuchet MS" w:hAnsi="Trebuchet MS"/>
                <w:color w:val="000000" w:themeColor="text1"/>
                <w:sz w:val="22"/>
                <w:szCs w:val="22"/>
              </w:rPr>
              <w:t>diren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kopuruak</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itzultzea</w:t>
            </w:r>
            <w:proofErr w:type="spellEnd"/>
            <w:r w:rsidRPr="00D40E89">
              <w:rPr>
                <w:rFonts w:ascii="Trebuchet MS" w:hAnsi="Trebuchet MS"/>
                <w:color w:val="000000" w:themeColor="text1"/>
                <w:sz w:val="22"/>
                <w:szCs w:val="22"/>
              </w:rPr>
              <w:t xml:space="preserve"> eta </w:t>
            </w:r>
            <w:proofErr w:type="spellStart"/>
            <w:r w:rsidRPr="00D40E89">
              <w:rPr>
                <w:rFonts w:ascii="Trebuchet MS" w:hAnsi="Trebuchet MS"/>
                <w:color w:val="000000" w:themeColor="text1"/>
                <w:sz w:val="22"/>
                <w:szCs w:val="22"/>
              </w:rPr>
              <w:t>berandutza</w:t>
            </w:r>
            <w:proofErr w:type="spellEnd"/>
            <w:r w:rsidRPr="00D40E89">
              <w:rPr>
                <w:rFonts w:ascii="Trebuchet MS" w:hAnsi="Trebuchet MS"/>
                <w:color w:val="000000" w:themeColor="text1"/>
                <w:sz w:val="22"/>
                <w:szCs w:val="22"/>
              </w:rPr>
              <w:t xml:space="preserve"> interesa </w:t>
            </w:r>
            <w:proofErr w:type="spellStart"/>
            <w:r w:rsidRPr="00D40E89">
              <w:rPr>
                <w:rFonts w:ascii="Trebuchet MS" w:hAnsi="Trebuchet MS"/>
                <w:color w:val="000000" w:themeColor="text1"/>
                <w:sz w:val="22"/>
                <w:szCs w:val="22"/>
              </w:rPr>
              <w:t>eskatzea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dirulaguntza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edo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laguntza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ordaindu</w:t>
            </w:r>
            <w:proofErr w:type="spellEnd"/>
            <w:r w:rsidRPr="00D40E89">
              <w:rPr>
                <w:rFonts w:ascii="Trebuchet MS" w:hAnsi="Trebuchet MS"/>
                <w:color w:val="000000" w:themeColor="text1"/>
                <w:sz w:val="22"/>
                <w:szCs w:val="22"/>
              </w:rPr>
              <w:t xml:space="preserve"> den </w:t>
            </w:r>
            <w:proofErr w:type="spellStart"/>
            <w:r w:rsidRPr="00D40E89">
              <w:rPr>
                <w:rFonts w:ascii="Trebuchet MS" w:hAnsi="Trebuchet MS"/>
                <w:color w:val="000000" w:themeColor="text1"/>
                <w:sz w:val="22"/>
                <w:szCs w:val="22"/>
              </w:rPr>
              <w:t>unetik</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aurrerakoa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hauetakoren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bat</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gertatuz</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gero</w:t>
            </w:r>
            <w:proofErr w:type="spellEnd"/>
            <w:r w:rsidRPr="00D40E89">
              <w:rPr>
                <w:rFonts w:ascii="Trebuchet MS" w:hAnsi="Trebuchet MS"/>
                <w:color w:val="000000" w:themeColor="text1"/>
                <w:sz w:val="22"/>
                <w:szCs w:val="22"/>
              </w:rPr>
              <w:t>:</w:t>
            </w:r>
          </w:p>
          <w:p w:rsidR="0005537D" w:rsidRPr="00D40E89" w:rsidRDefault="0005537D" w:rsidP="007D4D1B">
            <w:pPr>
              <w:spacing w:before="40" w:after="40" w:line="320" w:lineRule="exact"/>
              <w:ind w:firstLine="284"/>
              <w:jc w:val="both"/>
              <w:rPr>
                <w:rFonts w:ascii="Trebuchet MS" w:hAnsi="Trebuchet MS"/>
                <w:color w:val="000000" w:themeColor="text1"/>
                <w:sz w:val="22"/>
                <w:szCs w:val="22"/>
              </w:rPr>
            </w:pPr>
          </w:p>
          <w:p w:rsidR="0005537D" w:rsidRPr="00D40E89" w:rsidRDefault="0005537D" w:rsidP="00797A3D">
            <w:pPr>
              <w:numPr>
                <w:ilvl w:val="0"/>
                <w:numId w:val="26"/>
              </w:numPr>
              <w:spacing w:before="40" w:after="40" w:line="320" w:lineRule="exact"/>
              <w:contextualSpacing/>
              <w:jc w:val="both"/>
              <w:rPr>
                <w:rFonts w:ascii="Trebuchet MS" w:hAnsi="Trebuchet MS"/>
                <w:color w:val="000000" w:themeColor="text1"/>
                <w:sz w:val="22"/>
                <w:szCs w:val="22"/>
              </w:rPr>
            </w:pPr>
            <w:proofErr w:type="spellStart"/>
            <w:r w:rsidRPr="00D40E89">
              <w:rPr>
                <w:rFonts w:ascii="Trebuchet MS" w:hAnsi="Trebuchet MS"/>
                <w:color w:val="000000" w:themeColor="text1"/>
                <w:sz w:val="22"/>
                <w:szCs w:val="22"/>
              </w:rPr>
              <w:t>Frogatzeko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obligazioa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ez</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betetzea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edo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jasotako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fondoen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zertarakoa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ez</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frogatzea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nahiko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ezarritako</w:t>
            </w:r>
            <w:proofErr w:type="spellEnd"/>
            <w:r w:rsidRPr="00D40E89">
              <w:rPr>
                <w:rFonts w:ascii="Trebuchet MS" w:hAnsi="Trebuchet MS"/>
                <w:color w:val="000000" w:themeColor="text1"/>
                <w:sz w:val="22"/>
                <w:szCs w:val="22"/>
              </w:rPr>
              <w:t xml:space="preserve"> eran eta </w:t>
            </w:r>
            <w:proofErr w:type="spellStart"/>
            <w:r w:rsidRPr="00D40E89">
              <w:rPr>
                <w:rFonts w:ascii="Trebuchet MS" w:hAnsi="Trebuchet MS"/>
                <w:color w:val="000000" w:themeColor="text1"/>
                <w:sz w:val="22"/>
                <w:szCs w:val="22"/>
              </w:rPr>
              <w:t>epeetan</w:t>
            </w:r>
            <w:proofErr w:type="spellEnd"/>
            <w:r w:rsidRPr="00D40E89">
              <w:rPr>
                <w:rFonts w:ascii="Trebuchet MS" w:hAnsi="Trebuchet MS"/>
                <w:color w:val="000000" w:themeColor="text1"/>
                <w:sz w:val="22"/>
                <w:szCs w:val="22"/>
              </w:rPr>
              <w:t>.</w:t>
            </w:r>
          </w:p>
          <w:p w:rsidR="0005537D" w:rsidRPr="00D40E89" w:rsidRDefault="0005537D" w:rsidP="007D4D1B">
            <w:pPr>
              <w:spacing w:before="40" w:after="40" w:line="320" w:lineRule="exact"/>
              <w:ind w:left="644"/>
              <w:contextualSpacing/>
              <w:jc w:val="both"/>
              <w:rPr>
                <w:rFonts w:ascii="Trebuchet MS" w:hAnsi="Trebuchet MS"/>
                <w:color w:val="000000" w:themeColor="text1"/>
                <w:sz w:val="22"/>
                <w:szCs w:val="22"/>
              </w:rPr>
            </w:pPr>
          </w:p>
          <w:p w:rsidR="0005537D" w:rsidRPr="00D40E89" w:rsidRDefault="0005537D" w:rsidP="00797A3D">
            <w:pPr>
              <w:numPr>
                <w:ilvl w:val="0"/>
                <w:numId w:val="26"/>
              </w:numPr>
              <w:spacing w:before="40" w:after="40" w:line="320" w:lineRule="exact"/>
              <w:contextualSpacing/>
              <w:jc w:val="both"/>
              <w:rPr>
                <w:rFonts w:ascii="Trebuchet MS" w:hAnsi="Trebuchet MS"/>
                <w:color w:val="000000" w:themeColor="text1"/>
                <w:sz w:val="22"/>
                <w:szCs w:val="22"/>
              </w:rPr>
            </w:pPr>
            <w:proofErr w:type="spellStart"/>
            <w:r w:rsidRPr="00D40E89">
              <w:rPr>
                <w:rFonts w:ascii="Trebuchet MS" w:hAnsi="Trebuchet MS"/>
                <w:color w:val="000000" w:themeColor="text1"/>
                <w:sz w:val="22"/>
                <w:szCs w:val="22"/>
              </w:rPr>
              <w:t>Dirulaguntza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eskuratzea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hartarako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errekeritzen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diren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baldintzak</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faltsutuz</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edo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ez</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ematea</w:t>
            </w:r>
            <w:proofErr w:type="spellEnd"/>
            <w:r w:rsidRPr="00D40E89">
              <w:rPr>
                <w:rFonts w:ascii="Trebuchet MS" w:hAnsi="Trebuchet MS"/>
                <w:color w:val="000000" w:themeColor="text1"/>
                <w:sz w:val="22"/>
                <w:szCs w:val="22"/>
              </w:rPr>
              <w:t xml:space="preserve"> sor </w:t>
            </w:r>
            <w:proofErr w:type="spellStart"/>
            <w:r w:rsidRPr="00D40E89">
              <w:rPr>
                <w:rFonts w:ascii="Trebuchet MS" w:hAnsi="Trebuchet MS"/>
                <w:color w:val="000000" w:themeColor="text1"/>
                <w:sz w:val="22"/>
                <w:szCs w:val="22"/>
              </w:rPr>
              <w:t>lekizkiokeen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baldintzak</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ezkutatuz</w:t>
            </w:r>
            <w:proofErr w:type="spellEnd"/>
            <w:r w:rsidRPr="00D40E89">
              <w:rPr>
                <w:rFonts w:ascii="Trebuchet MS" w:hAnsi="Trebuchet MS"/>
                <w:color w:val="000000" w:themeColor="text1"/>
                <w:sz w:val="22"/>
                <w:szCs w:val="22"/>
              </w:rPr>
              <w:t>.</w:t>
            </w:r>
          </w:p>
          <w:p w:rsidR="0005537D" w:rsidRPr="00D40E89" w:rsidRDefault="0005537D" w:rsidP="00797A3D">
            <w:pPr>
              <w:numPr>
                <w:ilvl w:val="0"/>
                <w:numId w:val="26"/>
              </w:numPr>
              <w:spacing w:before="40" w:after="40" w:line="320" w:lineRule="exact"/>
              <w:contextualSpacing/>
              <w:jc w:val="both"/>
              <w:rPr>
                <w:rFonts w:ascii="Trebuchet MS" w:hAnsi="Trebuchet MS"/>
                <w:color w:val="000000" w:themeColor="text1"/>
                <w:sz w:val="22"/>
                <w:szCs w:val="22"/>
              </w:rPr>
            </w:pPr>
            <w:r w:rsidRPr="00D40E89">
              <w:rPr>
                <w:rFonts w:ascii="Trebuchet MS" w:hAnsi="Trebuchet MS"/>
                <w:color w:val="000000" w:themeColor="text1"/>
                <w:sz w:val="22"/>
                <w:szCs w:val="22"/>
              </w:rPr>
              <w:t xml:space="preserve">Ez </w:t>
            </w:r>
            <w:proofErr w:type="spellStart"/>
            <w:r w:rsidRPr="00D40E89">
              <w:rPr>
                <w:rFonts w:ascii="Trebuchet MS" w:hAnsi="Trebuchet MS"/>
                <w:color w:val="000000" w:themeColor="text1"/>
                <w:sz w:val="22"/>
                <w:szCs w:val="22"/>
              </w:rPr>
              <w:t>betetzea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dirulaguntza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ematerakoan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onuradunari</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izendatzen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zaizkion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baldintzak</w:t>
            </w:r>
            <w:proofErr w:type="spellEnd"/>
            <w:r w:rsidRPr="00D40E89">
              <w:rPr>
                <w:rFonts w:ascii="Trebuchet MS" w:hAnsi="Trebuchet MS"/>
                <w:color w:val="000000" w:themeColor="text1"/>
                <w:sz w:val="22"/>
                <w:szCs w:val="22"/>
              </w:rPr>
              <w:t>.</w:t>
            </w:r>
          </w:p>
          <w:p w:rsidR="0005537D" w:rsidRPr="00D40E89" w:rsidRDefault="0005537D" w:rsidP="007D4D1B">
            <w:pPr>
              <w:spacing w:before="40" w:after="40" w:line="320" w:lineRule="exact"/>
              <w:ind w:left="644"/>
              <w:contextualSpacing/>
              <w:jc w:val="both"/>
              <w:rPr>
                <w:rFonts w:ascii="Trebuchet MS" w:hAnsi="Trebuchet MS"/>
                <w:color w:val="000000" w:themeColor="text1"/>
                <w:sz w:val="22"/>
                <w:szCs w:val="22"/>
              </w:rPr>
            </w:pPr>
          </w:p>
          <w:p w:rsidR="0005537D" w:rsidRPr="00D40E89" w:rsidRDefault="0005537D" w:rsidP="00797A3D">
            <w:pPr>
              <w:numPr>
                <w:ilvl w:val="0"/>
                <w:numId w:val="26"/>
              </w:numPr>
              <w:spacing w:before="40" w:after="40" w:line="320" w:lineRule="exact"/>
              <w:contextualSpacing/>
              <w:jc w:val="both"/>
              <w:rPr>
                <w:rFonts w:ascii="Trebuchet MS" w:hAnsi="Trebuchet MS"/>
                <w:color w:val="000000" w:themeColor="text1"/>
                <w:sz w:val="22"/>
                <w:szCs w:val="22"/>
              </w:rPr>
            </w:pPr>
            <w:r w:rsidRPr="00D40E89">
              <w:rPr>
                <w:rFonts w:ascii="Trebuchet MS" w:hAnsi="Trebuchet MS"/>
                <w:color w:val="000000" w:themeColor="text1"/>
                <w:sz w:val="22"/>
                <w:szCs w:val="22"/>
              </w:rPr>
              <w:t xml:space="preserve">Ez </w:t>
            </w:r>
            <w:proofErr w:type="spellStart"/>
            <w:r w:rsidRPr="00D40E89">
              <w:rPr>
                <w:rFonts w:ascii="Trebuchet MS" w:hAnsi="Trebuchet MS"/>
                <w:color w:val="000000" w:themeColor="text1"/>
                <w:sz w:val="22"/>
                <w:szCs w:val="22"/>
              </w:rPr>
              <w:t>betetzea</w:t>
            </w:r>
            <w:proofErr w:type="spellEnd"/>
            <w:r w:rsidRPr="00D40E89">
              <w:rPr>
                <w:rFonts w:ascii="Trebuchet MS" w:hAnsi="Trebuchet MS"/>
                <w:color w:val="000000" w:themeColor="text1"/>
                <w:sz w:val="22"/>
                <w:szCs w:val="22"/>
              </w:rPr>
              <w:t>, oso-</w:t>
            </w:r>
            <w:proofErr w:type="spellStart"/>
            <w:r w:rsidRPr="00D40E89">
              <w:rPr>
                <w:rFonts w:ascii="Trebuchet MS" w:hAnsi="Trebuchet MS"/>
                <w:color w:val="000000" w:themeColor="text1"/>
                <w:sz w:val="22"/>
                <w:szCs w:val="22"/>
              </w:rPr>
              <w:t>osoan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edo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zati</w:t>
            </w:r>
            <w:proofErr w:type="spellEnd"/>
            <w:r w:rsidRPr="00D40E89">
              <w:rPr>
                <w:rFonts w:ascii="Trebuchet MS" w:hAnsi="Trebuchet MS"/>
                <w:color w:val="000000" w:themeColor="text1"/>
                <w:sz w:val="22"/>
                <w:szCs w:val="22"/>
              </w:rPr>
              <w:t xml:space="preserve"> batean, </w:t>
            </w:r>
            <w:proofErr w:type="spellStart"/>
            <w:r w:rsidRPr="00D40E89">
              <w:rPr>
                <w:rFonts w:ascii="Trebuchet MS" w:hAnsi="Trebuchet MS"/>
                <w:color w:val="000000" w:themeColor="text1"/>
                <w:sz w:val="22"/>
                <w:szCs w:val="22"/>
              </w:rPr>
              <w:t>laguntza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edo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dirulaguntza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ematerako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oinarri</w:t>
            </w:r>
            <w:proofErr w:type="spellEnd"/>
            <w:r w:rsidRPr="00D40E89">
              <w:rPr>
                <w:rFonts w:ascii="Trebuchet MS" w:hAnsi="Trebuchet MS"/>
                <w:color w:val="000000" w:themeColor="text1"/>
                <w:sz w:val="22"/>
                <w:szCs w:val="22"/>
              </w:rPr>
              <w:t xml:space="preserve"> den </w:t>
            </w:r>
            <w:proofErr w:type="spellStart"/>
            <w:r w:rsidRPr="00D40E89">
              <w:rPr>
                <w:rFonts w:ascii="Trebuchet MS" w:hAnsi="Trebuchet MS"/>
                <w:color w:val="000000" w:themeColor="text1"/>
                <w:sz w:val="22"/>
                <w:szCs w:val="22"/>
              </w:rPr>
              <w:t>xedea</w:t>
            </w:r>
            <w:proofErr w:type="spellEnd"/>
            <w:r w:rsidRPr="00D40E89">
              <w:rPr>
                <w:rFonts w:ascii="Trebuchet MS" w:hAnsi="Trebuchet MS"/>
                <w:color w:val="000000" w:themeColor="text1"/>
                <w:sz w:val="22"/>
                <w:szCs w:val="22"/>
              </w:rPr>
              <w:t>.</w:t>
            </w:r>
          </w:p>
          <w:p w:rsidR="0005537D" w:rsidRPr="00D40E89" w:rsidRDefault="0005537D" w:rsidP="00797A3D">
            <w:pPr>
              <w:numPr>
                <w:ilvl w:val="0"/>
                <w:numId w:val="26"/>
              </w:numPr>
              <w:spacing w:before="40" w:after="40" w:line="320" w:lineRule="exact"/>
              <w:contextualSpacing/>
              <w:jc w:val="both"/>
              <w:rPr>
                <w:rFonts w:ascii="Trebuchet MS" w:hAnsi="Trebuchet MS"/>
                <w:color w:val="000000" w:themeColor="text1"/>
                <w:sz w:val="22"/>
                <w:szCs w:val="22"/>
              </w:rPr>
            </w:pPr>
            <w:proofErr w:type="spellStart"/>
            <w:r w:rsidRPr="00D40E89">
              <w:rPr>
                <w:rFonts w:ascii="Trebuchet MS" w:hAnsi="Trebuchet MS"/>
                <w:color w:val="000000" w:themeColor="text1"/>
                <w:sz w:val="22"/>
                <w:szCs w:val="22"/>
              </w:rPr>
              <w:t>Uko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edo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oztopo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egitea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organo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eskudunen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kontrol</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jarduerei</w:t>
            </w:r>
            <w:proofErr w:type="spellEnd"/>
            <w:r w:rsidRPr="00D40E89">
              <w:rPr>
                <w:rFonts w:ascii="Trebuchet MS" w:hAnsi="Trebuchet MS"/>
                <w:color w:val="000000" w:themeColor="text1"/>
                <w:sz w:val="22"/>
                <w:szCs w:val="22"/>
              </w:rPr>
              <w:t>.</w:t>
            </w:r>
          </w:p>
          <w:p w:rsidR="0005537D" w:rsidRPr="00D40E89" w:rsidRDefault="0005537D" w:rsidP="00797A3D">
            <w:pPr>
              <w:numPr>
                <w:ilvl w:val="0"/>
                <w:numId w:val="26"/>
              </w:numPr>
              <w:spacing w:before="40" w:after="40" w:line="320" w:lineRule="exact"/>
              <w:contextualSpacing/>
              <w:jc w:val="both"/>
              <w:rPr>
                <w:rFonts w:ascii="Trebuchet MS" w:hAnsi="Trebuchet MS"/>
                <w:color w:val="000000" w:themeColor="text1"/>
                <w:sz w:val="22"/>
                <w:szCs w:val="22"/>
              </w:rPr>
            </w:pPr>
            <w:proofErr w:type="spellStart"/>
            <w:r w:rsidRPr="00D40E89">
              <w:rPr>
                <w:rFonts w:ascii="Trebuchet MS" w:hAnsi="Trebuchet MS"/>
                <w:color w:val="000000" w:themeColor="text1"/>
                <w:sz w:val="22"/>
                <w:szCs w:val="22"/>
              </w:rPr>
              <w:t>Laguntza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edo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dirulaguntza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bakoitzaren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arau</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bereziek</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xedaturiko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gainerako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baldintzak</w:t>
            </w:r>
            <w:proofErr w:type="spellEnd"/>
            <w:r w:rsidRPr="00D40E89">
              <w:rPr>
                <w:rFonts w:ascii="Trebuchet MS" w:hAnsi="Trebuchet MS"/>
                <w:color w:val="000000" w:themeColor="text1"/>
                <w:sz w:val="22"/>
                <w:szCs w:val="22"/>
              </w:rPr>
              <w:t>.</w:t>
            </w:r>
          </w:p>
          <w:p w:rsidR="0005537D" w:rsidRPr="00D40E89" w:rsidRDefault="0005537D" w:rsidP="007D4D1B">
            <w:pPr>
              <w:spacing w:before="40" w:after="40" w:line="320" w:lineRule="exact"/>
              <w:ind w:left="644"/>
              <w:contextualSpacing/>
              <w:jc w:val="both"/>
              <w:rPr>
                <w:rFonts w:ascii="Trebuchet MS" w:hAnsi="Trebuchet MS"/>
                <w:color w:val="000000" w:themeColor="text1"/>
                <w:sz w:val="22"/>
                <w:szCs w:val="22"/>
              </w:rPr>
            </w:pPr>
          </w:p>
        </w:tc>
        <w:tc>
          <w:tcPr>
            <w:tcW w:w="284" w:type="dxa"/>
          </w:tcPr>
          <w:p w:rsidR="0005537D" w:rsidRPr="00D40E89" w:rsidRDefault="0005537D" w:rsidP="007D4D1B">
            <w:pPr>
              <w:spacing w:before="40" w:after="40" w:line="320" w:lineRule="exact"/>
              <w:jc w:val="both"/>
              <w:rPr>
                <w:rFonts w:ascii="Trebuchet MS" w:hAnsi="Trebuchet MS"/>
                <w:b/>
                <w:color w:val="000000" w:themeColor="text1"/>
                <w:sz w:val="22"/>
                <w:szCs w:val="22"/>
              </w:rPr>
            </w:pPr>
          </w:p>
        </w:tc>
        <w:tc>
          <w:tcPr>
            <w:tcW w:w="4677" w:type="dxa"/>
          </w:tcPr>
          <w:p w:rsidR="0005537D" w:rsidRPr="00D40E89" w:rsidRDefault="0005537D" w:rsidP="007D4D1B">
            <w:pPr>
              <w:spacing w:before="40" w:after="40" w:line="320" w:lineRule="exact"/>
              <w:ind w:firstLine="341"/>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Además de las previstas en el artículo 36 de la Ley 38/2003,de 17 de noviembre, General de Subvenciones, por razón de la nulidad o anulabilidad de la resolución de concesión, procederá el reintegro de la cantidad percibida y la exigencia del interés de demora desde el momento del pago de la ayuda o subvención, cuando concurra alguno de los siguientes supuestos:</w:t>
            </w:r>
          </w:p>
          <w:p w:rsidR="0005537D" w:rsidRPr="00D40E89" w:rsidRDefault="0005537D" w:rsidP="00797A3D">
            <w:pPr>
              <w:numPr>
                <w:ilvl w:val="0"/>
                <w:numId w:val="27"/>
              </w:numPr>
              <w:spacing w:before="40" w:after="40" w:line="320" w:lineRule="exact"/>
              <w:contextualSpacing/>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Incumplimiento de la obligación de justificación o justificación insuficiente del destino de los fondos percibidos, en la forma y plazos establecidos.</w:t>
            </w:r>
          </w:p>
          <w:p w:rsidR="0005537D" w:rsidRPr="00D40E89" w:rsidRDefault="0005537D" w:rsidP="00797A3D">
            <w:pPr>
              <w:numPr>
                <w:ilvl w:val="0"/>
                <w:numId w:val="27"/>
              </w:numPr>
              <w:spacing w:before="40" w:after="40" w:line="320" w:lineRule="exact"/>
              <w:contextualSpacing/>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Obtención de la subvención falseando las condiciones requeridas para ello u ocultando aquellas que lo hubieran impedido.</w:t>
            </w:r>
          </w:p>
          <w:p w:rsidR="0005537D" w:rsidRPr="00D40E89" w:rsidRDefault="0005537D" w:rsidP="00797A3D">
            <w:pPr>
              <w:numPr>
                <w:ilvl w:val="0"/>
                <w:numId w:val="27"/>
              </w:numPr>
              <w:spacing w:before="40" w:after="40" w:line="320" w:lineRule="exact"/>
              <w:contextualSpacing/>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Incumplimiento de las condiciones impuestas a las personas beneficiarias con motivo de la concesión de la subvención.</w:t>
            </w:r>
          </w:p>
          <w:p w:rsidR="0005537D" w:rsidRPr="00D40E89" w:rsidRDefault="0005537D" w:rsidP="00797A3D">
            <w:pPr>
              <w:numPr>
                <w:ilvl w:val="0"/>
                <w:numId w:val="27"/>
              </w:numPr>
              <w:spacing w:before="40" w:after="40" w:line="320" w:lineRule="exact"/>
              <w:contextualSpacing/>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 xml:space="preserve">Incumplimiento total o parcial de la finalidad para la que fue concedida la subvención. </w:t>
            </w:r>
          </w:p>
          <w:p w:rsidR="0005537D" w:rsidRPr="00D40E89" w:rsidRDefault="0005537D" w:rsidP="00797A3D">
            <w:pPr>
              <w:numPr>
                <w:ilvl w:val="0"/>
                <w:numId w:val="27"/>
              </w:numPr>
              <w:spacing w:before="40" w:after="40" w:line="320" w:lineRule="exact"/>
              <w:contextualSpacing/>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La negativa u obstrucción a las actuaciones de control por los órganos competentes.</w:t>
            </w:r>
          </w:p>
          <w:p w:rsidR="0005537D" w:rsidRPr="00D40E89" w:rsidRDefault="0005537D" w:rsidP="00797A3D">
            <w:pPr>
              <w:numPr>
                <w:ilvl w:val="0"/>
                <w:numId w:val="27"/>
              </w:numPr>
              <w:spacing w:before="40" w:after="40" w:line="320" w:lineRule="exact"/>
              <w:contextualSpacing/>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En los demás supuestos previstos en las bases específicas de la subvención.</w:t>
            </w:r>
          </w:p>
        </w:tc>
      </w:tr>
      <w:tr w:rsidR="00D40E89" w:rsidRPr="00D40E89" w:rsidTr="002C0086">
        <w:tc>
          <w:tcPr>
            <w:tcW w:w="4786" w:type="dxa"/>
          </w:tcPr>
          <w:p w:rsidR="0005537D" w:rsidRPr="00D40E89" w:rsidRDefault="0005537D" w:rsidP="007D4D1B">
            <w:pPr>
              <w:spacing w:before="40" w:after="40" w:line="320" w:lineRule="exact"/>
              <w:jc w:val="both"/>
              <w:rPr>
                <w:rFonts w:ascii="Trebuchet MS" w:hAnsi="Trebuchet MS"/>
                <w:b/>
                <w:color w:val="000000" w:themeColor="text1"/>
                <w:sz w:val="22"/>
                <w:szCs w:val="22"/>
              </w:rPr>
            </w:pPr>
            <w:r w:rsidRPr="00D40E89">
              <w:rPr>
                <w:rFonts w:ascii="Trebuchet MS" w:hAnsi="Trebuchet MS"/>
                <w:b/>
                <w:color w:val="000000" w:themeColor="text1"/>
                <w:sz w:val="22"/>
                <w:szCs w:val="22"/>
              </w:rPr>
              <w:lastRenderedPageBreak/>
              <w:t xml:space="preserve">13. </w:t>
            </w:r>
            <w:proofErr w:type="spellStart"/>
            <w:r w:rsidRPr="00D40E89">
              <w:rPr>
                <w:rFonts w:ascii="Trebuchet MS" w:hAnsi="Trebuchet MS"/>
                <w:b/>
                <w:color w:val="000000" w:themeColor="text1"/>
                <w:sz w:val="22"/>
                <w:szCs w:val="22"/>
              </w:rPr>
              <w:t>artikulua</w:t>
            </w:r>
            <w:proofErr w:type="spellEnd"/>
            <w:r w:rsidRPr="00D40E89">
              <w:rPr>
                <w:rFonts w:ascii="Trebuchet MS" w:hAnsi="Trebuchet MS"/>
                <w:b/>
                <w:color w:val="000000" w:themeColor="text1"/>
                <w:sz w:val="22"/>
                <w:szCs w:val="22"/>
              </w:rPr>
              <w:t xml:space="preserve">. </w:t>
            </w:r>
            <w:proofErr w:type="spellStart"/>
            <w:r w:rsidRPr="00D40E89">
              <w:rPr>
                <w:rFonts w:ascii="Trebuchet MS" w:hAnsi="Trebuchet MS"/>
                <w:b/>
                <w:color w:val="000000" w:themeColor="text1"/>
                <w:sz w:val="22"/>
                <w:szCs w:val="22"/>
              </w:rPr>
              <w:t>Dirua</w:t>
            </w:r>
            <w:proofErr w:type="spellEnd"/>
            <w:r w:rsidRPr="00D40E89">
              <w:rPr>
                <w:rFonts w:ascii="Trebuchet MS" w:hAnsi="Trebuchet MS"/>
                <w:b/>
                <w:color w:val="000000" w:themeColor="text1"/>
                <w:sz w:val="22"/>
                <w:szCs w:val="22"/>
              </w:rPr>
              <w:t xml:space="preserve"> </w:t>
            </w:r>
            <w:proofErr w:type="spellStart"/>
            <w:r w:rsidRPr="00D40E89">
              <w:rPr>
                <w:rFonts w:ascii="Trebuchet MS" w:hAnsi="Trebuchet MS"/>
                <w:b/>
                <w:color w:val="000000" w:themeColor="text1"/>
                <w:sz w:val="22"/>
                <w:szCs w:val="22"/>
              </w:rPr>
              <w:t>itzultzeko</w:t>
            </w:r>
            <w:proofErr w:type="spellEnd"/>
            <w:r w:rsidRPr="00D40E89">
              <w:rPr>
                <w:rFonts w:ascii="Trebuchet MS" w:hAnsi="Trebuchet MS"/>
                <w:b/>
                <w:color w:val="000000" w:themeColor="text1"/>
                <w:sz w:val="22"/>
                <w:szCs w:val="22"/>
              </w:rPr>
              <w:t xml:space="preserve"> </w:t>
            </w:r>
            <w:proofErr w:type="spellStart"/>
            <w:r w:rsidRPr="00D40E89">
              <w:rPr>
                <w:rFonts w:ascii="Trebuchet MS" w:hAnsi="Trebuchet MS"/>
                <w:b/>
                <w:color w:val="000000" w:themeColor="text1"/>
                <w:sz w:val="22"/>
                <w:szCs w:val="22"/>
              </w:rPr>
              <w:t>prozedura</w:t>
            </w:r>
            <w:proofErr w:type="spellEnd"/>
            <w:r w:rsidRPr="00D40E89">
              <w:rPr>
                <w:rFonts w:ascii="Trebuchet MS" w:hAnsi="Trebuchet MS"/>
                <w:b/>
                <w:color w:val="000000" w:themeColor="text1"/>
                <w:sz w:val="22"/>
                <w:szCs w:val="22"/>
              </w:rPr>
              <w:t>.</w:t>
            </w:r>
          </w:p>
        </w:tc>
        <w:tc>
          <w:tcPr>
            <w:tcW w:w="284" w:type="dxa"/>
          </w:tcPr>
          <w:p w:rsidR="0005537D" w:rsidRPr="00D40E89" w:rsidRDefault="0005537D" w:rsidP="007D4D1B">
            <w:pPr>
              <w:spacing w:before="40" w:after="40" w:line="320" w:lineRule="exact"/>
              <w:jc w:val="both"/>
              <w:rPr>
                <w:rFonts w:ascii="Trebuchet MS" w:hAnsi="Trebuchet MS"/>
                <w:b/>
                <w:color w:val="000000" w:themeColor="text1"/>
                <w:sz w:val="22"/>
                <w:szCs w:val="22"/>
              </w:rPr>
            </w:pPr>
          </w:p>
        </w:tc>
        <w:tc>
          <w:tcPr>
            <w:tcW w:w="4677" w:type="dxa"/>
          </w:tcPr>
          <w:p w:rsidR="0005537D" w:rsidRPr="00D40E89" w:rsidRDefault="0005537D" w:rsidP="007D4D1B">
            <w:pPr>
              <w:spacing w:before="40" w:after="40" w:line="320" w:lineRule="exact"/>
              <w:jc w:val="both"/>
              <w:rPr>
                <w:rFonts w:ascii="Trebuchet MS" w:hAnsi="Trebuchet MS"/>
                <w:b/>
                <w:color w:val="000000" w:themeColor="text1"/>
                <w:sz w:val="22"/>
                <w:szCs w:val="22"/>
                <w:lang w:val="es-ES"/>
              </w:rPr>
            </w:pPr>
            <w:r w:rsidRPr="00D40E89">
              <w:rPr>
                <w:rFonts w:ascii="Trebuchet MS" w:hAnsi="Trebuchet MS"/>
                <w:b/>
                <w:color w:val="000000" w:themeColor="text1"/>
                <w:sz w:val="22"/>
                <w:szCs w:val="22"/>
                <w:lang w:val="es-ES"/>
              </w:rPr>
              <w:t>Artículo 13. Procedimiento de reintegro.</w:t>
            </w:r>
          </w:p>
        </w:tc>
      </w:tr>
      <w:tr w:rsidR="00D40E89" w:rsidRPr="00D40E89" w:rsidTr="002C0086">
        <w:tc>
          <w:tcPr>
            <w:tcW w:w="4786" w:type="dxa"/>
          </w:tcPr>
          <w:p w:rsidR="00797A3D" w:rsidRPr="00D40E89" w:rsidRDefault="00797A3D" w:rsidP="00797A3D">
            <w:pPr>
              <w:pStyle w:val="Prrafodelista"/>
              <w:spacing w:before="40" w:after="40" w:line="320" w:lineRule="exact"/>
              <w:ind w:left="0"/>
              <w:jc w:val="both"/>
              <w:rPr>
                <w:rFonts w:ascii="Trebuchet MS" w:hAnsi="Trebuchet MS"/>
                <w:color w:val="000000" w:themeColor="text1"/>
                <w:sz w:val="22"/>
                <w:szCs w:val="22"/>
              </w:rPr>
            </w:pPr>
            <w:r w:rsidRPr="00D40E89">
              <w:rPr>
                <w:rFonts w:ascii="Trebuchet MS" w:hAnsi="Trebuchet MS"/>
                <w:color w:val="000000" w:themeColor="text1"/>
                <w:sz w:val="22"/>
                <w:szCs w:val="22"/>
              </w:rPr>
              <w:t>13.1.</w:t>
            </w:r>
            <w:r w:rsidRPr="00D40E89">
              <w:rPr>
                <w:rFonts w:ascii="Trebuchet MS" w:hAnsi="Trebuchet MS"/>
                <w:color w:val="000000" w:themeColor="text1"/>
                <w:sz w:val="22"/>
                <w:szCs w:val="22"/>
              </w:rPr>
              <w:tab/>
            </w:r>
            <w:proofErr w:type="spellStart"/>
            <w:r w:rsidRPr="00D40E89">
              <w:rPr>
                <w:rFonts w:ascii="Trebuchet MS" w:hAnsi="Trebuchet MS"/>
                <w:color w:val="000000" w:themeColor="text1"/>
                <w:sz w:val="22"/>
                <w:szCs w:val="22"/>
              </w:rPr>
              <w:t>Dirulaguntza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eman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zuen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organoak</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berak</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izango</w:t>
            </w:r>
            <w:proofErr w:type="spellEnd"/>
            <w:r w:rsidRPr="00D40E89">
              <w:rPr>
                <w:rFonts w:ascii="Trebuchet MS" w:hAnsi="Trebuchet MS"/>
                <w:color w:val="000000" w:themeColor="text1"/>
                <w:sz w:val="22"/>
                <w:szCs w:val="22"/>
              </w:rPr>
              <w:t xml:space="preserve"> du </w:t>
            </w:r>
            <w:proofErr w:type="spellStart"/>
            <w:r w:rsidRPr="00D40E89">
              <w:rPr>
                <w:rFonts w:ascii="Trebuchet MS" w:hAnsi="Trebuchet MS"/>
                <w:color w:val="000000" w:themeColor="text1"/>
                <w:sz w:val="22"/>
                <w:szCs w:val="22"/>
              </w:rPr>
              <w:t>eskumena</w:t>
            </w:r>
            <w:proofErr w:type="spellEnd"/>
            <w:r w:rsidRPr="00D40E89">
              <w:rPr>
                <w:rFonts w:ascii="Trebuchet MS" w:hAnsi="Trebuchet MS"/>
                <w:color w:val="000000" w:themeColor="text1"/>
                <w:sz w:val="22"/>
                <w:szCs w:val="22"/>
              </w:rPr>
              <w:t xml:space="preserve"> jaso den </w:t>
            </w:r>
            <w:proofErr w:type="spellStart"/>
            <w:r w:rsidRPr="00D40E89">
              <w:rPr>
                <w:rFonts w:ascii="Trebuchet MS" w:hAnsi="Trebuchet MS"/>
                <w:color w:val="000000" w:themeColor="text1"/>
                <w:sz w:val="22"/>
                <w:szCs w:val="22"/>
              </w:rPr>
              <w:t>zenbatekoaren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osorik</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edo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zati</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batez</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itzulketa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exijitzeko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akordioa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hartzeko</w:t>
            </w:r>
            <w:proofErr w:type="spellEnd"/>
            <w:r w:rsidRPr="00D40E89">
              <w:rPr>
                <w:rFonts w:ascii="Trebuchet MS" w:hAnsi="Trebuchet MS"/>
                <w:color w:val="000000" w:themeColor="text1"/>
                <w:sz w:val="22"/>
                <w:szCs w:val="22"/>
              </w:rPr>
              <w:t>.</w:t>
            </w:r>
          </w:p>
          <w:p w:rsidR="00797A3D" w:rsidRPr="00D40E89" w:rsidRDefault="00797A3D" w:rsidP="00797A3D">
            <w:pPr>
              <w:pStyle w:val="Prrafodelista"/>
              <w:spacing w:before="40" w:after="40" w:line="320" w:lineRule="exact"/>
              <w:ind w:left="0"/>
              <w:jc w:val="both"/>
              <w:rPr>
                <w:rFonts w:ascii="Trebuchet MS" w:hAnsi="Trebuchet MS"/>
                <w:color w:val="000000" w:themeColor="text1"/>
                <w:sz w:val="22"/>
                <w:szCs w:val="22"/>
              </w:rPr>
            </w:pPr>
            <w:r w:rsidRPr="00D40E89">
              <w:rPr>
                <w:rFonts w:ascii="Trebuchet MS" w:hAnsi="Trebuchet MS"/>
                <w:color w:val="000000" w:themeColor="text1"/>
                <w:sz w:val="22"/>
                <w:szCs w:val="22"/>
              </w:rPr>
              <w:t>13.2.</w:t>
            </w:r>
            <w:r w:rsidRPr="00D40E89">
              <w:rPr>
                <w:rFonts w:ascii="Trebuchet MS" w:hAnsi="Trebuchet MS"/>
                <w:color w:val="000000" w:themeColor="text1"/>
                <w:sz w:val="22"/>
                <w:szCs w:val="22"/>
              </w:rPr>
              <w:tab/>
            </w:r>
            <w:proofErr w:type="spellStart"/>
            <w:r w:rsidRPr="00D40E89">
              <w:rPr>
                <w:rFonts w:ascii="Trebuchet MS" w:hAnsi="Trebuchet MS"/>
                <w:color w:val="000000" w:themeColor="text1"/>
                <w:sz w:val="22"/>
                <w:szCs w:val="22"/>
              </w:rPr>
              <w:t>Dirulaguntza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itzultzeko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prozedurari</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bere</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kabuz</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ekingo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zaio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laguntza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edo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dirulaguntza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ematen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duen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organoak</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eskatuta</w:t>
            </w:r>
            <w:proofErr w:type="spellEnd"/>
            <w:r w:rsidRPr="00D40E89">
              <w:rPr>
                <w:rFonts w:ascii="Trebuchet MS" w:hAnsi="Trebuchet MS"/>
                <w:color w:val="000000" w:themeColor="text1"/>
                <w:sz w:val="22"/>
                <w:szCs w:val="22"/>
              </w:rPr>
              <w:t xml:space="preserve">, hura </w:t>
            </w:r>
            <w:proofErr w:type="spellStart"/>
            <w:r w:rsidRPr="00D40E89">
              <w:rPr>
                <w:rFonts w:ascii="Trebuchet MS" w:hAnsi="Trebuchet MS"/>
                <w:color w:val="000000" w:themeColor="text1"/>
                <w:sz w:val="22"/>
                <w:szCs w:val="22"/>
              </w:rPr>
              <w:t>izapidetzeko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administrazio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atala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arduradunak</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txosten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egin</w:t>
            </w:r>
            <w:proofErr w:type="spellEnd"/>
            <w:r w:rsidRPr="00D40E89">
              <w:rPr>
                <w:rFonts w:ascii="Trebuchet MS" w:hAnsi="Trebuchet MS"/>
                <w:color w:val="000000" w:themeColor="text1"/>
                <w:sz w:val="22"/>
                <w:szCs w:val="22"/>
              </w:rPr>
              <w:t xml:space="preserve"> eta </w:t>
            </w:r>
            <w:proofErr w:type="spellStart"/>
            <w:r w:rsidRPr="00D40E89">
              <w:rPr>
                <w:rFonts w:ascii="Trebuchet MS" w:hAnsi="Trebuchet MS"/>
                <w:color w:val="000000" w:themeColor="text1"/>
                <w:sz w:val="22"/>
                <w:szCs w:val="22"/>
              </w:rPr>
              <w:t>gero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edota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banakoren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batek</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eskatuta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edo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salatuta</w:t>
            </w:r>
            <w:proofErr w:type="spellEnd"/>
            <w:r w:rsidRPr="00D40E89">
              <w:rPr>
                <w:rFonts w:ascii="Trebuchet MS" w:hAnsi="Trebuchet MS"/>
                <w:color w:val="000000" w:themeColor="text1"/>
                <w:sz w:val="22"/>
                <w:szCs w:val="22"/>
              </w:rPr>
              <w:t>.</w:t>
            </w:r>
          </w:p>
          <w:p w:rsidR="00797A3D" w:rsidRPr="00D40E89" w:rsidRDefault="00797A3D" w:rsidP="00797A3D">
            <w:pPr>
              <w:pStyle w:val="Prrafodelista"/>
              <w:spacing w:before="40" w:after="40" w:line="320" w:lineRule="exact"/>
              <w:ind w:left="0"/>
              <w:jc w:val="both"/>
              <w:rPr>
                <w:rFonts w:ascii="Trebuchet MS" w:hAnsi="Trebuchet MS"/>
                <w:color w:val="000000" w:themeColor="text1"/>
                <w:sz w:val="22"/>
                <w:szCs w:val="22"/>
              </w:rPr>
            </w:pPr>
            <w:r w:rsidRPr="00D40E89">
              <w:rPr>
                <w:rFonts w:ascii="Trebuchet MS" w:hAnsi="Trebuchet MS"/>
                <w:color w:val="000000" w:themeColor="text1"/>
                <w:sz w:val="22"/>
                <w:szCs w:val="22"/>
              </w:rPr>
              <w:t>13.3.</w:t>
            </w:r>
            <w:r w:rsidRPr="00D40E89">
              <w:rPr>
                <w:rFonts w:ascii="Trebuchet MS" w:hAnsi="Trebuchet MS"/>
                <w:color w:val="000000" w:themeColor="text1"/>
                <w:sz w:val="22"/>
                <w:szCs w:val="22"/>
              </w:rPr>
              <w:tab/>
            </w:r>
            <w:proofErr w:type="spellStart"/>
            <w:r w:rsidRPr="00D40E89">
              <w:rPr>
                <w:rFonts w:ascii="Trebuchet MS" w:hAnsi="Trebuchet MS"/>
                <w:color w:val="000000" w:themeColor="text1"/>
                <w:sz w:val="22"/>
                <w:szCs w:val="22"/>
              </w:rPr>
              <w:t>Prozedura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izapidetzerakoan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bermatu</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beharko</w:t>
            </w:r>
            <w:proofErr w:type="spellEnd"/>
            <w:r w:rsidRPr="00D40E89">
              <w:rPr>
                <w:rFonts w:ascii="Trebuchet MS" w:hAnsi="Trebuchet MS"/>
                <w:color w:val="000000" w:themeColor="text1"/>
                <w:sz w:val="22"/>
                <w:szCs w:val="22"/>
              </w:rPr>
              <w:t xml:space="preserve"> da, </w:t>
            </w:r>
            <w:proofErr w:type="spellStart"/>
            <w:r w:rsidRPr="00D40E89">
              <w:rPr>
                <w:rFonts w:ascii="Trebuchet MS" w:hAnsi="Trebuchet MS"/>
                <w:color w:val="000000" w:themeColor="text1"/>
                <w:sz w:val="22"/>
                <w:szCs w:val="22"/>
              </w:rPr>
              <w:t>nolanahi</w:t>
            </w:r>
            <w:proofErr w:type="spellEnd"/>
            <w:r w:rsidRPr="00D40E89">
              <w:rPr>
                <w:rFonts w:ascii="Trebuchet MS" w:hAnsi="Trebuchet MS"/>
                <w:color w:val="000000" w:themeColor="text1"/>
                <w:sz w:val="22"/>
                <w:szCs w:val="22"/>
              </w:rPr>
              <w:t xml:space="preserve"> ere, </w:t>
            </w:r>
            <w:proofErr w:type="spellStart"/>
            <w:r w:rsidRPr="00D40E89">
              <w:rPr>
                <w:rFonts w:ascii="Trebuchet MS" w:hAnsi="Trebuchet MS"/>
                <w:color w:val="000000" w:themeColor="text1"/>
                <w:sz w:val="22"/>
                <w:szCs w:val="22"/>
              </w:rPr>
              <w:t>interesatuari</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entzuteko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eskubidea</w:t>
            </w:r>
            <w:proofErr w:type="spellEnd"/>
            <w:r w:rsidRPr="00D40E89">
              <w:rPr>
                <w:rFonts w:ascii="Trebuchet MS" w:hAnsi="Trebuchet MS"/>
                <w:color w:val="000000" w:themeColor="text1"/>
                <w:sz w:val="22"/>
                <w:szCs w:val="22"/>
              </w:rPr>
              <w:t>.</w:t>
            </w:r>
          </w:p>
          <w:p w:rsidR="00797A3D" w:rsidRPr="00D40E89" w:rsidRDefault="00797A3D" w:rsidP="00797A3D">
            <w:pPr>
              <w:pStyle w:val="Prrafodelista"/>
              <w:spacing w:before="40" w:after="40" w:line="320" w:lineRule="exact"/>
              <w:ind w:left="0"/>
              <w:jc w:val="both"/>
              <w:rPr>
                <w:rFonts w:ascii="Trebuchet MS" w:hAnsi="Trebuchet MS"/>
                <w:color w:val="000000" w:themeColor="text1"/>
                <w:sz w:val="22"/>
                <w:szCs w:val="22"/>
              </w:rPr>
            </w:pPr>
          </w:p>
          <w:p w:rsidR="00797A3D" w:rsidRPr="00D40E89" w:rsidRDefault="00797A3D" w:rsidP="00797A3D">
            <w:pPr>
              <w:pStyle w:val="Prrafodelista"/>
              <w:spacing w:before="40" w:after="40" w:line="320" w:lineRule="exact"/>
              <w:ind w:left="0"/>
              <w:jc w:val="both"/>
              <w:rPr>
                <w:rFonts w:ascii="Trebuchet MS" w:hAnsi="Trebuchet MS"/>
                <w:color w:val="000000" w:themeColor="text1"/>
                <w:sz w:val="22"/>
                <w:szCs w:val="22"/>
              </w:rPr>
            </w:pPr>
            <w:r w:rsidRPr="00D40E89">
              <w:rPr>
                <w:rFonts w:ascii="Trebuchet MS" w:hAnsi="Trebuchet MS"/>
                <w:color w:val="000000" w:themeColor="text1"/>
                <w:sz w:val="22"/>
                <w:szCs w:val="22"/>
              </w:rPr>
              <w:t>13.4.</w:t>
            </w:r>
            <w:r w:rsidRPr="00D40E89">
              <w:rPr>
                <w:rFonts w:ascii="Trebuchet MS" w:hAnsi="Trebuchet MS"/>
                <w:color w:val="000000" w:themeColor="text1"/>
                <w:sz w:val="22"/>
                <w:szCs w:val="22"/>
              </w:rPr>
              <w:tab/>
            </w:r>
            <w:proofErr w:type="spellStart"/>
            <w:r w:rsidRPr="00D40E89">
              <w:rPr>
                <w:rFonts w:ascii="Trebuchet MS" w:hAnsi="Trebuchet MS"/>
                <w:color w:val="000000" w:themeColor="text1"/>
                <w:sz w:val="22"/>
                <w:szCs w:val="22"/>
              </w:rPr>
              <w:t>Ematen</w:t>
            </w:r>
            <w:proofErr w:type="spellEnd"/>
            <w:r w:rsidRPr="00D40E89">
              <w:rPr>
                <w:rFonts w:ascii="Trebuchet MS" w:hAnsi="Trebuchet MS"/>
                <w:color w:val="000000" w:themeColor="text1"/>
                <w:sz w:val="22"/>
                <w:szCs w:val="22"/>
              </w:rPr>
              <w:t xml:space="preserve"> den </w:t>
            </w:r>
            <w:proofErr w:type="spellStart"/>
            <w:r w:rsidRPr="00D40E89">
              <w:rPr>
                <w:rFonts w:ascii="Trebuchet MS" w:hAnsi="Trebuchet MS"/>
                <w:color w:val="000000" w:themeColor="text1"/>
                <w:sz w:val="22"/>
                <w:szCs w:val="22"/>
              </w:rPr>
              <w:t>dirulaguntza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guztiz</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edo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aldez</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ez</w:t>
            </w:r>
            <w:proofErr w:type="spellEnd"/>
            <w:r w:rsidRPr="00D40E89">
              <w:rPr>
                <w:rFonts w:ascii="Trebuchet MS" w:hAnsi="Trebuchet MS"/>
                <w:color w:val="000000" w:themeColor="text1"/>
                <w:sz w:val="22"/>
                <w:szCs w:val="22"/>
              </w:rPr>
              <w:t xml:space="preserve"> dela </w:t>
            </w:r>
            <w:proofErr w:type="spellStart"/>
            <w:r w:rsidRPr="00D40E89">
              <w:rPr>
                <w:rFonts w:ascii="Trebuchet MS" w:hAnsi="Trebuchet MS"/>
                <w:color w:val="000000" w:themeColor="text1"/>
                <w:sz w:val="22"/>
                <w:szCs w:val="22"/>
              </w:rPr>
              <w:t>behar</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bezala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erabiltzen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egiaztatzekotan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organo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eskudunak</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ziodun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ebazpena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emango</w:t>
            </w:r>
            <w:proofErr w:type="spellEnd"/>
            <w:r w:rsidRPr="00D40E89">
              <w:rPr>
                <w:rFonts w:ascii="Trebuchet MS" w:hAnsi="Trebuchet MS"/>
                <w:color w:val="000000" w:themeColor="text1"/>
                <w:sz w:val="22"/>
                <w:szCs w:val="22"/>
              </w:rPr>
              <w:t xml:space="preserve"> du, </w:t>
            </w:r>
            <w:proofErr w:type="spellStart"/>
            <w:r w:rsidRPr="00D40E89">
              <w:rPr>
                <w:rFonts w:ascii="Trebuchet MS" w:hAnsi="Trebuchet MS"/>
                <w:color w:val="000000" w:themeColor="text1"/>
                <w:sz w:val="22"/>
                <w:szCs w:val="22"/>
              </w:rPr>
              <w:t>argiro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adierazita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zergatik</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itzuli</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behar</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duen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nahitaez</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onuradunak</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itzuli</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beharreko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zenbatekoa</w:t>
            </w:r>
            <w:proofErr w:type="spellEnd"/>
            <w:r w:rsidRPr="00D40E89">
              <w:rPr>
                <w:rFonts w:ascii="Trebuchet MS" w:hAnsi="Trebuchet MS"/>
                <w:color w:val="000000" w:themeColor="text1"/>
                <w:sz w:val="22"/>
                <w:szCs w:val="22"/>
              </w:rPr>
              <w:t xml:space="preserve"> eta </w:t>
            </w:r>
            <w:proofErr w:type="spellStart"/>
            <w:r w:rsidRPr="00D40E89">
              <w:rPr>
                <w:rFonts w:ascii="Trebuchet MS" w:hAnsi="Trebuchet MS"/>
                <w:color w:val="000000" w:themeColor="text1"/>
                <w:sz w:val="22"/>
                <w:szCs w:val="22"/>
              </w:rPr>
              <w:t>horretarako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epea</w:t>
            </w:r>
            <w:proofErr w:type="spellEnd"/>
            <w:r w:rsidRPr="00D40E89">
              <w:rPr>
                <w:rFonts w:ascii="Trebuchet MS" w:hAnsi="Trebuchet MS"/>
                <w:color w:val="000000" w:themeColor="text1"/>
                <w:sz w:val="22"/>
                <w:szCs w:val="22"/>
              </w:rPr>
              <w:t xml:space="preserve"> eta </w:t>
            </w:r>
            <w:proofErr w:type="spellStart"/>
            <w:r w:rsidRPr="00D40E89">
              <w:rPr>
                <w:rFonts w:ascii="Trebuchet MS" w:hAnsi="Trebuchet MS"/>
                <w:color w:val="000000" w:themeColor="text1"/>
                <w:sz w:val="22"/>
                <w:szCs w:val="22"/>
              </w:rPr>
              <w:t>modua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aipatuari</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ohartaraziko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zaiola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dirua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xedaturiko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epean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itzuli</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ezean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premiamenduzko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bideari</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ekingo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diola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Udalak</w:t>
            </w:r>
            <w:proofErr w:type="spellEnd"/>
            <w:r w:rsidRPr="00D40E89">
              <w:rPr>
                <w:rFonts w:ascii="Trebuchet MS" w:hAnsi="Trebuchet MS"/>
                <w:color w:val="000000" w:themeColor="text1"/>
                <w:sz w:val="22"/>
                <w:szCs w:val="22"/>
              </w:rPr>
              <w:t>.</w:t>
            </w:r>
          </w:p>
          <w:p w:rsidR="00797A3D" w:rsidRPr="00D40E89" w:rsidRDefault="00797A3D" w:rsidP="00797A3D">
            <w:pPr>
              <w:pStyle w:val="Prrafodelista"/>
              <w:spacing w:before="40" w:after="40" w:line="320" w:lineRule="exact"/>
              <w:ind w:left="0"/>
              <w:jc w:val="both"/>
              <w:rPr>
                <w:rFonts w:ascii="Trebuchet MS" w:hAnsi="Trebuchet MS"/>
                <w:color w:val="000000" w:themeColor="text1"/>
                <w:sz w:val="22"/>
                <w:szCs w:val="22"/>
              </w:rPr>
            </w:pPr>
          </w:p>
          <w:p w:rsidR="00797A3D" w:rsidRPr="00D40E89" w:rsidRDefault="00797A3D" w:rsidP="00797A3D">
            <w:pPr>
              <w:pStyle w:val="Prrafodelista"/>
              <w:spacing w:before="40" w:after="40" w:line="320" w:lineRule="exact"/>
              <w:ind w:left="0"/>
              <w:jc w:val="both"/>
              <w:rPr>
                <w:rFonts w:ascii="Trebuchet MS" w:hAnsi="Trebuchet MS"/>
                <w:color w:val="000000" w:themeColor="text1"/>
                <w:sz w:val="22"/>
                <w:szCs w:val="22"/>
              </w:rPr>
            </w:pPr>
            <w:r w:rsidRPr="00D40E89">
              <w:rPr>
                <w:rFonts w:ascii="Trebuchet MS" w:hAnsi="Trebuchet MS"/>
                <w:color w:val="000000" w:themeColor="text1"/>
                <w:sz w:val="22"/>
                <w:szCs w:val="22"/>
              </w:rPr>
              <w:t>13.5.</w:t>
            </w:r>
            <w:r w:rsidRPr="00D40E89">
              <w:rPr>
                <w:rFonts w:ascii="Trebuchet MS" w:hAnsi="Trebuchet MS"/>
                <w:color w:val="000000" w:themeColor="text1"/>
                <w:sz w:val="22"/>
                <w:szCs w:val="22"/>
              </w:rPr>
              <w:tab/>
            </w:r>
            <w:proofErr w:type="spellStart"/>
            <w:r w:rsidRPr="00D40E89">
              <w:rPr>
                <w:rFonts w:ascii="Trebuchet MS" w:hAnsi="Trebuchet MS"/>
                <w:color w:val="000000" w:themeColor="text1"/>
                <w:sz w:val="22"/>
                <w:szCs w:val="22"/>
              </w:rPr>
              <w:t>Itzultzeko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prozedurari</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ekiten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bazaio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administrazio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arauren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bat</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urra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dezakeen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zer</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edo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zergatik</w:t>
            </w:r>
            <w:proofErr w:type="spellEnd"/>
            <w:r w:rsidRPr="00D40E89">
              <w:rPr>
                <w:rFonts w:ascii="Trebuchet MS" w:hAnsi="Trebuchet MS"/>
                <w:color w:val="000000" w:themeColor="text1"/>
                <w:sz w:val="22"/>
                <w:szCs w:val="22"/>
              </w:rPr>
              <w:t xml:space="preserve">, horren </w:t>
            </w:r>
            <w:proofErr w:type="spellStart"/>
            <w:r w:rsidRPr="00D40E89">
              <w:rPr>
                <w:rFonts w:ascii="Trebuchet MS" w:hAnsi="Trebuchet MS"/>
                <w:color w:val="000000" w:themeColor="text1"/>
                <w:sz w:val="22"/>
                <w:szCs w:val="22"/>
              </w:rPr>
              <w:t>jakitun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jarriko</w:t>
            </w:r>
            <w:proofErr w:type="spellEnd"/>
            <w:r w:rsidRPr="00D40E89">
              <w:rPr>
                <w:rFonts w:ascii="Trebuchet MS" w:hAnsi="Trebuchet MS"/>
                <w:color w:val="000000" w:themeColor="text1"/>
                <w:sz w:val="22"/>
                <w:szCs w:val="22"/>
              </w:rPr>
              <w:t xml:space="preserve"> da </w:t>
            </w:r>
            <w:proofErr w:type="spellStart"/>
            <w:r w:rsidRPr="00D40E89">
              <w:rPr>
                <w:rFonts w:ascii="Trebuchet MS" w:hAnsi="Trebuchet MS"/>
                <w:color w:val="000000" w:themeColor="text1"/>
                <w:sz w:val="22"/>
                <w:szCs w:val="22"/>
              </w:rPr>
              <w:t>organo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eskuduna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arauzko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zigor</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prozedurari</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ekiteko</w:t>
            </w:r>
            <w:proofErr w:type="spellEnd"/>
            <w:r w:rsidRPr="00D40E89">
              <w:rPr>
                <w:rFonts w:ascii="Trebuchet MS" w:hAnsi="Trebuchet MS"/>
                <w:color w:val="000000" w:themeColor="text1"/>
                <w:sz w:val="22"/>
                <w:szCs w:val="22"/>
              </w:rPr>
              <w:t>.</w:t>
            </w:r>
          </w:p>
          <w:p w:rsidR="00797A3D" w:rsidRPr="00D40E89" w:rsidRDefault="00797A3D" w:rsidP="00797A3D">
            <w:pPr>
              <w:pStyle w:val="Prrafodelista"/>
              <w:spacing w:before="40" w:after="40" w:line="320" w:lineRule="exact"/>
              <w:ind w:left="0"/>
              <w:jc w:val="both"/>
              <w:rPr>
                <w:rFonts w:ascii="Trebuchet MS" w:hAnsi="Trebuchet MS"/>
                <w:color w:val="000000" w:themeColor="text1"/>
                <w:sz w:val="22"/>
                <w:szCs w:val="22"/>
              </w:rPr>
            </w:pPr>
          </w:p>
          <w:p w:rsidR="00797A3D" w:rsidRPr="00D40E89" w:rsidRDefault="00797A3D" w:rsidP="00797A3D">
            <w:pPr>
              <w:pStyle w:val="Prrafodelista"/>
              <w:spacing w:before="40" w:after="40" w:line="320" w:lineRule="exact"/>
              <w:ind w:left="0"/>
              <w:jc w:val="both"/>
              <w:rPr>
                <w:rFonts w:ascii="Trebuchet MS" w:hAnsi="Trebuchet MS"/>
                <w:color w:val="000000" w:themeColor="text1"/>
                <w:sz w:val="22"/>
                <w:szCs w:val="22"/>
              </w:rPr>
            </w:pPr>
          </w:p>
          <w:p w:rsidR="00797A3D" w:rsidRPr="00D40E89" w:rsidRDefault="00797A3D" w:rsidP="00797A3D">
            <w:pPr>
              <w:pStyle w:val="Prrafodelista"/>
              <w:spacing w:before="40" w:after="40" w:line="320" w:lineRule="exact"/>
              <w:ind w:left="0"/>
              <w:jc w:val="both"/>
              <w:rPr>
                <w:rFonts w:ascii="Trebuchet MS" w:hAnsi="Trebuchet MS"/>
                <w:color w:val="000000" w:themeColor="text1"/>
                <w:sz w:val="22"/>
                <w:szCs w:val="22"/>
              </w:rPr>
            </w:pPr>
            <w:r w:rsidRPr="00D40E89">
              <w:rPr>
                <w:rFonts w:ascii="Trebuchet MS" w:hAnsi="Trebuchet MS"/>
                <w:color w:val="000000" w:themeColor="text1"/>
                <w:sz w:val="22"/>
                <w:szCs w:val="22"/>
              </w:rPr>
              <w:t>13.6.</w:t>
            </w:r>
            <w:r w:rsidRPr="00D40E89">
              <w:rPr>
                <w:rFonts w:ascii="Trebuchet MS" w:hAnsi="Trebuchet MS"/>
                <w:color w:val="000000" w:themeColor="text1"/>
                <w:sz w:val="22"/>
                <w:szCs w:val="22"/>
              </w:rPr>
              <w:tab/>
            </w:r>
            <w:proofErr w:type="spellStart"/>
            <w:r w:rsidRPr="00D40E89">
              <w:rPr>
                <w:rFonts w:ascii="Trebuchet MS" w:hAnsi="Trebuchet MS"/>
                <w:color w:val="000000" w:themeColor="text1"/>
                <w:sz w:val="22"/>
                <w:szCs w:val="22"/>
              </w:rPr>
              <w:t>Itzultzeko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prozedura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pertsona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fisikoen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edo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juridikoen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kontra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zuzenduko</w:t>
            </w:r>
            <w:proofErr w:type="spellEnd"/>
            <w:r w:rsidRPr="00D40E89">
              <w:rPr>
                <w:rFonts w:ascii="Trebuchet MS" w:hAnsi="Trebuchet MS"/>
                <w:color w:val="000000" w:themeColor="text1"/>
                <w:sz w:val="22"/>
                <w:szCs w:val="22"/>
              </w:rPr>
              <w:t xml:space="preserve"> da, </w:t>
            </w:r>
            <w:proofErr w:type="spellStart"/>
            <w:r w:rsidRPr="00D40E89">
              <w:rPr>
                <w:rFonts w:ascii="Trebuchet MS" w:hAnsi="Trebuchet MS"/>
                <w:color w:val="000000" w:themeColor="text1"/>
                <w:sz w:val="22"/>
                <w:szCs w:val="22"/>
              </w:rPr>
              <w:t>edo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nortasun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juridikoa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ez</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daukaten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pertsona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fisiko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edo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juridikoen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taldeetako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kideen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kontra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dirulaguntzaren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eskatzaile</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edo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onuradun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agertzen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direnak</w:t>
            </w:r>
            <w:proofErr w:type="spellEnd"/>
            <w:r w:rsidRPr="00D40E89">
              <w:rPr>
                <w:rFonts w:ascii="Trebuchet MS" w:hAnsi="Trebuchet MS"/>
                <w:color w:val="000000" w:themeColor="text1"/>
                <w:sz w:val="22"/>
                <w:szCs w:val="22"/>
              </w:rPr>
              <w:t>.</w:t>
            </w:r>
          </w:p>
          <w:p w:rsidR="00797A3D" w:rsidRPr="00D40E89" w:rsidRDefault="00797A3D" w:rsidP="00797A3D">
            <w:pPr>
              <w:pStyle w:val="Prrafodelista"/>
              <w:spacing w:before="40" w:after="40" w:line="320" w:lineRule="exact"/>
              <w:ind w:left="0"/>
              <w:jc w:val="both"/>
              <w:rPr>
                <w:rFonts w:ascii="Trebuchet MS" w:hAnsi="Trebuchet MS"/>
                <w:color w:val="000000" w:themeColor="text1"/>
                <w:sz w:val="22"/>
                <w:szCs w:val="22"/>
              </w:rPr>
            </w:pPr>
          </w:p>
          <w:p w:rsidR="0005537D" w:rsidRPr="00D40E89" w:rsidRDefault="00797A3D" w:rsidP="00797A3D">
            <w:pPr>
              <w:pStyle w:val="Prrafodelista"/>
              <w:numPr>
                <w:ilvl w:val="0"/>
                <w:numId w:val="30"/>
              </w:numPr>
              <w:spacing w:before="40" w:after="40" w:line="320" w:lineRule="exact"/>
              <w:ind w:left="0"/>
              <w:jc w:val="both"/>
              <w:rPr>
                <w:rFonts w:ascii="Trebuchet MS" w:hAnsi="Trebuchet MS"/>
                <w:b/>
                <w:color w:val="000000" w:themeColor="text1"/>
                <w:sz w:val="22"/>
                <w:szCs w:val="22"/>
              </w:rPr>
            </w:pPr>
            <w:r w:rsidRPr="00D40E89">
              <w:rPr>
                <w:rFonts w:ascii="Trebuchet MS" w:hAnsi="Trebuchet MS"/>
                <w:color w:val="000000" w:themeColor="text1"/>
                <w:sz w:val="22"/>
                <w:szCs w:val="22"/>
              </w:rPr>
              <w:t>13.7.</w:t>
            </w:r>
            <w:r w:rsidRPr="00D40E89">
              <w:rPr>
                <w:rFonts w:ascii="Trebuchet MS" w:hAnsi="Trebuchet MS"/>
                <w:color w:val="000000" w:themeColor="text1"/>
                <w:sz w:val="22"/>
                <w:szCs w:val="22"/>
              </w:rPr>
              <w:tab/>
            </w:r>
            <w:proofErr w:type="spellStart"/>
            <w:r w:rsidRPr="00D40E89">
              <w:rPr>
                <w:rFonts w:ascii="Trebuchet MS" w:hAnsi="Trebuchet MS"/>
                <w:color w:val="000000" w:themeColor="text1"/>
                <w:sz w:val="22"/>
                <w:szCs w:val="22"/>
              </w:rPr>
              <w:t>Erantzukizun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solidarioa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edo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subsidiarioa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erabakitzeko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dirulaguntza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itzultzeko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obligazioaren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ondorioz</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gehiturik</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lastRenderedPageBreak/>
              <w:t>berandutza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interesak</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Dirulaguntzen</w:t>
            </w:r>
            <w:proofErr w:type="spellEnd"/>
            <w:r w:rsidRPr="00D40E89">
              <w:rPr>
                <w:rFonts w:ascii="Trebuchet MS" w:hAnsi="Trebuchet MS"/>
                <w:color w:val="000000" w:themeColor="text1"/>
                <w:sz w:val="22"/>
                <w:szCs w:val="22"/>
              </w:rPr>
              <w:t xml:space="preserve"> 38/2003 </w:t>
            </w:r>
            <w:proofErr w:type="spellStart"/>
            <w:r w:rsidRPr="00D40E89">
              <w:rPr>
                <w:rFonts w:ascii="Trebuchet MS" w:hAnsi="Trebuchet MS"/>
                <w:color w:val="000000" w:themeColor="text1"/>
                <w:sz w:val="22"/>
                <w:szCs w:val="22"/>
              </w:rPr>
              <w:t>Lege</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Orokorraren</w:t>
            </w:r>
            <w:proofErr w:type="spellEnd"/>
            <w:r w:rsidRPr="00D40E89">
              <w:rPr>
                <w:rFonts w:ascii="Trebuchet MS" w:hAnsi="Trebuchet MS"/>
                <w:color w:val="000000" w:themeColor="text1"/>
                <w:sz w:val="22"/>
                <w:szCs w:val="22"/>
              </w:rPr>
              <w:t xml:space="preserve"> 40. </w:t>
            </w:r>
            <w:proofErr w:type="spellStart"/>
            <w:r w:rsidRPr="00D40E89">
              <w:rPr>
                <w:rFonts w:ascii="Trebuchet MS" w:hAnsi="Trebuchet MS"/>
                <w:color w:val="000000" w:themeColor="text1"/>
                <w:sz w:val="22"/>
                <w:szCs w:val="22"/>
              </w:rPr>
              <w:t>artikuluan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xedatutakoari</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lotuko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zaio</w:t>
            </w:r>
            <w:proofErr w:type="spellEnd"/>
            <w:r w:rsidRPr="00D40E89">
              <w:rPr>
                <w:rFonts w:ascii="Trebuchet MS" w:hAnsi="Trebuchet MS"/>
                <w:color w:val="000000" w:themeColor="text1"/>
                <w:sz w:val="22"/>
                <w:szCs w:val="22"/>
              </w:rPr>
              <w:t>.</w:t>
            </w:r>
          </w:p>
        </w:tc>
        <w:tc>
          <w:tcPr>
            <w:tcW w:w="284" w:type="dxa"/>
          </w:tcPr>
          <w:p w:rsidR="0005537D" w:rsidRPr="00D40E89" w:rsidRDefault="0005537D" w:rsidP="007D4D1B">
            <w:pPr>
              <w:spacing w:before="40" w:after="40" w:line="320" w:lineRule="exact"/>
              <w:jc w:val="both"/>
              <w:rPr>
                <w:rFonts w:ascii="Trebuchet MS" w:hAnsi="Trebuchet MS"/>
                <w:b/>
                <w:color w:val="000000" w:themeColor="text1"/>
                <w:sz w:val="22"/>
                <w:szCs w:val="22"/>
              </w:rPr>
            </w:pPr>
          </w:p>
        </w:tc>
        <w:tc>
          <w:tcPr>
            <w:tcW w:w="4677" w:type="dxa"/>
          </w:tcPr>
          <w:p w:rsidR="00797A3D" w:rsidRPr="00D40E89" w:rsidRDefault="00797A3D" w:rsidP="00797A3D">
            <w:pPr>
              <w:spacing w:before="40" w:after="40" w:line="320" w:lineRule="exact"/>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13.1.</w:t>
            </w:r>
            <w:r w:rsidRPr="00D40E89">
              <w:rPr>
                <w:rFonts w:ascii="Trebuchet MS" w:hAnsi="Trebuchet MS"/>
                <w:color w:val="000000" w:themeColor="text1"/>
                <w:sz w:val="22"/>
                <w:szCs w:val="22"/>
                <w:lang w:val="es-ES"/>
              </w:rPr>
              <w:tab/>
              <w:t>Será competente para adoptar la resolución de exigir el reintegro, total o parcial, del importe percibido, el órgano que concedió la subvención.</w:t>
            </w:r>
          </w:p>
          <w:p w:rsidR="00797A3D" w:rsidRPr="00D40E89" w:rsidRDefault="00797A3D" w:rsidP="00797A3D">
            <w:pPr>
              <w:spacing w:before="40" w:after="40" w:line="320" w:lineRule="exact"/>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13.2.</w:t>
            </w:r>
            <w:r w:rsidRPr="00D40E89">
              <w:rPr>
                <w:rFonts w:ascii="Trebuchet MS" w:hAnsi="Trebuchet MS"/>
                <w:color w:val="000000" w:themeColor="text1"/>
                <w:sz w:val="22"/>
                <w:szCs w:val="22"/>
                <w:lang w:val="es-ES"/>
              </w:rPr>
              <w:tab/>
              <w:t>El procedimiento de reintegro de las subvenciones que se iniciará de oficio por acuerdo del órgano competente, previo informe de la unidad administrativa responsable de su tramitación, o bien a instancia de parte o por denuncia.</w:t>
            </w:r>
          </w:p>
          <w:p w:rsidR="00797A3D" w:rsidRPr="00D40E89" w:rsidRDefault="00797A3D" w:rsidP="00797A3D">
            <w:pPr>
              <w:spacing w:before="40" w:after="40" w:line="320" w:lineRule="exact"/>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13.3.</w:t>
            </w:r>
            <w:r w:rsidRPr="00D40E89">
              <w:rPr>
                <w:rFonts w:ascii="Trebuchet MS" w:hAnsi="Trebuchet MS"/>
                <w:color w:val="000000" w:themeColor="text1"/>
                <w:sz w:val="22"/>
                <w:szCs w:val="22"/>
                <w:lang w:val="es-ES"/>
              </w:rPr>
              <w:tab/>
              <w:t>En la tramitación del procedimiento se garantizará en todo caso el derecho de audiencia de la persona interesada.</w:t>
            </w:r>
          </w:p>
          <w:p w:rsidR="00797A3D" w:rsidRPr="00D40E89" w:rsidRDefault="00797A3D" w:rsidP="00797A3D">
            <w:pPr>
              <w:spacing w:before="40" w:after="40" w:line="320" w:lineRule="exact"/>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13.4.</w:t>
            </w:r>
            <w:r w:rsidRPr="00D40E89">
              <w:rPr>
                <w:rFonts w:ascii="Trebuchet MS" w:hAnsi="Trebuchet MS"/>
                <w:color w:val="000000" w:themeColor="text1"/>
                <w:sz w:val="22"/>
                <w:szCs w:val="22"/>
                <w:lang w:val="es-ES"/>
              </w:rPr>
              <w:tab/>
              <w:t xml:space="preserve"> Verificada la indebida aplicación total o parcial de la subvención concedida, el órgano competente dictará resolución que deberá ser motivada, incluyendo expresamente la causa o causas que originan la obligación del reintegro, así como la cuantificación del importe a devolver, y forma y plazo para reintegrarlo, advirtiendo de que en el caso de no efectuar el reintegro en el plazo previsto, se procederá a su cobro por vía de apremio.</w:t>
            </w:r>
          </w:p>
          <w:p w:rsidR="00797A3D" w:rsidRPr="00D40E89" w:rsidRDefault="00797A3D" w:rsidP="00797A3D">
            <w:pPr>
              <w:spacing w:before="40" w:after="40" w:line="320" w:lineRule="exact"/>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13.5.</w:t>
            </w:r>
            <w:r w:rsidRPr="00D40E89">
              <w:rPr>
                <w:rFonts w:ascii="Trebuchet MS" w:hAnsi="Trebuchet MS"/>
                <w:color w:val="000000" w:themeColor="text1"/>
                <w:sz w:val="22"/>
                <w:szCs w:val="22"/>
                <w:lang w:val="es-ES"/>
              </w:rPr>
              <w:tab/>
              <w:t>Si el procedimiento de reintegro se hubiera iniciado como consecuencia de hechos que pudieran ser constitutivos de infracción administrativa, se pondrán en conocimiento del órgano competente para la iniciación del procedimiento sancionador correspondiente.</w:t>
            </w:r>
          </w:p>
          <w:p w:rsidR="00797A3D" w:rsidRPr="00D40E89" w:rsidRDefault="00797A3D" w:rsidP="00797A3D">
            <w:pPr>
              <w:spacing w:before="40" w:after="40" w:line="320" w:lineRule="exact"/>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13.6.</w:t>
            </w:r>
            <w:r w:rsidRPr="00D40E89">
              <w:rPr>
                <w:rFonts w:ascii="Trebuchet MS" w:hAnsi="Trebuchet MS"/>
                <w:color w:val="000000" w:themeColor="text1"/>
                <w:sz w:val="22"/>
                <w:szCs w:val="22"/>
                <w:lang w:val="es-ES"/>
              </w:rPr>
              <w:tab/>
              <w:t>El procedimiento de reintegro se dirigirá contra las personas físicas o jurídicas, o contra los miembros de las agrupaciones de personas físicas o jurídicas que no tengan personalidad jurídica, que figuran como solicitantes o beneficiarios de la subvención.</w:t>
            </w:r>
          </w:p>
          <w:p w:rsidR="0005537D" w:rsidRPr="00D40E89" w:rsidRDefault="00797A3D" w:rsidP="00797A3D">
            <w:pPr>
              <w:spacing w:before="40" w:after="40" w:line="320" w:lineRule="exact"/>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13.7.</w:t>
            </w:r>
            <w:r w:rsidRPr="00D40E89">
              <w:rPr>
                <w:rFonts w:ascii="Trebuchet MS" w:hAnsi="Trebuchet MS"/>
                <w:color w:val="000000" w:themeColor="text1"/>
                <w:sz w:val="22"/>
                <w:szCs w:val="22"/>
                <w:lang w:val="es-ES"/>
              </w:rPr>
              <w:tab/>
              <w:t xml:space="preserve">Para la determinación de la responsabilidad solidaria, o subsidiaria, </w:t>
            </w:r>
            <w:r w:rsidRPr="00D40E89">
              <w:rPr>
                <w:rFonts w:ascii="Trebuchet MS" w:hAnsi="Trebuchet MS"/>
                <w:color w:val="000000" w:themeColor="text1"/>
                <w:sz w:val="22"/>
                <w:szCs w:val="22"/>
                <w:lang w:val="es-ES"/>
              </w:rPr>
              <w:lastRenderedPageBreak/>
              <w:t>según proceda, de la obligación de reintegro de la subvención, más los intereses de demora correspondientes, se estará a lo dispuesto en el artículo 40 de la Ley 39/2003, de 17 de noviembre, General de Subvenciones.</w:t>
            </w:r>
          </w:p>
          <w:p w:rsidR="00797A3D" w:rsidRPr="00D40E89" w:rsidRDefault="00797A3D" w:rsidP="00797A3D">
            <w:pPr>
              <w:spacing w:before="40" w:after="40" w:line="320" w:lineRule="exact"/>
              <w:jc w:val="both"/>
              <w:rPr>
                <w:rFonts w:ascii="Trebuchet MS" w:hAnsi="Trebuchet MS"/>
                <w:b/>
                <w:color w:val="000000" w:themeColor="text1"/>
                <w:sz w:val="22"/>
                <w:szCs w:val="22"/>
                <w:lang w:val="es-ES"/>
              </w:rPr>
            </w:pPr>
          </w:p>
        </w:tc>
      </w:tr>
      <w:tr w:rsidR="00D40E89" w:rsidRPr="00D40E89" w:rsidTr="002C0086">
        <w:tc>
          <w:tcPr>
            <w:tcW w:w="4786" w:type="dxa"/>
          </w:tcPr>
          <w:p w:rsidR="0005537D" w:rsidRPr="00D40E89" w:rsidRDefault="0005537D" w:rsidP="001F7669">
            <w:pPr>
              <w:spacing w:before="40" w:after="40" w:line="320" w:lineRule="exact"/>
              <w:jc w:val="both"/>
              <w:rPr>
                <w:rFonts w:ascii="Trebuchet MS" w:hAnsi="Trebuchet MS"/>
                <w:b/>
                <w:color w:val="000000" w:themeColor="text1"/>
                <w:sz w:val="22"/>
                <w:szCs w:val="22"/>
              </w:rPr>
            </w:pPr>
            <w:r w:rsidRPr="00D40E89">
              <w:rPr>
                <w:rFonts w:ascii="Trebuchet MS" w:hAnsi="Trebuchet MS"/>
                <w:b/>
                <w:color w:val="000000" w:themeColor="text1"/>
                <w:sz w:val="22"/>
                <w:szCs w:val="22"/>
              </w:rPr>
              <w:lastRenderedPageBreak/>
              <w:t>1</w:t>
            </w:r>
            <w:r w:rsidR="001F7669" w:rsidRPr="00D40E89">
              <w:rPr>
                <w:rFonts w:ascii="Trebuchet MS" w:hAnsi="Trebuchet MS"/>
                <w:b/>
                <w:color w:val="000000" w:themeColor="text1"/>
                <w:sz w:val="22"/>
                <w:szCs w:val="22"/>
              </w:rPr>
              <w:t>4</w:t>
            </w:r>
            <w:r w:rsidRPr="00D40E89">
              <w:rPr>
                <w:rFonts w:ascii="Trebuchet MS" w:hAnsi="Trebuchet MS"/>
                <w:b/>
                <w:color w:val="000000" w:themeColor="text1"/>
                <w:sz w:val="22"/>
                <w:szCs w:val="22"/>
              </w:rPr>
              <w:t xml:space="preserve">. </w:t>
            </w:r>
            <w:proofErr w:type="spellStart"/>
            <w:r w:rsidRPr="00D40E89">
              <w:rPr>
                <w:rFonts w:ascii="Trebuchet MS" w:hAnsi="Trebuchet MS"/>
                <w:b/>
                <w:color w:val="000000" w:themeColor="text1"/>
                <w:sz w:val="22"/>
                <w:szCs w:val="22"/>
              </w:rPr>
              <w:t>artikulua</w:t>
            </w:r>
            <w:proofErr w:type="spellEnd"/>
            <w:r w:rsidRPr="00D40E89">
              <w:rPr>
                <w:rFonts w:ascii="Trebuchet MS" w:hAnsi="Trebuchet MS"/>
                <w:b/>
                <w:color w:val="000000" w:themeColor="text1"/>
                <w:sz w:val="22"/>
                <w:szCs w:val="22"/>
              </w:rPr>
              <w:t xml:space="preserve">. </w:t>
            </w:r>
            <w:proofErr w:type="spellStart"/>
            <w:r w:rsidRPr="00D40E89">
              <w:rPr>
                <w:rFonts w:ascii="Trebuchet MS" w:hAnsi="Trebuchet MS"/>
                <w:b/>
                <w:color w:val="000000" w:themeColor="text1"/>
                <w:sz w:val="22"/>
                <w:szCs w:val="22"/>
              </w:rPr>
              <w:t>Oinarrien</w:t>
            </w:r>
            <w:proofErr w:type="spellEnd"/>
            <w:r w:rsidRPr="00D40E89">
              <w:rPr>
                <w:rFonts w:ascii="Trebuchet MS" w:hAnsi="Trebuchet MS"/>
                <w:b/>
                <w:color w:val="000000" w:themeColor="text1"/>
                <w:sz w:val="22"/>
                <w:szCs w:val="22"/>
              </w:rPr>
              <w:t xml:space="preserve"> </w:t>
            </w:r>
            <w:proofErr w:type="spellStart"/>
            <w:r w:rsidRPr="00D40E89">
              <w:rPr>
                <w:rFonts w:ascii="Trebuchet MS" w:hAnsi="Trebuchet MS"/>
                <w:b/>
                <w:color w:val="000000" w:themeColor="text1"/>
                <w:sz w:val="22"/>
                <w:szCs w:val="22"/>
              </w:rPr>
              <w:t>interpretazioa</w:t>
            </w:r>
            <w:proofErr w:type="spellEnd"/>
            <w:r w:rsidRPr="00D40E89">
              <w:rPr>
                <w:rFonts w:ascii="Trebuchet MS" w:hAnsi="Trebuchet MS"/>
                <w:b/>
                <w:color w:val="000000" w:themeColor="text1"/>
                <w:sz w:val="22"/>
                <w:szCs w:val="22"/>
              </w:rPr>
              <w:t>.</w:t>
            </w:r>
          </w:p>
        </w:tc>
        <w:tc>
          <w:tcPr>
            <w:tcW w:w="284" w:type="dxa"/>
          </w:tcPr>
          <w:p w:rsidR="0005537D" w:rsidRPr="00D40E89" w:rsidRDefault="0005537D" w:rsidP="007D4D1B">
            <w:pPr>
              <w:spacing w:before="40" w:after="40" w:line="320" w:lineRule="exact"/>
              <w:jc w:val="both"/>
              <w:rPr>
                <w:rFonts w:ascii="Trebuchet MS" w:hAnsi="Trebuchet MS"/>
                <w:b/>
                <w:color w:val="000000" w:themeColor="text1"/>
                <w:sz w:val="22"/>
                <w:szCs w:val="22"/>
              </w:rPr>
            </w:pPr>
          </w:p>
        </w:tc>
        <w:tc>
          <w:tcPr>
            <w:tcW w:w="4677" w:type="dxa"/>
          </w:tcPr>
          <w:p w:rsidR="0005537D" w:rsidRPr="00D40E89" w:rsidRDefault="0005537D" w:rsidP="001F7669">
            <w:pPr>
              <w:spacing w:before="40" w:after="40" w:line="320" w:lineRule="exact"/>
              <w:jc w:val="both"/>
              <w:rPr>
                <w:rFonts w:ascii="Trebuchet MS" w:hAnsi="Trebuchet MS"/>
                <w:b/>
                <w:color w:val="000000" w:themeColor="text1"/>
                <w:sz w:val="22"/>
                <w:szCs w:val="22"/>
                <w:lang w:val="es-ES"/>
              </w:rPr>
            </w:pPr>
            <w:r w:rsidRPr="00D40E89">
              <w:rPr>
                <w:rFonts w:ascii="Trebuchet MS" w:hAnsi="Trebuchet MS"/>
                <w:b/>
                <w:color w:val="000000" w:themeColor="text1"/>
                <w:sz w:val="22"/>
                <w:szCs w:val="22"/>
                <w:lang w:val="es-ES"/>
              </w:rPr>
              <w:t>Artículo 1</w:t>
            </w:r>
            <w:r w:rsidR="001F7669" w:rsidRPr="00D40E89">
              <w:rPr>
                <w:rFonts w:ascii="Trebuchet MS" w:hAnsi="Trebuchet MS"/>
                <w:b/>
                <w:color w:val="000000" w:themeColor="text1"/>
                <w:sz w:val="22"/>
                <w:szCs w:val="22"/>
                <w:lang w:val="es-ES"/>
              </w:rPr>
              <w:t>4</w:t>
            </w:r>
            <w:r w:rsidRPr="00D40E89">
              <w:rPr>
                <w:rFonts w:ascii="Trebuchet MS" w:hAnsi="Trebuchet MS"/>
                <w:b/>
                <w:color w:val="000000" w:themeColor="text1"/>
                <w:sz w:val="22"/>
                <w:szCs w:val="22"/>
                <w:lang w:val="es-ES"/>
              </w:rPr>
              <w:t>. Interpretación de las bases</w:t>
            </w:r>
          </w:p>
        </w:tc>
      </w:tr>
      <w:tr w:rsidR="00D40E89" w:rsidRPr="00D40E89" w:rsidTr="002C0086">
        <w:tc>
          <w:tcPr>
            <w:tcW w:w="4786" w:type="dxa"/>
          </w:tcPr>
          <w:p w:rsidR="0005537D" w:rsidRPr="00D40E89" w:rsidRDefault="0005537D" w:rsidP="007D4D1B">
            <w:pPr>
              <w:spacing w:before="40" w:after="40" w:line="320" w:lineRule="exact"/>
              <w:ind w:firstLine="284"/>
              <w:jc w:val="both"/>
              <w:rPr>
                <w:rFonts w:ascii="Trebuchet MS" w:hAnsi="Trebuchet MS"/>
                <w:color w:val="000000" w:themeColor="text1"/>
                <w:sz w:val="22"/>
                <w:szCs w:val="22"/>
              </w:rPr>
            </w:pPr>
            <w:proofErr w:type="spellStart"/>
            <w:r w:rsidRPr="00D40E89">
              <w:rPr>
                <w:rFonts w:ascii="Trebuchet MS" w:hAnsi="Trebuchet MS"/>
                <w:color w:val="000000" w:themeColor="text1"/>
                <w:sz w:val="22"/>
                <w:szCs w:val="22"/>
              </w:rPr>
              <w:t>Oinarri-arau</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hauek</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interpretatzeari</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buruz</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sortu</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daitezkeen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zalantzak</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oinarri</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hauek</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onartzeko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organo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eskudunak</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erabakiko</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ditu</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dagokion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Sozioekonomia</w:t>
            </w:r>
            <w:proofErr w:type="spellEnd"/>
            <w:r w:rsidRPr="00D40E89">
              <w:rPr>
                <w:rFonts w:ascii="Trebuchet MS" w:hAnsi="Trebuchet MS"/>
                <w:color w:val="000000" w:themeColor="text1"/>
                <w:sz w:val="22"/>
                <w:szCs w:val="22"/>
              </w:rPr>
              <w:t xml:space="preserve"> eta Turismo </w:t>
            </w:r>
            <w:proofErr w:type="spellStart"/>
            <w:r w:rsidRPr="00D40E89">
              <w:rPr>
                <w:rFonts w:ascii="Trebuchet MS" w:hAnsi="Trebuchet MS"/>
                <w:color w:val="000000" w:themeColor="text1"/>
                <w:sz w:val="22"/>
                <w:szCs w:val="22"/>
              </w:rPr>
              <w:t>batzordearen</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proposamena</w:t>
            </w:r>
            <w:proofErr w:type="spellEnd"/>
            <w:r w:rsidRPr="00D40E89">
              <w:rPr>
                <w:rFonts w:ascii="Trebuchet MS" w:hAnsi="Trebuchet MS"/>
                <w:color w:val="000000" w:themeColor="text1"/>
                <w:sz w:val="22"/>
                <w:szCs w:val="22"/>
              </w:rPr>
              <w:t xml:space="preserve">  </w:t>
            </w:r>
            <w:proofErr w:type="spellStart"/>
            <w:r w:rsidRPr="00D40E89">
              <w:rPr>
                <w:rFonts w:ascii="Trebuchet MS" w:hAnsi="Trebuchet MS"/>
                <w:color w:val="000000" w:themeColor="text1"/>
                <w:sz w:val="22"/>
                <w:szCs w:val="22"/>
              </w:rPr>
              <w:t>aztertu</w:t>
            </w:r>
            <w:proofErr w:type="spellEnd"/>
            <w:r w:rsidRPr="00D40E89">
              <w:rPr>
                <w:rFonts w:ascii="Trebuchet MS" w:hAnsi="Trebuchet MS"/>
                <w:color w:val="000000" w:themeColor="text1"/>
                <w:sz w:val="22"/>
                <w:szCs w:val="22"/>
              </w:rPr>
              <w:t xml:space="preserve"> eta </w:t>
            </w:r>
            <w:proofErr w:type="spellStart"/>
            <w:r w:rsidRPr="00D40E89">
              <w:rPr>
                <w:rFonts w:ascii="Trebuchet MS" w:hAnsi="Trebuchet MS"/>
                <w:color w:val="000000" w:themeColor="text1"/>
                <w:sz w:val="22"/>
                <w:szCs w:val="22"/>
              </w:rPr>
              <w:t>gero</w:t>
            </w:r>
            <w:proofErr w:type="spellEnd"/>
            <w:r w:rsidRPr="00D40E89">
              <w:rPr>
                <w:rFonts w:ascii="Trebuchet MS" w:hAnsi="Trebuchet MS"/>
                <w:color w:val="000000" w:themeColor="text1"/>
                <w:sz w:val="22"/>
                <w:szCs w:val="22"/>
              </w:rPr>
              <w:t>.</w:t>
            </w:r>
          </w:p>
        </w:tc>
        <w:tc>
          <w:tcPr>
            <w:tcW w:w="284" w:type="dxa"/>
          </w:tcPr>
          <w:p w:rsidR="0005537D" w:rsidRPr="00D40E89" w:rsidRDefault="0005537D" w:rsidP="007D4D1B">
            <w:pPr>
              <w:spacing w:before="40" w:after="40" w:line="320" w:lineRule="exact"/>
              <w:jc w:val="both"/>
              <w:rPr>
                <w:rFonts w:ascii="Trebuchet MS" w:hAnsi="Trebuchet MS"/>
                <w:b/>
                <w:color w:val="000000" w:themeColor="text1"/>
                <w:sz w:val="22"/>
                <w:szCs w:val="22"/>
              </w:rPr>
            </w:pPr>
          </w:p>
        </w:tc>
        <w:tc>
          <w:tcPr>
            <w:tcW w:w="4677" w:type="dxa"/>
          </w:tcPr>
          <w:p w:rsidR="0005537D" w:rsidRPr="00D40E89" w:rsidRDefault="0005537D" w:rsidP="007D4D1B">
            <w:pPr>
              <w:spacing w:before="40" w:after="40" w:line="320" w:lineRule="exact"/>
              <w:ind w:firstLine="341"/>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 xml:space="preserve">Las dudas que puedan surgir respecto de a la interpretación de estas bases serán resueltas por el órgano competente para la aprobación de las presentes bases, previo informe, en su caso, de la Comisión de </w:t>
            </w:r>
            <w:proofErr w:type="spellStart"/>
            <w:r w:rsidRPr="00D40E89">
              <w:rPr>
                <w:rFonts w:ascii="Trebuchet MS" w:hAnsi="Trebuchet MS"/>
                <w:color w:val="000000" w:themeColor="text1"/>
                <w:sz w:val="22"/>
                <w:szCs w:val="22"/>
                <w:lang w:val="es-ES"/>
              </w:rPr>
              <w:t>Socioeconomía</w:t>
            </w:r>
            <w:proofErr w:type="spellEnd"/>
            <w:r w:rsidRPr="00D40E89">
              <w:rPr>
                <w:rFonts w:ascii="Trebuchet MS" w:hAnsi="Trebuchet MS"/>
                <w:color w:val="000000" w:themeColor="text1"/>
                <w:sz w:val="22"/>
                <w:szCs w:val="22"/>
                <w:lang w:val="es-ES"/>
              </w:rPr>
              <w:t xml:space="preserve"> y Turismo.</w:t>
            </w:r>
          </w:p>
          <w:p w:rsidR="0005537D" w:rsidRPr="00D40E89" w:rsidRDefault="0005537D" w:rsidP="007D4D1B">
            <w:pPr>
              <w:spacing w:before="40" w:after="40" w:line="320" w:lineRule="exact"/>
              <w:ind w:firstLine="341"/>
              <w:jc w:val="both"/>
              <w:rPr>
                <w:rFonts w:ascii="Trebuchet MS" w:hAnsi="Trebuchet MS"/>
                <w:color w:val="000000" w:themeColor="text1"/>
                <w:sz w:val="22"/>
                <w:szCs w:val="22"/>
                <w:lang w:val="es-ES"/>
              </w:rPr>
            </w:pPr>
          </w:p>
        </w:tc>
      </w:tr>
      <w:tr w:rsidR="00D40E89" w:rsidRPr="00D40E89" w:rsidTr="002C0086">
        <w:tc>
          <w:tcPr>
            <w:tcW w:w="4786" w:type="dxa"/>
          </w:tcPr>
          <w:p w:rsidR="0005537D" w:rsidRPr="00D40E89" w:rsidRDefault="0005537D" w:rsidP="009407CC">
            <w:pPr>
              <w:spacing w:before="40" w:after="40" w:line="320" w:lineRule="exact"/>
              <w:ind w:firstLine="284"/>
              <w:jc w:val="both"/>
              <w:rPr>
                <w:rFonts w:ascii="Trebuchet MS" w:hAnsi="Trebuchet MS"/>
                <w:color w:val="000000" w:themeColor="text1"/>
                <w:sz w:val="22"/>
                <w:szCs w:val="22"/>
                <w:lang w:val="en-US"/>
              </w:rPr>
            </w:pPr>
            <w:r w:rsidRPr="00D40E89">
              <w:rPr>
                <w:rFonts w:ascii="Trebuchet MS" w:hAnsi="Trebuchet MS"/>
                <w:color w:val="000000" w:themeColor="text1"/>
                <w:sz w:val="22"/>
                <w:szCs w:val="22"/>
                <w:lang w:val="en-US"/>
              </w:rPr>
              <w:t xml:space="preserve">Oñati, 2022ko </w:t>
            </w:r>
            <w:proofErr w:type="spellStart"/>
            <w:proofErr w:type="gramStart"/>
            <w:r w:rsidR="009407CC" w:rsidRPr="00D40E89">
              <w:rPr>
                <w:rFonts w:ascii="Trebuchet MS" w:hAnsi="Trebuchet MS"/>
                <w:color w:val="000000" w:themeColor="text1"/>
                <w:sz w:val="22"/>
                <w:szCs w:val="22"/>
                <w:lang w:val="en-US"/>
              </w:rPr>
              <w:t>martxoaren</w:t>
            </w:r>
            <w:proofErr w:type="spellEnd"/>
            <w:r w:rsidR="009407CC" w:rsidRPr="00D40E89">
              <w:rPr>
                <w:rFonts w:ascii="Trebuchet MS" w:hAnsi="Trebuchet MS"/>
                <w:color w:val="000000" w:themeColor="text1"/>
                <w:sz w:val="22"/>
                <w:szCs w:val="22"/>
                <w:lang w:val="en-US"/>
              </w:rPr>
              <w:t xml:space="preserve">  31</w:t>
            </w:r>
            <w:r w:rsidRPr="00D40E89">
              <w:rPr>
                <w:rFonts w:ascii="Trebuchet MS" w:hAnsi="Trebuchet MS"/>
                <w:color w:val="000000" w:themeColor="text1"/>
                <w:sz w:val="22"/>
                <w:szCs w:val="22"/>
                <w:lang w:val="en-US"/>
              </w:rPr>
              <w:t>n</w:t>
            </w:r>
            <w:proofErr w:type="gramEnd"/>
            <w:r w:rsidRPr="00D40E89">
              <w:rPr>
                <w:rFonts w:ascii="Trebuchet MS" w:hAnsi="Trebuchet MS"/>
                <w:color w:val="000000" w:themeColor="text1"/>
                <w:sz w:val="22"/>
                <w:szCs w:val="22"/>
                <w:lang w:val="en-US"/>
              </w:rPr>
              <w:t>.— Alkatea.</w:t>
            </w:r>
          </w:p>
        </w:tc>
        <w:tc>
          <w:tcPr>
            <w:tcW w:w="284" w:type="dxa"/>
          </w:tcPr>
          <w:p w:rsidR="0005537D" w:rsidRPr="00D40E89" w:rsidRDefault="0005537D" w:rsidP="007D4D1B">
            <w:pPr>
              <w:spacing w:before="40" w:after="40" w:line="320" w:lineRule="exact"/>
              <w:jc w:val="both"/>
              <w:rPr>
                <w:rFonts w:ascii="Trebuchet MS" w:hAnsi="Trebuchet MS"/>
                <w:color w:val="000000" w:themeColor="text1"/>
                <w:sz w:val="22"/>
                <w:szCs w:val="22"/>
                <w:lang w:val="en-US"/>
              </w:rPr>
            </w:pPr>
          </w:p>
        </w:tc>
        <w:tc>
          <w:tcPr>
            <w:tcW w:w="4677" w:type="dxa"/>
          </w:tcPr>
          <w:p w:rsidR="0005537D" w:rsidRPr="00D40E89" w:rsidRDefault="0005537D" w:rsidP="007D4D1B">
            <w:pPr>
              <w:spacing w:before="40" w:after="40" w:line="320" w:lineRule="exact"/>
              <w:jc w:val="both"/>
              <w:rPr>
                <w:rFonts w:ascii="Trebuchet MS" w:hAnsi="Trebuchet MS"/>
                <w:color w:val="000000" w:themeColor="text1"/>
                <w:sz w:val="22"/>
                <w:szCs w:val="22"/>
                <w:lang w:val="es-ES"/>
              </w:rPr>
            </w:pPr>
            <w:r w:rsidRPr="00D40E89">
              <w:rPr>
                <w:rFonts w:ascii="Trebuchet MS" w:hAnsi="Trebuchet MS"/>
                <w:color w:val="000000" w:themeColor="text1"/>
                <w:sz w:val="22"/>
                <w:szCs w:val="22"/>
                <w:lang w:val="es-ES"/>
              </w:rPr>
              <w:t>Oñati, a 31 de marzo de 2022</w:t>
            </w:r>
            <w:proofErr w:type="gramStart"/>
            <w:r w:rsidRPr="00D40E89">
              <w:rPr>
                <w:rFonts w:ascii="Trebuchet MS" w:hAnsi="Trebuchet MS"/>
                <w:color w:val="000000" w:themeColor="text1"/>
                <w:sz w:val="22"/>
                <w:szCs w:val="22"/>
                <w:lang w:val="es-ES"/>
              </w:rPr>
              <w:t>.—</w:t>
            </w:r>
            <w:proofErr w:type="gramEnd"/>
            <w:r w:rsidRPr="00D40E89">
              <w:rPr>
                <w:rFonts w:ascii="Trebuchet MS" w:hAnsi="Trebuchet MS"/>
                <w:color w:val="000000" w:themeColor="text1"/>
                <w:sz w:val="22"/>
                <w:szCs w:val="22"/>
                <w:lang w:val="es-ES"/>
              </w:rPr>
              <w:t xml:space="preserve"> La Alcaldesa.</w:t>
            </w:r>
          </w:p>
        </w:tc>
      </w:tr>
    </w:tbl>
    <w:p w:rsidR="003D2AFB" w:rsidRPr="00D40E89" w:rsidRDefault="003D2AFB" w:rsidP="000519EB">
      <w:pPr>
        <w:pStyle w:val="Prrafodelista"/>
        <w:spacing w:line="276" w:lineRule="auto"/>
        <w:ind w:left="2484"/>
        <w:rPr>
          <w:rFonts w:ascii="Trebuchet MS" w:hAnsi="Trebuchet MS" w:cs="Arial"/>
          <w:color w:val="000000" w:themeColor="text1"/>
          <w:sz w:val="20"/>
          <w:szCs w:val="20"/>
          <w:lang w:val="eu-ES"/>
        </w:rPr>
      </w:pPr>
    </w:p>
    <w:p w:rsidR="00E57017" w:rsidRPr="00D40E89" w:rsidRDefault="00E57017" w:rsidP="00797A3D">
      <w:pPr>
        <w:pStyle w:val="Prrafodelista"/>
        <w:numPr>
          <w:ilvl w:val="0"/>
          <w:numId w:val="21"/>
        </w:numPr>
        <w:spacing w:after="0"/>
        <w:jc w:val="center"/>
        <w:rPr>
          <w:rFonts w:ascii="Trebuchet MS" w:hAnsi="Trebuchet MS" w:cs="Arial"/>
          <w:b/>
          <w:color w:val="000000" w:themeColor="text1"/>
          <w:sz w:val="22"/>
          <w:szCs w:val="22"/>
          <w:lang w:val="eu-ES"/>
        </w:rPr>
      </w:pPr>
      <w:r w:rsidRPr="00D40E89">
        <w:rPr>
          <w:rFonts w:ascii="Trebuchet MS" w:hAnsi="Trebuchet MS"/>
          <w:color w:val="000000" w:themeColor="text1"/>
          <w:lang w:val="eu-ES"/>
        </w:rPr>
        <w:br w:type="page"/>
      </w:r>
      <w:r w:rsidR="00EA217D" w:rsidRPr="00D40E89">
        <w:rPr>
          <w:rFonts w:ascii="Trebuchet MS" w:hAnsi="Trebuchet MS"/>
          <w:b/>
          <w:color w:val="000000" w:themeColor="text1"/>
          <w:sz w:val="22"/>
          <w:szCs w:val="22"/>
          <w:lang w:val="eu-ES"/>
        </w:rPr>
        <w:lastRenderedPageBreak/>
        <w:t>ER</w:t>
      </w:r>
      <w:r w:rsidRPr="00D40E89">
        <w:rPr>
          <w:rFonts w:ascii="Trebuchet MS" w:hAnsi="Trebuchet MS" w:cs="Arial"/>
          <w:b/>
          <w:color w:val="000000" w:themeColor="text1"/>
          <w:sz w:val="22"/>
          <w:szCs w:val="22"/>
          <w:lang w:val="eu-ES"/>
        </w:rPr>
        <w:t>ANSKINA / ANEXO 1</w:t>
      </w:r>
    </w:p>
    <w:p w:rsidR="00E57017" w:rsidRPr="00D40E89" w:rsidRDefault="00AE53DB" w:rsidP="00E57017">
      <w:pPr>
        <w:jc w:val="center"/>
        <w:rPr>
          <w:rFonts w:ascii="Trebuchet MS" w:hAnsi="Trebuchet MS" w:cs="Arial"/>
          <w:b/>
          <w:color w:val="000000" w:themeColor="text1"/>
          <w:sz w:val="18"/>
          <w:szCs w:val="18"/>
          <w:lang w:val="eu-ES"/>
        </w:rPr>
      </w:pPr>
      <w:r w:rsidRPr="00D40E89">
        <w:rPr>
          <w:rFonts w:ascii="Trebuchet MS" w:hAnsi="Trebuchet MS" w:cs="Arial"/>
          <w:b/>
          <w:color w:val="000000" w:themeColor="text1"/>
          <w:sz w:val="18"/>
          <w:szCs w:val="18"/>
          <w:lang w:val="eu-ES"/>
        </w:rPr>
        <w:t>OÑATI.</w:t>
      </w:r>
      <w:r w:rsidR="00E57017" w:rsidRPr="00D40E89">
        <w:rPr>
          <w:rFonts w:ascii="Trebuchet MS" w:hAnsi="Trebuchet MS" w:cs="Arial"/>
          <w:b/>
          <w:color w:val="000000" w:themeColor="text1"/>
          <w:sz w:val="18"/>
          <w:szCs w:val="18"/>
          <w:lang w:val="eu-ES"/>
        </w:rPr>
        <w:t xml:space="preserve">BONOAK.EUS EKIMENERA ATXIKITZEKO ONARTUTAKO </w:t>
      </w:r>
      <w:r w:rsidR="00E57017" w:rsidRPr="00D40E89">
        <w:rPr>
          <w:rFonts w:ascii="Trebuchet MS" w:hAnsi="Trebuchet MS" w:cs="Arial"/>
          <w:b/>
          <w:color w:val="000000" w:themeColor="text1"/>
          <w:sz w:val="18"/>
          <w:szCs w:val="18"/>
          <w:lang w:val="eu-ES"/>
        </w:rPr>
        <w:br/>
        <w:t>EKONOMIA JARDUEREN GAINEKO ZERGAKO MULTZO ETA EPIGRAFEAK</w:t>
      </w:r>
    </w:p>
    <w:p w:rsidR="00E57017" w:rsidRPr="00D40E89" w:rsidRDefault="00E57017" w:rsidP="00E57017">
      <w:pPr>
        <w:jc w:val="center"/>
        <w:rPr>
          <w:rFonts w:ascii="Trebuchet MS" w:hAnsi="Trebuchet MS" w:cs="Arial"/>
          <w:color w:val="000000" w:themeColor="text1"/>
          <w:sz w:val="18"/>
          <w:szCs w:val="18"/>
        </w:rPr>
      </w:pPr>
      <w:r w:rsidRPr="00D40E89">
        <w:rPr>
          <w:rFonts w:ascii="Trebuchet MS" w:hAnsi="Trebuchet MS" w:cs="Arial"/>
          <w:color w:val="000000" w:themeColor="text1"/>
          <w:sz w:val="18"/>
          <w:szCs w:val="18"/>
          <w:lang w:val="eu-ES"/>
        </w:rPr>
        <w:t>GRUPOS Y EPIGRAFES DEL IMP</w:t>
      </w:r>
      <w:r w:rsidRPr="00D40E89">
        <w:rPr>
          <w:rFonts w:ascii="Trebuchet MS" w:hAnsi="Trebuchet MS" w:cs="Arial"/>
          <w:color w:val="000000" w:themeColor="text1"/>
          <w:sz w:val="18"/>
          <w:szCs w:val="18"/>
        </w:rPr>
        <w:t xml:space="preserve">UESTO SOBRE ACTIVIDADES ECONÓMICAS </w:t>
      </w:r>
      <w:r w:rsidRPr="00D40E89">
        <w:rPr>
          <w:rFonts w:ascii="Trebuchet MS" w:hAnsi="Trebuchet MS" w:cs="Arial"/>
          <w:color w:val="000000" w:themeColor="text1"/>
          <w:sz w:val="18"/>
          <w:szCs w:val="18"/>
        </w:rPr>
        <w:br/>
        <w:t xml:space="preserve">ADMINITIDAS PARA ADHERIRSE A LA INICIATIVA </w:t>
      </w:r>
      <w:r w:rsidR="00AE53DB" w:rsidRPr="00D40E89">
        <w:rPr>
          <w:rFonts w:ascii="Trebuchet MS" w:hAnsi="Trebuchet MS" w:cs="Arial"/>
          <w:color w:val="000000" w:themeColor="text1"/>
          <w:sz w:val="18"/>
          <w:szCs w:val="18"/>
        </w:rPr>
        <w:t>OÑATI.</w:t>
      </w:r>
      <w:r w:rsidRPr="00D40E89">
        <w:rPr>
          <w:rFonts w:ascii="Trebuchet MS" w:hAnsi="Trebuchet MS" w:cs="Arial"/>
          <w:color w:val="000000" w:themeColor="text1"/>
          <w:sz w:val="18"/>
          <w:szCs w:val="18"/>
        </w:rPr>
        <w:t xml:space="preserve">BONOAK.EUS </w:t>
      </w:r>
    </w:p>
    <w:tbl>
      <w:tblPr>
        <w:tblStyle w:val="Tablaconcuadrcula"/>
        <w:tblW w:w="0" w:type="auto"/>
        <w:jc w:val="center"/>
        <w:tblLayout w:type="fixed"/>
        <w:tblLook w:val="04A0" w:firstRow="1" w:lastRow="0" w:firstColumn="1" w:lastColumn="0" w:noHBand="0" w:noVBand="1"/>
      </w:tblPr>
      <w:tblGrid>
        <w:gridCol w:w="1951"/>
        <w:gridCol w:w="142"/>
        <w:gridCol w:w="7052"/>
      </w:tblGrid>
      <w:tr w:rsidR="00D40E89" w:rsidRPr="00D40E89" w:rsidTr="00EC2985">
        <w:trPr>
          <w:trHeight w:val="308"/>
          <w:jc w:val="center"/>
        </w:trPr>
        <w:tc>
          <w:tcPr>
            <w:tcW w:w="9145" w:type="dxa"/>
            <w:gridSpan w:val="3"/>
            <w:tcBorders>
              <w:top w:val="single" w:sz="12" w:space="0" w:color="000000"/>
              <w:left w:val="single" w:sz="12" w:space="0" w:color="000000"/>
              <w:right w:val="single" w:sz="12" w:space="0" w:color="000000"/>
            </w:tcBorders>
          </w:tcPr>
          <w:p w:rsidR="00E57017" w:rsidRPr="00D40E89" w:rsidRDefault="00E57017" w:rsidP="00EC2985">
            <w:pPr>
              <w:pStyle w:val="Prrafodelista"/>
              <w:rPr>
                <w:rFonts w:ascii="Trebuchet MS" w:hAnsi="Trebuchet MS" w:cs="Arial"/>
                <w:b/>
                <w:color w:val="000000" w:themeColor="text1"/>
                <w:sz w:val="18"/>
                <w:szCs w:val="18"/>
              </w:rPr>
            </w:pPr>
          </w:p>
          <w:p w:rsidR="00E57017" w:rsidRPr="00D40E89" w:rsidRDefault="00E57017" w:rsidP="00797A3D">
            <w:pPr>
              <w:pStyle w:val="Prrafodelista"/>
              <w:numPr>
                <w:ilvl w:val="0"/>
                <w:numId w:val="6"/>
              </w:numPr>
              <w:spacing w:line="276" w:lineRule="auto"/>
              <w:jc w:val="center"/>
              <w:rPr>
                <w:rFonts w:ascii="Trebuchet MS" w:hAnsi="Trebuchet MS" w:cs="Arial"/>
                <w:b/>
                <w:color w:val="000000" w:themeColor="text1"/>
                <w:sz w:val="18"/>
                <w:szCs w:val="18"/>
              </w:rPr>
            </w:pPr>
            <w:r w:rsidRPr="00D40E89">
              <w:rPr>
                <w:rFonts w:ascii="Trebuchet MS" w:hAnsi="Trebuchet MS"/>
                <w:b/>
                <w:color w:val="000000" w:themeColor="text1"/>
                <w:sz w:val="18"/>
                <w:szCs w:val="18"/>
              </w:rPr>
              <w:t xml:space="preserve">SEKZIOA. ENPRESA JARDUERAK </w:t>
            </w:r>
            <w:r w:rsidRPr="00D40E89">
              <w:rPr>
                <w:rFonts w:ascii="Trebuchet MS" w:hAnsi="Trebuchet MS"/>
                <w:b/>
                <w:color w:val="000000" w:themeColor="text1"/>
                <w:sz w:val="18"/>
                <w:szCs w:val="18"/>
              </w:rPr>
              <w:br/>
            </w:r>
            <w:r w:rsidRPr="00D40E89">
              <w:rPr>
                <w:rFonts w:ascii="Trebuchet MS" w:hAnsi="Trebuchet MS"/>
                <w:color w:val="000000" w:themeColor="text1"/>
                <w:sz w:val="18"/>
                <w:szCs w:val="18"/>
              </w:rPr>
              <w:t xml:space="preserve">SECCIÓN 1ª. ACTIVIDADES EMPRESARIALES </w:t>
            </w:r>
          </w:p>
        </w:tc>
      </w:tr>
      <w:tr w:rsidR="00D40E89" w:rsidRPr="00D40E89" w:rsidTr="00EC2985">
        <w:trPr>
          <w:trHeight w:val="455"/>
          <w:jc w:val="center"/>
        </w:trPr>
        <w:tc>
          <w:tcPr>
            <w:tcW w:w="2093" w:type="dxa"/>
            <w:gridSpan w:val="2"/>
            <w:tcBorders>
              <w:left w:val="single" w:sz="12" w:space="0" w:color="000000"/>
            </w:tcBorders>
          </w:tcPr>
          <w:p w:rsidR="00E57017" w:rsidRPr="00D40E89" w:rsidRDefault="00E57017" w:rsidP="00EC2985">
            <w:pPr>
              <w:jc w:val="center"/>
              <w:rPr>
                <w:rFonts w:ascii="Trebuchet MS" w:hAnsi="Trebuchet MS"/>
                <w:b/>
                <w:color w:val="000000" w:themeColor="text1"/>
                <w:sz w:val="18"/>
                <w:szCs w:val="18"/>
              </w:rPr>
            </w:pPr>
            <w:proofErr w:type="spellStart"/>
            <w:r w:rsidRPr="00D40E89">
              <w:rPr>
                <w:rFonts w:ascii="Trebuchet MS" w:hAnsi="Trebuchet MS"/>
                <w:b/>
                <w:color w:val="000000" w:themeColor="text1"/>
                <w:sz w:val="18"/>
                <w:szCs w:val="18"/>
              </w:rPr>
              <w:t>Multzoa</w:t>
            </w:r>
            <w:proofErr w:type="spellEnd"/>
            <w:r w:rsidRPr="00D40E89">
              <w:rPr>
                <w:rFonts w:ascii="Trebuchet MS" w:hAnsi="Trebuchet MS"/>
                <w:b/>
                <w:color w:val="000000" w:themeColor="text1"/>
                <w:sz w:val="18"/>
                <w:szCs w:val="18"/>
              </w:rPr>
              <w:t>/</w:t>
            </w:r>
            <w:proofErr w:type="spellStart"/>
            <w:r w:rsidRPr="00D40E89">
              <w:rPr>
                <w:rFonts w:ascii="Trebuchet MS" w:hAnsi="Trebuchet MS"/>
                <w:b/>
                <w:color w:val="000000" w:themeColor="text1"/>
                <w:sz w:val="18"/>
                <w:szCs w:val="18"/>
              </w:rPr>
              <w:t>Epigrafea</w:t>
            </w:r>
            <w:proofErr w:type="spellEnd"/>
            <w:r w:rsidRPr="00D40E89">
              <w:rPr>
                <w:rFonts w:ascii="Trebuchet MS" w:hAnsi="Trebuchet MS"/>
                <w:b/>
                <w:color w:val="000000" w:themeColor="text1"/>
                <w:sz w:val="18"/>
                <w:szCs w:val="18"/>
              </w:rPr>
              <w:t xml:space="preserve"> </w:t>
            </w:r>
            <w:r w:rsidRPr="00D40E89">
              <w:rPr>
                <w:rFonts w:ascii="Trebuchet MS" w:hAnsi="Trebuchet MS"/>
                <w:color w:val="000000" w:themeColor="text1"/>
                <w:sz w:val="18"/>
                <w:szCs w:val="18"/>
              </w:rPr>
              <w:t>Grupo/Epígrafe</w:t>
            </w:r>
          </w:p>
        </w:tc>
        <w:tc>
          <w:tcPr>
            <w:tcW w:w="7052" w:type="dxa"/>
            <w:tcBorders>
              <w:right w:val="single" w:sz="12" w:space="0" w:color="000000"/>
            </w:tcBorders>
          </w:tcPr>
          <w:p w:rsidR="00E57017" w:rsidRPr="00D40E89" w:rsidRDefault="00E57017" w:rsidP="00EC2985">
            <w:pPr>
              <w:jc w:val="center"/>
              <w:rPr>
                <w:rFonts w:ascii="Trebuchet MS" w:hAnsi="Trebuchet MS" w:cs="Arial"/>
                <w:b/>
                <w:color w:val="000000" w:themeColor="text1"/>
                <w:sz w:val="18"/>
                <w:szCs w:val="18"/>
              </w:rPr>
            </w:pPr>
            <w:proofErr w:type="spellStart"/>
            <w:r w:rsidRPr="00D40E89">
              <w:rPr>
                <w:rFonts w:ascii="Trebuchet MS" w:hAnsi="Trebuchet MS" w:cs="Arial"/>
                <w:b/>
                <w:color w:val="000000" w:themeColor="text1"/>
                <w:sz w:val="18"/>
                <w:szCs w:val="18"/>
              </w:rPr>
              <w:t>Deskribapena</w:t>
            </w:r>
            <w:proofErr w:type="spellEnd"/>
            <w:r w:rsidRPr="00D40E89">
              <w:rPr>
                <w:rFonts w:ascii="Trebuchet MS" w:hAnsi="Trebuchet MS" w:cs="Arial"/>
                <w:b/>
                <w:color w:val="000000" w:themeColor="text1"/>
                <w:sz w:val="18"/>
                <w:szCs w:val="18"/>
              </w:rPr>
              <w:t xml:space="preserve"> / </w:t>
            </w:r>
            <w:r w:rsidRPr="00D40E89">
              <w:rPr>
                <w:rFonts w:ascii="Trebuchet MS" w:hAnsi="Trebuchet MS" w:cs="Arial"/>
                <w:color w:val="000000" w:themeColor="text1"/>
                <w:sz w:val="18"/>
                <w:szCs w:val="18"/>
              </w:rPr>
              <w:t>Denominación</w:t>
            </w:r>
          </w:p>
        </w:tc>
      </w:tr>
      <w:tr w:rsidR="00D40E89" w:rsidRPr="00D40E89" w:rsidTr="00EC2985">
        <w:trPr>
          <w:trHeight w:val="1302"/>
          <w:jc w:val="center"/>
        </w:trPr>
        <w:tc>
          <w:tcPr>
            <w:tcW w:w="2093" w:type="dxa"/>
            <w:gridSpan w:val="2"/>
            <w:tcBorders>
              <w:left w:val="single" w:sz="12" w:space="0" w:color="000000"/>
            </w:tcBorders>
          </w:tcPr>
          <w:p w:rsidR="00E57017" w:rsidRPr="00D40E89" w:rsidRDefault="00E57017" w:rsidP="00EC2985">
            <w:pPr>
              <w:rPr>
                <w:rFonts w:ascii="Trebuchet MS" w:hAnsi="Trebuchet MS"/>
                <w:color w:val="000000" w:themeColor="text1"/>
                <w:sz w:val="18"/>
                <w:szCs w:val="18"/>
              </w:rPr>
            </w:pPr>
            <w:r w:rsidRPr="00D40E89">
              <w:rPr>
                <w:rFonts w:ascii="Trebuchet MS" w:hAnsi="Trebuchet MS"/>
                <w:color w:val="000000" w:themeColor="text1"/>
                <w:sz w:val="18"/>
                <w:szCs w:val="18"/>
              </w:rPr>
              <w:t>65</w:t>
            </w:r>
          </w:p>
        </w:tc>
        <w:tc>
          <w:tcPr>
            <w:tcW w:w="7052" w:type="dxa"/>
            <w:tcBorders>
              <w:right w:val="single" w:sz="12" w:space="0" w:color="000000"/>
            </w:tcBorders>
          </w:tcPr>
          <w:p w:rsidR="00E57017" w:rsidRPr="00D40E89" w:rsidRDefault="00E57017" w:rsidP="00EC2985">
            <w:pPr>
              <w:jc w:val="both"/>
              <w:rPr>
                <w:rFonts w:ascii="Trebuchet MS" w:hAnsi="Trebuchet MS"/>
                <w:color w:val="000000" w:themeColor="text1"/>
                <w:sz w:val="18"/>
                <w:szCs w:val="18"/>
              </w:rPr>
            </w:pPr>
            <w:r w:rsidRPr="00D40E89">
              <w:rPr>
                <w:rFonts w:ascii="Trebuchet MS" w:hAnsi="Trebuchet MS"/>
                <w:b/>
                <w:color w:val="000000" w:themeColor="text1"/>
                <w:sz w:val="18"/>
                <w:szCs w:val="18"/>
                <w:lang w:val="eu-ES"/>
              </w:rPr>
              <w:t>Elikagaiak ez diren ekoizkin industrialen txikizkako salmenta, establezimendu finkoetan</w:t>
            </w:r>
            <w:r w:rsidRPr="00D40E89">
              <w:rPr>
                <w:rFonts w:ascii="Trebuchet MS" w:hAnsi="Trebuchet MS"/>
                <w:color w:val="000000" w:themeColor="text1"/>
                <w:sz w:val="18"/>
                <w:szCs w:val="18"/>
              </w:rPr>
              <w:t xml:space="preserve"> / Comercio al por menor de productos industriales no alimenticios realizado en establecimientos permanentes.</w:t>
            </w:r>
          </w:p>
          <w:p w:rsidR="00E57017" w:rsidRPr="00D40E89" w:rsidRDefault="00E57017" w:rsidP="00797A3D">
            <w:pPr>
              <w:pStyle w:val="Prrafodelista"/>
              <w:numPr>
                <w:ilvl w:val="0"/>
                <w:numId w:val="7"/>
              </w:numPr>
              <w:jc w:val="both"/>
              <w:rPr>
                <w:rFonts w:ascii="Trebuchet MS" w:hAnsi="Trebuchet MS" w:cs="Arial"/>
                <w:b/>
                <w:color w:val="000000" w:themeColor="text1"/>
                <w:sz w:val="18"/>
                <w:szCs w:val="18"/>
              </w:rPr>
            </w:pPr>
            <w:r w:rsidRPr="00D40E89">
              <w:rPr>
                <w:rFonts w:ascii="Trebuchet MS" w:hAnsi="Trebuchet MS"/>
                <w:b/>
                <w:color w:val="000000" w:themeColor="text1"/>
                <w:sz w:val="18"/>
                <w:szCs w:val="18"/>
                <w:lang w:val="eu-ES"/>
              </w:rPr>
              <w:t>Ez onartuak: Farmaziak</w:t>
            </w:r>
            <w:r w:rsidR="00F53330" w:rsidRPr="00D40E89">
              <w:rPr>
                <w:rFonts w:ascii="Trebuchet MS" w:hAnsi="Trebuchet MS"/>
                <w:b/>
                <w:color w:val="000000" w:themeColor="text1"/>
                <w:sz w:val="18"/>
                <w:szCs w:val="18"/>
                <w:lang w:val="eu-ES"/>
              </w:rPr>
              <w:t xml:space="preserve">, </w:t>
            </w:r>
            <w:r w:rsidRPr="00D40E89">
              <w:rPr>
                <w:rFonts w:ascii="Trebuchet MS" w:hAnsi="Trebuchet MS"/>
                <w:b/>
                <w:color w:val="000000" w:themeColor="text1"/>
                <w:sz w:val="18"/>
                <w:szCs w:val="18"/>
                <w:lang w:val="eu-ES"/>
              </w:rPr>
              <w:t xml:space="preserve">eta erregai, karburante eta </w:t>
            </w:r>
            <w:proofErr w:type="spellStart"/>
            <w:r w:rsidRPr="00D40E89">
              <w:rPr>
                <w:rFonts w:ascii="Trebuchet MS" w:hAnsi="Trebuchet MS"/>
                <w:b/>
                <w:color w:val="000000" w:themeColor="text1"/>
                <w:sz w:val="18"/>
                <w:szCs w:val="18"/>
                <w:lang w:val="eu-ES"/>
              </w:rPr>
              <w:t>lubrikanteen</w:t>
            </w:r>
            <w:proofErr w:type="spellEnd"/>
            <w:r w:rsidRPr="00D40E89">
              <w:rPr>
                <w:rFonts w:ascii="Trebuchet MS" w:hAnsi="Trebuchet MS"/>
                <w:b/>
                <w:color w:val="000000" w:themeColor="text1"/>
                <w:sz w:val="18"/>
                <w:szCs w:val="18"/>
                <w:lang w:val="eu-ES"/>
              </w:rPr>
              <w:t xml:space="preserve">  salmenta / </w:t>
            </w:r>
            <w:r w:rsidRPr="00D40E89">
              <w:rPr>
                <w:rFonts w:ascii="Trebuchet MS" w:hAnsi="Trebuchet MS"/>
                <w:color w:val="000000" w:themeColor="text1"/>
                <w:sz w:val="18"/>
                <w:szCs w:val="18"/>
              </w:rPr>
              <w:t>No admitidas: Farmacias</w:t>
            </w:r>
            <w:r w:rsidR="00F53330" w:rsidRPr="00D40E89">
              <w:rPr>
                <w:rFonts w:ascii="Trebuchet MS" w:hAnsi="Trebuchet MS"/>
                <w:color w:val="000000" w:themeColor="text1"/>
                <w:sz w:val="18"/>
                <w:szCs w:val="18"/>
              </w:rPr>
              <w:t xml:space="preserve">, </w:t>
            </w:r>
            <w:r w:rsidRPr="00D40E89">
              <w:rPr>
                <w:rFonts w:ascii="Trebuchet MS" w:hAnsi="Trebuchet MS"/>
                <w:color w:val="000000" w:themeColor="text1"/>
                <w:sz w:val="18"/>
                <w:szCs w:val="18"/>
              </w:rPr>
              <w:t xml:space="preserve">y venta </w:t>
            </w:r>
            <w:r w:rsidRPr="00D40E89">
              <w:rPr>
                <w:rFonts w:ascii="Trebuchet MS" w:hAnsi="Trebuchet MS"/>
                <w:color w:val="000000" w:themeColor="text1"/>
                <w:sz w:val="18"/>
                <w:szCs w:val="18"/>
                <w:lang w:val="eu-ES"/>
              </w:rPr>
              <w:t xml:space="preserve">de </w:t>
            </w:r>
            <w:proofErr w:type="spellStart"/>
            <w:r w:rsidRPr="00D40E89">
              <w:rPr>
                <w:rFonts w:ascii="Trebuchet MS" w:hAnsi="Trebuchet MS"/>
                <w:color w:val="000000" w:themeColor="text1"/>
                <w:sz w:val="18"/>
                <w:szCs w:val="18"/>
                <w:lang w:val="eu-ES"/>
              </w:rPr>
              <w:t>combustibles</w:t>
            </w:r>
            <w:proofErr w:type="spellEnd"/>
            <w:r w:rsidRPr="00D40E89">
              <w:rPr>
                <w:rFonts w:ascii="Trebuchet MS" w:hAnsi="Trebuchet MS"/>
                <w:color w:val="000000" w:themeColor="text1"/>
                <w:sz w:val="18"/>
                <w:szCs w:val="18"/>
                <w:lang w:val="eu-ES"/>
              </w:rPr>
              <w:t xml:space="preserve">, </w:t>
            </w:r>
            <w:proofErr w:type="spellStart"/>
            <w:r w:rsidRPr="00D40E89">
              <w:rPr>
                <w:rFonts w:ascii="Trebuchet MS" w:hAnsi="Trebuchet MS"/>
                <w:color w:val="000000" w:themeColor="text1"/>
                <w:sz w:val="18"/>
                <w:szCs w:val="18"/>
                <w:lang w:val="eu-ES"/>
              </w:rPr>
              <w:t>carburantes</w:t>
            </w:r>
            <w:proofErr w:type="spellEnd"/>
            <w:r w:rsidRPr="00D40E89">
              <w:rPr>
                <w:rFonts w:ascii="Trebuchet MS" w:hAnsi="Trebuchet MS"/>
                <w:color w:val="000000" w:themeColor="text1"/>
                <w:sz w:val="18"/>
                <w:szCs w:val="18"/>
                <w:lang w:val="eu-ES"/>
              </w:rPr>
              <w:t xml:space="preserve"> y </w:t>
            </w:r>
            <w:proofErr w:type="spellStart"/>
            <w:r w:rsidRPr="00D40E89">
              <w:rPr>
                <w:rFonts w:ascii="Trebuchet MS" w:hAnsi="Trebuchet MS"/>
                <w:color w:val="000000" w:themeColor="text1"/>
                <w:sz w:val="18"/>
                <w:szCs w:val="18"/>
                <w:lang w:val="eu-ES"/>
              </w:rPr>
              <w:t>lubricantes</w:t>
            </w:r>
            <w:proofErr w:type="spellEnd"/>
            <w:r w:rsidRPr="00D40E89">
              <w:rPr>
                <w:rFonts w:ascii="Trebuchet MS" w:hAnsi="Trebuchet MS"/>
                <w:color w:val="000000" w:themeColor="text1"/>
                <w:sz w:val="18"/>
                <w:szCs w:val="18"/>
                <w:lang w:val="eu-ES"/>
              </w:rPr>
              <w:t>.</w:t>
            </w:r>
            <w:r w:rsidRPr="00D40E89">
              <w:rPr>
                <w:rFonts w:ascii="Trebuchet MS" w:hAnsi="Trebuchet MS"/>
                <w:b/>
                <w:color w:val="000000" w:themeColor="text1"/>
                <w:sz w:val="18"/>
                <w:szCs w:val="18"/>
                <w:lang w:val="eu-ES"/>
              </w:rPr>
              <w:t xml:space="preserve"> </w:t>
            </w:r>
          </w:p>
        </w:tc>
      </w:tr>
      <w:tr w:rsidR="00D40E89" w:rsidRPr="00D40E89" w:rsidTr="00EC2985">
        <w:trPr>
          <w:trHeight w:val="64"/>
          <w:jc w:val="center"/>
        </w:trPr>
        <w:tc>
          <w:tcPr>
            <w:tcW w:w="2093" w:type="dxa"/>
            <w:gridSpan w:val="2"/>
            <w:tcBorders>
              <w:left w:val="single" w:sz="12" w:space="0" w:color="000000"/>
            </w:tcBorders>
          </w:tcPr>
          <w:p w:rsidR="00E57017" w:rsidRPr="00D40E89" w:rsidRDefault="00E57017" w:rsidP="00EC2985">
            <w:pPr>
              <w:rPr>
                <w:rFonts w:ascii="Trebuchet MS" w:hAnsi="Trebuchet MS"/>
                <w:color w:val="000000" w:themeColor="text1"/>
                <w:sz w:val="18"/>
                <w:szCs w:val="18"/>
              </w:rPr>
            </w:pPr>
            <w:r w:rsidRPr="00D40E89">
              <w:rPr>
                <w:rFonts w:ascii="Trebuchet MS" w:hAnsi="Trebuchet MS"/>
                <w:color w:val="000000" w:themeColor="text1"/>
                <w:sz w:val="18"/>
                <w:szCs w:val="18"/>
              </w:rPr>
              <w:t>67</w:t>
            </w:r>
          </w:p>
        </w:tc>
        <w:tc>
          <w:tcPr>
            <w:tcW w:w="7052" w:type="dxa"/>
            <w:tcBorders>
              <w:right w:val="single" w:sz="12" w:space="0" w:color="000000"/>
            </w:tcBorders>
          </w:tcPr>
          <w:p w:rsidR="00E57017" w:rsidRPr="00D40E89" w:rsidRDefault="00E57017" w:rsidP="00EC2985">
            <w:pPr>
              <w:jc w:val="both"/>
              <w:rPr>
                <w:rFonts w:ascii="Trebuchet MS" w:hAnsi="Trebuchet MS"/>
                <w:b/>
                <w:color w:val="000000" w:themeColor="text1"/>
                <w:sz w:val="18"/>
                <w:szCs w:val="18"/>
              </w:rPr>
            </w:pPr>
            <w:r w:rsidRPr="00D40E89">
              <w:rPr>
                <w:rFonts w:ascii="Trebuchet MS" w:hAnsi="Trebuchet MS"/>
                <w:b/>
                <w:color w:val="000000" w:themeColor="text1"/>
                <w:sz w:val="18"/>
                <w:szCs w:val="18"/>
                <w:lang w:val="eu-ES"/>
              </w:rPr>
              <w:t>Elikagaien zerbitzua</w:t>
            </w:r>
            <w:r w:rsidRPr="00D40E89">
              <w:rPr>
                <w:rFonts w:ascii="Trebuchet MS" w:hAnsi="Trebuchet MS"/>
                <w:color w:val="000000" w:themeColor="text1"/>
                <w:sz w:val="18"/>
                <w:szCs w:val="18"/>
              </w:rPr>
              <w:t xml:space="preserve"> / Servicio de alimentación</w:t>
            </w:r>
          </w:p>
        </w:tc>
      </w:tr>
      <w:tr w:rsidR="00D40E89" w:rsidRPr="00D40E89" w:rsidTr="00EC2985">
        <w:trPr>
          <w:jc w:val="center"/>
        </w:trPr>
        <w:tc>
          <w:tcPr>
            <w:tcW w:w="2093" w:type="dxa"/>
            <w:gridSpan w:val="2"/>
            <w:tcBorders>
              <w:left w:val="single" w:sz="12" w:space="0" w:color="000000"/>
            </w:tcBorders>
          </w:tcPr>
          <w:p w:rsidR="00E57017" w:rsidRPr="00D40E89" w:rsidRDefault="00E57017" w:rsidP="00EC2985">
            <w:pPr>
              <w:rPr>
                <w:rFonts w:ascii="Trebuchet MS" w:hAnsi="Trebuchet MS"/>
                <w:color w:val="000000" w:themeColor="text1"/>
                <w:sz w:val="18"/>
                <w:szCs w:val="18"/>
              </w:rPr>
            </w:pPr>
            <w:r w:rsidRPr="00D40E89">
              <w:rPr>
                <w:rFonts w:ascii="Trebuchet MS" w:hAnsi="Trebuchet MS"/>
                <w:color w:val="000000" w:themeColor="text1"/>
                <w:sz w:val="18"/>
                <w:szCs w:val="18"/>
              </w:rPr>
              <w:t>68</w:t>
            </w:r>
          </w:p>
        </w:tc>
        <w:tc>
          <w:tcPr>
            <w:tcW w:w="7052" w:type="dxa"/>
            <w:tcBorders>
              <w:right w:val="single" w:sz="12" w:space="0" w:color="000000"/>
            </w:tcBorders>
          </w:tcPr>
          <w:p w:rsidR="00E57017" w:rsidRPr="00D40E89" w:rsidRDefault="00E57017" w:rsidP="00EC2985">
            <w:pPr>
              <w:jc w:val="both"/>
              <w:rPr>
                <w:rFonts w:ascii="Trebuchet MS" w:hAnsi="Trebuchet MS"/>
                <w:b/>
                <w:color w:val="000000" w:themeColor="text1"/>
                <w:sz w:val="18"/>
                <w:szCs w:val="18"/>
              </w:rPr>
            </w:pPr>
            <w:r w:rsidRPr="00D40E89">
              <w:rPr>
                <w:rFonts w:ascii="Trebuchet MS" w:hAnsi="Trebuchet MS"/>
                <w:b/>
                <w:color w:val="000000" w:themeColor="text1"/>
                <w:sz w:val="18"/>
                <w:szCs w:val="18"/>
                <w:lang w:val="eu-ES"/>
              </w:rPr>
              <w:t>Ostatu zerbitzua</w:t>
            </w:r>
            <w:r w:rsidRPr="00D40E89">
              <w:rPr>
                <w:rFonts w:ascii="Trebuchet MS" w:hAnsi="Trebuchet MS"/>
                <w:color w:val="000000" w:themeColor="text1"/>
                <w:sz w:val="18"/>
                <w:szCs w:val="18"/>
              </w:rPr>
              <w:t xml:space="preserve"> / Servicio de hospedaje.</w:t>
            </w:r>
          </w:p>
        </w:tc>
      </w:tr>
      <w:tr w:rsidR="00D40E89" w:rsidRPr="00D40E89" w:rsidTr="00EC2985">
        <w:trPr>
          <w:trHeight w:val="225"/>
          <w:jc w:val="center"/>
        </w:trPr>
        <w:tc>
          <w:tcPr>
            <w:tcW w:w="2093" w:type="dxa"/>
            <w:gridSpan w:val="2"/>
            <w:tcBorders>
              <w:left w:val="single" w:sz="12" w:space="0" w:color="000000"/>
              <w:bottom w:val="single" w:sz="12" w:space="0" w:color="000000"/>
            </w:tcBorders>
          </w:tcPr>
          <w:p w:rsidR="00E57017" w:rsidRPr="00D40E89" w:rsidRDefault="00E57017" w:rsidP="00EC2985">
            <w:pPr>
              <w:rPr>
                <w:rFonts w:ascii="Trebuchet MS" w:hAnsi="Trebuchet MS"/>
                <w:color w:val="000000" w:themeColor="text1"/>
                <w:sz w:val="18"/>
                <w:szCs w:val="18"/>
              </w:rPr>
            </w:pPr>
            <w:r w:rsidRPr="00D40E89">
              <w:rPr>
                <w:rFonts w:ascii="Trebuchet MS" w:hAnsi="Trebuchet MS"/>
                <w:color w:val="000000" w:themeColor="text1"/>
                <w:sz w:val="18"/>
                <w:szCs w:val="18"/>
              </w:rPr>
              <w:t>97</w:t>
            </w:r>
          </w:p>
        </w:tc>
        <w:tc>
          <w:tcPr>
            <w:tcW w:w="7052" w:type="dxa"/>
            <w:tcBorders>
              <w:bottom w:val="single" w:sz="12" w:space="0" w:color="000000"/>
              <w:right w:val="single" w:sz="12" w:space="0" w:color="000000"/>
            </w:tcBorders>
          </w:tcPr>
          <w:p w:rsidR="00E57017" w:rsidRPr="00D40E89" w:rsidRDefault="00E57017" w:rsidP="00EC2985">
            <w:pPr>
              <w:jc w:val="both"/>
              <w:rPr>
                <w:rFonts w:ascii="Trebuchet MS" w:hAnsi="Trebuchet MS"/>
                <w:color w:val="000000" w:themeColor="text1"/>
                <w:sz w:val="18"/>
                <w:szCs w:val="18"/>
              </w:rPr>
            </w:pPr>
            <w:r w:rsidRPr="00D40E89">
              <w:rPr>
                <w:rFonts w:ascii="Trebuchet MS" w:hAnsi="Trebuchet MS"/>
                <w:b/>
                <w:color w:val="000000" w:themeColor="text1"/>
                <w:sz w:val="18"/>
                <w:szCs w:val="18"/>
                <w:lang w:val="eu-ES"/>
              </w:rPr>
              <w:t>Zerbitzu pertsonalak</w:t>
            </w:r>
            <w:r w:rsidRPr="00D40E89">
              <w:rPr>
                <w:rFonts w:ascii="Trebuchet MS" w:hAnsi="Trebuchet MS"/>
                <w:b/>
                <w:color w:val="000000" w:themeColor="text1"/>
                <w:sz w:val="18"/>
                <w:szCs w:val="18"/>
              </w:rPr>
              <w:t xml:space="preserve"> / </w:t>
            </w:r>
            <w:r w:rsidRPr="00D40E89">
              <w:rPr>
                <w:rFonts w:ascii="Trebuchet MS" w:hAnsi="Trebuchet MS"/>
                <w:color w:val="000000" w:themeColor="text1"/>
                <w:sz w:val="18"/>
                <w:szCs w:val="18"/>
              </w:rPr>
              <w:t>Servicios personales.</w:t>
            </w:r>
          </w:p>
        </w:tc>
      </w:tr>
      <w:tr w:rsidR="00E57017" w:rsidRPr="00D40E89" w:rsidTr="00EC2985">
        <w:trPr>
          <w:jc w:val="center"/>
        </w:trPr>
        <w:tc>
          <w:tcPr>
            <w:tcW w:w="1951" w:type="dxa"/>
            <w:tcBorders>
              <w:top w:val="single" w:sz="12" w:space="0" w:color="000000"/>
              <w:left w:val="single" w:sz="12" w:space="0" w:color="000000"/>
              <w:bottom w:val="single" w:sz="12" w:space="0" w:color="000000"/>
            </w:tcBorders>
          </w:tcPr>
          <w:p w:rsidR="00E57017" w:rsidRPr="00D40E89" w:rsidRDefault="00E57017" w:rsidP="00EC2985">
            <w:pPr>
              <w:rPr>
                <w:rFonts w:ascii="Trebuchet MS" w:hAnsi="Trebuchet MS" w:cs="Arial"/>
                <w:i/>
                <w:color w:val="000000" w:themeColor="text1"/>
                <w:sz w:val="18"/>
                <w:szCs w:val="18"/>
              </w:rPr>
            </w:pPr>
            <w:proofErr w:type="spellStart"/>
            <w:r w:rsidRPr="00D40E89">
              <w:rPr>
                <w:rFonts w:ascii="Trebuchet MS" w:hAnsi="Trebuchet MS" w:cs="Arial"/>
                <w:b/>
                <w:i/>
                <w:color w:val="000000" w:themeColor="text1"/>
                <w:sz w:val="18"/>
                <w:szCs w:val="18"/>
              </w:rPr>
              <w:t>Salbuespenak</w:t>
            </w:r>
            <w:proofErr w:type="spellEnd"/>
            <w:r w:rsidRPr="00D40E89">
              <w:rPr>
                <w:rFonts w:ascii="Trebuchet MS" w:hAnsi="Trebuchet MS" w:cs="Arial"/>
                <w:i/>
                <w:color w:val="000000" w:themeColor="text1"/>
                <w:sz w:val="18"/>
                <w:szCs w:val="18"/>
              </w:rPr>
              <w:t xml:space="preserve"> / Excepciones</w:t>
            </w:r>
          </w:p>
        </w:tc>
        <w:tc>
          <w:tcPr>
            <w:tcW w:w="7194" w:type="dxa"/>
            <w:gridSpan w:val="2"/>
            <w:tcBorders>
              <w:top w:val="single" w:sz="12" w:space="0" w:color="000000"/>
              <w:bottom w:val="single" w:sz="12" w:space="0" w:color="000000"/>
              <w:right w:val="single" w:sz="12" w:space="0" w:color="000000"/>
            </w:tcBorders>
          </w:tcPr>
          <w:p w:rsidR="00E57017" w:rsidRPr="00D40E89" w:rsidRDefault="00E57017" w:rsidP="00EC2985">
            <w:pPr>
              <w:jc w:val="both"/>
              <w:rPr>
                <w:rFonts w:ascii="Trebuchet MS" w:hAnsi="Trebuchet MS" w:cs="Arial"/>
                <w:b/>
                <w:i/>
                <w:color w:val="000000" w:themeColor="text1"/>
                <w:sz w:val="18"/>
                <w:szCs w:val="18"/>
                <w:lang w:val="eu-ES"/>
              </w:rPr>
            </w:pPr>
            <w:r w:rsidRPr="00D40E89">
              <w:rPr>
                <w:rFonts w:ascii="Trebuchet MS" w:hAnsi="Trebuchet MS" w:cs="Arial"/>
                <w:b/>
                <w:i/>
                <w:color w:val="000000" w:themeColor="text1"/>
                <w:sz w:val="18"/>
                <w:szCs w:val="18"/>
                <w:lang w:val="eu-ES"/>
              </w:rPr>
              <w:t>Salbuespen gisa, pertsonei zuzendutako produktuak eta zerbitzuak eskaintzen dituzten eta aurrekoen antzekoak diren enpresa eta prof</w:t>
            </w:r>
            <w:r w:rsidR="003C55E7" w:rsidRPr="00D40E89">
              <w:rPr>
                <w:rFonts w:ascii="Trebuchet MS" w:hAnsi="Trebuchet MS" w:cs="Arial"/>
                <w:b/>
                <w:i/>
                <w:color w:val="000000" w:themeColor="text1"/>
                <w:sz w:val="18"/>
                <w:szCs w:val="18"/>
                <w:lang w:val="eu-ES"/>
              </w:rPr>
              <w:t>esionalen beste jarduera batzuk</w:t>
            </w:r>
            <w:r w:rsidR="00A02B0D" w:rsidRPr="00D40E89">
              <w:rPr>
                <w:rFonts w:ascii="Trebuchet MS" w:hAnsi="Trebuchet MS" w:cs="Arial"/>
                <w:b/>
                <w:i/>
                <w:color w:val="000000" w:themeColor="text1"/>
                <w:sz w:val="18"/>
                <w:szCs w:val="18"/>
                <w:lang w:val="eu-ES"/>
              </w:rPr>
              <w:t xml:space="preserve">. Adibidez: </w:t>
            </w:r>
            <w:r w:rsidR="003C55E7" w:rsidRPr="00D40E89">
              <w:rPr>
                <w:rFonts w:ascii="Trebuchet MS" w:hAnsi="Trebuchet MS" w:cs="Arial"/>
                <w:b/>
                <w:i/>
                <w:color w:val="000000" w:themeColor="text1"/>
                <w:sz w:val="18"/>
                <w:szCs w:val="18"/>
                <w:lang w:val="eu-ES"/>
              </w:rPr>
              <w:t xml:space="preserve">artisautza produktuen </w:t>
            </w:r>
            <w:r w:rsidR="002C180F" w:rsidRPr="00D40E89">
              <w:rPr>
                <w:rFonts w:ascii="Trebuchet MS" w:hAnsi="Trebuchet MS" w:cs="Arial"/>
                <w:b/>
                <w:i/>
                <w:color w:val="000000" w:themeColor="text1"/>
                <w:sz w:val="18"/>
                <w:szCs w:val="18"/>
                <w:lang w:val="eu-ES"/>
              </w:rPr>
              <w:t xml:space="preserve">txikizkako </w:t>
            </w:r>
            <w:r w:rsidR="003C55E7" w:rsidRPr="00D40E89">
              <w:rPr>
                <w:rFonts w:ascii="Trebuchet MS" w:hAnsi="Trebuchet MS" w:cs="Arial"/>
                <w:b/>
                <w:i/>
                <w:color w:val="000000" w:themeColor="text1"/>
                <w:sz w:val="18"/>
                <w:szCs w:val="18"/>
                <w:lang w:val="eu-ES"/>
              </w:rPr>
              <w:t>salmenta</w:t>
            </w:r>
            <w:r w:rsidR="00A02B0D" w:rsidRPr="00D40E89">
              <w:rPr>
                <w:rFonts w:ascii="Trebuchet MS" w:hAnsi="Trebuchet MS" w:cs="Arial"/>
                <w:b/>
                <w:i/>
                <w:color w:val="000000" w:themeColor="text1"/>
                <w:sz w:val="18"/>
                <w:szCs w:val="18"/>
                <w:lang w:val="eu-ES"/>
              </w:rPr>
              <w:t xml:space="preserve">, </w:t>
            </w:r>
            <w:r w:rsidR="003C55E7" w:rsidRPr="00D40E89">
              <w:rPr>
                <w:rFonts w:ascii="Trebuchet MS" w:hAnsi="Trebuchet MS" w:cs="Arial"/>
                <w:b/>
                <w:i/>
                <w:color w:val="000000" w:themeColor="text1"/>
                <w:sz w:val="18"/>
                <w:szCs w:val="18"/>
                <w:lang w:val="eu-ES"/>
              </w:rPr>
              <w:t xml:space="preserve"> </w:t>
            </w:r>
            <w:r w:rsidR="008263ED" w:rsidRPr="00D40E89">
              <w:rPr>
                <w:rFonts w:ascii="Trebuchet MS" w:hAnsi="Trebuchet MS" w:cs="Arial"/>
                <w:b/>
                <w:i/>
                <w:color w:val="000000" w:themeColor="text1"/>
                <w:sz w:val="18"/>
                <w:szCs w:val="18"/>
                <w:lang w:val="eu-ES"/>
              </w:rPr>
              <w:t xml:space="preserve">oinarrizko elikagaiak ez diren produktuen </w:t>
            </w:r>
            <w:proofErr w:type="spellStart"/>
            <w:r w:rsidR="008263ED" w:rsidRPr="00D40E89">
              <w:rPr>
                <w:rFonts w:ascii="Trebuchet MS" w:hAnsi="Trebuchet MS" w:cs="Arial"/>
                <w:b/>
                <w:i/>
                <w:color w:val="000000" w:themeColor="text1"/>
                <w:sz w:val="18"/>
                <w:szCs w:val="18"/>
                <w:lang w:val="eu-ES"/>
              </w:rPr>
              <w:t>salmenta,…</w:t>
            </w:r>
            <w:proofErr w:type="spellEnd"/>
            <w:r w:rsidR="008263ED" w:rsidRPr="00D40E89">
              <w:rPr>
                <w:rFonts w:ascii="Trebuchet MS" w:hAnsi="Trebuchet MS" w:cs="Arial"/>
                <w:b/>
                <w:i/>
                <w:color w:val="000000" w:themeColor="text1"/>
                <w:sz w:val="18"/>
                <w:szCs w:val="18"/>
                <w:lang w:val="eu-ES"/>
              </w:rPr>
              <w:t xml:space="preserve"> </w:t>
            </w:r>
          </w:p>
          <w:p w:rsidR="00E57017" w:rsidRPr="00D40E89" w:rsidRDefault="00E57017" w:rsidP="00EC2985">
            <w:pPr>
              <w:jc w:val="both"/>
              <w:rPr>
                <w:rFonts w:ascii="Trebuchet MS" w:hAnsi="Trebuchet MS" w:cs="Arial"/>
                <w:b/>
                <w:i/>
                <w:color w:val="000000" w:themeColor="text1"/>
                <w:sz w:val="18"/>
                <w:szCs w:val="18"/>
              </w:rPr>
            </w:pPr>
            <w:r w:rsidRPr="00D40E89">
              <w:rPr>
                <w:rFonts w:ascii="Trebuchet MS" w:hAnsi="Trebuchet MS" w:cs="Arial"/>
                <w:i/>
                <w:color w:val="000000" w:themeColor="text1"/>
                <w:sz w:val="18"/>
                <w:szCs w:val="18"/>
              </w:rPr>
              <w:t>Cómo excepción otras actividades de empresas y profesionales que ofrecen productos y servicios dirigidos a las personas y sean similares a las anteriores.</w:t>
            </w:r>
            <w:r w:rsidR="00A02B0D" w:rsidRPr="00D40E89">
              <w:rPr>
                <w:rFonts w:ascii="Trebuchet MS" w:hAnsi="Trebuchet MS" w:cs="Arial"/>
                <w:i/>
                <w:color w:val="000000" w:themeColor="text1"/>
                <w:sz w:val="18"/>
                <w:szCs w:val="18"/>
              </w:rPr>
              <w:t xml:space="preserve"> Por ejemplo: Venta de productos de artesanía, </w:t>
            </w:r>
            <w:r w:rsidR="008263ED" w:rsidRPr="00D40E89">
              <w:rPr>
                <w:rFonts w:ascii="Trebuchet MS" w:hAnsi="Trebuchet MS" w:cs="Arial"/>
                <w:i/>
                <w:color w:val="000000" w:themeColor="text1"/>
                <w:sz w:val="18"/>
                <w:szCs w:val="18"/>
              </w:rPr>
              <w:t xml:space="preserve">venta </w:t>
            </w:r>
            <w:r w:rsidR="002C180F" w:rsidRPr="00D40E89">
              <w:rPr>
                <w:rFonts w:ascii="Trebuchet MS" w:hAnsi="Trebuchet MS" w:cs="Arial"/>
                <w:i/>
                <w:color w:val="000000" w:themeColor="text1"/>
                <w:sz w:val="18"/>
                <w:szCs w:val="18"/>
              </w:rPr>
              <w:t xml:space="preserve">al por menor </w:t>
            </w:r>
            <w:r w:rsidR="008263ED" w:rsidRPr="00D40E89">
              <w:rPr>
                <w:rFonts w:ascii="Trebuchet MS" w:hAnsi="Trebuchet MS" w:cs="Arial"/>
                <w:i/>
                <w:color w:val="000000" w:themeColor="text1"/>
                <w:sz w:val="18"/>
                <w:szCs w:val="18"/>
              </w:rPr>
              <w:t>de productos alimenticios que no sean de primera necesidad,…</w:t>
            </w:r>
          </w:p>
        </w:tc>
      </w:tr>
    </w:tbl>
    <w:p w:rsidR="00E57017" w:rsidRPr="00D40E89" w:rsidRDefault="00E57017" w:rsidP="00E57017">
      <w:pPr>
        <w:rPr>
          <w:rFonts w:ascii="Trebuchet MS" w:hAnsi="Trebuchet MS" w:cs="Arial"/>
          <w:color w:val="000000" w:themeColor="text1"/>
          <w:sz w:val="20"/>
          <w:szCs w:val="20"/>
        </w:rPr>
      </w:pPr>
    </w:p>
    <w:p w:rsidR="00E57017" w:rsidRPr="00D40E89" w:rsidRDefault="00DC1229" w:rsidP="00DC1229">
      <w:pPr>
        <w:pStyle w:val="Prrafodelista"/>
        <w:ind w:left="1440"/>
        <w:jc w:val="center"/>
        <w:rPr>
          <w:rFonts w:ascii="Trebuchet MS" w:hAnsi="Trebuchet MS" w:cs="Arial"/>
          <w:color w:val="000000" w:themeColor="text1"/>
          <w:sz w:val="20"/>
          <w:szCs w:val="20"/>
        </w:rPr>
      </w:pPr>
      <w:r w:rsidRPr="00D40E89">
        <w:rPr>
          <w:rFonts w:ascii="Trebuchet MS" w:hAnsi="Trebuchet MS" w:cs="Arial"/>
          <w:color w:val="000000" w:themeColor="text1"/>
          <w:sz w:val="20"/>
          <w:szCs w:val="20"/>
        </w:rPr>
        <w:t xml:space="preserve"> </w:t>
      </w:r>
    </w:p>
    <w:sectPr w:rsidR="00E57017" w:rsidRPr="00D40E89" w:rsidSect="00C610E4">
      <w:headerReference w:type="default" r:id="rId9"/>
      <w:footerReference w:type="default" r:id="rId10"/>
      <w:headerReference w:type="first" r:id="rId11"/>
      <w:footerReference w:type="first" r:id="rId12"/>
      <w:pgSz w:w="11900" w:h="16840" w:code="9"/>
      <w:pgMar w:top="1985" w:right="845" w:bottom="1134" w:left="992" w:header="425" w:footer="49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2985" w:rsidRDefault="00EC2985">
      <w:pPr>
        <w:spacing w:after="0"/>
      </w:pPr>
      <w:r>
        <w:separator/>
      </w:r>
    </w:p>
  </w:endnote>
  <w:endnote w:type="continuationSeparator" w:id="0">
    <w:p w:rsidR="00EC2985" w:rsidRDefault="00EC298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985" w:rsidRDefault="00EC2985" w:rsidP="000D49B6">
    <w:pPr>
      <w:pStyle w:val="Piedepg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w:t>
    </w:r>
    <w:r>
      <w:rPr>
        <w:rFonts w:ascii="Trebuchet MS" w:hAnsi="Trebuchet MS"/>
        <w:color w:val="7F7F7F"/>
        <w:sz w:val="16"/>
      </w:rPr>
      <w:t>943 78 04 11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p w:rsidR="00EC2985" w:rsidRDefault="00EC2985" w:rsidP="009A7152">
    <w:pPr>
      <w:pStyle w:val="Piedepgina"/>
      <w:ind w:left="-1134"/>
      <w:jc w:val="center"/>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985" w:rsidRDefault="00EC2985" w:rsidP="00290D5E">
    <w:pPr>
      <w:pStyle w:val="Piedepg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w:t>
    </w:r>
    <w:r>
      <w:rPr>
        <w:rFonts w:ascii="Trebuchet MS" w:hAnsi="Trebuchet MS"/>
        <w:color w:val="7F7F7F"/>
        <w:sz w:val="16"/>
      </w:rPr>
      <w:t>943 78 04 11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2985" w:rsidRDefault="00EC2985">
      <w:pPr>
        <w:spacing w:after="0"/>
      </w:pPr>
      <w:r>
        <w:separator/>
      </w:r>
    </w:p>
  </w:footnote>
  <w:footnote w:type="continuationSeparator" w:id="0">
    <w:p w:rsidR="00EC2985" w:rsidRDefault="00EC2985">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985" w:rsidRDefault="00EC2985" w:rsidP="006E1849">
    <w:pPr>
      <w:pStyle w:val="Encabezado"/>
      <w:tabs>
        <w:tab w:val="clear" w:pos="4252"/>
        <w:tab w:val="clear" w:pos="8504"/>
        <w:tab w:val="left" w:pos="1440"/>
        <w:tab w:val="left" w:pos="2235"/>
        <w:tab w:val="center" w:pos="4816"/>
      </w:tabs>
      <w:ind w:left="-1134"/>
      <w:rPr>
        <w:rFonts w:ascii="Trebuchet MS" w:hAnsi="Trebuchet MS"/>
        <w:spacing w:val="160"/>
        <w:sz w:val="28"/>
        <w:szCs w:val="28"/>
        <w:lang w:val="es-ES"/>
      </w:rPr>
    </w:pPr>
    <w:r>
      <w:rPr>
        <w:rFonts w:ascii="Trebuchet MS" w:hAnsi="Trebuchet MS"/>
        <w:spacing w:val="160"/>
        <w:sz w:val="28"/>
        <w:szCs w:val="28"/>
        <w:lang w:val="es-ES"/>
      </w:rPr>
      <w:tab/>
    </w:r>
    <w:r>
      <w:rPr>
        <w:rFonts w:ascii="Trebuchet MS" w:hAnsi="Trebuchet MS"/>
        <w:spacing w:val="160"/>
        <w:sz w:val="28"/>
        <w:szCs w:val="28"/>
        <w:lang w:val="es-ES"/>
      </w:rPr>
      <w:tab/>
    </w:r>
    <w:r>
      <w:rPr>
        <w:rFonts w:ascii="Trebuchet MS" w:hAnsi="Trebuchet MS"/>
        <w:spacing w:val="160"/>
        <w:sz w:val="28"/>
        <w:szCs w:val="28"/>
        <w:lang w:val="es-ES"/>
      </w:rPr>
      <w:tab/>
    </w:r>
    <w:r w:rsidRPr="002800C0">
      <w:rPr>
        <w:rFonts w:ascii="Trebuchet MS" w:hAnsi="Trebuchet MS"/>
        <w:spacing w:val="160"/>
        <w:sz w:val="28"/>
        <w:szCs w:val="28"/>
        <w:lang w:val="es-ES"/>
      </w:rPr>
      <w:t>OÑATIKO</w:t>
    </w:r>
    <w:r>
      <w:rPr>
        <w:rFonts w:ascii="Trebuchet MS" w:hAnsi="Trebuchet MS"/>
        <w:spacing w:val="160"/>
        <w:sz w:val="28"/>
        <w:szCs w:val="28"/>
        <w:lang w:val="es-ES"/>
      </w:rPr>
      <w:t xml:space="preserve">  </w:t>
    </w:r>
    <w:r w:rsidRPr="002800C0">
      <w:rPr>
        <w:rFonts w:ascii="Trebuchet MS" w:hAnsi="Trebuchet MS"/>
        <w:spacing w:val="160"/>
        <w:sz w:val="28"/>
        <w:szCs w:val="28"/>
        <w:lang w:val="es-ES"/>
      </w:rPr>
      <w:t xml:space="preserve"> UDALA</w:t>
    </w:r>
  </w:p>
  <w:p w:rsidR="00EC2985" w:rsidRPr="002800C0" w:rsidRDefault="00F837DA" w:rsidP="007D3010">
    <w:pPr>
      <w:pStyle w:val="Encabezado"/>
      <w:tabs>
        <w:tab w:val="clear" w:pos="4252"/>
        <w:tab w:val="clear" w:pos="8504"/>
        <w:tab w:val="left" w:pos="2235"/>
      </w:tabs>
      <w:ind w:left="-993" w:right="-843"/>
      <w:rPr>
        <w:rFonts w:ascii="Trebuchet MS" w:hAnsi="Trebuchet MS"/>
        <w:spacing w:val="160"/>
        <w:sz w:val="28"/>
        <w:szCs w:val="28"/>
        <w:lang w:val="es-ES"/>
      </w:rPr>
    </w:pPr>
    <w:r>
      <w:rPr>
        <w:rFonts w:ascii="Trebuchet MS" w:hAnsi="Trebuchet MS"/>
        <w:spacing w:val="160"/>
        <w:sz w:val="28"/>
        <w:szCs w:val="28"/>
        <w:lang w:val="es-ES"/>
      </w:rPr>
      <w:pict>
        <v:rect id="_x0000_i1025" style="width:595.35pt;height:1pt;mso-position-horizontal:absolute;mso-position-vertical:absolute" o:hrpct="0" o:hrstd="t" o:hrnoshade="t" o:hr="t" fillcolor="black [3213]"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985" w:rsidRDefault="00EC2985">
    <w:pPr>
      <w:pStyle w:val="Encabezado"/>
    </w:pPr>
    <w:r>
      <w:rPr>
        <w:noProof/>
        <w:lang w:val="es-ES" w:eastAsia="es-ES"/>
      </w:rPr>
      <w:drawing>
        <wp:anchor distT="0" distB="0" distL="114300" distR="114300" simplePos="0" relativeHeight="251658240" behindDoc="0" locked="0" layoutInCell="1" allowOverlap="1" wp14:anchorId="42F0A316" wp14:editId="24AD6347">
          <wp:simplePos x="0" y="0"/>
          <wp:positionH relativeFrom="column">
            <wp:posOffset>5299710</wp:posOffset>
          </wp:positionH>
          <wp:positionV relativeFrom="paragraph">
            <wp:posOffset>-19050</wp:posOffset>
          </wp:positionV>
          <wp:extent cx="1075055" cy="844550"/>
          <wp:effectExtent l="0" t="0" r="0" b="0"/>
          <wp:wrapNone/>
          <wp:docPr id="5" name="Imagen 5" descr="Macintosh HD:Users:gupost:Desktop:OÑATI:Oñatiko ud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upost:Desktop:OÑATI:Oñatiko udal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055" cy="844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7216" behindDoc="0" locked="0" layoutInCell="1" allowOverlap="1" wp14:anchorId="2AC65DEE" wp14:editId="170E43B6">
          <wp:simplePos x="0" y="0"/>
          <wp:positionH relativeFrom="column">
            <wp:posOffset>-224155</wp:posOffset>
          </wp:positionH>
          <wp:positionV relativeFrom="paragraph">
            <wp:posOffset>117475</wp:posOffset>
          </wp:positionV>
          <wp:extent cx="1828800" cy="787400"/>
          <wp:effectExtent l="0" t="0" r="0" b="0"/>
          <wp:wrapNone/>
          <wp:docPr id="6" name="Imagen 6"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upost:Desktop:OÑATI:Oñati logo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46CAC"/>
    <w:multiLevelType w:val="hybridMultilevel"/>
    <w:tmpl w:val="C93240E6"/>
    <w:lvl w:ilvl="0" w:tplc="D2C8D56A">
      <w:start w:val="1"/>
      <w:numFmt w:val="lowerLetter"/>
      <w:lvlText w:val="%1)"/>
      <w:lvlJc w:val="left"/>
      <w:pPr>
        <w:ind w:left="701" w:hanging="360"/>
      </w:pPr>
      <w:rPr>
        <w:rFonts w:hint="default"/>
      </w:rPr>
    </w:lvl>
    <w:lvl w:ilvl="1" w:tplc="0C0A0019" w:tentative="1">
      <w:start w:val="1"/>
      <w:numFmt w:val="lowerLetter"/>
      <w:lvlText w:val="%2."/>
      <w:lvlJc w:val="left"/>
      <w:pPr>
        <w:ind w:left="1421" w:hanging="360"/>
      </w:pPr>
    </w:lvl>
    <w:lvl w:ilvl="2" w:tplc="0C0A001B" w:tentative="1">
      <w:start w:val="1"/>
      <w:numFmt w:val="lowerRoman"/>
      <w:lvlText w:val="%3."/>
      <w:lvlJc w:val="right"/>
      <w:pPr>
        <w:ind w:left="2141" w:hanging="180"/>
      </w:pPr>
    </w:lvl>
    <w:lvl w:ilvl="3" w:tplc="0C0A000F" w:tentative="1">
      <w:start w:val="1"/>
      <w:numFmt w:val="decimal"/>
      <w:lvlText w:val="%4."/>
      <w:lvlJc w:val="left"/>
      <w:pPr>
        <w:ind w:left="2861" w:hanging="360"/>
      </w:pPr>
    </w:lvl>
    <w:lvl w:ilvl="4" w:tplc="0C0A0019" w:tentative="1">
      <w:start w:val="1"/>
      <w:numFmt w:val="lowerLetter"/>
      <w:lvlText w:val="%5."/>
      <w:lvlJc w:val="left"/>
      <w:pPr>
        <w:ind w:left="3581" w:hanging="360"/>
      </w:pPr>
    </w:lvl>
    <w:lvl w:ilvl="5" w:tplc="0C0A001B" w:tentative="1">
      <w:start w:val="1"/>
      <w:numFmt w:val="lowerRoman"/>
      <w:lvlText w:val="%6."/>
      <w:lvlJc w:val="right"/>
      <w:pPr>
        <w:ind w:left="4301" w:hanging="180"/>
      </w:pPr>
    </w:lvl>
    <w:lvl w:ilvl="6" w:tplc="0C0A000F" w:tentative="1">
      <w:start w:val="1"/>
      <w:numFmt w:val="decimal"/>
      <w:lvlText w:val="%7."/>
      <w:lvlJc w:val="left"/>
      <w:pPr>
        <w:ind w:left="5021" w:hanging="360"/>
      </w:pPr>
    </w:lvl>
    <w:lvl w:ilvl="7" w:tplc="0C0A0019" w:tentative="1">
      <w:start w:val="1"/>
      <w:numFmt w:val="lowerLetter"/>
      <w:lvlText w:val="%8."/>
      <w:lvlJc w:val="left"/>
      <w:pPr>
        <w:ind w:left="5741" w:hanging="360"/>
      </w:pPr>
    </w:lvl>
    <w:lvl w:ilvl="8" w:tplc="0C0A001B" w:tentative="1">
      <w:start w:val="1"/>
      <w:numFmt w:val="lowerRoman"/>
      <w:lvlText w:val="%9."/>
      <w:lvlJc w:val="right"/>
      <w:pPr>
        <w:ind w:left="6461" w:hanging="180"/>
      </w:pPr>
    </w:lvl>
  </w:abstractNum>
  <w:abstractNum w:abstractNumId="1">
    <w:nsid w:val="070151A0"/>
    <w:multiLevelType w:val="hybridMultilevel"/>
    <w:tmpl w:val="9B08F0B2"/>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0EB737DA"/>
    <w:multiLevelType w:val="hybridMultilevel"/>
    <w:tmpl w:val="A9A842E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1F5079B"/>
    <w:multiLevelType w:val="hybridMultilevel"/>
    <w:tmpl w:val="6F160F62"/>
    <w:lvl w:ilvl="0" w:tplc="3822F1C8">
      <w:start w:val="7"/>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4035D33"/>
    <w:multiLevelType w:val="hybridMultilevel"/>
    <w:tmpl w:val="4C8E68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60211A7"/>
    <w:multiLevelType w:val="hybridMultilevel"/>
    <w:tmpl w:val="A6DA80F0"/>
    <w:lvl w:ilvl="0" w:tplc="69F8BC56">
      <w:start w:val="1"/>
      <w:numFmt w:val="decimal"/>
      <w:lvlText w:val="%1."/>
      <w:lvlJc w:val="left"/>
      <w:pPr>
        <w:ind w:left="795" w:hanging="360"/>
      </w:pPr>
      <w:rPr>
        <w:rFonts w:hint="default"/>
      </w:rPr>
    </w:lvl>
    <w:lvl w:ilvl="1" w:tplc="0C0A0019" w:tentative="1">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6">
    <w:nsid w:val="18EE277B"/>
    <w:multiLevelType w:val="hybridMultilevel"/>
    <w:tmpl w:val="8848CDF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nsid w:val="1D533B01"/>
    <w:multiLevelType w:val="hybridMultilevel"/>
    <w:tmpl w:val="CF7ECC4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28FD26AB"/>
    <w:multiLevelType w:val="hybridMultilevel"/>
    <w:tmpl w:val="4E1034F2"/>
    <w:lvl w:ilvl="0" w:tplc="7C2C2B02">
      <w:start w:val="4"/>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2ACE5E76"/>
    <w:multiLevelType w:val="hybridMultilevel"/>
    <w:tmpl w:val="DF8463DA"/>
    <w:lvl w:ilvl="0" w:tplc="0C0A0001">
      <w:start w:val="1"/>
      <w:numFmt w:val="bullet"/>
      <w:lvlText w:val=""/>
      <w:lvlJc w:val="left"/>
      <w:pPr>
        <w:ind w:left="795"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B104B23"/>
    <w:multiLevelType w:val="hybridMultilevel"/>
    <w:tmpl w:val="64C666A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2E227D5C"/>
    <w:multiLevelType w:val="hybridMultilevel"/>
    <w:tmpl w:val="DC2AF820"/>
    <w:lvl w:ilvl="0" w:tplc="4C8629BE">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2">
    <w:nsid w:val="305159B9"/>
    <w:multiLevelType w:val="hybridMultilevel"/>
    <w:tmpl w:val="0164D216"/>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30B71F26"/>
    <w:multiLevelType w:val="hybridMultilevel"/>
    <w:tmpl w:val="748C879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nsid w:val="31F25E2F"/>
    <w:multiLevelType w:val="hybridMultilevel"/>
    <w:tmpl w:val="B8C4A562"/>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nsid w:val="37C83016"/>
    <w:multiLevelType w:val="hybridMultilevel"/>
    <w:tmpl w:val="6C789924"/>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6">
    <w:nsid w:val="3D4E0FEC"/>
    <w:multiLevelType w:val="hybridMultilevel"/>
    <w:tmpl w:val="33FE1FF6"/>
    <w:lvl w:ilvl="0" w:tplc="3DEAA478">
      <w:start w:val="1"/>
      <w:numFmt w:val="decimal"/>
      <w:lvlText w:val="%1."/>
      <w:lvlJc w:val="left"/>
      <w:pPr>
        <w:ind w:left="720" w:hanging="360"/>
      </w:pPr>
      <w:rPr>
        <w:rFonts w:cs="Times New Roman" w:hint="default"/>
        <w:color w:val="000000" w:themeColor="text1"/>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3D5E7061"/>
    <w:multiLevelType w:val="hybridMultilevel"/>
    <w:tmpl w:val="1EFC2980"/>
    <w:lvl w:ilvl="0" w:tplc="0C0A0017">
      <w:start w:val="1"/>
      <w:numFmt w:val="lowerLetter"/>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nsid w:val="410C3108"/>
    <w:multiLevelType w:val="hybridMultilevel"/>
    <w:tmpl w:val="C874A50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nsid w:val="47BA6FE7"/>
    <w:multiLevelType w:val="hybridMultilevel"/>
    <w:tmpl w:val="73645BA8"/>
    <w:lvl w:ilvl="0" w:tplc="504E266E">
      <w:start w:val="6"/>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4FD15082"/>
    <w:multiLevelType w:val="hybridMultilevel"/>
    <w:tmpl w:val="94C4B71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5A0361EC"/>
    <w:multiLevelType w:val="hybridMultilevel"/>
    <w:tmpl w:val="3252BD80"/>
    <w:lvl w:ilvl="0" w:tplc="53E61958">
      <w:start w:val="3"/>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63C65C70"/>
    <w:multiLevelType w:val="hybridMultilevel"/>
    <w:tmpl w:val="F3BC343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nsid w:val="65E00CCE"/>
    <w:multiLevelType w:val="hybridMultilevel"/>
    <w:tmpl w:val="B85E5C6E"/>
    <w:lvl w:ilvl="0" w:tplc="0C0A000F">
      <w:start w:val="1"/>
      <w:numFmt w:val="decimal"/>
      <w:lvlText w:val="%1."/>
      <w:lvlJc w:val="left"/>
      <w:pPr>
        <w:ind w:left="795" w:hanging="360"/>
      </w:pPr>
    </w:lvl>
    <w:lvl w:ilvl="1" w:tplc="0C0A0019" w:tentative="1">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24">
    <w:nsid w:val="676A20F7"/>
    <w:multiLevelType w:val="hybridMultilevel"/>
    <w:tmpl w:val="B36CB1AC"/>
    <w:lvl w:ilvl="0" w:tplc="5D9A4420">
      <w:start w:val="8"/>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693B49D7"/>
    <w:multiLevelType w:val="hybridMultilevel"/>
    <w:tmpl w:val="884070F8"/>
    <w:lvl w:ilvl="0" w:tplc="6D6430C6">
      <w:start w:val="1"/>
      <w:numFmt w:val="lowerLetter"/>
      <w:lvlText w:val="%1)"/>
      <w:lvlJc w:val="left"/>
      <w:pPr>
        <w:ind w:left="1004" w:hanging="360"/>
      </w:pPr>
      <w:rPr>
        <w:b w:val="0"/>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6">
    <w:nsid w:val="69D2634C"/>
    <w:multiLevelType w:val="hybridMultilevel"/>
    <w:tmpl w:val="2D2C6922"/>
    <w:lvl w:ilvl="0" w:tplc="0C0A0017">
      <w:start w:val="1"/>
      <w:numFmt w:val="lowerLetter"/>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nsid w:val="6A24282E"/>
    <w:multiLevelType w:val="hybridMultilevel"/>
    <w:tmpl w:val="78AA86FE"/>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6A7025C3"/>
    <w:multiLevelType w:val="hybridMultilevel"/>
    <w:tmpl w:val="837C8C2C"/>
    <w:lvl w:ilvl="0" w:tplc="53E61958">
      <w:start w:val="3"/>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700F3E23"/>
    <w:multiLevelType w:val="hybridMultilevel"/>
    <w:tmpl w:val="F620EB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2"/>
  </w:num>
  <w:num w:numId="2">
    <w:abstractNumId w:val="18"/>
  </w:num>
  <w:num w:numId="3">
    <w:abstractNumId w:val="21"/>
  </w:num>
  <w:num w:numId="4">
    <w:abstractNumId w:val="28"/>
  </w:num>
  <w:num w:numId="5">
    <w:abstractNumId w:val="8"/>
  </w:num>
  <w:num w:numId="6">
    <w:abstractNumId w:val="16"/>
  </w:num>
  <w:num w:numId="7">
    <w:abstractNumId w:val="4"/>
  </w:num>
  <w:num w:numId="8">
    <w:abstractNumId w:val="19"/>
  </w:num>
  <w:num w:numId="9">
    <w:abstractNumId w:val="23"/>
  </w:num>
  <w:num w:numId="10">
    <w:abstractNumId w:val="10"/>
  </w:num>
  <w:num w:numId="11">
    <w:abstractNumId w:val="24"/>
  </w:num>
  <w:num w:numId="12">
    <w:abstractNumId w:val="5"/>
  </w:num>
  <w:num w:numId="13">
    <w:abstractNumId w:val="9"/>
  </w:num>
  <w:num w:numId="14">
    <w:abstractNumId w:val="3"/>
  </w:num>
  <w:num w:numId="15">
    <w:abstractNumId w:val="20"/>
  </w:num>
  <w:num w:numId="16">
    <w:abstractNumId w:val="27"/>
  </w:num>
  <w:num w:numId="17">
    <w:abstractNumId w:val="12"/>
  </w:num>
  <w:num w:numId="18">
    <w:abstractNumId w:val="1"/>
  </w:num>
  <w:num w:numId="19">
    <w:abstractNumId w:val="7"/>
  </w:num>
  <w:num w:numId="20">
    <w:abstractNumId w:val="2"/>
  </w:num>
  <w:num w:numId="21">
    <w:abstractNumId w:val="15"/>
  </w:num>
  <w:num w:numId="22">
    <w:abstractNumId w:val="14"/>
  </w:num>
  <w:num w:numId="23">
    <w:abstractNumId w:val="13"/>
  </w:num>
  <w:num w:numId="24">
    <w:abstractNumId w:val="6"/>
  </w:num>
  <w:num w:numId="25">
    <w:abstractNumId w:val="29"/>
  </w:num>
  <w:num w:numId="26">
    <w:abstractNumId w:val="11"/>
  </w:num>
  <w:num w:numId="27">
    <w:abstractNumId w:val="0"/>
  </w:num>
  <w:num w:numId="28">
    <w:abstractNumId w:val="17"/>
  </w:num>
  <w:num w:numId="29">
    <w:abstractNumId w:val="26"/>
  </w:num>
  <w:num w:numId="30">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12493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5139"/>
    <w:rsid w:val="00006479"/>
    <w:rsid w:val="0000648E"/>
    <w:rsid w:val="00007FB8"/>
    <w:rsid w:val="00014AF7"/>
    <w:rsid w:val="000305B6"/>
    <w:rsid w:val="00035385"/>
    <w:rsid w:val="000519EB"/>
    <w:rsid w:val="0005537D"/>
    <w:rsid w:val="00060747"/>
    <w:rsid w:val="00070687"/>
    <w:rsid w:val="00071F19"/>
    <w:rsid w:val="00075426"/>
    <w:rsid w:val="00085E8F"/>
    <w:rsid w:val="00086C23"/>
    <w:rsid w:val="00087078"/>
    <w:rsid w:val="000B2B8E"/>
    <w:rsid w:val="000B5848"/>
    <w:rsid w:val="000C4A2C"/>
    <w:rsid w:val="000D126F"/>
    <w:rsid w:val="000D2105"/>
    <w:rsid w:val="000D49B6"/>
    <w:rsid w:val="000E030F"/>
    <w:rsid w:val="000E17A5"/>
    <w:rsid w:val="000E1DBB"/>
    <w:rsid w:val="000F00CA"/>
    <w:rsid w:val="000F03F6"/>
    <w:rsid w:val="000F0DD2"/>
    <w:rsid w:val="000F1C01"/>
    <w:rsid w:val="000F2E19"/>
    <w:rsid w:val="000F2F64"/>
    <w:rsid w:val="000F5295"/>
    <w:rsid w:val="00103E4D"/>
    <w:rsid w:val="0010506F"/>
    <w:rsid w:val="001107DF"/>
    <w:rsid w:val="001145B4"/>
    <w:rsid w:val="00116479"/>
    <w:rsid w:val="00126092"/>
    <w:rsid w:val="00152C65"/>
    <w:rsid w:val="001662B0"/>
    <w:rsid w:val="00177736"/>
    <w:rsid w:val="001902EE"/>
    <w:rsid w:val="00191D0B"/>
    <w:rsid w:val="00195704"/>
    <w:rsid w:val="00195D3A"/>
    <w:rsid w:val="001A131F"/>
    <w:rsid w:val="001A2211"/>
    <w:rsid w:val="001B13D3"/>
    <w:rsid w:val="001B44D5"/>
    <w:rsid w:val="001C0830"/>
    <w:rsid w:val="001C3165"/>
    <w:rsid w:val="001D53F7"/>
    <w:rsid w:val="001E681B"/>
    <w:rsid w:val="001F1B17"/>
    <w:rsid w:val="001F6298"/>
    <w:rsid w:val="001F7669"/>
    <w:rsid w:val="00202C9D"/>
    <w:rsid w:val="0021058A"/>
    <w:rsid w:val="002151D9"/>
    <w:rsid w:val="0021747F"/>
    <w:rsid w:val="00220128"/>
    <w:rsid w:val="00226E3F"/>
    <w:rsid w:val="00236AF2"/>
    <w:rsid w:val="00237D36"/>
    <w:rsid w:val="00240287"/>
    <w:rsid w:val="002413DA"/>
    <w:rsid w:val="0024423E"/>
    <w:rsid w:val="002525D6"/>
    <w:rsid w:val="0025523F"/>
    <w:rsid w:val="002611F8"/>
    <w:rsid w:val="002611FE"/>
    <w:rsid w:val="0026176E"/>
    <w:rsid w:val="00266DC4"/>
    <w:rsid w:val="00267B12"/>
    <w:rsid w:val="002724F3"/>
    <w:rsid w:val="002800C0"/>
    <w:rsid w:val="00287FCA"/>
    <w:rsid w:val="002907BE"/>
    <w:rsid w:val="00290D5E"/>
    <w:rsid w:val="00290D91"/>
    <w:rsid w:val="002942CE"/>
    <w:rsid w:val="002A0EFC"/>
    <w:rsid w:val="002A2509"/>
    <w:rsid w:val="002A6445"/>
    <w:rsid w:val="002A6B9F"/>
    <w:rsid w:val="002B21B4"/>
    <w:rsid w:val="002B36B5"/>
    <w:rsid w:val="002B542D"/>
    <w:rsid w:val="002C0086"/>
    <w:rsid w:val="002C180F"/>
    <w:rsid w:val="002D0FEE"/>
    <w:rsid w:val="002D5CFB"/>
    <w:rsid w:val="002D6B73"/>
    <w:rsid w:val="002E2C11"/>
    <w:rsid w:val="002E4D78"/>
    <w:rsid w:val="002F1F50"/>
    <w:rsid w:val="002F2927"/>
    <w:rsid w:val="003119C0"/>
    <w:rsid w:val="00312CED"/>
    <w:rsid w:val="00313F2A"/>
    <w:rsid w:val="003145A7"/>
    <w:rsid w:val="003210D3"/>
    <w:rsid w:val="00323E5D"/>
    <w:rsid w:val="003262E2"/>
    <w:rsid w:val="003268FD"/>
    <w:rsid w:val="00337964"/>
    <w:rsid w:val="003500F5"/>
    <w:rsid w:val="00354608"/>
    <w:rsid w:val="003605E6"/>
    <w:rsid w:val="003610D7"/>
    <w:rsid w:val="003614F0"/>
    <w:rsid w:val="003647EC"/>
    <w:rsid w:val="003825BF"/>
    <w:rsid w:val="00396411"/>
    <w:rsid w:val="003A5612"/>
    <w:rsid w:val="003A5E10"/>
    <w:rsid w:val="003B44DA"/>
    <w:rsid w:val="003C11F0"/>
    <w:rsid w:val="003C34FF"/>
    <w:rsid w:val="003C50C3"/>
    <w:rsid w:val="003C55E7"/>
    <w:rsid w:val="003D2AFB"/>
    <w:rsid w:val="003E1053"/>
    <w:rsid w:val="003E1ABE"/>
    <w:rsid w:val="003E200F"/>
    <w:rsid w:val="003F5E89"/>
    <w:rsid w:val="003F63B3"/>
    <w:rsid w:val="004026B4"/>
    <w:rsid w:val="004136DA"/>
    <w:rsid w:val="00417C29"/>
    <w:rsid w:val="00437DE7"/>
    <w:rsid w:val="00450809"/>
    <w:rsid w:val="00452E01"/>
    <w:rsid w:val="00455A26"/>
    <w:rsid w:val="004610CC"/>
    <w:rsid w:val="00462A50"/>
    <w:rsid w:val="004630F8"/>
    <w:rsid w:val="00466172"/>
    <w:rsid w:val="004666A4"/>
    <w:rsid w:val="004767AD"/>
    <w:rsid w:val="00486B73"/>
    <w:rsid w:val="0048706E"/>
    <w:rsid w:val="004A4D49"/>
    <w:rsid w:val="004B2B9C"/>
    <w:rsid w:val="004B4A1E"/>
    <w:rsid w:val="004B5997"/>
    <w:rsid w:val="004B6105"/>
    <w:rsid w:val="004B764D"/>
    <w:rsid w:val="004C515D"/>
    <w:rsid w:val="004D0C80"/>
    <w:rsid w:val="004E016E"/>
    <w:rsid w:val="004E68FB"/>
    <w:rsid w:val="004F271F"/>
    <w:rsid w:val="00501BA8"/>
    <w:rsid w:val="00501F3D"/>
    <w:rsid w:val="005062BB"/>
    <w:rsid w:val="00506F6C"/>
    <w:rsid w:val="00513B3C"/>
    <w:rsid w:val="00516935"/>
    <w:rsid w:val="00516DFE"/>
    <w:rsid w:val="00517847"/>
    <w:rsid w:val="005202E3"/>
    <w:rsid w:val="00527A84"/>
    <w:rsid w:val="005368C8"/>
    <w:rsid w:val="00551243"/>
    <w:rsid w:val="00561CEC"/>
    <w:rsid w:val="00562319"/>
    <w:rsid w:val="0056251F"/>
    <w:rsid w:val="00564173"/>
    <w:rsid w:val="00571FA8"/>
    <w:rsid w:val="005720D0"/>
    <w:rsid w:val="005725EA"/>
    <w:rsid w:val="00583C73"/>
    <w:rsid w:val="00587097"/>
    <w:rsid w:val="00593635"/>
    <w:rsid w:val="00597A23"/>
    <w:rsid w:val="005A647C"/>
    <w:rsid w:val="005B22BC"/>
    <w:rsid w:val="005B6FF8"/>
    <w:rsid w:val="005C1D1D"/>
    <w:rsid w:val="005C4E4E"/>
    <w:rsid w:val="005C57ED"/>
    <w:rsid w:val="005D53DD"/>
    <w:rsid w:val="005E77AB"/>
    <w:rsid w:val="005F0125"/>
    <w:rsid w:val="006159EC"/>
    <w:rsid w:val="00616BB4"/>
    <w:rsid w:val="006210AF"/>
    <w:rsid w:val="00624421"/>
    <w:rsid w:val="006244F1"/>
    <w:rsid w:val="006275FC"/>
    <w:rsid w:val="00631750"/>
    <w:rsid w:val="00633467"/>
    <w:rsid w:val="00635ADC"/>
    <w:rsid w:val="00635D0C"/>
    <w:rsid w:val="006440DE"/>
    <w:rsid w:val="0064471D"/>
    <w:rsid w:val="00645C9A"/>
    <w:rsid w:val="0065095F"/>
    <w:rsid w:val="00662924"/>
    <w:rsid w:val="00662E15"/>
    <w:rsid w:val="006759A4"/>
    <w:rsid w:val="00676215"/>
    <w:rsid w:val="00693AD3"/>
    <w:rsid w:val="006A3C69"/>
    <w:rsid w:val="006D3B5B"/>
    <w:rsid w:val="006E1849"/>
    <w:rsid w:val="006E5323"/>
    <w:rsid w:val="006F1DCE"/>
    <w:rsid w:val="00704CF7"/>
    <w:rsid w:val="00706278"/>
    <w:rsid w:val="00712993"/>
    <w:rsid w:val="00716EAF"/>
    <w:rsid w:val="0072390C"/>
    <w:rsid w:val="007345EA"/>
    <w:rsid w:val="00734650"/>
    <w:rsid w:val="00745F3F"/>
    <w:rsid w:val="00752FEF"/>
    <w:rsid w:val="0075368F"/>
    <w:rsid w:val="00763760"/>
    <w:rsid w:val="00775F4A"/>
    <w:rsid w:val="007775E9"/>
    <w:rsid w:val="0078758F"/>
    <w:rsid w:val="00797A3D"/>
    <w:rsid w:val="007A127A"/>
    <w:rsid w:val="007A2C6F"/>
    <w:rsid w:val="007A3E0A"/>
    <w:rsid w:val="007A6E0F"/>
    <w:rsid w:val="007B18C9"/>
    <w:rsid w:val="007C0CAB"/>
    <w:rsid w:val="007C0E14"/>
    <w:rsid w:val="007C7AC9"/>
    <w:rsid w:val="007D1E84"/>
    <w:rsid w:val="007D269D"/>
    <w:rsid w:val="007D3010"/>
    <w:rsid w:val="007E0B3A"/>
    <w:rsid w:val="007E22DF"/>
    <w:rsid w:val="007E54D6"/>
    <w:rsid w:val="007E72EC"/>
    <w:rsid w:val="0080628A"/>
    <w:rsid w:val="00814BC6"/>
    <w:rsid w:val="008208AA"/>
    <w:rsid w:val="008212A3"/>
    <w:rsid w:val="00822793"/>
    <w:rsid w:val="008263ED"/>
    <w:rsid w:val="008340B4"/>
    <w:rsid w:val="0083481D"/>
    <w:rsid w:val="008351DB"/>
    <w:rsid w:val="00854B71"/>
    <w:rsid w:val="008617D1"/>
    <w:rsid w:val="00865CA7"/>
    <w:rsid w:val="0088196F"/>
    <w:rsid w:val="00886319"/>
    <w:rsid w:val="00886E7D"/>
    <w:rsid w:val="0089401A"/>
    <w:rsid w:val="008A227D"/>
    <w:rsid w:val="008D5C02"/>
    <w:rsid w:val="008E176E"/>
    <w:rsid w:val="008E3761"/>
    <w:rsid w:val="008F26FC"/>
    <w:rsid w:val="008F35D7"/>
    <w:rsid w:val="00904066"/>
    <w:rsid w:val="009056AF"/>
    <w:rsid w:val="00906892"/>
    <w:rsid w:val="00907729"/>
    <w:rsid w:val="00911142"/>
    <w:rsid w:val="009120DE"/>
    <w:rsid w:val="00912E7E"/>
    <w:rsid w:val="009207FC"/>
    <w:rsid w:val="00931BF2"/>
    <w:rsid w:val="009354B4"/>
    <w:rsid w:val="00936CB9"/>
    <w:rsid w:val="009407CC"/>
    <w:rsid w:val="00941474"/>
    <w:rsid w:val="00956DC6"/>
    <w:rsid w:val="00956E17"/>
    <w:rsid w:val="00960856"/>
    <w:rsid w:val="009630C7"/>
    <w:rsid w:val="00966DFC"/>
    <w:rsid w:val="0097246A"/>
    <w:rsid w:val="00977E61"/>
    <w:rsid w:val="009801EA"/>
    <w:rsid w:val="009830E9"/>
    <w:rsid w:val="00986361"/>
    <w:rsid w:val="00990E2A"/>
    <w:rsid w:val="00992D1B"/>
    <w:rsid w:val="009A7152"/>
    <w:rsid w:val="009A7BD8"/>
    <w:rsid w:val="009B12E0"/>
    <w:rsid w:val="009B4B33"/>
    <w:rsid w:val="009B63CB"/>
    <w:rsid w:val="009B6541"/>
    <w:rsid w:val="009D30D0"/>
    <w:rsid w:val="009F3809"/>
    <w:rsid w:val="00A02023"/>
    <w:rsid w:val="00A02B0D"/>
    <w:rsid w:val="00A05134"/>
    <w:rsid w:val="00A0597B"/>
    <w:rsid w:val="00A13D81"/>
    <w:rsid w:val="00A21707"/>
    <w:rsid w:val="00A2313F"/>
    <w:rsid w:val="00A254D4"/>
    <w:rsid w:val="00A25671"/>
    <w:rsid w:val="00A31A1E"/>
    <w:rsid w:val="00A4757D"/>
    <w:rsid w:val="00A50FE3"/>
    <w:rsid w:val="00A55107"/>
    <w:rsid w:val="00A64399"/>
    <w:rsid w:val="00A70B1B"/>
    <w:rsid w:val="00A76F13"/>
    <w:rsid w:val="00A81A0F"/>
    <w:rsid w:val="00A913C9"/>
    <w:rsid w:val="00A918FA"/>
    <w:rsid w:val="00A94AA3"/>
    <w:rsid w:val="00AA2E0E"/>
    <w:rsid w:val="00AA4BB8"/>
    <w:rsid w:val="00AB26B1"/>
    <w:rsid w:val="00AB32DF"/>
    <w:rsid w:val="00AB3464"/>
    <w:rsid w:val="00AB5A2D"/>
    <w:rsid w:val="00AC6C4B"/>
    <w:rsid w:val="00AD7743"/>
    <w:rsid w:val="00AE53DB"/>
    <w:rsid w:val="00AE68FB"/>
    <w:rsid w:val="00AE7658"/>
    <w:rsid w:val="00AE7F30"/>
    <w:rsid w:val="00AF400F"/>
    <w:rsid w:val="00B0294E"/>
    <w:rsid w:val="00B14E65"/>
    <w:rsid w:val="00B15D42"/>
    <w:rsid w:val="00B253B2"/>
    <w:rsid w:val="00B259B4"/>
    <w:rsid w:val="00B3748C"/>
    <w:rsid w:val="00B41424"/>
    <w:rsid w:val="00B458D7"/>
    <w:rsid w:val="00B549CB"/>
    <w:rsid w:val="00B60099"/>
    <w:rsid w:val="00B605AE"/>
    <w:rsid w:val="00B76A4B"/>
    <w:rsid w:val="00B8080D"/>
    <w:rsid w:val="00B845FC"/>
    <w:rsid w:val="00B87003"/>
    <w:rsid w:val="00B91EA5"/>
    <w:rsid w:val="00B94A98"/>
    <w:rsid w:val="00BA1EF2"/>
    <w:rsid w:val="00BA4C4A"/>
    <w:rsid w:val="00BB0BB3"/>
    <w:rsid w:val="00BB304B"/>
    <w:rsid w:val="00BE349C"/>
    <w:rsid w:val="00BE6E3B"/>
    <w:rsid w:val="00BF07A3"/>
    <w:rsid w:val="00BF311E"/>
    <w:rsid w:val="00C0117E"/>
    <w:rsid w:val="00C019D5"/>
    <w:rsid w:val="00C02925"/>
    <w:rsid w:val="00C06446"/>
    <w:rsid w:val="00C14BF3"/>
    <w:rsid w:val="00C155E5"/>
    <w:rsid w:val="00C1614F"/>
    <w:rsid w:val="00C302CE"/>
    <w:rsid w:val="00C405D9"/>
    <w:rsid w:val="00C44BCF"/>
    <w:rsid w:val="00C51697"/>
    <w:rsid w:val="00C610E4"/>
    <w:rsid w:val="00C678FF"/>
    <w:rsid w:val="00C70FF1"/>
    <w:rsid w:val="00C765B0"/>
    <w:rsid w:val="00C93469"/>
    <w:rsid w:val="00CA220B"/>
    <w:rsid w:val="00CA2E82"/>
    <w:rsid w:val="00CA5C18"/>
    <w:rsid w:val="00CB1342"/>
    <w:rsid w:val="00CB34EE"/>
    <w:rsid w:val="00CD0110"/>
    <w:rsid w:val="00CD09B1"/>
    <w:rsid w:val="00CD0D38"/>
    <w:rsid w:val="00CD60F3"/>
    <w:rsid w:val="00CD70CE"/>
    <w:rsid w:val="00CF6908"/>
    <w:rsid w:val="00D009B7"/>
    <w:rsid w:val="00D036B7"/>
    <w:rsid w:val="00D03D14"/>
    <w:rsid w:val="00D118D8"/>
    <w:rsid w:val="00D163CD"/>
    <w:rsid w:val="00D1701F"/>
    <w:rsid w:val="00D25858"/>
    <w:rsid w:val="00D32DAF"/>
    <w:rsid w:val="00D3658D"/>
    <w:rsid w:val="00D40E89"/>
    <w:rsid w:val="00D436E1"/>
    <w:rsid w:val="00D62E4C"/>
    <w:rsid w:val="00D63C6C"/>
    <w:rsid w:val="00D66724"/>
    <w:rsid w:val="00D66E55"/>
    <w:rsid w:val="00D7419B"/>
    <w:rsid w:val="00D75ACF"/>
    <w:rsid w:val="00D81353"/>
    <w:rsid w:val="00D860B3"/>
    <w:rsid w:val="00D86ED1"/>
    <w:rsid w:val="00D90D37"/>
    <w:rsid w:val="00D92070"/>
    <w:rsid w:val="00D92448"/>
    <w:rsid w:val="00DA4BE9"/>
    <w:rsid w:val="00DA793D"/>
    <w:rsid w:val="00DB34BB"/>
    <w:rsid w:val="00DC1229"/>
    <w:rsid w:val="00DD0461"/>
    <w:rsid w:val="00DD079B"/>
    <w:rsid w:val="00DD2234"/>
    <w:rsid w:val="00DD24BB"/>
    <w:rsid w:val="00DD4E0D"/>
    <w:rsid w:val="00DD6665"/>
    <w:rsid w:val="00DD6C6B"/>
    <w:rsid w:val="00DE051C"/>
    <w:rsid w:val="00DE5053"/>
    <w:rsid w:val="00DF31AA"/>
    <w:rsid w:val="00E02135"/>
    <w:rsid w:val="00E02B15"/>
    <w:rsid w:val="00E11623"/>
    <w:rsid w:val="00E126A9"/>
    <w:rsid w:val="00E33B2E"/>
    <w:rsid w:val="00E43929"/>
    <w:rsid w:val="00E44C96"/>
    <w:rsid w:val="00E463F3"/>
    <w:rsid w:val="00E57017"/>
    <w:rsid w:val="00E671EF"/>
    <w:rsid w:val="00E71A83"/>
    <w:rsid w:val="00E83094"/>
    <w:rsid w:val="00E83183"/>
    <w:rsid w:val="00E86F1A"/>
    <w:rsid w:val="00E8756F"/>
    <w:rsid w:val="00E87F18"/>
    <w:rsid w:val="00E931BA"/>
    <w:rsid w:val="00EA0340"/>
    <w:rsid w:val="00EA097F"/>
    <w:rsid w:val="00EA0E1A"/>
    <w:rsid w:val="00EA217D"/>
    <w:rsid w:val="00EA2511"/>
    <w:rsid w:val="00EB1657"/>
    <w:rsid w:val="00EB2EA1"/>
    <w:rsid w:val="00EC2985"/>
    <w:rsid w:val="00EC3E20"/>
    <w:rsid w:val="00EC491B"/>
    <w:rsid w:val="00EC5538"/>
    <w:rsid w:val="00ED134C"/>
    <w:rsid w:val="00F146B4"/>
    <w:rsid w:val="00F31BDF"/>
    <w:rsid w:val="00F3250B"/>
    <w:rsid w:val="00F53330"/>
    <w:rsid w:val="00F55775"/>
    <w:rsid w:val="00F57853"/>
    <w:rsid w:val="00F608FC"/>
    <w:rsid w:val="00F60FA3"/>
    <w:rsid w:val="00F62883"/>
    <w:rsid w:val="00F71D79"/>
    <w:rsid w:val="00F72218"/>
    <w:rsid w:val="00F73E49"/>
    <w:rsid w:val="00F75AEC"/>
    <w:rsid w:val="00F81CB9"/>
    <w:rsid w:val="00F837DA"/>
    <w:rsid w:val="00F87203"/>
    <w:rsid w:val="00F87C8B"/>
    <w:rsid w:val="00F93219"/>
    <w:rsid w:val="00F9669E"/>
    <w:rsid w:val="00FC0B90"/>
    <w:rsid w:val="00FC4FD6"/>
    <w:rsid w:val="00FC74AA"/>
    <w:rsid w:val="00FD236F"/>
    <w:rsid w:val="00FD2840"/>
    <w:rsid w:val="00FD5139"/>
    <w:rsid w:val="00FE0793"/>
    <w:rsid w:val="00FE0FE7"/>
    <w:rsid w:val="00FF1073"/>
    <w:rsid w:val="00FF5935"/>
    <w:rsid w:val="00FF6FFA"/>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49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FD5139"/>
    <w:pPr>
      <w:spacing w:after="200"/>
    </w:pPr>
    <w:rPr>
      <w:sz w:val="24"/>
      <w:szCs w:val="24"/>
      <w:lang w:val="es-ES_tradnl"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56AF"/>
    <w:pPr>
      <w:tabs>
        <w:tab w:val="center" w:pos="4252"/>
        <w:tab w:val="right" w:pos="8504"/>
      </w:tabs>
      <w:spacing w:after="0"/>
    </w:pPr>
  </w:style>
  <w:style w:type="character" w:customStyle="1" w:styleId="EncabezadoCar">
    <w:name w:val="Encabezado Car"/>
    <w:basedOn w:val="Fuentedeprrafopredeter"/>
    <w:link w:val="Encabezado"/>
    <w:uiPriority w:val="99"/>
    <w:rsid w:val="009056AF"/>
  </w:style>
  <w:style w:type="paragraph" w:styleId="Piedepgina">
    <w:name w:val="footer"/>
    <w:basedOn w:val="Normal"/>
    <w:link w:val="PiedepginaCar"/>
    <w:uiPriority w:val="99"/>
    <w:unhideWhenUsed/>
    <w:rsid w:val="009056AF"/>
    <w:pPr>
      <w:tabs>
        <w:tab w:val="center" w:pos="4252"/>
        <w:tab w:val="right" w:pos="8504"/>
      </w:tabs>
      <w:spacing w:after="0"/>
    </w:pPr>
  </w:style>
  <w:style w:type="character" w:customStyle="1" w:styleId="PiedepginaCar">
    <w:name w:val="Pie de página Car"/>
    <w:basedOn w:val="Fuentedeprrafopredeter"/>
    <w:link w:val="Piedepgina"/>
    <w:uiPriority w:val="99"/>
    <w:rsid w:val="009056AF"/>
  </w:style>
  <w:style w:type="character" w:styleId="Hipervnculo">
    <w:name w:val="Hyperlink"/>
    <w:basedOn w:val="Fuentedeprrafopredeter"/>
    <w:uiPriority w:val="99"/>
    <w:unhideWhenUsed/>
    <w:rsid w:val="009056AF"/>
    <w:rPr>
      <w:color w:val="0000FF"/>
      <w:u w:val="single"/>
    </w:rPr>
  </w:style>
  <w:style w:type="table" w:styleId="Tablaconcuadrcula">
    <w:name w:val="Table Grid"/>
    <w:basedOn w:val="Tablanormal"/>
    <w:uiPriority w:val="59"/>
    <w:rsid w:val="00D75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FD5139"/>
    <w:pPr>
      <w:ind w:left="720"/>
      <w:contextualSpacing/>
    </w:pPr>
  </w:style>
  <w:style w:type="character" w:styleId="Hipervnculovisitado">
    <w:name w:val="FollowedHyperlink"/>
    <w:basedOn w:val="Fuentedeprrafopredeter"/>
    <w:uiPriority w:val="99"/>
    <w:semiHidden/>
    <w:unhideWhenUsed/>
    <w:rsid w:val="002611F8"/>
    <w:rPr>
      <w:color w:val="800080" w:themeColor="followedHyperlink"/>
      <w:u w:val="single"/>
    </w:rPr>
  </w:style>
  <w:style w:type="paragraph" w:styleId="Textodeglobo">
    <w:name w:val="Balloon Text"/>
    <w:basedOn w:val="Normal"/>
    <w:link w:val="TextodegloboCar"/>
    <w:uiPriority w:val="99"/>
    <w:semiHidden/>
    <w:unhideWhenUsed/>
    <w:rsid w:val="007B18C9"/>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B18C9"/>
    <w:rPr>
      <w:rFonts w:ascii="Tahoma" w:hAnsi="Tahoma" w:cs="Tahoma"/>
      <w:sz w:val="16"/>
      <w:szCs w:val="16"/>
      <w:lang w:val="es-ES_tradnl" w:eastAsia="en-US"/>
    </w:rPr>
  </w:style>
  <w:style w:type="table" w:customStyle="1" w:styleId="Tablaconcuadrcula1">
    <w:name w:val="Tabla con cuadrícula1"/>
    <w:basedOn w:val="Tablanormal"/>
    <w:next w:val="Tablaconcuadrcula"/>
    <w:uiPriority w:val="59"/>
    <w:rsid w:val="003C34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145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3">
    <w:name w:val="Saretadun taula3"/>
    <w:basedOn w:val="Tablanormal"/>
    <w:next w:val="Tablaconcuadrcula"/>
    <w:uiPriority w:val="59"/>
    <w:rsid w:val="0005537D"/>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FD5139"/>
    <w:pPr>
      <w:spacing w:after="200"/>
    </w:pPr>
    <w:rPr>
      <w:sz w:val="24"/>
      <w:szCs w:val="24"/>
      <w:lang w:val="es-ES_tradnl"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56AF"/>
    <w:pPr>
      <w:tabs>
        <w:tab w:val="center" w:pos="4252"/>
        <w:tab w:val="right" w:pos="8504"/>
      </w:tabs>
      <w:spacing w:after="0"/>
    </w:pPr>
  </w:style>
  <w:style w:type="character" w:customStyle="1" w:styleId="EncabezadoCar">
    <w:name w:val="Encabezado Car"/>
    <w:basedOn w:val="Fuentedeprrafopredeter"/>
    <w:link w:val="Encabezado"/>
    <w:uiPriority w:val="99"/>
    <w:rsid w:val="009056AF"/>
  </w:style>
  <w:style w:type="paragraph" w:styleId="Piedepgina">
    <w:name w:val="footer"/>
    <w:basedOn w:val="Normal"/>
    <w:link w:val="PiedepginaCar"/>
    <w:uiPriority w:val="99"/>
    <w:unhideWhenUsed/>
    <w:rsid w:val="009056AF"/>
    <w:pPr>
      <w:tabs>
        <w:tab w:val="center" w:pos="4252"/>
        <w:tab w:val="right" w:pos="8504"/>
      </w:tabs>
      <w:spacing w:after="0"/>
    </w:pPr>
  </w:style>
  <w:style w:type="character" w:customStyle="1" w:styleId="PiedepginaCar">
    <w:name w:val="Pie de página Car"/>
    <w:basedOn w:val="Fuentedeprrafopredeter"/>
    <w:link w:val="Piedepgina"/>
    <w:uiPriority w:val="99"/>
    <w:rsid w:val="009056AF"/>
  </w:style>
  <w:style w:type="character" w:styleId="Hipervnculo">
    <w:name w:val="Hyperlink"/>
    <w:basedOn w:val="Fuentedeprrafopredeter"/>
    <w:uiPriority w:val="99"/>
    <w:unhideWhenUsed/>
    <w:rsid w:val="009056AF"/>
    <w:rPr>
      <w:color w:val="0000FF"/>
      <w:u w:val="single"/>
    </w:rPr>
  </w:style>
  <w:style w:type="table" w:styleId="Tablaconcuadrcula">
    <w:name w:val="Table Grid"/>
    <w:basedOn w:val="Tablanormal"/>
    <w:uiPriority w:val="59"/>
    <w:rsid w:val="00D75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FD5139"/>
    <w:pPr>
      <w:ind w:left="720"/>
      <w:contextualSpacing/>
    </w:pPr>
  </w:style>
  <w:style w:type="character" w:styleId="Hipervnculovisitado">
    <w:name w:val="FollowedHyperlink"/>
    <w:basedOn w:val="Fuentedeprrafopredeter"/>
    <w:uiPriority w:val="99"/>
    <w:semiHidden/>
    <w:unhideWhenUsed/>
    <w:rsid w:val="002611F8"/>
    <w:rPr>
      <w:color w:val="800080" w:themeColor="followedHyperlink"/>
      <w:u w:val="single"/>
    </w:rPr>
  </w:style>
  <w:style w:type="paragraph" w:styleId="Textodeglobo">
    <w:name w:val="Balloon Text"/>
    <w:basedOn w:val="Normal"/>
    <w:link w:val="TextodegloboCar"/>
    <w:uiPriority w:val="99"/>
    <w:semiHidden/>
    <w:unhideWhenUsed/>
    <w:rsid w:val="007B18C9"/>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B18C9"/>
    <w:rPr>
      <w:rFonts w:ascii="Tahoma" w:hAnsi="Tahoma" w:cs="Tahoma"/>
      <w:sz w:val="16"/>
      <w:szCs w:val="16"/>
      <w:lang w:val="es-ES_tradnl" w:eastAsia="en-US"/>
    </w:rPr>
  </w:style>
  <w:style w:type="table" w:customStyle="1" w:styleId="Tablaconcuadrcula1">
    <w:name w:val="Tabla con cuadrícula1"/>
    <w:basedOn w:val="Tablanormal"/>
    <w:next w:val="Tablaconcuadrcula"/>
    <w:uiPriority w:val="59"/>
    <w:rsid w:val="003C34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145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3">
    <w:name w:val="Saretadun taula3"/>
    <w:basedOn w:val="Tablanormal"/>
    <w:next w:val="Tablaconcuadrcula"/>
    <w:uiPriority w:val="59"/>
    <w:rsid w:val="0005537D"/>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3319669">
      <w:bodyDiv w:val="1"/>
      <w:marLeft w:val="0"/>
      <w:marRight w:val="0"/>
      <w:marTop w:val="0"/>
      <w:marBottom w:val="0"/>
      <w:divBdr>
        <w:top w:val="none" w:sz="0" w:space="0" w:color="auto"/>
        <w:left w:val="none" w:sz="0" w:space="0" w:color="auto"/>
        <w:bottom w:val="none" w:sz="0" w:space="0" w:color="auto"/>
        <w:right w:val="none" w:sz="0" w:space="0" w:color="auto"/>
      </w:divBdr>
    </w:div>
    <w:div w:id="2059671052">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C66FA5-9DB3-4155-B3DC-C55052503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4804</Words>
  <Characters>30005</Characters>
  <Application>Microsoft Office Word</Application>
  <DocSecurity>0</DocSecurity>
  <Lines>250</Lines>
  <Paragraphs>69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ompany>
  <LinksUpToDate>false</LinksUpToDate>
  <CharactersWithSpaces>34740</CharactersWithSpaces>
  <SharedDoc>false</SharedDoc>
  <HLinks>
    <vt:vector size="6" baseType="variant">
      <vt:variant>
        <vt:i4>5308428</vt:i4>
      </vt:variant>
      <vt:variant>
        <vt:i4>0</vt:i4>
      </vt:variant>
      <vt:variant>
        <vt:i4>0</vt:i4>
      </vt:variant>
      <vt:variant>
        <vt:i4>5</vt:i4>
      </vt:variant>
      <vt:variant>
        <vt:lpwstr>mailto:idazkaritza@o%C3%B1ati.eus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Unai kortabarria</dc:creator>
  <cp:lastModifiedBy>Unai kortabarria</cp:lastModifiedBy>
  <cp:revision>4</cp:revision>
  <cp:lastPrinted>2021-09-13T07:37:00Z</cp:lastPrinted>
  <dcterms:created xsi:type="dcterms:W3CDTF">2022-03-15T08:12:00Z</dcterms:created>
  <dcterms:modified xsi:type="dcterms:W3CDTF">2022-03-31T08:06:00Z</dcterms:modified>
</cp:coreProperties>
</file>