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ECCF1" w14:textId="77777777" w:rsidR="002E0505" w:rsidRPr="00117A77" w:rsidRDefault="002E0505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51270FD4" w14:textId="77777777" w:rsidR="00D36603" w:rsidRPr="00117A77" w:rsidRDefault="00D36603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342919AF" w14:textId="77777777" w:rsidR="00BB2E86" w:rsidRPr="00117A77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27CB2A23" w14:textId="77777777" w:rsidR="00BB2E86" w:rsidRPr="00117A77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381C5935" w14:textId="77777777" w:rsidR="006B468D" w:rsidRPr="00117A77" w:rsidRDefault="006B468D" w:rsidP="00BB2E86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117A77">
        <w:rPr>
          <w:rFonts w:ascii="Arial" w:hAnsi="Arial" w:cs="Arial"/>
          <w:sz w:val="22"/>
          <w:szCs w:val="22"/>
        </w:rPr>
        <w:t>A JUNTA DE GOBIERNO LOCAL</w:t>
      </w:r>
    </w:p>
    <w:p w14:paraId="32970D96" w14:textId="77777777" w:rsidR="00BB2E86" w:rsidRPr="00117A77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67F10A55" w14:textId="3927AA0F" w:rsidR="006B468D" w:rsidRPr="00117A77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117A77">
        <w:rPr>
          <w:rFonts w:ascii="Arial" w:hAnsi="Arial" w:cs="Arial"/>
          <w:b/>
          <w:sz w:val="22"/>
          <w:szCs w:val="22"/>
        </w:rPr>
        <w:t xml:space="preserve">FECHA: </w:t>
      </w:r>
      <w:r w:rsidR="005A55A3">
        <w:rPr>
          <w:rFonts w:ascii="Arial" w:hAnsi="Arial" w:cs="Arial"/>
          <w:sz w:val="22"/>
          <w:szCs w:val="22"/>
        </w:rPr>
        <w:t>2</w:t>
      </w:r>
      <w:r w:rsidR="00702ADC">
        <w:rPr>
          <w:rFonts w:ascii="Arial" w:hAnsi="Arial" w:cs="Arial"/>
          <w:sz w:val="22"/>
          <w:szCs w:val="22"/>
        </w:rPr>
        <w:t>9</w:t>
      </w:r>
      <w:r w:rsidR="00453495" w:rsidRPr="00117A77">
        <w:rPr>
          <w:rFonts w:ascii="Arial" w:hAnsi="Arial" w:cs="Arial"/>
          <w:sz w:val="22"/>
          <w:szCs w:val="22"/>
        </w:rPr>
        <w:t>/0</w:t>
      </w:r>
      <w:r w:rsidR="00702ADC">
        <w:rPr>
          <w:rFonts w:ascii="Arial" w:hAnsi="Arial" w:cs="Arial"/>
          <w:sz w:val="22"/>
          <w:szCs w:val="22"/>
        </w:rPr>
        <w:t>3</w:t>
      </w:r>
      <w:r w:rsidR="00453495" w:rsidRPr="00117A77">
        <w:rPr>
          <w:rFonts w:ascii="Arial" w:hAnsi="Arial" w:cs="Arial"/>
          <w:sz w:val="22"/>
          <w:szCs w:val="22"/>
        </w:rPr>
        <w:t>/202</w:t>
      </w:r>
      <w:r w:rsidR="00702ADC">
        <w:rPr>
          <w:rFonts w:ascii="Arial" w:hAnsi="Arial" w:cs="Arial"/>
          <w:sz w:val="22"/>
          <w:szCs w:val="22"/>
        </w:rPr>
        <w:t>2</w:t>
      </w:r>
    </w:p>
    <w:p w14:paraId="25264CBA" w14:textId="77777777" w:rsidR="006B468D" w:rsidRPr="00117A77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495A39FC" w14:textId="2AF942AE" w:rsidR="001C29D6" w:rsidRPr="00117A77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  <w:r w:rsidRPr="00117A77">
        <w:rPr>
          <w:rFonts w:cs="Arial"/>
          <w:b/>
          <w:bCs/>
          <w:i w:val="0"/>
          <w:sz w:val="22"/>
          <w:szCs w:val="22"/>
        </w:rPr>
        <w:t>ASUNTO</w:t>
      </w:r>
      <w:r w:rsidRPr="00117A77">
        <w:rPr>
          <w:rFonts w:cs="Arial"/>
          <w:bCs/>
          <w:i w:val="0"/>
          <w:sz w:val="22"/>
          <w:szCs w:val="22"/>
        </w:rPr>
        <w:t xml:space="preserve">: APROBACIÓN </w:t>
      </w:r>
      <w:r w:rsidR="00117A77">
        <w:rPr>
          <w:rFonts w:cs="Arial"/>
          <w:bCs/>
          <w:i w:val="0"/>
          <w:sz w:val="22"/>
          <w:szCs w:val="22"/>
        </w:rPr>
        <w:t xml:space="preserve">DE LAS BASES </w:t>
      </w:r>
      <w:r w:rsidRPr="00117A77">
        <w:rPr>
          <w:rFonts w:cs="Arial"/>
          <w:bCs/>
          <w:i w:val="0"/>
          <w:sz w:val="22"/>
          <w:szCs w:val="22"/>
        </w:rPr>
        <w:t xml:space="preserve">DE LA CONVOCATORIA PÚBLICA DE </w:t>
      </w:r>
      <w:r w:rsidR="00453495" w:rsidRPr="00117A77">
        <w:rPr>
          <w:rFonts w:cs="Arial"/>
          <w:bCs/>
          <w:i w:val="0"/>
          <w:sz w:val="22"/>
          <w:szCs w:val="22"/>
        </w:rPr>
        <w:t>AYUDAS PARA HERMANAMIENTOS DE COOPERACIÓN INTERNACIONAL</w:t>
      </w:r>
      <w:r w:rsidRPr="00117A77">
        <w:rPr>
          <w:rFonts w:cs="Arial"/>
          <w:bCs/>
          <w:i w:val="0"/>
          <w:sz w:val="22"/>
          <w:szCs w:val="22"/>
        </w:rPr>
        <w:t xml:space="preserve"> PARA EL AÑO 202</w:t>
      </w:r>
      <w:r w:rsidR="00702ADC">
        <w:rPr>
          <w:rFonts w:cs="Arial"/>
          <w:bCs/>
          <w:i w:val="0"/>
          <w:sz w:val="22"/>
          <w:szCs w:val="22"/>
        </w:rPr>
        <w:t>2</w:t>
      </w:r>
      <w:r w:rsidRPr="00117A77">
        <w:rPr>
          <w:rFonts w:cs="Arial"/>
          <w:bCs/>
          <w:i w:val="0"/>
          <w:sz w:val="22"/>
          <w:szCs w:val="22"/>
        </w:rPr>
        <w:t>.</w:t>
      </w:r>
    </w:p>
    <w:p w14:paraId="256F5E27" w14:textId="77777777" w:rsidR="00BB2E86" w:rsidRPr="00117A77" w:rsidRDefault="00BB2E8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3C7BBD55" w14:textId="77777777" w:rsidR="001C29D6" w:rsidRPr="00117A77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12766CB9" w14:textId="77777777" w:rsidR="00117A77" w:rsidRPr="003B339C" w:rsidRDefault="00117A77" w:rsidP="00117A77">
      <w:pPr>
        <w:pStyle w:val="foral-f-parrafo-c"/>
        <w:spacing w:after="0"/>
        <w:jc w:val="both"/>
        <w:rPr>
          <w:rFonts w:ascii="Arial" w:hAnsi="Arial" w:cs="Arial"/>
          <w:sz w:val="22"/>
          <w:szCs w:val="22"/>
        </w:rPr>
      </w:pPr>
      <w:r w:rsidRPr="003B339C">
        <w:rPr>
          <w:rFonts w:ascii="Arial" w:hAnsi="Arial" w:cs="Arial"/>
          <w:sz w:val="22"/>
          <w:szCs w:val="22"/>
        </w:rPr>
        <w:t>El Ayuntamiento de Burlada, a través de esta convocatoria, propone la concesión de ayudas económicas para la formalización de hermanamientos directos entre asociaciones ciudadanas de Burlada y sus contrapartes, legalmente constituidas, de los países y pueblos sin estado en vías de desarrollo integral, para contribuir a acciones de desarrollo comunitario e intercambiar experiencias de solidaridad y educación en los sectores preferentes que determina el Plan Director de Cooperación de Navarra: salud, educación, desarrollo rural-agrícola-ganadero, abastecimiento de agua, fortalecimiento de asociaciones civiles, programas referidos a la mujer y desarrollo.</w:t>
      </w:r>
    </w:p>
    <w:p w14:paraId="6435AF0D" w14:textId="77777777" w:rsidR="00117A77" w:rsidRPr="003B339C" w:rsidRDefault="00117A77" w:rsidP="00117A77">
      <w:pPr>
        <w:pStyle w:val="foral-f-parrafo-c"/>
        <w:spacing w:after="0"/>
        <w:jc w:val="both"/>
        <w:rPr>
          <w:rFonts w:ascii="Arial" w:hAnsi="Arial" w:cs="Arial"/>
          <w:sz w:val="22"/>
          <w:szCs w:val="22"/>
        </w:rPr>
      </w:pPr>
    </w:p>
    <w:p w14:paraId="7A896840" w14:textId="742BEAB6" w:rsidR="00117A77" w:rsidRDefault="00117A77" w:rsidP="00117A77">
      <w:pPr>
        <w:pStyle w:val="foral-f-parrafo-c"/>
        <w:spacing w:after="0"/>
        <w:jc w:val="both"/>
        <w:rPr>
          <w:rFonts w:ascii="Arial" w:hAnsi="Arial" w:cs="Arial"/>
          <w:sz w:val="22"/>
          <w:szCs w:val="22"/>
        </w:rPr>
      </w:pPr>
      <w:r w:rsidRPr="003B339C">
        <w:rPr>
          <w:rFonts w:ascii="Arial" w:hAnsi="Arial" w:cs="Arial"/>
          <w:sz w:val="22"/>
          <w:szCs w:val="22"/>
        </w:rPr>
        <w:t xml:space="preserve">Todo ello de acuerdo a la aprobación definitiva de la Ordenanza Municipal </w:t>
      </w:r>
      <w:r w:rsidR="00702ADC">
        <w:rPr>
          <w:rFonts w:ascii="Arial" w:hAnsi="Arial" w:cs="Arial"/>
          <w:sz w:val="22"/>
          <w:szCs w:val="22"/>
        </w:rPr>
        <w:t>General de Subvenciones</w:t>
      </w:r>
      <w:r w:rsidRPr="003B339C">
        <w:rPr>
          <w:rFonts w:ascii="Arial" w:hAnsi="Arial" w:cs="Arial"/>
          <w:sz w:val="22"/>
          <w:szCs w:val="22"/>
        </w:rPr>
        <w:t>, publicada en el B.O.N  nº 1</w:t>
      </w:r>
      <w:r w:rsidR="00702ADC">
        <w:rPr>
          <w:rFonts w:ascii="Arial" w:hAnsi="Arial" w:cs="Arial"/>
          <w:sz w:val="22"/>
          <w:szCs w:val="22"/>
        </w:rPr>
        <w:t>8</w:t>
      </w:r>
      <w:r w:rsidRPr="003B339C">
        <w:rPr>
          <w:rFonts w:ascii="Arial" w:hAnsi="Arial" w:cs="Arial"/>
          <w:sz w:val="22"/>
          <w:szCs w:val="22"/>
        </w:rPr>
        <w:t xml:space="preserve">5 de </w:t>
      </w:r>
      <w:r w:rsidR="00702ADC">
        <w:rPr>
          <w:rFonts w:ascii="Arial" w:hAnsi="Arial" w:cs="Arial"/>
          <w:sz w:val="22"/>
          <w:szCs w:val="22"/>
        </w:rPr>
        <w:t>09</w:t>
      </w:r>
      <w:r w:rsidRPr="003B339C">
        <w:rPr>
          <w:rFonts w:ascii="Arial" w:hAnsi="Arial" w:cs="Arial"/>
          <w:sz w:val="22"/>
          <w:szCs w:val="22"/>
        </w:rPr>
        <w:t xml:space="preserve"> de </w:t>
      </w:r>
      <w:r w:rsidR="00702ADC">
        <w:rPr>
          <w:rFonts w:ascii="Arial" w:hAnsi="Arial" w:cs="Arial"/>
          <w:sz w:val="22"/>
          <w:szCs w:val="22"/>
        </w:rPr>
        <w:t>agosto</w:t>
      </w:r>
      <w:r w:rsidRPr="003B339C">
        <w:rPr>
          <w:rFonts w:ascii="Arial" w:hAnsi="Arial" w:cs="Arial"/>
          <w:sz w:val="22"/>
          <w:szCs w:val="22"/>
        </w:rPr>
        <w:t xml:space="preserve"> de 20</w:t>
      </w:r>
      <w:r w:rsidR="00702ADC">
        <w:rPr>
          <w:rFonts w:ascii="Arial" w:hAnsi="Arial" w:cs="Arial"/>
          <w:sz w:val="22"/>
          <w:szCs w:val="22"/>
        </w:rPr>
        <w:t>21</w:t>
      </w:r>
      <w:r w:rsidRPr="003B339C">
        <w:rPr>
          <w:rFonts w:ascii="Arial" w:hAnsi="Arial" w:cs="Arial"/>
          <w:sz w:val="22"/>
          <w:szCs w:val="22"/>
        </w:rPr>
        <w:t xml:space="preserve">; </w:t>
      </w:r>
    </w:p>
    <w:p w14:paraId="047159FD" w14:textId="77777777" w:rsidR="00117A77" w:rsidRDefault="00117A77" w:rsidP="00117A77">
      <w:pPr>
        <w:pStyle w:val="foral-f-parrafo-c"/>
        <w:spacing w:after="0"/>
        <w:jc w:val="both"/>
        <w:rPr>
          <w:rFonts w:ascii="Arial" w:hAnsi="Arial" w:cs="Arial"/>
          <w:sz w:val="22"/>
          <w:szCs w:val="22"/>
        </w:rPr>
      </w:pPr>
    </w:p>
    <w:p w14:paraId="1B1D5F5F" w14:textId="3BF029ED" w:rsidR="001C29D6" w:rsidRPr="00117A77" w:rsidRDefault="00117A77" w:rsidP="00117A77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1B7DB9">
        <w:rPr>
          <w:rFonts w:ascii="Arial" w:hAnsi="Arial" w:cs="Arial"/>
          <w:sz w:val="22"/>
          <w:szCs w:val="22"/>
        </w:rPr>
        <w:t xml:space="preserve">A la vista de lo expuesto, </w:t>
      </w:r>
      <w:r w:rsidRPr="00311FF7">
        <w:rPr>
          <w:rFonts w:ascii="Arial" w:hAnsi="Arial" w:cs="Arial"/>
          <w:sz w:val="22"/>
          <w:szCs w:val="22"/>
        </w:rPr>
        <w:t>se propone a la Junta de Gobierno Local la adopción del siguiente acuerdo, y está por unanimidad acuerda</w:t>
      </w:r>
      <w:r w:rsidR="003935E8" w:rsidRPr="00117A77">
        <w:rPr>
          <w:rFonts w:ascii="Arial" w:hAnsi="Arial" w:cs="Arial"/>
          <w:sz w:val="22"/>
          <w:szCs w:val="22"/>
        </w:rPr>
        <w:t>:</w:t>
      </w:r>
    </w:p>
    <w:p w14:paraId="32E66039" w14:textId="2B5863BE" w:rsidR="00117A77" w:rsidRPr="003B339C" w:rsidRDefault="00117A77" w:rsidP="00117A77">
      <w:pPr>
        <w:pStyle w:val="Ttulo2"/>
        <w:numPr>
          <w:ilvl w:val="0"/>
          <w:numId w:val="6"/>
        </w:numPr>
        <w:spacing w:before="0" w:after="0"/>
        <w:jc w:val="both"/>
        <w:rPr>
          <w:b w:val="0"/>
          <w:i w:val="0"/>
          <w:sz w:val="22"/>
          <w:szCs w:val="22"/>
        </w:rPr>
      </w:pPr>
      <w:r w:rsidRPr="003B339C">
        <w:rPr>
          <w:b w:val="0"/>
          <w:i w:val="0"/>
          <w:sz w:val="22"/>
          <w:szCs w:val="22"/>
        </w:rPr>
        <w:t xml:space="preserve">Aprobar la convocatoria pública de ayudas económicas para la formalización de </w:t>
      </w:r>
      <w:r w:rsidR="00D9068E">
        <w:rPr>
          <w:b w:val="0"/>
          <w:i w:val="0"/>
          <w:sz w:val="22"/>
          <w:szCs w:val="22"/>
        </w:rPr>
        <w:t>H</w:t>
      </w:r>
      <w:r w:rsidRPr="003B339C">
        <w:rPr>
          <w:b w:val="0"/>
          <w:i w:val="0"/>
          <w:sz w:val="22"/>
          <w:szCs w:val="22"/>
        </w:rPr>
        <w:t>ermanamientos de Cooperación Internacional del Ayuntami</w:t>
      </w:r>
      <w:r>
        <w:rPr>
          <w:b w:val="0"/>
          <w:i w:val="0"/>
          <w:sz w:val="22"/>
          <w:szCs w:val="22"/>
        </w:rPr>
        <w:t>ento de Burlada para el año 202</w:t>
      </w:r>
      <w:r w:rsidR="00702ADC">
        <w:rPr>
          <w:b w:val="0"/>
          <w:i w:val="0"/>
          <w:sz w:val="22"/>
          <w:szCs w:val="22"/>
        </w:rPr>
        <w:t>2</w:t>
      </w:r>
      <w:r w:rsidRPr="003B339C">
        <w:rPr>
          <w:b w:val="0"/>
          <w:i w:val="0"/>
          <w:sz w:val="22"/>
          <w:szCs w:val="22"/>
        </w:rPr>
        <w:t>.</w:t>
      </w:r>
    </w:p>
    <w:p w14:paraId="23E052C6" w14:textId="77777777" w:rsidR="00E06CDE" w:rsidRPr="00117A77" w:rsidRDefault="00E06CDE" w:rsidP="00E06CDE">
      <w:pPr>
        <w:spacing w:after="0"/>
        <w:rPr>
          <w:rFonts w:ascii="Arial" w:hAnsi="Arial" w:cs="Arial"/>
          <w:lang w:eastAsia="es-ES"/>
        </w:rPr>
      </w:pPr>
    </w:p>
    <w:p w14:paraId="4EEFD6D7" w14:textId="3EBD38C8" w:rsidR="00A7475C" w:rsidRPr="00117A77" w:rsidRDefault="00AD6411" w:rsidP="00E06CDE">
      <w:pPr>
        <w:pStyle w:val="foral-f-parrafo-3lineas-t5-c"/>
        <w:numPr>
          <w:ilvl w:val="0"/>
          <w:numId w:val="5"/>
        </w:numPr>
        <w:spacing w:after="0"/>
        <w:rPr>
          <w:rFonts w:ascii="Arial" w:hAnsi="Arial" w:cs="Arial"/>
          <w:bCs/>
          <w:iCs/>
          <w:sz w:val="22"/>
          <w:szCs w:val="22"/>
        </w:rPr>
      </w:pPr>
      <w:r w:rsidRPr="00117A77">
        <w:rPr>
          <w:rFonts w:ascii="Arial" w:hAnsi="Arial" w:cs="Arial"/>
          <w:bCs/>
          <w:iCs/>
          <w:sz w:val="22"/>
          <w:szCs w:val="22"/>
        </w:rPr>
        <w:t xml:space="preserve">Autorizar un gasto de </w:t>
      </w:r>
      <w:r w:rsidR="004455A4">
        <w:rPr>
          <w:rFonts w:ascii="Arial" w:hAnsi="Arial" w:cs="Arial"/>
          <w:bCs/>
          <w:iCs/>
          <w:sz w:val="22"/>
          <w:szCs w:val="22"/>
        </w:rPr>
        <w:t>veinticuatro mil euros (</w:t>
      </w:r>
      <w:r w:rsidR="00117A77">
        <w:rPr>
          <w:rFonts w:ascii="Arial" w:hAnsi="Arial" w:cs="Arial"/>
          <w:bCs/>
          <w:iCs/>
          <w:sz w:val="22"/>
          <w:szCs w:val="22"/>
        </w:rPr>
        <w:t>24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.000,00 </w:t>
      </w:r>
      <w:r w:rsidR="00117A77">
        <w:rPr>
          <w:rFonts w:ascii="Arial" w:hAnsi="Arial" w:cs="Arial"/>
          <w:bCs/>
          <w:iCs/>
          <w:sz w:val="22"/>
          <w:szCs w:val="22"/>
        </w:rPr>
        <w:t>€</w:t>
      </w:r>
      <w:r w:rsidR="004455A4">
        <w:rPr>
          <w:rFonts w:ascii="Arial" w:hAnsi="Arial" w:cs="Arial"/>
          <w:bCs/>
          <w:iCs/>
          <w:sz w:val="22"/>
          <w:szCs w:val="22"/>
        </w:rPr>
        <w:t>)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 con ca</w:t>
      </w:r>
      <w:r w:rsidR="00117A77">
        <w:rPr>
          <w:rFonts w:ascii="Arial" w:hAnsi="Arial" w:cs="Arial"/>
          <w:bCs/>
          <w:iCs/>
          <w:sz w:val="22"/>
          <w:szCs w:val="22"/>
        </w:rPr>
        <w:t xml:space="preserve">rgo a la partida 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 2</w:t>
      </w:r>
      <w:r w:rsidR="00060E3A" w:rsidRPr="00117A77">
        <w:rPr>
          <w:rFonts w:ascii="Arial" w:hAnsi="Arial" w:cs="Arial"/>
          <w:bCs/>
          <w:iCs/>
          <w:sz w:val="22"/>
          <w:szCs w:val="22"/>
        </w:rPr>
        <w:t>3</w:t>
      </w:r>
      <w:r w:rsidR="00117A77">
        <w:rPr>
          <w:rFonts w:ascii="Arial" w:hAnsi="Arial" w:cs="Arial"/>
          <w:bCs/>
          <w:iCs/>
          <w:sz w:val="22"/>
          <w:szCs w:val="22"/>
        </w:rPr>
        <w:t>900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 480000</w:t>
      </w:r>
      <w:r w:rsidR="00117A77">
        <w:rPr>
          <w:rFonts w:ascii="Arial" w:hAnsi="Arial" w:cs="Arial"/>
          <w:bCs/>
          <w:iCs/>
          <w:sz w:val="22"/>
          <w:szCs w:val="22"/>
        </w:rPr>
        <w:t>1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 denominada </w:t>
      </w:r>
      <w:r w:rsidR="004455A4">
        <w:rPr>
          <w:rFonts w:ascii="Arial" w:hAnsi="Arial" w:cs="Arial"/>
          <w:bCs/>
          <w:iCs/>
          <w:sz w:val="22"/>
          <w:szCs w:val="22"/>
        </w:rPr>
        <w:t>“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Subvención </w:t>
      </w:r>
      <w:r w:rsidR="00117A77">
        <w:rPr>
          <w:rFonts w:ascii="Arial" w:hAnsi="Arial" w:cs="Arial"/>
          <w:bCs/>
          <w:iCs/>
          <w:sz w:val="22"/>
          <w:szCs w:val="22"/>
        </w:rPr>
        <w:t>Hermanamientos</w:t>
      </w:r>
      <w:r w:rsidR="004455A4">
        <w:rPr>
          <w:rFonts w:ascii="Arial" w:hAnsi="Arial" w:cs="Arial"/>
          <w:bCs/>
          <w:iCs/>
          <w:sz w:val="22"/>
          <w:szCs w:val="22"/>
        </w:rPr>
        <w:t>”</w:t>
      </w:r>
      <w:r w:rsidRPr="00117A77">
        <w:rPr>
          <w:rFonts w:ascii="Arial" w:hAnsi="Arial" w:cs="Arial"/>
          <w:bCs/>
          <w:iCs/>
          <w:sz w:val="22"/>
          <w:szCs w:val="22"/>
        </w:rPr>
        <w:t xml:space="preserve">  del Presupuesto de gastos del año 202</w:t>
      </w:r>
      <w:r w:rsidR="00702ADC">
        <w:rPr>
          <w:rFonts w:ascii="Arial" w:hAnsi="Arial" w:cs="Arial"/>
          <w:bCs/>
          <w:iCs/>
          <w:sz w:val="22"/>
          <w:szCs w:val="22"/>
        </w:rPr>
        <w:t>2</w:t>
      </w:r>
      <w:bookmarkStart w:id="0" w:name="_GoBack"/>
      <w:bookmarkEnd w:id="0"/>
      <w:r w:rsidRPr="00117A77">
        <w:rPr>
          <w:rFonts w:ascii="Arial" w:hAnsi="Arial" w:cs="Arial"/>
          <w:bCs/>
          <w:iCs/>
          <w:sz w:val="22"/>
          <w:szCs w:val="22"/>
        </w:rPr>
        <w:t>.</w:t>
      </w:r>
    </w:p>
    <w:p w14:paraId="0F434CA7" w14:textId="77777777" w:rsidR="00E06CDE" w:rsidRPr="00117A77" w:rsidRDefault="00E06CDE" w:rsidP="00E06CDE">
      <w:pPr>
        <w:pStyle w:val="Prrafodelista"/>
        <w:spacing w:after="0"/>
        <w:rPr>
          <w:rFonts w:ascii="Arial" w:hAnsi="Arial" w:cs="Arial"/>
          <w:bCs/>
          <w:iCs/>
        </w:rPr>
      </w:pPr>
    </w:p>
    <w:p w14:paraId="6211C60D" w14:textId="1FDF1A8B" w:rsidR="00BB2E86" w:rsidRPr="00117A77" w:rsidRDefault="001C29D6" w:rsidP="00E06CDE">
      <w:pPr>
        <w:pStyle w:val="foral-f-parrafo-3lineas-t5-c"/>
        <w:numPr>
          <w:ilvl w:val="0"/>
          <w:numId w:val="5"/>
        </w:numPr>
        <w:spacing w:after="0"/>
        <w:rPr>
          <w:rFonts w:ascii="Arial" w:hAnsi="Arial" w:cs="Arial"/>
          <w:bCs/>
          <w:iCs/>
          <w:sz w:val="22"/>
          <w:szCs w:val="22"/>
        </w:rPr>
      </w:pPr>
      <w:r w:rsidRPr="00117A77">
        <w:rPr>
          <w:rFonts w:ascii="Arial" w:hAnsi="Arial" w:cs="Arial"/>
          <w:bCs/>
          <w:iCs/>
          <w:sz w:val="22"/>
          <w:szCs w:val="22"/>
        </w:rPr>
        <w:t xml:space="preserve">Ordenar la publicación de la misma en la Base de Datos Nacional de Subvenciones (BDNS) y en el Boletín Oficial de Navarra (BON) con el </w:t>
      </w:r>
      <w:r w:rsidR="009C76B1" w:rsidRPr="00117A77">
        <w:rPr>
          <w:rFonts w:ascii="Arial" w:hAnsi="Arial" w:cs="Arial"/>
          <w:bCs/>
          <w:iCs/>
          <w:sz w:val="22"/>
          <w:szCs w:val="22"/>
        </w:rPr>
        <w:t>contenido que se adjunta a esta propuesta de acuerdo.</w:t>
      </w:r>
    </w:p>
    <w:p w14:paraId="4D0A062F" w14:textId="77777777" w:rsidR="009C76B1" w:rsidRPr="00117A77" w:rsidRDefault="009C76B1" w:rsidP="00E06CDE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149C220D" w14:textId="77777777" w:rsidR="009C76B1" w:rsidRPr="00117A77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D3128E" w14:textId="77777777" w:rsidR="009C76B1" w:rsidRPr="00117A77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5515B321" w14:textId="77777777" w:rsidR="009C76B1" w:rsidRPr="00117A77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3C85D66D" w14:textId="77777777" w:rsidR="009C76B1" w:rsidRPr="00117A77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38"/>
        <w:gridCol w:w="4608"/>
      </w:tblGrid>
      <w:tr w:rsidR="009C76B1" w:rsidRPr="00117A77" w14:paraId="48809F59" w14:textId="77777777" w:rsidTr="009C76B1">
        <w:trPr>
          <w:jc w:val="center"/>
        </w:trPr>
        <w:tc>
          <w:tcPr>
            <w:tcW w:w="5166" w:type="dxa"/>
          </w:tcPr>
          <w:p w14:paraId="096E0562" w14:textId="3E0398F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A0DAEC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3809B2B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BD62D22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FD440EE" w14:textId="77777777" w:rsidR="00E06CDE" w:rsidRPr="00117A77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CCBE3D8" w14:textId="77777777" w:rsidR="00E06CDE" w:rsidRPr="00117A77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70BA0BC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E1E5DDD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7A77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FDO.: </w:t>
            </w:r>
            <w:proofErr w:type="spellStart"/>
            <w:r w:rsidRPr="00117A77">
              <w:rPr>
                <w:rFonts w:ascii="Arial" w:hAnsi="Arial" w:cs="Arial"/>
                <w:bCs/>
                <w:iCs/>
                <w:sz w:val="22"/>
                <w:szCs w:val="22"/>
              </w:rPr>
              <w:t>MªLuz</w:t>
            </w:r>
            <w:proofErr w:type="spellEnd"/>
            <w:r w:rsidRPr="00117A77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MORAZA BUSTO</w:t>
            </w:r>
          </w:p>
          <w:p w14:paraId="2E6C3503" w14:textId="2B0FFF9E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7A77">
              <w:rPr>
                <w:rFonts w:ascii="Arial" w:hAnsi="Arial" w:cs="Arial"/>
                <w:bCs/>
                <w:iCs/>
                <w:sz w:val="22"/>
                <w:szCs w:val="22"/>
              </w:rPr>
              <w:t>CONCEJALA DELEGADA ASUNTOS SOCIALES</w:t>
            </w:r>
          </w:p>
        </w:tc>
        <w:tc>
          <w:tcPr>
            <w:tcW w:w="5167" w:type="dxa"/>
          </w:tcPr>
          <w:p w14:paraId="60CA827B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AFB557E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28E2DD1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221D99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FC85AB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4F0B932" w14:textId="77777777" w:rsidR="00E06CDE" w:rsidRPr="00117A77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1FDAA4D" w14:textId="77777777" w:rsidR="00E06CDE" w:rsidRPr="00117A77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9489194" w14:textId="77777777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7A77">
              <w:rPr>
                <w:rFonts w:ascii="Arial" w:hAnsi="Arial" w:cs="Arial"/>
                <w:bCs/>
                <w:iCs/>
                <w:sz w:val="22"/>
                <w:szCs w:val="22"/>
              </w:rPr>
              <w:t>FDO.: Edurne AYESTA ZARDOYA</w:t>
            </w:r>
          </w:p>
          <w:p w14:paraId="083A8803" w14:textId="1AF915EA" w:rsidR="009C76B1" w:rsidRPr="00117A77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7A77">
              <w:rPr>
                <w:rFonts w:ascii="Arial" w:hAnsi="Arial" w:cs="Arial"/>
                <w:bCs/>
                <w:iCs/>
                <w:sz w:val="22"/>
                <w:szCs w:val="22"/>
              </w:rPr>
              <w:t>INTERVENTORA MUNICIPAL</w:t>
            </w:r>
          </w:p>
        </w:tc>
      </w:tr>
    </w:tbl>
    <w:p w14:paraId="15365D03" w14:textId="77777777" w:rsidR="009C76B1" w:rsidRPr="00117A77" w:rsidRDefault="009C76B1" w:rsidP="00D22270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sectPr w:rsidR="009C76B1" w:rsidRPr="00117A77" w:rsidSect="00453495">
      <w:footerReference w:type="default" r:id="rId9"/>
      <w:pgSz w:w="11906" w:h="16838"/>
      <w:pgMar w:top="720" w:right="1558" w:bottom="720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AC8F46C" w15:done="0"/>
  <w15:commentEx w15:paraId="3B79105A" w15:done="0"/>
  <w15:commentEx w15:paraId="6A2D3C76" w15:done="0"/>
  <w15:commentEx w15:paraId="79C45432" w15:done="0"/>
  <w15:commentEx w15:paraId="0CBEDCAA" w15:done="0"/>
  <w15:commentEx w15:paraId="36A59C2D" w15:done="0"/>
  <w15:commentEx w15:paraId="5E4CEFB5" w15:done="0"/>
  <w15:commentEx w15:paraId="024EEE99" w15:done="0"/>
  <w15:commentEx w15:paraId="3F3A214D" w15:done="0"/>
  <w15:commentEx w15:paraId="0EF0D469" w15:done="0"/>
  <w15:commentEx w15:paraId="4C21F43C" w15:done="0"/>
  <w15:commentEx w15:paraId="7B3CC1AF" w15:done="0"/>
  <w15:commentEx w15:paraId="3A28555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C8F46C" w16cid:durableId="21FFF5ED"/>
  <w16cid:commentId w16cid:paraId="3B79105A" w16cid:durableId="21FFF669"/>
  <w16cid:commentId w16cid:paraId="6A2D3C76" w16cid:durableId="21FFF690"/>
  <w16cid:commentId w16cid:paraId="79C45432" w16cid:durableId="21FFF6C8"/>
  <w16cid:commentId w16cid:paraId="0CBEDCAA" w16cid:durableId="21FFF6DE"/>
  <w16cid:commentId w16cid:paraId="36A59C2D" w16cid:durableId="21FFF715"/>
  <w16cid:commentId w16cid:paraId="5E4CEFB5" w16cid:durableId="21FFF727"/>
  <w16cid:commentId w16cid:paraId="024EEE99" w16cid:durableId="21FFF751"/>
  <w16cid:commentId w16cid:paraId="3F3A214D" w16cid:durableId="21FFF7D5"/>
  <w16cid:commentId w16cid:paraId="0EF0D469" w16cid:durableId="21FFF80A"/>
  <w16cid:commentId w16cid:paraId="4C21F43C" w16cid:durableId="21FFF864"/>
  <w16cid:commentId w16cid:paraId="7B3CC1AF" w16cid:durableId="21FFF88B"/>
  <w16cid:commentId w16cid:paraId="3A28555D" w16cid:durableId="21FFF8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D21A6" w14:textId="77777777" w:rsidR="006A5DB3" w:rsidRDefault="006A5DB3">
      <w:pPr>
        <w:spacing w:after="0" w:line="240" w:lineRule="auto"/>
      </w:pPr>
      <w:r>
        <w:separator/>
      </w:r>
    </w:p>
  </w:endnote>
  <w:endnote w:type="continuationSeparator" w:id="0">
    <w:p w14:paraId="2EF3122A" w14:textId="77777777" w:rsidR="006A5DB3" w:rsidRDefault="006A5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BEC62" w14:textId="77777777" w:rsidR="00CD5F1D" w:rsidRDefault="008B5A1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02ADC">
      <w:rPr>
        <w:noProof/>
      </w:rPr>
      <w:t>1</w:t>
    </w:r>
    <w:r>
      <w:fldChar w:fldCharType="end"/>
    </w:r>
  </w:p>
  <w:p w14:paraId="2B982D51" w14:textId="77777777" w:rsidR="00CD5F1D" w:rsidRDefault="00702A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CC0FC" w14:textId="77777777" w:rsidR="006A5DB3" w:rsidRDefault="006A5DB3">
      <w:pPr>
        <w:spacing w:after="0" w:line="240" w:lineRule="auto"/>
      </w:pPr>
      <w:r>
        <w:separator/>
      </w:r>
    </w:p>
  </w:footnote>
  <w:footnote w:type="continuationSeparator" w:id="0">
    <w:p w14:paraId="46275DF5" w14:textId="77777777" w:rsidR="006A5DB3" w:rsidRDefault="006A5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D55"/>
    <w:multiLevelType w:val="hybridMultilevel"/>
    <w:tmpl w:val="237826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25BF4"/>
    <w:multiLevelType w:val="hybridMultilevel"/>
    <w:tmpl w:val="467083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AC2"/>
    <w:multiLevelType w:val="hybridMultilevel"/>
    <w:tmpl w:val="4E441C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1E0B50"/>
    <w:multiLevelType w:val="hybridMultilevel"/>
    <w:tmpl w:val="6DAE20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7618BF"/>
    <w:multiLevelType w:val="hybridMultilevel"/>
    <w:tmpl w:val="3E443A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C00AF"/>
    <w:multiLevelType w:val="hybridMultilevel"/>
    <w:tmpl w:val="BBB45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dro Jimeno Capilla">
    <w15:presenceInfo w15:providerId="Windows Live" w15:userId="347a16a5441765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05"/>
    <w:rsid w:val="00060E3A"/>
    <w:rsid w:val="000826F0"/>
    <w:rsid w:val="0008425A"/>
    <w:rsid w:val="0008760E"/>
    <w:rsid w:val="000A052D"/>
    <w:rsid w:val="000D393C"/>
    <w:rsid w:val="000F2EB0"/>
    <w:rsid w:val="00117A77"/>
    <w:rsid w:val="0014305F"/>
    <w:rsid w:val="0014491C"/>
    <w:rsid w:val="00172FB9"/>
    <w:rsid w:val="001B1586"/>
    <w:rsid w:val="001C29D6"/>
    <w:rsid w:val="00206DEC"/>
    <w:rsid w:val="002158EC"/>
    <w:rsid w:val="002E0505"/>
    <w:rsid w:val="002E7119"/>
    <w:rsid w:val="00336B58"/>
    <w:rsid w:val="003758DC"/>
    <w:rsid w:val="003935E8"/>
    <w:rsid w:val="003D78B4"/>
    <w:rsid w:val="004455A4"/>
    <w:rsid w:val="00453495"/>
    <w:rsid w:val="004927E7"/>
    <w:rsid w:val="004930AC"/>
    <w:rsid w:val="00497660"/>
    <w:rsid w:val="004C66A2"/>
    <w:rsid w:val="005245A9"/>
    <w:rsid w:val="00563539"/>
    <w:rsid w:val="005A55A3"/>
    <w:rsid w:val="00611BFF"/>
    <w:rsid w:val="006A5DB3"/>
    <w:rsid w:val="006B468D"/>
    <w:rsid w:val="00702ADC"/>
    <w:rsid w:val="00730D9C"/>
    <w:rsid w:val="00750349"/>
    <w:rsid w:val="0077502D"/>
    <w:rsid w:val="007756E3"/>
    <w:rsid w:val="007A3C44"/>
    <w:rsid w:val="007D4A19"/>
    <w:rsid w:val="007E7CCD"/>
    <w:rsid w:val="008005E1"/>
    <w:rsid w:val="00805ABD"/>
    <w:rsid w:val="00845B24"/>
    <w:rsid w:val="0085716A"/>
    <w:rsid w:val="008766E3"/>
    <w:rsid w:val="0089332F"/>
    <w:rsid w:val="008B5A15"/>
    <w:rsid w:val="008D4E50"/>
    <w:rsid w:val="008E29B5"/>
    <w:rsid w:val="008E6E18"/>
    <w:rsid w:val="00904C52"/>
    <w:rsid w:val="009C76B1"/>
    <w:rsid w:val="009F5ED0"/>
    <w:rsid w:val="00A7145D"/>
    <w:rsid w:val="00A7475C"/>
    <w:rsid w:val="00A86F93"/>
    <w:rsid w:val="00AA75C3"/>
    <w:rsid w:val="00AD637B"/>
    <w:rsid w:val="00AD6411"/>
    <w:rsid w:val="00B57777"/>
    <w:rsid w:val="00BB2E86"/>
    <w:rsid w:val="00BF0BE4"/>
    <w:rsid w:val="00C438D3"/>
    <w:rsid w:val="00C81159"/>
    <w:rsid w:val="00CF2871"/>
    <w:rsid w:val="00D2007E"/>
    <w:rsid w:val="00D22270"/>
    <w:rsid w:val="00D24BD2"/>
    <w:rsid w:val="00D30275"/>
    <w:rsid w:val="00D36603"/>
    <w:rsid w:val="00D9068E"/>
    <w:rsid w:val="00DB3AD5"/>
    <w:rsid w:val="00E02CF2"/>
    <w:rsid w:val="00E06CDE"/>
    <w:rsid w:val="00E5312B"/>
    <w:rsid w:val="00E83500"/>
    <w:rsid w:val="00F7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9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52A6-7420-4033-BC6C-1C3B57F0A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3</cp:revision>
  <cp:lastPrinted>2020-02-18T10:04:00Z</cp:lastPrinted>
  <dcterms:created xsi:type="dcterms:W3CDTF">2022-03-25T08:37:00Z</dcterms:created>
  <dcterms:modified xsi:type="dcterms:W3CDTF">2022-03-25T08:42:00Z</dcterms:modified>
</cp:coreProperties>
</file>