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D3600" w14:textId="77777777" w:rsidR="009233D2" w:rsidRDefault="009233D2" w:rsidP="009233D2">
      <w:pPr>
        <w:rPr>
          <w:b/>
          <w:lang w:val="es-ES"/>
        </w:rPr>
      </w:pPr>
    </w:p>
    <w:p w14:paraId="63D0AA17" w14:textId="4FFB78A5" w:rsidR="009233D2" w:rsidRPr="009233D2" w:rsidRDefault="009233D2" w:rsidP="009233D2">
      <w:pPr>
        <w:rPr>
          <w:b/>
          <w:lang w:val="es-ES"/>
        </w:rPr>
      </w:pPr>
      <w:r w:rsidRPr="009233D2">
        <w:rPr>
          <w:b/>
          <w:lang w:val="es-ES"/>
        </w:rPr>
        <w:t xml:space="preserve">Subvenciones para la </w:t>
      </w:r>
      <w:r w:rsidR="00AE1912">
        <w:rPr>
          <w:b/>
          <w:lang w:val="es-ES"/>
        </w:rPr>
        <w:t xml:space="preserve">promoción de actividades artísticas </w:t>
      </w:r>
      <w:r w:rsidRPr="009233D2">
        <w:rPr>
          <w:b/>
          <w:lang w:val="es-ES"/>
        </w:rPr>
        <w:t xml:space="preserve">en Oiartzun en </w:t>
      </w:r>
      <w:r w:rsidR="0088495C">
        <w:rPr>
          <w:b/>
          <w:lang w:val="es-ES"/>
        </w:rPr>
        <w:t>2022</w:t>
      </w:r>
      <w:r w:rsidRPr="009233D2">
        <w:rPr>
          <w:b/>
          <w:lang w:val="es-ES"/>
        </w:rPr>
        <w:t>.</w:t>
      </w:r>
    </w:p>
    <w:p w14:paraId="571A2DD0" w14:textId="77777777" w:rsidR="009233D2" w:rsidRPr="009233D2" w:rsidRDefault="009233D2" w:rsidP="009233D2">
      <w:pPr>
        <w:rPr>
          <w:b/>
          <w:lang w:val="es-ES"/>
        </w:rPr>
      </w:pPr>
    </w:p>
    <w:p w14:paraId="225C6F43" w14:textId="77777777" w:rsidR="009233D2" w:rsidRPr="009233D2" w:rsidRDefault="009233D2" w:rsidP="009233D2">
      <w:pPr>
        <w:keepNext/>
        <w:spacing w:before="200"/>
        <w:ind w:left="360"/>
        <w:outlineLvl w:val="1"/>
        <w:rPr>
          <w:b/>
          <w:lang w:val="es-ES"/>
        </w:rPr>
      </w:pPr>
      <w:r w:rsidRPr="009233D2">
        <w:rPr>
          <w:b/>
          <w:lang w:val="es-ES"/>
        </w:rPr>
        <w:t xml:space="preserve">ARTÍCULO 1º.- Finalidad y objetivos. </w:t>
      </w:r>
    </w:p>
    <w:p w14:paraId="18F9F461" w14:textId="127CD638" w:rsidR="00720979" w:rsidRDefault="009233D2" w:rsidP="00720979">
      <w:pPr>
        <w:spacing w:after="120"/>
        <w:rPr>
          <w:lang w:val="eu-ES"/>
        </w:rPr>
      </w:pPr>
      <w:r w:rsidRPr="009233D2">
        <w:rPr>
          <w:lang w:val="es-ES"/>
        </w:rPr>
        <w:t xml:space="preserve">El objetivo de esta resolución es establecer las bases reguladoras de las subvenciones del Ayuntamiento de Oiartzun, en régimen de concurrencia competitiva, destinadas a agentes públicos </w:t>
      </w:r>
      <w:r w:rsidR="002E64D7">
        <w:rPr>
          <w:lang w:val="es-ES"/>
        </w:rPr>
        <w:t>o artistas que est</w:t>
      </w:r>
      <w:r w:rsidR="00720979">
        <w:rPr>
          <w:lang w:val="es-ES"/>
        </w:rPr>
        <w:t>e</w:t>
      </w:r>
      <w:r w:rsidR="002E64D7">
        <w:rPr>
          <w:lang w:val="es-ES"/>
        </w:rPr>
        <w:t xml:space="preserve">n desarrollando </w:t>
      </w:r>
      <w:r w:rsidRPr="009233D2">
        <w:rPr>
          <w:lang w:val="es-ES"/>
        </w:rPr>
        <w:t xml:space="preserve">en Oiartzun </w:t>
      </w:r>
      <w:r w:rsidR="00720979">
        <w:t xml:space="preserve">actividades de creación y producción artística en Oiartzun en 2022 </w:t>
      </w:r>
      <w:r w:rsidR="00720979">
        <w:rPr>
          <w:lang w:val="eu-ES"/>
        </w:rPr>
        <w:t>mediante procedimiento de concurrencia.</w:t>
      </w:r>
    </w:p>
    <w:p w14:paraId="5FC8C824" w14:textId="3CCAE6EC" w:rsidR="009233D2" w:rsidRPr="009233D2" w:rsidRDefault="009233D2" w:rsidP="009233D2">
      <w:pPr>
        <w:rPr>
          <w:lang w:val="es-ES"/>
        </w:rPr>
      </w:pPr>
      <w:r w:rsidRPr="009233D2">
        <w:rPr>
          <w:lang w:val="es-ES"/>
        </w:rPr>
        <w:t>Todo ello en base a lo dispuesto por la Ordenanza que regula las subvenciones del Ayuntamiento de Oiartzun, el Plan Estratégico de subvenciones 20</w:t>
      </w:r>
      <w:r w:rsidR="0088495C">
        <w:rPr>
          <w:lang w:val="es-ES"/>
        </w:rPr>
        <w:t>22</w:t>
      </w:r>
      <w:r w:rsidRPr="009233D2">
        <w:rPr>
          <w:lang w:val="es-ES"/>
        </w:rPr>
        <w:t>-202</w:t>
      </w:r>
      <w:r w:rsidR="0088495C">
        <w:rPr>
          <w:lang w:val="es-ES"/>
        </w:rPr>
        <w:t>4</w:t>
      </w:r>
      <w:r w:rsidRPr="009233D2">
        <w:rPr>
          <w:lang w:val="es-ES"/>
        </w:rPr>
        <w:t>,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w:t>
      </w:r>
    </w:p>
    <w:p w14:paraId="34B3093C" w14:textId="77777777" w:rsidR="009233D2" w:rsidRPr="009233D2" w:rsidRDefault="009233D2" w:rsidP="009233D2">
      <w:pPr>
        <w:rPr>
          <w:lang w:val="es-ES"/>
        </w:rPr>
      </w:pPr>
      <w:r w:rsidRPr="009233D2">
        <w:rPr>
          <w:lang w:val="es-ES"/>
        </w:rPr>
        <w:t>Por lo tanto, la persona o sociedad beneficiaria deberá respetar la totalidad de la normativa de aplicación vigente, y en especial la Ley 4/2005 para la Igualdad de Mujeres y Hombres.</w:t>
      </w:r>
    </w:p>
    <w:p w14:paraId="53761BD0" w14:textId="77777777" w:rsidR="009233D2" w:rsidRPr="009233D2" w:rsidRDefault="009233D2" w:rsidP="009233D2">
      <w:pPr>
        <w:rPr>
          <w:lang w:val="es-ES"/>
        </w:rPr>
      </w:pPr>
    </w:p>
    <w:p w14:paraId="7515CC4E" w14:textId="77777777" w:rsidR="009233D2" w:rsidRPr="009233D2" w:rsidRDefault="009233D2" w:rsidP="009233D2">
      <w:pPr>
        <w:keepNext/>
        <w:spacing w:before="200"/>
        <w:ind w:left="360"/>
        <w:outlineLvl w:val="1"/>
        <w:rPr>
          <w:b/>
          <w:lang w:val="es-ES"/>
        </w:rPr>
      </w:pPr>
      <w:r w:rsidRPr="009233D2">
        <w:rPr>
          <w:b/>
          <w:lang w:val="es-ES"/>
        </w:rPr>
        <w:t>ARTÍCULO 2º.- Personas o entidades beneficiarios y condiciones para la participación.</w:t>
      </w:r>
    </w:p>
    <w:p w14:paraId="604BD30E" w14:textId="257B2CE1" w:rsidR="009233D2" w:rsidRPr="009233D2" w:rsidRDefault="009233D2" w:rsidP="009233D2">
      <w:pPr>
        <w:spacing w:after="140"/>
        <w:rPr>
          <w:lang w:val="es-ES"/>
        </w:rPr>
      </w:pPr>
      <w:r w:rsidRPr="009233D2">
        <w:rPr>
          <w:lang w:val="es-ES"/>
        </w:rPr>
        <w:t>En términos generales, tendrán acceso a estas subvenciones las asociaciones de personas físicas o jurídicas que organizan eventos de interés cultural</w:t>
      </w:r>
      <w:r w:rsidR="002E64D7">
        <w:rPr>
          <w:lang w:val="es-ES"/>
        </w:rPr>
        <w:t xml:space="preserve"> o artístico</w:t>
      </w:r>
      <w:r w:rsidRPr="009233D2">
        <w:rPr>
          <w:lang w:val="es-ES"/>
        </w:rPr>
        <w:t xml:space="preserve"> en Oiartzun, según lo establecido en la Ordenanza General para la concesión de subvenciones del Ayuntamiento de Oiartzun.</w:t>
      </w:r>
    </w:p>
    <w:p w14:paraId="57ECB0B4" w14:textId="77777777" w:rsidR="009233D2" w:rsidRPr="009233D2" w:rsidRDefault="009233D2" w:rsidP="009233D2">
      <w:pPr>
        <w:spacing w:after="140"/>
        <w:rPr>
          <w:lang w:val="es-ES"/>
        </w:rPr>
      </w:pPr>
      <w:r w:rsidRPr="009233D2">
        <w:rPr>
          <w:lang w:val="es-ES"/>
        </w:rPr>
        <w:t>En el caso de personas o entidades que no sean de Oiartzun, regirán los criterios que establece la Ordenanza General.</w:t>
      </w:r>
    </w:p>
    <w:p w14:paraId="2E43C375" w14:textId="77777777" w:rsidR="009233D2" w:rsidRPr="009233D2" w:rsidRDefault="009233D2" w:rsidP="009233D2">
      <w:pPr>
        <w:spacing w:after="140"/>
        <w:rPr>
          <w:lang w:val="es-ES"/>
        </w:rPr>
      </w:pPr>
      <w:r w:rsidRPr="009233D2">
        <w:rPr>
          <w:lang w:val="es-ES"/>
        </w:rPr>
        <w:t xml:space="preserve">Las actividades subvencionables estarán abiertas a la participación de cualquier persona, sin ningún tipo de distinción. </w:t>
      </w:r>
    </w:p>
    <w:p w14:paraId="78AE1FB7" w14:textId="77777777" w:rsidR="009233D2" w:rsidRPr="009233D2" w:rsidRDefault="009233D2" w:rsidP="009233D2">
      <w:pPr>
        <w:spacing w:after="140"/>
        <w:rPr>
          <w:lang w:val="es-ES"/>
        </w:rPr>
      </w:pPr>
      <w:r w:rsidRPr="009233D2">
        <w:rPr>
          <w:lang w:val="es-ES"/>
        </w:rPr>
        <w:t>No serán subvencionables a través de esta convocatoria, teniendo en consideración su carácter y objetivos, las actividades a las que se haya que destinar ayudas a través de otras áreas municipales o entidades autónomas, o a través de otro u otros programas. De todas formas, la solicitud se dirigirá a las entidades o áreas municipales correspondientes, hecho que se le comunicará a la parte interesada.</w:t>
      </w:r>
    </w:p>
    <w:p w14:paraId="4B03A2DF" w14:textId="77777777" w:rsidR="009233D2" w:rsidRPr="009233D2" w:rsidRDefault="009233D2" w:rsidP="009233D2">
      <w:pPr>
        <w:spacing w:after="0"/>
        <w:rPr>
          <w:lang w:val="es-ES"/>
        </w:rPr>
      </w:pPr>
      <w:r w:rsidRPr="009233D2">
        <w:rPr>
          <w:lang w:val="es-ES"/>
        </w:rPr>
        <w:t>No serán subvencionables las asociaciones que:</w:t>
      </w:r>
    </w:p>
    <w:p w14:paraId="658C145C" w14:textId="77777777" w:rsidR="009233D2" w:rsidRPr="009233D2" w:rsidRDefault="009233D2" w:rsidP="009233D2">
      <w:pPr>
        <w:spacing w:after="0"/>
        <w:rPr>
          <w:lang w:val="es-ES"/>
        </w:rPr>
      </w:pPr>
    </w:p>
    <w:p w14:paraId="49F5F4F9" w14:textId="77777777" w:rsidR="009233D2" w:rsidRPr="009233D2" w:rsidRDefault="009233D2" w:rsidP="009233D2">
      <w:pPr>
        <w:numPr>
          <w:ilvl w:val="0"/>
          <w:numId w:val="1"/>
        </w:numPr>
        <w:spacing w:after="0"/>
        <w:contextualSpacing/>
        <w:rPr>
          <w:lang w:val="es-ES"/>
        </w:rPr>
      </w:pPr>
      <w:r w:rsidRPr="009233D2">
        <w:rPr>
          <w:lang w:val="es-ES"/>
        </w:rPr>
        <w:t>Hayan sido sancionadas administrativa o penalmente por incurrir en discriminación por razón de sexo.</w:t>
      </w:r>
    </w:p>
    <w:p w14:paraId="7BC3CF57" w14:textId="77777777" w:rsidR="009233D2" w:rsidRPr="009233D2" w:rsidRDefault="009233D2" w:rsidP="009233D2">
      <w:pPr>
        <w:spacing w:after="0"/>
        <w:rPr>
          <w:lang w:val="es-ES"/>
        </w:rPr>
      </w:pPr>
    </w:p>
    <w:p w14:paraId="21F64979" w14:textId="77777777" w:rsidR="009233D2" w:rsidRPr="009233D2" w:rsidRDefault="009233D2" w:rsidP="009233D2">
      <w:pPr>
        <w:numPr>
          <w:ilvl w:val="0"/>
          <w:numId w:val="1"/>
        </w:numPr>
        <w:spacing w:after="0"/>
        <w:contextualSpacing/>
        <w:rPr>
          <w:lang w:val="es-ES"/>
        </w:rPr>
      </w:pPr>
      <w:r w:rsidRPr="009233D2">
        <w:rPr>
          <w:lang w:val="es-ES"/>
        </w:rPr>
        <w:t>Las organizaciones o entidades en cuyos objetivos, sistema de admisión, funcionamiento, trayectoria o actividad existan cuestiones o aspectos contrarios al principio de igualdad de mujeres y hombres o de discriminación evidente.</w:t>
      </w:r>
    </w:p>
    <w:p w14:paraId="006D6D05" w14:textId="77777777" w:rsidR="009233D2" w:rsidRPr="009233D2" w:rsidRDefault="009233D2" w:rsidP="009233D2">
      <w:pPr>
        <w:spacing w:after="0"/>
        <w:rPr>
          <w:lang w:val="es-ES"/>
        </w:rPr>
      </w:pPr>
    </w:p>
    <w:p w14:paraId="00FC05ED" w14:textId="77777777" w:rsidR="009233D2" w:rsidRPr="009233D2" w:rsidRDefault="009233D2" w:rsidP="009233D2">
      <w:pPr>
        <w:numPr>
          <w:ilvl w:val="0"/>
          <w:numId w:val="1"/>
        </w:numPr>
        <w:spacing w:after="0"/>
        <w:contextualSpacing/>
        <w:rPr>
          <w:lang w:val="es-ES"/>
        </w:rPr>
      </w:pPr>
      <w:r w:rsidRPr="009233D2">
        <w:rPr>
          <w:lang w:val="es-ES"/>
        </w:rPr>
        <w:lastRenderedPageBreak/>
        <w:t>No podrán ser beneficiarias las asociaciones que obstaculizan en su seno el logro de la presencia y participación de hombres y mujeres en condiciones de igualdad, salvo que, en el caso de asociaciones cuyos miembros sean de un solo sexo, tengan como objetivo principal el logro de la igualdad entre hombres y mujeres o la promoción de los intereses y necesidades específicas tanto de las mujeres como de los hombres.</w:t>
      </w:r>
    </w:p>
    <w:p w14:paraId="5F7C15E9" w14:textId="77777777" w:rsidR="009233D2" w:rsidRPr="009233D2" w:rsidRDefault="009233D2" w:rsidP="009233D2">
      <w:pPr>
        <w:ind w:left="720"/>
        <w:contextualSpacing/>
        <w:rPr>
          <w:lang w:val="es-ES"/>
        </w:rPr>
      </w:pPr>
    </w:p>
    <w:p w14:paraId="3661758E" w14:textId="77777777" w:rsidR="009233D2" w:rsidRPr="009233D2" w:rsidRDefault="009233D2" w:rsidP="009233D2">
      <w:pPr>
        <w:spacing w:after="140" w:line="278" w:lineRule="auto"/>
        <w:rPr>
          <w:lang w:val="es-ES"/>
        </w:rPr>
      </w:pPr>
      <w:r w:rsidRPr="009233D2">
        <w:rPr>
          <w:lang w:val="es-ES"/>
        </w:rPr>
        <w:t xml:space="preserve">Las comunicaciones tanto orales como escritas que se establezcan entre la entidad beneficiaria y el ayuntamiento serán en euskera. </w:t>
      </w:r>
    </w:p>
    <w:p w14:paraId="53E79503" w14:textId="77777777" w:rsidR="009233D2" w:rsidRPr="009233D2" w:rsidRDefault="009233D2" w:rsidP="009233D2">
      <w:pPr>
        <w:spacing w:before="120" w:after="120"/>
        <w:rPr>
          <w:lang w:val="es-ES"/>
        </w:rPr>
      </w:pPr>
      <w:r w:rsidRPr="009233D2">
        <w:rPr>
          <w:lang w:val="es-ES"/>
        </w:rPr>
        <w:t xml:space="preserve">Los escritos, anuncios, avisos y demás comunicaciones que la entidad beneficiaria publique durante la actividad subvencionada deberán difundirse en euskera, y así deberá procederse también en el caso de la publicidad tanto oral como escrita. </w:t>
      </w:r>
    </w:p>
    <w:p w14:paraId="764C786A" w14:textId="77777777" w:rsidR="009233D2" w:rsidRPr="009233D2" w:rsidRDefault="009233D2" w:rsidP="009233D2">
      <w:pPr>
        <w:spacing w:after="0"/>
        <w:rPr>
          <w:lang w:val="es-ES"/>
        </w:rPr>
      </w:pPr>
    </w:p>
    <w:p w14:paraId="6EB48306" w14:textId="77777777" w:rsidR="009233D2" w:rsidRPr="009233D2" w:rsidRDefault="009233D2" w:rsidP="009233D2">
      <w:pPr>
        <w:keepNext/>
        <w:spacing w:before="200"/>
        <w:ind w:left="360"/>
        <w:outlineLvl w:val="1"/>
        <w:rPr>
          <w:b/>
          <w:lang w:val="es-ES"/>
        </w:rPr>
      </w:pPr>
      <w:r w:rsidRPr="009233D2">
        <w:rPr>
          <w:b/>
          <w:lang w:val="es-ES"/>
        </w:rPr>
        <w:t>ARTÍCULO 3º.- Gastos no subvencionables.</w:t>
      </w:r>
    </w:p>
    <w:p w14:paraId="1E137B96" w14:textId="77777777" w:rsidR="009233D2" w:rsidRPr="009233D2" w:rsidRDefault="009233D2" w:rsidP="009233D2">
      <w:pPr>
        <w:spacing w:after="140"/>
        <w:rPr>
          <w:lang w:val="es-ES"/>
        </w:rPr>
      </w:pPr>
      <w:r w:rsidRPr="009233D2">
        <w:rPr>
          <w:lang w:val="es-ES"/>
        </w:rPr>
        <w:t>Los siguientes gastos no serán objeto de subvención:</w:t>
      </w:r>
    </w:p>
    <w:p w14:paraId="6C78ED73" w14:textId="77777777" w:rsidR="009233D2" w:rsidRPr="009233D2" w:rsidRDefault="009233D2" w:rsidP="009233D2">
      <w:pPr>
        <w:numPr>
          <w:ilvl w:val="0"/>
          <w:numId w:val="2"/>
        </w:numPr>
        <w:spacing w:after="140"/>
        <w:rPr>
          <w:lang w:val="es-ES"/>
        </w:rPr>
      </w:pPr>
      <w:r w:rsidRPr="009233D2">
        <w:rPr>
          <w:lang w:val="es-ES"/>
        </w:rPr>
        <w:t>Eventos que se lleven a cabo fuera del municipio de Oiartzun.</w:t>
      </w:r>
    </w:p>
    <w:p w14:paraId="763A4B50" w14:textId="77777777" w:rsidR="009233D2" w:rsidRPr="009233D2" w:rsidRDefault="009233D2" w:rsidP="009233D2">
      <w:pPr>
        <w:numPr>
          <w:ilvl w:val="0"/>
          <w:numId w:val="2"/>
        </w:numPr>
        <w:spacing w:after="140"/>
        <w:rPr>
          <w:lang w:val="es-ES"/>
        </w:rPr>
      </w:pPr>
      <w:r w:rsidRPr="009233D2">
        <w:rPr>
          <w:lang w:val="es-ES"/>
        </w:rPr>
        <w:t>Eventos exclusivamente dirigidos a los/las socios/as de la entidad solicitante.</w:t>
      </w:r>
    </w:p>
    <w:p w14:paraId="356823B0" w14:textId="77777777" w:rsidR="009233D2" w:rsidRPr="009233D2" w:rsidRDefault="009233D2" w:rsidP="009233D2">
      <w:pPr>
        <w:numPr>
          <w:ilvl w:val="0"/>
          <w:numId w:val="2"/>
        </w:numPr>
        <w:spacing w:after="140"/>
        <w:rPr>
          <w:lang w:val="es-ES"/>
        </w:rPr>
      </w:pPr>
      <w:r w:rsidRPr="009233D2">
        <w:rPr>
          <w:lang w:val="es-ES"/>
        </w:rPr>
        <w:t>Eventos que son competencia expresa de la misma área municipal o de otra área municipal, que estén incluidos en sus ayudas o convenios.</w:t>
      </w:r>
    </w:p>
    <w:p w14:paraId="772DF8DE" w14:textId="77777777" w:rsidR="009233D2" w:rsidRPr="009233D2" w:rsidRDefault="009233D2" w:rsidP="009233D2">
      <w:pPr>
        <w:numPr>
          <w:ilvl w:val="0"/>
          <w:numId w:val="2"/>
        </w:numPr>
        <w:spacing w:after="140"/>
        <w:rPr>
          <w:lang w:val="es-ES"/>
        </w:rPr>
      </w:pPr>
      <w:r w:rsidRPr="009233D2">
        <w:rPr>
          <w:lang w:val="es-ES"/>
        </w:rPr>
        <w:t>Acciones que tienen por objeto preparar o realizar los trabajos preliminares a las actividades y programas culturales que vayan a realizarse en un ejercicio económico que no coincide con el correspondiente al ejercicio en el que se concede la subvención.</w:t>
      </w:r>
    </w:p>
    <w:p w14:paraId="39B14600" w14:textId="77777777" w:rsidR="009233D2" w:rsidRPr="009233D2" w:rsidRDefault="009233D2" w:rsidP="009233D2">
      <w:pPr>
        <w:numPr>
          <w:ilvl w:val="0"/>
          <w:numId w:val="2"/>
        </w:numPr>
        <w:spacing w:after="140"/>
        <w:rPr>
          <w:lang w:val="es-ES"/>
        </w:rPr>
      </w:pPr>
      <w:r w:rsidRPr="009233D2">
        <w:rPr>
          <w:lang w:val="es-ES"/>
        </w:rPr>
        <w:t>Cursos o actividades de aprendizaje.</w:t>
      </w:r>
    </w:p>
    <w:p w14:paraId="60D73076" w14:textId="77777777" w:rsidR="009233D2" w:rsidRPr="009233D2" w:rsidRDefault="009233D2" w:rsidP="009233D2">
      <w:pPr>
        <w:spacing w:after="140"/>
        <w:ind w:left="720"/>
        <w:rPr>
          <w:lang w:val="es-ES"/>
        </w:rPr>
      </w:pPr>
    </w:p>
    <w:p w14:paraId="3A6AFD21" w14:textId="77777777" w:rsidR="009233D2" w:rsidRPr="009233D2" w:rsidRDefault="009233D2" w:rsidP="009233D2">
      <w:pPr>
        <w:keepNext/>
        <w:spacing w:before="200"/>
        <w:ind w:left="360"/>
        <w:outlineLvl w:val="1"/>
        <w:rPr>
          <w:b/>
          <w:lang w:val="es-ES"/>
        </w:rPr>
      </w:pPr>
      <w:r w:rsidRPr="009233D2">
        <w:rPr>
          <w:b/>
          <w:lang w:val="es-ES"/>
        </w:rPr>
        <w:t>ARTÍCULO 4º.- Conceptos y criterios de la subvención. Cuantía.</w:t>
      </w:r>
    </w:p>
    <w:p w14:paraId="357DA1CC" w14:textId="77777777" w:rsidR="009233D2" w:rsidRPr="009233D2" w:rsidRDefault="009233D2" w:rsidP="009233D2">
      <w:pPr>
        <w:spacing w:after="140"/>
        <w:rPr>
          <w:lang w:val="es-ES"/>
        </w:rPr>
      </w:pPr>
      <w:r w:rsidRPr="009233D2">
        <w:rPr>
          <w:lang w:val="es-ES"/>
        </w:rPr>
        <w:t>La cuantía de la ayuda económica se establecerá de acuerdo a la documentación presentada por el solicitante, la disponibilidad presupuestaria y siguiendo los criterios de cuantificación que se describen a continuación.</w:t>
      </w:r>
    </w:p>
    <w:p w14:paraId="2FB4DB8A" w14:textId="77777777" w:rsidR="009233D2" w:rsidRPr="009233D2" w:rsidRDefault="009233D2" w:rsidP="009233D2">
      <w:pPr>
        <w:spacing w:after="140"/>
        <w:rPr>
          <w:lang w:val="es-ES"/>
        </w:rPr>
      </w:pPr>
      <w:r w:rsidRPr="009233D2">
        <w:rPr>
          <w:lang w:val="es-ES"/>
        </w:rPr>
        <w:t>4.1. Criterios para la concesión de las subvenciones</w:t>
      </w:r>
    </w:p>
    <w:p w14:paraId="4856FB19" w14:textId="77777777" w:rsidR="009233D2" w:rsidRPr="009233D2" w:rsidRDefault="009233D2" w:rsidP="009233D2">
      <w:pPr>
        <w:spacing w:after="140"/>
        <w:rPr>
          <w:lang w:val="es-ES"/>
        </w:rPr>
      </w:pPr>
      <w:r w:rsidRPr="009233D2">
        <w:rPr>
          <w:lang w:val="es-ES"/>
        </w:rPr>
        <w:t>En la concesión de las subvenciones, de forma general, se tendrán en consideración los siguientes criterios:</w:t>
      </w:r>
    </w:p>
    <w:p w14:paraId="0FB3E95A" w14:textId="74B4660A" w:rsidR="001736E0" w:rsidRPr="001736E0" w:rsidRDefault="001736E0" w:rsidP="001736E0">
      <w:pPr>
        <w:rPr>
          <w:rFonts w:eastAsia="Calibri"/>
          <w:lang w:eastAsia="es-ES"/>
        </w:rPr>
      </w:pPr>
      <w:r w:rsidRPr="001736E0">
        <w:rPr>
          <w:rFonts w:eastAsia="Calibri"/>
          <w:lang w:eastAsia="es-ES"/>
        </w:rPr>
        <w:t>Los criterios de valoración de los proyectos presentados serán los siguientes:</w:t>
      </w:r>
    </w:p>
    <w:p w14:paraId="546E111F" w14:textId="11694D95" w:rsidR="001736E0" w:rsidRPr="001736E0" w:rsidRDefault="001736E0" w:rsidP="002E64D7">
      <w:pPr>
        <w:numPr>
          <w:ilvl w:val="0"/>
          <w:numId w:val="10"/>
        </w:numPr>
        <w:rPr>
          <w:rFonts w:eastAsia="Calibri"/>
          <w:lang w:val="eu-ES" w:eastAsia="es-ES"/>
        </w:rPr>
      </w:pPr>
      <w:r w:rsidRPr="001736E0">
        <w:rPr>
          <w:rFonts w:eastAsia="Calibri"/>
          <w:lang w:val="eu-ES" w:eastAsia="es-ES"/>
        </w:rPr>
        <w:t>Interés, calidad   y   originalidad   del</w:t>
      </w:r>
      <w:r w:rsidR="002E64D7">
        <w:rPr>
          <w:rFonts w:eastAsia="Calibri"/>
          <w:lang w:val="eu-ES" w:eastAsia="es-ES"/>
        </w:rPr>
        <w:t xml:space="preserve"> </w:t>
      </w:r>
      <w:r w:rsidRPr="001736E0">
        <w:rPr>
          <w:rFonts w:eastAsia="Calibri"/>
          <w:lang w:val="eu-ES" w:eastAsia="es-ES"/>
        </w:rPr>
        <w:t>proyecto presentado. 55 puntos.</w:t>
      </w:r>
    </w:p>
    <w:p w14:paraId="1D93B9E4" w14:textId="2D300872" w:rsidR="001736E0" w:rsidRPr="001736E0" w:rsidRDefault="001736E0" w:rsidP="002E64D7">
      <w:pPr>
        <w:numPr>
          <w:ilvl w:val="0"/>
          <w:numId w:val="10"/>
        </w:numPr>
        <w:rPr>
          <w:rFonts w:eastAsia="Calibri"/>
          <w:lang w:val="eu-ES" w:eastAsia="es-ES"/>
        </w:rPr>
      </w:pPr>
      <w:r w:rsidRPr="001736E0">
        <w:rPr>
          <w:rFonts w:eastAsia="Calibri"/>
          <w:lang w:val="eu-ES" w:eastAsia="es-ES"/>
        </w:rPr>
        <w:t xml:space="preserve">Ser artista/agente de </w:t>
      </w:r>
      <w:r w:rsidR="002E64D7">
        <w:rPr>
          <w:rFonts w:eastAsia="Calibri"/>
          <w:lang w:val="eu-ES" w:eastAsia="es-ES"/>
        </w:rPr>
        <w:t>Oiartzun</w:t>
      </w:r>
      <w:r w:rsidRPr="001736E0">
        <w:rPr>
          <w:rFonts w:eastAsia="Calibri"/>
          <w:lang w:val="eu-ES" w:eastAsia="es-ES"/>
        </w:rPr>
        <w:t xml:space="preserve">. Se considerará artista/agente de </w:t>
      </w:r>
      <w:r w:rsidR="002E64D7">
        <w:rPr>
          <w:rFonts w:eastAsia="Calibri"/>
          <w:lang w:val="eu-ES" w:eastAsia="es-ES"/>
        </w:rPr>
        <w:t>Oiartzun</w:t>
      </w:r>
      <w:r w:rsidRPr="001736E0">
        <w:rPr>
          <w:rFonts w:eastAsia="Calibri"/>
          <w:lang w:val="eu-ES" w:eastAsia="es-ES"/>
        </w:rPr>
        <w:t xml:space="preserve"> a aquella persona que actúe en el contexto de </w:t>
      </w:r>
      <w:r w:rsidR="002E64D7">
        <w:rPr>
          <w:rFonts w:eastAsia="Calibri"/>
          <w:lang w:val="eu-ES" w:eastAsia="es-ES"/>
        </w:rPr>
        <w:t>Oiartzun</w:t>
      </w:r>
      <w:r w:rsidRPr="001736E0">
        <w:rPr>
          <w:rFonts w:eastAsia="Calibri"/>
          <w:lang w:val="eu-ES" w:eastAsia="es-ES"/>
        </w:rPr>
        <w:t>. 10 puntos.</w:t>
      </w:r>
    </w:p>
    <w:p w14:paraId="474F1B52" w14:textId="77777777" w:rsidR="001736E0" w:rsidRPr="001736E0" w:rsidRDefault="001736E0" w:rsidP="002E64D7">
      <w:pPr>
        <w:numPr>
          <w:ilvl w:val="0"/>
          <w:numId w:val="10"/>
        </w:numPr>
        <w:rPr>
          <w:rFonts w:eastAsia="Calibri"/>
          <w:lang w:val="eu-ES" w:eastAsia="es-ES"/>
        </w:rPr>
      </w:pPr>
      <w:r w:rsidRPr="001736E0">
        <w:rPr>
          <w:rFonts w:eastAsia="Calibri"/>
          <w:lang w:val="eu-ES" w:eastAsia="es-ES"/>
        </w:rPr>
        <w:t>Que se trate de un proyecto que en el proceso de desarrollo requiera la implicación de agentes y particulares locales. 10 puntos.</w:t>
      </w:r>
    </w:p>
    <w:p w14:paraId="40D7FB2C" w14:textId="77777777" w:rsidR="001736E0" w:rsidRPr="001736E0" w:rsidRDefault="001736E0" w:rsidP="002E64D7">
      <w:pPr>
        <w:numPr>
          <w:ilvl w:val="0"/>
          <w:numId w:val="10"/>
        </w:numPr>
        <w:rPr>
          <w:rFonts w:eastAsia="Calibri"/>
          <w:lang w:val="eu-ES" w:eastAsia="es-ES"/>
        </w:rPr>
      </w:pPr>
      <w:r w:rsidRPr="001736E0">
        <w:rPr>
          <w:rFonts w:eastAsia="Calibri"/>
          <w:lang w:val="eu-ES" w:eastAsia="es-ES"/>
        </w:rPr>
        <w:t>Viabilidad del proyecto. 25 puntos.</w:t>
      </w:r>
    </w:p>
    <w:p w14:paraId="38CB8D6B" w14:textId="77777777" w:rsidR="001736E0" w:rsidRPr="001736E0" w:rsidRDefault="001736E0" w:rsidP="001736E0">
      <w:pPr>
        <w:rPr>
          <w:rFonts w:eastAsia="Calibri"/>
          <w:lang w:val="eu-ES" w:eastAsia="es-ES"/>
        </w:rPr>
      </w:pPr>
    </w:p>
    <w:p w14:paraId="73FD11D1" w14:textId="77777777" w:rsidR="001736E0" w:rsidRPr="001736E0" w:rsidRDefault="001736E0" w:rsidP="001736E0">
      <w:pPr>
        <w:rPr>
          <w:rFonts w:eastAsia="Calibri"/>
          <w:lang w:val="eu-ES" w:eastAsia="es-ES"/>
        </w:rPr>
      </w:pPr>
      <w:r w:rsidRPr="001736E0">
        <w:rPr>
          <w:rFonts w:eastAsia="Calibri"/>
          <w:lang w:val="eu-ES" w:eastAsia="es-ES"/>
        </w:rPr>
        <w:t>En el caso de que las personas beneficiarias de la subvención sean varias, se priorizará que sea una por cada sexo, siempre que la propuesta artística realizada tenga la calidad suficiente para ser beneficiaria.</w:t>
      </w:r>
    </w:p>
    <w:p w14:paraId="31B1AE65" w14:textId="77777777" w:rsidR="001736E0" w:rsidRDefault="001736E0" w:rsidP="001736E0">
      <w:pPr>
        <w:rPr>
          <w:rFonts w:eastAsia="Calibri" w:cs="Calibri"/>
          <w:lang w:val="eu-ES" w:eastAsia="eu-ES"/>
        </w:rPr>
      </w:pPr>
    </w:p>
    <w:p w14:paraId="485E7A6B" w14:textId="571D1647" w:rsidR="001736E0" w:rsidRPr="001736E0" w:rsidRDefault="001736E0" w:rsidP="001736E0">
      <w:pPr>
        <w:rPr>
          <w:rFonts w:eastAsia="Calibri" w:cs="Calibri"/>
          <w:lang w:val="eu-ES" w:eastAsia="eu-ES"/>
        </w:rPr>
      </w:pPr>
      <w:r w:rsidRPr="001736E0">
        <w:rPr>
          <w:rFonts w:eastAsia="Calibri" w:cs="Calibri"/>
          <w:lang w:val="eu-ES" w:eastAsia="eu-ES"/>
        </w:rPr>
        <w:t>En el caso de las asociaciones tendrán prioridad</w:t>
      </w:r>
      <w:r>
        <w:rPr>
          <w:rFonts w:eastAsia="Calibri" w:cs="Calibri"/>
          <w:lang w:val="eu-ES" w:eastAsia="eu-ES"/>
        </w:rPr>
        <w:t xml:space="preserve"> </w:t>
      </w:r>
      <w:r w:rsidRPr="001736E0">
        <w:rPr>
          <w:rFonts w:eastAsia="Calibri" w:cs="Calibri"/>
          <w:lang w:val="eu-ES" w:eastAsia="eu-ES"/>
        </w:rPr>
        <w:t>las asociaciones compuestas por mujeres y/o con una participación equilibrada de mujeres y hombres, así como aquellas que lleven a cabo actividades, líneas y dinámicas dirigidas a promover la participación de las mujeres.</w:t>
      </w:r>
    </w:p>
    <w:p w14:paraId="54C4722B" w14:textId="4F641B6F" w:rsidR="009233D2" w:rsidRDefault="009233D2" w:rsidP="009233D2">
      <w:pPr>
        <w:spacing w:after="0"/>
        <w:jc w:val="left"/>
        <w:rPr>
          <w:rFonts w:ascii="Baskerville Old Face" w:eastAsia="Calibri" w:hAnsi="Baskerville Old Face" w:cs="Calibri"/>
          <w:lang w:val="es-ES" w:eastAsia="eu-ES"/>
        </w:rPr>
      </w:pPr>
    </w:p>
    <w:p w14:paraId="4E7D4D1C" w14:textId="77777777" w:rsidR="002E64D7" w:rsidRPr="009233D2" w:rsidRDefault="002E64D7" w:rsidP="009233D2">
      <w:pPr>
        <w:spacing w:after="0"/>
        <w:jc w:val="left"/>
        <w:rPr>
          <w:rFonts w:ascii="Baskerville Old Face" w:eastAsia="Calibri" w:hAnsi="Baskerville Old Face" w:cs="Calibri"/>
          <w:lang w:val="es-ES" w:eastAsia="eu-ES"/>
        </w:rPr>
      </w:pPr>
    </w:p>
    <w:p w14:paraId="0F5CAC2C" w14:textId="5C085DC8" w:rsidR="009233D2" w:rsidRPr="009233D2" w:rsidRDefault="009233D2" w:rsidP="009233D2">
      <w:pPr>
        <w:spacing w:after="140"/>
        <w:rPr>
          <w:lang w:val="es-ES"/>
        </w:rPr>
      </w:pPr>
      <w:r w:rsidRPr="009233D2">
        <w:rPr>
          <w:lang w:val="es-ES"/>
        </w:rPr>
        <w:t>Una vez valorada cada solicitud siguiendo estos criterios, el dinero reservado en la partida correspondiente se distribuirá proporcionalmente entre tod</w:t>
      </w:r>
      <w:r w:rsidR="000B5ECC">
        <w:rPr>
          <w:lang w:val="es-ES"/>
        </w:rPr>
        <w:t>a</w:t>
      </w:r>
      <w:r w:rsidRPr="009233D2">
        <w:rPr>
          <w:lang w:val="es-ES"/>
        </w:rPr>
        <w:t>s l</w:t>
      </w:r>
      <w:r w:rsidR="000B5ECC">
        <w:rPr>
          <w:lang w:val="es-ES"/>
        </w:rPr>
        <w:t>a</w:t>
      </w:r>
      <w:r w:rsidRPr="009233D2">
        <w:rPr>
          <w:lang w:val="es-ES"/>
        </w:rPr>
        <w:t xml:space="preserve">s </w:t>
      </w:r>
      <w:r w:rsidR="000B5ECC">
        <w:rPr>
          <w:lang w:val="es-ES"/>
        </w:rPr>
        <w:t>creaciones</w:t>
      </w:r>
      <w:r w:rsidRPr="009233D2">
        <w:rPr>
          <w:lang w:val="es-ES"/>
        </w:rPr>
        <w:t xml:space="preserve"> culturales.</w:t>
      </w:r>
    </w:p>
    <w:p w14:paraId="7145D193" w14:textId="77777777" w:rsidR="009233D2" w:rsidRPr="009233D2" w:rsidRDefault="009233D2" w:rsidP="009233D2">
      <w:pPr>
        <w:rPr>
          <w:lang w:val="es-ES"/>
        </w:rPr>
      </w:pPr>
      <w:r w:rsidRPr="009233D2">
        <w:rPr>
          <w:lang w:val="es-ES"/>
        </w:rPr>
        <w:t>4.2. Presupuesto</w:t>
      </w:r>
    </w:p>
    <w:p w14:paraId="1E85DA15" w14:textId="3B37876E" w:rsidR="009233D2" w:rsidRDefault="009233D2" w:rsidP="009233D2">
      <w:pPr>
        <w:rPr>
          <w:lang w:val="es-ES"/>
        </w:rPr>
      </w:pPr>
      <w:r w:rsidRPr="009233D2">
        <w:rPr>
          <w:lang w:val="es-ES"/>
        </w:rPr>
        <w:t xml:space="preserve">Para el pago de estas ayudas económicas existe una consignación total de </w:t>
      </w:r>
      <w:r w:rsidR="000B5ECC">
        <w:rPr>
          <w:lang w:val="es-ES"/>
        </w:rPr>
        <w:t>6</w:t>
      </w:r>
      <w:r w:rsidRPr="009233D2">
        <w:rPr>
          <w:lang w:val="es-ES"/>
        </w:rPr>
        <w:t>.</w:t>
      </w:r>
      <w:r w:rsidR="000B5ECC">
        <w:rPr>
          <w:lang w:val="es-ES"/>
        </w:rPr>
        <w:t>00</w:t>
      </w:r>
      <w:r w:rsidRPr="009233D2">
        <w:rPr>
          <w:lang w:val="es-ES"/>
        </w:rPr>
        <w:t>0 € euros, a cuenta de la partida número 1 0801.481.334.00.0</w:t>
      </w:r>
      <w:r w:rsidR="000B5ECC">
        <w:rPr>
          <w:lang w:val="es-ES"/>
        </w:rPr>
        <w:t>8</w:t>
      </w:r>
      <w:r w:rsidRPr="009233D2">
        <w:rPr>
          <w:lang w:val="es-ES"/>
        </w:rPr>
        <w:t>.</w:t>
      </w:r>
      <w:r w:rsidR="0088495C">
        <w:rPr>
          <w:lang w:val="es-ES"/>
        </w:rPr>
        <w:t>2022</w:t>
      </w:r>
      <w:r w:rsidRPr="009233D2">
        <w:rPr>
          <w:lang w:val="es-ES"/>
        </w:rPr>
        <w:t xml:space="preserve"> del presupuesto del Ayuntamiento de Oiartzun para </w:t>
      </w:r>
      <w:r w:rsidR="0088495C">
        <w:rPr>
          <w:lang w:val="es-ES"/>
        </w:rPr>
        <w:t>2022</w:t>
      </w:r>
      <w:r w:rsidRPr="009233D2">
        <w:rPr>
          <w:lang w:val="es-ES"/>
        </w:rPr>
        <w:t>.</w:t>
      </w:r>
    </w:p>
    <w:p w14:paraId="65629D2C" w14:textId="77777777" w:rsidR="00760EDF" w:rsidRPr="00760EDF" w:rsidRDefault="00760EDF" w:rsidP="00760EDF">
      <w:pPr>
        <w:rPr>
          <w:lang w:val="eu-ES"/>
        </w:rPr>
      </w:pPr>
      <w:r w:rsidRPr="00760EDF">
        <w:rPr>
          <w:lang w:val="eu-ES"/>
        </w:rPr>
        <w:t>El Ayuntamiento de Oiartzun, tras analizar el número de solicitudes presentadas, podrá aumentar o disminuir el gasto autorizado, sin que ello suponga hacer otra convocatoria.</w:t>
      </w:r>
    </w:p>
    <w:p w14:paraId="6FE97460" w14:textId="77777777" w:rsidR="00760EDF" w:rsidRPr="009233D2" w:rsidRDefault="00760EDF" w:rsidP="009233D2">
      <w:pPr>
        <w:rPr>
          <w:lang w:val="es-ES"/>
        </w:rPr>
      </w:pPr>
    </w:p>
    <w:p w14:paraId="100C1DD7" w14:textId="77777777" w:rsidR="009233D2" w:rsidRPr="009233D2" w:rsidRDefault="009233D2" w:rsidP="009233D2">
      <w:pPr>
        <w:rPr>
          <w:lang w:val="es-ES"/>
        </w:rPr>
      </w:pPr>
      <w:r w:rsidRPr="009233D2">
        <w:rPr>
          <w:lang w:val="es-ES"/>
        </w:rPr>
        <w:t>4.3. Límite máximo de la subvención y modificaciones</w:t>
      </w:r>
    </w:p>
    <w:p w14:paraId="3BE17C26" w14:textId="77777777" w:rsidR="009233D2" w:rsidRPr="009233D2" w:rsidRDefault="009233D2" w:rsidP="009233D2">
      <w:pPr>
        <w:spacing w:after="0"/>
        <w:rPr>
          <w:lang w:val="es-ES"/>
        </w:rPr>
      </w:pPr>
      <w:r w:rsidRPr="009233D2">
        <w:rPr>
          <w:lang w:val="es-ES"/>
        </w:rPr>
        <w:t>La cuantía de las subvenciones reguladas en estas bases en ningún caso podrá superar el coste de la actividad subvencionada, por sí sola, ni junto a otras subvenciones, ayudas, ingresos u otros recursos.</w:t>
      </w:r>
    </w:p>
    <w:p w14:paraId="54649CBD" w14:textId="77777777" w:rsidR="009233D2" w:rsidRPr="009233D2" w:rsidRDefault="009233D2" w:rsidP="009233D2">
      <w:pPr>
        <w:spacing w:after="0"/>
        <w:rPr>
          <w:lang w:val="es-ES"/>
        </w:rPr>
      </w:pPr>
    </w:p>
    <w:p w14:paraId="32DDDDD2" w14:textId="77777777" w:rsidR="009233D2" w:rsidRPr="009233D2" w:rsidRDefault="009233D2" w:rsidP="009233D2">
      <w:pPr>
        <w:spacing w:after="0"/>
        <w:rPr>
          <w:lang w:val="es-ES"/>
        </w:rPr>
      </w:pPr>
      <w:r w:rsidRPr="009233D2">
        <w:rPr>
          <w:lang w:val="es-ES"/>
        </w:rPr>
        <w:t>En el caso de que se produjera alguna modificación en las condiciones tomadas en consideración en la concesión de la subvención, y si en cualquier caso, se percibieran junto con éstas otras ayudas que no se incluyeran en los casos permitidos en estas bases, ello podrá traer consigo la modificación de la resolución sobre la concesión de la subvención.</w:t>
      </w:r>
    </w:p>
    <w:p w14:paraId="04938EFE" w14:textId="77777777" w:rsidR="009233D2" w:rsidRPr="009233D2" w:rsidRDefault="009233D2" w:rsidP="009233D2">
      <w:pPr>
        <w:spacing w:after="0"/>
        <w:rPr>
          <w:lang w:val="es-ES"/>
        </w:rPr>
      </w:pPr>
    </w:p>
    <w:p w14:paraId="2BE1679D" w14:textId="77777777" w:rsidR="009233D2" w:rsidRPr="009233D2" w:rsidRDefault="009233D2" w:rsidP="009233D2">
      <w:pPr>
        <w:keepNext/>
        <w:spacing w:before="200"/>
        <w:ind w:left="360"/>
        <w:outlineLvl w:val="1"/>
        <w:rPr>
          <w:b/>
          <w:lang w:val="es-ES"/>
        </w:rPr>
      </w:pPr>
      <w:r w:rsidRPr="009233D2">
        <w:rPr>
          <w:b/>
          <w:lang w:val="es-ES"/>
        </w:rPr>
        <w:t>ARTÍCULO 5º.- Lugar para la presentación de las solicitudes y documentación</w:t>
      </w:r>
    </w:p>
    <w:p w14:paraId="0150B480" w14:textId="77777777" w:rsidR="009233D2" w:rsidRPr="009233D2" w:rsidRDefault="009233D2" w:rsidP="009233D2">
      <w:pPr>
        <w:spacing w:after="140"/>
        <w:rPr>
          <w:lang w:val="es-ES"/>
        </w:rPr>
      </w:pPr>
      <w:r w:rsidRPr="009233D2">
        <w:rPr>
          <w:lang w:val="es-ES"/>
        </w:rPr>
        <w:t xml:space="preserve">Las solicitudes deben presentarse en el Registro General Municipal, en los impresos de solicitud que con ese fin pondrá a disposición el Ayuntamiento. Asimismo, se podrán presentar en los lugares citados por el artículo 16.4 de la Ley 39/2015, de 1 de octubre, del Procedimiento Común de las Administraciones Públicas. </w:t>
      </w:r>
    </w:p>
    <w:p w14:paraId="10294A66" w14:textId="77777777" w:rsidR="009233D2" w:rsidRPr="009233D2" w:rsidRDefault="009233D2" w:rsidP="009233D2">
      <w:pPr>
        <w:spacing w:after="140"/>
        <w:rPr>
          <w:lang w:val="es-ES"/>
        </w:rPr>
      </w:pPr>
      <w:r w:rsidRPr="009233D2">
        <w:rPr>
          <w:lang w:val="es-ES"/>
        </w:rPr>
        <w:t>Para la solicitud de la subvención se debe presentar la siguiente documentación:</w:t>
      </w:r>
    </w:p>
    <w:p w14:paraId="1B17F1DE" w14:textId="77777777" w:rsidR="009233D2" w:rsidRPr="009233D2" w:rsidRDefault="009233D2" w:rsidP="009233D2">
      <w:pPr>
        <w:numPr>
          <w:ilvl w:val="0"/>
          <w:numId w:val="3"/>
        </w:numPr>
        <w:spacing w:line="278" w:lineRule="auto"/>
        <w:contextualSpacing/>
        <w:rPr>
          <w:lang w:val="es-ES"/>
        </w:rPr>
      </w:pPr>
      <w:r w:rsidRPr="009233D2">
        <w:rPr>
          <w:lang w:val="es-ES"/>
        </w:rPr>
        <w:t xml:space="preserve">Impreso de solicitud general. </w:t>
      </w:r>
    </w:p>
    <w:p w14:paraId="00A68338" w14:textId="77777777" w:rsidR="009233D2" w:rsidRPr="009233D2" w:rsidRDefault="009233D2" w:rsidP="009233D2">
      <w:pPr>
        <w:numPr>
          <w:ilvl w:val="0"/>
          <w:numId w:val="3"/>
        </w:numPr>
        <w:spacing w:line="278" w:lineRule="auto"/>
        <w:contextualSpacing/>
        <w:rPr>
          <w:lang w:val="es-ES"/>
        </w:rPr>
      </w:pPr>
      <w:r w:rsidRPr="009233D2">
        <w:rPr>
          <w:lang w:val="es-ES"/>
        </w:rPr>
        <w:t>Fotocopia del DNI de la entidad solicitante, de su responsable o de su representante.</w:t>
      </w:r>
    </w:p>
    <w:p w14:paraId="0F04A199" w14:textId="77777777" w:rsidR="009233D2" w:rsidRPr="009233D2" w:rsidRDefault="009233D2" w:rsidP="009233D2">
      <w:pPr>
        <w:numPr>
          <w:ilvl w:val="0"/>
          <w:numId w:val="3"/>
        </w:numPr>
        <w:spacing w:line="278" w:lineRule="auto"/>
        <w:contextualSpacing/>
        <w:rPr>
          <w:lang w:val="es-ES"/>
        </w:rPr>
      </w:pPr>
      <w:r w:rsidRPr="009233D2">
        <w:rPr>
          <w:lang w:val="es-ES"/>
        </w:rPr>
        <w:t>Fotocopia del NIF de la asociación, entidad o persona interesada solicitante, si procede.</w:t>
      </w:r>
    </w:p>
    <w:p w14:paraId="3FB826CA" w14:textId="77777777" w:rsidR="009233D2" w:rsidRPr="009233D2" w:rsidRDefault="009233D2" w:rsidP="009233D2">
      <w:pPr>
        <w:numPr>
          <w:ilvl w:val="0"/>
          <w:numId w:val="3"/>
        </w:numPr>
        <w:spacing w:line="278" w:lineRule="auto"/>
        <w:contextualSpacing/>
        <w:rPr>
          <w:lang w:val="es-ES"/>
        </w:rPr>
      </w:pPr>
      <w:r w:rsidRPr="009233D2">
        <w:rPr>
          <w:lang w:val="es-ES"/>
        </w:rPr>
        <w:t>Certificado de la entidad bancaria o caja de ahorros en el que conste que la asociación, entidad o persona interesada solicitante tiene una cuenta corriente abierta en la misma.</w:t>
      </w:r>
    </w:p>
    <w:p w14:paraId="16B4E38F" w14:textId="406A130C" w:rsidR="009233D2" w:rsidRDefault="009233D2" w:rsidP="009233D2">
      <w:pPr>
        <w:numPr>
          <w:ilvl w:val="0"/>
          <w:numId w:val="3"/>
        </w:numPr>
        <w:spacing w:line="278" w:lineRule="auto"/>
        <w:contextualSpacing/>
        <w:rPr>
          <w:lang w:val="es-ES"/>
        </w:rPr>
      </w:pPr>
      <w:r w:rsidRPr="009233D2">
        <w:rPr>
          <w:lang w:val="es-ES"/>
        </w:rPr>
        <w:t>Informe del proyecto, actividad o programa.</w:t>
      </w:r>
      <w:r w:rsidR="008117FA">
        <w:rPr>
          <w:lang w:val="es-ES"/>
        </w:rPr>
        <w:t xml:space="preserve"> (Anexo 1) En este anexo, habrá que </w:t>
      </w:r>
      <w:r w:rsidR="00697792">
        <w:rPr>
          <w:lang w:val="es-ES"/>
        </w:rPr>
        <w:t xml:space="preserve">presentar el proyecto artístico a realizar, en un máximo de 6 folios. </w:t>
      </w:r>
      <w:r w:rsidR="008117FA">
        <w:rPr>
          <w:lang w:val="es-ES"/>
        </w:rPr>
        <w:t xml:space="preserve"> </w:t>
      </w:r>
    </w:p>
    <w:p w14:paraId="59A5145B" w14:textId="747EAC16" w:rsidR="000A7387" w:rsidRPr="000A7387" w:rsidRDefault="000A7387" w:rsidP="000A7387">
      <w:pPr>
        <w:numPr>
          <w:ilvl w:val="0"/>
          <w:numId w:val="3"/>
        </w:numPr>
        <w:spacing w:line="278" w:lineRule="auto"/>
        <w:contextualSpacing/>
        <w:rPr>
          <w:lang w:val="es-ES"/>
        </w:rPr>
      </w:pPr>
      <w:r w:rsidRPr="000A7387">
        <w:rPr>
          <w:lang w:val="es-ES"/>
        </w:rPr>
        <w:t>Plazo de desarrollo</w:t>
      </w:r>
      <w:r>
        <w:rPr>
          <w:lang w:val="es-ES"/>
        </w:rPr>
        <w:t xml:space="preserve"> del proyecto</w:t>
      </w:r>
      <w:r w:rsidRPr="000A7387">
        <w:rPr>
          <w:lang w:val="es-ES"/>
        </w:rPr>
        <w:t xml:space="preserve">, que no podrá exceder de </w:t>
      </w:r>
      <w:r>
        <w:rPr>
          <w:lang w:val="es-ES"/>
        </w:rPr>
        <w:t>siete</w:t>
      </w:r>
      <w:r w:rsidRPr="000A7387">
        <w:rPr>
          <w:lang w:val="es-ES"/>
        </w:rPr>
        <w:t xml:space="preserve"> meses.</w:t>
      </w:r>
    </w:p>
    <w:p w14:paraId="2D0ABE94" w14:textId="77777777" w:rsidR="000A7387" w:rsidRPr="000A7387" w:rsidRDefault="000A7387" w:rsidP="000A7387">
      <w:pPr>
        <w:numPr>
          <w:ilvl w:val="0"/>
          <w:numId w:val="3"/>
        </w:numPr>
        <w:spacing w:line="278" w:lineRule="auto"/>
        <w:contextualSpacing/>
        <w:rPr>
          <w:lang w:val="es-ES"/>
        </w:rPr>
      </w:pPr>
      <w:r w:rsidRPr="000A7387">
        <w:rPr>
          <w:lang w:val="es-ES"/>
        </w:rPr>
        <w:t>Curriculum Vitae del artista o la artista, y/o de la asociación, acotado a la experiencia profesional en el ámbito cultural.</w:t>
      </w:r>
    </w:p>
    <w:p w14:paraId="348AA610" w14:textId="3CD9187C" w:rsidR="009233D2" w:rsidRPr="009233D2" w:rsidRDefault="009233D2" w:rsidP="009233D2">
      <w:pPr>
        <w:numPr>
          <w:ilvl w:val="0"/>
          <w:numId w:val="3"/>
        </w:numPr>
        <w:spacing w:line="278" w:lineRule="auto"/>
        <w:contextualSpacing/>
        <w:rPr>
          <w:lang w:val="es-ES"/>
        </w:rPr>
      </w:pPr>
      <w:r w:rsidRPr="009233D2">
        <w:rPr>
          <w:lang w:val="es-ES"/>
        </w:rPr>
        <w:t>Presupuesto de gastos e ingresos del programa.</w:t>
      </w:r>
      <w:r w:rsidR="00697792">
        <w:rPr>
          <w:lang w:val="es-ES"/>
        </w:rPr>
        <w:t xml:space="preserve"> (Anexo 2)</w:t>
      </w:r>
    </w:p>
    <w:p w14:paraId="461187BB" w14:textId="0B1D48E8" w:rsidR="009233D2" w:rsidRDefault="009233D2" w:rsidP="009233D2">
      <w:pPr>
        <w:numPr>
          <w:ilvl w:val="0"/>
          <w:numId w:val="3"/>
        </w:numPr>
        <w:spacing w:line="278" w:lineRule="auto"/>
        <w:contextualSpacing/>
        <w:rPr>
          <w:lang w:val="es-ES"/>
        </w:rPr>
      </w:pPr>
      <w:r w:rsidRPr="009233D2">
        <w:rPr>
          <w:lang w:val="es-ES"/>
        </w:rPr>
        <w:t>Declaración jurada relativa a las obligaciones con respecto a la Seguridad Social y tributarias, así como sobre otras ayudas económicas.</w:t>
      </w:r>
      <w:r w:rsidR="00697792">
        <w:rPr>
          <w:lang w:val="es-ES"/>
        </w:rPr>
        <w:t xml:space="preserve"> (Anexo 3)</w:t>
      </w:r>
    </w:p>
    <w:p w14:paraId="3DCE9EF5" w14:textId="77777777" w:rsidR="006A3A30" w:rsidRPr="006A3A30" w:rsidRDefault="006A3A30" w:rsidP="006A3A30">
      <w:pPr>
        <w:numPr>
          <w:ilvl w:val="0"/>
          <w:numId w:val="3"/>
        </w:numPr>
        <w:spacing w:line="278" w:lineRule="auto"/>
        <w:contextualSpacing/>
        <w:rPr>
          <w:lang w:val="es-ES"/>
        </w:rPr>
      </w:pPr>
      <w:r w:rsidRPr="006A3A30">
        <w:rPr>
          <w:lang w:val="es-ES"/>
        </w:rPr>
        <w:t>Cuando el proyecto así lo requiera, declaración jurada de que se respetarán los derechos de autoría que sean necesarios.</w:t>
      </w:r>
    </w:p>
    <w:p w14:paraId="3AB4E9A8" w14:textId="77777777" w:rsidR="006A3A30" w:rsidRPr="006A3A30" w:rsidRDefault="006A3A30" w:rsidP="006A3A30">
      <w:pPr>
        <w:numPr>
          <w:ilvl w:val="0"/>
          <w:numId w:val="3"/>
        </w:numPr>
        <w:spacing w:line="278" w:lineRule="auto"/>
        <w:contextualSpacing/>
        <w:rPr>
          <w:lang w:val="es-ES"/>
        </w:rPr>
      </w:pPr>
      <w:r w:rsidRPr="006A3A30">
        <w:rPr>
          <w:lang w:val="es-ES"/>
        </w:rPr>
        <w:t>Declaración jurada de que el proyecto presentado no ha sido desarrollado con anterioridad.</w:t>
      </w:r>
    </w:p>
    <w:p w14:paraId="7D82B2C9" w14:textId="0D6D091E" w:rsidR="000A7387" w:rsidRPr="00AC3002" w:rsidRDefault="006A3A30" w:rsidP="007C3F6A">
      <w:pPr>
        <w:numPr>
          <w:ilvl w:val="0"/>
          <w:numId w:val="3"/>
        </w:numPr>
        <w:spacing w:line="278" w:lineRule="auto"/>
        <w:contextualSpacing/>
        <w:rPr>
          <w:lang w:val="es-ES"/>
        </w:rPr>
      </w:pPr>
      <w:r w:rsidRPr="00AC3002">
        <w:rPr>
          <w:lang w:val="es-ES"/>
        </w:rPr>
        <w:t>Declaración jurada en el que se haga constar, en su caso, la existencia de otros ingresos y/o solicitudes de subvención realizada ante otras instituciones.</w:t>
      </w:r>
    </w:p>
    <w:p w14:paraId="3A0F62A2" w14:textId="77777777" w:rsidR="009233D2" w:rsidRPr="009233D2" w:rsidRDefault="009233D2" w:rsidP="009233D2">
      <w:pPr>
        <w:ind w:left="720"/>
        <w:contextualSpacing/>
        <w:rPr>
          <w:color w:val="FF0000"/>
          <w:lang w:val="es-ES"/>
        </w:rPr>
      </w:pPr>
    </w:p>
    <w:p w14:paraId="7B47B7D7" w14:textId="77777777" w:rsidR="009233D2" w:rsidRPr="009233D2" w:rsidRDefault="009233D2" w:rsidP="009233D2">
      <w:pPr>
        <w:keepNext/>
        <w:spacing w:before="200"/>
        <w:ind w:left="360"/>
        <w:outlineLvl w:val="1"/>
        <w:rPr>
          <w:b/>
          <w:lang w:val="es-ES"/>
        </w:rPr>
      </w:pPr>
      <w:r w:rsidRPr="009233D2">
        <w:rPr>
          <w:b/>
          <w:lang w:val="es-ES"/>
        </w:rPr>
        <w:t>ARTÍCULO 6º.- Subsanación de errores y presentación de documentación complementaria</w:t>
      </w:r>
    </w:p>
    <w:p w14:paraId="0964AEE4" w14:textId="77777777" w:rsidR="009233D2" w:rsidRPr="009233D2" w:rsidRDefault="009233D2" w:rsidP="009233D2">
      <w:pPr>
        <w:spacing w:after="140"/>
        <w:rPr>
          <w:lang w:val="es-ES"/>
        </w:rPr>
      </w:pPr>
      <w:r w:rsidRPr="009233D2">
        <w:rPr>
          <w:lang w:val="es-ES"/>
        </w:rPr>
        <w:t>En el caso de que la solicitud o la documentación adjunta a ella no recogiera los datos identificativos, o si hubiera algún error u omisión, se pedirá al solicitante, según lo establecido en la Ley 38/2003 General de subvenciones y en la Ordenanza General Municipal, que en el plazo de diez días subsane los errores, y se le comunicará que de no hacerlo, se entenderá que ha denegado su solicitud, según establece el artículo 23 de la citada ley.</w:t>
      </w:r>
    </w:p>
    <w:p w14:paraId="76961700" w14:textId="77777777" w:rsidR="009233D2" w:rsidRPr="009233D2" w:rsidRDefault="009233D2" w:rsidP="009233D2">
      <w:pPr>
        <w:spacing w:after="140"/>
        <w:rPr>
          <w:lang w:val="es-ES"/>
        </w:rPr>
      </w:pPr>
    </w:p>
    <w:p w14:paraId="76FD4159" w14:textId="77777777" w:rsidR="009233D2" w:rsidRPr="009233D2" w:rsidRDefault="009233D2" w:rsidP="009233D2">
      <w:pPr>
        <w:keepNext/>
        <w:spacing w:before="200"/>
        <w:ind w:left="360"/>
        <w:outlineLvl w:val="1"/>
        <w:rPr>
          <w:b/>
          <w:lang w:val="es-ES"/>
        </w:rPr>
      </w:pPr>
      <w:r w:rsidRPr="009233D2">
        <w:rPr>
          <w:b/>
          <w:lang w:val="es-ES"/>
        </w:rPr>
        <w:t>ARTÍCULO 7º.- Plazos</w:t>
      </w:r>
    </w:p>
    <w:p w14:paraId="6CC0F854" w14:textId="7FBEDA3C" w:rsidR="009233D2" w:rsidRPr="009233D2" w:rsidRDefault="009233D2" w:rsidP="009233D2">
      <w:pPr>
        <w:spacing w:after="140"/>
        <w:rPr>
          <w:lang w:val="es-ES"/>
        </w:rPr>
      </w:pPr>
      <w:r w:rsidRPr="009233D2">
        <w:rPr>
          <w:lang w:val="es-ES"/>
        </w:rPr>
        <w:t xml:space="preserve">Las solicitudes, una vez publicada la presente convocatoria de subvenciones en el Boletín Oficial de Gipuzkoa, se podrán realizar dentro del siguiente plazo: Del 1 </w:t>
      </w:r>
      <w:r w:rsidR="008117FA">
        <w:rPr>
          <w:lang w:val="es-ES"/>
        </w:rPr>
        <w:t xml:space="preserve">de abril </w:t>
      </w:r>
      <w:r w:rsidRPr="009233D2">
        <w:rPr>
          <w:lang w:val="es-ES"/>
        </w:rPr>
        <w:t xml:space="preserve">al 31 de </w:t>
      </w:r>
      <w:r w:rsidR="008117FA">
        <w:rPr>
          <w:lang w:val="es-ES"/>
        </w:rPr>
        <w:t>mayo</w:t>
      </w:r>
      <w:r w:rsidRPr="009233D2">
        <w:rPr>
          <w:lang w:val="es-ES"/>
        </w:rPr>
        <w:t xml:space="preserve"> de </w:t>
      </w:r>
      <w:r w:rsidR="0088495C">
        <w:rPr>
          <w:lang w:val="es-ES"/>
        </w:rPr>
        <w:t>2022</w:t>
      </w:r>
      <w:r w:rsidRPr="009233D2">
        <w:rPr>
          <w:lang w:val="es-ES"/>
        </w:rPr>
        <w:t>.</w:t>
      </w:r>
    </w:p>
    <w:p w14:paraId="4203983D" w14:textId="77777777" w:rsidR="009233D2" w:rsidRPr="009233D2" w:rsidRDefault="009233D2" w:rsidP="009233D2">
      <w:pPr>
        <w:spacing w:after="140"/>
        <w:rPr>
          <w:lang w:val="es-ES"/>
        </w:rPr>
      </w:pPr>
      <w:r w:rsidRPr="009233D2">
        <w:rPr>
          <w:lang w:val="es-ES"/>
        </w:rPr>
        <w:t>En el caso de que la documentación esté incompleta o no cumpla alguna de las condiciones recogidas en las bases, la entidad o persona interesada dispondrá de un plazo de diez días hábiles para subsanar los errores o añadir la documentación correspondiente, según lo establecido en el artículo 20 de la Ordenanza General para la concesión de subvenciones del Ayuntamiento de Oiartzun.</w:t>
      </w:r>
    </w:p>
    <w:p w14:paraId="1EF44164" w14:textId="77777777" w:rsidR="009233D2" w:rsidRPr="009233D2" w:rsidRDefault="009233D2" w:rsidP="009233D2">
      <w:pPr>
        <w:spacing w:after="140"/>
        <w:rPr>
          <w:lang w:val="es-ES"/>
        </w:rPr>
      </w:pPr>
    </w:p>
    <w:p w14:paraId="1B7D5C04" w14:textId="77777777" w:rsidR="009233D2" w:rsidRPr="009233D2" w:rsidRDefault="009233D2" w:rsidP="009233D2">
      <w:pPr>
        <w:keepNext/>
        <w:spacing w:before="200"/>
        <w:ind w:left="360"/>
        <w:outlineLvl w:val="1"/>
        <w:rPr>
          <w:b/>
          <w:lang w:val="es-ES"/>
        </w:rPr>
      </w:pPr>
      <w:r w:rsidRPr="009233D2">
        <w:rPr>
          <w:b/>
          <w:lang w:val="es-ES"/>
        </w:rPr>
        <w:t>ARTÍCULO 8º.- Compatibilidad con otras ayudas económicas</w:t>
      </w:r>
    </w:p>
    <w:p w14:paraId="333FD241" w14:textId="77777777" w:rsidR="009233D2" w:rsidRPr="009233D2" w:rsidRDefault="009233D2" w:rsidP="009233D2">
      <w:pPr>
        <w:spacing w:after="140"/>
        <w:rPr>
          <w:lang w:val="es-ES"/>
        </w:rPr>
      </w:pPr>
      <w:r w:rsidRPr="009233D2">
        <w:rPr>
          <w:lang w:val="es-ES"/>
        </w:rPr>
        <w:t>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w:t>
      </w:r>
    </w:p>
    <w:p w14:paraId="3271E86C" w14:textId="77777777" w:rsidR="009233D2" w:rsidRPr="009233D2" w:rsidRDefault="009233D2" w:rsidP="009233D2">
      <w:pPr>
        <w:spacing w:after="140"/>
        <w:rPr>
          <w:lang w:val="es-ES"/>
        </w:rPr>
      </w:pPr>
    </w:p>
    <w:p w14:paraId="56EE44C9" w14:textId="77777777" w:rsidR="009233D2" w:rsidRPr="009233D2" w:rsidRDefault="009233D2" w:rsidP="009233D2">
      <w:pPr>
        <w:keepNext/>
        <w:spacing w:before="200"/>
        <w:ind w:left="360"/>
        <w:outlineLvl w:val="1"/>
        <w:rPr>
          <w:b/>
          <w:lang w:val="es-ES"/>
        </w:rPr>
      </w:pPr>
      <w:r w:rsidRPr="009233D2">
        <w:rPr>
          <w:b/>
          <w:lang w:val="es-ES"/>
        </w:rPr>
        <w:t>ARTÍCULO 9º.- Procedimiento de concesión</w:t>
      </w:r>
    </w:p>
    <w:p w14:paraId="0DD1ACC9" w14:textId="77777777" w:rsidR="009233D2" w:rsidRPr="009233D2" w:rsidRDefault="009233D2" w:rsidP="009233D2">
      <w:pPr>
        <w:spacing w:after="140"/>
        <w:rPr>
          <w:lang w:val="es-ES"/>
        </w:rPr>
      </w:pPr>
      <w:r w:rsidRPr="009233D2">
        <w:rPr>
          <w:lang w:val="es-ES"/>
        </w:rPr>
        <w:t>El procedimiento de concesión de ayudas económicas seguirá los pasos establecidos por la Ordenanza que regula las subvenciones del Ayuntamiento de Oiartzun en su Título</w:t>
      </w:r>
      <w:r w:rsidRPr="009233D2">
        <w:rPr>
          <w:rFonts w:ascii="Times" w:hAnsi="Times" w:cs="Times"/>
          <w:color w:val="131313"/>
          <w:lang w:val="es-ES"/>
        </w:rPr>
        <w:t xml:space="preserve"> IV (artículos 22-23), con las condiciones que se recogen en el mismo:</w:t>
      </w:r>
    </w:p>
    <w:p w14:paraId="3FDE65B9" w14:textId="77777777" w:rsidR="009233D2" w:rsidRPr="009233D2" w:rsidRDefault="009233D2" w:rsidP="009233D2">
      <w:pPr>
        <w:numPr>
          <w:ilvl w:val="0"/>
          <w:numId w:val="4"/>
        </w:numPr>
        <w:rPr>
          <w:lang w:val="es-ES"/>
        </w:rPr>
      </w:pPr>
      <w:r w:rsidRPr="009233D2">
        <w:rPr>
          <w:lang w:val="es-ES"/>
        </w:rPr>
        <w:t xml:space="preserve">El personal técnico del área de cultura evaluará las solicitudes de subvención. </w:t>
      </w:r>
    </w:p>
    <w:p w14:paraId="51F147B7" w14:textId="77777777" w:rsidR="009233D2" w:rsidRPr="009233D2" w:rsidRDefault="009233D2" w:rsidP="009233D2">
      <w:pPr>
        <w:numPr>
          <w:ilvl w:val="0"/>
          <w:numId w:val="4"/>
        </w:numPr>
        <w:rPr>
          <w:rFonts w:ascii="Times" w:hAnsi="Times" w:cs="Times"/>
          <w:color w:val="131313"/>
          <w:lang w:val="es-ES"/>
        </w:rPr>
      </w:pPr>
      <w:r w:rsidRPr="009233D2">
        <w:rPr>
          <w:lang w:val="es-ES"/>
        </w:rPr>
        <w:t xml:space="preserve">Se encargará de realizar un informe que trasladará a la Comisión de Cultura, la cual, una vez analizado el informe hará una valoración, tras la cual realizará una propuesta de resolución provisional. </w:t>
      </w:r>
    </w:p>
    <w:p w14:paraId="30592BB2" w14:textId="75740DEB" w:rsidR="009233D2" w:rsidRPr="009233D2" w:rsidRDefault="009233D2" w:rsidP="009233D2">
      <w:pPr>
        <w:numPr>
          <w:ilvl w:val="0"/>
          <w:numId w:val="4"/>
        </w:numPr>
        <w:rPr>
          <w:lang w:val="es-ES"/>
        </w:rPr>
      </w:pPr>
      <w:r w:rsidRPr="009233D2">
        <w:rPr>
          <w:lang w:val="es-ES"/>
        </w:rPr>
        <w:t xml:space="preserve">El </w:t>
      </w:r>
      <w:r w:rsidR="007D1B8A">
        <w:rPr>
          <w:lang w:val="es-ES"/>
        </w:rPr>
        <w:t>Ayuntamiento</w:t>
      </w:r>
      <w:r w:rsidRPr="009233D2">
        <w:rPr>
          <w:lang w:val="es-ES"/>
        </w:rPr>
        <w:t xml:space="preserve"> aprobará la propuesta provisional, y concederá a las entidades y personas interesadas un plazo de diez días para la presentación de alegaciones. En el caso de que no se presenten otros actos, alegaciones o pruebas distintas a las argumentadas por los interesados, se podrá proceder a rechazar el trámite de audiencia. En este caso, la propuesta de resolución será definitiva.</w:t>
      </w:r>
    </w:p>
    <w:p w14:paraId="67EE1AF0" w14:textId="77777777" w:rsidR="009233D2" w:rsidRPr="009233D2" w:rsidRDefault="009233D2" w:rsidP="009233D2">
      <w:pPr>
        <w:numPr>
          <w:ilvl w:val="0"/>
          <w:numId w:val="4"/>
        </w:numPr>
        <w:rPr>
          <w:lang w:val="es-ES"/>
        </w:rPr>
      </w:pPr>
      <w:r w:rsidRPr="009233D2">
        <w:rPr>
          <w:lang w:val="es-ES"/>
        </w:rPr>
        <w:t>Una vez examinadas las alegaciones presentadas (si las hubiera), se procederá a realizar la propuesta de resolución definitiva. Dicha propuesta deberá reflejar la lista de solicitantes y la cuantía que propone para la concesión de la subvención, incluidos su evaluación y los criterios de valoración utilizados para llevarla a cabo, así como las solicitudes rechazadas y las razones que lo han motivado a ello.</w:t>
      </w:r>
    </w:p>
    <w:p w14:paraId="348C49C5" w14:textId="77777777" w:rsidR="009233D2" w:rsidRPr="009233D2" w:rsidRDefault="009233D2" w:rsidP="009233D2">
      <w:pPr>
        <w:rPr>
          <w:lang w:val="es-ES"/>
        </w:rPr>
      </w:pPr>
      <w:r w:rsidRPr="009233D2">
        <w:rPr>
          <w:lang w:val="es-ES"/>
        </w:rPr>
        <w:t>La propuesta provisional y la resolución definitiva se darán a conocer en el tablón de anuncios del Ayuntamiento así como en su página web (www.oiartzun.eus).</w:t>
      </w:r>
    </w:p>
    <w:p w14:paraId="04F6E994" w14:textId="77777777" w:rsidR="009233D2" w:rsidRPr="009233D2" w:rsidRDefault="009233D2" w:rsidP="009233D2">
      <w:pPr>
        <w:rPr>
          <w:lang w:val="es-ES"/>
        </w:rPr>
      </w:pPr>
      <w:r w:rsidRPr="009233D2">
        <w:rPr>
          <w:lang w:val="es-ES"/>
        </w:rPr>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0F6B9288" w14:textId="77777777" w:rsidR="009233D2" w:rsidRPr="009233D2" w:rsidRDefault="009233D2" w:rsidP="009233D2">
      <w:pPr>
        <w:rPr>
          <w:lang w:val="es-ES"/>
        </w:rPr>
      </w:pPr>
      <w:r w:rsidRPr="009233D2">
        <w:rPr>
          <w:lang w:val="es-ES"/>
        </w:rPr>
        <w:t xml:space="preserve">Pago de la subvención: Una vez comunicada la notificación de la subvención definitiva, se procederá a la tramitación del pago correspondiente. Asimismo, se tendrán en consideración todos los aspectos señalados en el Título VII de la Ordenanza de subvenciones del Ayuntamiento de Oiartzun. </w:t>
      </w:r>
    </w:p>
    <w:p w14:paraId="2CE134FD" w14:textId="77777777" w:rsidR="009233D2" w:rsidRPr="009233D2" w:rsidRDefault="009233D2" w:rsidP="009233D2">
      <w:pPr>
        <w:rPr>
          <w:lang w:val="es-ES"/>
        </w:rPr>
      </w:pPr>
      <w:r w:rsidRPr="009233D2">
        <w:rPr>
          <w:lang w:val="es-ES"/>
        </w:rPr>
        <w:t>Una vez comunicada la concesión de la subvención, se realizará el pago del 80% de su importe, para lo que no se exigirá ninguna garantía a las entidades o personas beneficiarias. El pago del 20% restante se realizará una vez justificado el gasto correspondiente al presupuesto presentado al la hora de realizar la solicitud. En el momento en que se realice la justificación se tendrá en consideración el presupuesto del gasto base para la concesión de la subvención así como el gasto real. Se aplicará la norma de proporcionalidad, siempre hasta el límite de la subvención concedida. Asimismo, se tendrán en consideración todos los aspectos señalados en el Título VIII. de la Ordenanza General.</w:t>
      </w:r>
    </w:p>
    <w:p w14:paraId="56BA8F9F" w14:textId="77777777" w:rsidR="009233D2" w:rsidRPr="009233D2" w:rsidRDefault="009233D2" w:rsidP="009233D2">
      <w:pPr>
        <w:rPr>
          <w:lang w:val="es-ES"/>
        </w:rPr>
      </w:pPr>
    </w:p>
    <w:p w14:paraId="4E24AC10" w14:textId="77777777" w:rsidR="009233D2" w:rsidRPr="009233D2" w:rsidRDefault="009233D2" w:rsidP="009233D2">
      <w:pPr>
        <w:keepNext/>
        <w:spacing w:before="200"/>
        <w:ind w:left="360"/>
        <w:outlineLvl w:val="1"/>
        <w:rPr>
          <w:b/>
          <w:lang w:val="es-ES"/>
        </w:rPr>
      </w:pPr>
      <w:r w:rsidRPr="009233D2">
        <w:rPr>
          <w:b/>
          <w:lang w:val="es-ES"/>
        </w:rPr>
        <w:t>ARTÍCULO 10º.- Obligaciones de las entidades y asociaciones beneficiarias</w:t>
      </w:r>
    </w:p>
    <w:p w14:paraId="6FE9D1D4" w14:textId="77777777" w:rsidR="009233D2" w:rsidRPr="009233D2" w:rsidRDefault="009233D2" w:rsidP="009233D2">
      <w:pPr>
        <w:numPr>
          <w:ilvl w:val="0"/>
          <w:numId w:val="5"/>
        </w:numPr>
        <w:rPr>
          <w:lang w:val="es-ES"/>
        </w:rPr>
      </w:pPr>
      <w:r w:rsidRPr="009233D2">
        <w:rPr>
          <w:lang w:val="es-ES"/>
        </w:rPr>
        <w:t xml:space="preserve">Las personas y entidades receptoras de las ayudas económicas de la presente convocatoria deberán cumplir con las obligaciones establecidas en el artículo 6 de la Ordenanza que regula las subvenciones del Ayuntamiento de Oiartzun. </w:t>
      </w:r>
    </w:p>
    <w:p w14:paraId="7823A10E" w14:textId="77777777" w:rsidR="009233D2" w:rsidRPr="009233D2" w:rsidRDefault="009233D2" w:rsidP="009233D2">
      <w:pPr>
        <w:numPr>
          <w:ilvl w:val="0"/>
          <w:numId w:val="5"/>
        </w:numPr>
        <w:rPr>
          <w:lang w:val="es-ES"/>
        </w:rPr>
      </w:pPr>
      <w:r w:rsidRPr="009233D2">
        <w:rPr>
          <w:lang w:val="es-ES"/>
        </w:rPr>
        <w:t>La entidad o asociación beneficiaria deberá cumplir los siguientes requisitos referidos al ámbito de la paridad en la actividad subvencionada:</w:t>
      </w:r>
    </w:p>
    <w:p w14:paraId="09E69DC9" w14:textId="77777777" w:rsidR="009233D2" w:rsidRPr="009233D2" w:rsidRDefault="009233D2" w:rsidP="009233D2">
      <w:pPr>
        <w:numPr>
          <w:ilvl w:val="1"/>
          <w:numId w:val="5"/>
        </w:numPr>
        <w:rPr>
          <w:lang w:val="es-ES"/>
        </w:rPr>
      </w:pPr>
      <w:r w:rsidRPr="009233D2">
        <w:rPr>
          <w:lang w:val="es-ES"/>
        </w:rPr>
        <w:t>En toda información, publicidad y propaganda de la actividad subvencionada harán un uso no sexista tanto del lenguaje como de las imágenes que se incluyan en los documentos y soportes que se presenten.</w:t>
      </w:r>
    </w:p>
    <w:p w14:paraId="6F3FD9B2" w14:textId="77777777" w:rsidR="009233D2" w:rsidRPr="009233D2" w:rsidRDefault="009233D2" w:rsidP="009233D2">
      <w:pPr>
        <w:numPr>
          <w:ilvl w:val="1"/>
          <w:numId w:val="5"/>
        </w:numPr>
        <w:rPr>
          <w:lang w:val="es-ES"/>
        </w:rPr>
      </w:pPr>
      <w:r w:rsidRPr="009233D2">
        <w:rPr>
          <w:lang w:val="es-ES"/>
        </w:rPr>
        <w:t>En todas las solicitudes, hojas de inscripción y memorias, los datos de las personas organizadoras y usuarias o beneficiarias aparecerán sin ser desagregadas por razón de sexo.</w:t>
      </w:r>
    </w:p>
    <w:p w14:paraId="7F8F6BE9" w14:textId="77777777" w:rsidR="009233D2" w:rsidRPr="009233D2" w:rsidRDefault="009233D2" w:rsidP="009233D2">
      <w:pPr>
        <w:numPr>
          <w:ilvl w:val="1"/>
          <w:numId w:val="5"/>
        </w:numPr>
        <w:rPr>
          <w:lang w:val="es-ES"/>
        </w:rPr>
      </w:pPr>
      <w:r w:rsidRPr="009233D2">
        <w:rPr>
          <w:lang w:val="es-ES"/>
        </w:rPr>
        <w:t>La integración de la perspectiva de género y de los criterios de paridad en los proyectos.</w:t>
      </w:r>
    </w:p>
    <w:p w14:paraId="3C2BB95D" w14:textId="77777777" w:rsidR="009233D2" w:rsidRPr="009233D2" w:rsidRDefault="009233D2" w:rsidP="009233D2">
      <w:pPr>
        <w:numPr>
          <w:ilvl w:val="1"/>
          <w:numId w:val="5"/>
        </w:numPr>
        <w:rPr>
          <w:lang w:val="es-ES"/>
        </w:rPr>
      </w:pPr>
      <w:r w:rsidRPr="009233D2">
        <w:rPr>
          <w:lang w:val="es-ES"/>
        </w:rPr>
        <w:t>Todas las asociaciones y entidades deben promover que en el nombramiento y designación de personas para constituir o formar parte de sus órganos directivos y colegiados exista una presencia equilibrada de mujeres y hombres con capacitación, competencia y preparación adecuada. A tal fin, adoptarán las medidas normativas o de otra índole necesarias.</w:t>
      </w:r>
    </w:p>
    <w:p w14:paraId="7472F807" w14:textId="77777777" w:rsidR="009233D2" w:rsidRPr="009233D2" w:rsidRDefault="009233D2" w:rsidP="009233D2">
      <w:pPr>
        <w:numPr>
          <w:ilvl w:val="0"/>
          <w:numId w:val="5"/>
        </w:numPr>
        <w:rPr>
          <w:lang w:val="es-ES"/>
        </w:rPr>
      </w:pPr>
      <w:r w:rsidRPr="009233D2">
        <w:rPr>
          <w:lang w:val="es-ES"/>
        </w:rPr>
        <w:t xml:space="preserve">En lo que respecta específicamente a los actos culturales, las asociaciones deberán comunicar la información sobre las actividades subvencionadas a través de la página </w:t>
      </w:r>
      <w:hyperlink r:id="rId8" w:history="1">
        <w:r w:rsidRPr="009233D2">
          <w:rPr>
            <w:color w:val="000000"/>
            <w:u w:val="single"/>
            <w:lang w:val="es-ES"/>
          </w:rPr>
          <w:t>www.oiartzun.eus</w:t>
        </w:r>
      </w:hyperlink>
      <w:r w:rsidRPr="009233D2">
        <w:rPr>
          <w:lang w:val="es-ES"/>
        </w:rPr>
        <w:t xml:space="preserve">. Dicha comunicación deberán realizarla el día 20 del mes anterior a la realización del acto. Posteriormente, el Ayuntamiento utilizará la información referida para alimentar la agenda cultural que se publica mensualmente. </w:t>
      </w:r>
    </w:p>
    <w:p w14:paraId="79A21D2D" w14:textId="77777777" w:rsidR="009233D2" w:rsidRPr="009233D2" w:rsidRDefault="009233D2" w:rsidP="009233D2">
      <w:pPr>
        <w:ind w:left="720"/>
        <w:rPr>
          <w:lang w:val="es-ES"/>
        </w:rPr>
      </w:pPr>
    </w:p>
    <w:p w14:paraId="5B463245" w14:textId="77777777" w:rsidR="009233D2" w:rsidRPr="009233D2" w:rsidRDefault="009233D2" w:rsidP="009233D2">
      <w:pPr>
        <w:keepNext/>
        <w:spacing w:before="200"/>
        <w:ind w:left="360"/>
        <w:outlineLvl w:val="1"/>
        <w:rPr>
          <w:b/>
          <w:lang w:val="es-ES"/>
        </w:rPr>
      </w:pPr>
      <w:r w:rsidRPr="009233D2">
        <w:rPr>
          <w:b/>
          <w:lang w:val="es-ES"/>
        </w:rPr>
        <w:t>ARTÍCULO 11º.- Justificación de la subvención</w:t>
      </w:r>
    </w:p>
    <w:p w14:paraId="2F0362B3" w14:textId="77777777" w:rsidR="009233D2" w:rsidRPr="009233D2" w:rsidRDefault="009233D2" w:rsidP="009233D2">
      <w:pPr>
        <w:spacing w:after="0"/>
        <w:rPr>
          <w:lang w:val="es-ES"/>
        </w:rPr>
      </w:pPr>
      <w:r w:rsidRPr="009233D2">
        <w:rPr>
          <w:lang w:val="es-ES"/>
        </w:rPr>
        <w:t>Para la justificación de la subvención, la entidad o persona beneficiaria deberá presentar la documentación que se detalla a continuación:</w:t>
      </w:r>
    </w:p>
    <w:p w14:paraId="2FEE3A81" w14:textId="77777777" w:rsidR="009233D2" w:rsidRPr="009233D2" w:rsidRDefault="009233D2" w:rsidP="009233D2">
      <w:pPr>
        <w:numPr>
          <w:ilvl w:val="0"/>
          <w:numId w:val="6"/>
        </w:numPr>
        <w:spacing w:after="0"/>
        <w:rPr>
          <w:lang w:val="es-ES"/>
        </w:rPr>
      </w:pPr>
      <w:r w:rsidRPr="009233D2">
        <w:rPr>
          <w:lang w:val="es-ES"/>
        </w:rPr>
        <w:t>Impreso de solicitud general.</w:t>
      </w:r>
    </w:p>
    <w:p w14:paraId="614739A8" w14:textId="77777777" w:rsidR="009233D2" w:rsidRPr="009233D2" w:rsidRDefault="009233D2" w:rsidP="009233D2">
      <w:pPr>
        <w:numPr>
          <w:ilvl w:val="0"/>
          <w:numId w:val="6"/>
        </w:numPr>
        <w:spacing w:after="0"/>
        <w:contextualSpacing/>
        <w:rPr>
          <w:lang w:val="es-ES"/>
        </w:rPr>
      </w:pPr>
      <w:r w:rsidRPr="009233D2">
        <w:rPr>
          <w:lang w:val="es-ES"/>
        </w:rPr>
        <w:t>Memoria explicativa de la actividad realizada y subvencionada.</w:t>
      </w:r>
    </w:p>
    <w:p w14:paraId="047BD739" w14:textId="77777777" w:rsidR="009233D2" w:rsidRPr="009233D2" w:rsidRDefault="009233D2" w:rsidP="009233D2">
      <w:pPr>
        <w:numPr>
          <w:ilvl w:val="0"/>
          <w:numId w:val="6"/>
        </w:numPr>
        <w:spacing w:after="0"/>
        <w:contextualSpacing/>
        <w:rPr>
          <w:lang w:val="es-ES"/>
        </w:rPr>
      </w:pPr>
      <w:r w:rsidRPr="009233D2">
        <w:rPr>
          <w:lang w:val="es-ES"/>
        </w:rPr>
        <w:t>Balance de gastos e ingresos.</w:t>
      </w:r>
    </w:p>
    <w:p w14:paraId="1DFC5C7B" w14:textId="77777777" w:rsidR="009233D2" w:rsidRPr="009233D2" w:rsidRDefault="009233D2" w:rsidP="009233D2">
      <w:pPr>
        <w:numPr>
          <w:ilvl w:val="0"/>
          <w:numId w:val="6"/>
        </w:numPr>
        <w:spacing w:after="0"/>
        <w:rPr>
          <w:lang w:val="es-ES"/>
        </w:rPr>
      </w:pPr>
      <w:r w:rsidRPr="009233D2">
        <w:rPr>
          <w:lang w:val="es-ES"/>
        </w:rPr>
        <w:t>Listado de justificantes presentados.</w:t>
      </w:r>
    </w:p>
    <w:p w14:paraId="7574AC0E" w14:textId="77777777" w:rsidR="009233D2" w:rsidRPr="009233D2" w:rsidRDefault="009233D2" w:rsidP="009233D2">
      <w:pPr>
        <w:numPr>
          <w:ilvl w:val="0"/>
          <w:numId w:val="6"/>
        </w:numPr>
        <w:spacing w:after="0"/>
        <w:contextualSpacing/>
        <w:rPr>
          <w:lang w:val="es-ES"/>
        </w:rPr>
      </w:pPr>
      <w:r w:rsidRPr="009233D2">
        <w:rPr>
          <w:lang w:val="es-ES"/>
        </w:rPr>
        <w:t>Justificantes del gasto realizado. Estos justificantes deberán estar necesariamente relacionados con los gastos correspondientes a los objetivos y actos que en su día fueron objeto de la subvención. Los justificantes de los gastos realizados para otros fines no serán aceptados. En el momento en que se realice la justificación se tendrá en cuenta el presupuesto del gasto base para la concesión de la ayuda así como el gasto real. Se aplicará la norma de proporcionalidad, siempre hasta el límite de la subvención concedida. Los justificantes deberán cumplir las características establecidas por la Ordenanza General de subvenciones del Ayuntamiento de Oiartzun.</w:t>
      </w:r>
    </w:p>
    <w:p w14:paraId="17F978F8" w14:textId="77777777" w:rsidR="009233D2" w:rsidRPr="009233D2" w:rsidRDefault="009233D2" w:rsidP="009233D2">
      <w:pPr>
        <w:numPr>
          <w:ilvl w:val="0"/>
          <w:numId w:val="6"/>
        </w:numPr>
        <w:spacing w:after="0"/>
        <w:contextualSpacing/>
        <w:rPr>
          <w:lang w:val="es-ES"/>
        </w:rPr>
      </w:pPr>
      <w:r w:rsidRPr="009233D2">
        <w:rPr>
          <w:lang w:val="es-ES"/>
        </w:rPr>
        <w:t>Listado de las demás subvenciones recibidas.</w:t>
      </w:r>
    </w:p>
    <w:p w14:paraId="58A27A83" w14:textId="77777777" w:rsidR="009233D2" w:rsidRPr="009233D2" w:rsidRDefault="009233D2" w:rsidP="009233D2">
      <w:pPr>
        <w:numPr>
          <w:ilvl w:val="0"/>
          <w:numId w:val="6"/>
        </w:numPr>
        <w:spacing w:after="0"/>
        <w:jc w:val="left"/>
        <w:rPr>
          <w:lang w:val="es-ES"/>
        </w:rPr>
      </w:pPr>
      <w:r w:rsidRPr="009233D2">
        <w:rPr>
          <w:lang w:val="es-ES"/>
        </w:rPr>
        <w:t>Cuatro fotografías en formato digital en torno al acto. (El ayuntamiento podrá hacer uso de estas fotografías con fines de interés público).</w:t>
      </w:r>
    </w:p>
    <w:p w14:paraId="6C42EB2C" w14:textId="77777777" w:rsidR="009233D2" w:rsidRPr="009233D2" w:rsidRDefault="009233D2" w:rsidP="009233D2">
      <w:pPr>
        <w:numPr>
          <w:ilvl w:val="0"/>
          <w:numId w:val="6"/>
        </w:numPr>
        <w:spacing w:after="0"/>
        <w:rPr>
          <w:lang w:val="es-ES"/>
        </w:rPr>
      </w:pPr>
      <w:r w:rsidRPr="009233D2">
        <w:rPr>
          <w:lang w:val="es-ES"/>
        </w:rPr>
        <w:t>Dos copias del programa, publicación y carteles anunciadores. Asimismo, en cualquier tipo de documentación gráfica o escrita que se produzca en torno a la actividad y en todo tipo de publicidad deberá aparecer el Ayuntamiento de Oiartzun como patrocinador de la actividad.</w:t>
      </w:r>
    </w:p>
    <w:p w14:paraId="5E44F34A" w14:textId="77777777" w:rsidR="009233D2" w:rsidRPr="009233D2" w:rsidRDefault="009233D2" w:rsidP="009233D2">
      <w:pPr>
        <w:spacing w:after="0"/>
        <w:jc w:val="left"/>
        <w:rPr>
          <w:lang w:val="es-ES"/>
        </w:rPr>
      </w:pPr>
    </w:p>
    <w:p w14:paraId="163644E9" w14:textId="44992699" w:rsidR="009233D2" w:rsidRPr="009233D2" w:rsidRDefault="009233D2" w:rsidP="00802CF7">
      <w:pPr>
        <w:spacing w:after="0"/>
        <w:rPr>
          <w:lang w:val="es-ES"/>
        </w:rPr>
      </w:pPr>
      <w:r w:rsidRPr="009233D2">
        <w:rPr>
          <w:lang w:val="es-ES"/>
        </w:rPr>
        <w:t>Los actos podrán ser justificados según vayan realizándose en un plazo máximo de tres meses a partir de la finalización del acto, y en todo caso antes del 3</w:t>
      </w:r>
      <w:r w:rsidR="00802CF7">
        <w:rPr>
          <w:lang w:val="es-ES"/>
        </w:rPr>
        <w:t>0</w:t>
      </w:r>
      <w:r w:rsidRPr="009233D2">
        <w:rPr>
          <w:lang w:val="es-ES"/>
        </w:rPr>
        <w:t xml:space="preserve"> de </w:t>
      </w:r>
      <w:r w:rsidR="00802CF7">
        <w:rPr>
          <w:lang w:val="es-ES"/>
        </w:rPr>
        <w:t xml:space="preserve">noviembre </w:t>
      </w:r>
      <w:r w:rsidRPr="009233D2">
        <w:rPr>
          <w:lang w:val="es-ES"/>
        </w:rPr>
        <w:t>del  año</w:t>
      </w:r>
      <w:r w:rsidR="00802CF7">
        <w:rPr>
          <w:lang w:val="es-ES"/>
        </w:rPr>
        <w:t xml:space="preserve"> en curso</w:t>
      </w:r>
      <w:r w:rsidRPr="009233D2">
        <w:rPr>
          <w:lang w:val="es-ES"/>
        </w:rPr>
        <w:t>.</w:t>
      </w:r>
    </w:p>
    <w:p w14:paraId="3AFE6F1E" w14:textId="77777777" w:rsidR="009233D2" w:rsidRPr="009233D2" w:rsidRDefault="009233D2" w:rsidP="009233D2">
      <w:pPr>
        <w:spacing w:after="0"/>
        <w:jc w:val="left"/>
        <w:rPr>
          <w:lang w:val="es-ES"/>
        </w:rPr>
      </w:pPr>
    </w:p>
    <w:p w14:paraId="4DF9AEE2" w14:textId="77777777" w:rsidR="009233D2" w:rsidRPr="009233D2" w:rsidRDefault="009233D2" w:rsidP="009233D2">
      <w:pPr>
        <w:keepNext/>
        <w:spacing w:before="200"/>
        <w:ind w:left="360"/>
        <w:outlineLvl w:val="1"/>
        <w:rPr>
          <w:b/>
          <w:lang w:val="es-ES"/>
        </w:rPr>
      </w:pPr>
      <w:r w:rsidRPr="009233D2">
        <w:rPr>
          <w:b/>
          <w:lang w:val="es-ES"/>
        </w:rPr>
        <w:t>ARTÍCULO 12º.- Reintegro de la subvención</w:t>
      </w:r>
    </w:p>
    <w:p w14:paraId="7EB6FDE6" w14:textId="77777777" w:rsidR="009233D2" w:rsidRPr="009233D2" w:rsidRDefault="009233D2" w:rsidP="009233D2">
      <w:pPr>
        <w:spacing w:after="0"/>
        <w:rPr>
          <w:lang w:val="es-ES"/>
        </w:rPr>
      </w:pPr>
      <w:r w:rsidRPr="009233D2">
        <w:rPr>
          <w:lang w:val="es-ES"/>
        </w:rPr>
        <w:t>En cumplimiento de lo establecido en el artículo 11 de la presente convocatoria, en el caso de que no se justifique el gasto correspondiente al presupuesto del gasto de la actividad subvencionada, se deberá realizar el reintegro de la cuantía total o parcial de la subvención así como el pago de los intereses de demora correspondientes, de acuerdo con el procedimiento que regula el Título IX. de la Ordenanza reguladora de las subvenciones del Ayuntamiento de Oiartzun.</w:t>
      </w:r>
    </w:p>
    <w:p w14:paraId="4D374CAD" w14:textId="77777777" w:rsidR="009233D2" w:rsidRPr="009233D2" w:rsidRDefault="009233D2" w:rsidP="009233D2">
      <w:pPr>
        <w:spacing w:after="0"/>
        <w:rPr>
          <w:lang w:val="es-ES"/>
        </w:rPr>
      </w:pPr>
    </w:p>
    <w:p w14:paraId="5D8566E2" w14:textId="77777777" w:rsidR="009233D2" w:rsidRPr="009233D2" w:rsidRDefault="009233D2" w:rsidP="009233D2">
      <w:pPr>
        <w:keepNext/>
        <w:spacing w:before="200"/>
        <w:ind w:left="360"/>
        <w:outlineLvl w:val="1"/>
        <w:rPr>
          <w:b/>
          <w:lang w:val="es-ES"/>
        </w:rPr>
      </w:pPr>
      <w:r w:rsidRPr="009233D2">
        <w:rPr>
          <w:b/>
          <w:lang w:val="es-ES"/>
        </w:rPr>
        <w:t>ARTÍCULO 13º.- Normativa complementaria</w:t>
      </w:r>
    </w:p>
    <w:p w14:paraId="61C8C45E" w14:textId="77777777" w:rsidR="009233D2" w:rsidRPr="009233D2" w:rsidRDefault="009233D2" w:rsidP="009233D2">
      <w:pPr>
        <w:widowControl w:val="0"/>
        <w:autoSpaceDE w:val="0"/>
        <w:autoSpaceDN w:val="0"/>
        <w:adjustRightInd w:val="0"/>
        <w:spacing w:after="240"/>
        <w:rPr>
          <w:rFonts w:ascii="Times" w:hAnsi="Times" w:cs="Times"/>
          <w:color w:val="131313"/>
          <w:lang w:val="es-ES"/>
        </w:rPr>
      </w:pPr>
      <w:r w:rsidRPr="009233D2">
        <w:rPr>
          <w:rFonts w:ascii="Times" w:hAnsi="Times" w:cs="Times"/>
          <w:color w:val="131313"/>
          <w:lang w:val="es-ES"/>
        </w:rPr>
        <w:t xml:space="preserve">En lo que respecta a lo no establecido por la presente convocatoria, se tomará en consideración lo establecido por la Ordenanza que regula las subvenciones del Ayuntamiento de Oiartzun y las disposiciones de la Ley 38/2003 de subvenciones de las Administraciones Públicas. </w:t>
      </w:r>
    </w:p>
    <w:p w14:paraId="708570EF" w14:textId="005034B5" w:rsidR="009233D2" w:rsidRDefault="009233D2">
      <w:pPr>
        <w:spacing w:after="160" w:line="259" w:lineRule="auto"/>
        <w:jc w:val="left"/>
        <w:rPr>
          <w:b/>
          <w:lang w:val="es-ES"/>
        </w:rPr>
      </w:pPr>
      <w:r>
        <w:rPr>
          <w:b/>
          <w:lang w:val="es-ES"/>
        </w:rPr>
        <w:br w:type="page"/>
      </w:r>
    </w:p>
    <w:p w14:paraId="54A2027F" w14:textId="53409AF4" w:rsidR="003A36FC" w:rsidRPr="00184605" w:rsidRDefault="003A36FC" w:rsidP="003A36FC">
      <w:pPr>
        <w:pBdr>
          <w:top w:val="single" w:sz="4" w:space="0" w:color="auto"/>
          <w:left w:val="single" w:sz="4" w:space="4" w:color="auto"/>
          <w:bottom w:val="single" w:sz="4" w:space="4" w:color="auto"/>
          <w:right w:val="single" w:sz="4" w:space="4" w:color="auto"/>
        </w:pBdr>
        <w:shd w:val="clear" w:color="auto" w:fill="E7E6E6" w:themeFill="background2"/>
        <w:jc w:val="center"/>
        <w:outlineLvl w:val="0"/>
        <w:rPr>
          <w:b/>
          <w:lang w:val="es-ES"/>
        </w:rPr>
      </w:pPr>
      <w:r>
        <w:rPr>
          <w:b/>
          <w:lang w:val="es-ES"/>
        </w:rPr>
        <w:t xml:space="preserve">ANEXO I. </w:t>
      </w:r>
      <w:r w:rsidRPr="00184605">
        <w:rPr>
          <w:b/>
          <w:lang w:val="es-ES"/>
        </w:rPr>
        <w:t>Informe del proyecto, actividad o programa</w:t>
      </w:r>
    </w:p>
    <w:p w14:paraId="664694EE" w14:textId="77777777" w:rsidR="003A36FC" w:rsidRPr="00184605" w:rsidRDefault="003A36FC" w:rsidP="003A36FC">
      <w:pPr>
        <w:rPr>
          <w:lang w:val="es-ES"/>
        </w:rPr>
      </w:pPr>
      <w:r w:rsidRPr="00184605">
        <w:rPr>
          <w:lang w:val="es-ES"/>
        </w:rPr>
        <w:t>Si la entidad o persona solicitante así lo desea, en vez de este anexo podrá aportar un informe propio que describa como mínimo los siguientes aspectos</w:t>
      </w:r>
      <w:r>
        <w:rPr>
          <w:lang w:val="es-ES"/>
        </w:rPr>
        <w:t>:</w:t>
      </w:r>
    </w:p>
    <w:p w14:paraId="3CCC63A6" w14:textId="77777777" w:rsidR="003A36FC" w:rsidRPr="00184605" w:rsidRDefault="003A36FC" w:rsidP="003A36FC">
      <w:pPr>
        <w:rPr>
          <w:lang w:val="es-ES"/>
        </w:rPr>
      </w:pPr>
    </w:p>
    <w:p w14:paraId="0817B472" w14:textId="77777777" w:rsidR="003A36FC" w:rsidRPr="00184605" w:rsidRDefault="003A36FC" w:rsidP="003A36FC">
      <w:pPr>
        <w:outlineLvl w:val="0"/>
        <w:rPr>
          <w:b/>
          <w:lang w:val="es-ES"/>
        </w:rPr>
      </w:pPr>
      <w:r w:rsidRPr="00184605">
        <w:rPr>
          <w:b/>
          <w:lang w:val="es-ES"/>
        </w:rPr>
        <w:t>1. PARTICIPANTES</w:t>
      </w:r>
    </w:p>
    <w:tbl>
      <w:tblPr>
        <w:tblStyle w:val="Saretaduntaula"/>
        <w:tblW w:w="0" w:type="auto"/>
        <w:tblLook w:val="04A0" w:firstRow="1" w:lastRow="0" w:firstColumn="1" w:lastColumn="0" w:noHBand="0" w:noVBand="1"/>
      </w:tblPr>
      <w:tblGrid>
        <w:gridCol w:w="8494"/>
      </w:tblGrid>
      <w:tr w:rsidR="003A36FC" w:rsidRPr="00184605" w14:paraId="4FA5623E" w14:textId="77777777" w:rsidTr="007E48D8">
        <w:tc>
          <w:tcPr>
            <w:tcW w:w="8494" w:type="dxa"/>
          </w:tcPr>
          <w:p w14:paraId="1072246D" w14:textId="50F285AF" w:rsidR="003A36FC" w:rsidRPr="00184605" w:rsidRDefault="003A36FC" w:rsidP="007E48D8">
            <w:pPr>
              <w:spacing w:line="360" w:lineRule="auto"/>
              <w:rPr>
                <w:b/>
                <w:lang w:val="es-ES"/>
              </w:rPr>
            </w:pPr>
            <w:bookmarkStart w:id="0" w:name="_Hlk24359016"/>
            <w:r w:rsidRPr="00184605">
              <w:rPr>
                <w:b/>
                <w:lang w:val="es-ES"/>
              </w:rPr>
              <w:t>En la organización</w:t>
            </w:r>
            <w:r w:rsidR="00EF3B20">
              <w:rPr>
                <w:b/>
                <w:lang w:val="es-ES"/>
              </w:rPr>
              <w:t xml:space="preserve"> (antes del evento)</w:t>
            </w:r>
          </w:p>
          <w:p w14:paraId="05EC271E" w14:textId="77777777" w:rsidR="003A36FC" w:rsidRPr="00184605" w:rsidRDefault="003A36FC" w:rsidP="007E48D8">
            <w:pPr>
              <w:spacing w:line="360" w:lineRule="auto"/>
              <w:rPr>
                <w:lang w:val="es-ES"/>
              </w:rPr>
            </w:pPr>
            <w:r w:rsidRPr="00184605">
              <w:rPr>
                <w:lang w:val="es-ES"/>
              </w:rPr>
              <w:t>Mujeres</w:t>
            </w:r>
            <w:r>
              <w:rPr>
                <w:lang w:val="es-ES"/>
              </w:rPr>
              <w:t xml:space="preserve">                                      </w:t>
            </w:r>
            <w:r w:rsidRPr="00184605">
              <w:rPr>
                <w:lang w:val="es-ES"/>
              </w:rPr>
              <w:t>Hombres</w:t>
            </w:r>
            <w:r>
              <w:rPr>
                <w:lang w:val="es-ES"/>
              </w:rPr>
              <w:t xml:space="preserve">                                           </w:t>
            </w:r>
            <w:r w:rsidRPr="00184605">
              <w:rPr>
                <w:lang w:val="es-ES"/>
              </w:rPr>
              <w:t>Total</w:t>
            </w:r>
          </w:p>
        </w:tc>
      </w:tr>
      <w:tr w:rsidR="003A36FC" w:rsidRPr="00184605" w14:paraId="61DB6BA7" w14:textId="77777777" w:rsidTr="007E48D8">
        <w:tc>
          <w:tcPr>
            <w:tcW w:w="8494" w:type="dxa"/>
          </w:tcPr>
          <w:p w14:paraId="16B6D525" w14:textId="77777777" w:rsidR="003A36FC" w:rsidRPr="00184605" w:rsidRDefault="003A36FC" w:rsidP="007E48D8">
            <w:pPr>
              <w:spacing w:line="360" w:lineRule="auto"/>
              <w:rPr>
                <w:b/>
                <w:lang w:val="es-ES"/>
              </w:rPr>
            </w:pPr>
            <w:r w:rsidRPr="00184605">
              <w:rPr>
                <w:b/>
                <w:lang w:val="es-ES"/>
              </w:rPr>
              <w:t>Público/personas usuarias</w:t>
            </w:r>
          </w:p>
          <w:p w14:paraId="7F1BA023" w14:textId="77777777" w:rsidR="003A36FC" w:rsidRPr="00184605" w:rsidRDefault="003A36FC" w:rsidP="007E48D8">
            <w:pPr>
              <w:spacing w:line="360" w:lineRule="auto"/>
              <w:rPr>
                <w:b/>
                <w:lang w:val="es-ES"/>
              </w:rPr>
            </w:pPr>
            <w:r w:rsidRPr="00184605">
              <w:rPr>
                <w:lang w:val="es-ES"/>
              </w:rPr>
              <w:t>Mujeres</w:t>
            </w:r>
            <w:r>
              <w:rPr>
                <w:lang w:val="es-ES"/>
              </w:rPr>
              <w:t xml:space="preserve">                                      </w:t>
            </w:r>
            <w:r w:rsidRPr="00184605">
              <w:rPr>
                <w:lang w:val="es-ES"/>
              </w:rPr>
              <w:t>Hombres</w:t>
            </w:r>
            <w:r>
              <w:rPr>
                <w:lang w:val="es-ES"/>
              </w:rPr>
              <w:t xml:space="preserve">                                           </w:t>
            </w:r>
            <w:r w:rsidRPr="00184605">
              <w:rPr>
                <w:lang w:val="es-ES"/>
              </w:rPr>
              <w:t xml:space="preserve">Total </w:t>
            </w:r>
          </w:p>
        </w:tc>
      </w:tr>
      <w:tr w:rsidR="003A36FC" w:rsidRPr="00184605" w14:paraId="00425A8E" w14:textId="77777777" w:rsidTr="007E48D8">
        <w:tc>
          <w:tcPr>
            <w:tcW w:w="8494" w:type="dxa"/>
          </w:tcPr>
          <w:p w14:paraId="39BDD922" w14:textId="4C3FF312" w:rsidR="003A36FC" w:rsidRPr="00184605" w:rsidRDefault="003A36FC" w:rsidP="007E48D8">
            <w:pPr>
              <w:spacing w:line="360" w:lineRule="auto"/>
              <w:rPr>
                <w:b/>
                <w:lang w:val="es-ES"/>
              </w:rPr>
            </w:pPr>
            <w:r w:rsidRPr="00184605">
              <w:rPr>
                <w:b/>
                <w:lang w:val="es-ES"/>
              </w:rPr>
              <w:t>Participantes en la actividad</w:t>
            </w:r>
            <w:r w:rsidR="00EF3B20">
              <w:rPr>
                <w:b/>
                <w:lang w:val="es-ES"/>
              </w:rPr>
              <w:t xml:space="preserve"> (durante el evento, músicos, actores,…)</w:t>
            </w:r>
          </w:p>
          <w:p w14:paraId="433FC3AB" w14:textId="77777777" w:rsidR="003A36FC" w:rsidRPr="00184605" w:rsidRDefault="003A36FC" w:rsidP="007E48D8">
            <w:pPr>
              <w:spacing w:line="360" w:lineRule="auto"/>
              <w:rPr>
                <w:b/>
                <w:lang w:val="es-ES"/>
              </w:rPr>
            </w:pPr>
            <w:r w:rsidRPr="00184605">
              <w:rPr>
                <w:lang w:val="es-ES"/>
              </w:rPr>
              <w:t>Mujeres</w:t>
            </w:r>
            <w:r>
              <w:rPr>
                <w:lang w:val="es-ES"/>
              </w:rPr>
              <w:t xml:space="preserve">                                      </w:t>
            </w:r>
            <w:r w:rsidRPr="00184605">
              <w:rPr>
                <w:lang w:val="es-ES"/>
              </w:rPr>
              <w:t>Hombres</w:t>
            </w:r>
            <w:r>
              <w:rPr>
                <w:lang w:val="es-ES"/>
              </w:rPr>
              <w:t xml:space="preserve">                                           </w:t>
            </w:r>
            <w:r w:rsidRPr="00184605">
              <w:rPr>
                <w:lang w:val="es-ES"/>
              </w:rPr>
              <w:t>Total</w:t>
            </w:r>
          </w:p>
        </w:tc>
      </w:tr>
      <w:bookmarkEnd w:id="0"/>
    </w:tbl>
    <w:p w14:paraId="0C98AE7D" w14:textId="77777777" w:rsidR="003A36FC" w:rsidRPr="00184605" w:rsidRDefault="003A36FC" w:rsidP="003A36FC">
      <w:pPr>
        <w:outlineLvl w:val="0"/>
        <w:rPr>
          <w:b/>
          <w:lang w:val="es-ES"/>
        </w:rPr>
      </w:pPr>
    </w:p>
    <w:p w14:paraId="586AAE07" w14:textId="77777777" w:rsidR="003A36FC" w:rsidRPr="00184605" w:rsidRDefault="003A36FC" w:rsidP="003A36FC">
      <w:pPr>
        <w:outlineLvl w:val="0"/>
        <w:rPr>
          <w:b/>
          <w:lang w:val="es-ES"/>
        </w:rPr>
      </w:pPr>
      <w:r w:rsidRPr="00184605">
        <w:rPr>
          <w:b/>
          <w:lang w:val="es-ES"/>
        </w:rPr>
        <w:t>2. DESCRIPCIÓN</w:t>
      </w:r>
    </w:p>
    <w:tbl>
      <w:tblPr>
        <w:tblStyle w:val="Saretaduntaula"/>
        <w:tblW w:w="0" w:type="auto"/>
        <w:tblLook w:val="04A0" w:firstRow="1" w:lastRow="0" w:firstColumn="1" w:lastColumn="0" w:noHBand="0" w:noVBand="1"/>
      </w:tblPr>
      <w:tblGrid>
        <w:gridCol w:w="8494"/>
      </w:tblGrid>
      <w:tr w:rsidR="003A36FC" w:rsidRPr="00184605" w14:paraId="65C40B18" w14:textId="77777777" w:rsidTr="009233D2">
        <w:trPr>
          <w:trHeight w:val="7811"/>
        </w:trPr>
        <w:tc>
          <w:tcPr>
            <w:tcW w:w="8494" w:type="dxa"/>
          </w:tcPr>
          <w:p w14:paraId="0FA328BD" w14:textId="77777777" w:rsidR="003A36FC" w:rsidRPr="00184605" w:rsidRDefault="003A36FC" w:rsidP="007E48D8">
            <w:pPr>
              <w:rPr>
                <w:b/>
                <w:lang w:val="es-ES"/>
              </w:rPr>
            </w:pPr>
          </w:p>
          <w:p w14:paraId="015E9BED" w14:textId="77777777" w:rsidR="003A36FC" w:rsidRPr="00184605" w:rsidRDefault="003A36FC" w:rsidP="007E48D8">
            <w:pPr>
              <w:rPr>
                <w:b/>
                <w:lang w:val="es-ES"/>
              </w:rPr>
            </w:pPr>
          </w:p>
          <w:p w14:paraId="25908E98" w14:textId="77777777" w:rsidR="003A36FC" w:rsidRPr="00184605" w:rsidRDefault="003A36FC" w:rsidP="007E48D8">
            <w:pPr>
              <w:rPr>
                <w:b/>
                <w:lang w:val="es-ES"/>
              </w:rPr>
            </w:pPr>
          </w:p>
          <w:p w14:paraId="35BB193D" w14:textId="77777777" w:rsidR="003A36FC" w:rsidRPr="00184605" w:rsidRDefault="003A36FC" w:rsidP="007E48D8">
            <w:pPr>
              <w:rPr>
                <w:b/>
                <w:lang w:val="es-ES"/>
              </w:rPr>
            </w:pPr>
          </w:p>
        </w:tc>
      </w:tr>
    </w:tbl>
    <w:p w14:paraId="2CEA7648" w14:textId="77777777" w:rsidR="003A36FC" w:rsidRPr="00184605" w:rsidRDefault="003A36FC" w:rsidP="003A36FC">
      <w:pPr>
        <w:rPr>
          <w:b/>
          <w:lang w:val="es-ES"/>
        </w:rPr>
      </w:pPr>
      <w:r w:rsidRPr="00184605">
        <w:rPr>
          <w:b/>
          <w:lang w:val="es-ES"/>
        </w:rPr>
        <w:t>3. OBJETIVOS</w:t>
      </w:r>
    </w:p>
    <w:p w14:paraId="39C86479"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57C35843"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7C1DE82A"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22608DB1"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D2891A5"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486858AF"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61F0139"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4E7EC4C4"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704F83F8"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3586A918"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0A11DC0F"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A33D2DC" w14:textId="77777777" w:rsidR="003A36FC" w:rsidRPr="00184605" w:rsidRDefault="003A36FC" w:rsidP="003A36FC">
      <w:pPr>
        <w:pBdr>
          <w:top w:val="single" w:sz="4" w:space="1" w:color="auto"/>
          <w:left w:val="single" w:sz="4" w:space="4" w:color="auto"/>
          <w:bottom w:val="single" w:sz="4" w:space="0" w:color="auto"/>
          <w:right w:val="single" w:sz="4" w:space="4" w:color="auto"/>
        </w:pBdr>
        <w:rPr>
          <w:b/>
          <w:lang w:val="es-ES"/>
        </w:rPr>
      </w:pPr>
    </w:p>
    <w:p w14:paraId="612D3097" w14:textId="77777777" w:rsidR="003A36FC" w:rsidRPr="00184605" w:rsidRDefault="003A36FC" w:rsidP="003A36FC">
      <w:pPr>
        <w:outlineLvl w:val="0"/>
        <w:rPr>
          <w:b/>
          <w:lang w:val="es-ES"/>
        </w:rPr>
      </w:pPr>
      <w:r w:rsidRPr="00184605">
        <w:rPr>
          <w:b/>
          <w:lang w:val="es-ES"/>
        </w:rPr>
        <w:t>4. FECHAS Y LUGARES PARA LA REALIZACIÓN DE LAS ACTIVIDADES</w:t>
      </w:r>
    </w:p>
    <w:tbl>
      <w:tblPr>
        <w:tblStyle w:val="Saretaduntaula"/>
        <w:tblW w:w="0" w:type="auto"/>
        <w:tblLook w:val="04A0" w:firstRow="1" w:lastRow="0" w:firstColumn="1" w:lastColumn="0" w:noHBand="0" w:noVBand="1"/>
      </w:tblPr>
      <w:tblGrid>
        <w:gridCol w:w="2831"/>
        <w:gridCol w:w="2831"/>
        <w:gridCol w:w="2832"/>
      </w:tblGrid>
      <w:tr w:rsidR="003A36FC" w:rsidRPr="00184605" w14:paraId="70DD4E7A" w14:textId="77777777" w:rsidTr="007E48D8">
        <w:tc>
          <w:tcPr>
            <w:tcW w:w="2831" w:type="dxa"/>
          </w:tcPr>
          <w:p w14:paraId="1DADF590" w14:textId="77777777" w:rsidR="003A36FC" w:rsidRPr="00184605" w:rsidRDefault="003A36FC" w:rsidP="007E48D8">
            <w:pPr>
              <w:rPr>
                <w:b/>
                <w:lang w:val="es-ES"/>
              </w:rPr>
            </w:pPr>
            <w:r w:rsidRPr="00184605">
              <w:rPr>
                <w:b/>
                <w:lang w:val="es-ES"/>
              </w:rPr>
              <w:t>Actividad</w:t>
            </w:r>
          </w:p>
        </w:tc>
        <w:tc>
          <w:tcPr>
            <w:tcW w:w="2831" w:type="dxa"/>
          </w:tcPr>
          <w:p w14:paraId="35B24D96" w14:textId="77777777" w:rsidR="003A36FC" w:rsidRPr="00184605" w:rsidRDefault="003A36FC" w:rsidP="007E48D8">
            <w:pPr>
              <w:rPr>
                <w:b/>
                <w:lang w:val="es-ES"/>
              </w:rPr>
            </w:pPr>
            <w:r w:rsidRPr="00184605">
              <w:rPr>
                <w:b/>
                <w:lang w:val="es-ES"/>
              </w:rPr>
              <w:t>Día</w:t>
            </w:r>
          </w:p>
        </w:tc>
        <w:tc>
          <w:tcPr>
            <w:tcW w:w="2832" w:type="dxa"/>
          </w:tcPr>
          <w:p w14:paraId="145736C8" w14:textId="77777777" w:rsidR="003A36FC" w:rsidRPr="00184605" w:rsidRDefault="003A36FC" w:rsidP="007E48D8">
            <w:pPr>
              <w:rPr>
                <w:b/>
                <w:lang w:val="es-ES"/>
              </w:rPr>
            </w:pPr>
            <w:r w:rsidRPr="00184605">
              <w:rPr>
                <w:b/>
                <w:lang w:val="es-ES"/>
              </w:rPr>
              <w:t>Lugar</w:t>
            </w:r>
          </w:p>
        </w:tc>
      </w:tr>
      <w:tr w:rsidR="003A36FC" w:rsidRPr="00184605" w14:paraId="53852DBA" w14:textId="77777777" w:rsidTr="007E48D8">
        <w:trPr>
          <w:trHeight w:val="567"/>
        </w:trPr>
        <w:tc>
          <w:tcPr>
            <w:tcW w:w="2831" w:type="dxa"/>
          </w:tcPr>
          <w:p w14:paraId="75188485" w14:textId="77777777" w:rsidR="003A36FC" w:rsidRPr="00184605" w:rsidRDefault="003A36FC" w:rsidP="007E48D8">
            <w:pPr>
              <w:rPr>
                <w:b/>
                <w:lang w:val="es-ES"/>
              </w:rPr>
            </w:pPr>
          </w:p>
        </w:tc>
        <w:tc>
          <w:tcPr>
            <w:tcW w:w="2831" w:type="dxa"/>
          </w:tcPr>
          <w:p w14:paraId="48A0D93A" w14:textId="77777777" w:rsidR="003A36FC" w:rsidRPr="00184605" w:rsidRDefault="003A36FC" w:rsidP="007E48D8">
            <w:pPr>
              <w:rPr>
                <w:b/>
                <w:lang w:val="es-ES"/>
              </w:rPr>
            </w:pPr>
          </w:p>
        </w:tc>
        <w:tc>
          <w:tcPr>
            <w:tcW w:w="2832" w:type="dxa"/>
          </w:tcPr>
          <w:p w14:paraId="5DBA6A19" w14:textId="77777777" w:rsidR="003A36FC" w:rsidRPr="00184605" w:rsidRDefault="003A36FC" w:rsidP="007E48D8">
            <w:pPr>
              <w:rPr>
                <w:b/>
                <w:lang w:val="es-ES"/>
              </w:rPr>
            </w:pPr>
          </w:p>
        </w:tc>
      </w:tr>
      <w:tr w:rsidR="003A36FC" w:rsidRPr="00184605" w14:paraId="51076710" w14:textId="77777777" w:rsidTr="007E48D8">
        <w:trPr>
          <w:trHeight w:val="567"/>
        </w:trPr>
        <w:tc>
          <w:tcPr>
            <w:tcW w:w="2831" w:type="dxa"/>
          </w:tcPr>
          <w:p w14:paraId="373820F2" w14:textId="77777777" w:rsidR="003A36FC" w:rsidRPr="00184605" w:rsidRDefault="003A36FC" w:rsidP="007E48D8">
            <w:pPr>
              <w:rPr>
                <w:b/>
                <w:lang w:val="es-ES"/>
              </w:rPr>
            </w:pPr>
          </w:p>
        </w:tc>
        <w:tc>
          <w:tcPr>
            <w:tcW w:w="2831" w:type="dxa"/>
          </w:tcPr>
          <w:p w14:paraId="7F54BEB9" w14:textId="77777777" w:rsidR="003A36FC" w:rsidRPr="00184605" w:rsidRDefault="003A36FC" w:rsidP="007E48D8">
            <w:pPr>
              <w:rPr>
                <w:b/>
                <w:lang w:val="es-ES"/>
              </w:rPr>
            </w:pPr>
          </w:p>
        </w:tc>
        <w:tc>
          <w:tcPr>
            <w:tcW w:w="2832" w:type="dxa"/>
          </w:tcPr>
          <w:p w14:paraId="7125C51A" w14:textId="77777777" w:rsidR="003A36FC" w:rsidRPr="00184605" w:rsidRDefault="003A36FC" w:rsidP="007E48D8">
            <w:pPr>
              <w:rPr>
                <w:b/>
                <w:lang w:val="es-ES"/>
              </w:rPr>
            </w:pPr>
          </w:p>
        </w:tc>
      </w:tr>
      <w:tr w:rsidR="003A36FC" w:rsidRPr="00184605" w14:paraId="208649AD" w14:textId="77777777" w:rsidTr="007E48D8">
        <w:trPr>
          <w:trHeight w:val="567"/>
        </w:trPr>
        <w:tc>
          <w:tcPr>
            <w:tcW w:w="2831" w:type="dxa"/>
          </w:tcPr>
          <w:p w14:paraId="2409AAF4" w14:textId="77777777" w:rsidR="003A36FC" w:rsidRPr="00184605" w:rsidRDefault="003A36FC" w:rsidP="007E48D8">
            <w:pPr>
              <w:rPr>
                <w:b/>
                <w:lang w:val="es-ES"/>
              </w:rPr>
            </w:pPr>
          </w:p>
        </w:tc>
        <w:tc>
          <w:tcPr>
            <w:tcW w:w="2831" w:type="dxa"/>
          </w:tcPr>
          <w:p w14:paraId="21F019D3" w14:textId="77777777" w:rsidR="003A36FC" w:rsidRPr="00184605" w:rsidRDefault="003A36FC" w:rsidP="007E48D8">
            <w:pPr>
              <w:rPr>
                <w:b/>
                <w:lang w:val="es-ES"/>
              </w:rPr>
            </w:pPr>
          </w:p>
        </w:tc>
        <w:tc>
          <w:tcPr>
            <w:tcW w:w="2832" w:type="dxa"/>
          </w:tcPr>
          <w:p w14:paraId="131B7C90" w14:textId="77777777" w:rsidR="003A36FC" w:rsidRPr="00184605" w:rsidRDefault="003A36FC" w:rsidP="007E48D8">
            <w:pPr>
              <w:rPr>
                <w:b/>
                <w:lang w:val="es-ES"/>
              </w:rPr>
            </w:pPr>
          </w:p>
        </w:tc>
      </w:tr>
      <w:tr w:rsidR="003A36FC" w:rsidRPr="00184605" w14:paraId="092369CD" w14:textId="77777777" w:rsidTr="007E48D8">
        <w:trPr>
          <w:trHeight w:val="567"/>
        </w:trPr>
        <w:tc>
          <w:tcPr>
            <w:tcW w:w="2831" w:type="dxa"/>
          </w:tcPr>
          <w:p w14:paraId="5AC52F83" w14:textId="77777777" w:rsidR="003A36FC" w:rsidRPr="00184605" w:rsidRDefault="003A36FC" w:rsidP="007E48D8">
            <w:pPr>
              <w:rPr>
                <w:b/>
                <w:lang w:val="es-ES"/>
              </w:rPr>
            </w:pPr>
          </w:p>
        </w:tc>
        <w:tc>
          <w:tcPr>
            <w:tcW w:w="2831" w:type="dxa"/>
          </w:tcPr>
          <w:p w14:paraId="59BCA13C" w14:textId="77777777" w:rsidR="003A36FC" w:rsidRPr="00184605" w:rsidRDefault="003A36FC" w:rsidP="007E48D8">
            <w:pPr>
              <w:rPr>
                <w:b/>
                <w:lang w:val="es-ES"/>
              </w:rPr>
            </w:pPr>
          </w:p>
        </w:tc>
        <w:tc>
          <w:tcPr>
            <w:tcW w:w="2832" w:type="dxa"/>
          </w:tcPr>
          <w:p w14:paraId="3482632C" w14:textId="77777777" w:rsidR="003A36FC" w:rsidRPr="00184605" w:rsidRDefault="003A36FC" w:rsidP="007E48D8">
            <w:pPr>
              <w:rPr>
                <w:b/>
                <w:lang w:val="es-ES"/>
              </w:rPr>
            </w:pPr>
          </w:p>
        </w:tc>
      </w:tr>
      <w:tr w:rsidR="003A36FC" w:rsidRPr="00184605" w14:paraId="7774B7C1" w14:textId="77777777" w:rsidTr="007E48D8">
        <w:trPr>
          <w:trHeight w:val="567"/>
        </w:trPr>
        <w:tc>
          <w:tcPr>
            <w:tcW w:w="2831" w:type="dxa"/>
          </w:tcPr>
          <w:p w14:paraId="2E9E96A5" w14:textId="77777777" w:rsidR="003A36FC" w:rsidRPr="00184605" w:rsidRDefault="003A36FC" w:rsidP="007E48D8">
            <w:pPr>
              <w:rPr>
                <w:b/>
                <w:lang w:val="es-ES"/>
              </w:rPr>
            </w:pPr>
          </w:p>
        </w:tc>
        <w:tc>
          <w:tcPr>
            <w:tcW w:w="2831" w:type="dxa"/>
          </w:tcPr>
          <w:p w14:paraId="15060220" w14:textId="77777777" w:rsidR="003A36FC" w:rsidRPr="00184605" w:rsidRDefault="003A36FC" w:rsidP="007E48D8">
            <w:pPr>
              <w:rPr>
                <w:b/>
                <w:lang w:val="es-ES"/>
              </w:rPr>
            </w:pPr>
          </w:p>
        </w:tc>
        <w:tc>
          <w:tcPr>
            <w:tcW w:w="2832" w:type="dxa"/>
          </w:tcPr>
          <w:p w14:paraId="228C325C" w14:textId="77777777" w:rsidR="003A36FC" w:rsidRPr="00184605" w:rsidRDefault="003A36FC" w:rsidP="007E48D8">
            <w:pPr>
              <w:rPr>
                <w:b/>
                <w:lang w:val="es-ES"/>
              </w:rPr>
            </w:pPr>
          </w:p>
        </w:tc>
      </w:tr>
    </w:tbl>
    <w:p w14:paraId="53BA5A21" w14:textId="77777777" w:rsidR="003A36FC" w:rsidRPr="00184605" w:rsidRDefault="003A36FC" w:rsidP="003A36FC">
      <w:pPr>
        <w:rPr>
          <w:b/>
          <w:lang w:val="es-ES"/>
        </w:rPr>
      </w:pPr>
    </w:p>
    <w:p w14:paraId="2F2076EF" w14:textId="77777777" w:rsidR="003A36FC" w:rsidRPr="00184605" w:rsidRDefault="003A36FC" w:rsidP="003A36FC">
      <w:pPr>
        <w:rPr>
          <w:b/>
          <w:lang w:val="es-ES"/>
        </w:rPr>
      </w:pPr>
      <w:r w:rsidRPr="00184605">
        <w:rPr>
          <w:b/>
          <w:lang w:val="es-ES"/>
        </w:rPr>
        <w:t>5. PERSONAS RECEPTORAS DEL PROYECTO. ¿A QUIÉN VA DIRIGIDA LA ACTIVIDAD?</w:t>
      </w:r>
    </w:p>
    <w:tbl>
      <w:tblPr>
        <w:tblStyle w:val="Saretaduntaula"/>
        <w:tblW w:w="0" w:type="auto"/>
        <w:tblLook w:val="04A0" w:firstRow="1" w:lastRow="0" w:firstColumn="1" w:lastColumn="0" w:noHBand="0" w:noVBand="1"/>
      </w:tblPr>
      <w:tblGrid>
        <w:gridCol w:w="8494"/>
      </w:tblGrid>
      <w:tr w:rsidR="003A36FC" w:rsidRPr="00184605" w14:paraId="24CFE6B3" w14:textId="77777777" w:rsidTr="009233D2">
        <w:trPr>
          <w:trHeight w:val="4038"/>
        </w:trPr>
        <w:tc>
          <w:tcPr>
            <w:tcW w:w="8494" w:type="dxa"/>
          </w:tcPr>
          <w:p w14:paraId="0B7F8B97" w14:textId="77777777" w:rsidR="003A36FC" w:rsidRDefault="003A36FC" w:rsidP="007E48D8">
            <w:pPr>
              <w:rPr>
                <w:b/>
                <w:lang w:val="es-ES"/>
              </w:rPr>
            </w:pPr>
          </w:p>
          <w:p w14:paraId="4F2DEED4" w14:textId="65A64FEB" w:rsidR="003A36FC" w:rsidRDefault="003A36FC" w:rsidP="007E48D8">
            <w:pPr>
              <w:rPr>
                <w:b/>
                <w:lang w:val="es-ES"/>
              </w:rPr>
            </w:pPr>
          </w:p>
          <w:p w14:paraId="3854D78B" w14:textId="77777777" w:rsidR="009233D2" w:rsidRDefault="009233D2" w:rsidP="007E48D8">
            <w:pPr>
              <w:rPr>
                <w:b/>
                <w:lang w:val="es-ES"/>
              </w:rPr>
            </w:pPr>
          </w:p>
          <w:p w14:paraId="303016E1" w14:textId="77777777" w:rsidR="003A36FC" w:rsidRDefault="003A36FC" w:rsidP="007E48D8">
            <w:pPr>
              <w:rPr>
                <w:b/>
                <w:lang w:val="es-ES"/>
              </w:rPr>
            </w:pPr>
          </w:p>
          <w:p w14:paraId="3FEA83BD" w14:textId="77777777" w:rsidR="003A36FC" w:rsidRDefault="003A36FC" w:rsidP="007E48D8">
            <w:pPr>
              <w:rPr>
                <w:b/>
                <w:lang w:val="es-ES"/>
              </w:rPr>
            </w:pPr>
          </w:p>
          <w:p w14:paraId="22CCC6E0" w14:textId="77777777" w:rsidR="003A36FC" w:rsidRDefault="003A36FC" w:rsidP="007E48D8">
            <w:pPr>
              <w:rPr>
                <w:b/>
                <w:lang w:val="es-ES"/>
              </w:rPr>
            </w:pPr>
          </w:p>
          <w:p w14:paraId="24F6315B" w14:textId="77777777" w:rsidR="003A36FC" w:rsidRDefault="003A36FC" w:rsidP="007E48D8">
            <w:pPr>
              <w:rPr>
                <w:b/>
                <w:lang w:val="es-ES"/>
              </w:rPr>
            </w:pPr>
          </w:p>
          <w:p w14:paraId="13D02975" w14:textId="77777777" w:rsidR="003A36FC" w:rsidRDefault="003A36FC" w:rsidP="007E48D8">
            <w:pPr>
              <w:rPr>
                <w:b/>
                <w:lang w:val="es-ES"/>
              </w:rPr>
            </w:pPr>
          </w:p>
          <w:p w14:paraId="33D3263A" w14:textId="77777777" w:rsidR="003A36FC" w:rsidRDefault="003A36FC" w:rsidP="007E48D8">
            <w:pPr>
              <w:rPr>
                <w:b/>
                <w:lang w:val="es-ES"/>
              </w:rPr>
            </w:pPr>
          </w:p>
          <w:p w14:paraId="466E45CD" w14:textId="77777777" w:rsidR="003A36FC" w:rsidRDefault="003A36FC" w:rsidP="007E48D8">
            <w:pPr>
              <w:rPr>
                <w:b/>
                <w:lang w:val="es-ES"/>
              </w:rPr>
            </w:pPr>
          </w:p>
          <w:p w14:paraId="0F78B54C" w14:textId="77777777" w:rsidR="003A36FC" w:rsidRPr="00184605" w:rsidRDefault="003A36FC" w:rsidP="007E48D8">
            <w:pPr>
              <w:rPr>
                <w:b/>
                <w:lang w:val="es-ES"/>
              </w:rPr>
            </w:pPr>
          </w:p>
        </w:tc>
      </w:tr>
    </w:tbl>
    <w:p w14:paraId="56D21C72" w14:textId="77777777" w:rsidR="003A36FC" w:rsidRPr="00184605" w:rsidRDefault="003A36FC" w:rsidP="003A36FC">
      <w:pPr>
        <w:rPr>
          <w:b/>
          <w:lang w:val="es-ES"/>
        </w:rPr>
      </w:pPr>
      <w:r w:rsidRPr="00184605">
        <w:rPr>
          <w:b/>
          <w:lang w:val="es-ES"/>
        </w:rPr>
        <w:t>6. RECURSOS HUMANOS</w:t>
      </w:r>
    </w:p>
    <w:tbl>
      <w:tblPr>
        <w:tblStyle w:val="Saretaduntaula1"/>
        <w:tblW w:w="0" w:type="auto"/>
        <w:tblLook w:val="04A0" w:firstRow="1" w:lastRow="0" w:firstColumn="1" w:lastColumn="0" w:noHBand="0" w:noVBand="1"/>
      </w:tblPr>
      <w:tblGrid>
        <w:gridCol w:w="3749"/>
        <w:gridCol w:w="1553"/>
        <w:gridCol w:w="1405"/>
        <w:gridCol w:w="1787"/>
      </w:tblGrid>
      <w:tr w:rsidR="003A36FC" w:rsidRPr="009C3833" w14:paraId="2F502021" w14:textId="77777777" w:rsidTr="007E48D8">
        <w:trPr>
          <w:trHeight w:val="132"/>
        </w:trPr>
        <w:tc>
          <w:tcPr>
            <w:tcW w:w="8494" w:type="dxa"/>
            <w:gridSpan w:val="4"/>
          </w:tcPr>
          <w:p w14:paraId="559A1CD3" w14:textId="77777777" w:rsidR="003A36FC" w:rsidRPr="009C3833" w:rsidRDefault="003A36FC" w:rsidP="007E48D8">
            <w:pPr>
              <w:rPr>
                <w:i/>
                <w:sz w:val="22"/>
                <w:szCs w:val="22"/>
                <w:lang w:val="eu-ES"/>
              </w:rPr>
            </w:pPr>
            <w:bookmarkStart w:id="1" w:name="_Hlk5352224"/>
            <w:r>
              <w:rPr>
                <w:i/>
                <w:sz w:val="22"/>
                <w:szCs w:val="22"/>
                <w:lang w:val="eu-ES"/>
              </w:rPr>
              <w:t>¿Cuántas personas participan organizando</w:t>
            </w:r>
            <w:r w:rsidRPr="009C3833">
              <w:rPr>
                <w:i/>
                <w:sz w:val="22"/>
                <w:szCs w:val="22"/>
                <w:lang w:val="eu-ES"/>
              </w:rPr>
              <w:t xml:space="preserve">? </w:t>
            </w:r>
            <w:r>
              <w:rPr>
                <w:i/>
                <w:sz w:val="22"/>
                <w:szCs w:val="22"/>
                <w:lang w:val="eu-ES"/>
              </w:rPr>
              <w:t>¿Qué tareas o funciones hacen?</w:t>
            </w:r>
          </w:p>
          <w:p w14:paraId="1450BB93" w14:textId="77777777" w:rsidR="003A36FC" w:rsidRPr="009C3833" w:rsidRDefault="003A36FC" w:rsidP="007E48D8">
            <w:pPr>
              <w:rPr>
                <w:i/>
                <w:sz w:val="22"/>
                <w:szCs w:val="22"/>
                <w:lang w:val="eu-ES"/>
              </w:rPr>
            </w:pPr>
            <w:r>
              <w:rPr>
                <w:i/>
                <w:sz w:val="22"/>
                <w:szCs w:val="22"/>
                <w:lang w:val="eu-ES"/>
              </w:rPr>
              <w:t>Adjunta nº personas  y funciones desagregados por sexo</w:t>
            </w:r>
            <w:r w:rsidRPr="009C3833">
              <w:rPr>
                <w:i/>
                <w:sz w:val="22"/>
                <w:szCs w:val="22"/>
                <w:lang w:val="eu-ES"/>
              </w:rPr>
              <w:t>.</w:t>
            </w:r>
          </w:p>
          <w:p w14:paraId="78389F9C" w14:textId="77777777" w:rsidR="003A36FC" w:rsidRPr="009C3833" w:rsidRDefault="003A36FC" w:rsidP="007E48D8">
            <w:pPr>
              <w:rPr>
                <w:sz w:val="22"/>
                <w:szCs w:val="22"/>
                <w:lang w:val="eu-ES"/>
              </w:rPr>
            </w:pPr>
          </w:p>
        </w:tc>
      </w:tr>
      <w:bookmarkEnd w:id="1"/>
      <w:tr w:rsidR="003A36FC" w:rsidRPr="009C3833" w14:paraId="29CD716E" w14:textId="77777777" w:rsidTr="007E48D8">
        <w:trPr>
          <w:trHeight w:val="60"/>
        </w:trPr>
        <w:tc>
          <w:tcPr>
            <w:tcW w:w="3749" w:type="dxa"/>
          </w:tcPr>
          <w:p w14:paraId="2FED6097" w14:textId="77777777" w:rsidR="003A36FC" w:rsidRPr="009C3833" w:rsidRDefault="003A36FC" w:rsidP="007E48D8">
            <w:pPr>
              <w:rPr>
                <w:sz w:val="22"/>
                <w:szCs w:val="22"/>
                <w:lang w:val="eu-ES"/>
              </w:rPr>
            </w:pPr>
            <w:r>
              <w:rPr>
                <w:sz w:val="22"/>
                <w:szCs w:val="22"/>
                <w:lang w:val="eu-ES"/>
              </w:rPr>
              <w:t>Función, responsabilidad</w:t>
            </w:r>
          </w:p>
        </w:tc>
        <w:tc>
          <w:tcPr>
            <w:tcW w:w="1553" w:type="dxa"/>
          </w:tcPr>
          <w:p w14:paraId="409F4916" w14:textId="77777777" w:rsidR="003A36FC" w:rsidRPr="009C3833" w:rsidRDefault="003A36FC" w:rsidP="007E48D8">
            <w:pPr>
              <w:rPr>
                <w:sz w:val="22"/>
                <w:szCs w:val="22"/>
                <w:lang w:val="eu-ES"/>
              </w:rPr>
            </w:pPr>
            <w:r>
              <w:rPr>
                <w:sz w:val="22"/>
                <w:szCs w:val="22"/>
                <w:lang w:val="eu-ES"/>
              </w:rPr>
              <w:t>Mujeres</w:t>
            </w:r>
          </w:p>
        </w:tc>
        <w:tc>
          <w:tcPr>
            <w:tcW w:w="1405" w:type="dxa"/>
          </w:tcPr>
          <w:p w14:paraId="39C3AEBA" w14:textId="77777777" w:rsidR="003A36FC" w:rsidRPr="009C3833" w:rsidRDefault="003A36FC" w:rsidP="007E48D8">
            <w:pPr>
              <w:rPr>
                <w:sz w:val="22"/>
                <w:szCs w:val="22"/>
                <w:lang w:val="eu-ES"/>
              </w:rPr>
            </w:pPr>
            <w:r>
              <w:rPr>
                <w:sz w:val="22"/>
                <w:szCs w:val="22"/>
                <w:lang w:val="eu-ES"/>
              </w:rPr>
              <w:t>Hombres</w:t>
            </w:r>
          </w:p>
        </w:tc>
        <w:tc>
          <w:tcPr>
            <w:tcW w:w="1787" w:type="dxa"/>
          </w:tcPr>
          <w:p w14:paraId="2312F854" w14:textId="77777777" w:rsidR="003A36FC" w:rsidRPr="009C3833" w:rsidRDefault="003A36FC" w:rsidP="007E48D8">
            <w:pPr>
              <w:rPr>
                <w:sz w:val="22"/>
                <w:szCs w:val="22"/>
                <w:lang w:val="eu-ES"/>
              </w:rPr>
            </w:pPr>
            <w:r>
              <w:rPr>
                <w:sz w:val="22"/>
                <w:szCs w:val="22"/>
                <w:lang w:val="eu-ES"/>
              </w:rPr>
              <w:t>Total</w:t>
            </w:r>
          </w:p>
        </w:tc>
      </w:tr>
      <w:tr w:rsidR="003A36FC" w:rsidRPr="009C3833" w14:paraId="3F640BF5" w14:textId="77777777" w:rsidTr="007E48D8">
        <w:trPr>
          <w:trHeight w:val="60"/>
        </w:trPr>
        <w:tc>
          <w:tcPr>
            <w:tcW w:w="3749" w:type="dxa"/>
          </w:tcPr>
          <w:p w14:paraId="4985444E" w14:textId="77777777" w:rsidR="003A36FC" w:rsidRPr="009C3833" w:rsidRDefault="003A36FC" w:rsidP="007E48D8">
            <w:pPr>
              <w:rPr>
                <w:b/>
                <w:sz w:val="22"/>
                <w:szCs w:val="22"/>
                <w:lang w:val="eu-ES"/>
              </w:rPr>
            </w:pPr>
          </w:p>
        </w:tc>
        <w:tc>
          <w:tcPr>
            <w:tcW w:w="1553" w:type="dxa"/>
          </w:tcPr>
          <w:p w14:paraId="189A38C8" w14:textId="77777777" w:rsidR="003A36FC" w:rsidRPr="009C3833" w:rsidRDefault="003A36FC" w:rsidP="007E48D8">
            <w:pPr>
              <w:rPr>
                <w:b/>
                <w:sz w:val="22"/>
                <w:szCs w:val="22"/>
                <w:lang w:val="eu-ES"/>
              </w:rPr>
            </w:pPr>
          </w:p>
        </w:tc>
        <w:tc>
          <w:tcPr>
            <w:tcW w:w="1405" w:type="dxa"/>
          </w:tcPr>
          <w:p w14:paraId="6F811F54" w14:textId="77777777" w:rsidR="003A36FC" w:rsidRPr="009C3833" w:rsidRDefault="003A36FC" w:rsidP="007E48D8">
            <w:pPr>
              <w:rPr>
                <w:b/>
                <w:sz w:val="22"/>
                <w:szCs w:val="22"/>
                <w:lang w:val="eu-ES"/>
              </w:rPr>
            </w:pPr>
          </w:p>
        </w:tc>
        <w:tc>
          <w:tcPr>
            <w:tcW w:w="1787" w:type="dxa"/>
          </w:tcPr>
          <w:p w14:paraId="479BCF14" w14:textId="77777777" w:rsidR="003A36FC" w:rsidRPr="009C3833" w:rsidRDefault="003A36FC" w:rsidP="007E48D8">
            <w:pPr>
              <w:rPr>
                <w:b/>
                <w:sz w:val="22"/>
                <w:szCs w:val="22"/>
                <w:lang w:val="eu-ES"/>
              </w:rPr>
            </w:pPr>
          </w:p>
        </w:tc>
      </w:tr>
      <w:tr w:rsidR="003A36FC" w:rsidRPr="009C3833" w14:paraId="78B2E23A" w14:textId="77777777" w:rsidTr="007E48D8">
        <w:trPr>
          <w:trHeight w:val="60"/>
        </w:trPr>
        <w:tc>
          <w:tcPr>
            <w:tcW w:w="3749" w:type="dxa"/>
          </w:tcPr>
          <w:p w14:paraId="7C2B79BC" w14:textId="77777777" w:rsidR="003A36FC" w:rsidRPr="009C3833" w:rsidRDefault="003A36FC" w:rsidP="007E48D8">
            <w:pPr>
              <w:rPr>
                <w:b/>
                <w:sz w:val="22"/>
                <w:szCs w:val="22"/>
                <w:lang w:val="eu-ES"/>
              </w:rPr>
            </w:pPr>
          </w:p>
        </w:tc>
        <w:tc>
          <w:tcPr>
            <w:tcW w:w="1553" w:type="dxa"/>
          </w:tcPr>
          <w:p w14:paraId="2AEA294B" w14:textId="77777777" w:rsidR="003A36FC" w:rsidRPr="009C3833" w:rsidRDefault="003A36FC" w:rsidP="007E48D8">
            <w:pPr>
              <w:rPr>
                <w:b/>
                <w:sz w:val="22"/>
                <w:szCs w:val="22"/>
                <w:lang w:val="eu-ES"/>
              </w:rPr>
            </w:pPr>
          </w:p>
        </w:tc>
        <w:tc>
          <w:tcPr>
            <w:tcW w:w="1405" w:type="dxa"/>
          </w:tcPr>
          <w:p w14:paraId="743EEFCB" w14:textId="77777777" w:rsidR="003A36FC" w:rsidRPr="009C3833" w:rsidRDefault="003A36FC" w:rsidP="007E48D8">
            <w:pPr>
              <w:rPr>
                <w:b/>
                <w:sz w:val="22"/>
                <w:szCs w:val="22"/>
                <w:lang w:val="eu-ES"/>
              </w:rPr>
            </w:pPr>
          </w:p>
        </w:tc>
        <w:tc>
          <w:tcPr>
            <w:tcW w:w="1787" w:type="dxa"/>
          </w:tcPr>
          <w:p w14:paraId="2D823EE0" w14:textId="77777777" w:rsidR="003A36FC" w:rsidRPr="009C3833" w:rsidRDefault="003A36FC" w:rsidP="007E48D8">
            <w:pPr>
              <w:rPr>
                <w:b/>
                <w:sz w:val="22"/>
                <w:szCs w:val="22"/>
                <w:lang w:val="eu-ES"/>
              </w:rPr>
            </w:pPr>
          </w:p>
        </w:tc>
      </w:tr>
      <w:tr w:rsidR="003A36FC" w:rsidRPr="009C3833" w14:paraId="66F94039" w14:textId="77777777" w:rsidTr="007E48D8">
        <w:trPr>
          <w:trHeight w:val="60"/>
        </w:trPr>
        <w:tc>
          <w:tcPr>
            <w:tcW w:w="3749" w:type="dxa"/>
          </w:tcPr>
          <w:p w14:paraId="019DB686" w14:textId="77777777" w:rsidR="003A36FC" w:rsidRPr="009C3833" w:rsidRDefault="003A36FC" w:rsidP="007E48D8">
            <w:pPr>
              <w:rPr>
                <w:b/>
                <w:sz w:val="22"/>
                <w:szCs w:val="22"/>
                <w:lang w:val="eu-ES"/>
              </w:rPr>
            </w:pPr>
          </w:p>
        </w:tc>
        <w:tc>
          <w:tcPr>
            <w:tcW w:w="1553" w:type="dxa"/>
          </w:tcPr>
          <w:p w14:paraId="1A6FD214" w14:textId="77777777" w:rsidR="003A36FC" w:rsidRPr="009C3833" w:rsidRDefault="003A36FC" w:rsidP="007E48D8">
            <w:pPr>
              <w:rPr>
                <w:b/>
                <w:sz w:val="22"/>
                <w:szCs w:val="22"/>
                <w:lang w:val="eu-ES"/>
              </w:rPr>
            </w:pPr>
          </w:p>
        </w:tc>
        <w:tc>
          <w:tcPr>
            <w:tcW w:w="1405" w:type="dxa"/>
          </w:tcPr>
          <w:p w14:paraId="4EDB00DD" w14:textId="77777777" w:rsidR="003A36FC" w:rsidRPr="009C3833" w:rsidRDefault="003A36FC" w:rsidP="007E48D8">
            <w:pPr>
              <w:rPr>
                <w:b/>
                <w:sz w:val="22"/>
                <w:szCs w:val="22"/>
                <w:lang w:val="eu-ES"/>
              </w:rPr>
            </w:pPr>
          </w:p>
        </w:tc>
        <w:tc>
          <w:tcPr>
            <w:tcW w:w="1787" w:type="dxa"/>
          </w:tcPr>
          <w:p w14:paraId="42BCFB16" w14:textId="77777777" w:rsidR="003A36FC" w:rsidRPr="009C3833" w:rsidRDefault="003A36FC" w:rsidP="007E48D8">
            <w:pPr>
              <w:rPr>
                <w:b/>
                <w:sz w:val="22"/>
                <w:szCs w:val="22"/>
                <w:lang w:val="eu-ES"/>
              </w:rPr>
            </w:pPr>
          </w:p>
        </w:tc>
      </w:tr>
    </w:tbl>
    <w:p w14:paraId="0321C49F" w14:textId="77777777" w:rsidR="003A36FC" w:rsidRPr="00184605" w:rsidRDefault="003A36FC" w:rsidP="003A36FC">
      <w:pPr>
        <w:outlineLvl w:val="0"/>
        <w:rPr>
          <w:b/>
          <w:lang w:val="es-ES"/>
        </w:rPr>
      </w:pPr>
      <w:r w:rsidRPr="00184605">
        <w:rPr>
          <w:b/>
          <w:lang w:val="es-ES"/>
        </w:rPr>
        <w:t>7. RECURSOS MATERIALES E INFRAESTRUCTURAS*</w:t>
      </w:r>
    </w:p>
    <w:p w14:paraId="4180A92E" w14:textId="77777777" w:rsidR="003A36FC" w:rsidRPr="00184605" w:rsidRDefault="003A36FC" w:rsidP="003A36FC">
      <w:pPr>
        <w:outlineLvl w:val="0"/>
        <w:rPr>
          <w:b/>
          <w:lang w:val="es-ES"/>
        </w:rPr>
      </w:pPr>
      <w:r w:rsidRPr="00184605">
        <w:rPr>
          <w:lang w:val="es-ES"/>
        </w:rPr>
        <w:t xml:space="preserve">* Aún </w:t>
      </w:r>
      <w:r>
        <w:rPr>
          <w:lang w:val="es-ES"/>
        </w:rPr>
        <w:t xml:space="preserve">habiendo </w:t>
      </w:r>
      <w:r w:rsidRPr="00184605">
        <w:rPr>
          <w:lang w:val="es-ES"/>
        </w:rPr>
        <w:t>detallado aquí lo</w:t>
      </w:r>
      <w:r>
        <w:rPr>
          <w:lang w:val="es-ES"/>
        </w:rPr>
        <w:t>s</w:t>
      </w:r>
      <w:r w:rsidRPr="00184605">
        <w:rPr>
          <w:lang w:val="es-ES"/>
        </w:rPr>
        <w:t xml:space="preserve"> recursos</w:t>
      </w:r>
      <w:r>
        <w:rPr>
          <w:lang w:val="es-ES"/>
        </w:rPr>
        <w:t>,</w:t>
      </w:r>
      <w:r w:rsidRPr="00184605">
        <w:rPr>
          <w:lang w:val="es-ES"/>
        </w:rPr>
        <w:t xml:space="preserve"> ello no significa que a pesar de que los deba aportar el ayuntamiento</w:t>
      </w:r>
      <w:r>
        <w:rPr>
          <w:lang w:val="es-ES"/>
        </w:rPr>
        <w:t>,</w:t>
      </w:r>
      <w:r w:rsidRPr="00184605">
        <w:rPr>
          <w:lang w:val="es-ES"/>
        </w:rPr>
        <w:t xml:space="preserve"> no haya que realizarse la solicitud.</w:t>
      </w:r>
    </w:p>
    <w:tbl>
      <w:tblPr>
        <w:tblStyle w:val="Saretaduntaula1"/>
        <w:tblW w:w="0" w:type="auto"/>
        <w:tblLook w:val="04A0" w:firstRow="1" w:lastRow="0" w:firstColumn="1" w:lastColumn="0" w:noHBand="0" w:noVBand="1"/>
      </w:tblPr>
      <w:tblGrid>
        <w:gridCol w:w="8494"/>
      </w:tblGrid>
      <w:tr w:rsidR="003A36FC" w:rsidRPr="009C3833" w14:paraId="647A9A6F" w14:textId="77777777" w:rsidTr="003A36FC">
        <w:trPr>
          <w:trHeight w:val="2350"/>
        </w:trPr>
        <w:tc>
          <w:tcPr>
            <w:tcW w:w="8494" w:type="dxa"/>
          </w:tcPr>
          <w:p w14:paraId="7FE72400" w14:textId="77777777" w:rsidR="003A36FC" w:rsidRPr="009C3833" w:rsidRDefault="003A36FC" w:rsidP="007E48D8">
            <w:pPr>
              <w:rPr>
                <w:i/>
                <w:sz w:val="22"/>
                <w:szCs w:val="22"/>
                <w:lang w:val="eu-ES"/>
              </w:rPr>
            </w:pPr>
          </w:p>
          <w:p w14:paraId="615D001F" w14:textId="77777777" w:rsidR="003A36FC" w:rsidRPr="009C3833" w:rsidRDefault="003A36FC" w:rsidP="007E48D8">
            <w:pPr>
              <w:rPr>
                <w:i/>
                <w:sz w:val="22"/>
                <w:szCs w:val="22"/>
                <w:lang w:val="eu-ES"/>
              </w:rPr>
            </w:pPr>
          </w:p>
          <w:p w14:paraId="47DA834C" w14:textId="77777777" w:rsidR="003A36FC" w:rsidRPr="009C3833" w:rsidRDefault="003A36FC" w:rsidP="007E48D8">
            <w:pPr>
              <w:rPr>
                <w:i/>
                <w:sz w:val="22"/>
                <w:szCs w:val="22"/>
                <w:lang w:val="eu-ES"/>
              </w:rPr>
            </w:pPr>
          </w:p>
          <w:p w14:paraId="24EBD2E0" w14:textId="77777777" w:rsidR="003A36FC" w:rsidRPr="009C3833" w:rsidRDefault="003A36FC" w:rsidP="007E48D8">
            <w:pPr>
              <w:rPr>
                <w:i/>
                <w:sz w:val="22"/>
                <w:szCs w:val="22"/>
                <w:lang w:val="eu-ES"/>
              </w:rPr>
            </w:pPr>
          </w:p>
          <w:p w14:paraId="23DD9277" w14:textId="77777777" w:rsidR="003A36FC" w:rsidRPr="009C3833" w:rsidRDefault="003A36FC" w:rsidP="007E48D8">
            <w:pPr>
              <w:rPr>
                <w:sz w:val="22"/>
                <w:szCs w:val="22"/>
                <w:lang w:val="eu-ES"/>
              </w:rPr>
            </w:pPr>
          </w:p>
          <w:p w14:paraId="0648A598" w14:textId="77777777" w:rsidR="003A36FC" w:rsidRPr="009C3833" w:rsidRDefault="003A36FC" w:rsidP="007E48D8">
            <w:pPr>
              <w:rPr>
                <w:sz w:val="22"/>
                <w:szCs w:val="22"/>
                <w:lang w:val="eu-ES"/>
              </w:rPr>
            </w:pPr>
          </w:p>
          <w:p w14:paraId="2C055AD6" w14:textId="77777777" w:rsidR="003A36FC" w:rsidRPr="009C3833" w:rsidRDefault="003A36FC" w:rsidP="007E48D8">
            <w:pPr>
              <w:rPr>
                <w:sz w:val="22"/>
                <w:szCs w:val="22"/>
                <w:lang w:val="eu-ES"/>
              </w:rPr>
            </w:pPr>
          </w:p>
        </w:tc>
      </w:tr>
    </w:tbl>
    <w:p w14:paraId="4E83743B" w14:textId="77777777" w:rsidR="003A36FC" w:rsidRPr="009C3833" w:rsidRDefault="003A36FC" w:rsidP="003A36FC">
      <w:pPr>
        <w:rPr>
          <w:b/>
          <w:sz w:val="22"/>
          <w:szCs w:val="22"/>
          <w:lang w:val="eu-ES"/>
        </w:rPr>
      </w:pPr>
    </w:p>
    <w:p w14:paraId="240EE875" w14:textId="77777777" w:rsidR="003A36FC" w:rsidRDefault="003A36FC" w:rsidP="003A36FC">
      <w:pPr>
        <w:outlineLvl w:val="0"/>
        <w:rPr>
          <w:b/>
          <w:sz w:val="22"/>
          <w:szCs w:val="22"/>
          <w:lang w:val="eu-ES"/>
        </w:rPr>
      </w:pPr>
      <w:r w:rsidRPr="009C3833">
        <w:rPr>
          <w:b/>
          <w:sz w:val="22"/>
          <w:szCs w:val="22"/>
          <w:lang w:val="eu-ES"/>
        </w:rPr>
        <w:t xml:space="preserve">8. </w:t>
      </w:r>
      <w:r>
        <w:rPr>
          <w:b/>
          <w:sz w:val="22"/>
          <w:szCs w:val="22"/>
          <w:lang w:val="eu-ES"/>
        </w:rPr>
        <w:t>MEDIDAS PARA FOMENTAR LA IGUALDAD DE GÉNERO</w:t>
      </w:r>
    </w:p>
    <w:tbl>
      <w:tblPr>
        <w:tblStyle w:val="Saretaduntaula1"/>
        <w:tblW w:w="0" w:type="auto"/>
        <w:tblLook w:val="04A0" w:firstRow="1" w:lastRow="0" w:firstColumn="1" w:lastColumn="0" w:noHBand="0" w:noVBand="1"/>
      </w:tblPr>
      <w:tblGrid>
        <w:gridCol w:w="8494"/>
      </w:tblGrid>
      <w:tr w:rsidR="003A36FC" w:rsidRPr="009C3833" w14:paraId="7E1849F2" w14:textId="77777777" w:rsidTr="007E48D8">
        <w:trPr>
          <w:trHeight w:val="132"/>
        </w:trPr>
        <w:tc>
          <w:tcPr>
            <w:tcW w:w="8494" w:type="dxa"/>
          </w:tcPr>
          <w:p w14:paraId="6AF88EFE" w14:textId="77777777" w:rsidR="003A36FC" w:rsidRPr="009C3833" w:rsidRDefault="003A36FC" w:rsidP="007E48D8">
            <w:pPr>
              <w:rPr>
                <w:i/>
                <w:sz w:val="22"/>
                <w:szCs w:val="22"/>
                <w:lang w:val="eu-ES"/>
              </w:rPr>
            </w:pPr>
            <w:r>
              <w:rPr>
                <w:i/>
                <w:sz w:val="22"/>
                <w:szCs w:val="22"/>
                <w:lang w:val="eu-ES"/>
              </w:rPr>
              <w:t>Medidas adoptadas para la participación de mujeres y hombres</w:t>
            </w:r>
            <w:r w:rsidRPr="009C3833">
              <w:rPr>
                <w:i/>
                <w:sz w:val="22"/>
                <w:szCs w:val="22"/>
                <w:lang w:val="eu-ES"/>
              </w:rPr>
              <w:t>:</w:t>
            </w:r>
          </w:p>
          <w:p w14:paraId="5C9292D8" w14:textId="77777777" w:rsidR="003A36FC" w:rsidRPr="009C3833" w:rsidRDefault="003A36FC" w:rsidP="007E48D8">
            <w:pPr>
              <w:rPr>
                <w:i/>
                <w:sz w:val="22"/>
                <w:szCs w:val="22"/>
                <w:lang w:val="eu-ES"/>
              </w:rPr>
            </w:pPr>
          </w:p>
        </w:tc>
      </w:tr>
      <w:tr w:rsidR="003A36FC" w:rsidRPr="009C3833" w14:paraId="6BF933D3" w14:textId="77777777" w:rsidTr="007E48D8">
        <w:trPr>
          <w:trHeight w:val="132"/>
        </w:trPr>
        <w:tc>
          <w:tcPr>
            <w:tcW w:w="8494" w:type="dxa"/>
          </w:tcPr>
          <w:p w14:paraId="04D9D52F" w14:textId="77777777" w:rsidR="003A36FC" w:rsidRPr="009C3833" w:rsidRDefault="003A36FC" w:rsidP="007E48D8">
            <w:pPr>
              <w:rPr>
                <w:i/>
                <w:sz w:val="22"/>
                <w:szCs w:val="22"/>
                <w:lang w:val="eu-ES"/>
              </w:rPr>
            </w:pPr>
            <w:r>
              <w:rPr>
                <w:i/>
                <w:sz w:val="22"/>
                <w:szCs w:val="22"/>
                <w:lang w:val="eu-ES"/>
              </w:rPr>
              <w:t>Medidas para integrar la perspectiva de gé</w:t>
            </w:r>
            <w:r w:rsidRPr="009C3833">
              <w:rPr>
                <w:i/>
                <w:sz w:val="22"/>
                <w:szCs w:val="22"/>
                <w:lang w:val="eu-ES"/>
              </w:rPr>
              <w:t xml:space="preserve">nero </w:t>
            </w:r>
            <w:r>
              <w:rPr>
                <w:i/>
                <w:sz w:val="22"/>
                <w:szCs w:val="22"/>
                <w:lang w:val="eu-ES"/>
              </w:rPr>
              <w:t>en el proyecto</w:t>
            </w:r>
            <w:r w:rsidRPr="009C3833">
              <w:rPr>
                <w:i/>
                <w:sz w:val="22"/>
                <w:szCs w:val="22"/>
                <w:lang w:val="eu-ES"/>
              </w:rPr>
              <w:t>:</w:t>
            </w:r>
          </w:p>
          <w:p w14:paraId="33D420C0" w14:textId="77777777" w:rsidR="003A36FC" w:rsidRPr="009C3833" w:rsidRDefault="003A36FC" w:rsidP="007E48D8">
            <w:pPr>
              <w:rPr>
                <w:i/>
                <w:sz w:val="22"/>
                <w:szCs w:val="22"/>
                <w:lang w:val="eu-ES"/>
              </w:rPr>
            </w:pPr>
          </w:p>
        </w:tc>
      </w:tr>
      <w:tr w:rsidR="003A36FC" w:rsidRPr="009C3833" w14:paraId="23642196" w14:textId="77777777" w:rsidTr="007E48D8">
        <w:trPr>
          <w:trHeight w:val="132"/>
        </w:trPr>
        <w:tc>
          <w:tcPr>
            <w:tcW w:w="8494" w:type="dxa"/>
          </w:tcPr>
          <w:p w14:paraId="524609D5" w14:textId="77777777" w:rsidR="003A36FC" w:rsidRPr="009C3833" w:rsidRDefault="003A36FC" w:rsidP="007E48D8">
            <w:pPr>
              <w:rPr>
                <w:i/>
                <w:sz w:val="22"/>
                <w:szCs w:val="22"/>
                <w:lang w:val="eu-ES"/>
              </w:rPr>
            </w:pPr>
            <w:r>
              <w:rPr>
                <w:i/>
                <w:sz w:val="22"/>
                <w:szCs w:val="22"/>
                <w:lang w:val="eu-ES"/>
              </w:rPr>
              <w:t>Medidas para eliminar perspectivas estereotipadas y los roles de genero en el proyecto</w:t>
            </w:r>
            <w:r w:rsidRPr="009C3833">
              <w:rPr>
                <w:i/>
                <w:sz w:val="22"/>
                <w:szCs w:val="22"/>
                <w:lang w:val="eu-ES"/>
              </w:rPr>
              <w:t>:</w:t>
            </w:r>
          </w:p>
          <w:p w14:paraId="63F404AC" w14:textId="77777777" w:rsidR="003A36FC" w:rsidRPr="009C3833" w:rsidRDefault="003A36FC" w:rsidP="007E48D8">
            <w:pPr>
              <w:rPr>
                <w:i/>
                <w:sz w:val="22"/>
                <w:szCs w:val="22"/>
                <w:lang w:val="eu-ES"/>
              </w:rPr>
            </w:pPr>
            <w:r w:rsidRPr="009C3833">
              <w:rPr>
                <w:i/>
                <w:sz w:val="22"/>
                <w:szCs w:val="22"/>
                <w:lang w:val="eu-ES"/>
              </w:rPr>
              <w:t xml:space="preserve"> </w:t>
            </w:r>
          </w:p>
        </w:tc>
      </w:tr>
      <w:tr w:rsidR="003A36FC" w:rsidRPr="009C3833" w14:paraId="232EED1D" w14:textId="77777777" w:rsidTr="007E48D8">
        <w:trPr>
          <w:trHeight w:val="132"/>
        </w:trPr>
        <w:tc>
          <w:tcPr>
            <w:tcW w:w="8494" w:type="dxa"/>
          </w:tcPr>
          <w:p w14:paraId="53694EEF" w14:textId="77777777" w:rsidR="003A36FC" w:rsidRDefault="003A36FC" w:rsidP="007E48D8">
            <w:pPr>
              <w:rPr>
                <w:i/>
                <w:sz w:val="22"/>
                <w:szCs w:val="22"/>
                <w:lang w:val="eu-ES"/>
              </w:rPr>
            </w:pPr>
            <w:r>
              <w:rPr>
                <w:i/>
                <w:sz w:val="22"/>
                <w:szCs w:val="22"/>
                <w:lang w:val="eu-ES"/>
              </w:rPr>
              <w:t>Medidas para facilitar la participación de mujeres que sufren discrimación múltiple:</w:t>
            </w:r>
          </w:p>
          <w:p w14:paraId="0A05FFB1" w14:textId="77777777" w:rsidR="003A36FC" w:rsidRPr="009C3833" w:rsidRDefault="003A36FC" w:rsidP="007E48D8">
            <w:pPr>
              <w:rPr>
                <w:i/>
                <w:sz w:val="22"/>
                <w:szCs w:val="22"/>
                <w:lang w:val="eu-ES"/>
              </w:rPr>
            </w:pPr>
          </w:p>
        </w:tc>
      </w:tr>
      <w:tr w:rsidR="003A36FC" w:rsidRPr="009C3833" w14:paraId="3D944FB1" w14:textId="77777777" w:rsidTr="007E48D8">
        <w:trPr>
          <w:trHeight w:val="132"/>
        </w:trPr>
        <w:tc>
          <w:tcPr>
            <w:tcW w:w="8494" w:type="dxa"/>
          </w:tcPr>
          <w:p w14:paraId="5A4B33C5" w14:textId="77777777" w:rsidR="003A36FC" w:rsidRPr="009C3833" w:rsidRDefault="003A36FC" w:rsidP="007E48D8">
            <w:pPr>
              <w:rPr>
                <w:i/>
                <w:sz w:val="22"/>
                <w:szCs w:val="22"/>
                <w:lang w:val="eu-ES"/>
              </w:rPr>
            </w:pPr>
            <w:r>
              <w:rPr>
                <w:i/>
                <w:sz w:val="22"/>
                <w:szCs w:val="22"/>
                <w:lang w:val="eu-ES"/>
              </w:rPr>
              <w:t xml:space="preserve">Medidas para favorecer la conciliación de la vida </w:t>
            </w:r>
            <w:r w:rsidRPr="009C3833">
              <w:rPr>
                <w:i/>
                <w:sz w:val="22"/>
                <w:szCs w:val="22"/>
                <w:lang w:val="eu-ES"/>
              </w:rPr>
              <w:t>familiar</w:t>
            </w:r>
            <w:r>
              <w:rPr>
                <w:i/>
                <w:sz w:val="22"/>
                <w:szCs w:val="22"/>
                <w:lang w:val="eu-ES"/>
              </w:rPr>
              <w:t>,</w:t>
            </w:r>
            <w:r w:rsidRPr="009C3833">
              <w:rPr>
                <w:i/>
                <w:sz w:val="22"/>
                <w:szCs w:val="22"/>
                <w:lang w:val="eu-ES"/>
              </w:rPr>
              <w:t xml:space="preserve"> personal </w:t>
            </w:r>
            <w:r>
              <w:rPr>
                <w:i/>
                <w:sz w:val="22"/>
                <w:szCs w:val="22"/>
                <w:lang w:val="eu-ES"/>
              </w:rPr>
              <w:t>y laboral</w:t>
            </w:r>
            <w:r w:rsidRPr="009C3833">
              <w:rPr>
                <w:i/>
                <w:sz w:val="22"/>
                <w:szCs w:val="22"/>
                <w:lang w:val="eu-ES"/>
              </w:rPr>
              <w:t xml:space="preserve"> </w:t>
            </w:r>
            <w:r>
              <w:rPr>
                <w:i/>
                <w:sz w:val="22"/>
                <w:szCs w:val="22"/>
                <w:lang w:val="eu-ES"/>
              </w:rPr>
              <w:t>con la participación en los actos culturales</w:t>
            </w:r>
            <w:r w:rsidRPr="009C3833">
              <w:rPr>
                <w:i/>
                <w:sz w:val="22"/>
                <w:szCs w:val="22"/>
                <w:lang w:val="eu-ES"/>
              </w:rPr>
              <w:t>:</w:t>
            </w:r>
          </w:p>
          <w:p w14:paraId="120DFC4A" w14:textId="77777777" w:rsidR="003A36FC" w:rsidRPr="009C3833" w:rsidRDefault="003A36FC" w:rsidP="007E48D8">
            <w:pPr>
              <w:rPr>
                <w:i/>
                <w:sz w:val="22"/>
                <w:szCs w:val="22"/>
                <w:lang w:val="eu-ES"/>
              </w:rPr>
            </w:pPr>
          </w:p>
        </w:tc>
      </w:tr>
    </w:tbl>
    <w:p w14:paraId="7DC2049A" w14:textId="77777777" w:rsidR="003A36FC" w:rsidRPr="009C3833" w:rsidRDefault="003A36FC" w:rsidP="003A36FC">
      <w:pPr>
        <w:suppressAutoHyphens/>
        <w:spacing w:after="0"/>
        <w:jc w:val="left"/>
        <w:rPr>
          <w:rFonts w:eastAsiaTheme="minorHAnsi" w:cstheme="minorBidi"/>
          <w:sz w:val="22"/>
          <w:szCs w:val="22"/>
          <w:lang w:val="eu-ES" w:eastAsia="zh-CN"/>
        </w:rPr>
      </w:pPr>
    </w:p>
    <w:p w14:paraId="173776D8" w14:textId="77777777" w:rsidR="003A36FC" w:rsidRPr="009C3833" w:rsidRDefault="003A36FC" w:rsidP="003A36FC">
      <w:pPr>
        <w:rPr>
          <w:sz w:val="22"/>
          <w:szCs w:val="22"/>
          <w:lang w:val="eu-ES"/>
        </w:rPr>
      </w:pPr>
      <w:r w:rsidRPr="009C3833">
        <w:rPr>
          <w:b/>
          <w:sz w:val="22"/>
          <w:szCs w:val="22"/>
          <w:lang w:val="eu-ES"/>
        </w:rPr>
        <w:t xml:space="preserve">9. </w:t>
      </w:r>
      <w:r>
        <w:rPr>
          <w:b/>
          <w:sz w:val="22"/>
          <w:szCs w:val="22"/>
          <w:lang w:val="eu-ES"/>
        </w:rPr>
        <w:t>ESFUERZO PARA ATRAER A LOS COLECTIVOS EN RIESGO DE MARGINACIÓN</w:t>
      </w:r>
    </w:p>
    <w:tbl>
      <w:tblPr>
        <w:tblStyle w:val="Saretaduntaula1"/>
        <w:tblW w:w="0" w:type="auto"/>
        <w:tblLook w:val="04A0" w:firstRow="1" w:lastRow="0" w:firstColumn="1" w:lastColumn="0" w:noHBand="0" w:noVBand="1"/>
      </w:tblPr>
      <w:tblGrid>
        <w:gridCol w:w="8494"/>
      </w:tblGrid>
      <w:tr w:rsidR="003A36FC" w:rsidRPr="009C3833" w14:paraId="7F4E88CB" w14:textId="77777777" w:rsidTr="003A36FC">
        <w:trPr>
          <w:trHeight w:val="1753"/>
        </w:trPr>
        <w:tc>
          <w:tcPr>
            <w:tcW w:w="8494" w:type="dxa"/>
          </w:tcPr>
          <w:p w14:paraId="45D6E95A" w14:textId="77777777" w:rsidR="003A36FC" w:rsidRDefault="003A36FC" w:rsidP="007E48D8">
            <w:pPr>
              <w:rPr>
                <w:i/>
                <w:sz w:val="22"/>
                <w:szCs w:val="22"/>
                <w:lang w:val="eu-ES"/>
              </w:rPr>
            </w:pPr>
            <w:r>
              <w:rPr>
                <w:i/>
                <w:sz w:val="22"/>
                <w:szCs w:val="22"/>
                <w:lang w:val="eu-ES"/>
              </w:rPr>
              <w:t>Describir, si se da el caso, el colectivo tenido en cuenta y el esfuerzo hecho (medida concretas adoptadas en el proyecto)</w:t>
            </w:r>
          </w:p>
          <w:p w14:paraId="60C2F3F7" w14:textId="77777777" w:rsidR="003A36FC" w:rsidRDefault="003A36FC" w:rsidP="007E48D8">
            <w:pPr>
              <w:rPr>
                <w:i/>
                <w:sz w:val="22"/>
                <w:szCs w:val="22"/>
                <w:lang w:val="eu-ES"/>
              </w:rPr>
            </w:pPr>
          </w:p>
          <w:p w14:paraId="32163581" w14:textId="77777777" w:rsidR="003A36FC" w:rsidRDefault="003A36FC" w:rsidP="007E48D8">
            <w:pPr>
              <w:rPr>
                <w:i/>
                <w:sz w:val="22"/>
                <w:szCs w:val="22"/>
                <w:lang w:val="eu-ES"/>
              </w:rPr>
            </w:pPr>
          </w:p>
          <w:p w14:paraId="190F697C" w14:textId="77777777" w:rsidR="003A36FC" w:rsidRPr="009C3833" w:rsidRDefault="003A36FC" w:rsidP="007E48D8">
            <w:pPr>
              <w:rPr>
                <w:sz w:val="22"/>
                <w:szCs w:val="22"/>
                <w:lang w:val="eu-ES"/>
              </w:rPr>
            </w:pPr>
          </w:p>
        </w:tc>
      </w:tr>
    </w:tbl>
    <w:p w14:paraId="15013017" w14:textId="77777777" w:rsidR="009233D2" w:rsidRDefault="009233D2">
      <w:pPr>
        <w:spacing w:after="160" w:line="259" w:lineRule="auto"/>
        <w:jc w:val="left"/>
      </w:pPr>
      <w:r>
        <w:br w:type="page"/>
      </w:r>
    </w:p>
    <w:p w14:paraId="0BB2F264" w14:textId="77777777" w:rsidR="009233D2" w:rsidRPr="00184605" w:rsidRDefault="009233D2" w:rsidP="009233D2">
      <w:pPr>
        <w:pBdr>
          <w:top w:val="single" w:sz="4" w:space="1" w:color="auto"/>
          <w:left w:val="single" w:sz="4" w:space="4" w:color="auto"/>
          <w:bottom w:val="single" w:sz="4" w:space="1" w:color="auto"/>
          <w:right w:val="single" w:sz="4" w:space="4" w:color="auto"/>
        </w:pBdr>
        <w:shd w:val="clear" w:color="auto" w:fill="E7E6E6"/>
        <w:spacing w:after="0" w:line="259" w:lineRule="auto"/>
        <w:jc w:val="center"/>
        <w:outlineLvl w:val="0"/>
        <w:rPr>
          <w:rFonts w:eastAsia="Calibri"/>
          <w:b/>
          <w:noProof/>
          <w:szCs w:val="22"/>
          <w:lang w:val="es-ES" w:eastAsia="en-US"/>
        </w:rPr>
      </w:pPr>
      <w:r w:rsidRPr="00184605">
        <w:rPr>
          <w:rFonts w:eastAsia="Calibri"/>
          <w:b/>
          <w:szCs w:val="22"/>
          <w:lang w:val="es-ES" w:eastAsia="en-US"/>
        </w:rPr>
        <w:t>ANEXO</w:t>
      </w:r>
      <w:r w:rsidRPr="00184605">
        <w:rPr>
          <w:rFonts w:eastAsia="Calibri"/>
          <w:b/>
          <w:noProof/>
          <w:szCs w:val="22"/>
          <w:lang w:val="es-ES" w:eastAsia="en-US"/>
        </w:rPr>
        <w:t xml:space="preserve"> </w:t>
      </w:r>
      <w:r w:rsidRPr="00184605">
        <w:rPr>
          <w:rFonts w:eastAsia="Calibri"/>
          <w:b/>
          <w:szCs w:val="22"/>
          <w:lang w:val="es-ES" w:eastAsia="en-US"/>
        </w:rPr>
        <w:t>II. Presupuesto de gastos e ingresos del programa</w:t>
      </w:r>
    </w:p>
    <w:p w14:paraId="6B09AA36" w14:textId="77777777" w:rsidR="009233D2" w:rsidRPr="00184605" w:rsidRDefault="009233D2" w:rsidP="009233D2">
      <w:pPr>
        <w:spacing w:after="0" w:line="259" w:lineRule="auto"/>
        <w:jc w:val="left"/>
        <w:rPr>
          <w:rFonts w:eastAsia="Calibri"/>
          <w:b/>
          <w:noProof/>
          <w:szCs w:val="22"/>
          <w:lang w:val="es-ES" w:eastAsia="en-US"/>
        </w:rPr>
      </w:pPr>
    </w:p>
    <w:tbl>
      <w:tblPr>
        <w:tblStyle w:val="Tablaconcuadrcula1"/>
        <w:tblW w:w="8781" w:type="dxa"/>
        <w:jc w:val="center"/>
        <w:tblLook w:val="04A0" w:firstRow="1" w:lastRow="0" w:firstColumn="1" w:lastColumn="0" w:noHBand="0" w:noVBand="1"/>
      </w:tblPr>
      <w:tblGrid>
        <w:gridCol w:w="6946"/>
        <w:gridCol w:w="1835"/>
      </w:tblGrid>
      <w:tr w:rsidR="009233D2" w:rsidRPr="00184605" w14:paraId="2C9BA8FA" w14:textId="77777777" w:rsidTr="00CD7A15">
        <w:trPr>
          <w:trHeight w:val="454"/>
          <w:jc w:val="center"/>
        </w:trPr>
        <w:tc>
          <w:tcPr>
            <w:tcW w:w="6946" w:type="dxa"/>
          </w:tcPr>
          <w:p w14:paraId="6CD3C92F" w14:textId="77777777" w:rsidR="009233D2" w:rsidRPr="00184605" w:rsidRDefault="009233D2" w:rsidP="00CD7A15">
            <w:pPr>
              <w:jc w:val="center"/>
              <w:rPr>
                <w:rFonts w:eastAsia="Calibri"/>
                <w:b/>
                <w:noProof/>
                <w:sz w:val="22"/>
                <w:szCs w:val="22"/>
                <w:lang w:val="es-ES" w:eastAsia="en-US"/>
              </w:rPr>
            </w:pPr>
            <w:r w:rsidRPr="00184605">
              <w:rPr>
                <w:rFonts w:eastAsia="Calibri"/>
                <w:b/>
                <w:sz w:val="22"/>
                <w:szCs w:val="22"/>
                <w:lang w:val="es-ES" w:eastAsia="en-US"/>
              </w:rPr>
              <w:t>Gastos (detalle)</w:t>
            </w:r>
          </w:p>
        </w:tc>
        <w:tc>
          <w:tcPr>
            <w:tcW w:w="1835" w:type="dxa"/>
          </w:tcPr>
          <w:p w14:paraId="13D9FBC0" w14:textId="77777777" w:rsidR="009233D2" w:rsidRPr="00184605" w:rsidRDefault="009233D2" w:rsidP="00CD7A15">
            <w:pPr>
              <w:jc w:val="center"/>
              <w:rPr>
                <w:rFonts w:eastAsia="Calibri"/>
                <w:b/>
                <w:noProof/>
                <w:sz w:val="22"/>
                <w:szCs w:val="22"/>
                <w:lang w:val="es-ES" w:eastAsia="en-US"/>
              </w:rPr>
            </w:pPr>
            <w:r>
              <w:rPr>
                <w:rFonts w:eastAsia="Calibri"/>
                <w:b/>
                <w:sz w:val="22"/>
                <w:szCs w:val="22"/>
                <w:lang w:val="es-ES" w:eastAsia="en-US"/>
              </w:rPr>
              <w:t>Importe</w:t>
            </w:r>
          </w:p>
        </w:tc>
      </w:tr>
      <w:tr w:rsidR="009233D2" w:rsidRPr="00184605" w14:paraId="516DF6C3" w14:textId="77777777" w:rsidTr="00CD7A15">
        <w:trPr>
          <w:trHeight w:val="454"/>
          <w:jc w:val="center"/>
        </w:trPr>
        <w:tc>
          <w:tcPr>
            <w:tcW w:w="6946" w:type="dxa"/>
          </w:tcPr>
          <w:p w14:paraId="6AAE4972" w14:textId="77777777" w:rsidR="009233D2" w:rsidRPr="00184605" w:rsidRDefault="009233D2" w:rsidP="00CD7A15">
            <w:pPr>
              <w:jc w:val="center"/>
              <w:rPr>
                <w:rFonts w:eastAsia="Calibri"/>
                <w:noProof/>
                <w:sz w:val="22"/>
                <w:szCs w:val="22"/>
                <w:lang w:val="es-ES" w:eastAsia="en-US"/>
              </w:rPr>
            </w:pPr>
          </w:p>
        </w:tc>
        <w:tc>
          <w:tcPr>
            <w:tcW w:w="1835" w:type="dxa"/>
          </w:tcPr>
          <w:p w14:paraId="3B449752" w14:textId="77777777" w:rsidR="009233D2" w:rsidRPr="00184605" w:rsidRDefault="009233D2" w:rsidP="00CD7A15">
            <w:pPr>
              <w:jc w:val="center"/>
              <w:rPr>
                <w:rFonts w:eastAsia="Calibri"/>
                <w:noProof/>
                <w:sz w:val="22"/>
                <w:szCs w:val="22"/>
                <w:lang w:val="es-ES" w:eastAsia="en-US"/>
              </w:rPr>
            </w:pPr>
          </w:p>
        </w:tc>
      </w:tr>
      <w:tr w:rsidR="009233D2" w:rsidRPr="00184605" w14:paraId="6CA71774" w14:textId="77777777" w:rsidTr="00CD7A15">
        <w:trPr>
          <w:trHeight w:val="454"/>
          <w:jc w:val="center"/>
        </w:trPr>
        <w:tc>
          <w:tcPr>
            <w:tcW w:w="6946" w:type="dxa"/>
          </w:tcPr>
          <w:p w14:paraId="02A065BE" w14:textId="77777777" w:rsidR="009233D2" w:rsidRPr="00184605" w:rsidRDefault="009233D2" w:rsidP="00CD7A15">
            <w:pPr>
              <w:jc w:val="center"/>
              <w:rPr>
                <w:rFonts w:eastAsia="Calibri"/>
                <w:noProof/>
                <w:sz w:val="22"/>
                <w:szCs w:val="22"/>
                <w:lang w:val="es-ES" w:eastAsia="en-US"/>
              </w:rPr>
            </w:pPr>
          </w:p>
        </w:tc>
        <w:tc>
          <w:tcPr>
            <w:tcW w:w="1835" w:type="dxa"/>
          </w:tcPr>
          <w:p w14:paraId="5E6BE7C3" w14:textId="77777777" w:rsidR="009233D2" w:rsidRPr="00184605" w:rsidRDefault="009233D2" w:rsidP="00CD7A15">
            <w:pPr>
              <w:jc w:val="center"/>
              <w:rPr>
                <w:rFonts w:eastAsia="Calibri"/>
                <w:noProof/>
                <w:sz w:val="22"/>
                <w:szCs w:val="22"/>
                <w:lang w:val="es-ES" w:eastAsia="en-US"/>
              </w:rPr>
            </w:pPr>
          </w:p>
        </w:tc>
      </w:tr>
      <w:tr w:rsidR="009233D2" w:rsidRPr="00184605" w14:paraId="5709C20E" w14:textId="77777777" w:rsidTr="00CD7A15">
        <w:trPr>
          <w:trHeight w:val="454"/>
          <w:jc w:val="center"/>
        </w:trPr>
        <w:tc>
          <w:tcPr>
            <w:tcW w:w="6946" w:type="dxa"/>
          </w:tcPr>
          <w:p w14:paraId="613BB865" w14:textId="77777777" w:rsidR="009233D2" w:rsidRPr="00184605" w:rsidRDefault="009233D2" w:rsidP="00CD7A15">
            <w:pPr>
              <w:jc w:val="center"/>
              <w:rPr>
                <w:rFonts w:eastAsia="Calibri"/>
                <w:noProof/>
                <w:sz w:val="22"/>
                <w:szCs w:val="22"/>
                <w:lang w:val="es-ES" w:eastAsia="en-US"/>
              </w:rPr>
            </w:pPr>
          </w:p>
        </w:tc>
        <w:tc>
          <w:tcPr>
            <w:tcW w:w="1835" w:type="dxa"/>
          </w:tcPr>
          <w:p w14:paraId="4B1DF340" w14:textId="77777777" w:rsidR="009233D2" w:rsidRPr="00184605" w:rsidRDefault="009233D2" w:rsidP="00CD7A15">
            <w:pPr>
              <w:jc w:val="center"/>
              <w:rPr>
                <w:rFonts w:eastAsia="Calibri"/>
                <w:noProof/>
                <w:sz w:val="22"/>
                <w:szCs w:val="22"/>
                <w:lang w:val="es-ES" w:eastAsia="en-US"/>
              </w:rPr>
            </w:pPr>
          </w:p>
        </w:tc>
      </w:tr>
      <w:tr w:rsidR="009233D2" w:rsidRPr="00184605" w14:paraId="26CA7705" w14:textId="77777777" w:rsidTr="00CD7A15">
        <w:trPr>
          <w:trHeight w:val="454"/>
          <w:jc w:val="center"/>
        </w:trPr>
        <w:tc>
          <w:tcPr>
            <w:tcW w:w="6946" w:type="dxa"/>
          </w:tcPr>
          <w:p w14:paraId="2C666AD4" w14:textId="77777777" w:rsidR="009233D2" w:rsidRPr="00184605" w:rsidRDefault="009233D2" w:rsidP="00CD7A15">
            <w:pPr>
              <w:jc w:val="center"/>
              <w:rPr>
                <w:rFonts w:eastAsia="Calibri"/>
                <w:noProof/>
                <w:sz w:val="22"/>
                <w:szCs w:val="22"/>
                <w:lang w:val="es-ES" w:eastAsia="en-US"/>
              </w:rPr>
            </w:pPr>
          </w:p>
        </w:tc>
        <w:tc>
          <w:tcPr>
            <w:tcW w:w="1835" w:type="dxa"/>
          </w:tcPr>
          <w:p w14:paraId="701D1563" w14:textId="77777777" w:rsidR="009233D2" w:rsidRPr="00184605" w:rsidRDefault="009233D2" w:rsidP="00CD7A15">
            <w:pPr>
              <w:jc w:val="center"/>
              <w:rPr>
                <w:rFonts w:eastAsia="Calibri"/>
                <w:noProof/>
                <w:sz w:val="22"/>
                <w:szCs w:val="22"/>
                <w:lang w:val="es-ES" w:eastAsia="en-US"/>
              </w:rPr>
            </w:pPr>
          </w:p>
        </w:tc>
      </w:tr>
      <w:tr w:rsidR="009233D2" w:rsidRPr="00184605" w14:paraId="6959F0EC" w14:textId="77777777" w:rsidTr="00CD7A15">
        <w:trPr>
          <w:trHeight w:val="454"/>
          <w:jc w:val="center"/>
        </w:trPr>
        <w:tc>
          <w:tcPr>
            <w:tcW w:w="6946" w:type="dxa"/>
          </w:tcPr>
          <w:p w14:paraId="4044BEA0" w14:textId="77777777" w:rsidR="009233D2" w:rsidRPr="00184605" w:rsidRDefault="009233D2" w:rsidP="00CD7A15">
            <w:pPr>
              <w:jc w:val="center"/>
              <w:rPr>
                <w:rFonts w:eastAsia="Calibri"/>
                <w:noProof/>
                <w:sz w:val="22"/>
                <w:szCs w:val="22"/>
                <w:lang w:val="es-ES" w:eastAsia="en-US"/>
              </w:rPr>
            </w:pPr>
          </w:p>
        </w:tc>
        <w:tc>
          <w:tcPr>
            <w:tcW w:w="1835" w:type="dxa"/>
          </w:tcPr>
          <w:p w14:paraId="2851E8BA" w14:textId="77777777" w:rsidR="009233D2" w:rsidRPr="00184605" w:rsidRDefault="009233D2" w:rsidP="00CD7A15">
            <w:pPr>
              <w:jc w:val="center"/>
              <w:rPr>
                <w:rFonts w:eastAsia="Calibri"/>
                <w:noProof/>
                <w:sz w:val="22"/>
                <w:szCs w:val="22"/>
                <w:lang w:val="es-ES" w:eastAsia="en-US"/>
              </w:rPr>
            </w:pPr>
          </w:p>
        </w:tc>
      </w:tr>
      <w:tr w:rsidR="009233D2" w:rsidRPr="00184605" w14:paraId="75FF5E0A" w14:textId="77777777" w:rsidTr="00CD7A15">
        <w:trPr>
          <w:trHeight w:val="454"/>
          <w:jc w:val="center"/>
        </w:trPr>
        <w:tc>
          <w:tcPr>
            <w:tcW w:w="6946" w:type="dxa"/>
          </w:tcPr>
          <w:p w14:paraId="3A7C8745" w14:textId="77777777" w:rsidR="009233D2" w:rsidRPr="00184605" w:rsidRDefault="009233D2" w:rsidP="00CD7A15">
            <w:pPr>
              <w:jc w:val="center"/>
              <w:rPr>
                <w:rFonts w:eastAsia="Calibri"/>
                <w:noProof/>
                <w:sz w:val="22"/>
                <w:szCs w:val="22"/>
                <w:lang w:val="es-ES" w:eastAsia="en-US"/>
              </w:rPr>
            </w:pPr>
          </w:p>
        </w:tc>
        <w:tc>
          <w:tcPr>
            <w:tcW w:w="1835" w:type="dxa"/>
          </w:tcPr>
          <w:p w14:paraId="565E2D5E" w14:textId="77777777" w:rsidR="009233D2" w:rsidRPr="00184605" w:rsidRDefault="009233D2" w:rsidP="00CD7A15">
            <w:pPr>
              <w:jc w:val="center"/>
              <w:rPr>
                <w:rFonts w:eastAsia="Calibri"/>
                <w:noProof/>
                <w:sz w:val="22"/>
                <w:szCs w:val="22"/>
                <w:lang w:val="es-ES" w:eastAsia="en-US"/>
              </w:rPr>
            </w:pPr>
          </w:p>
        </w:tc>
      </w:tr>
      <w:tr w:rsidR="009233D2" w:rsidRPr="00184605" w14:paraId="387D3964" w14:textId="77777777" w:rsidTr="00CD7A15">
        <w:trPr>
          <w:trHeight w:val="454"/>
          <w:jc w:val="center"/>
        </w:trPr>
        <w:tc>
          <w:tcPr>
            <w:tcW w:w="6946" w:type="dxa"/>
          </w:tcPr>
          <w:p w14:paraId="60C79F3D" w14:textId="77777777" w:rsidR="009233D2" w:rsidRPr="00184605" w:rsidRDefault="009233D2" w:rsidP="00CD7A15">
            <w:pPr>
              <w:jc w:val="center"/>
              <w:rPr>
                <w:rFonts w:eastAsia="Calibri"/>
                <w:noProof/>
                <w:sz w:val="22"/>
                <w:szCs w:val="22"/>
                <w:lang w:val="es-ES" w:eastAsia="en-US"/>
              </w:rPr>
            </w:pPr>
          </w:p>
        </w:tc>
        <w:tc>
          <w:tcPr>
            <w:tcW w:w="1835" w:type="dxa"/>
          </w:tcPr>
          <w:p w14:paraId="6534DFDE" w14:textId="77777777" w:rsidR="009233D2" w:rsidRPr="00184605" w:rsidRDefault="009233D2" w:rsidP="00CD7A15">
            <w:pPr>
              <w:jc w:val="center"/>
              <w:rPr>
                <w:rFonts w:eastAsia="Calibri"/>
                <w:noProof/>
                <w:sz w:val="22"/>
                <w:szCs w:val="22"/>
                <w:lang w:val="es-ES" w:eastAsia="en-US"/>
              </w:rPr>
            </w:pPr>
          </w:p>
        </w:tc>
      </w:tr>
      <w:tr w:rsidR="009233D2" w:rsidRPr="00184605" w14:paraId="44E77BB9" w14:textId="77777777" w:rsidTr="00CD7A15">
        <w:trPr>
          <w:trHeight w:val="454"/>
          <w:jc w:val="center"/>
        </w:trPr>
        <w:tc>
          <w:tcPr>
            <w:tcW w:w="6946" w:type="dxa"/>
          </w:tcPr>
          <w:p w14:paraId="370F80D4" w14:textId="77777777" w:rsidR="009233D2" w:rsidRPr="00184605" w:rsidRDefault="009233D2" w:rsidP="00CD7A15">
            <w:pPr>
              <w:jc w:val="center"/>
              <w:rPr>
                <w:rFonts w:eastAsia="Calibri"/>
                <w:noProof/>
                <w:sz w:val="22"/>
                <w:szCs w:val="22"/>
                <w:lang w:val="es-ES" w:eastAsia="en-US"/>
              </w:rPr>
            </w:pPr>
          </w:p>
        </w:tc>
        <w:tc>
          <w:tcPr>
            <w:tcW w:w="1835" w:type="dxa"/>
          </w:tcPr>
          <w:p w14:paraId="68CE1423" w14:textId="77777777" w:rsidR="009233D2" w:rsidRPr="00184605" w:rsidRDefault="009233D2" w:rsidP="00CD7A15">
            <w:pPr>
              <w:jc w:val="center"/>
              <w:rPr>
                <w:rFonts w:eastAsia="Calibri"/>
                <w:noProof/>
                <w:sz w:val="22"/>
                <w:szCs w:val="22"/>
                <w:lang w:val="es-ES" w:eastAsia="en-US"/>
              </w:rPr>
            </w:pPr>
          </w:p>
        </w:tc>
      </w:tr>
      <w:tr w:rsidR="009233D2" w:rsidRPr="00184605" w14:paraId="3C0D4ECD" w14:textId="77777777" w:rsidTr="00CD7A15">
        <w:trPr>
          <w:trHeight w:val="454"/>
          <w:jc w:val="center"/>
        </w:trPr>
        <w:tc>
          <w:tcPr>
            <w:tcW w:w="6946" w:type="dxa"/>
            <w:tcBorders>
              <w:bottom w:val="single" w:sz="4" w:space="0" w:color="auto"/>
            </w:tcBorders>
          </w:tcPr>
          <w:p w14:paraId="7F824F74" w14:textId="77777777" w:rsidR="009233D2" w:rsidRPr="00184605" w:rsidRDefault="009233D2" w:rsidP="00CD7A15">
            <w:pPr>
              <w:jc w:val="right"/>
              <w:rPr>
                <w:rFonts w:eastAsia="Calibri"/>
                <w:noProof/>
                <w:sz w:val="22"/>
                <w:szCs w:val="22"/>
                <w:lang w:val="es-ES" w:eastAsia="en-US"/>
              </w:rPr>
            </w:pPr>
            <w:r w:rsidRPr="00184605">
              <w:rPr>
                <w:rFonts w:eastAsia="Calibri"/>
                <w:b/>
                <w:sz w:val="22"/>
                <w:szCs w:val="22"/>
                <w:lang w:val="es-ES" w:eastAsia="en-US"/>
              </w:rPr>
              <w:t>TOTAL (A)</w:t>
            </w:r>
          </w:p>
        </w:tc>
        <w:tc>
          <w:tcPr>
            <w:tcW w:w="1835" w:type="dxa"/>
          </w:tcPr>
          <w:p w14:paraId="452F20E2" w14:textId="77777777" w:rsidR="009233D2" w:rsidRPr="00184605" w:rsidRDefault="009233D2" w:rsidP="00CD7A15">
            <w:pPr>
              <w:jc w:val="center"/>
              <w:rPr>
                <w:rFonts w:eastAsia="Calibri"/>
                <w:noProof/>
                <w:sz w:val="22"/>
                <w:szCs w:val="22"/>
                <w:lang w:val="es-ES" w:eastAsia="en-US"/>
              </w:rPr>
            </w:pPr>
          </w:p>
        </w:tc>
      </w:tr>
    </w:tbl>
    <w:p w14:paraId="6594DA00" w14:textId="77777777" w:rsidR="009233D2" w:rsidRPr="00184605" w:rsidRDefault="009233D2" w:rsidP="009233D2">
      <w:pPr>
        <w:spacing w:after="0" w:line="259" w:lineRule="auto"/>
        <w:jc w:val="left"/>
        <w:rPr>
          <w:rFonts w:eastAsia="Calibri"/>
          <w:b/>
          <w:noProof/>
          <w:szCs w:val="22"/>
          <w:lang w:val="es-ES" w:eastAsia="en-US"/>
        </w:rPr>
      </w:pPr>
    </w:p>
    <w:tbl>
      <w:tblPr>
        <w:tblStyle w:val="Tablaconcuadrcula1"/>
        <w:tblW w:w="8784" w:type="dxa"/>
        <w:jc w:val="center"/>
        <w:tblLook w:val="04A0" w:firstRow="1" w:lastRow="0" w:firstColumn="1" w:lastColumn="0" w:noHBand="0" w:noVBand="1"/>
      </w:tblPr>
      <w:tblGrid>
        <w:gridCol w:w="6956"/>
        <w:gridCol w:w="1828"/>
      </w:tblGrid>
      <w:tr w:rsidR="009233D2" w:rsidRPr="00184605" w14:paraId="6B946E6F" w14:textId="77777777" w:rsidTr="00CD7A15">
        <w:trPr>
          <w:trHeight w:val="454"/>
          <w:jc w:val="center"/>
        </w:trPr>
        <w:tc>
          <w:tcPr>
            <w:tcW w:w="6956" w:type="dxa"/>
          </w:tcPr>
          <w:p w14:paraId="1A7C0F70" w14:textId="77777777" w:rsidR="009233D2" w:rsidRPr="00184605" w:rsidRDefault="009233D2" w:rsidP="00CD7A15">
            <w:pPr>
              <w:jc w:val="center"/>
              <w:rPr>
                <w:rFonts w:eastAsia="Calibri"/>
                <w:b/>
                <w:noProof/>
                <w:sz w:val="22"/>
                <w:szCs w:val="22"/>
                <w:lang w:val="es-ES" w:eastAsia="en-US"/>
              </w:rPr>
            </w:pPr>
            <w:r w:rsidRPr="00184605">
              <w:rPr>
                <w:rFonts w:eastAsia="Calibri"/>
                <w:b/>
                <w:sz w:val="22"/>
                <w:szCs w:val="22"/>
                <w:lang w:val="es-ES" w:eastAsia="en-US"/>
              </w:rPr>
              <w:t>Ingresos (detalle)</w:t>
            </w:r>
          </w:p>
        </w:tc>
        <w:tc>
          <w:tcPr>
            <w:tcW w:w="1828" w:type="dxa"/>
          </w:tcPr>
          <w:p w14:paraId="24690292" w14:textId="77777777" w:rsidR="009233D2" w:rsidRPr="00184605" w:rsidRDefault="009233D2" w:rsidP="00CD7A15">
            <w:pPr>
              <w:jc w:val="center"/>
              <w:rPr>
                <w:rFonts w:eastAsia="Calibri"/>
                <w:b/>
                <w:noProof/>
                <w:sz w:val="22"/>
                <w:szCs w:val="22"/>
                <w:lang w:val="es-ES" w:eastAsia="en-US"/>
              </w:rPr>
            </w:pPr>
            <w:r>
              <w:rPr>
                <w:rFonts w:eastAsia="Calibri"/>
                <w:b/>
                <w:sz w:val="22"/>
                <w:szCs w:val="22"/>
                <w:lang w:val="es-ES" w:eastAsia="en-US"/>
              </w:rPr>
              <w:t>Importe</w:t>
            </w:r>
          </w:p>
        </w:tc>
      </w:tr>
      <w:tr w:rsidR="009233D2" w:rsidRPr="00184605" w14:paraId="31335A8F" w14:textId="77777777" w:rsidTr="00CD7A15">
        <w:trPr>
          <w:trHeight w:val="454"/>
          <w:jc w:val="center"/>
        </w:trPr>
        <w:tc>
          <w:tcPr>
            <w:tcW w:w="6956" w:type="dxa"/>
          </w:tcPr>
          <w:p w14:paraId="385D7888" w14:textId="77777777" w:rsidR="009233D2" w:rsidRPr="00184605" w:rsidRDefault="009233D2" w:rsidP="00CD7A15">
            <w:pPr>
              <w:jc w:val="center"/>
              <w:rPr>
                <w:rFonts w:eastAsia="Calibri"/>
                <w:noProof/>
                <w:sz w:val="22"/>
                <w:szCs w:val="22"/>
                <w:lang w:val="es-ES" w:eastAsia="en-US"/>
              </w:rPr>
            </w:pPr>
          </w:p>
        </w:tc>
        <w:tc>
          <w:tcPr>
            <w:tcW w:w="1828" w:type="dxa"/>
          </w:tcPr>
          <w:p w14:paraId="74E5DBEF" w14:textId="77777777" w:rsidR="009233D2" w:rsidRPr="00184605" w:rsidRDefault="009233D2" w:rsidP="00CD7A15">
            <w:pPr>
              <w:jc w:val="center"/>
              <w:rPr>
                <w:rFonts w:eastAsia="Calibri"/>
                <w:noProof/>
                <w:sz w:val="22"/>
                <w:szCs w:val="22"/>
                <w:lang w:val="es-ES" w:eastAsia="en-US"/>
              </w:rPr>
            </w:pPr>
          </w:p>
        </w:tc>
      </w:tr>
      <w:tr w:rsidR="009233D2" w:rsidRPr="00184605" w14:paraId="54C288B7" w14:textId="77777777" w:rsidTr="00CD7A15">
        <w:trPr>
          <w:trHeight w:val="454"/>
          <w:jc w:val="center"/>
        </w:trPr>
        <w:tc>
          <w:tcPr>
            <w:tcW w:w="6956" w:type="dxa"/>
          </w:tcPr>
          <w:p w14:paraId="1A25E7CF" w14:textId="77777777" w:rsidR="009233D2" w:rsidRPr="00184605" w:rsidRDefault="009233D2" w:rsidP="00CD7A15">
            <w:pPr>
              <w:jc w:val="center"/>
              <w:rPr>
                <w:rFonts w:eastAsia="Calibri"/>
                <w:noProof/>
                <w:sz w:val="22"/>
                <w:szCs w:val="22"/>
                <w:lang w:val="es-ES" w:eastAsia="en-US"/>
              </w:rPr>
            </w:pPr>
          </w:p>
        </w:tc>
        <w:tc>
          <w:tcPr>
            <w:tcW w:w="1828" w:type="dxa"/>
          </w:tcPr>
          <w:p w14:paraId="3B3AAB18" w14:textId="77777777" w:rsidR="009233D2" w:rsidRPr="00184605" w:rsidRDefault="009233D2" w:rsidP="00CD7A15">
            <w:pPr>
              <w:jc w:val="center"/>
              <w:rPr>
                <w:rFonts w:eastAsia="Calibri"/>
                <w:noProof/>
                <w:sz w:val="22"/>
                <w:szCs w:val="22"/>
                <w:lang w:val="es-ES" w:eastAsia="en-US"/>
              </w:rPr>
            </w:pPr>
          </w:p>
        </w:tc>
      </w:tr>
      <w:tr w:rsidR="009233D2" w:rsidRPr="00184605" w14:paraId="2761D378" w14:textId="77777777" w:rsidTr="00CD7A15">
        <w:trPr>
          <w:trHeight w:val="454"/>
          <w:jc w:val="center"/>
        </w:trPr>
        <w:tc>
          <w:tcPr>
            <w:tcW w:w="6956" w:type="dxa"/>
          </w:tcPr>
          <w:p w14:paraId="4603BBE2" w14:textId="77777777" w:rsidR="009233D2" w:rsidRPr="00184605" w:rsidRDefault="009233D2" w:rsidP="00CD7A15">
            <w:pPr>
              <w:jc w:val="center"/>
              <w:rPr>
                <w:rFonts w:eastAsia="Calibri"/>
                <w:noProof/>
                <w:sz w:val="22"/>
                <w:szCs w:val="22"/>
                <w:lang w:val="es-ES" w:eastAsia="en-US"/>
              </w:rPr>
            </w:pPr>
          </w:p>
        </w:tc>
        <w:tc>
          <w:tcPr>
            <w:tcW w:w="1828" w:type="dxa"/>
          </w:tcPr>
          <w:p w14:paraId="184B9A0E" w14:textId="77777777" w:rsidR="009233D2" w:rsidRPr="00184605" w:rsidRDefault="009233D2" w:rsidP="00CD7A15">
            <w:pPr>
              <w:jc w:val="center"/>
              <w:rPr>
                <w:rFonts w:eastAsia="Calibri"/>
                <w:noProof/>
                <w:sz w:val="22"/>
                <w:szCs w:val="22"/>
                <w:lang w:val="es-ES" w:eastAsia="en-US"/>
              </w:rPr>
            </w:pPr>
          </w:p>
        </w:tc>
      </w:tr>
      <w:tr w:rsidR="009233D2" w:rsidRPr="00184605" w14:paraId="60D1DCFC" w14:textId="77777777" w:rsidTr="00CD7A15">
        <w:trPr>
          <w:trHeight w:val="454"/>
          <w:jc w:val="center"/>
        </w:trPr>
        <w:tc>
          <w:tcPr>
            <w:tcW w:w="6956" w:type="dxa"/>
          </w:tcPr>
          <w:p w14:paraId="6EFA67E6" w14:textId="77777777" w:rsidR="009233D2" w:rsidRPr="00184605" w:rsidRDefault="009233D2" w:rsidP="00CD7A15">
            <w:pPr>
              <w:jc w:val="center"/>
              <w:rPr>
                <w:rFonts w:eastAsia="Calibri"/>
                <w:noProof/>
                <w:sz w:val="22"/>
                <w:szCs w:val="22"/>
                <w:lang w:val="es-ES" w:eastAsia="en-US"/>
              </w:rPr>
            </w:pPr>
          </w:p>
        </w:tc>
        <w:tc>
          <w:tcPr>
            <w:tcW w:w="1828" w:type="dxa"/>
          </w:tcPr>
          <w:p w14:paraId="1770E36F" w14:textId="77777777" w:rsidR="009233D2" w:rsidRPr="00184605" w:rsidRDefault="009233D2" w:rsidP="00CD7A15">
            <w:pPr>
              <w:jc w:val="center"/>
              <w:rPr>
                <w:rFonts w:eastAsia="Calibri"/>
                <w:noProof/>
                <w:sz w:val="22"/>
                <w:szCs w:val="22"/>
                <w:lang w:val="es-ES" w:eastAsia="en-US"/>
              </w:rPr>
            </w:pPr>
          </w:p>
        </w:tc>
      </w:tr>
      <w:tr w:rsidR="009233D2" w:rsidRPr="00184605" w14:paraId="53A10F7A" w14:textId="77777777" w:rsidTr="00CD7A15">
        <w:trPr>
          <w:trHeight w:val="454"/>
          <w:jc w:val="center"/>
        </w:trPr>
        <w:tc>
          <w:tcPr>
            <w:tcW w:w="6956" w:type="dxa"/>
          </w:tcPr>
          <w:p w14:paraId="6E178A35" w14:textId="77777777" w:rsidR="009233D2" w:rsidRPr="00184605" w:rsidRDefault="009233D2" w:rsidP="00CD7A15">
            <w:pPr>
              <w:jc w:val="right"/>
              <w:rPr>
                <w:rFonts w:eastAsia="Calibri"/>
                <w:noProof/>
                <w:sz w:val="22"/>
                <w:szCs w:val="22"/>
                <w:lang w:val="es-ES" w:eastAsia="en-US"/>
              </w:rPr>
            </w:pPr>
            <w:r w:rsidRPr="00184605">
              <w:rPr>
                <w:rFonts w:eastAsia="Calibri"/>
                <w:b/>
                <w:sz w:val="22"/>
                <w:szCs w:val="22"/>
                <w:lang w:val="es-ES" w:eastAsia="en-US"/>
              </w:rPr>
              <w:t>TOTAL (B)</w:t>
            </w:r>
          </w:p>
        </w:tc>
        <w:tc>
          <w:tcPr>
            <w:tcW w:w="1828" w:type="dxa"/>
          </w:tcPr>
          <w:p w14:paraId="181E0B38" w14:textId="77777777" w:rsidR="009233D2" w:rsidRPr="00184605" w:rsidRDefault="009233D2" w:rsidP="00CD7A15">
            <w:pPr>
              <w:jc w:val="center"/>
              <w:rPr>
                <w:rFonts w:eastAsia="Calibri"/>
                <w:noProof/>
                <w:sz w:val="22"/>
                <w:szCs w:val="22"/>
                <w:lang w:val="es-ES" w:eastAsia="en-US"/>
              </w:rPr>
            </w:pPr>
          </w:p>
        </w:tc>
      </w:tr>
    </w:tbl>
    <w:p w14:paraId="64DB94A2" w14:textId="77777777" w:rsidR="009233D2" w:rsidRPr="00184605" w:rsidRDefault="009233D2" w:rsidP="009233D2">
      <w:pPr>
        <w:spacing w:after="120" w:line="259" w:lineRule="auto"/>
        <w:jc w:val="left"/>
        <w:rPr>
          <w:rFonts w:eastAsia="Calibri"/>
          <w:b/>
          <w:noProof/>
          <w:szCs w:val="22"/>
          <w:lang w:val="es-ES" w:eastAsia="en-US"/>
        </w:rPr>
      </w:pPr>
    </w:p>
    <w:tbl>
      <w:tblPr>
        <w:tblStyle w:val="Tablaconcuadrcula1"/>
        <w:tblW w:w="8789" w:type="dxa"/>
        <w:tblInd w:w="137" w:type="dxa"/>
        <w:tblLook w:val="04A0" w:firstRow="1" w:lastRow="0" w:firstColumn="1" w:lastColumn="0" w:noHBand="0" w:noVBand="1"/>
      </w:tblPr>
      <w:tblGrid>
        <w:gridCol w:w="5810"/>
        <w:gridCol w:w="2979"/>
      </w:tblGrid>
      <w:tr w:rsidR="009233D2" w:rsidRPr="00184605" w14:paraId="20B3FBFC" w14:textId="77777777" w:rsidTr="00CD7A15">
        <w:tc>
          <w:tcPr>
            <w:tcW w:w="5810" w:type="dxa"/>
          </w:tcPr>
          <w:p w14:paraId="56E1F878" w14:textId="77777777" w:rsidR="009233D2" w:rsidRPr="00184605" w:rsidRDefault="009233D2" w:rsidP="00CD7A15">
            <w:pPr>
              <w:jc w:val="left"/>
              <w:rPr>
                <w:rFonts w:eastAsia="Calibri"/>
                <w:b/>
                <w:noProof/>
                <w:sz w:val="22"/>
                <w:szCs w:val="22"/>
                <w:lang w:val="es-ES" w:eastAsia="en-US"/>
              </w:rPr>
            </w:pPr>
            <w:r w:rsidRPr="00184605">
              <w:rPr>
                <w:rFonts w:eastAsia="Calibri"/>
                <w:b/>
                <w:sz w:val="22"/>
                <w:szCs w:val="22"/>
                <w:lang w:val="es-ES" w:eastAsia="en-US"/>
              </w:rPr>
              <w:t>Resultado</w:t>
            </w:r>
          </w:p>
        </w:tc>
        <w:tc>
          <w:tcPr>
            <w:tcW w:w="2979" w:type="dxa"/>
          </w:tcPr>
          <w:p w14:paraId="360609D5" w14:textId="77777777" w:rsidR="009233D2" w:rsidRPr="00184605" w:rsidRDefault="009233D2" w:rsidP="00CD7A15">
            <w:pPr>
              <w:jc w:val="left"/>
              <w:rPr>
                <w:rFonts w:eastAsia="Calibri"/>
                <w:b/>
                <w:noProof/>
                <w:sz w:val="22"/>
                <w:szCs w:val="22"/>
                <w:lang w:val="es-ES" w:eastAsia="en-US"/>
              </w:rPr>
            </w:pPr>
            <w:r>
              <w:rPr>
                <w:rFonts w:eastAsia="Calibri"/>
                <w:b/>
                <w:sz w:val="22"/>
                <w:szCs w:val="22"/>
                <w:lang w:val="es-ES" w:eastAsia="en-US"/>
              </w:rPr>
              <w:t>Importe</w:t>
            </w:r>
          </w:p>
        </w:tc>
      </w:tr>
      <w:tr w:rsidR="009233D2" w:rsidRPr="00184605" w14:paraId="7B0D564E" w14:textId="77777777" w:rsidTr="00CD7A15">
        <w:tc>
          <w:tcPr>
            <w:tcW w:w="5810" w:type="dxa"/>
          </w:tcPr>
          <w:p w14:paraId="33D6B097" w14:textId="77777777" w:rsidR="009233D2" w:rsidRPr="00184605" w:rsidRDefault="009233D2" w:rsidP="00CD7A15">
            <w:pPr>
              <w:jc w:val="left"/>
              <w:rPr>
                <w:rFonts w:eastAsia="Calibri"/>
                <w:noProof/>
                <w:sz w:val="22"/>
                <w:szCs w:val="22"/>
                <w:lang w:val="es-ES" w:eastAsia="en-US"/>
              </w:rPr>
            </w:pPr>
            <w:r w:rsidRPr="00184605">
              <w:rPr>
                <w:rFonts w:eastAsia="Calibri"/>
                <w:sz w:val="22"/>
                <w:szCs w:val="22"/>
                <w:lang w:val="es-ES" w:eastAsia="en-US"/>
              </w:rPr>
              <w:t>Resultado total (A-B)</w:t>
            </w:r>
          </w:p>
        </w:tc>
        <w:tc>
          <w:tcPr>
            <w:tcW w:w="2979" w:type="dxa"/>
          </w:tcPr>
          <w:p w14:paraId="4E41539E" w14:textId="77777777" w:rsidR="009233D2" w:rsidRPr="00184605" w:rsidRDefault="009233D2" w:rsidP="00CD7A15">
            <w:pPr>
              <w:jc w:val="left"/>
              <w:rPr>
                <w:rFonts w:eastAsia="Calibri"/>
                <w:noProof/>
                <w:sz w:val="22"/>
                <w:szCs w:val="22"/>
                <w:lang w:val="es-ES" w:eastAsia="en-US"/>
              </w:rPr>
            </w:pPr>
          </w:p>
          <w:p w14:paraId="3B31A82B" w14:textId="77777777" w:rsidR="009233D2" w:rsidRPr="00184605" w:rsidRDefault="009233D2" w:rsidP="00CD7A15">
            <w:pPr>
              <w:jc w:val="left"/>
              <w:rPr>
                <w:rFonts w:eastAsia="Calibri"/>
                <w:noProof/>
                <w:sz w:val="22"/>
                <w:szCs w:val="22"/>
                <w:lang w:val="es-ES" w:eastAsia="en-US"/>
              </w:rPr>
            </w:pPr>
          </w:p>
        </w:tc>
      </w:tr>
    </w:tbl>
    <w:p w14:paraId="49B4E2A0" w14:textId="77777777" w:rsidR="009233D2" w:rsidRDefault="009233D2" w:rsidP="009233D2">
      <w:pPr>
        <w:widowControl w:val="0"/>
        <w:autoSpaceDE w:val="0"/>
        <w:autoSpaceDN w:val="0"/>
        <w:adjustRightInd w:val="0"/>
        <w:spacing w:after="120"/>
        <w:rPr>
          <w:lang w:val="es-ES"/>
        </w:rPr>
      </w:pPr>
    </w:p>
    <w:tbl>
      <w:tblPr>
        <w:tblStyle w:val="Tablaconcuadrcula1"/>
        <w:tblW w:w="8789" w:type="dxa"/>
        <w:tblInd w:w="137" w:type="dxa"/>
        <w:tblLook w:val="04A0" w:firstRow="1" w:lastRow="0" w:firstColumn="1" w:lastColumn="0" w:noHBand="0" w:noVBand="1"/>
      </w:tblPr>
      <w:tblGrid>
        <w:gridCol w:w="5810"/>
        <w:gridCol w:w="2979"/>
      </w:tblGrid>
      <w:tr w:rsidR="009233D2" w:rsidRPr="00184605" w14:paraId="2869E40F" w14:textId="77777777" w:rsidTr="00CD7A15">
        <w:tc>
          <w:tcPr>
            <w:tcW w:w="5810" w:type="dxa"/>
          </w:tcPr>
          <w:p w14:paraId="3B66EA5E" w14:textId="77777777" w:rsidR="009233D2" w:rsidRPr="00184605" w:rsidRDefault="009233D2" w:rsidP="00CD7A15">
            <w:pPr>
              <w:jc w:val="left"/>
              <w:rPr>
                <w:rFonts w:eastAsia="Calibri"/>
                <w:b/>
                <w:noProof/>
                <w:sz w:val="22"/>
                <w:szCs w:val="22"/>
                <w:lang w:val="es-ES" w:eastAsia="en-US"/>
              </w:rPr>
            </w:pPr>
            <w:r>
              <w:rPr>
                <w:rFonts w:eastAsia="Calibri"/>
                <w:b/>
                <w:sz w:val="22"/>
                <w:szCs w:val="22"/>
                <w:lang w:val="es-ES" w:eastAsia="en-US"/>
              </w:rPr>
              <w:t>Subvención que se solicita al Ayuntamiento</w:t>
            </w:r>
          </w:p>
        </w:tc>
        <w:tc>
          <w:tcPr>
            <w:tcW w:w="2979" w:type="dxa"/>
          </w:tcPr>
          <w:p w14:paraId="7639F49B" w14:textId="77777777" w:rsidR="009233D2" w:rsidRPr="00184605" w:rsidRDefault="009233D2" w:rsidP="00CD7A15">
            <w:pPr>
              <w:jc w:val="left"/>
              <w:rPr>
                <w:rFonts w:eastAsia="Calibri"/>
                <w:b/>
                <w:noProof/>
                <w:sz w:val="22"/>
                <w:szCs w:val="22"/>
                <w:lang w:val="es-ES" w:eastAsia="en-US"/>
              </w:rPr>
            </w:pPr>
            <w:r>
              <w:rPr>
                <w:rFonts w:eastAsia="Calibri"/>
                <w:b/>
                <w:sz w:val="22"/>
                <w:szCs w:val="22"/>
                <w:lang w:val="es-ES" w:eastAsia="en-US"/>
              </w:rPr>
              <w:t>Importe</w:t>
            </w:r>
          </w:p>
        </w:tc>
      </w:tr>
      <w:tr w:rsidR="009233D2" w:rsidRPr="00184605" w14:paraId="1CA00FA9" w14:textId="77777777" w:rsidTr="00CD7A15">
        <w:tc>
          <w:tcPr>
            <w:tcW w:w="5810" w:type="dxa"/>
          </w:tcPr>
          <w:p w14:paraId="015ECFC5" w14:textId="77777777" w:rsidR="009233D2" w:rsidRDefault="009233D2" w:rsidP="00CD7A15">
            <w:pPr>
              <w:jc w:val="left"/>
              <w:rPr>
                <w:rFonts w:eastAsia="Calibri"/>
                <w:noProof/>
                <w:sz w:val="22"/>
                <w:szCs w:val="22"/>
                <w:lang w:val="es-ES" w:eastAsia="en-US"/>
              </w:rPr>
            </w:pPr>
          </w:p>
          <w:p w14:paraId="2D557483" w14:textId="77777777" w:rsidR="009233D2" w:rsidRDefault="009233D2" w:rsidP="00CD7A15">
            <w:pPr>
              <w:jc w:val="left"/>
              <w:rPr>
                <w:rFonts w:eastAsia="Calibri"/>
                <w:noProof/>
                <w:sz w:val="22"/>
                <w:szCs w:val="22"/>
                <w:lang w:val="es-ES" w:eastAsia="en-US"/>
              </w:rPr>
            </w:pPr>
          </w:p>
          <w:p w14:paraId="4263850E" w14:textId="77777777" w:rsidR="009233D2" w:rsidRPr="00184605" w:rsidRDefault="009233D2" w:rsidP="00CD7A15">
            <w:pPr>
              <w:jc w:val="left"/>
              <w:rPr>
                <w:rFonts w:eastAsia="Calibri"/>
                <w:noProof/>
                <w:sz w:val="22"/>
                <w:szCs w:val="22"/>
                <w:lang w:val="es-ES" w:eastAsia="en-US"/>
              </w:rPr>
            </w:pPr>
          </w:p>
        </w:tc>
        <w:tc>
          <w:tcPr>
            <w:tcW w:w="2979" w:type="dxa"/>
          </w:tcPr>
          <w:p w14:paraId="7EF449A7" w14:textId="77777777" w:rsidR="009233D2" w:rsidRPr="00184605" w:rsidRDefault="009233D2" w:rsidP="00CD7A15">
            <w:pPr>
              <w:jc w:val="left"/>
              <w:rPr>
                <w:rFonts w:eastAsia="Calibri"/>
                <w:noProof/>
                <w:sz w:val="22"/>
                <w:szCs w:val="22"/>
                <w:lang w:val="es-ES" w:eastAsia="en-US"/>
              </w:rPr>
            </w:pPr>
          </w:p>
          <w:p w14:paraId="7CBA92D6" w14:textId="77777777" w:rsidR="009233D2" w:rsidRPr="00184605" w:rsidRDefault="009233D2" w:rsidP="00CD7A15">
            <w:pPr>
              <w:jc w:val="left"/>
              <w:rPr>
                <w:rFonts w:eastAsia="Calibri"/>
                <w:noProof/>
                <w:sz w:val="22"/>
                <w:szCs w:val="22"/>
                <w:lang w:val="es-ES" w:eastAsia="en-US"/>
              </w:rPr>
            </w:pPr>
          </w:p>
        </w:tc>
      </w:tr>
    </w:tbl>
    <w:p w14:paraId="438579DF" w14:textId="77777777" w:rsidR="009233D2" w:rsidRDefault="009233D2" w:rsidP="009233D2">
      <w:pPr>
        <w:widowControl w:val="0"/>
        <w:autoSpaceDE w:val="0"/>
        <w:autoSpaceDN w:val="0"/>
        <w:adjustRightInd w:val="0"/>
        <w:spacing w:after="120"/>
        <w:rPr>
          <w:lang w:val="es-ES"/>
        </w:rPr>
      </w:pPr>
    </w:p>
    <w:tbl>
      <w:tblPr>
        <w:tblStyle w:val="Tablaconcuadrcula1"/>
        <w:tblW w:w="8789" w:type="dxa"/>
        <w:tblInd w:w="137" w:type="dxa"/>
        <w:tblLook w:val="04A0" w:firstRow="1" w:lastRow="0" w:firstColumn="1" w:lastColumn="0" w:noHBand="0" w:noVBand="1"/>
      </w:tblPr>
      <w:tblGrid>
        <w:gridCol w:w="5810"/>
        <w:gridCol w:w="2979"/>
      </w:tblGrid>
      <w:tr w:rsidR="009233D2" w:rsidRPr="00184605" w14:paraId="55CBD508" w14:textId="77777777" w:rsidTr="00CD7A15">
        <w:tc>
          <w:tcPr>
            <w:tcW w:w="5810" w:type="dxa"/>
          </w:tcPr>
          <w:p w14:paraId="72A131AE" w14:textId="77777777" w:rsidR="009233D2" w:rsidRPr="00184605" w:rsidRDefault="009233D2" w:rsidP="00CD7A15">
            <w:pPr>
              <w:jc w:val="left"/>
              <w:rPr>
                <w:rFonts w:eastAsia="Calibri"/>
                <w:b/>
                <w:noProof/>
                <w:sz w:val="22"/>
                <w:szCs w:val="22"/>
                <w:lang w:val="es-ES" w:eastAsia="en-US"/>
              </w:rPr>
            </w:pPr>
            <w:r w:rsidRPr="00184605">
              <w:rPr>
                <w:rFonts w:eastAsia="Calibri"/>
                <w:b/>
                <w:sz w:val="22"/>
                <w:szCs w:val="22"/>
                <w:lang w:val="es-ES" w:eastAsia="en-US"/>
              </w:rPr>
              <w:t xml:space="preserve">Importe aportado </w:t>
            </w:r>
            <w:r>
              <w:rPr>
                <w:rFonts w:eastAsia="Calibri"/>
                <w:b/>
                <w:sz w:val="22"/>
                <w:szCs w:val="22"/>
                <w:lang w:val="es-ES" w:eastAsia="en-US"/>
              </w:rPr>
              <w:t>por la entidad de fuentes propias</w:t>
            </w:r>
          </w:p>
        </w:tc>
        <w:tc>
          <w:tcPr>
            <w:tcW w:w="2979" w:type="dxa"/>
          </w:tcPr>
          <w:p w14:paraId="2CFBDFF7" w14:textId="77777777" w:rsidR="009233D2" w:rsidRPr="00184605" w:rsidRDefault="009233D2" w:rsidP="00CD7A15">
            <w:pPr>
              <w:jc w:val="left"/>
              <w:rPr>
                <w:rFonts w:eastAsia="Calibri"/>
                <w:b/>
                <w:noProof/>
                <w:sz w:val="22"/>
                <w:szCs w:val="22"/>
                <w:lang w:val="es-ES" w:eastAsia="en-US"/>
              </w:rPr>
            </w:pPr>
            <w:r w:rsidRPr="00184605">
              <w:rPr>
                <w:rFonts w:eastAsia="Calibri"/>
                <w:b/>
                <w:sz w:val="22"/>
                <w:szCs w:val="22"/>
                <w:lang w:val="es-ES" w:eastAsia="en-US"/>
              </w:rPr>
              <w:t>Importe</w:t>
            </w:r>
          </w:p>
        </w:tc>
      </w:tr>
      <w:tr w:rsidR="009233D2" w:rsidRPr="00184605" w14:paraId="2BBDD494" w14:textId="77777777" w:rsidTr="00CD7A15">
        <w:trPr>
          <w:trHeight w:val="851"/>
        </w:trPr>
        <w:tc>
          <w:tcPr>
            <w:tcW w:w="5810" w:type="dxa"/>
          </w:tcPr>
          <w:p w14:paraId="07B866A1" w14:textId="77777777" w:rsidR="009233D2" w:rsidRPr="00184605" w:rsidRDefault="009233D2" w:rsidP="00CD7A15">
            <w:pPr>
              <w:jc w:val="left"/>
              <w:rPr>
                <w:rFonts w:eastAsia="Calibri"/>
                <w:noProof/>
                <w:sz w:val="22"/>
                <w:szCs w:val="22"/>
                <w:lang w:val="es-ES" w:eastAsia="en-US"/>
              </w:rPr>
            </w:pPr>
          </w:p>
          <w:p w14:paraId="4845F658" w14:textId="77777777" w:rsidR="009233D2" w:rsidRPr="00184605" w:rsidRDefault="009233D2" w:rsidP="00CD7A15">
            <w:pPr>
              <w:jc w:val="left"/>
              <w:rPr>
                <w:rFonts w:eastAsia="Calibri"/>
                <w:noProof/>
                <w:sz w:val="22"/>
                <w:szCs w:val="22"/>
                <w:lang w:val="es-ES" w:eastAsia="en-US"/>
              </w:rPr>
            </w:pPr>
          </w:p>
        </w:tc>
        <w:tc>
          <w:tcPr>
            <w:tcW w:w="2979" w:type="dxa"/>
          </w:tcPr>
          <w:p w14:paraId="3F086F3A" w14:textId="77777777" w:rsidR="009233D2" w:rsidRPr="00184605" w:rsidRDefault="009233D2" w:rsidP="00CD7A15">
            <w:pPr>
              <w:jc w:val="left"/>
              <w:rPr>
                <w:rFonts w:eastAsia="Calibri"/>
                <w:noProof/>
                <w:sz w:val="22"/>
                <w:szCs w:val="22"/>
                <w:lang w:val="es-ES" w:eastAsia="en-US"/>
              </w:rPr>
            </w:pPr>
          </w:p>
          <w:p w14:paraId="419FD511" w14:textId="77777777" w:rsidR="009233D2" w:rsidRPr="00184605" w:rsidRDefault="009233D2" w:rsidP="00CD7A15">
            <w:pPr>
              <w:jc w:val="left"/>
              <w:rPr>
                <w:rFonts w:eastAsia="Calibri"/>
                <w:noProof/>
                <w:sz w:val="22"/>
                <w:szCs w:val="22"/>
                <w:lang w:val="es-ES" w:eastAsia="en-US"/>
              </w:rPr>
            </w:pPr>
          </w:p>
        </w:tc>
      </w:tr>
    </w:tbl>
    <w:p w14:paraId="333971C7" w14:textId="77777777" w:rsidR="009233D2" w:rsidRDefault="009233D2">
      <w:pPr>
        <w:spacing w:after="160" w:line="259" w:lineRule="auto"/>
        <w:jc w:val="left"/>
      </w:pPr>
      <w:r>
        <w:br w:type="page"/>
      </w:r>
    </w:p>
    <w:p w14:paraId="58AA13C8"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lang w:val="es-ES"/>
        </w:rPr>
      </w:pPr>
      <w:bookmarkStart w:id="2" w:name="_Hlk24359226"/>
      <w:r>
        <w:rPr>
          <w:b/>
          <w:lang w:val="es-ES"/>
        </w:rPr>
        <w:t>ANEXO III. Declaración jurada</w:t>
      </w:r>
    </w:p>
    <w:bookmarkEnd w:id="2"/>
    <w:p w14:paraId="0FC5BBE5" w14:textId="77777777" w:rsidR="009233D2" w:rsidRDefault="009233D2" w:rsidP="009233D2">
      <w:pPr>
        <w:rPr>
          <w:lang w:val="es-ES"/>
        </w:rPr>
      </w:pPr>
      <w:r>
        <w:rPr>
          <w:lang w:val="es-ES"/>
        </w:rPr>
        <w:t xml:space="preserve">La entidad o persona solicitante declara: </w:t>
      </w:r>
    </w:p>
    <w:p w14:paraId="2FC60AAC" w14:textId="77777777" w:rsidR="009233D2" w:rsidRDefault="009233D2" w:rsidP="009233D2">
      <w:pPr>
        <w:rPr>
          <w:lang w:val="es-ES"/>
        </w:rPr>
      </w:pPr>
      <w:r>
        <w:rPr>
          <w:lang w:val="es-ES"/>
        </w:rPr>
        <w:fldChar w:fldCharType="begin">
          <w:ffData>
            <w:name w:val="Marcar1"/>
            <w:enabled/>
            <w:calcOnExit w:val="0"/>
            <w:checkBox>
              <w:sizeAuto/>
              <w:default w:val="0"/>
            </w:checkBox>
          </w:ffData>
        </w:fldChar>
      </w:r>
      <w:bookmarkStart w:id="3" w:name="Marcar1"/>
      <w:r>
        <w:rPr>
          <w:lang w:val="es-ES"/>
        </w:rPr>
        <w:instrText xml:space="preserve"> FORMCHECKBOX </w:instrText>
      </w:r>
      <w:r w:rsidR="00AE1912">
        <w:rPr>
          <w:lang w:val="es-ES"/>
        </w:rPr>
      </w:r>
      <w:r w:rsidR="00AE1912">
        <w:rPr>
          <w:lang w:val="es-ES"/>
        </w:rPr>
        <w:fldChar w:fldCharType="separate"/>
      </w:r>
      <w:r>
        <w:fldChar w:fldCharType="end"/>
      </w:r>
      <w:bookmarkEnd w:id="3"/>
      <w:r>
        <w:rPr>
          <w:lang w:val="es-ES"/>
        </w:rPr>
        <w:t xml:space="preserve"> No hallarse inmersa en procedimientos de reintegro o sancionadores de subvenciones públicas.</w:t>
      </w:r>
    </w:p>
    <w:p w14:paraId="5B943117" w14:textId="77777777" w:rsidR="009233D2" w:rsidRDefault="009233D2" w:rsidP="009233D2">
      <w:pPr>
        <w:rPr>
          <w:lang w:val="es-ES"/>
        </w:rPr>
      </w:pPr>
      <w:r>
        <w:rPr>
          <w:rFonts w:cs="Arial"/>
          <w:lang w:val="es-ES"/>
        </w:rPr>
        <w:fldChar w:fldCharType="begin">
          <w:ffData>
            <w:name w:val="Marcar2"/>
            <w:enabled/>
            <w:calcOnExit w:val="0"/>
            <w:checkBox>
              <w:sizeAuto/>
              <w:default w:val="0"/>
            </w:checkBox>
          </w:ffData>
        </w:fldChar>
      </w:r>
      <w:bookmarkStart w:id="4" w:name="Marcar2"/>
      <w:r>
        <w:rPr>
          <w:rFonts w:cs="Arial"/>
          <w:lang w:val="es-ES"/>
        </w:rPr>
        <w:instrText xml:space="preserve"> FORMCHECKBOX </w:instrText>
      </w:r>
      <w:r w:rsidR="00AE1912">
        <w:rPr>
          <w:rFonts w:cs="Arial"/>
          <w:lang w:val="es-ES"/>
        </w:rPr>
      </w:r>
      <w:r w:rsidR="00AE1912">
        <w:rPr>
          <w:rFonts w:cs="Arial"/>
          <w:lang w:val="es-ES"/>
        </w:rPr>
        <w:fldChar w:fldCharType="separate"/>
      </w:r>
      <w:r>
        <w:fldChar w:fldCharType="end"/>
      </w:r>
      <w:bookmarkEnd w:id="4"/>
      <w:r>
        <w:rPr>
          <w:rFonts w:cs="Arial"/>
          <w:lang w:val="es-ES"/>
        </w:rPr>
        <w:t xml:space="preserve"> </w:t>
      </w:r>
      <w:r>
        <w:rPr>
          <w:lang w:val="es-ES"/>
        </w:rPr>
        <w:t>Que la entidad o persona beneficiaria se halla al corriente de sus obligaciones tributarias con la Seguridad Social y la Hacienda Foral.</w:t>
      </w:r>
    </w:p>
    <w:p w14:paraId="5F2C1991" w14:textId="77777777" w:rsidR="009233D2" w:rsidRDefault="009233D2" w:rsidP="009233D2">
      <w:pPr>
        <w:rPr>
          <w:lang w:val="es-ES"/>
        </w:rPr>
      </w:pPr>
      <w:r>
        <w:rPr>
          <w:rFonts w:cs="Arial"/>
          <w:lang w:val="es-ES"/>
        </w:rPr>
        <w:fldChar w:fldCharType="begin">
          <w:ffData>
            <w:name w:val="Marcar3"/>
            <w:enabled/>
            <w:calcOnExit w:val="0"/>
            <w:checkBox>
              <w:sizeAuto/>
              <w:default w:val="0"/>
            </w:checkBox>
          </w:ffData>
        </w:fldChar>
      </w:r>
      <w:bookmarkStart w:id="5" w:name="Marcar3"/>
      <w:r>
        <w:rPr>
          <w:rFonts w:cs="Arial"/>
          <w:lang w:val="es-ES"/>
        </w:rPr>
        <w:instrText xml:space="preserve"> FORMCHECKBOX </w:instrText>
      </w:r>
      <w:r w:rsidR="00AE1912">
        <w:rPr>
          <w:rFonts w:cs="Arial"/>
          <w:lang w:val="es-ES"/>
        </w:rPr>
      </w:r>
      <w:r w:rsidR="00AE1912">
        <w:rPr>
          <w:rFonts w:cs="Arial"/>
          <w:lang w:val="es-ES"/>
        </w:rPr>
        <w:fldChar w:fldCharType="separate"/>
      </w:r>
      <w:r>
        <w:fldChar w:fldCharType="end"/>
      </w:r>
      <w:bookmarkEnd w:id="5"/>
      <w:r>
        <w:rPr>
          <w:lang w:val="es-ES"/>
        </w:rPr>
        <w:t xml:space="preserve"> Que la asociación no incurre en ningún tipo de discriminación en la selección de sus miembros ni en su actividad.</w:t>
      </w:r>
    </w:p>
    <w:p w14:paraId="39DDC431" w14:textId="77777777" w:rsidR="009233D2" w:rsidRDefault="009233D2" w:rsidP="009233D2">
      <w:pPr>
        <w:rPr>
          <w:lang w:val="es-ES"/>
        </w:rPr>
      </w:pPr>
      <w:r>
        <w:rPr>
          <w:rFonts w:cs="Arial"/>
          <w:lang w:val="es-ES"/>
        </w:rPr>
        <w:fldChar w:fldCharType="begin">
          <w:ffData>
            <w:name w:val="Marcar4"/>
            <w:enabled/>
            <w:calcOnExit w:val="0"/>
            <w:checkBox>
              <w:sizeAuto/>
              <w:default w:val="0"/>
            </w:checkBox>
          </w:ffData>
        </w:fldChar>
      </w:r>
      <w:bookmarkStart w:id="6" w:name="Marcar4"/>
      <w:r>
        <w:rPr>
          <w:rFonts w:cs="Arial"/>
          <w:lang w:val="es-ES"/>
        </w:rPr>
        <w:instrText xml:space="preserve"> FORMCHECKBOX </w:instrText>
      </w:r>
      <w:r w:rsidR="00AE1912">
        <w:rPr>
          <w:rFonts w:cs="Arial"/>
          <w:lang w:val="es-ES"/>
        </w:rPr>
      </w:r>
      <w:r w:rsidR="00AE1912">
        <w:rPr>
          <w:rFonts w:cs="Arial"/>
          <w:lang w:val="es-ES"/>
        </w:rPr>
        <w:fldChar w:fldCharType="separate"/>
      </w:r>
      <w:r>
        <w:fldChar w:fldCharType="end"/>
      </w:r>
      <w:bookmarkEnd w:id="6"/>
      <w:r>
        <w:rPr>
          <w:lang w:val="es-ES"/>
        </w:rPr>
        <w:t xml:space="preserve"> De acuerdo con lo establecido en los artículos 3.1 y 24.2 de la Ley 4/2005, de 18 de febrero, para la Igualdad de Mujeres y Hombres, que la asociación:</w:t>
      </w:r>
    </w:p>
    <w:p w14:paraId="0BBC5097" w14:textId="77777777" w:rsidR="009233D2" w:rsidRDefault="009233D2" w:rsidP="009233D2">
      <w:pPr>
        <w:pStyle w:val="Zerrenda-paragrafoa"/>
        <w:numPr>
          <w:ilvl w:val="0"/>
          <w:numId w:val="7"/>
        </w:numPr>
        <w:spacing w:after="0" w:line="256" w:lineRule="auto"/>
        <w:rPr>
          <w:lang w:val="es-ES"/>
        </w:rPr>
      </w:pPr>
      <w:r>
        <w:rPr>
          <w:lang w:val="es-ES"/>
        </w:rPr>
        <w:t>No infringe el principio de igualdad de oportunidades entre mujeres y hombres en lo referente a: objetivos, sistema de admisión o acceso, funcionamiento, trayectoria, actuación, organización y/o estatutos.</w:t>
      </w:r>
    </w:p>
    <w:p w14:paraId="526C5A97" w14:textId="77777777" w:rsidR="009233D2" w:rsidRDefault="009233D2" w:rsidP="009233D2">
      <w:pPr>
        <w:pStyle w:val="Zerrenda-paragrafoa"/>
        <w:numPr>
          <w:ilvl w:val="0"/>
          <w:numId w:val="7"/>
        </w:numPr>
        <w:spacing w:after="0" w:line="256" w:lineRule="auto"/>
        <w:rPr>
          <w:lang w:val="es-ES"/>
        </w:rPr>
      </w:pPr>
      <w:r>
        <w:rPr>
          <w:lang w:val="es-ES"/>
        </w:rPr>
        <w:t>No infringe las prohibiciones derivadas de la Ley 4/2005, de 18 de febrero, para la Igualdad de Mujeres y Hombres.</w:t>
      </w:r>
    </w:p>
    <w:p w14:paraId="21DC335E" w14:textId="77777777" w:rsidR="009233D2" w:rsidRDefault="009233D2" w:rsidP="009233D2">
      <w:pPr>
        <w:pStyle w:val="Zerrenda-paragrafoa"/>
        <w:numPr>
          <w:ilvl w:val="0"/>
          <w:numId w:val="7"/>
        </w:numPr>
        <w:spacing w:after="0" w:line="256" w:lineRule="auto"/>
        <w:rPr>
          <w:lang w:val="es-ES"/>
        </w:rPr>
      </w:pPr>
      <w:r>
        <w:rPr>
          <w:lang w:val="es-ES"/>
        </w:rPr>
        <w:t>No ha sido sancionada administrativa o penalmente por incurrir en discriminación por razón de sexo.</w:t>
      </w:r>
    </w:p>
    <w:p w14:paraId="17AB4ED4" w14:textId="77777777" w:rsidR="009233D2" w:rsidRDefault="009233D2" w:rsidP="009233D2">
      <w:pPr>
        <w:pStyle w:val="Zerrenda-paragrafoa"/>
        <w:numPr>
          <w:ilvl w:val="0"/>
          <w:numId w:val="7"/>
        </w:numPr>
        <w:spacing w:after="0" w:line="256" w:lineRule="auto"/>
        <w:rPr>
          <w:lang w:val="es-ES"/>
        </w:rPr>
      </w:pPr>
      <w:r>
        <w:rPr>
          <w:lang w:val="es-ES"/>
        </w:rPr>
        <w:t>Que se cumplen los requisitos establecidos en la Ley 4/2005, de 18 de febrero, para la Igualdad de Mujeres y Hombres y en la Ley Orgánica 3/2007, de 22 de marzo, para la Igualdad Efectiva de Mujeres y Hombres.</w:t>
      </w:r>
    </w:p>
    <w:p w14:paraId="21FBDEE7" w14:textId="77777777" w:rsidR="009233D2" w:rsidRDefault="009233D2" w:rsidP="009233D2">
      <w:pPr>
        <w:pStyle w:val="Zerrenda-paragrafoa"/>
        <w:numPr>
          <w:ilvl w:val="0"/>
          <w:numId w:val="7"/>
        </w:numPr>
        <w:spacing w:after="0" w:line="256" w:lineRule="auto"/>
        <w:rPr>
          <w:lang w:val="es-ES"/>
        </w:rPr>
      </w:pPr>
      <w:r>
        <w:rPr>
          <w:lang w:val="es-ES"/>
        </w:rPr>
        <w:t>Que en el proceso de admisión o funcionamiento de sus miembros no discrimina a nadie por razón de sexo.</w:t>
      </w:r>
    </w:p>
    <w:p w14:paraId="56A30D1F" w14:textId="77777777" w:rsidR="009233D2" w:rsidRDefault="009233D2" w:rsidP="009233D2">
      <w:pPr>
        <w:rPr>
          <w:lang w:val="es-ES"/>
        </w:rPr>
      </w:pPr>
      <w:r>
        <w:rPr>
          <w:rFonts w:cs="Arial"/>
          <w:lang w:val="es-ES"/>
        </w:rPr>
        <w:fldChar w:fldCharType="begin">
          <w:ffData>
            <w:name w:val="Marcar5"/>
            <w:enabled/>
            <w:calcOnExit w:val="0"/>
            <w:checkBox>
              <w:sizeAuto/>
              <w:default w:val="0"/>
            </w:checkBox>
          </w:ffData>
        </w:fldChar>
      </w:r>
      <w:bookmarkStart w:id="7" w:name="Marcar5"/>
      <w:r>
        <w:rPr>
          <w:rFonts w:cs="Arial"/>
          <w:lang w:val="es-ES"/>
        </w:rPr>
        <w:instrText xml:space="preserve"> FORMCHECKBOX </w:instrText>
      </w:r>
      <w:r w:rsidR="00AE1912">
        <w:rPr>
          <w:rFonts w:cs="Arial"/>
          <w:lang w:val="es-ES"/>
        </w:rPr>
      </w:r>
      <w:r w:rsidR="00AE1912">
        <w:rPr>
          <w:rFonts w:cs="Arial"/>
          <w:lang w:val="es-ES"/>
        </w:rPr>
        <w:fldChar w:fldCharType="separate"/>
      </w:r>
      <w:r>
        <w:fldChar w:fldCharType="end"/>
      </w:r>
      <w:bookmarkEnd w:id="7"/>
      <w:r>
        <w:rPr>
          <w:lang w:val="es-ES"/>
        </w:rPr>
        <w:t xml:space="preserve"> Que aparte de esta solicitud de subvención no ha solicitado ni recibido ninguna otra subvención para el mismo fin, concedida por otra entidad pública o privada. </w:t>
      </w:r>
    </w:p>
    <w:p w14:paraId="483B49DC" w14:textId="77777777" w:rsidR="009233D2" w:rsidRDefault="009233D2" w:rsidP="009233D2">
      <w:pPr>
        <w:outlineLvl w:val="0"/>
        <w:rPr>
          <w:lang w:val="es-ES"/>
        </w:rPr>
      </w:pPr>
      <w:r>
        <w:rPr>
          <w:lang w:val="es-ES"/>
        </w:rPr>
        <w:t>O</w:t>
      </w:r>
    </w:p>
    <w:p w14:paraId="258D5078" w14:textId="77777777" w:rsidR="009233D2" w:rsidRDefault="009233D2" w:rsidP="009233D2">
      <w:pPr>
        <w:rPr>
          <w:lang w:val="es-ES"/>
        </w:rPr>
      </w:pPr>
      <w:r>
        <w:rPr>
          <w:rFonts w:cs="Arial"/>
          <w:lang w:val="es-ES"/>
        </w:rPr>
        <w:fldChar w:fldCharType="begin">
          <w:ffData>
            <w:name w:val="Marcar6"/>
            <w:enabled/>
            <w:calcOnExit w:val="0"/>
            <w:checkBox>
              <w:sizeAuto/>
              <w:default w:val="0"/>
            </w:checkBox>
          </w:ffData>
        </w:fldChar>
      </w:r>
      <w:bookmarkStart w:id="8" w:name="Marcar6"/>
      <w:r>
        <w:rPr>
          <w:rFonts w:cs="Arial"/>
          <w:lang w:val="es-ES"/>
        </w:rPr>
        <w:instrText xml:space="preserve"> FORMCHECKBOX </w:instrText>
      </w:r>
      <w:r w:rsidR="00AE1912">
        <w:rPr>
          <w:rFonts w:cs="Arial"/>
          <w:lang w:val="es-ES"/>
        </w:rPr>
      </w:r>
      <w:r w:rsidR="00AE1912">
        <w:rPr>
          <w:rFonts w:cs="Arial"/>
          <w:lang w:val="es-ES"/>
        </w:rPr>
        <w:fldChar w:fldCharType="separate"/>
      </w:r>
      <w:r>
        <w:fldChar w:fldCharType="end"/>
      </w:r>
      <w:bookmarkEnd w:id="8"/>
      <w:r>
        <w:rPr>
          <w:lang w:val="es-ES"/>
        </w:rPr>
        <w:t xml:space="preserve"> Que además de esta solicitud de subvención ha solicitado o recibido otras subvenciones para el mismo fin por las siguientes entidades:</w:t>
      </w:r>
    </w:p>
    <w:tbl>
      <w:tblPr>
        <w:tblStyle w:val="Saretaduntaula"/>
        <w:tblW w:w="0" w:type="auto"/>
        <w:tblLook w:val="04A0" w:firstRow="1" w:lastRow="0" w:firstColumn="1" w:lastColumn="0" w:noHBand="0" w:noVBand="1"/>
      </w:tblPr>
      <w:tblGrid>
        <w:gridCol w:w="2831"/>
        <w:gridCol w:w="2159"/>
        <w:gridCol w:w="3504"/>
      </w:tblGrid>
      <w:tr w:rsidR="009233D2" w14:paraId="26E88765" w14:textId="77777777" w:rsidTr="009233D2">
        <w:tc>
          <w:tcPr>
            <w:tcW w:w="2831" w:type="dxa"/>
            <w:tcBorders>
              <w:top w:val="single" w:sz="4" w:space="0" w:color="auto"/>
              <w:left w:val="single" w:sz="4" w:space="0" w:color="auto"/>
              <w:bottom w:val="single" w:sz="4" w:space="0" w:color="auto"/>
              <w:right w:val="single" w:sz="4" w:space="0" w:color="auto"/>
            </w:tcBorders>
            <w:hideMark/>
          </w:tcPr>
          <w:p w14:paraId="3954D360" w14:textId="77777777" w:rsidR="009233D2" w:rsidRDefault="009233D2">
            <w:pPr>
              <w:rPr>
                <w:lang w:val="es-ES"/>
              </w:rPr>
            </w:pPr>
            <w:r>
              <w:rPr>
                <w:lang w:val="es-ES"/>
              </w:rPr>
              <w:t>Entidad</w:t>
            </w:r>
          </w:p>
        </w:tc>
        <w:tc>
          <w:tcPr>
            <w:tcW w:w="2159" w:type="dxa"/>
            <w:tcBorders>
              <w:top w:val="single" w:sz="4" w:space="0" w:color="auto"/>
              <w:left w:val="single" w:sz="4" w:space="0" w:color="auto"/>
              <w:bottom w:val="single" w:sz="4" w:space="0" w:color="auto"/>
              <w:right w:val="single" w:sz="4" w:space="0" w:color="auto"/>
            </w:tcBorders>
            <w:hideMark/>
          </w:tcPr>
          <w:p w14:paraId="063DE42B" w14:textId="77777777" w:rsidR="009233D2" w:rsidRDefault="009233D2">
            <w:pPr>
              <w:rPr>
                <w:lang w:val="es-ES"/>
              </w:rPr>
            </w:pPr>
            <w:r>
              <w:rPr>
                <w:lang w:val="es-ES"/>
              </w:rPr>
              <w:t>Importe</w:t>
            </w:r>
          </w:p>
        </w:tc>
        <w:tc>
          <w:tcPr>
            <w:tcW w:w="3504" w:type="dxa"/>
            <w:tcBorders>
              <w:top w:val="single" w:sz="4" w:space="0" w:color="auto"/>
              <w:left w:val="single" w:sz="4" w:space="0" w:color="auto"/>
              <w:bottom w:val="single" w:sz="4" w:space="0" w:color="auto"/>
              <w:right w:val="single" w:sz="4" w:space="0" w:color="auto"/>
            </w:tcBorders>
            <w:hideMark/>
          </w:tcPr>
          <w:p w14:paraId="0F66F461" w14:textId="77777777" w:rsidR="009233D2" w:rsidRDefault="009233D2">
            <w:pPr>
              <w:rPr>
                <w:lang w:val="es-ES"/>
              </w:rPr>
            </w:pPr>
            <w:r>
              <w:rPr>
                <w:lang w:val="es-ES"/>
              </w:rPr>
              <w:t>Situación</w:t>
            </w:r>
          </w:p>
          <w:p w14:paraId="7BB9EDE6" w14:textId="77777777" w:rsidR="009233D2" w:rsidRDefault="009233D2">
            <w:pPr>
              <w:rPr>
                <w:lang w:val="es-ES"/>
              </w:rPr>
            </w:pPr>
            <w:r>
              <w:rPr>
                <w:lang w:val="es-ES"/>
              </w:rPr>
              <w:t xml:space="preserve">(Sin resolver, resuelta pero sin cobrar o cobrada) </w:t>
            </w:r>
          </w:p>
        </w:tc>
      </w:tr>
      <w:tr w:rsidR="009233D2" w14:paraId="69C0025C" w14:textId="77777777" w:rsidTr="009233D2">
        <w:tc>
          <w:tcPr>
            <w:tcW w:w="2831" w:type="dxa"/>
            <w:tcBorders>
              <w:top w:val="single" w:sz="4" w:space="0" w:color="auto"/>
              <w:left w:val="single" w:sz="4" w:space="0" w:color="auto"/>
              <w:bottom w:val="single" w:sz="4" w:space="0" w:color="auto"/>
              <w:right w:val="single" w:sz="4" w:space="0" w:color="auto"/>
            </w:tcBorders>
          </w:tcPr>
          <w:p w14:paraId="419EE477"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07AF7A9B"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71FF49D2" w14:textId="77777777" w:rsidR="009233D2" w:rsidRDefault="009233D2">
            <w:pPr>
              <w:rPr>
                <w:lang w:val="es-ES"/>
              </w:rPr>
            </w:pPr>
          </w:p>
        </w:tc>
      </w:tr>
      <w:tr w:rsidR="009233D2" w14:paraId="22A6A38D" w14:textId="77777777" w:rsidTr="009233D2">
        <w:tc>
          <w:tcPr>
            <w:tcW w:w="2831" w:type="dxa"/>
            <w:tcBorders>
              <w:top w:val="single" w:sz="4" w:space="0" w:color="auto"/>
              <w:left w:val="single" w:sz="4" w:space="0" w:color="auto"/>
              <w:bottom w:val="single" w:sz="4" w:space="0" w:color="auto"/>
              <w:right w:val="single" w:sz="4" w:space="0" w:color="auto"/>
            </w:tcBorders>
          </w:tcPr>
          <w:p w14:paraId="0627740B"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329B7DB3"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1231FC3E" w14:textId="77777777" w:rsidR="009233D2" w:rsidRDefault="009233D2">
            <w:pPr>
              <w:rPr>
                <w:lang w:val="es-ES"/>
              </w:rPr>
            </w:pPr>
          </w:p>
        </w:tc>
      </w:tr>
      <w:tr w:rsidR="009233D2" w14:paraId="00159945" w14:textId="77777777" w:rsidTr="009233D2">
        <w:tc>
          <w:tcPr>
            <w:tcW w:w="2831" w:type="dxa"/>
            <w:tcBorders>
              <w:top w:val="single" w:sz="4" w:space="0" w:color="auto"/>
              <w:left w:val="single" w:sz="4" w:space="0" w:color="auto"/>
              <w:bottom w:val="single" w:sz="4" w:space="0" w:color="auto"/>
              <w:right w:val="single" w:sz="4" w:space="0" w:color="auto"/>
            </w:tcBorders>
          </w:tcPr>
          <w:p w14:paraId="6DDD2792"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5843F397"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41E4C2E5" w14:textId="77777777" w:rsidR="009233D2" w:rsidRDefault="009233D2">
            <w:pPr>
              <w:rPr>
                <w:lang w:val="es-ES"/>
              </w:rPr>
            </w:pPr>
          </w:p>
        </w:tc>
      </w:tr>
      <w:tr w:rsidR="009233D2" w14:paraId="3DCD55C3" w14:textId="77777777" w:rsidTr="009233D2">
        <w:tc>
          <w:tcPr>
            <w:tcW w:w="2831" w:type="dxa"/>
            <w:tcBorders>
              <w:top w:val="single" w:sz="4" w:space="0" w:color="auto"/>
              <w:left w:val="single" w:sz="4" w:space="0" w:color="auto"/>
              <w:bottom w:val="single" w:sz="4" w:space="0" w:color="auto"/>
              <w:right w:val="single" w:sz="4" w:space="0" w:color="auto"/>
            </w:tcBorders>
          </w:tcPr>
          <w:p w14:paraId="57A5A9E2" w14:textId="77777777" w:rsidR="009233D2" w:rsidRDefault="009233D2">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09731753" w14:textId="77777777" w:rsidR="009233D2" w:rsidRDefault="009233D2">
            <w:pPr>
              <w:rPr>
                <w:lang w:val="es-ES"/>
              </w:rPr>
            </w:pPr>
          </w:p>
        </w:tc>
        <w:tc>
          <w:tcPr>
            <w:tcW w:w="3504" w:type="dxa"/>
            <w:tcBorders>
              <w:top w:val="single" w:sz="4" w:space="0" w:color="auto"/>
              <w:left w:val="single" w:sz="4" w:space="0" w:color="auto"/>
              <w:bottom w:val="single" w:sz="4" w:space="0" w:color="auto"/>
              <w:right w:val="single" w:sz="4" w:space="0" w:color="auto"/>
            </w:tcBorders>
          </w:tcPr>
          <w:p w14:paraId="1F529290" w14:textId="77777777" w:rsidR="009233D2" w:rsidRDefault="009233D2">
            <w:pPr>
              <w:rPr>
                <w:lang w:val="es-ES"/>
              </w:rPr>
            </w:pPr>
          </w:p>
        </w:tc>
      </w:tr>
    </w:tbl>
    <w:p w14:paraId="095FDD34" w14:textId="77777777" w:rsidR="009233D2" w:rsidRDefault="009233D2" w:rsidP="009233D2">
      <w:pPr>
        <w:rPr>
          <w:lang w:val="es-ES"/>
        </w:rPr>
      </w:pPr>
      <w:r>
        <w:rPr>
          <w:lang w:val="es-ES"/>
        </w:rPr>
        <w:t xml:space="preserve"> </w:t>
      </w:r>
      <w:r>
        <w:rPr>
          <w:rFonts w:cs="Arial"/>
          <w:lang w:val="es-ES"/>
        </w:rPr>
        <w:fldChar w:fldCharType="begin">
          <w:ffData>
            <w:name w:val="Marcar7"/>
            <w:enabled/>
            <w:calcOnExit w:val="0"/>
            <w:checkBox>
              <w:sizeAuto/>
              <w:default w:val="0"/>
            </w:checkBox>
          </w:ffData>
        </w:fldChar>
      </w:r>
      <w:bookmarkStart w:id="9" w:name="Marcar7"/>
      <w:r>
        <w:rPr>
          <w:rFonts w:cs="Arial"/>
          <w:lang w:val="es-ES"/>
        </w:rPr>
        <w:instrText xml:space="preserve"> FORMCHECKBOX </w:instrText>
      </w:r>
      <w:r w:rsidR="00AE1912">
        <w:rPr>
          <w:rFonts w:cs="Arial"/>
          <w:lang w:val="es-ES"/>
        </w:rPr>
      </w:r>
      <w:r w:rsidR="00AE1912">
        <w:rPr>
          <w:rFonts w:cs="Arial"/>
          <w:lang w:val="es-ES"/>
        </w:rPr>
        <w:fldChar w:fldCharType="separate"/>
      </w:r>
      <w:r>
        <w:fldChar w:fldCharType="end"/>
      </w:r>
      <w:bookmarkEnd w:id="9"/>
      <w:r>
        <w:rPr>
          <w:lang w:val="es-ES"/>
        </w:rPr>
        <w:t xml:space="preserve"> Que en el caso de que solicite ayuda para el mismo fin a otra entidad pública o privada, se compromete a comunicárselo al Ayuntamiento de Oiartzun. </w:t>
      </w:r>
    </w:p>
    <w:p w14:paraId="3DB5D2AE" w14:textId="77777777" w:rsidR="009233D2" w:rsidRDefault="009233D2" w:rsidP="009233D2">
      <w:pPr>
        <w:outlineLvl w:val="0"/>
        <w:rPr>
          <w:lang w:val="es-ES"/>
        </w:rPr>
      </w:pPr>
      <w:r>
        <w:rPr>
          <w:lang w:val="es-ES"/>
        </w:rPr>
        <w:t>Y, para que así conste, firma la presente.</w:t>
      </w:r>
    </w:p>
    <w:p w14:paraId="03603F4C" w14:textId="77777777" w:rsidR="009233D2" w:rsidRDefault="009233D2" w:rsidP="009233D2">
      <w:pPr>
        <w:jc w:val="center"/>
        <w:rPr>
          <w:lang w:val="es-ES"/>
        </w:rPr>
      </w:pPr>
      <w:r>
        <w:rPr>
          <w:lang w:val="es-ES"/>
        </w:rPr>
        <w:t>(Fecha y firma)</w:t>
      </w:r>
    </w:p>
    <w:p w14:paraId="1E68F12C" w14:textId="77777777" w:rsidR="009233D2" w:rsidRDefault="009233D2" w:rsidP="009233D2">
      <w:pPr>
        <w:jc w:val="center"/>
        <w:rPr>
          <w:lang w:val="es-ES"/>
        </w:rPr>
      </w:pPr>
    </w:p>
    <w:p w14:paraId="3AF8DF0E" w14:textId="77777777" w:rsidR="009233D2" w:rsidRDefault="009233D2" w:rsidP="009233D2">
      <w:pPr>
        <w:jc w:val="center"/>
        <w:rPr>
          <w:lang w:val="es-ES"/>
        </w:rPr>
      </w:pPr>
    </w:p>
    <w:p w14:paraId="7891ED28" w14:textId="553BA475" w:rsidR="009233D2" w:rsidRDefault="009233D2">
      <w:pPr>
        <w:spacing w:after="160" w:line="259" w:lineRule="auto"/>
        <w:jc w:val="left"/>
        <w:rPr>
          <w:lang w:val="es-ES"/>
        </w:rPr>
      </w:pPr>
      <w:r>
        <w:rPr>
          <w:lang w:val="es-ES"/>
        </w:rPr>
        <w:br w:type="page"/>
      </w:r>
    </w:p>
    <w:p w14:paraId="18CC6609"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sz w:val="10"/>
          <w:szCs w:val="10"/>
          <w:lang w:val="es-ES"/>
        </w:rPr>
      </w:pPr>
    </w:p>
    <w:p w14:paraId="74733139"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lang w:val="es-ES"/>
        </w:rPr>
      </w:pPr>
      <w:r>
        <w:rPr>
          <w:b/>
          <w:lang w:val="es-ES"/>
        </w:rPr>
        <w:t>ANEXO IV: Memoria de la actividad (justificación)</w:t>
      </w:r>
    </w:p>
    <w:p w14:paraId="02343C44"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sz w:val="10"/>
          <w:szCs w:val="10"/>
          <w:lang w:val="es-ES"/>
        </w:rPr>
      </w:pPr>
    </w:p>
    <w:p w14:paraId="28F8A730" w14:textId="77777777" w:rsidR="009233D2" w:rsidRDefault="009233D2" w:rsidP="009233D2">
      <w:pPr>
        <w:jc w:val="center"/>
        <w:rPr>
          <w:b/>
        </w:rPr>
      </w:pPr>
    </w:p>
    <w:p w14:paraId="6632B5E7" w14:textId="77777777" w:rsidR="009233D2" w:rsidRDefault="009233D2" w:rsidP="009233D2">
      <w:pPr>
        <w:rPr>
          <w:b/>
          <w:sz w:val="22"/>
          <w:szCs w:val="22"/>
        </w:rPr>
      </w:pPr>
    </w:p>
    <w:p w14:paraId="42794B1D" w14:textId="77777777" w:rsidR="009233D2" w:rsidRDefault="009233D2" w:rsidP="009233D2">
      <w:pPr>
        <w:rPr>
          <w:b/>
          <w:sz w:val="22"/>
          <w:szCs w:val="22"/>
        </w:rPr>
      </w:pPr>
      <w:r>
        <w:rPr>
          <w:b/>
          <w:sz w:val="22"/>
          <w:szCs w:val="22"/>
        </w:rPr>
        <w:t>1. PARTICIPANTES</w:t>
      </w:r>
    </w:p>
    <w:p w14:paraId="42437C77" w14:textId="77777777" w:rsidR="009233D2" w:rsidRDefault="009233D2" w:rsidP="009233D2">
      <w:pPr>
        <w:rPr>
          <w:b/>
          <w:sz w:val="22"/>
          <w:szCs w:val="22"/>
        </w:rPr>
      </w:pPr>
      <w:r>
        <w:rPr>
          <w:b/>
          <w:sz w:val="22"/>
          <w:szCs w:val="22"/>
        </w:rPr>
        <w:t>¿Cuántas personas han participado en la actividad?</w:t>
      </w:r>
    </w:p>
    <w:tbl>
      <w:tblPr>
        <w:tblStyle w:val="Saretaduntaula"/>
        <w:tblW w:w="9067" w:type="dxa"/>
        <w:tblLook w:val="04A0" w:firstRow="1" w:lastRow="0" w:firstColumn="1" w:lastColumn="0" w:noHBand="0" w:noVBand="1"/>
      </w:tblPr>
      <w:tblGrid>
        <w:gridCol w:w="9067"/>
      </w:tblGrid>
      <w:tr w:rsidR="009233D2" w14:paraId="2C4FD07C" w14:textId="77777777" w:rsidTr="009233D2">
        <w:tc>
          <w:tcPr>
            <w:tcW w:w="9067" w:type="dxa"/>
            <w:tcBorders>
              <w:top w:val="single" w:sz="4" w:space="0" w:color="auto"/>
              <w:left w:val="single" w:sz="4" w:space="0" w:color="auto"/>
              <w:bottom w:val="single" w:sz="4" w:space="0" w:color="auto"/>
              <w:right w:val="single" w:sz="4" w:space="0" w:color="auto"/>
            </w:tcBorders>
            <w:hideMark/>
          </w:tcPr>
          <w:p w14:paraId="320AAE68" w14:textId="77777777" w:rsidR="009233D2" w:rsidRDefault="009233D2">
            <w:pPr>
              <w:spacing w:line="360" w:lineRule="auto"/>
              <w:rPr>
                <w:b/>
                <w:lang w:val="es-ES"/>
              </w:rPr>
            </w:pPr>
            <w:r>
              <w:rPr>
                <w:b/>
                <w:lang w:val="es-ES"/>
              </w:rPr>
              <w:t>En la organización (antes del evento)</w:t>
            </w:r>
          </w:p>
          <w:p w14:paraId="5ED1A911" w14:textId="77777777" w:rsidR="009233D2" w:rsidRDefault="009233D2">
            <w:pPr>
              <w:spacing w:line="360" w:lineRule="auto"/>
              <w:rPr>
                <w:lang w:val="es-ES"/>
              </w:rPr>
            </w:pPr>
            <w:r>
              <w:rPr>
                <w:lang w:val="es-ES"/>
              </w:rPr>
              <w:t>Mujeres                                      Hombres                                           Total</w:t>
            </w:r>
          </w:p>
        </w:tc>
      </w:tr>
      <w:tr w:rsidR="009233D2" w14:paraId="7F66317A" w14:textId="77777777" w:rsidTr="009233D2">
        <w:tc>
          <w:tcPr>
            <w:tcW w:w="9067" w:type="dxa"/>
            <w:tcBorders>
              <w:top w:val="single" w:sz="4" w:space="0" w:color="auto"/>
              <w:left w:val="single" w:sz="4" w:space="0" w:color="auto"/>
              <w:bottom w:val="single" w:sz="4" w:space="0" w:color="auto"/>
              <w:right w:val="single" w:sz="4" w:space="0" w:color="auto"/>
            </w:tcBorders>
            <w:hideMark/>
          </w:tcPr>
          <w:p w14:paraId="0CFE00B0" w14:textId="77777777" w:rsidR="009233D2" w:rsidRDefault="009233D2">
            <w:pPr>
              <w:spacing w:line="360" w:lineRule="auto"/>
              <w:rPr>
                <w:b/>
                <w:lang w:val="es-ES"/>
              </w:rPr>
            </w:pPr>
            <w:r>
              <w:rPr>
                <w:b/>
                <w:lang w:val="es-ES"/>
              </w:rPr>
              <w:t>Público/personas usuarias</w:t>
            </w:r>
          </w:p>
          <w:p w14:paraId="076D1909" w14:textId="77777777" w:rsidR="009233D2" w:rsidRDefault="009233D2">
            <w:pPr>
              <w:spacing w:line="360" w:lineRule="auto"/>
              <w:rPr>
                <w:lang w:val="es-ES"/>
              </w:rPr>
            </w:pPr>
            <w:r>
              <w:rPr>
                <w:lang w:val="es-ES"/>
              </w:rPr>
              <w:t xml:space="preserve">Mujeres                                      Hombres                                           Total </w:t>
            </w:r>
          </w:p>
        </w:tc>
      </w:tr>
      <w:tr w:rsidR="009233D2" w14:paraId="168FE6EA" w14:textId="77777777" w:rsidTr="009233D2">
        <w:tc>
          <w:tcPr>
            <w:tcW w:w="9067" w:type="dxa"/>
            <w:tcBorders>
              <w:top w:val="single" w:sz="4" w:space="0" w:color="auto"/>
              <w:left w:val="single" w:sz="4" w:space="0" w:color="auto"/>
              <w:bottom w:val="single" w:sz="4" w:space="0" w:color="auto"/>
              <w:right w:val="single" w:sz="4" w:space="0" w:color="auto"/>
            </w:tcBorders>
            <w:hideMark/>
          </w:tcPr>
          <w:p w14:paraId="0E8512E7" w14:textId="77777777" w:rsidR="009233D2" w:rsidRDefault="009233D2">
            <w:pPr>
              <w:spacing w:line="360" w:lineRule="auto"/>
              <w:rPr>
                <w:b/>
                <w:lang w:val="es-ES"/>
              </w:rPr>
            </w:pPr>
            <w:r>
              <w:rPr>
                <w:b/>
                <w:lang w:val="es-ES"/>
              </w:rPr>
              <w:t>Participantes en la actividad (durante el evento, músicos, actores,…)</w:t>
            </w:r>
          </w:p>
          <w:p w14:paraId="2232EBE1" w14:textId="77777777" w:rsidR="009233D2" w:rsidRDefault="009233D2">
            <w:pPr>
              <w:spacing w:line="360" w:lineRule="auto"/>
              <w:rPr>
                <w:lang w:val="es-ES"/>
              </w:rPr>
            </w:pPr>
            <w:r>
              <w:rPr>
                <w:lang w:val="es-ES"/>
              </w:rPr>
              <w:t>Mujeres                                      Hombres                                           Total</w:t>
            </w:r>
          </w:p>
        </w:tc>
      </w:tr>
    </w:tbl>
    <w:p w14:paraId="299A601F" w14:textId="77777777" w:rsidR="009233D2" w:rsidRDefault="009233D2" w:rsidP="009233D2">
      <w:pPr>
        <w:rPr>
          <w:b/>
          <w:sz w:val="22"/>
          <w:szCs w:val="22"/>
        </w:rPr>
      </w:pPr>
    </w:p>
    <w:p w14:paraId="2266592F" w14:textId="77777777" w:rsidR="009233D2" w:rsidRDefault="009233D2" w:rsidP="009233D2">
      <w:pPr>
        <w:rPr>
          <w:b/>
          <w:sz w:val="22"/>
          <w:szCs w:val="22"/>
        </w:rPr>
      </w:pPr>
    </w:p>
    <w:p w14:paraId="4B782455" w14:textId="77777777" w:rsidR="009233D2" w:rsidRDefault="009233D2" w:rsidP="009233D2">
      <w:pPr>
        <w:rPr>
          <w:b/>
          <w:sz w:val="22"/>
          <w:szCs w:val="22"/>
        </w:rPr>
      </w:pPr>
      <w:r>
        <w:rPr>
          <w:b/>
          <w:sz w:val="22"/>
          <w:szCs w:val="22"/>
        </w:rPr>
        <w:t>2. VALORACIÓN GENERAL DE LA ACTIVIDAD</w:t>
      </w:r>
    </w:p>
    <w:p w14:paraId="5B16BCED" w14:textId="77777777" w:rsidR="009233D2" w:rsidRDefault="009233D2" w:rsidP="009233D2">
      <w:pPr>
        <w:rPr>
          <w:b/>
          <w:sz w:val="22"/>
          <w:szCs w:val="22"/>
        </w:rPr>
      </w:pPr>
    </w:p>
    <w:tbl>
      <w:tblPr>
        <w:tblStyle w:val="Saretaduntaula"/>
        <w:tblW w:w="9067" w:type="dxa"/>
        <w:tblLook w:val="04A0" w:firstRow="1" w:lastRow="0" w:firstColumn="1" w:lastColumn="0" w:noHBand="0" w:noVBand="1"/>
      </w:tblPr>
      <w:tblGrid>
        <w:gridCol w:w="9067"/>
      </w:tblGrid>
      <w:tr w:rsidR="009233D2" w14:paraId="70C84669" w14:textId="77777777" w:rsidTr="009233D2">
        <w:trPr>
          <w:trHeight w:val="5787"/>
        </w:trPr>
        <w:tc>
          <w:tcPr>
            <w:tcW w:w="9067" w:type="dxa"/>
            <w:tcBorders>
              <w:top w:val="single" w:sz="4" w:space="0" w:color="auto"/>
              <w:left w:val="single" w:sz="4" w:space="0" w:color="auto"/>
              <w:bottom w:val="single" w:sz="4" w:space="0" w:color="auto"/>
              <w:right w:val="single" w:sz="4" w:space="0" w:color="auto"/>
            </w:tcBorders>
          </w:tcPr>
          <w:p w14:paraId="125AA718" w14:textId="77777777" w:rsidR="009233D2" w:rsidRDefault="009233D2">
            <w:pPr>
              <w:rPr>
                <w:sz w:val="22"/>
                <w:szCs w:val="22"/>
              </w:rPr>
            </w:pPr>
          </w:p>
          <w:p w14:paraId="3AC8F2C6" w14:textId="77777777" w:rsidR="009233D2" w:rsidRDefault="009233D2">
            <w:pPr>
              <w:rPr>
                <w:sz w:val="22"/>
                <w:szCs w:val="22"/>
              </w:rPr>
            </w:pPr>
          </w:p>
          <w:p w14:paraId="4A167277" w14:textId="77777777" w:rsidR="009233D2" w:rsidRDefault="009233D2">
            <w:pPr>
              <w:rPr>
                <w:sz w:val="22"/>
                <w:szCs w:val="22"/>
              </w:rPr>
            </w:pPr>
          </w:p>
          <w:p w14:paraId="5A322595" w14:textId="77777777" w:rsidR="009233D2" w:rsidRDefault="009233D2">
            <w:pPr>
              <w:rPr>
                <w:sz w:val="22"/>
                <w:szCs w:val="22"/>
              </w:rPr>
            </w:pPr>
          </w:p>
          <w:p w14:paraId="50D8A39D" w14:textId="77777777" w:rsidR="009233D2" w:rsidRDefault="009233D2">
            <w:pPr>
              <w:rPr>
                <w:sz w:val="22"/>
                <w:szCs w:val="22"/>
              </w:rPr>
            </w:pPr>
          </w:p>
          <w:p w14:paraId="220999C0" w14:textId="77777777" w:rsidR="009233D2" w:rsidRDefault="009233D2">
            <w:pPr>
              <w:rPr>
                <w:sz w:val="22"/>
                <w:szCs w:val="22"/>
              </w:rPr>
            </w:pPr>
          </w:p>
          <w:p w14:paraId="655C1AD0" w14:textId="77777777" w:rsidR="009233D2" w:rsidRDefault="009233D2">
            <w:pPr>
              <w:rPr>
                <w:sz w:val="22"/>
                <w:szCs w:val="22"/>
              </w:rPr>
            </w:pPr>
          </w:p>
          <w:p w14:paraId="197D8305" w14:textId="77777777" w:rsidR="009233D2" w:rsidRDefault="009233D2">
            <w:pPr>
              <w:rPr>
                <w:sz w:val="22"/>
                <w:szCs w:val="22"/>
              </w:rPr>
            </w:pPr>
          </w:p>
          <w:p w14:paraId="7F18080A" w14:textId="77777777" w:rsidR="009233D2" w:rsidRDefault="009233D2">
            <w:pPr>
              <w:rPr>
                <w:sz w:val="22"/>
                <w:szCs w:val="22"/>
              </w:rPr>
            </w:pPr>
          </w:p>
          <w:p w14:paraId="57F974CC" w14:textId="77777777" w:rsidR="009233D2" w:rsidRDefault="009233D2">
            <w:pPr>
              <w:rPr>
                <w:sz w:val="22"/>
                <w:szCs w:val="22"/>
              </w:rPr>
            </w:pPr>
          </w:p>
          <w:p w14:paraId="1802980B" w14:textId="77777777" w:rsidR="009233D2" w:rsidRDefault="009233D2">
            <w:pPr>
              <w:rPr>
                <w:sz w:val="22"/>
                <w:szCs w:val="22"/>
              </w:rPr>
            </w:pPr>
          </w:p>
          <w:p w14:paraId="368FA0FC" w14:textId="77777777" w:rsidR="009233D2" w:rsidRDefault="009233D2">
            <w:pPr>
              <w:rPr>
                <w:sz w:val="22"/>
                <w:szCs w:val="22"/>
              </w:rPr>
            </w:pPr>
          </w:p>
          <w:p w14:paraId="3F1FA5DC" w14:textId="77777777" w:rsidR="009233D2" w:rsidRDefault="009233D2">
            <w:pPr>
              <w:rPr>
                <w:sz w:val="22"/>
                <w:szCs w:val="22"/>
              </w:rPr>
            </w:pPr>
          </w:p>
          <w:p w14:paraId="3C2AB93F" w14:textId="77777777" w:rsidR="009233D2" w:rsidRDefault="009233D2">
            <w:pPr>
              <w:rPr>
                <w:sz w:val="22"/>
                <w:szCs w:val="22"/>
              </w:rPr>
            </w:pPr>
          </w:p>
          <w:p w14:paraId="4E1174EF" w14:textId="77777777" w:rsidR="009233D2" w:rsidRDefault="009233D2">
            <w:pPr>
              <w:rPr>
                <w:sz w:val="22"/>
                <w:szCs w:val="22"/>
              </w:rPr>
            </w:pPr>
          </w:p>
          <w:p w14:paraId="0EBFE6DE" w14:textId="77777777" w:rsidR="009233D2" w:rsidRDefault="009233D2">
            <w:pPr>
              <w:rPr>
                <w:sz w:val="22"/>
                <w:szCs w:val="22"/>
              </w:rPr>
            </w:pPr>
          </w:p>
          <w:p w14:paraId="730897A8" w14:textId="77777777" w:rsidR="009233D2" w:rsidRDefault="009233D2">
            <w:pPr>
              <w:rPr>
                <w:sz w:val="22"/>
                <w:szCs w:val="22"/>
              </w:rPr>
            </w:pPr>
          </w:p>
          <w:p w14:paraId="2BAEED09" w14:textId="77777777" w:rsidR="009233D2" w:rsidRDefault="009233D2">
            <w:pPr>
              <w:rPr>
                <w:sz w:val="22"/>
                <w:szCs w:val="22"/>
              </w:rPr>
            </w:pPr>
          </w:p>
        </w:tc>
      </w:tr>
    </w:tbl>
    <w:p w14:paraId="4E4229AC" w14:textId="30A3B312" w:rsidR="009233D2" w:rsidRDefault="009233D2" w:rsidP="009233D2">
      <w:pPr>
        <w:rPr>
          <w:sz w:val="22"/>
          <w:szCs w:val="22"/>
        </w:rPr>
      </w:pPr>
    </w:p>
    <w:p w14:paraId="13197DA7" w14:textId="53F6276A" w:rsidR="006C3C3B" w:rsidRDefault="006C3C3B" w:rsidP="009233D2">
      <w:pPr>
        <w:rPr>
          <w:sz w:val="22"/>
          <w:szCs w:val="22"/>
        </w:rPr>
      </w:pPr>
    </w:p>
    <w:p w14:paraId="2552ECBE" w14:textId="77777777" w:rsidR="006C3C3B" w:rsidRDefault="006C3C3B" w:rsidP="009233D2">
      <w:pPr>
        <w:rPr>
          <w:sz w:val="22"/>
          <w:szCs w:val="22"/>
        </w:rPr>
      </w:pPr>
    </w:p>
    <w:p w14:paraId="1A881C39" w14:textId="795109B0" w:rsidR="006C3C3B" w:rsidRDefault="006C3C3B" w:rsidP="006C3C3B">
      <w:pPr>
        <w:rPr>
          <w:b/>
          <w:bCs/>
        </w:rPr>
      </w:pPr>
      <w:r>
        <w:rPr>
          <w:b/>
          <w:bCs/>
        </w:rPr>
        <w:t>3. OTRAS SUBVENCIONES RECIBIDAS</w:t>
      </w:r>
    </w:p>
    <w:p w14:paraId="34EDAEE2" w14:textId="77777777" w:rsidR="006C3C3B" w:rsidRDefault="006C3C3B" w:rsidP="006C3C3B">
      <w:pPr>
        <w:rPr>
          <w:b/>
          <w:bCs/>
        </w:rPr>
      </w:pPr>
    </w:p>
    <w:tbl>
      <w:tblPr>
        <w:tblStyle w:val="Saretaduntaula"/>
        <w:tblW w:w="9067" w:type="dxa"/>
        <w:tblLook w:val="04A0" w:firstRow="1" w:lastRow="0" w:firstColumn="1" w:lastColumn="0" w:noHBand="0" w:noVBand="1"/>
      </w:tblPr>
      <w:tblGrid>
        <w:gridCol w:w="2831"/>
        <w:gridCol w:w="2159"/>
        <w:gridCol w:w="4077"/>
      </w:tblGrid>
      <w:tr w:rsidR="006C3C3B" w14:paraId="4152731B" w14:textId="77777777" w:rsidTr="00DD503F">
        <w:tc>
          <w:tcPr>
            <w:tcW w:w="2831" w:type="dxa"/>
            <w:tcBorders>
              <w:top w:val="single" w:sz="4" w:space="0" w:color="auto"/>
              <w:left w:val="single" w:sz="4" w:space="0" w:color="auto"/>
              <w:bottom w:val="single" w:sz="4" w:space="0" w:color="auto"/>
              <w:right w:val="single" w:sz="4" w:space="0" w:color="auto"/>
            </w:tcBorders>
            <w:hideMark/>
          </w:tcPr>
          <w:p w14:paraId="72AF7665" w14:textId="77777777" w:rsidR="006C3C3B" w:rsidRDefault="006C3C3B" w:rsidP="00DD503F">
            <w:pPr>
              <w:rPr>
                <w:lang w:val="es-ES"/>
              </w:rPr>
            </w:pPr>
            <w:r>
              <w:rPr>
                <w:lang w:val="es-ES"/>
              </w:rPr>
              <w:t>Entidad</w:t>
            </w:r>
          </w:p>
        </w:tc>
        <w:tc>
          <w:tcPr>
            <w:tcW w:w="2159" w:type="dxa"/>
            <w:tcBorders>
              <w:top w:val="single" w:sz="4" w:space="0" w:color="auto"/>
              <w:left w:val="single" w:sz="4" w:space="0" w:color="auto"/>
              <w:bottom w:val="single" w:sz="4" w:space="0" w:color="auto"/>
              <w:right w:val="single" w:sz="4" w:space="0" w:color="auto"/>
            </w:tcBorders>
            <w:hideMark/>
          </w:tcPr>
          <w:p w14:paraId="505DE9AA" w14:textId="77777777" w:rsidR="006C3C3B" w:rsidRDefault="006C3C3B" w:rsidP="00DD503F">
            <w:pPr>
              <w:rPr>
                <w:lang w:val="es-ES"/>
              </w:rPr>
            </w:pPr>
            <w:r>
              <w:rPr>
                <w:lang w:val="es-ES"/>
              </w:rPr>
              <w:t>Importe</w:t>
            </w:r>
          </w:p>
        </w:tc>
        <w:tc>
          <w:tcPr>
            <w:tcW w:w="4077" w:type="dxa"/>
            <w:tcBorders>
              <w:top w:val="single" w:sz="4" w:space="0" w:color="auto"/>
              <w:left w:val="single" w:sz="4" w:space="0" w:color="auto"/>
              <w:bottom w:val="single" w:sz="4" w:space="0" w:color="auto"/>
              <w:right w:val="single" w:sz="4" w:space="0" w:color="auto"/>
            </w:tcBorders>
            <w:hideMark/>
          </w:tcPr>
          <w:p w14:paraId="3DDA0B08" w14:textId="77777777" w:rsidR="006C3C3B" w:rsidRDefault="006C3C3B" w:rsidP="00DD503F">
            <w:pPr>
              <w:rPr>
                <w:lang w:val="es-ES"/>
              </w:rPr>
            </w:pPr>
            <w:r>
              <w:rPr>
                <w:lang w:val="es-ES"/>
              </w:rPr>
              <w:t>Situación</w:t>
            </w:r>
          </w:p>
          <w:p w14:paraId="70E5F770" w14:textId="77777777" w:rsidR="006C3C3B" w:rsidRDefault="006C3C3B" w:rsidP="00DD503F">
            <w:pPr>
              <w:rPr>
                <w:lang w:val="es-ES"/>
              </w:rPr>
            </w:pPr>
            <w:r>
              <w:rPr>
                <w:lang w:val="es-ES"/>
              </w:rPr>
              <w:t xml:space="preserve">(Sin resolver, resuelta pero sin cobrar o cobrada) </w:t>
            </w:r>
          </w:p>
        </w:tc>
      </w:tr>
      <w:tr w:rsidR="006C3C3B" w14:paraId="2CD29563" w14:textId="77777777" w:rsidTr="00DD503F">
        <w:tc>
          <w:tcPr>
            <w:tcW w:w="2831" w:type="dxa"/>
            <w:tcBorders>
              <w:top w:val="single" w:sz="4" w:space="0" w:color="auto"/>
              <w:left w:val="single" w:sz="4" w:space="0" w:color="auto"/>
              <w:bottom w:val="single" w:sz="4" w:space="0" w:color="auto"/>
              <w:right w:val="single" w:sz="4" w:space="0" w:color="auto"/>
            </w:tcBorders>
          </w:tcPr>
          <w:p w14:paraId="1316B08C"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687FA740"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04402B87" w14:textId="77777777" w:rsidR="006C3C3B" w:rsidRDefault="006C3C3B" w:rsidP="00DD503F">
            <w:pPr>
              <w:rPr>
                <w:lang w:val="es-ES"/>
              </w:rPr>
            </w:pPr>
          </w:p>
        </w:tc>
      </w:tr>
      <w:tr w:rsidR="006C3C3B" w14:paraId="1242B107" w14:textId="77777777" w:rsidTr="00DD503F">
        <w:tc>
          <w:tcPr>
            <w:tcW w:w="2831" w:type="dxa"/>
            <w:tcBorders>
              <w:top w:val="single" w:sz="4" w:space="0" w:color="auto"/>
              <w:left w:val="single" w:sz="4" w:space="0" w:color="auto"/>
              <w:bottom w:val="single" w:sz="4" w:space="0" w:color="auto"/>
              <w:right w:val="single" w:sz="4" w:space="0" w:color="auto"/>
            </w:tcBorders>
          </w:tcPr>
          <w:p w14:paraId="25B9CB69"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63BD49D1"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6FC5CC7C" w14:textId="77777777" w:rsidR="006C3C3B" w:rsidRDefault="006C3C3B" w:rsidP="00DD503F">
            <w:pPr>
              <w:rPr>
                <w:lang w:val="es-ES"/>
              </w:rPr>
            </w:pPr>
          </w:p>
        </w:tc>
      </w:tr>
      <w:tr w:rsidR="006C3C3B" w14:paraId="12353DD8" w14:textId="77777777" w:rsidTr="00DD503F">
        <w:tc>
          <w:tcPr>
            <w:tcW w:w="2831" w:type="dxa"/>
            <w:tcBorders>
              <w:top w:val="single" w:sz="4" w:space="0" w:color="auto"/>
              <w:left w:val="single" w:sz="4" w:space="0" w:color="auto"/>
              <w:bottom w:val="single" w:sz="4" w:space="0" w:color="auto"/>
              <w:right w:val="single" w:sz="4" w:space="0" w:color="auto"/>
            </w:tcBorders>
          </w:tcPr>
          <w:p w14:paraId="238E1650"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1CFABA74"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59CFC13E" w14:textId="77777777" w:rsidR="006C3C3B" w:rsidRDefault="006C3C3B" w:rsidP="00DD503F">
            <w:pPr>
              <w:rPr>
                <w:lang w:val="es-ES"/>
              </w:rPr>
            </w:pPr>
          </w:p>
        </w:tc>
      </w:tr>
      <w:tr w:rsidR="006C3C3B" w14:paraId="45B38C48" w14:textId="77777777" w:rsidTr="00DD503F">
        <w:tc>
          <w:tcPr>
            <w:tcW w:w="2831" w:type="dxa"/>
            <w:tcBorders>
              <w:top w:val="single" w:sz="4" w:space="0" w:color="auto"/>
              <w:left w:val="single" w:sz="4" w:space="0" w:color="auto"/>
              <w:bottom w:val="single" w:sz="4" w:space="0" w:color="auto"/>
              <w:right w:val="single" w:sz="4" w:space="0" w:color="auto"/>
            </w:tcBorders>
          </w:tcPr>
          <w:p w14:paraId="1F92448A" w14:textId="77777777" w:rsidR="006C3C3B" w:rsidRDefault="006C3C3B" w:rsidP="00DD503F">
            <w:pPr>
              <w:rPr>
                <w:lang w:val="es-ES"/>
              </w:rPr>
            </w:pPr>
          </w:p>
        </w:tc>
        <w:tc>
          <w:tcPr>
            <w:tcW w:w="2159" w:type="dxa"/>
            <w:tcBorders>
              <w:top w:val="single" w:sz="4" w:space="0" w:color="auto"/>
              <w:left w:val="single" w:sz="4" w:space="0" w:color="auto"/>
              <w:bottom w:val="single" w:sz="4" w:space="0" w:color="auto"/>
              <w:right w:val="single" w:sz="4" w:space="0" w:color="auto"/>
            </w:tcBorders>
          </w:tcPr>
          <w:p w14:paraId="495C1708" w14:textId="77777777" w:rsidR="006C3C3B" w:rsidRDefault="006C3C3B" w:rsidP="00DD503F">
            <w:pPr>
              <w:rPr>
                <w:lang w:val="es-ES"/>
              </w:rPr>
            </w:pPr>
          </w:p>
        </w:tc>
        <w:tc>
          <w:tcPr>
            <w:tcW w:w="4077" w:type="dxa"/>
            <w:tcBorders>
              <w:top w:val="single" w:sz="4" w:space="0" w:color="auto"/>
              <w:left w:val="single" w:sz="4" w:space="0" w:color="auto"/>
              <w:bottom w:val="single" w:sz="4" w:space="0" w:color="auto"/>
              <w:right w:val="single" w:sz="4" w:space="0" w:color="auto"/>
            </w:tcBorders>
          </w:tcPr>
          <w:p w14:paraId="6CEC70E2" w14:textId="77777777" w:rsidR="006C3C3B" w:rsidRDefault="006C3C3B" w:rsidP="00DD503F">
            <w:pPr>
              <w:rPr>
                <w:lang w:val="es-ES"/>
              </w:rPr>
            </w:pPr>
          </w:p>
        </w:tc>
      </w:tr>
    </w:tbl>
    <w:p w14:paraId="14197B81" w14:textId="77777777" w:rsidR="006C3C3B" w:rsidRDefault="006C3C3B" w:rsidP="006C3C3B"/>
    <w:p w14:paraId="5B458B51" w14:textId="11ABB649" w:rsidR="009233D2" w:rsidRDefault="009233D2">
      <w:pPr>
        <w:spacing w:after="160" w:line="259" w:lineRule="auto"/>
        <w:jc w:val="left"/>
        <w:rPr>
          <w:sz w:val="22"/>
          <w:szCs w:val="22"/>
        </w:rPr>
      </w:pPr>
      <w:r>
        <w:rPr>
          <w:sz w:val="22"/>
          <w:szCs w:val="22"/>
        </w:rPr>
        <w:br w:type="page"/>
      </w:r>
    </w:p>
    <w:p w14:paraId="43C711FC" w14:textId="77777777" w:rsidR="009233D2" w:rsidRDefault="009233D2" w:rsidP="009233D2">
      <w:pPr>
        <w:pBdr>
          <w:top w:val="single" w:sz="4" w:space="0" w:color="auto"/>
          <w:left w:val="single" w:sz="4" w:space="4" w:color="auto"/>
          <w:bottom w:val="single" w:sz="4" w:space="11" w:color="auto"/>
          <w:right w:val="single" w:sz="4" w:space="4" w:color="auto"/>
        </w:pBdr>
        <w:shd w:val="clear" w:color="auto" w:fill="E7E6E6"/>
        <w:jc w:val="center"/>
        <w:outlineLvl w:val="0"/>
        <w:rPr>
          <w:b/>
        </w:rPr>
      </w:pPr>
    </w:p>
    <w:p w14:paraId="4709C511" w14:textId="77777777" w:rsidR="009233D2" w:rsidRDefault="009233D2" w:rsidP="009233D2">
      <w:pPr>
        <w:pBdr>
          <w:top w:val="single" w:sz="4" w:space="0" w:color="auto"/>
          <w:left w:val="single" w:sz="4" w:space="4" w:color="auto"/>
          <w:bottom w:val="single" w:sz="4" w:space="11" w:color="auto"/>
          <w:right w:val="single" w:sz="4" w:space="4" w:color="auto"/>
        </w:pBdr>
        <w:shd w:val="clear" w:color="auto" w:fill="E7E6E6"/>
        <w:jc w:val="center"/>
        <w:outlineLvl w:val="0"/>
        <w:rPr>
          <w:b/>
        </w:rPr>
      </w:pPr>
      <w:r>
        <w:rPr>
          <w:b/>
        </w:rPr>
        <w:t>ANEXO V: Balance de ingresos y gastos (justificación)</w:t>
      </w:r>
    </w:p>
    <w:p w14:paraId="5CD9F2D1" w14:textId="77777777" w:rsidR="009233D2" w:rsidRDefault="009233D2" w:rsidP="009233D2">
      <w:pPr>
        <w:rPr>
          <w:b/>
        </w:rPr>
      </w:pPr>
    </w:p>
    <w:tbl>
      <w:tblPr>
        <w:tblStyle w:val="Saretaduntaula1"/>
        <w:tblW w:w="0" w:type="auto"/>
        <w:jc w:val="center"/>
        <w:tblLook w:val="04A0" w:firstRow="1" w:lastRow="0" w:firstColumn="1" w:lastColumn="0" w:noHBand="0" w:noVBand="1"/>
      </w:tblPr>
      <w:tblGrid>
        <w:gridCol w:w="6001"/>
        <w:gridCol w:w="1338"/>
        <w:gridCol w:w="1155"/>
      </w:tblGrid>
      <w:tr w:rsidR="009233D2" w14:paraId="76E5F10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hideMark/>
          </w:tcPr>
          <w:p w14:paraId="68EA4923" w14:textId="77777777" w:rsidR="009233D2" w:rsidRDefault="009233D2">
            <w:pPr>
              <w:jc w:val="center"/>
              <w:rPr>
                <w:b/>
              </w:rPr>
            </w:pPr>
            <w:r>
              <w:rPr>
                <w:b/>
              </w:rPr>
              <w:t>Gastos (detalle, concepto)</w:t>
            </w:r>
          </w:p>
        </w:tc>
        <w:tc>
          <w:tcPr>
            <w:tcW w:w="1338" w:type="dxa"/>
            <w:tcBorders>
              <w:top w:val="single" w:sz="4" w:space="0" w:color="auto"/>
              <w:left w:val="single" w:sz="4" w:space="0" w:color="auto"/>
              <w:bottom w:val="single" w:sz="4" w:space="0" w:color="auto"/>
              <w:right w:val="single" w:sz="4" w:space="0" w:color="auto"/>
            </w:tcBorders>
            <w:hideMark/>
          </w:tcPr>
          <w:p w14:paraId="7F04A352" w14:textId="77777777" w:rsidR="009233D2" w:rsidRDefault="009233D2">
            <w:pPr>
              <w:jc w:val="center"/>
              <w:rPr>
                <w:b/>
              </w:rPr>
            </w:pPr>
            <w:r>
              <w:rPr>
                <w:b/>
              </w:rPr>
              <w:t>Cantidad</w:t>
            </w:r>
          </w:p>
        </w:tc>
        <w:tc>
          <w:tcPr>
            <w:tcW w:w="1155" w:type="dxa"/>
            <w:tcBorders>
              <w:top w:val="single" w:sz="4" w:space="0" w:color="auto"/>
              <w:left w:val="single" w:sz="4" w:space="0" w:color="auto"/>
              <w:bottom w:val="single" w:sz="4" w:space="0" w:color="auto"/>
              <w:right w:val="single" w:sz="4" w:space="0" w:color="auto"/>
            </w:tcBorders>
            <w:hideMark/>
          </w:tcPr>
          <w:p w14:paraId="6FFA784C" w14:textId="77777777" w:rsidR="009233D2" w:rsidRDefault="009233D2">
            <w:pPr>
              <w:jc w:val="center"/>
              <w:rPr>
                <w:b/>
              </w:rPr>
            </w:pPr>
            <w:r>
              <w:rPr>
                <w:b/>
              </w:rPr>
              <w:t>Total</w:t>
            </w:r>
          </w:p>
        </w:tc>
      </w:tr>
      <w:tr w:rsidR="009233D2" w14:paraId="53840857"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6E5C3EEE"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63E722E0"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531D34D" w14:textId="77777777" w:rsidR="009233D2" w:rsidRDefault="009233D2">
            <w:pPr>
              <w:jc w:val="center"/>
            </w:pPr>
          </w:p>
        </w:tc>
      </w:tr>
      <w:tr w:rsidR="009233D2" w14:paraId="56BF0F5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0B40C38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E98F3CB"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5CCD9AF8" w14:textId="77777777" w:rsidR="009233D2" w:rsidRDefault="009233D2">
            <w:pPr>
              <w:jc w:val="center"/>
            </w:pPr>
          </w:p>
        </w:tc>
      </w:tr>
      <w:tr w:rsidR="009233D2" w14:paraId="2B8B71E9"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7ABC17A7"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1CE45177"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7E15F601" w14:textId="77777777" w:rsidR="009233D2" w:rsidRDefault="009233D2">
            <w:pPr>
              <w:jc w:val="center"/>
            </w:pPr>
          </w:p>
        </w:tc>
      </w:tr>
      <w:tr w:rsidR="009233D2" w14:paraId="56423402"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778FFA6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69858446"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4230693D" w14:textId="77777777" w:rsidR="009233D2" w:rsidRDefault="009233D2">
            <w:pPr>
              <w:jc w:val="center"/>
            </w:pPr>
          </w:p>
        </w:tc>
      </w:tr>
      <w:tr w:rsidR="009233D2" w14:paraId="6906DA7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44D20B5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908ED0E"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767B08A0" w14:textId="77777777" w:rsidR="009233D2" w:rsidRDefault="009233D2">
            <w:pPr>
              <w:jc w:val="center"/>
            </w:pPr>
          </w:p>
        </w:tc>
      </w:tr>
      <w:tr w:rsidR="009233D2" w14:paraId="3D8F1454"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2B596A55"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2051180C"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62143DAE" w14:textId="77777777" w:rsidR="009233D2" w:rsidRDefault="009233D2">
            <w:pPr>
              <w:jc w:val="center"/>
            </w:pPr>
          </w:p>
        </w:tc>
      </w:tr>
      <w:tr w:rsidR="009233D2" w14:paraId="5BB130D3"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350BA55F"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1AD3F299"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500E9D31" w14:textId="77777777" w:rsidR="009233D2" w:rsidRDefault="009233D2">
            <w:pPr>
              <w:jc w:val="center"/>
            </w:pPr>
          </w:p>
        </w:tc>
      </w:tr>
      <w:tr w:rsidR="009233D2" w14:paraId="6CCEF53F"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37AAE83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329A7BF7"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6B92763D" w14:textId="77777777" w:rsidR="009233D2" w:rsidRDefault="009233D2">
            <w:pPr>
              <w:jc w:val="center"/>
            </w:pPr>
          </w:p>
        </w:tc>
      </w:tr>
      <w:tr w:rsidR="009233D2" w14:paraId="57BBD7F0"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5AA37216"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B5CAE1A"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D8FFBCE" w14:textId="77777777" w:rsidR="009233D2" w:rsidRDefault="009233D2">
            <w:pPr>
              <w:jc w:val="center"/>
            </w:pPr>
          </w:p>
        </w:tc>
      </w:tr>
      <w:tr w:rsidR="009233D2" w14:paraId="6F226272"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5C5804AD"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37B84FAB"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4D51F66" w14:textId="77777777" w:rsidR="009233D2" w:rsidRDefault="009233D2">
            <w:pPr>
              <w:jc w:val="center"/>
            </w:pPr>
          </w:p>
        </w:tc>
      </w:tr>
      <w:tr w:rsidR="009233D2" w14:paraId="28A1EEAF"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152799D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2B4497B5"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017CB7C0" w14:textId="77777777" w:rsidR="009233D2" w:rsidRDefault="009233D2">
            <w:pPr>
              <w:jc w:val="center"/>
            </w:pPr>
          </w:p>
        </w:tc>
      </w:tr>
      <w:tr w:rsidR="009233D2" w14:paraId="3ECBB4E5"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674E7050"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7379001"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99C5DEA" w14:textId="77777777" w:rsidR="009233D2" w:rsidRDefault="009233D2">
            <w:pPr>
              <w:jc w:val="center"/>
            </w:pPr>
          </w:p>
        </w:tc>
      </w:tr>
      <w:tr w:rsidR="009233D2" w14:paraId="766A392C"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27E79BB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7B4CC1B8"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4AB0A9AD" w14:textId="77777777" w:rsidR="009233D2" w:rsidRDefault="009233D2">
            <w:pPr>
              <w:jc w:val="center"/>
            </w:pPr>
          </w:p>
        </w:tc>
      </w:tr>
      <w:tr w:rsidR="009233D2" w14:paraId="583A0B96"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64203954"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43443E88"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2C1FBA47" w14:textId="77777777" w:rsidR="009233D2" w:rsidRDefault="009233D2">
            <w:pPr>
              <w:jc w:val="center"/>
            </w:pPr>
          </w:p>
        </w:tc>
      </w:tr>
      <w:tr w:rsidR="009233D2" w14:paraId="1357D208"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45DB528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9F916FA"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33F32ED1" w14:textId="77777777" w:rsidR="009233D2" w:rsidRDefault="009233D2">
            <w:pPr>
              <w:jc w:val="center"/>
            </w:pPr>
          </w:p>
        </w:tc>
      </w:tr>
      <w:tr w:rsidR="009233D2" w14:paraId="5178D039"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tcPr>
          <w:p w14:paraId="2B214909"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36FBA6BA" w14:textId="77777777" w:rsidR="009233D2" w:rsidRDefault="009233D2">
            <w:pPr>
              <w:jc w:val="center"/>
            </w:pPr>
          </w:p>
        </w:tc>
        <w:tc>
          <w:tcPr>
            <w:tcW w:w="1155" w:type="dxa"/>
            <w:tcBorders>
              <w:top w:val="single" w:sz="4" w:space="0" w:color="auto"/>
              <w:left w:val="single" w:sz="4" w:space="0" w:color="auto"/>
              <w:bottom w:val="single" w:sz="4" w:space="0" w:color="auto"/>
              <w:right w:val="single" w:sz="4" w:space="0" w:color="auto"/>
            </w:tcBorders>
          </w:tcPr>
          <w:p w14:paraId="6F37F9D8" w14:textId="77777777" w:rsidR="009233D2" w:rsidRDefault="009233D2">
            <w:pPr>
              <w:jc w:val="center"/>
            </w:pPr>
          </w:p>
        </w:tc>
      </w:tr>
      <w:tr w:rsidR="009233D2" w14:paraId="303BBE86" w14:textId="77777777" w:rsidTr="006C3C3B">
        <w:trPr>
          <w:trHeight w:val="113"/>
          <w:jc w:val="center"/>
        </w:trPr>
        <w:tc>
          <w:tcPr>
            <w:tcW w:w="6001" w:type="dxa"/>
            <w:tcBorders>
              <w:top w:val="single" w:sz="4" w:space="0" w:color="auto"/>
              <w:left w:val="single" w:sz="4" w:space="0" w:color="auto"/>
              <w:bottom w:val="single" w:sz="4" w:space="0" w:color="auto"/>
              <w:right w:val="single" w:sz="4" w:space="0" w:color="auto"/>
            </w:tcBorders>
            <w:hideMark/>
          </w:tcPr>
          <w:p w14:paraId="22D9052F" w14:textId="77777777" w:rsidR="009233D2" w:rsidRDefault="009233D2">
            <w:pPr>
              <w:jc w:val="right"/>
              <w:rPr>
                <w:b/>
              </w:rPr>
            </w:pPr>
            <w:r>
              <w:rPr>
                <w:b/>
              </w:rPr>
              <w:t>TOTAL (A)</w:t>
            </w:r>
          </w:p>
        </w:tc>
        <w:tc>
          <w:tcPr>
            <w:tcW w:w="2493" w:type="dxa"/>
            <w:gridSpan w:val="2"/>
            <w:tcBorders>
              <w:top w:val="single" w:sz="4" w:space="0" w:color="auto"/>
              <w:left w:val="single" w:sz="4" w:space="0" w:color="auto"/>
              <w:bottom w:val="single" w:sz="4" w:space="0" w:color="auto"/>
              <w:right w:val="single" w:sz="4" w:space="0" w:color="auto"/>
            </w:tcBorders>
          </w:tcPr>
          <w:p w14:paraId="7AA893D1" w14:textId="77777777" w:rsidR="009233D2" w:rsidRDefault="009233D2">
            <w:pPr>
              <w:jc w:val="center"/>
              <w:rPr>
                <w:b/>
              </w:rPr>
            </w:pPr>
          </w:p>
        </w:tc>
      </w:tr>
    </w:tbl>
    <w:p w14:paraId="7F08EF6C" w14:textId="77777777" w:rsidR="009233D2" w:rsidRDefault="009233D2" w:rsidP="009233D2">
      <w:pPr>
        <w:rPr>
          <w:b/>
        </w:rPr>
      </w:pPr>
    </w:p>
    <w:tbl>
      <w:tblPr>
        <w:tblStyle w:val="Saretaduntaula1"/>
        <w:tblW w:w="0" w:type="auto"/>
        <w:jc w:val="center"/>
        <w:tblLook w:val="04A0" w:firstRow="1" w:lastRow="0" w:firstColumn="1" w:lastColumn="0" w:noHBand="0" w:noVBand="1"/>
      </w:tblPr>
      <w:tblGrid>
        <w:gridCol w:w="5816"/>
        <w:gridCol w:w="1338"/>
        <w:gridCol w:w="1340"/>
      </w:tblGrid>
      <w:tr w:rsidR="009233D2" w14:paraId="55F9111E"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hideMark/>
          </w:tcPr>
          <w:p w14:paraId="14D5ECC9" w14:textId="77777777" w:rsidR="009233D2" w:rsidRDefault="009233D2">
            <w:pPr>
              <w:jc w:val="center"/>
              <w:rPr>
                <w:b/>
              </w:rPr>
            </w:pPr>
            <w:r>
              <w:rPr>
                <w:b/>
              </w:rPr>
              <w:t>Ingresos (detalle, concepto)</w:t>
            </w:r>
          </w:p>
        </w:tc>
        <w:tc>
          <w:tcPr>
            <w:tcW w:w="1338" w:type="dxa"/>
            <w:tcBorders>
              <w:top w:val="single" w:sz="4" w:space="0" w:color="auto"/>
              <w:left w:val="single" w:sz="4" w:space="0" w:color="auto"/>
              <w:bottom w:val="single" w:sz="4" w:space="0" w:color="auto"/>
              <w:right w:val="single" w:sz="4" w:space="0" w:color="auto"/>
            </w:tcBorders>
            <w:hideMark/>
          </w:tcPr>
          <w:p w14:paraId="6DE999E2" w14:textId="77777777" w:rsidR="009233D2" w:rsidRDefault="009233D2">
            <w:pPr>
              <w:jc w:val="center"/>
              <w:rPr>
                <w:b/>
              </w:rPr>
            </w:pPr>
            <w:r>
              <w:rPr>
                <w:b/>
              </w:rPr>
              <w:t>Cantidad</w:t>
            </w:r>
          </w:p>
        </w:tc>
        <w:tc>
          <w:tcPr>
            <w:tcW w:w="1340" w:type="dxa"/>
            <w:tcBorders>
              <w:top w:val="single" w:sz="4" w:space="0" w:color="auto"/>
              <w:left w:val="single" w:sz="4" w:space="0" w:color="auto"/>
              <w:bottom w:val="single" w:sz="4" w:space="0" w:color="auto"/>
              <w:right w:val="single" w:sz="4" w:space="0" w:color="auto"/>
            </w:tcBorders>
            <w:hideMark/>
          </w:tcPr>
          <w:p w14:paraId="35C15C27" w14:textId="77777777" w:rsidR="009233D2" w:rsidRDefault="009233D2">
            <w:pPr>
              <w:jc w:val="center"/>
              <w:rPr>
                <w:b/>
              </w:rPr>
            </w:pPr>
            <w:r>
              <w:rPr>
                <w:b/>
              </w:rPr>
              <w:t>Total</w:t>
            </w:r>
          </w:p>
        </w:tc>
      </w:tr>
      <w:tr w:rsidR="009233D2" w14:paraId="08F7E8DE"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4F129AA4"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17C37141"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3FDC7EC4" w14:textId="77777777" w:rsidR="009233D2" w:rsidRDefault="009233D2">
            <w:pPr>
              <w:jc w:val="center"/>
            </w:pPr>
          </w:p>
        </w:tc>
      </w:tr>
      <w:tr w:rsidR="009233D2" w14:paraId="67E85DCF"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0FD7587A"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5369F00D"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222B0841" w14:textId="77777777" w:rsidR="009233D2" w:rsidRDefault="009233D2">
            <w:pPr>
              <w:jc w:val="center"/>
            </w:pPr>
          </w:p>
        </w:tc>
      </w:tr>
      <w:tr w:rsidR="009233D2" w14:paraId="68D24BB8"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5863B0E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3858A0C"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350DADD3" w14:textId="77777777" w:rsidR="009233D2" w:rsidRDefault="009233D2">
            <w:pPr>
              <w:jc w:val="center"/>
            </w:pPr>
          </w:p>
        </w:tc>
      </w:tr>
      <w:tr w:rsidR="009233D2" w14:paraId="1331C128"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66AFCA67"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0F4B53A"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46D92373" w14:textId="77777777" w:rsidR="009233D2" w:rsidRDefault="009233D2">
            <w:pPr>
              <w:jc w:val="center"/>
            </w:pPr>
          </w:p>
        </w:tc>
      </w:tr>
      <w:tr w:rsidR="009233D2" w14:paraId="0A8E0522"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76CBDA51"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05835DE0"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1BB50503" w14:textId="77777777" w:rsidR="009233D2" w:rsidRDefault="009233D2">
            <w:pPr>
              <w:jc w:val="center"/>
            </w:pPr>
          </w:p>
        </w:tc>
      </w:tr>
      <w:tr w:rsidR="009233D2" w14:paraId="5F2F08F0"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tcPr>
          <w:p w14:paraId="05678FF2" w14:textId="77777777" w:rsidR="009233D2" w:rsidRDefault="009233D2">
            <w:pPr>
              <w:jc w:val="center"/>
            </w:pPr>
          </w:p>
        </w:tc>
        <w:tc>
          <w:tcPr>
            <w:tcW w:w="1338" w:type="dxa"/>
            <w:tcBorders>
              <w:top w:val="single" w:sz="4" w:space="0" w:color="auto"/>
              <w:left w:val="single" w:sz="4" w:space="0" w:color="auto"/>
              <w:bottom w:val="single" w:sz="4" w:space="0" w:color="auto"/>
              <w:right w:val="single" w:sz="4" w:space="0" w:color="auto"/>
            </w:tcBorders>
          </w:tcPr>
          <w:p w14:paraId="7109D8EE" w14:textId="77777777" w:rsidR="009233D2" w:rsidRDefault="009233D2">
            <w:pPr>
              <w:jc w:val="center"/>
            </w:pPr>
          </w:p>
        </w:tc>
        <w:tc>
          <w:tcPr>
            <w:tcW w:w="1340" w:type="dxa"/>
            <w:tcBorders>
              <w:top w:val="single" w:sz="4" w:space="0" w:color="auto"/>
              <w:left w:val="single" w:sz="4" w:space="0" w:color="auto"/>
              <w:bottom w:val="single" w:sz="4" w:space="0" w:color="auto"/>
              <w:right w:val="single" w:sz="4" w:space="0" w:color="auto"/>
            </w:tcBorders>
          </w:tcPr>
          <w:p w14:paraId="21D40E23" w14:textId="77777777" w:rsidR="009233D2" w:rsidRDefault="009233D2">
            <w:pPr>
              <w:jc w:val="center"/>
            </w:pPr>
          </w:p>
        </w:tc>
      </w:tr>
      <w:tr w:rsidR="009233D2" w14:paraId="1DDCCE96" w14:textId="77777777" w:rsidTr="006C3C3B">
        <w:trPr>
          <w:trHeight w:val="113"/>
          <w:jc w:val="center"/>
        </w:trPr>
        <w:tc>
          <w:tcPr>
            <w:tcW w:w="5816" w:type="dxa"/>
            <w:tcBorders>
              <w:top w:val="single" w:sz="4" w:space="0" w:color="auto"/>
              <w:left w:val="single" w:sz="4" w:space="0" w:color="auto"/>
              <w:bottom w:val="single" w:sz="4" w:space="0" w:color="auto"/>
              <w:right w:val="single" w:sz="4" w:space="0" w:color="auto"/>
            </w:tcBorders>
            <w:hideMark/>
          </w:tcPr>
          <w:p w14:paraId="2A76D02E" w14:textId="77777777" w:rsidR="009233D2" w:rsidRDefault="009233D2">
            <w:pPr>
              <w:jc w:val="right"/>
              <w:rPr>
                <w:b/>
              </w:rPr>
            </w:pPr>
            <w:r>
              <w:rPr>
                <w:b/>
              </w:rPr>
              <w:t>TOTAL (B)</w:t>
            </w:r>
          </w:p>
        </w:tc>
        <w:tc>
          <w:tcPr>
            <w:tcW w:w="2678" w:type="dxa"/>
            <w:gridSpan w:val="2"/>
            <w:tcBorders>
              <w:top w:val="single" w:sz="4" w:space="0" w:color="auto"/>
              <w:left w:val="single" w:sz="4" w:space="0" w:color="auto"/>
              <w:bottom w:val="single" w:sz="4" w:space="0" w:color="auto"/>
              <w:right w:val="single" w:sz="4" w:space="0" w:color="auto"/>
            </w:tcBorders>
          </w:tcPr>
          <w:p w14:paraId="2B1D4B41" w14:textId="77777777" w:rsidR="009233D2" w:rsidRDefault="009233D2">
            <w:pPr>
              <w:jc w:val="center"/>
            </w:pPr>
          </w:p>
        </w:tc>
      </w:tr>
    </w:tbl>
    <w:p w14:paraId="3AEE1F64" w14:textId="77777777" w:rsidR="009233D2" w:rsidRDefault="009233D2" w:rsidP="009233D2">
      <w:pPr>
        <w:rPr>
          <w:b/>
        </w:rPr>
      </w:pPr>
    </w:p>
    <w:tbl>
      <w:tblPr>
        <w:tblStyle w:val="Saretaduntaula1"/>
        <w:tblW w:w="8364" w:type="dxa"/>
        <w:tblInd w:w="-5" w:type="dxa"/>
        <w:tblLook w:val="04A0" w:firstRow="1" w:lastRow="0" w:firstColumn="1" w:lastColumn="0" w:noHBand="0" w:noVBand="1"/>
      </w:tblPr>
      <w:tblGrid>
        <w:gridCol w:w="6236"/>
        <w:gridCol w:w="2128"/>
      </w:tblGrid>
      <w:tr w:rsidR="009233D2" w14:paraId="0C6FB9A9" w14:textId="77777777" w:rsidTr="00971DC7">
        <w:trPr>
          <w:trHeight w:val="405"/>
        </w:trPr>
        <w:tc>
          <w:tcPr>
            <w:tcW w:w="6236" w:type="dxa"/>
            <w:tcBorders>
              <w:top w:val="single" w:sz="4" w:space="0" w:color="auto"/>
              <w:left w:val="single" w:sz="4" w:space="0" w:color="auto"/>
              <w:bottom w:val="single" w:sz="4" w:space="0" w:color="auto"/>
              <w:right w:val="single" w:sz="4" w:space="0" w:color="auto"/>
            </w:tcBorders>
            <w:hideMark/>
          </w:tcPr>
          <w:p w14:paraId="5C37236E" w14:textId="77777777" w:rsidR="009233D2" w:rsidRDefault="009233D2">
            <w:pPr>
              <w:rPr>
                <w:b/>
              </w:rPr>
            </w:pPr>
            <w:r>
              <w:rPr>
                <w:b/>
              </w:rPr>
              <w:t>Resultado</w:t>
            </w:r>
          </w:p>
        </w:tc>
        <w:tc>
          <w:tcPr>
            <w:tcW w:w="2128" w:type="dxa"/>
            <w:tcBorders>
              <w:top w:val="single" w:sz="4" w:space="0" w:color="auto"/>
              <w:left w:val="single" w:sz="4" w:space="0" w:color="auto"/>
              <w:bottom w:val="single" w:sz="4" w:space="0" w:color="auto"/>
              <w:right w:val="single" w:sz="4" w:space="0" w:color="auto"/>
            </w:tcBorders>
            <w:hideMark/>
          </w:tcPr>
          <w:p w14:paraId="4A572693" w14:textId="77777777" w:rsidR="009233D2" w:rsidRDefault="009233D2">
            <w:pPr>
              <w:rPr>
                <w:b/>
              </w:rPr>
            </w:pPr>
            <w:r>
              <w:rPr>
                <w:b/>
              </w:rPr>
              <w:t>Importe</w:t>
            </w:r>
          </w:p>
        </w:tc>
      </w:tr>
      <w:tr w:rsidR="009233D2" w14:paraId="013D6797" w14:textId="77777777" w:rsidTr="00971DC7">
        <w:trPr>
          <w:trHeight w:val="552"/>
        </w:trPr>
        <w:tc>
          <w:tcPr>
            <w:tcW w:w="6236" w:type="dxa"/>
            <w:tcBorders>
              <w:top w:val="single" w:sz="4" w:space="0" w:color="auto"/>
              <w:left w:val="single" w:sz="4" w:space="0" w:color="auto"/>
              <w:bottom w:val="single" w:sz="4" w:space="0" w:color="auto"/>
              <w:right w:val="single" w:sz="4" w:space="0" w:color="auto"/>
            </w:tcBorders>
          </w:tcPr>
          <w:p w14:paraId="08A5E533" w14:textId="1C165528" w:rsidR="009233D2" w:rsidRDefault="00971DC7" w:rsidP="00D26882">
            <w:r>
              <w:t>Resultado Total</w:t>
            </w:r>
            <w:r w:rsidR="00E2177C">
              <w:t xml:space="preserve"> (A-B)</w:t>
            </w:r>
          </w:p>
          <w:p w14:paraId="134BFA23" w14:textId="77777777" w:rsidR="00971DC7" w:rsidRDefault="00971DC7" w:rsidP="00D26882"/>
          <w:p w14:paraId="6363695B" w14:textId="5F567825" w:rsidR="00971DC7" w:rsidRDefault="00971DC7" w:rsidP="00D26882"/>
        </w:tc>
        <w:tc>
          <w:tcPr>
            <w:tcW w:w="2128" w:type="dxa"/>
            <w:tcBorders>
              <w:top w:val="single" w:sz="4" w:space="0" w:color="auto"/>
              <w:left w:val="single" w:sz="4" w:space="0" w:color="auto"/>
              <w:bottom w:val="single" w:sz="4" w:space="0" w:color="auto"/>
              <w:right w:val="single" w:sz="4" w:space="0" w:color="auto"/>
            </w:tcBorders>
          </w:tcPr>
          <w:p w14:paraId="689D9A82" w14:textId="77777777" w:rsidR="009233D2" w:rsidRDefault="009233D2"/>
        </w:tc>
      </w:tr>
    </w:tbl>
    <w:p w14:paraId="6C211237" w14:textId="16DF5698" w:rsidR="009233D2" w:rsidRDefault="009233D2">
      <w:pPr>
        <w:spacing w:after="160" w:line="259" w:lineRule="auto"/>
        <w:jc w:val="left"/>
      </w:pPr>
    </w:p>
    <w:p w14:paraId="0BED0C5F" w14:textId="77777777" w:rsidR="009233D2" w:rsidRDefault="009233D2" w:rsidP="009233D2">
      <w:pPr>
        <w:pBdr>
          <w:top w:val="single" w:sz="4" w:space="1" w:color="auto"/>
          <w:left w:val="single" w:sz="4" w:space="4" w:color="auto"/>
          <w:bottom w:val="single" w:sz="4" w:space="1" w:color="auto"/>
          <w:right w:val="single" w:sz="4" w:space="4" w:color="auto"/>
        </w:pBdr>
        <w:shd w:val="clear" w:color="auto" w:fill="E7E6E6"/>
        <w:jc w:val="center"/>
        <w:outlineLvl w:val="0"/>
        <w:rPr>
          <w:rFonts w:eastAsia="Calibri"/>
          <w:b/>
        </w:rPr>
      </w:pPr>
      <w:r>
        <w:rPr>
          <w:rFonts w:eastAsia="Calibri"/>
          <w:b/>
        </w:rPr>
        <w:t>ANEXO VI: Justificación de los gastos (justificantes)</w:t>
      </w:r>
    </w:p>
    <w:p w14:paraId="20005282" w14:textId="77777777" w:rsidR="009233D2" w:rsidRDefault="009233D2" w:rsidP="009233D2">
      <w:pPr>
        <w:rPr>
          <w:rFonts w:eastAsia="Calibri"/>
          <w:b/>
        </w:rPr>
      </w:pPr>
    </w:p>
    <w:p w14:paraId="476A0F55" w14:textId="77777777" w:rsidR="009233D2" w:rsidRDefault="009233D2" w:rsidP="009233D2">
      <w:pPr>
        <w:rPr>
          <w:b/>
        </w:rPr>
      </w:pPr>
      <w:r>
        <w:rPr>
          <w:b/>
        </w:rPr>
        <w:t>Lista de justificantes:</w:t>
      </w:r>
    </w:p>
    <w:p w14:paraId="4ADAFC01" w14:textId="77777777" w:rsidR="009233D2" w:rsidRDefault="009233D2" w:rsidP="009233D2">
      <w:pPr>
        <w:rPr>
          <w:b/>
        </w:rPr>
      </w:pPr>
    </w:p>
    <w:p w14:paraId="4E02A12F" w14:textId="77777777" w:rsidR="009233D2" w:rsidRDefault="009233D2" w:rsidP="009233D2">
      <w:pPr>
        <w:rPr>
          <w:b/>
        </w:rPr>
      </w:pPr>
    </w:p>
    <w:tbl>
      <w:tblPr>
        <w:tblStyle w:val="Saretaduntaula"/>
        <w:tblW w:w="8647" w:type="dxa"/>
        <w:tblInd w:w="-5" w:type="dxa"/>
        <w:tblLook w:val="04A0" w:firstRow="1" w:lastRow="0" w:firstColumn="1" w:lastColumn="0" w:noHBand="0" w:noVBand="1"/>
      </w:tblPr>
      <w:tblGrid>
        <w:gridCol w:w="1123"/>
        <w:gridCol w:w="840"/>
        <w:gridCol w:w="1949"/>
        <w:gridCol w:w="3399"/>
        <w:gridCol w:w="1336"/>
      </w:tblGrid>
      <w:tr w:rsidR="009233D2" w14:paraId="41B60471" w14:textId="77777777" w:rsidTr="009233D2">
        <w:trPr>
          <w:trHeight w:val="507"/>
        </w:trPr>
        <w:tc>
          <w:tcPr>
            <w:tcW w:w="1123" w:type="dxa"/>
            <w:tcBorders>
              <w:top w:val="single" w:sz="4" w:space="0" w:color="auto"/>
              <w:left w:val="single" w:sz="4" w:space="0" w:color="auto"/>
              <w:bottom w:val="single" w:sz="4" w:space="0" w:color="auto"/>
              <w:right w:val="single" w:sz="4" w:space="0" w:color="auto"/>
            </w:tcBorders>
            <w:hideMark/>
          </w:tcPr>
          <w:p w14:paraId="55EE545A" w14:textId="77777777" w:rsidR="009233D2" w:rsidRDefault="009233D2">
            <w:pPr>
              <w:spacing w:after="0"/>
            </w:pPr>
            <w:r>
              <w:t>Nº de Factura</w:t>
            </w:r>
          </w:p>
        </w:tc>
        <w:tc>
          <w:tcPr>
            <w:tcW w:w="840" w:type="dxa"/>
            <w:tcBorders>
              <w:top w:val="single" w:sz="4" w:space="0" w:color="auto"/>
              <w:left w:val="single" w:sz="4" w:space="0" w:color="auto"/>
              <w:bottom w:val="single" w:sz="4" w:space="0" w:color="auto"/>
              <w:right w:val="single" w:sz="4" w:space="0" w:color="auto"/>
            </w:tcBorders>
            <w:hideMark/>
          </w:tcPr>
          <w:p w14:paraId="3326D717" w14:textId="77777777" w:rsidR="009233D2" w:rsidRDefault="009233D2">
            <w:pPr>
              <w:spacing w:after="0"/>
            </w:pPr>
            <w:r>
              <w:t>Fecha</w:t>
            </w:r>
          </w:p>
        </w:tc>
        <w:tc>
          <w:tcPr>
            <w:tcW w:w="1949" w:type="dxa"/>
            <w:tcBorders>
              <w:top w:val="single" w:sz="4" w:space="0" w:color="auto"/>
              <w:left w:val="single" w:sz="4" w:space="0" w:color="auto"/>
              <w:bottom w:val="single" w:sz="4" w:space="0" w:color="auto"/>
              <w:right w:val="single" w:sz="4" w:space="0" w:color="auto"/>
            </w:tcBorders>
            <w:hideMark/>
          </w:tcPr>
          <w:p w14:paraId="74165163" w14:textId="77777777" w:rsidR="009233D2" w:rsidRDefault="009233D2">
            <w:pPr>
              <w:spacing w:after="0"/>
            </w:pPr>
            <w:r>
              <w:t>Proveedor, NIF, nombre</w:t>
            </w:r>
          </w:p>
        </w:tc>
        <w:tc>
          <w:tcPr>
            <w:tcW w:w="3399" w:type="dxa"/>
            <w:tcBorders>
              <w:top w:val="single" w:sz="4" w:space="0" w:color="auto"/>
              <w:left w:val="single" w:sz="4" w:space="0" w:color="auto"/>
              <w:bottom w:val="single" w:sz="4" w:space="0" w:color="auto"/>
              <w:right w:val="single" w:sz="4" w:space="0" w:color="auto"/>
            </w:tcBorders>
            <w:hideMark/>
          </w:tcPr>
          <w:p w14:paraId="173D4079" w14:textId="77777777" w:rsidR="009233D2" w:rsidRDefault="009233D2">
            <w:pPr>
              <w:spacing w:after="0"/>
            </w:pPr>
            <w:r>
              <w:t>Concepto</w:t>
            </w:r>
          </w:p>
        </w:tc>
        <w:tc>
          <w:tcPr>
            <w:tcW w:w="1336" w:type="dxa"/>
            <w:tcBorders>
              <w:top w:val="single" w:sz="4" w:space="0" w:color="auto"/>
              <w:left w:val="single" w:sz="4" w:space="0" w:color="auto"/>
              <w:bottom w:val="single" w:sz="4" w:space="0" w:color="auto"/>
              <w:right w:val="single" w:sz="4" w:space="0" w:color="auto"/>
            </w:tcBorders>
            <w:hideMark/>
          </w:tcPr>
          <w:p w14:paraId="23DF1F07" w14:textId="77777777" w:rsidR="009233D2" w:rsidRDefault="009233D2">
            <w:pPr>
              <w:spacing w:after="0"/>
            </w:pPr>
            <w:r>
              <w:t>Importe</w:t>
            </w:r>
          </w:p>
        </w:tc>
      </w:tr>
      <w:tr w:rsidR="009233D2" w14:paraId="2930A6AC"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ED54607"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6EC78B9"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48E0268D"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5A33C4C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F1163DC" w14:textId="77777777" w:rsidR="009233D2" w:rsidRDefault="009233D2">
            <w:pPr>
              <w:spacing w:after="0"/>
            </w:pPr>
          </w:p>
        </w:tc>
      </w:tr>
      <w:tr w:rsidR="009233D2" w14:paraId="4422987A"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A76CD5B"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AB0F0BA"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010FF327"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5BEFE20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1CBE1B1B" w14:textId="77777777" w:rsidR="009233D2" w:rsidRDefault="009233D2">
            <w:pPr>
              <w:spacing w:after="0"/>
            </w:pPr>
          </w:p>
        </w:tc>
      </w:tr>
      <w:tr w:rsidR="009233D2" w14:paraId="68801B07"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E404699"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2E16A53"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1CB8A6AE"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72DF2159"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50F56C1" w14:textId="77777777" w:rsidR="009233D2" w:rsidRDefault="009233D2">
            <w:pPr>
              <w:spacing w:after="0"/>
            </w:pPr>
          </w:p>
        </w:tc>
      </w:tr>
      <w:tr w:rsidR="009233D2" w14:paraId="3EAB1D8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1599D18F"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90911A6"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BF6D7B5"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7BE22C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4482472" w14:textId="77777777" w:rsidR="009233D2" w:rsidRDefault="009233D2">
            <w:pPr>
              <w:spacing w:after="0"/>
            </w:pPr>
          </w:p>
        </w:tc>
      </w:tr>
      <w:tr w:rsidR="009233D2" w14:paraId="7B639FC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59998E4"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308B4788"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6A440B0A"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F686848"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3757057" w14:textId="77777777" w:rsidR="009233D2" w:rsidRDefault="009233D2">
            <w:pPr>
              <w:spacing w:after="0"/>
            </w:pPr>
          </w:p>
        </w:tc>
      </w:tr>
      <w:tr w:rsidR="009233D2" w14:paraId="6D93BF3B"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37F698BF"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A4EBB6B"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0978BE28"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7823C68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F849D50" w14:textId="77777777" w:rsidR="009233D2" w:rsidRDefault="009233D2">
            <w:pPr>
              <w:spacing w:after="0"/>
            </w:pPr>
          </w:p>
        </w:tc>
      </w:tr>
      <w:tr w:rsidR="009233D2" w14:paraId="5A1D0133"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81C2AFA"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BA98C11"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426F3A72"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0221230"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6208F0E" w14:textId="77777777" w:rsidR="009233D2" w:rsidRDefault="009233D2">
            <w:pPr>
              <w:spacing w:after="0"/>
            </w:pPr>
          </w:p>
        </w:tc>
      </w:tr>
      <w:tr w:rsidR="009233D2" w14:paraId="0D7E878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25C3D7C6"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65397D07"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697E54ED"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2E8CEAB4"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F14D6BA" w14:textId="77777777" w:rsidR="009233D2" w:rsidRDefault="009233D2">
            <w:pPr>
              <w:spacing w:after="0"/>
            </w:pPr>
          </w:p>
        </w:tc>
      </w:tr>
      <w:tr w:rsidR="009233D2" w14:paraId="62F8E885"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A21CD29"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DC8818D"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601EC807"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7EC8B2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8A37CD5" w14:textId="77777777" w:rsidR="009233D2" w:rsidRDefault="009233D2">
            <w:pPr>
              <w:spacing w:after="0"/>
            </w:pPr>
          </w:p>
        </w:tc>
      </w:tr>
      <w:tr w:rsidR="009233D2" w14:paraId="16DB6330"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01FD1ACD"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65F9CDD6"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3B5A80C2"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A0A602E"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1B18860D" w14:textId="77777777" w:rsidR="009233D2" w:rsidRDefault="009233D2">
            <w:pPr>
              <w:spacing w:after="0"/>
            </w:pPr>
          </w:p>
        </w:tc>
      </w:tr>
      <w:tr w:rsidR="009233D2" w14:paraId="29A92052"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978E055"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2D430A0D"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FE56139"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DCFB302"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44130B66" w14:textId="77777777" w:rsidR="009233D2" w:rsidRDefault="009233D2">
            <w:pPr>
              <w:spacing w:after="0"/>
            </w:pPr>
          </w:p>
        </w:tc>
      </w:tr>
      <w:tr w:rsidR="009233D2" w14:paraId="2826A45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849C294"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20BA8AF9"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2F7238D1"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BFA72E8"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21704F9" w14:textId="77777777" w:rsidR="009233D2" w:rsidRDefault="009233D2">
            <w:pPr>
              <w:spacing w:after="0"/>
            </w:pPr>
          </w:p>
        </w:tc>
      </w:tr>
      <w:tr w:rsidR="009233D2" w14:paraId="3DDBAA9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6D7C70C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A0073B0"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E6313A8"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9F6036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DEC5092" w14:textId="77777777" w:rsidR="009233D2" w:rsidRDefault="009233D2">
            <w:pPr>
              <w:spacing w:after="0"/>
            </w:pPr>
          </w:p>
        </w:tc>
      </w:tr>
      <w:tr w:rsidR="009233D2" w14:paraId="461625A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2F2C0327"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681ADA8"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7EFF299"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B3ADF5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2C975EA2" w14:textId="77777777" w:rsidR="009233D2" w:rsidRDefault="009233D2">
            <w:pPr>
              <w:spacing w:after="0"/>
            </w:pPr>
          </w:p>
        </w:tc>
      </w:tr>
      <w:tr w:rsidR="009233D2" w14:paraId="5CAB7B28"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AAF1F01"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B455111"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D43BBA2"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2A823A7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10A2147" w14:textId="77777777" w:rsidR="009233D2" w:rsidRDefault="009233D2">
            <w:pPr>
              <w:spacing w:after="0"/>
            </w:pPr>
          </w:p>
        </w:tc>
      </w:tr>
      <w:tr w:rsidR="009233D2" w14:paraId="37F0E32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39A0899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ECC554D"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FF1622F"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4A507E8A"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0D134954" w14:textId="77777777" w:rsidR="009233D2" w:rsidRDefault="009233D2">
            <w:pPr>
              <w:spacing w:after="0"/>
            </w:pPr>
          </w:p>
        </w:tc>
      </w:tr>
      <w:tr w:rsidR="009233D2" w14:paraId="1149889A"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2F46F528"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5037DCE4"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0A21FD1C"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54F7CC53"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41666BFC" w14:textId="77777777" w:rsidR="009233D2" w:rsidRDefault="009233D2">
            <w:pPr>
              <w:spacing w:after="0"/>
            </w:pPr>
          </w:p>
        </w:tc>
      </w:tr>
      <w:tr w:rsidR="009233D2" w14:paraId="72B5F716"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D0A3E8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1D0EB9C9"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8FA1295"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0CA7D1AC"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1D236A69" w14:textId="77777777" w:rsidR="009233D2" w:rsidRDefault="009233D2">
            <w:pPr>
              <w:spacing w:after="0"/>
            </w:pPr>
          </w:p>
        </w:tc>
      </w:tr>
      <w:tr w:rsidR="009233D2" w14:paraId="0F0F736C"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49D508FE"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CC6D7CF"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4351EA61"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38995E56"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6EC4CD93" w14:textId="77777777" w:rsidR="009233D2" w:rsidRDefault="009233D2">
            <w:pPr>
              <w:spacing w:after="0"/>
            </w:pPr>
          </w:p>
        </w:tc>
      </w:tr>
      <w:tr w:rsidR="009233D2" w14:paraId="3B7DAF1B"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ECBA2D1"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453208B0"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2B841CD5"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0652E981"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35D4B056" w14:textId="77777777" w:rsidR="009233D2" w:rsidRDefault="009233D2">
            <w:pPr>
              <w:spacing w:after="0"/>
            </w:pPr>
          </w:p>
        </w:tc>
      </w:tr>
      <w:tr w:rsidR="009233D2" w14:paraId="3C8C7F9E"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FB36CCF"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1621E6A"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2C357A7D"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1AA8C6CF"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57DFB76C" w14:textId="77777777" w:rsidR="009233D2" w:rsidRDefault="009233D2">
            <w:pPr>
              <w:spacing w:after="0"/>
            </w:pPr>
          </w:p>
        </w:tc>
      </w:tr>
      <w:tr w:rsidR="009233D2" w14:paraId="4680E3A9"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7508963B"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65783A5C"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5063CF09"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200A7087"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4B8B9FDE" w14:textId="77777777" w:rsidR="009233D2" w:rsidRDefault="009233D2">
            <w:pPr>
              <w:spacing w:after="0"/>
            </w:pPr>
          </w:p>
        </w:tc>
      </w:tr>
      <w:tr w:rsidR="009233D2" w14:paraId="7C5EBA2C" w14:textId="77777777" w:rsidTr="009233D2">
        <w:trPr>
          <w:trHeight w:val="253"/>
        </w:trPr>
        <w:tc>
          <w:tcPr>
            <w:tcW w:w="1123" w:type="dxa"/>
            <w:tcBorders>
              <w:top w:val="single" w:sz="4" w:space="0" w:color="auto"/>
              <w:left w:val="single" w:sz="4" w:space="0" w:color="auto"/>
              <w:bottom w:val="single" w:sz="4" w:space="0" w:color="auto"/>
              <w:right w:val="single" w:sz="4" w:space="0" w:color="auto"/>
            </w:tcBorders>
          </w:tcPr>
          <w:p w14:paraId="59AAA655" w14:textId="77777777" w:rsidR="009233D2" w:rsidRDefault="009233D2">
            <w:pPr>
              <w:spacing w:after="0"/>
            </w:pPr>
          </w:p>
        </w:tc>
        <w:tc>
          <w:tcPr>
            <w:tcW w:w="840" w:type="dxa"/>
            <w:tcBorders>
              <w:top w:val="single" w:sz="4" w:space="0" w:color="auto"/>
              <w:left w:val="single" w:sz="4" w:space="0" w:color="auto"/>
              <w:bottom w:val="single" w:sz="4" w:space="0" w:color="auto"/>
              <w:right w:val="single" w:sz="4" w:space="0" w:color="auto"/>
            </w:tcBorders>
          </w:tcPr>
          <w:p w14:paraId="02BBDFDA" w14:textId="77777777" w:rsidR="009233D2" w:rsidRDefault="009233D2">
            <w:pPr>
              <w:spacing w:after="0"/>
            </w:pPr>
          </w:p>
        </w:tc>
        <w:tc>
          <w:tcPr>
            <w:tcW w:w="1949" w:type="dxa"/>
            <w:tcBorders>
              <w:top w:val="single" w:sz="4" w:space="0" w:color="auto"/>
              <w:left w:val="single" w:sz="4" w:space="0" w:color="auto"/>
              <w:bottom w:val="single" w:sz="4" w:space="0" w:color="auto"/>
              <w:right w:val="single" w:sz="4" w:space="0" w:color="auto"/>
            </w:tcBorders>
          </w:tcPr>
          <w:p w14:paraId="7C8760EB" w14:textId="77777777" w:rsidR="009233D2" w:rsidRDefault="009233D2">
            <w:pPr>
              <w:spacing w:after="0"/>
            </w:pPr>
          </w:p>
        </w:tc>
        <w:tc>
          <w:tcPr>
            <w:tcW w:w="3399" w:type="dxa"/>
            <w:tcBorders>
              <w:top w:val="single" w:sz="4" w:space="0" w:color="auto"/>
              <w:left w:val="single" w:sz="4" w:space="0" w:color="auto"/>
              <w:bottom w:val="single" w:sz="4" w:space="0" w:color="auto"/>
              <w:right w:val="single" w:sz="4" w:space="0" w:color="auto"/>
            </w:tcBorders>
          </w:tcPr>
          <w:p w14:paraId="709E1673" w14:textId="77777777" w:rsidR="009233D2" w:rsidRDefault="009233D2">
            <w:pPr>
              <w:spacing w:after="0"/>
            </w:pPr>
          </w:p>
        </w:tc>
        <w:tc>
          <w:tcPr>
            <w:tcW w:w="1336" w:type="dxa"/>
            <w:tcBorders>
              <w:top w:val="single" w:sz="4" w:space="0" w:color="auto"/>
              <w:left w:val="single" w:sz="4" w:space="0" w:color="auto"/>
              <w:bottom w:val="single" w:sz="4" w:space="0" w:color="auto"/>
              <w:right w:val="single" w:sz="4" w:space="0" w:color="auto"/>
            </w:tcBorders>
          </w:tcPr>
          <w:p w14:paraId="7BD02D17" w14:textId="77777777" w:rsidR="009233D2" w:rsidRDefault="009233D2">
            <w:pPr>
              <w:spacing w:after="0"/>
            </w:pPr>
          </w:p>
        </w:tc>
      </w:tr>
    </w:tbl>
    <w:p w14:paraId="59191CB3" w14:textId="77777777" w:rsidR="009233D2" w:rsidRDefault="009233D2" w:rsidP="009233D2">
      <w:pPr>
        <w:rPr>
          <w:b/>
        </w:rPr>
      </w:pPr>
    </w:p>
    <w:tbl>
      <w:tblPr>
        <w:tblStyle w:val="Saretaduntaula"/>
        <w:tblW w:w="8647" w:type="dxa"/>
        <w:tblInd w:w="-5" w:type="dxa"/>
        <w:tblLook w:val="04A0" w:firstRow="1" w:lastRow="0" w:firstColumn="1" w:lastColumn="0" w:noHBand="0" w:noVBand="1"/>
      </w:tblPr>
      <w:tblGrid>
        <w:gridCol w:w="7372"/>
        <w:gridCol w:w="1275"/>
      </w:tblGrid>
      <w:tr w:rsidR="009233D2" w14:paraId="5ECE93EE" w14:textId="77777777" w:rsidTr="009233D2">
        <w:trPr>
          <w:trHeight w:val="250"/>
        </w:trPr>
        <w:tc>
          <w:tcPr>
            <w:tcW w:w="7372" w:type="dxa"/>
            <w:tcBorders>
              <w:top w:val="single" w:sz="4" w:space="0" w:color="auto"/>
              <w:left w:val="single" w:sz="4" w:space="0" w:color="auto"/>
              <w:bottom w:val="single" w:sz="4" w:space="0" w:color="auto"/>
              <w:right w:val="single" w:sz="4" w:space="0" w:color="auto"/>
            </w:tcBorders>
            <w:hideMark/>
          </w:tcPr>
          <w:p w14:paraId="336EDC77" w14:textId="77777777" w:rsidR="009233D2" w:rsidRDefault="009233D2">
            <w:pPr>
              <w:spacing w:after="0"/>
            </w:pPr>
            <w:r>
              <w:t>TOTAL</w:t>
            </w:r>
          </w:p>
        </w:tc>
        <w:tc>
          <w:tcPr>
            <w:tcW w:w="1275" w:type="dxa"/>
            <w:tcBorders>
              <w:top w:val="single" w:sz="4" w:space="0" w:color="auto"/>
              <w:left w:val="single" w:sz="4" w:space="0" w:color="auto"/>
              <w:bottom w:val="single" w:sz="4" w:space="0" w:color="auto"/>
              <w:right w:val="single" w:sz="4" w:space="0" w:color="auto"/>
            </w:tcBorders>
          </w:tcPr>
          <w:p w14:paraId="3F0C881D" w14:textId="77777777" w:rsidR="009233D2" w:rsidRDefault="009233D2">
            <w:pPr>
              <w:spacing w:after="0"/>
            </w:pPr>
          </w:p>
        </w:tc>
      </w:tr>
    </w:tbl>
    <w:p w14:paraId="360DF1AB" w14:textId="77777777" w:rsidR="009233D2" w:rsidRDefault="009233D2" w:rsidP="009233D2"/>
    <w:p w14:paraId="4FFD0FA7" w14:textId="77777777" w:rsidR="009233D2" w:rsidRDefault="009233D2" w:rsidP="009233D2">
      <w:r>
        <w:t>LOS JUSTIFICANTES DE GASTO han de cumplir estos requisitos:</w:t>
      </w:r>
    </w:p>
    <w:p w14:paraId="3A4E4E0A" w14:textId="77777777" w:rsidR="009233D2" w:rsidRDefault="009233D2" w:rsidP="009233D2">
      <w:r>
        <w:t>- Nombre, dirección y NIF de la asociación organizadora</w:t>
      </w:r>
    </w:p>
    <w:p w14:paraId="69149D56" w14:textId="77777777" w:rsidR="009233D2" w:rsidRDefault="009233D2" w:rsidP="009233D2">
      <w:r>
        <w:t>- Nombre, dirección y NIF del proveedor</w:t>
      </w:r>
    </w:p>
    <w:p w14:paraId="56E4E5ED" w14:textId="77777777" w:rsidR="009233D2" w:rsidRDefault="009233D2" w:rsidP="009233D2">
      <w:r>
        <w:t>- Fecha</w:t>
      </w:r>
    </w:p>
    <w:p w14:paraId="26558E57" w14:textId="77777777" w:rsidR="009233D2" w:rsidRDefault="009233D2" w:rsidP="009233D2">
      <w:r>
        <w:t>- Número de factura</w:t>
      </w:r>
    </w:p>
    <w:p w14:paraId="3B425FE5" w14:textId="77777777" w:rsidR="009233D2" w:rsidRDefault="009233D2" w:rsidP="009233D2">
      <w:r>
        <w:t>- Descripción del suministro o servicio</w:t>
      </w:r>
    </w:p>
    <w:p w14:paraId="7C65A82F" w14:textId="77777777" w:rsidR="009233D2" w:rsidRDefault="009233D2" w:rsidP="009233D2"/>
    <w:p w14:paraId="62F204AA" w14:textId="77777777" w:rsidR="009233D2" w:rsidRDefault="009233D2" w:rsidP="009233D2">
      <w:r>
        <w:t>En caso de tikets, serán suficientes el nombre y NIF del proveedor</w:t>
      </w:r>
    </w:p>
    <w:p w14:paraId="79A9D5AE" w14:textId="77777777" w:rsidR="009233D2" w:rsidRDefault="009233D2" w:rsidP="009233D2"/>
    <w:p w14:paraId="7E69B76B" w14:textId="75994F72" w:rsidR="009233D2" w:rsidRDefault="009233D2" w:rsidP="009233D2">
      <w:pPr>
        <w:spacing w:after="160" w:line="259" w:lineRule="auto"/>
        <w:jc w:val="left"/>
        <w:rPr>
          <w:lang w:val="es-ES"/>
        </w:rPr>
      </w:pPr>
    </w:p>
    <w:sectPr w:rsidR="009233D2" w:rsidSect="009233D2">
      <w:headerReference w:type="default" r:id="rId9"/>
      <w:footerReference w:type="default" r:id="rId10"/>
      <w:pgSz w:w="11906" w:h="16838"/>
      <w:pgMar w:top="1702" w:right="1701" w:bottom="156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24943" w14:textId="77777777" w:rsidR="00694642" w:rsidRDefault="00694642" w:rsidP="00DB7FCB">
      <w:pPr>
        <w:spacing w:after="0"/>
      </w:pPr>
      <w:r>
        <w:separator/>
      </w:r>
    </w:p>
  </w:endnote>
  <w:endnote w:type="continuationSeparator" w:id="0">
    <w:p w14:paraId="4FF65AB2" w14:textId="77777777" w:rsidR="00694642" w:rsidRDefault="00694642" w:rsidP="00DB7F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1F00" w14:textId="77777777" w:rsidR="00DB7FCB" w:rsidRPr="003D01D8" w:rsidRDefault="00DB7FCB" w:rsidP="00DB7FCB">
    <w:pPr>
      <w:tabs>
        <w:tab w:val="center" w:pos="4252"/>
        <w:tab w:val="right" w:pos="8504"/>
      </w:tabs>
      <w:jc w:val="center"/>
      <w:rPr>
        <w:color w:val="800000"/>
        <w:sz w:val="18"/>
        <w:szCs w:val="18"/>
      </w:rPr>
    </w:pPr>
    <w:r w:rsidRPr="003D01D8">
      <w:rPr>
        <w:color w:val="800000"/>
        <w:sz w:val="18"/>
        <w:szCs w:val="18"/>
      </w:rPr>
      <w:t xml:space="preserve">Done Eztebe plaza 1 – 20180 Oiartzun 943 490 142 – </w:t>
    </w:r>
    <w:hyperlink r:id="rId1" w:history="1">
      <w:r w:rsidRPr="003D01D8">
        <w:rPr>
          <w:color w:val="800000"/>
          <w:sz w:val="18"/>
          <w:szCs w:val="18"/>
          <w:u w:val="single"/>
        </w:rPr>
        <w:t>www.oiartzun.eus</w:t>
      </w:r>
    </w:hyperlink>
  </w:p>
  <w:p w14:paraId="798F0FE0" w14:textId="77777777" w:rsidR="00DB7FCB" w:rsidRPr="003D01D8" w:rsidRDefault="00DB7FCB" w:rsidP="00DB7FCB">
    <w:pPr>
      <w:tabs>
        <w:tab w:val="center" w:pos="4252"/>
        <w:tab w:val="right" w:pos="8504"/>
      </w:tabs>
      <w:jc w:val="center"/>
      <w:rPr>
        <w:color w:val="800000"/>
        <w:sz w:val="20"/>
        <w:szCs w:val="20"/>
      </w:rPr>
    </w:pPr>
    <w:r>
      <w:rPr>
        <w:noProof/>
        <w:color w:val="800000"/>
        <w:sz w:val="20"/>
        <w:szCs w:val="20"/>
      </w:rPr>
      <w:drawing>
        <wp:inline distT="0" distB="0" distL="0" distR="0" wp14:anchorId="0060EC28" wp14:editId="21505DAD">
          <wp:extent cx="2324100" cy="396240"/>
          <wp:effectExtent l="0" t="0" r="0" b="3810"/>
          <wp:docPr id="32" name="Irudia 14" descr="C:\Users\oual01\AppData\Local\Temp\EHbehetik-OSO APA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4" descr="C:\Users\oual01\AppData\Local\Temp\EHbehetik-OSO APAIS-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24100" cy="396240"/>
                  </a:xfrm>
                  <a:prstGeom prst="rect">
                    <a:avLst/>
                  </a:prstGeom>
                  <a:noFill/>
                  <a:ln>
                    <a:noFill/>
                  </a:ln>
                </pic:spPr>
              </pic:pic>
            </a:graphicData>
          </a:graphic>
        </wp:inline>
      </w:drawing>
    </w:r>
  </w:p>
  <w:p w14:paraId="285E036C" w14:textId="77777777" w:rsidR="00DB7FCB" w:rsidRPr="00DB7FCB" w:rsidRDefault="00DB7FCB" w:rsidP="00DB7FCB">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CF207" w14:textId="77777777" w:rsidR="00694642" w:rsidRDefault="00694642" w:rsidP="00DB7FCB">
      <w:pPr>
        <w:spacing w:after="0"/>
      </w:pPr>
      <w:r>
        <w:separator/>
      </w:r>
    </w:p>
  </w:footnote>
  <w:footnote w:type="continuationSeparator" w:id="0">
    <w:p w14:paraId="4453B3FD" w14:textId="77777777" w:rsidR="00694642" w:rsidRDefault="00694642" w:rsidP="00DB7F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BEB0" w14:textId="614F1CEA" w:rsidR="00DB7FCB" w:rsidRDefault="00DB7FCB">
    <w:pPr>
      <w:pStyle w:val="Goiburua"/>
    </w:pPr>
    <w:r>
      <w:rPr>
        <w:noProof/>
      </w:rPr>
      <w:drawing>
        <wp:anchor distT="0" distB="0" distL="114300" distR="114300" simplePos="0" relativeHeight="251659264" behindDoc="0" locked="0" layoutInCell="1" allowOverlap="1" wp14:anchorId="331516A0" wp14:editId="3B1B6A4F">
          <wp:simplePos x="0" y="0"/>
          <wp:positionH relativeFrom="column">
            <wp:posOffset>2002155</wp:posOffset>
          </wp:positionH>
          <wp:positionV relativeFrom="paragraph">
            <wp:posOffset>-313055</wp:posOffset>
          </wp:positionV>
          <wp:extent cx="847725" cy="847725"/>
          <wp:effectExtent l="0" t="0" r="0" b="0"/>
          <wp:wrapSquare wrapText="right"/>
          <wp:docPr id="31" name="Irudia 4"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3908"/>
    <w:multiLevelType w:val="hybridMultilevel"/>
    <w:tmpl w:val="39606DB4"/>
    <w:lvl w:ilvl="0" w:tplc="042D0003">
      <w:start w:val="1"/>
      <w:numFmt w:val="bullet"/>
      <w:lvlText w:val="o"/>
      <w:lvlJc w:val="left"/>
      <w:pPr>
        <w:ind w:left="104" w:hanging="720"/>
      </w:pPr>
      <w:rPr>
        <w:rFonts w:ascii="Courier New" w:hAnsi="Courier New" w:cs="Courier New" w:hint="default"/>
        <w:w w:val="100"/>
        <w:lang w:val="eu-ES" w:eastAsia="en-US" w:bidi="ar-SA"/>
      </w:rPr>
    </w:lvl>
    <w:lvl w:ilvl="1" w:tplc="FFFFFFFF">
      <w:numFmt w:val="bullet"/>
      <w:lvlText w:val="•"/>
      <w:lvlJc w:val="left"/>
      <w:pPr>
        <w:ind w:left="529" w:hanging="720"/>
      </w:pPr>
      <w:rPr>
        <w:rFonts w:hint="default"/>
        <w:lang w:val="eu-ES" w:eastAsia="en-US" w:bidi="ar-SA"/>
      </w:rPr>
    </w:lvl>
    <w:lvl w:ilvl="2" w:tplc="FFFFFFFF">
      <w:numFmt w:val="bullet"/>
      <w:lvlText w:val="•"/>
      <w:lvlJc w:val="left"/>
      <w:pPr>
        <w:ind w:left="959" w:hanging="720"/>
      </w:pPr>
      <w:rPr>
        <w:rFonts w:hint="default"/>
        <w:lang w:val="eu-ES" w:eastAsia="en-US" w:bidi="ar-SA"/>
      </w:rPr>
    </w:lvl>
    <w:lvl w:ilvl="3" w:tplc="FFFFFFFF">
      <w:numFmt w:val="bullet"/>
      <w:lvlText w:val="•"/>
      <w:lvlJc w:val="left"/>
      <w:pPr>
        <w:ind w:left="1389" w:hanging="720"/>
      </w:pPr>
      <w:rPr>
        <w:rFonts w:hint="default"/>
        <w:lang w:val="eu-ES" w:eastAsia="en-US" w:bidi="ar-SA"/>
      </w:rPr>
    </w:lvl>
    <w:lvl w:ilvl="4" w:tplc="FFFFFFFF">
      <w:numFmt w:val="bullet"/>
      <w:lvlText w:val="•"/>
      <w:lvlJc w:val="left"/>
      <w:pPr>
        <w:ind w:left="1819" w:hanging="720"/>
      </w:pPr>
      <w:rPr>
        <w:rFonts w:hint="default"/>
        <w:lang w:val="eu-ES" w:eastAsia="en-US" w:bidi="ar-SA"/>
      </w:rPr>
    </w:lvl>
    <w:lvl w:ilvl="5" w:tplc="FFFFFFFF">
      <w:numFmt w:val="bullet"/>
      <w:lvlText w:val="•"/>
      <w:lvlJc w:val="left"/>
      <w:pPr>
        <w:ind w:left="2249" w:hanging="720"/>
      </w:pPr>
      <w:rPr>
        <w:rFonts w:hint="default"/>
        <w:lang w:val="eu-ES" w:eastAsia="en-US" w:bidi="ar-SA"/>
      </w:rPr>
    </w:lvl>
    <w:lvl w:ilvl="6" w:tplc="FFFFFFFF">
      <w:numFmt w:val="bullet"/>
      <w:lvlText w:val="•"/>
      <w:lvlJc w:val="left"/>
      <w:pPr>
        <w:ind w:left="2679" w:hanging="720"/>
      </w:pPr>
      <w:rPr>
        <w:rFonts w:hint="default"/>
        <w:lang w:val="eu-ES" w:eastAsia="en-US" w:bidi="ar-SA"/>
      </w:rPr>
    </w:lvl>
    <w:lvl w:ilvl="7" w:tplc="FFFFFFFF">
      <w:numFmt w:val="bullet"/>
      <w:lvlText w:val="•"/>
      <w:lvlJc w:val="left"/>
      <w:pPr>
        <w:ind w:left="3109" w:hanging="720"/>
      </w:pPr>
      <w:rPr>
        <w:rFonts w:hint="default"/>
        <w:lang w:val="eu-ES" w:eastAsia="en-US" w:bidi="ar-SA"/>
      </w:rPr>
    </w:lvl>
    <w:lvl w:ilvl="8" w:tplc="FFFFFFFF">
      <w:numFmt w:val="bullet"/>
      <w:lvlText w:val="•"/>
      <w:lvlJc w:val="left"/>
      <w:pPr>
        <w:ind w:left="3539" w:hanging="720"/>
      </w:pPr>
      <w:rPr>
        <w:rFonts w:hint="default"/>
        <w:lang w:val="eu-ES" w:eastAsia="en-US" w:bidi="ar-SA"/>
      </w:rPr>
    </w:lvl>
  </w:abstractNum>
  <w:abstractNum w:abstractNumId="1" w15:restartNumberingAfterBreak="0">
    <w:nsid w:val="09DF54EB"/>
    <w:multiLevelType w:val="hybridMultilevel"/>
    <w:tmpl w:val="124C6852"/>
    <w:lvl w:ilvl="0" w:tplc="A19672F6">
      <w:numFmt w:val="bullet"/>
      <w:lvlText w:val=""/>
      <w:lvlJc w:val="left"/>
      <w:pPr>
        <w:ind w:left="104" w:hanging="720"/>
      </w:pPr>
      <w:rPr>
        <w:rFonts w:hint="default"/>
        <w:w w:val="100"/>
        <w:lang w:val="eu-ES" w:eastAsia="en-US" w:bidi="ar-SA"/>
      </w:rPr>
    </w:lvl>
    <w:lvl w:ilvl="1" w:tplc="A5C053FA">
      <w:numFmt w:val="bullet"/>
      <w:lvlText w:val="•"/>
      <w:lvlJc w:val="left"/>
      <w:pPr>
        <w:ind w:left="529" w:hanging="720"/>
      </w:pPr>
      <w:rPr>
        <w:rFonts w:hint="default"/>
        <w:lang w:val="eu-ES" w:eastAsia="en-US" w:bidi="ar-SA"/>
      </w:rPr>
    </w:lvl>
    <w:lvl w:ilvl="2" w:tplc="F560F7B8">
      <w:numFmt w:val="bullet"/>
      <w:lvlText w:val="•"/>
      <w:lvlJc w:val="left"/>
      <w:pPr>
        <w:ind w:left="959" w:hanging="720"/>
      </w:pPr>
      <w:rPr>
        <w:rFonts w:hint="default"/>
        <w:lang w:val="eu-ES" w:eastAsia="en-US" w:bidi="ar-SA"/>
      </w:rPr>
    </w:lvl>
    <w:lvl w:ilvl="3" w:tplc="17044466">
      <w:numFmt w:val="bullet"/>
      <w:lvlText w:val="•"/>
      <w:lvlJc w:val="left"/>
      <w:pPr>
        <w:ind w:left="1389" w:hanging="720"/>
      </w:pPr>
      <w:rPr>
        <w:rFonts w:hint="default"/>
        <w:lang w:val="eu-ES" w:eastAsia="en-US" w:bidi="ar-SA"/>
      </w:rPr>
    </w:lvl>
    <w:lvl w:ilvl="4" w:tplc="79BA3F0E">
      <w:numFmt w:val="bullet"/>
      <w:lvlText w:val="•"/>
      <w:lvlJc w:val="left"/>
      <w:pPr>
        <w:ind w:left="1819" w:hanging="720"/>
      </w:pPr>
      <w:rPr>
        <w:rFonts w:hint="default"/>
        <w:lang w:val="eu-ES" w:eastAsia="en-US" w:bidi="ar-SA"/>
      </w:rPr>
    </w:lvl>
    <w:lvl w:ilvl="5" w:tplc="5064997A">
      <w:numFmt w:val="bullet"/>
      <w:lvlText w:val="•"/>
      <w:lvlJc w:val="left"/>
      <w:pPr>
        <w:ind w:left="2249" w:hanging="720"/>
      </w:pPr>
      <w:rPr>
        <w:rFonts w:hint="default"/>
        <w:lang w:val="eu-ES" w:eastAsia="en-US" w:bidi="ar-SA"/>
      </w:rPr>
    </w:lvl>
    <w:lvl w:ilvl="6" w:tplc="8CC49ED2">
      <w:numFmt w:val="bullet"/>
      <w:lvlText w:val="•"/>
      <w:lvlJc w:val="left"/>
      <w:pPr>
        <w:ind w:left="2679" w:hanging="720"/>
      </w:pPr>
      <w:rPr>
        <w:rFonts w:hint="default"/>
        <w:lang w:val="eu-ES" w:eastAsia="en-US" w:bidi="ar-SA"/>
      </w:rPr>
    </w:lvl>
    <w:lvl w:ilvl="7" w:tplc="521ED180">
      <w:numFmt w:val="bullet"/>
      <w:lvlText w:val="•"/>
      <w:lvlJc w:val="left"/>
      <w:pPr>
        <w:ind w:left="3109" w:hanging="720"/>
      </w:pPr>
      <w:rPr>
        <w:rFonts w:hint="default"/>
        <w:lang w:val="eu-ES" w:eastAsia="en-US" w:bidi="ar-SA"/>
      </w:rPr>
    </w:lvl>
    <w:lvl w:ilvl="8" w:tplc="DB248AB4">
      <w:numFmt w:val="bullet"/>
      <w:lvlText w:val="•"/>
      <w:lvlJc w:val="left"/>
      <w:pPr>
        <w:ind w:left="3539" w:hanging="720"/>
      </w:pPr>
      <w:rPr>
        <w:rFonts w:hint="default"/>
        <w:lang w:val="eu-ES" w:eastAsia="en-US" w:bidi="ar-SA"/>
      </w:rPr>
    </w:lvl>
  </w:abstractNum>
  <w:abstractNum w:abstractNumId="2" w15:restartNumberingAfterBreak="0">
    <w:nsid w:val="25DD4E51"/>
    <w:multiLevelType w:val="hybridMultilevel"/>
    <w:tmpl w:val="A202A94A"/>
    <w:lvl w:ilvl="0" w:tplc="042D0003">
      <w:start w:val="1"/>
      <w:numFmt w:val="bullet"/>
      <w:lvlText w:val="o"/>
      <w:lvlJc w:val="left"/>
      <w:pPr>
        <w:ind w:left="720" w:hanging="360"/>
      </w:pPr>
      <w:rPr>
        <w:rFonts w:ascii="Courier New" w:hAnsi="Courier New" w:cs="Courier New"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 w15:restartNumberingAfterBreak="0">
    <w:nsid w:val="2D4614E6"/>
    <w:multiLevelType w:val="hybridMultilevel"/>
    <w:tmpl w:val="BA586752"/>
    <w:lvl w:ilvl="0" w:tplc="4C023CB2">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4" w15:restartNumberingAfterBreak="0">
    <w:nsid w:val="3BC41E94"/>
    <w:multiLevelType w:val="hybridMultilevel"/>
    <w:tmpl w:val="D8864E5C"/>
    <w:lvl w:ilvl="0" w:tplc="7F6E3294">
      <w:numFmt w:val="bullet"/>
      <w:lvlText w:val="-"/>
      <w:lvlJc w:val="left"/>
      <w:pPr>
        <w:ind w:left="720" w:hanging="360"/>
      </w:pPr>
      <w:rPr>
        <w:rFonts w:ascii="Times New Roman" w:eastAsia="Times New Roman" w:hAnsi="Times New Roman"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5" w15:restartNumberingAfterBreak="0">
    <w:nsid w:val="3DDD03E0"/>
    <w:multiLevelType w:val="hybridMultilevel"/>
    <w:tmpl w:val="BBE48B4C"/>
    <w:lvl w:ilvl="0" w:tplc="7F6E3294">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6" w15:restartNumberingAfterBreak="0">
    <w:nsid w:val="45CB2FA3"/>
    <w:multiLevelType w:val="hybridMultilevel"/>
    <w:tmpl w:val="89F29A70"/>
    <w:lvl w:ilvl="0" w:tplc="C02CCBC0">
      <w:start w:val="1"/>
      <w:numFmt w:val="bullet"/>
      <w:lvlText w:val="-"/>
      <w:lvlJc w:val="left"/>
      <w:pPr>
        <w:ind w:left="1068" w:hanging="360"/>
      </w:pPr>
      <w:rPr>
        <w:rFonts w:ascii="Arial" w:hAnsi="Arial" w:cs="Times New Roman"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5D7B0FDC"/>
    <w:multiLevelType w:val="hybridMultilevel"/>
    <w:tmpl w:val="50264AAC"/>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8" w15:restartNumberingAfterBreak="0">
    <w:nsid w:val="65B10CBC"/>
    <w:multiLevelType w:val="hybridMultilevel"/>
    <w:tmpl w:val="6B44A106"/>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6FC"/>
    <w:rsid w:val="000A7387"/>
    <w:rsid w:val="000B5ECC"/>
    <w:rsid w:val="001736E0"/>
    <w:rsid w:val="00237D59"/>
    <w:rsid w:val="002E64D7"/>
    <w:rsid w:val="003A36FC"/>
    <w:rsid w:val="003E3B77"/>
    <w:rsid w:val="003E582F"/>
    <w:rsid w:val="005B6AE1"/>
    <w:rsid w:val="00633713"/>
    <w:rsid w:val="00694642"/>
    <w:rsid w:val="00697792"/>
    <w:rsid w:val="006A3A30"/>
    <w:rsid w:val="006C3C3B"/>
    <w:rsid w:val="00720979"/>
    <w:rsid w:val="00760EDF"/>
    <w:rsid w:val="007D1B8A"/>
    <w:rsid w:val="00802CF7"/>
    <w:rsid w:val="008117FA"/>
    <w:rsid w:val="0088495C"/>
    <w:rsid w:val="009233D2"/>
    <w:rsid w:val="0095420C"/>
    <w:rsid w:val="00971DC7"/>
    <w:rsid w:val="00AC3002"/>
    <w:rsid w:val="00AE1912"/>
    <w:rsid w:val="00AF7278"/>
    <w:rsid w:val="00D26882"/>
    <w:rsid w:val="00DB7FCB"/>
    <w:rsid w:val="00E2177C"/>
    <w:rsid w:val="00EF3B2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3FD8C4"/>
  <w15:chartTrackingRefBased/>
  <w15:docId w15:val="{9E529A78-E06C-49C4-BF08-E77722395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A36FC"/>
    <w:pPr>
      <w:spacing w:after="80" w:line="240" w:lineRule="auto"/>
      <w:jc w:val="both"/>
    </w:pPr>
    <w:rPr>
      <w:rFonts w:ascii="Times New Roman" w:eastAsia="Times New Roman" w:hAnsi="Times New Roman" w:cs="Times New Roman"/>
      <w:sz w:val="24"/>
      <w:szCs w:val="24"/>
      <w:lang w:val="es-ES_tradnl" w:eastAsia="es-ES_tradnl"/>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3A36FC"/>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
    <w:name w:val="Saretadun taula1"/>
    <w:basedOn w:val="Taulanormala"/>
    <w:next w:val="Saretaduntaula"/>
    <w:uiPriority w:val="39"/>
    <w:rsid w:val="003A36FC"/>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unhideWhenUsed/>
    <w:rsid w:val="00DB7FCB"/>
    <w:pPr>
      <w:tabs>
        <w:tab w:val="center" w:pos="4252"/>
        <w:tab w:val="right" w:pos="8504"/>
      </w:tabs>
      <w:spacing w:after="0"/>
    </w:pPr>
  </w:style>
  <w:style w:type="character" w:customStyle="1" w:styleId="GoiburuaKar">
    <w:name w:val="Goiburua Kar"/>
    <w:basedOn w:val="Paragrafoarenletra-tipolehenetsia"/>
    <w:link w:val="Goiburua"/>
    <w:uiPriority w:val="99"/>
    <w:rsid w:val="00DB7FCB"/>
    <w:rPr>
      <w:rFonts w:ascii="Times New Roman" w:eastAsia="Times New Roman" w:hAnsi="Times New Roman" w:cs="Times New Roman"/>
      <w:sz w:val="24"/>
      <w:szCs w:val="24"/>
      <w:lang w:val="es-ES_tradnl" w:eastAsia="es-ES_tradnl"/>
    </w:rPr>
  </w:style>
  <w:style w:type="paragraph" w:styleId="Orri-oina">
    <w:name w:val="footer"/>
    <w:basedOn w:val="Normala"/>
    <w:link w:val="Orri-oinaKar"/>
    <w:uiPriority w:val="99"/>
    <w:unhideWhenUsed/>
    <w:rsid w:val="00DB7FCB"/>
    <w:pPr>
      <w:tabs>
        <w:tab w:val="center" w:pos="4252"/>
        <w:tab w:val="right" w:pos="8504"/>
      </w:tabs>
      <w:spacing w:after="0"/>
    </w:pPr>
  </w:style>
  <w:style w:type="character" w:customStyle="1" w:styleId="Orri-oinaKar">
    <w:name w:val="Orri-oina Kar"/>
    <w:basedOn w:val="Paragrafoarenletra-tipolehenetsia"/>
    <w:link w:val="Orri-oina"/>
    <w:uiPriority w:val="99"/>
    <w:rsid w:val="00DB7FCB"/>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ulanormala"/>
    <w:next w:val="Saretaduntaula"/>
    <w:uiPriority w:val="39"/>
    <w:rsid w:val="009233D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9233D2"/>
    <w:pPr>
      <w:ind w:left="720"/>
      <w:contextualSpacing/>
    </w:pPr>
  </w:style>
  <w:style w:type="paragraph" w:styleId="Bunbuiloarentestua">
    <w:name w:val="Balloon Text"/>
    <w:basedOn w:val="Normala"/>
    <w:link w:val="BunbuiloarentestuaKar"/>
    <w:uiPriority w:val="99"/>
    <w:semiHidden/>
    <w:unhideWhenUsed/>
    <w:rsid w:val="006C3C3B"/>
    <w:pPr>
      <w:spacing w:after="0"/>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6C3C3B"/>
    <w:rPr>
      <w:rFonts w:ascii="Segoe UI" w:eastAsia="Times New Roman" w:hAnsi="Segoe UI" w:cs="Segoe UI"/>
      <w:sz w:val="18"/>
      <w:szCs w:val="18"/>
      <w:lang w:val="es-ES_tradnl" w:eastAsia="es-ES_tradnl"/>
    </w:rPr>
  </w:style>
  <w:style w:type="paragraph" w:styleId="Gorputz-testua">
    <w:name w:val="Body Text"/>
    <w:basedOn w:val="Normala"/>
    <w:link w:val="Gorputz-testuaKar"/>
    <w:uiPriority w:val="99"/>
    <w:semiHidden/>
    <w:unhideWhenUsed/>
    <w:rsid w:val="001736E0"/>
    <w:pPr>
      <w:spacing w:after="120"/>
    </w:pPr>
  </w:style>
  <w:style w:type="character" w:customStyle="1" w:styleId="Gorputz-testuaKar">
    <w:name w:val="Gorputz-testua Kar"/>
    <w:basedOn w:val="Paragrafoarenletra-tipolehenetsia"/>
    <w:link w:val="Gorputz-testua"/>
    <w:uiPriority w:val="99"/>
    <w:semiHidden/>
    <w:rsid w:val="001736E0"/>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1396">
      <w:bodyDiv w:val="1"/>
      <w:marLeft w:val="0"/>
      <w:marRight w:val="0"/>
      <w:marTop w:val="0"/>
      <w:marBottom w:val="0"/>
      <w:divBdr>
        <w:top w:val="none" w:sz="0" w:space="0" w:color="auto"/>
        <w:left w:val="none" w:sz="0" w:space="0" w:color="auto"/>
        <w:bottom w:val="none" w:sz="0" w:space="0" w:color="auto"/>
        <w:right w:val="none" w:sz="0" w:space="0" w:color="auto"/>
      </w:divBdr>
    </w:div>
    <w:div w:id="40248132">
      <w:bodyDiv w:val="1"/>
      <w:marLeft w:val="0"/>
      <w:marRight w:val="0"/>
      <w:marTop w:val="0"/>
      <w:marBottom w:val="0"/>
      <w:divBdr>
        <w:top w:val="none" w:sz="0" w:space="0" w:color="auto"/>
        <w:left w:val="none" w:sz="0" w:space="0" w:color="auto"/>
        <w:bottom w:val="none" w:sz="0" w:space="0" w:color="auto"/>
        <w:right w:val="none" w:sz="0" w:space="0" w:color="auto"/>
      </w:divBdr>
    </w:div>
    <w:div w:id="429472113">
      <w:bodyDiv w:val="1"/>
      <w:marLeft w:val="0"/>
      <w:marRight w:val="0"/>
      <w:marTop w:val="0"/>
      <w:marBottom w:val="0"/>
      <w:divBdr>
        <w:top w:val="none" w:sz="0" w:space="0" w:color="auto"/>
        <w:left w:val="none" w:sz="0" w:space="0" w:color="auto"/>
        <w:bottom w:val="none" w:sz="0" w:space="0" w:color="auto"/>
        <w:right w:val="none" w:sz="0" w:space="0" w:color="auto"/>
      </w:divBdr>
    </w:div>
    <w:div w:id="563613489">
      <w:bodyDiv w:val="1"/>
      <w:marLeft w:val="0"/>
      <w:marRight w:val="0"/>
      <w:marTop w:val="0"/>
      <w:marBottom w:val="0"/>
      <w:divBdr>
        <w:top w:val="none" w:sz="0" w:space="0" w:color="auto"/>
        <w:left w:val="none" w:sz="0" w:space="0" w:color="auto"/>
        <w:bottom w:val="none" w:sz="0" w:space="0" w:color="auto"/>
        <w:right w:val="none" w:sz="0" w:space="0" w:color="auto"/>
      </w:divBdr>
    </w:div>
    <w:div w:id="1363433448">
      <w:bodyDiv w:val="1"/>
      <w:marLeft w:val="0"/>
      <w:marRight w:val="0"/>
      <w:marTop w:val="0"/>
      <w:marBottom w:val="0"/>
      <w:divBdr>
        <w:top w:val="none" w:sz="0" w:space="0" w:color="auto"/>
        <w:left w:val="none" w:sz="0" w:space="0" w:color="auto"/>
        <w:bottom w:val="none" w:sz="0" w:space="0" w:color="auto"/>
        <w:right w:val="none" w:sz="0" w:space="0" w:color="auto"/>
      </w:divBdr>
    </w:div>
    <w:div w:id="148342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iartzun.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655BC-0026-4B3B-81F8-88E8511F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3443</Words>
  <Characters>19627</Characters>
  <Application>Microsoft Office Word</Application>
  <DocSecurity>0</DocSecurity>
  <Lines>163</Lines>
  <Paragraphs>46</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Joxan Eizmendi Garate</dc:creator>
  <cp:keywords/>
  <dc:description/>
  <cp:lastModifiedBy>Joxan Eizmendi Garate</cp:lastModifiedBy>
  <cp:revision>8</cp:revision>
  <cp:lastPrinted>2022-03-25T09:36:00Z</cp:lastPrinted>
  <dcterms:created xsi:type="dcterms:W3CDTF">2022-03-25T08:23:00Z</dcterms:created>
  <dcterms:modified xsi:type="dcterms:W3CDTF">2022-03-25T09:38:00Z</dcterms:modified>
</cp:coreProperties>
</file>