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414" w:rsidRDefault="00CF3414" w:rsidP="00CF3414">
      <w:pPr>
        <w:widowControl w:val="0"/>
        <w:autoSpaceDE w:val="0"/>
        <w:autoSpaceDN w:val="0"/>
        <w:ind w:left="104"/>
        <w:rPr>
          <w:rFonts w:eastAsia="Arial" w:hAnsi="Arial" w:cs="Arial"/>
          <w:szCs w:val="22"/>
          <w:lang w:bidi="es-ES"/>
        </w:rPr>
      </w:pPr>
      <w:bookmarkStart w:id="0" w:name="_GoBack"/>
      <w:bookmarkEnd w:id="0"/>
    </w:p>
    <w:p w:rsidR="00CF3414" w:rsidRPr="00CF3414" w:rsidRDefault="00CF3414" w:rsidP="00CF3414">
      <w:pPr>
        <w:widowControl w:val="0"/>
        <w:autoSpaceDE w:val="0"/>
        <w:autoSpaceDN w:val="0"/>
        <w:ind w:left="104"/>
        <w:rPr>
          <w:rFonts w:eastAsia="Arial" w:hAnsi="Arial" w:cs="Arial"/>
          <w:szCs w:val="22"/>
          <w:lang w:bidi="es-ES"/>
        </w:rPr>
      </w:pPr>
    </w:p>
    <w:p w:rsidR="00CF3414" w:rsidRPr="00CF3414" w:rsidRDefault="00CF3414" w:rsidP="00CF3414">
      <w:pPr>
        <w:widowControl w:val="0"/>
        <w:autoSpaceDE w:val="0"/>
        <w:autoSpaceDN w:val="0"/>
        <w:rPr>
          <w:rFonts w:eastAsia="Arial" w:hAnsi="Arial" w:cs="Arial"/>
          <w:szCs w:val="22"/>
          <w:lang w:bidi="es-ES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09945" cy="371475"/>
                <wp:effectExtent l="0" t="0" r="14605" b="2857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9945" cy="3714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7D5E" w:rsidRDefault="00C97D5E" w:rsidP="00C97D5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:rsidR="00CF3414" w:rsidRPr="00C97D5E" w:rsidRDefault="00CF3414" w:rsidP="00C97D5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4B083" w:themeColor="accent2" w:themeTint="99"/>
                                <w:sz w:val="18"/>
                                <w:szCs w:val="18"/>
                              </w:rPr>
                            </w:pPr>
                            <w:r w:rsidRPr="00C97D5E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ANEXO III</w:t>
                            </w:r>
                            <w:r w:rsidR="00C97D5E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-PUBLICIDAD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65.35pt;height:2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" fillcolor="#aeaaaa [2414]" strokeweight=".48pt">
                <v:textbox inset="0,0,0,0">
                  <w:txbxContent>
                    <w:p w:rsidR="00C97D5E" w:rsidRDefault="00C97D5E" w:rsidP="00C97D5E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</w:p>
                    <w:p w:rsidR="00CF3414" w:rsidRPr="00C97D5E" w:rsidRDefault="00CF3414" w:rsidP="00C97D5E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4B083" w:themeColor="accent2" w:themeTint="99"/>
                          <w:sz w:val="18"/>
                          <w:szCs w:val="18"/>
                        </w:rPr>
                      </w:pPr>
                      <w:r w:rsidRPr="00C97D5E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ANEXO III</w:t>
                      </w:r>
                      <w:r w:rsidR="00C97D5E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-PUBLICIDAD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F3414" w:rsidRPr="00CF3414" w:rsidRDefault="00CF3414" w:rsidP="00CF3414">
      <w:pPr>
        <w:tabs>
          <w:tab w:val="left" w:pos="360"/>
        </w:tabs>
        <w:autoSpaceDE w:val="0"/>
        <w:autoSpaceDN w:val="0"/>
        <w:adjustRightInd w:val="0"/>
        <w:ind w:left="360" w:right="-33" w:hanging="360"/>
        <w:jc w:val="both"/>
        <w:rPr>
          <w:rFonts w:ascii="Arial" w:hAnsi="Arial" w:cs="Arial"/>
          <w:sz w:val="28"/>
          <w:szCs w:val="28"/>
        </w:rPr>
      </w:pPr>
      <w:r w:rsidRPr="00CF3414">
        <w:rPr>
          <w:rFonts w:ascii="Arial" w:hAnsi="Arial" w:cs="Arial"/>
          <w:sz w:val="28"/>
          <w:szCs w:val="28"/>
        </w:rPr>
        <w:tab/>
      </w:r>
    </w:p>
    <w:p w:rsidR="00CF3414" w:rsidRPr="00CF3414" w:rsidRDefault="00CF3414" w:rsidP="00CF3414">
      <w:pPr>
        <w:tabs>
          <w:tab w:val="left" w:pos="360"/>
        </w:tabs>
        <w:autoSpaceDE w:val="0"/>
        <w:autoSpaceDN w:val="0"/>
        <w:adjustRightInd w:val="0"/>
        <w:ind w:left="360" w:right="-33" w:hanging="360"/>
        <w:jc w:val="both"/>
        <w:rPr>
          <w:rFonts w:ascii="Arial" w:hAnsi="Arial" w:cs="Arial"/>
          <w:color w:val="FF0000"/>
          <w:sz w:val="24"/>
          <w:szCs w:val="24"/>
        </w:rPr>
      </w:pPr>
      <w:r w:rsidRPr="00CF3414">
        <w:rPr>
          <w:rFonts w:ascii="Arial" w:hAnsi="Arial" w:cs="Arial"/>
          <w:sz w:val="28"/>
          <w:szCs w:val="28"/>
        </w:rPr>
        <w:tab/>
      </w:r>
      <w:r w:rsidRPr="00CF3414">
        <w:rPr>
          <w:rFonts w:ascii="Arial" w:hAnsi="Arial" w:cs="Arial"/>
          <w:sz w:val="24"/>
          <w:szCs w:val="24"/>
        </w:rPr>
        <w:t xml:space="preserve">El logotipo que deberá utilizarse en todas las actuaciones de publicidad, comunicación y difusión, incluido el material utilizado, de conformidad con el </w:t>
      </w:r>
      <w:r w:rsidR="009F1C97">
        <w:rPr>
          <w:rFonts w:ascii="Arial" w:hAnsi="Arial" w:cs="Arial"/>
          <w:sz w:val="24"/>
          <w:szCs w:val="24"/>
        </w:rPr>
        <w:t xml:space="preserve">artículo 16 </w:t>
      </w:r>
      <w:r w:rsidRPr="00CF3414">
        <w:rPr>
          <w:rFonts w:ascii="Arial" w:hAnsi="Arial" w:cs="Arial"/>
          <w:sz w:val="24"/>
          <w:szCs w:val="24"/>
        </w:rPr>
        <w:t xml:space="preserve">letra k) de la Orden </w:t>
      </w:r>
      <w:r w:rsidR="009F1C97">
        <w:rPr>
          <w:rFonts w:ascii="Arial" w:hAnsi="Arial" w:cs="Arial"/>
          <w:sz w:val="24"/>
          <w:szCs w:val="24"/>
        </w:rPr>
        <w:t xml:space="preserve">IND/1/2022, de 4 de febrero, </w:t>
      </w:r>
      <w:r w:rsidRPr="00CF3414">
        <w:rPr>
          <w:rFonts w:ascii="Arial" w:hAnsi="Arial" w:cs="Arial"/>
          <w:sz w:val="24"/>
          <w:szCs w:val="24"/>
        </w:rPr>
        <w:t>es el siguiente:</w:t>
      </w:r>
    </w:p>
    <w:p w:rsidR="00CF3414" w:rsidRPr="00CF3414" w:rsidRDefault="00CF3414" w:rsidP="00CF3414">
      <w:pPr>
        <w:widowControl w:val="0"/>
        <w:autoSpaceDE w:val="0"/>
        <w:autoSpaceDN w:val="0"/>
        <w:rPr>
          <w:rFonts w:eastAsia="Arial" w:hAnsi="Arial" w:cs="Arial"/>
          <w:szCs w:val="22"/>
          <w:lang w:bidi="es-ES"/>
        </w:rPr>
      </w:pPr>
    </w:p>
    <w:p w:rsidR="00CF3414" w:rsidRPr="00CD5A95" w:rsidRDefault="00CF3414" w:rsidP="00CF3414">
      <w:pPr>
        <w:tabs>
          <w:tab w:val="left" w:pos="720"/>
        </w:tabs>
        <w:spacing w:before="60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2364105</wp:posOffset>
            </wp:positionH>
            <wp:positionV relativeFrom="paragraph">
              <wp:posOffset>170180</wp:posOffset>
            </wp:positionV>
            <wp:extent cx="3576955" cy="694690"/>
            <wp:effectExtent l="0" t="0" r="0" b="0"/>
            <wp:wrapSquare wrapText="bothSides"/>
            <wp:docPr id="5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955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-6985</wp:posOffset>
            </wp:positionV>
            <wp:extent cx="346710" cy="685800"/>
            <wp:effectExtent l="0" t="0" r="0" b="0"/>
            <wp:wrapThrough wrapText="bothSides">
              <wp:wrapPolygon edited="0">
                <wp:start x="0" y="0"/>
                <wp:lineTo x="0" y="21000"/>
                <wp:lineTo x="20176" y="21000"/>
                <wp:lineTo x="20176" y="0"/>
                <wp:lineTo x="0" y="0"/>
              </wp:wrapPolygon>
            </wp:wrapThrough>
            <wp:docPr id="4" name="Imagen 4" descr="ESC_P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SC_P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414" w:rsidRPr="00A66231" w:rsidRDefault="00CF3414" w:rsidP="00CF3414">
      <w:pPr>
        <w:tabs>
          <w:tab w:val="left" w:pos="720"/>
        </w:tabs>
        <w:rPr>
          <w:sz w:val="12"/>
          <w:szCs w:val="12"/>
        </w:rPr>
      </w:pPr>
      <w:r>
        <w:tab/>
      </w:r>
      <w:r>
        <w:tab/>
      </w:r>
      <w:r>
        <w:tab/>
      </w:r>
    </w:p>
    <w:p w:rsidR="00CF3414" w:rsidRPr="00CD5A95" w:rsidRDefault="00CF3414" w:rsidP="00CF3414">
      <w:pPr>
        <w:tabs>
          <w:tab w:val="left" w:pos="720"/>
        </w:tabs>
      </w:pPr>
      <w:r w:rsidRPr="00CD5A95">
        <w:t>GOBIERNO</w:t>
      </w:r>
    </w:p>
    <w:p w:rsidR="00CF3414" w:rsidRPr="00CD5A95" w:rsidRDefault="00CF3414" w:rsidP="00CF3414">
      <w:pPr>
        <w:tabs>
          <w:tab w:val="left" w:pos="720"/>
        </w:tabs>
      </w:pPr>
      <w:r w:rsidRPr="00CD5A95">
        <w:t>de</w:t>
      </w:r>
    </w:p>
    <w:p w:rsidR="00CF3414" w:rsidRDefault="00CF3414" w:rsidP="00CF3414">
      <w:pPr>
        <w:tabs>
          <w:tab w:val="left" w:pos="720"/>
        </w:tabs>
      </w:pPr>
      <w:r w:rsidRPr="00CD5A95">
        <w:t>CANTABRIA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3414" w:rsidRDefault="00CF3414" w:rsidP="00CF3414">
      <w:pPr>
        <w:ind w:left="-482"/>
        <w:rPr>
          <w:rFonts w:ascii="Arial" w:hAnsi="Arial" w:cs="Arial"/>
          <w:sz w:val="14"/>
          <w:szCs w:val="14"/>
        </w:rPr>
      </w:pPr>
      <w:r w:rsidRPr="00C3252A">
        <w:rPr>
          <w:rFonts w:ascii="Arial" w:hAnsi="Arial" w:cs="Arial"/>
          <w:sz w:val="14"/>
          <w:szCs w:val="14"/>
        </w:rPr>
        <w:t>CONSEJERÍA DE INDUSTRIA,</w:t>
      </w:r>
      <w:r>
        <w:rPr>
          <w:rFonts w:ascii="Arial" w:hAnsi="Arial" w:cs="Arial"/>
          <w:sz w:val="14"/>
          <w:szCs w:val="14"/>
        </w:rPr>
        <w:t xml:space="preserve"> TURISMO, </w:t>
      </w:r>
      <w:r w:rsidRPr="00C3252A">
        <w:rPr>
          <w:rFonts w:ascii="Arial" w:hAnsi="Arial" w:cs="Arial"/>
          <w:sz w:val="14"/>
          <w:szCs w:val="14"/>
        </w:rPr>
        <w:t>INNOVACIÓN</w:t>
      </w:r>
      <w:r>
        <w:rPr>
          <w:rFonts w:ascii="Arial" w:hAnsi="Arial" w:cs="Arial"/>
          <w:sz w:val="14"/>
          <w:szCs w:val="14"/>
        </w:rPr>
        <w:tab/>
        <w:t>TRANSPORTE</w:t>
      </w:r>
      <w:r w:rsidRPr="00C3252A">
        <w:rPr>
          <w:rFonts w:ascii="Arial" w:hAnsi="Arial" w:cs="Arial"/>
          <w:sz w:val="14"/>
          <w:szCs w:val="14"/>
        </w:rPr>
        <w:t xml:space="preserve"> Y COMERCIO</w:t>
      </w:r>
      <w:r>
        <w:rPr>
          <w:rFonts w:ascii="Arial" w:hAnsi="Arial" w:cs="Arial"/>
          <w:sz w:val="14"/>
          <w:szCs w:val="14"/>
        </w:rPr>
        <w:tab/>
      </w:r>
    </w:p>
    <w:p w:rsidR="00CF3414" w:rsidRDefault="00F30FAA" w:rsidP="00CF3414">
      <w:pPr>
        <w:ind w:left="-482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</w:t>
      </w:r>
      <w:r w:rsidR="00CF3414">
        <w:rPr>
          <w:rFonts w:ascii="Arial" w:hAnsi="Arial" w:cs="Arial"/>
          <w:sz w:val="14"/>
          <w:szCs w:val="14"/>
        </w:rPr>
        <w:t>Dirección General de Comercio</w:t>
      </w:r>
      <w:r w:rsidR="00CF3414" w:rsidRPr="00C3252A">
        <w:rPr>
          <w:rFonts w:ascii="Arial" w:hAnsi="Arial" w:cs="Arial"/>
          <w:sz w:val="14"/>
          <w:szCs w:val="14"/>
        </w:rPr>
        <w:t xml:space="preserve"> y Consumo</w:t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  <w:r w:rsidR="00CF3414">
        <w:rPr>
          <w:rFonts w:ascii="Arial" w:hAnsi="Arial" w:cs="Arial"/>
          <w:sz w:val="14"/>
          <w:szCs w:val="14"/>
        </w:rPr>
        <w:tab/>
      </w:r>
    </w:p>
    <w:p w:rsidR="002A1549" w:rsidRPr="00541C93" w:rsidRDefault="002A1549" w:rsidP="00541C93"/>
    <w:sectPr w:rsidR="002A1549" w:rsidRPr="00541C93" w:rsidSect="005129C4">
      <w:headerReference w:type="default" r:id="rId10"/>
      <w:footerReference w:type="default" r:id="rId11"/>
      <w:pgSz w:w="11906" w:h="16838" w:code="9"/>
      <w:pgMar w:top="2517" w:right="1134" w:bottom="1899" w:left="1418" w:header="357" w:footer="60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BCA" w:rsidRDefault="004A6BCA">
      <w:r>
        <w:separator/>
      </w:r>
    </w:p>
  </w:endnote>
  <w:endnote w:type="continuationSeparator" w:id="0">
    <w:p w:rsidR="004A6BCA" w:rsidRDefault="004A6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7E1" w:rsidRPr="00B80B59" w:rsidRDefault="00142499" w:rsidP="00AC47E1">
    <w:pPr>
      <w:pBdr>
        <w:bottom w:val="single" w:sz="6" w:space="1" w:color="auto"/>
      </w:pBdr>
      <w:tabs>
        <w:tab w:val="center" w:pos="4252"/>
        <w:tab w:val="right" w:pos="8504"/>
      </w:tabs>
      <w:jc w:val="both"/>
      <w:rPr>
        <w:sz w:val="16"/>
        <w:szCs w:val="16"/>
      </w:rPr>
    </w:pPr>
    <w:r>
      <w:rPr>
        <w:sz w:val="16"/>
        <w:szCs w:val="16"/>
      </w:rPr>
      <w:t xml:space="preserve">      </w:t>
    </w:r>
  </w:p>
  <w:p w:rsidR="00AC47E1" w:rsidRPr="00AC47E1" w:rsidRDefault="00AC47E1" w:rsidP="00AC47E1">
    <w:pPr>
      <w:tabs>
        <w:tab w:val="center" w:pos="4252"/>
        <w:tab w:val="right" w:pos="8504"/>
      </w:tabs>
      <w:jc w:val="both"/>
      <w:rPr>
        <w:sz w:val="16"/>
        <w:szCs w:val="16"/>
      </w:rPr>
    </w:pPr>
    <w:r w:rsidRPr="00AC47E1">
      <w:rPr>
        <w:sz w:val="16"/>
        <w:szCs w:val="16"/>
      </w:rPr>
      <w:t xml:space="preserve">                           </w:t>
    </w:r>
  </w:p>
  <w:p w:rsidR="00AC47E1" w:rsidRPr="00AC47E1" w:rsidRDefault="00AC47E1" w:rsidP="00AC47E1">
    <w:pPr>
      <w:tabs>
        <w:tab w:val="center" w:pos="4252"/>
        <w:tab w:val="right" w:pos="8504"/>
      </w:tabs>
      <w:jc w:val="center"/>
      <w:rPr>
        <w:rFonts w:ascii="Arial" w:hAnsi="Arial" w:cs="Arial"/>
        <w:i/>
        <w:sz w:val="16"/>
        <w:szCs w:val="16"/>
      </w:rPr>
    </w:pPr>
    <w:r w:rsidRPr="00AC47E1">
      <w:rPr>
        <w:rFonts w:ascii="Arial" w:hAnsi="Arial" w:cs="Arial"/>
        <w:i/>
        <w:sz w:val="16"/>
        <w:szCs w:val="16"/>
      </w:rPr>
      <w:t>SERVICIO DE CONSUMO   -  Parque Científico Tecnológico de Cantabria - Calle Albert Einstein nº 4, 3ª planta, 39011 Santander.</w:t>
    </w:r>
  </w:p>
  <w:p w:rsidR="00142499" w:rsidRDefault="00142499" w:rsidP="00142499">
    <w:pPr>
      <w:pStyle w:val="Piedepgina"/>
      <w:jc w:val="both"/>
      <w:rPr>
        <w:sz w:val="16"/>
        <w:szCs w:val="16"/>
      </w:rPr>
    </w:pPr>
    <w:r>
      <w:rPr>
        <w:sz w:val="16"/>
        <w:szCs w:val="16"/>
      </w:rPr>
      <w:t xml:space="preserve">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BCA" w:rsidRDefault="004A6BCA">
      <w:r>
        <w:separator/>
      </w:r>
    </w:p>
  </w:footnote>
  <w:footnote w:type="continuationSeparator" w:id="0">
    <w:p w:rsidR="004A6BCA" w:rsidRDefault="004A6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93A" w:rsidRPr="00CD5A95" w:rsidRDefault="00CF3414" w:rsidP="0013193A">
    <w:pPr>
      <w:tabs>
        <w:tab w:val="left" w:pos="720"/>
      </w:tabs>
      <w:spacing w:before="6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2364105</wp:posOffset>
          </wp:positionH>
          <wp:positionV relativeFrom="paragraph">
            <wp:posOffset>170180</wp:posOffset>
          </wp:positionV>
          <wp:extent cx="3576955" cy="694690"/>
          <wp:effectExtent l="0" t="0" r="0" b="0"/>
          <wp:wrapSquare wrapText="bothSides"/>
          <wp:docPr id="8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677"/>
                  <a:stretch>
                    <a:fillRect/>
                  </a:stretch>
                </pic:blipFill>
                <pic:spPr bwMode="auto">
                  <a:xfrm>
                    <a:off x="0" y="0"/>
                    <a:ext cx="357695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346710" cy="685800"/>
          <wp:effectExtent l="0" t="0" r="0" b="0"/>
          <wp:wrapThrough wrapText="bothSides">
            <wp:wrapPolygon edited="0">
              <wp:start x="0" y="0"/>
              <wp:lineTo x="0" y="21000"/>
              <wp:lineTo x="20176" y="21000"/>
              <wp:lineTo x="20176" y="0"/>
              <wp:lineTo x="0" y="0"/>
            </wp:wrapPolygon>
          </wp:wrapThrough>
          <wp:docPr id="1" name="Imagen 1" descr="ESC_P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_P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71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3193A" w:rsidRPr="00A66231" w:rsidRDefault="0013193A" w:rsidP="0013193A">
    <w:pPr>
      <w:tabs>
        <w:tab w:val="left" w:pos="720"/>
      </w:tabs>
      <w:rPr>
        <w:sz w:val="12"/>
        <w:szCs w:val="12"/>
      </w:rPr>
    </w:pPr>
    <w:r>
      <w:tab/>
    </w:r>
    <w:r w:rsidR="003E51CD">
      <w:tab/>
    </w:r>
    <w:r w:rsidR="003E51CD">
      <w:tab/>
    </w:r>
    <w:r w:rsidR="003E51CD">
      <w:tab/>
    </w:r>
    <w:r w:rsidR="003E51CD">
      <w:tab/>
    </w:r>
    <w:r w:rsidR="003E51CD">
      <w:tab/>
    </w:r>
    <w:r w:rsidR="003E51CD">
      <w:tab/>
    </w:r>
    <w:r w:rsidR="003E51CD">
      <w:tab/>
    </w:r>
    <w:r w:rsidR="003E51CD">
      <w:tab/>
    </w:r>
    <w:r w:rsidR="003E51CD">
      <w:tab/>
    </w:r>
    <w:r w:rsidR="003E51CD">
      <w:tab/>
    </w:r>
  </w:p>
  <w:p w:rsidR="0013193A" w:rsidRPr="00CD5A95" w:rsidRDefault="0013193A" w:rsidP="0013193A">
    <w:pPr>
      <w:tabs>
        <w:tab w:val="left" w:pos="720"/>
      </w:tabs>
    </w:pPr>
    <w:r>
      <w:tab/>
    </w:r>
    <w:r w:rsidRPr="00CD5A95">
      <w:t>GOBIERNO</w:t>
    </w:r>
  </w:p>
  <w:p w:rsidR="0013193A" w:rsidRPr="00CD5A95" w:rsidRDefault="0013193A" w:rsidP="0013193A">
    <w:pPr>
      <w:tabs>
        <w:tab w:val="left" w:pos="720"/>
      </w:tabs>
    </w:pPr>
    <w:r w:rsidRPr="00CD5A95">
      <w:tab/>
      <w:t>de</w:t>
    </w:r>
  </w:p>
  <w:p w:rsidR="0013193A" w:rsidRDefault="0013193A" w:rsidP="0013193A">
    <w:pPr>
      <w:tabs>
        <w:tab w:val="left" w:pos="720"/>
      </w:tabs>
    </w:pPr>
    <w:r w:rsidRPr="00CD5A95">
      <w:tab/>
      <w:t>CANTABRIA</w:t>
    </w:r>
    <w:r w:rsidR="003E51CD">
      <w:tab/>
    </w:r>
    <w:r w:rsidR="003E51CD">
      <w:tab/>
    </w:r>
    <w:r w:rsidR="003E51CD">
      <w:tab/>
    </w:r>
    <w:r w:rsidR="003E51CD">
      <w:tab/>
    </w:r>
    <w:r w:rsidR="003E51CD">
      <w:tab/>
    </w:r>
    <w:r w:rsidR="003E51CD">
      <w:tab/>
    </w:r>
    <w:r w:rsidR="003E51CD">
      <w:tab/>
    </w:r>
    <w:r w:rsidR="003E51CD">
      <w:tab/>
    </w:r>
    <w:r w:rsidR="003E51CD">
      <w:tab/>
    </w:r>
  </w:p>
  <w:p w:rsidR="0013193A" w:rsidRDefault="0013193A" w:rsidP="002F2D97">
    <w:pPr>
      <w:ind w:left="-482"/>
      <w:rPr>
        <w:rFonts w:ascii="Arial" w:hAnsi="Arial" w:cs="Arial"/>
        <w:sz w:val="14"/>
        <w:szCs w:val="14"/>
      </w:rPr>
    </w:pPr>
    <w:r w:rsidRPr="00C3252A">
      <w:rPr>
        <w:rFonts w:ascii="Arial" w:hAnsi="Arial" w:cs="Arial"/>
        <w:sz w:val="14"/>
        <w:szCs w:val="14"/>
      </w:rPr>
      <w:t>CONSEJERÍA DE INDUSTRIA,</w:t>
    </w:r>
    <w:r w:rsidR="00A47E63">
      <w:rPr>
        <w:rFonts w:ascii="Arial" w:hAnsi="Arial" w:cs="Arial"/>
        <w:sz w:val="14"/>
        <w:szCs w:val="14"/>
      </w:rPr>
      <w:t xml:space="preserve"> TURISMO, </w:t>
    </w:r>
    <w:r w:rsidR="00A47E63" w:rsidRPr="00C3252A">
      <w:rPr>
        <w:rFonts w:ascii="Arial" w:hAnsi="Arial" w:cs="Arial"/>
        <w:sz w:val="14"/>
        <w:szCs w:val="14"/>
      </w:rPr>
      <w:t>INNOVACIÓN</w:t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A47E63">
      <w:rPr>
        <w:rFonts w:ascii="Arial" w:hAnsi="Arial" w:cs="Arial"/>
        <w:sz w:val="14"/>
        <w:szCs w:val="14"/>
      </w:rPr>
      <w:t>TRANSPORTE</w:t>
    </w:r>
    <w:r w:rsidRPr="00C3252A">
      <w:rPr>
        <w:rFonts w:ascii="Arial" w:hAnsi="Arial" w:cs="Arial"/>
        <w:sz w:val="14"/>
        <w:szCs w:val="14"/>
      </w:rPr>
      <w:t xml:space="preserve"> Y COMERCIO</w:t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</w:p>
  <w:p w:rsidR="0013193A" w:rsidRDefault="0013193A" w:rsidP="0013193A">
    <w:pPr>
      <w:ind w:left="-720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</w:t>
    </w:r>
    <w:r w:rsidR="002A1549">
      <w:rPr>
        <w:rFonts w:ascii="Arial" w:hAnsi="Arial" w:cs="Arial"/>
        <w:sz w:val="14"/>
        <w:szCs w:val="14"/>
      </w:rPr>
      <w:t xml:space="preserve">      </w:t>
    </w:r>
    <w:r w:rsidR="002F2D97">
      <w:rPr>
        <w:rFonts w:ascii="Arial" w:hAnsi="Arial" w:cs="Arial"/>
        <w:sz w:val="14"/>
        <w:szCs w:val="14"/>
      </w:rPr>
      <w:t xml:space="preserve">   </w:t>
    </w:r>
    <w:r w:rsidRPr="00C3252A">
      <w:rPr>
        <w:rFonts w:ascii="Arial" w:hAnsi="Arial" w:cs="Arial"/>
        <w:sz w:val="14"/>
        <w:szCs w:val="14"/>
      </w:rPr>
      <w:t>Dirección General de</w:t>
    </w:r>
    <w:r w:rsidR="0040307D">
      <w:rPr>
        <w:rFonts w:ascii="Arial" w:hAnsi="Arial" w:cs="Arial"/>
        <w:sz w:val="14"/>
        <w:szCs w:val="14"/>
      </w:rPr>
      <w:t xml:space="preserve"> </w:t>
    </w:r>
    <w:r w:rsidRPr="00C3252A">
      <w:rPr>
        <w:rFonts w:ascii="Arial" w:hAnsi="Arial" w:cs="Arial"/>
        <w:sz w:val="14"/>
        <w:szCs w:val="14"/>
      </w:rPr>
      <w:t>Comercio y Consumo</w:t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  <w:r w:rsidR="003E51CD">
      <w:rPr>
        <w:rFonts w:ascii="Arial" w:hAnsi="Arial" w:cs="Arial"/>
        <w:sz w:val="14"/>
        <w:szCs w:val="14"/>
      </w:rPr>
      <w:tab/>
    </w:r>
  </w:p>
  <w:p w:rsidR="003E51CD" w:rsidRDefault="003E51CD" w:rsidP="003E51CD">
    <w:pPr>
      <w:ind w:left="-720"/>
      <w:rPr>
        <w:rFonts w:ascii="Arial" w:hAnsi="Arial" w:cs="Arial"/>
        <w:sz w:val="14"/>
        <w:szCs w:val="14"/>
      </w:rPr>
    </w:pPr>
  </w:p>
  <w:p w:rsidR="0013193A" w:rsidRDefault="0013193A" w:rsidP="004A6C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902F4"/>
    <w:multiLevelType w:val="multilevel"/>
    <w:tmpl w:val="AF8884C2"/>
    <w:lvl w:ilvl="0">
      <w:start w:val="1"/>
      <w:numFmt w:val="upperRoman"/>
      <w:lvlText w:val="%1."/>
      <w:lvlJc w:val="left"/>
      <w:pPr>
        <w:ind w:left="1298" w:hanging="720"/>
      </w:pPr>
      <w:rPr>
        <w:rFonts w:hint="default"/>
        <w:b/>
        <w:color w:val="auto"/>
      </w:rPr>
    </w:lvl>
    <w:lvl w:ilvl="1">
      <w:start w:val="4"/>
      <w:numFmt w:val="decimal"/>
      <w:isLgl/>
      <w:lvlText w:val="%1.%2"/>
      <w:lvlJc w:val="left"/>
      <w:pPr>
        <w:ind w:left="1007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3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3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9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9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5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5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17" w:hanging="1800"/>
      </w:pPr>
      <w:rPr>
        <w:rFonts w:hint="default"/>
      </w:rPr>
    </w:lvl>
  </w:abstractNum>
  <w:abstractNum w:abstractNumId="1" w15:restartNumberingAfterBreak="0">
    <w:nsid w:val="096D4E44"/>
    <w:multiLevelType w:val="hybridMultilevel"/>
    <w:tmpl w:val="C8564238"/>
    <w:lvl w:ilvl="0" w:tplc="EA0C863A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CB47C19"/>
    <w:multiLevelType w:val="hybridMultilevel"/>
    <w:tmpl w:val="604A5B0E"/>
    <w:lvl w:ilvl="0" w:tplc="05644B4C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DD4425A"/>
    <w:multiLevelType w:val="hybridMultilevel"/>
    <w:tmpl w:val="D2803504"/>
    <w:lvl w:ilvl="0" w:tplc="89C4B372">
      <w:start w:val="5"/>
      <w:numFmt w:val="bullet"/>
      <w:lvlText w:val="-"/>
      <w:lvlJc w:val="left"/>
      <w:pPr>
        <w:tabs>
          <w:tab w:val="num" w:pos="999"/>
        </w:tabs>
        <w:ind w:left="999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19"/>
        </w:tabs>
        <w:ind w:left="171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39"/>
        </w:tabs>
        <w:ind w:left="24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59"/>
        </w:tabs>
        <w:ind w:left="31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79"/>
        </w:tabs>
        <w:ind w:left="38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99"/>
        </w:tabs>
        <w:ind w:left="45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19"/>
        </w:tabs>
        <w:ind w:left="53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39"/>
        </w:tabs>
        <w:ind w:left="60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59"/>
        </w:tabs>
        <w:ind w:left="6759" w:hanging="360"/>
      </w:pPr>
      <w:rPr>
        <w:rFonts w:ascii="Wingdings" w:hAnsi="Wingdings" w:hint="default"/>
      </w:rPr>
    </w:lvl>
  </w:abstractNum>
  <w:abstractNum w:abstractNumId="4" w15:restartNumberingAfterBreak="0">
    <w:nsid w:val="1CCE42EC"/>
    <w:multiLevelType w:val="hybridMultilevel"/>
    <w:tmpl w:val="3E883268"/>
    <w:lvl w:ilvl="0" w:tplc="B646233C">
      <w:start w:val="3"/>
      <w:numFmt w:val="upperRoman"/>
      <w:lvlText w:val="%1."/>
      <w:lvlJc w:val="left"/>
      <w:pPr>
        <w:ind w:left="1429" w:hanging="72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FC6AF5"/>
    <w:multiLevelType w:val="hybridMultilevel"/>
    <w:tmpl w:val="7DCA447E"/>
    <w:lvl w:ilvl="0" w:tplc="B5BA4BA6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B36C14"/>
    <w:multiLevelType w:val="hybridMultilevel"/>
    <w:tmpl w:val="F89E7F00"/>
    <w:lvl w:ilvl="0" w:tplc="9436816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7B2E74"/>
    <w:multiLevelType w:val="hybridMultilevel"/>
    <w:tmpl w:val="BE82FBA6"/>
    <w:lvl w:ilvl="0" w:tplc="0C0A0001">
      <w:start w:val="1"/>
      <w:numFmt w:val="bullet"/>
      <w:lvlText w:val=""/>
      <w:lvlJc w:val="left"/>
      <w:pPr>
        <w:tabs>
          <w:tab w:val="num" w:pos="1950"/>
        </w:tabs>
        <w:ind w:left="195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670"/>
        </w:tabs>
        <w:ind w:left="26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390"/>
        </w:tabs>
        <w:ind w:left="33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110"/>
        </w:tabs>
        <w:ind w:left="41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830"/>
        </w:tabs>
        <w:ind w:left="48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550"/>
        </w:tabs>
        <w:ind w:left="55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270"/>
        </w:tabs>
        <w:ind w:left="62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990"/>
        </w:tabs>
        <w:ind w:left="69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710"/>
        </w:tabs>
        <w:ind w:left="7710" w:hanging="360"/>
      </w:pPr>
      <w:rPr>
        <w:rFonts w:ascii="Wingdings" w:hAnsi="Wingdings" w:hint="default"/>
      </w:rPr>
    </w:lvl>
  </w:abstractNum>
  <w:abstractNum w:abstractNumId="8" w15:restartNumberingAfterBreak="0">
    <w:nsid w:val="3BE1764E"/>
    <w:multiLevelType w:val="hybridMultilevel"/>
    <w:tmpl w:val="68EE0C14"/>
    <w:lvl w:ilvl="0" w:tplc="8EB2E5FA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2C40F74"/>
    <w:multiLevelType w:val="multilevel"/>
    <w:tmpl w:val="A16C3BC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4F095A2E"/>
    <w:multiLevelType w:val="hybridMultilevel"/>
    <w:tmpl w:val="E93C55D4"/>
    <w:lvl w:ilvl="0" w:tplc="0D4ECEA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5038305A"/>
    <w:multiLevelType w:val="hybridMultilevel"/>
    <w:tmpl w:val="A3822622"/>
    <w:lvl w:ilvl="0" w:tplc="52CE00E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58C121C3"/>
    <w:multiLevelType w:val="hybridMultilevel"/>
    <w:tmpl w:val="D51C424A"/>
    <w:lvl w:ilvl="0" w:tplc="2EB2B2EE">
      <w:start w:val="1"/>
      <w:numFmt w:val="upperLetter"/>
      <w:lvlText w:val="%1)"/>
      <w:lvlJc w:val="left"/>
      <w:pPr>
        <w:ind w:left="1495" w:hanging="360"/>
      </w:pPr>
    </w:lvl>
    <w:lvl w:ilvl="1" w:tplc="0C0A0019">
      <w:start w:val="1"/>
      <w:numFmt w:val="lowerLetter"/>
      <w:lvlText w:val="%2."/>
      <w:lvlJc w:val="left"/>
      <w:pPr>
        <w:ind w:left="2215" w:hanging="360"/>
      </w:pPr>
    </w:lvl>
    <w:lvl w:ilvl="2" w:tplc="0C0A001B">
      <w:start w:val="1"/>
      <w:numFmt w:val="lowerRoman"/>
      <w:lvlText w:val="%3."/>
      <w:lvlJc w:val="right"/>
      <w:pPr>
        <w:ind w:left="2935" w:hanging="180"/>
      </w:pPr>
    </w:lvl>
    <w:lvl w:ilvl="3" w:tplc="0C0A000F">
      <w:start w:val="1"/>
      <w:numFmt w:val="decimal"/>
      <w:lvlText w:val="%4."/>
      <w:lvlJc w:val="left"/>
      <w:pPr>
        <w:ind w:left="3655" w:hanging="360"/>
      </w:pPr>
    </w:lvl>
    <w:lvl w:ilvl="4" w:tplc="0C0A0019">
      <w:start w:val="1"/>
      <w:numFmt w:val="lowerLetter"/>
      <w:lvlText w:val="%5."/>
      <w:lvlJc w:val="left"/>
      <w:pPr>
        <w:ind w:left="4375" w:hanging="360"/>
      </w:pPr>
    </w:lvl>
    <w:lvl w:ilvl="5" w:tplc="0C0A001B">
      <w:start w:val="1"/>
      <w:numFmt w:val="lowerRoman"/>
      <w:lvlText w:val="%6."/>
      <w:lvlJc w:val="right"/>
      <w:pPr>
        <w:ind w:left="5095" w:hanging="180"/>
      </w:pPr>
    </w:lvl>
    <w:lvl w:ilvl="6" w:tplc="0C0A000F">
      <w:start w:val="1"/>
      <w:numFmt w:val="decimal"/>
      <w:lvlText w:val="%7."/>
      <w:lvlJc w:val="left"/>
      <w:pPr>
        <w:ind w:left="5815" w:hanging="360"/>
      </w:pPr>
    </w:lvl>
    <w:lvl w:ilvl="7" w:tplc="0C0A0019">
      <w:start w:val="1"/>
      <w:numFmt w:val="lowerLetter"/>
      <w:lvlText w:val="%8."/>
      <w:lvlJc w:val="left"/>
      <w:pPr>
        <w:ind w:left="6535" w:hanging="360"/>
      </w:pPr>
    </w:lvl>
    <w:lvl w:ilvl="8" w:tplc="0C0A001B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5EB76904"/>
    <w:multiLevelType w:val="hybridMultilevel"/>
    <w:tmpl w:val="F6748234"/>
    <w:lvl w:ilvl="0" w:tplc="808E3912">
      <w:start w:val="1"/>
      <w:numFmt w:val="upperLetter"/>
      <w:lvlText w:val="%1)"/>
      <w:lvlJc w:val="left"/>
      <w:pPr>
        <w:ind w:left="1495" w:hanging="360"/>
      </w:pPr>
    </w:lvl>
    <w:lvl w:ilvl="1" w:tplc="0C0A0019">
      <w:start w:val="1"/>
      <w:numFmt w:val="lowerLetter"/>
      <w:lvlText w:val="%2."/>
      <w:lvlJc w:val="left"/>
      <w:pPr>
        <w:ind w:left="2215" w:hanging="360"/>
      </w:pPr>
    </w:lvl>
    <w:lvl w:ilvl="2" w:tplc="0C0A001B">
      <w:start w:val="1"/>
      <w:numFmt w:val="lowerRoman"/>
      <w:lvlText w:val="%3."/>
      <w:lvlJc w:val="right"/>
      <w:pPr>
        <w:ind w:left="2935" w:hanging="180"/>
      </w:pPr>
    </w:lvl>
    <w:lvl w:ilvl="3" w:tplc="0C0A000F">
      <w:start w:val="1"/>
      <w:numFmt w:val="decimal"/>
      <w:lvlText w:val="%4."/>
      <w:lvlJc w:val="left"/>
      <w:pPr>
        <w:ind w:left="3655" w:hanging="360"/>
      </w:pPr>
    </w:lvl>
    <w:lvl w:ilvl="4" w:tplc="0C0A0019">
      <w:start w:val="1"/>
      <w:numFmt w:val="lowerLetter"/>
      <w:lvlText w:val="%5."/>
      <w:lvlJc w:val="left"/>
      <w:pPr>
        <w:ind w:left="4375" w:hanging="360"/>
      </w:pPr>
    </w:lvl>
    <w:lvl w:ilvl="5" w:tplc="0C0A001B">
      <w:start w:val="1"/>
      <w:numFmt w:val="lowerRoman"/>
      <w:lvlText w:val="%6."/>
      <w:lvlJc w:val="right"/>
      <w:pPr>
        <w:ind w:left="5095" w:hanging="180"/>
      </w:pPr>
    </w:lvl>
    <w:lvl w:ilvl="6" w:tplc="0C0A000F">
      <w:start w:val="1"/>
      <w:numFmt w:val="decimal"/>
      <w:lvlText w:val="%7."/>
      <w:lvlJc w:val="left"/>
      <w:pPr>
        <w:ind w:left="5815" w:hanging="360"/>
      </w:pPr>
    </w:lvl>
    <w:lvl w:ilvl="7" w:tplc="0C0A0019">
      <w:start w:val="1"/>
      <w:numFmt w:val="lowerLetter"/>
      <w:lvlText w:val="%8."/>
      <w:lvlJc w:val="left"/>
      <w:pPr>
        <w:ind w:left="6535" w:hanging="360"/>
      </w:pPr>
    </w:lvl>
    <w:lvl w:ilvl="8" w:tplc="0C0A001B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5EDE3909"/>
    <w:multiLevelType w:val="hybridMultilevel"/>
    <w:tmpl w:val="47D078B8"/>
    <w:lvl w:ilvl="0" w:tplc="65D299F8">
      <w:start w:val="3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4C340A2"/>
    <w:multiLevelType w:val="hybridMultilevel"/>
    <w:tmpl w:val="BE0C7FAE"/>
    <w:lvl w:ilvl="0" w:tplc="0F50DD84">
      <w:start w:val="1"/>
      <w:numFmt w:val="decimal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FE30CCC"/>
    <w:multiLevelType w:val="hybridMultilevel"/>
    <w:tmpl w:val="88BABC60"/>
    <w:lvl w:ilvl="0" w:tplc="606A492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5"/>
  </w:num>
  <w:num w:numId="12">
    <w:abstractNumId w:val="3"/>
  </w:num>
  <w:num w:numId="13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1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442"/>
    <w:rsid w:val="00031FD6"/>
    <w:rsid w:val="00040A34"/>
    <w:rsid w:val="00043F0F"/>
    <w:rsid w:val="00054F22"/>
    <w:rsid w:val="000655EF"/>
    <w:rsid w:val="00066D52"/>
    <w:rsid w:val="00070D92"/>
    <w:rsid w:val="0007512B"/>
    <w:rsid w:val="0008128E"/>
    <w:rsid w:val="00086B12"/>
    <w:rsid w:val="000A1AAE"/>
    <w:rsid w:val="000A1E61"/>
    <w:rsid w:val="000A3575"/>
    <w:rsid w:val="000B2585"/>
    <w:rsid w:val="000D7015"/>
    <w:rsid w:val="000E13DF"/>
    <w:rsid w:val="000E288C"/>
    <w:rsid w:val="000E3AD1"/>
    <w:rsid w:val="000F6705"/>
    <w:rsid w:val="000F6887"/>
    <w:rsid w:val="0010627B"/>
    <w:rsid w:val="00130F40"/>
    <w:rsid w:val="0013193A"/>
    <w:rsid w:val="00142499"/>
    <w:rsid w:val="00182D8B"/>
    <w:rsid w:val="00191DF3"/>
    <w:rsid w:val="00197332"/>
    <w:rsid w:val="001979DA"/>
    <w:rsid w:val="001A18B7"/>
    <w:rsid w:val="001A5F80"/>
    <w:rsid w:val="001B24BE"/>
    <w:rsid w:val="001C1C3B"/>
    <w:rsid w:val="001D2C8F"/>
    <w:rsid w:val="001E5CAE"/>
    <w:rsid w:val="001F1CE0"/>
    <w:rsid w:val="001F2890"/>
    <w:rsid w:val="001F2F98"/>
    <w:rsid w:val="001F3C17"/>
    <w:rsid w:val="001F7C75"/>
    <w:rsid w:val="00225D8D"/>
    <w:rsid w:val="002267AB"/>
    <w:rsid w:val="00226CD0"/>
    <w:rsid w:val="00232A44"/>
    <w:rsid w:val="00235284"/>
    <w:rsid w:val="0025110B"/>
    <w:rsid w:val="002622DB"/>
    <w:rsid w:val="0027022C"/>
    <w:rsid w:val="002822AF"/>
    <w:rsid w:val="002844A6"/>
    <w:rsid w:val="00297693"/>
    <w:rsid w:val="002A1549"/>
    <w:rsid w:val="002A629B"/>
    <w:rsid w:val="002C4A05"/>
    <w:rsid w:val="002D0F9E"/>
    <w:rsid w:val="002D29BC"/>
    <w:rsid w:val="002D392E"/>
    <w:rsid w:val="002D48B4"/>
    <w:rsid w:val="002E45E2"/>
    <w:rsid w:val="002E619F"/>
    <w:rsid w:val="002F149D"/>
    <w:rsid w:val="002F2D97"/>
    <w:rsid w:val="00303D36"/>
    <w:rsid w:val="00305958"/>
    <w:rsid w:val="00322274"/>
    <w:rsid w:val="0033665C"/>
    <w:rsid w:val="003416CD"/>
    <w:rsid w:val="003418F0"/>
    <w:rsid w:val="00347B15"/>
    <w:rsid w:val="00347EF5"/>
    <w:rsid w:val="00350AAE"/>
    <w:rsid w:val="003520D8"/>
    <w:rsid w:val="00366FAA"/>
    <w:rsid w:val="00374555"/>
    <w:rsid w:val="00385ACF"/>
    <w:rsid w:val="003917CE"/>
    <w:rsid w:val="003924EE"/>
    <w:rsid w:val="00392A7D"/>
    <w:rsid w:val="003A3A7C"/>
    <w:rsid w:val="003B1BBE"/>
    <w:rsid w:val="003B3341"/>
    <w:rsid w:val="003B3B4E"/>
    <w:rsid w:val="003B5819"/>
    <w:rsid w:val="003C4902"/>
    <w:rsid w:val="003C5E6C"/>
    <w:rsid w:val="003D3A5F"/>
    <w:rsid w:val="003E1A41"/>
    <w:rsid w:val="003E51CD"/>
    <w:rsid w:val="0040307D"/>
    <w:rsid w:val="0040468F"/>
    <w:rsid w:val="00410FD5"/>
    <w:rsid w:val="00417413"/>
    <w:rsid w:val="0042440F"/>
    <w:rsid w:val="00447D3E"/>
    <w:rsid w:val="00452EF8"/>
    <w:rsid w:val="004563AE"/>
    <w:rsid w:val="00460C4C"/>
    <w:rsid w:val="00461086"/>
    <w:rsid w:val="00463502"/>
    <w:rsid w:val="00471703"/>
    <w:rsid w:val="0047228F"/>
    <w:rsid w:val="00477F04"/>
    <w:rsid w:val="004808F4"/>
    <w:rsid w:val="004827CF"/>
    <w:rsid w:val="00485732"/>
    <w:rsid w:val="00486818"/>
    <w:rsid w:val="0048797B"/>
    <w:rsid w:val="004A04B2"/>
    <w:rsid w:val="004A651C"/>
    <w:rsid w:val="004A6BCA"/>
    <w:rsid w:val="004A6C22"/>
    <w:rsid w:val="004B2566"/>
    <w:rsid w:val="004B310E"/>
    <w:rsid w:val="004C2EEB"/>
    <w:rsid w:val="004D0D38"/>
    <w:rsid w:val="004E24D7"/>
    <w:rsid w:val="004E6173"/>
    <w:rsid w:val="004F5E13"/>
    <w:rsid w:val="005129C4"/>
    <w:rsid w:val="00524514"/>
    <w:rsid w:val="0052632D"/>
    <w:rsid w:val="00533A7F"/>
    <w:rsid w:val="00541C93"/>
    <w:rsid w:val="00545358"/>
    <w:rsid w:val="00550C60"/>
    <w:rsid w:val="00552947"/>
    <w:rsid w:val="00552AA9"/>
    <w:rsid w:val="00556126"/>
    <w:rsid w:val="005603EC"/>
    <w:rsid w:val="0057617D"/>
    <w:rsid w:val="0057690E"/>
    <w:rsid w:val="00590990"/>
    <w:rsid w:val="005A0057"/>
    <w:rsid w:val="005A1A82"/>
    <w:rsid w:val="005B75B5"/>
    <w:rsid w:val="005C0706"/>
    <w:rsid w:val="005C3C2B"/>
    <w:rsid w:val="005E6A7F"/>
    <w:rsid w:val="005F0963"/>
    <w:rsid w:val="005F3286"/>
    <w:rsid w:val="005F43AA"/>
    <w:rsid w:val="006158E9"/>
    <w:rsid w:val="006203FE"/>
    <w:rsid w:val="00636B39"/>
    <w:rsid w:val="00661474"/>
    <w:rsid w:val="00676B25"/>
    <w:rsid w:val="00680165"/>
    <w:rsid w:val="00691352"/>
    <w:rsid w:val="006A0B41"/>
    <w:rsid w:val="006B165E"/>
    <w:rsid w:val="006C1D97"/>
    <w:rsid w:val="006C2C18"/>
    <w:rsid w:val="006C31B0"/>
    <w:rsid w:val="006C4C6F"/>
    <w:rsid w:val="006C5A47"/>
    <w:rsid w:val="006C7A8B"/>
    <w:rsid w:val="006D7D36"/>
    <w:rsid w:val="006F1D7E"/>
    <w:rsid w:val="006F2706"/>
    <w:rsid w:val="0070194E"/>
    <w:rsid w:val="00703988"/>
    <w:rsid w:val="00706221"/>
    <w:rsid w:val="00710E4C"/>
    <w:rsid w:val="00712D5A"/>
    <w:rsid w:val="00716CFE"/>
    <w:rsid w:val="00716F5A"/>
    <w:rsid w:val="00720F92"/>
    <w:rsid w:val="00741F78"/>
    <w:rsid w:val="00746FB5"/>
    <w:rsid w:val="007525DE"/>
    <w:rsid w:val="00771160"/>
    <w:rsid w:val="00792473"/>
    <w:rsid w:val="007A36BF"/>
    <w:rsid w:val="007A3BDF"/>
    <w:rsid w:val="007A52C3"/>
    <w:rsid w:val="007C7EBD"/>
    <w:rsid w:val="007D2CFC"/>
    <w:rsid w:val="007E461E"/>
    <w:rsid w:val="007F2E30"/>
    <w:rsid w:val="0080080D"/>
    <w:rsid w:val="00812C96"/>
    <w:rsid w:val="008222EB"/>
    <w:rsid w:val="0083068E"/>
    <w:rsid w:val="00832FBF"/>
    <w:rsid w:val="00833A65"/>
    <w:rsid w:val="00834BC8"/>
    <w:rsid w:val="00852615"/>
    <w:rsid w:val="00867F64"/>
    <w:rsid w:val="00874E68"/>
    <w:rsid w:val="00882769"/>
    <w:rsid w:val="00882CBA"/>
    <w:rsid w:val="00883E3F"/>
    <w:rsid w:val="00896A22"/>
    <w:rsid w:val="008B1BAC"/>
    <w:rsid w:val="008B7041"/>
    <w:rsid w:val="008C4C96"/>
    <w:rsid w:val="008C7E88"/>
    <w:rsid w:val="008E43BA"/>
    <w:rsid w:val="008E5621"/>
    <w:rsid w:val="008E7E62"/>
    <w:rsid w:val="008F083A"/>
    <w:rsid w:val="008F6A8E"/>
    <w:rsid w:val="009127AD"/>
    <w:rsid w:val="00912C7D"/>
    <w:rsid w:val="00920E36"/>
    <w:rsid w:val="009239F2"/>
    <w:rsid w:val="009421C5"/>
    <w:rsid w:val="00946AA3"/>
    <w:rsid w:val="00967493"/>
    <w:rsid w:val="00975CF8"/>
    <w:rsid w:val="0098094A"/>
    <w:rsid w:val="00981CB4"/>
    <w:rsid w:val="00982996"/>
    <w:rsid w:val="00995023"/>
    <w:rsid w:val="00995854"/>
    <w:rsid w:val="009960D3"/>
    <w:rsid w:val="009B75C1"/>
    <w:rsid w:val="009B7D4A"/>
    <w:rsid w:val="009D53A2"/>
    <w:rsid w:val="009E3F6E"/>
    <w:rsid w:val="009E7131"/>
    <w:rsid w:val="009F1C97"/>
    <w:rsid w:val="00A05142"/>
    <w:rsid w:val="00A060BE"/>
    <w:rsid w:val="00A125E6"/>
    <w:rsid w:val="00A32BE7"/>
    <w:rsid w:val="00A47E63"/>
    <w:rsid w:val="00A47F60"/>
    <w:rsid w:val="00A52342"/>
    <w:rsid w:val="00A60725"/>
    <w:rsid w:val="00A635C8"/>
    <w:rsid w:val="00A727BA"/>
    <w:rsid w:val="00A75238"/>
    <w:rsid w:val="00A86F5E"/>
    <w:rsid w:val="00A92A7F"/>
    <w:rsid w:val="00AA4323"/>
    <w:rsid w:val="00AA6442"/>
    <w:rsid w:val="00AC1C75"/>
    <w:rsid w:val="00AC47E1"/>
    <w:rsid w:val="00AE153A"/>
    <w:rsid w:val="00AE4D22"/>
    <w:rsid w:val="00AF30C3"/>
    <w:rsid w:val="00B10766"/>
    <w:rsid w:val="00B2154E"/>
    <w:rsid w:val="00B2442F"/>
    <w:rsid w:val="00B41C53"/>
    <w:rsid w:val="00B52AFB"/>
    <w:rsid w:val="00B5615F"/>
    <w:rsid w:val="00B57DC8"/>
    <w:rsid w:val="00B60A0C"/>
    <w:rsid w:val="00B6519E"/>
    <w:rsid w:val="00B65914"/>
    <w:rsid w:val="00B739A1"/>
    <w:rsid w:val="00B844D5"/>
    <w:rsid w:val="00B84D6E"/>
    <w:rsid w:val="00B931BF"/>
    <w:rsid w:val="00B976AB"/>
    <w:rsid w:val="00BA1396"/>
    <w:rsid w:val="00BA173C"/>
    <w:rsid w:val="00BA7D05"/>
    <w:rsid w:val="00BB033F"/>
    <w:rsid w:val="00BB1BAE"/>
    <w:rsid w:val="00BB582A"/>
    <w:rsid w:val="00BD00B1"/>
    <w:rsid w:val="00BD19B9"/>
    <w:rsid w:val="00BD72C6"/>
    <w:rsid w:val="00BE3A6B"/>
    <w:rsid w:val="00C118C7"/>
    <w:rsid w:val="00C1274C"/>
    <w:rsid w:val="00C2016F"/>
    <w:rsid w:val="00C420F5"/>
    <w:rsid w:val="00C4255A"/>
    <w:rsid w:val="00C51CC8"/>
    <w:rsid w:val="00C65AF4"/>
    <w:rsid w:val="00C80155"/>
    <w:rsid w:val="00C80430"/>
    <w:rsid w:val="00C92164"/>
    <w:rsid w:val="00C92370"/>
    <w:rsid w:val="00C97D5E"/>
    <w:rsid w:val="00CA67E8"/>
    <w:rsid w:val="00CB4F06"/>
    <w:rsid w:val="00CC23F3"/>
    <w:rsid w:val="00CC6383"/>
    <w:rsid w:val="00CC6DDC"/>
    <w:rsid w:val="00CC7D86"/>
    <w:rsid w:val="00CE0BF7"/>
    <w:rsid w:val="00CF308C"/>
    <w:rsid w:val="00CF3414"/>
    <w:rsid w:val="00CF44A0"/>
    <w:rsid w:val="00D1292D"/>
    <w:rsid w:val="00D1362B"/>
    <w:rsid w:val="00D15BF8"/>
    <w:rsid w:val="00D17868"/>
    <w:rsid w:val="00D31AB8"/>
    <w:rsid w:val="00D31C2F"/>
    <w:rsid w:val="00D53457"/>
    <w:rsid w:val="00D5717D"/>
    <w:rsid w:val="00D639F0"/>
    <w:rsid w:val="00D6621C"/>
    <w:rsid w:val="00D87EC8"/>
    <w:rsid w:val="00DA51F6"/>
    <w:rsid w:val="00DA7BCC"/>
    <w:rsid w:val="00DA7E94"/>
    <w:rsid w:val="00DD48B0"/>
    <w:rsid w:val="00DD5995"/>
    <w:rsid w:val="00DE12C6"/>
    <w:rsid w:val="00DE27D7"/>
    <w:rsid w:val="00DE782F"/>
    <w:rsid w:val="00DF3A92"/>
    <w:rsid w:val="00DF43D2"/>
    <w:rsid w:val="00E0743C"/>
    <w:rsid w:val="00E12E60"/>
    <w:rsid w:val="00E20082"/>
    <w:rsid w:val="00E21D24"/>
    <w:rsid w:val="00E24A7D"/>
    <w:rsid w:val="00E41E44"/>
    <w:rsid w:val="00E764B7"/>
    <w:rsid w:val="00E82FDB"/>
    <w:rsid w:val="00EA4C60"/>
    <w:rsid w:val="00EC74E5"/>
    <w:rsid w:val="00ED0843"/>
    <w:rsid w:val="00F06B91"/>
    <w:rsid w:val="00F30FAA"/>
    <w:rsid w:val="00F41014"/>
    <w:rsid w:val="00F551ED"/>
    <w:rsid w:val="00F57A6C"/>
    <w:rsid w:val="00F61388"/>
    <w:rsid w:val="00F62553"/>
    <w:rsid w:val="00F75AE1"/>
    <w:rsid w:val="00F842D3"/>
    <w:rsid w:val="00F8591A"/>
    <w:rsid w:val="00F94D09"/>
    <w:rsid w:val="00F95E33"/>
    <w:rsid w:val="00FA008C"/>
    <w:rsid w:val="00FA4D8E"/>
    <w:rsid w:val="00FB2D4C"/>
    <w:rsid w:val="00FB7528"/>
    <w:rsid w:val="00FC08D1"/>
    <w:rsid w:val="00FC2CDD"/>
    <w:rsid w:val="00FD0712"/>
    <w:rsid w:val="00FD7004"/>
    <w:rsid w:val="00FE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chartTrackingRefBased/>
  <w15:docId w15:val="{F0292183-5499-4CD2-9CA6-EC468E833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7C75"/>
  </w:style>
  <w:style w:type="paragraph" w:styleId="Ttulo5">
    <w:name w:val="heading 5"/>
    <w:basedOn w:val="Normal"/>
    <w:next w:val="Normal"/>
    <w:link w:val="Ttulo5Car"/>
    <w:qFormat/>
    <w:rsid w:val="00716F5A"/>
    <w:pPr>
      <w:keepNext/>
      <w:tabs>
        <w:tab w:val="left" w:pos="480"/>
        <w:tab w:val="left" w:pos="600"/>
        <w:tab w:val="left" w:pos="1080"/>
        <w:tab w:val="left" w:pos="1440"/>
        <w:tab w:val="left" w:pos="4678"/>
        <w:tab w:val="left" w:pos="4820"/>
      </w:tabs>
      <w:ind w:right="388"/>
      <w:jc w:val="both"/>
      <w:outlineLvl w:val="4"/>
    </w:pPr>
    <w:rPr>
      <w:rFonts w:ascii="Courier" w:hAnsi="Courier"/>
      <w:i/>
      <w:sz w:val="16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3193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3193A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1F7C75"/>
    <w:pPr>
      <w:tabs>
        <w:tab w:val="left" w:pos="1080"/>
        <w:tab w:val="left" w:pos="1440"/>
        <w:tab w:val="left" w:pos="6000"/>
      </w:tabs>
      <w:ind w:right="336"/>
      <w:jc w:val="both"/>
    </w:pPr>
    <w:rPr>
      <w:lang w:val="es-ES_tradnl"/>
    </w:rPr>
  </w:style>
  <w:style w:type="character" w:styleId="Nmerodepgina">
    <w:name w:val="page number"/>
    <w:basedOn w:val="Fuentedeprrafopredeter"/>
    <w:rsid w:val="007525DE"/>
  </w:style>
  <w:style w:type="paragraph" w:customStyle="1" w:styleId="pa9">
    <w:name w:val="pa9"/>
    <w:basedOn w:val="Normal"/>
    <w:rsid w:val="00B60A0C"/>
    <w:pPr>
      <w:autoSpaceDE w:val="0"/>
      <w:autoSpaceDN w:val="0"/>
    </w:pPr>
    <w:rPr>
      <w:rFonts w:ascii="Arial" w:hAnsi="Arial" w:cs="Arial"/>
      <w:sz w:val="24"/>
      <w:szCs w:val="24"/>
    </w:rPr>
  </w:style>
  <w:style w:type="paragraph" w:styleId="Ttulo">
    <w:name w:val="Title"/>
    <w:basedOn w:val="Normal"/>
    <w:link w:val="TtuloCar"/>
    <w:qFormat/>
    <w:rsid w:val="00716F5A"/>
    <w:pPr>
      <w:spacing w:before="240" w:after="60"/>
      <w:jc w:val="center"/>
      <w:outlineLvl w:val="0"/>
    </w:pPr>
    <w:rPr>
      <w:rFonts w:ascii="Arial" w:hAnsi="Arial"/>
      <w:b/>
      <w:kern w:val="28"/>
      <w:sz w:val="32"/>
      <w:lang w:val="en-US"/>
    </w:rPr>
  </w:style>
  <w:style w:type="paragraph" w:styleId="Sangradetextonormal">
    <w:name w:val="Body Text Indent"/>
    <w:basedOn w:val="Normal"/>
    <w:link w:val="SangradetextonormalCar"/>
    <w:rsid w:val="00716F5A"/>
    <w:pPr>
      <w:spacing w:after="120"/>
      <w:ind w:left="283"/>
    </w:pPr>
    <w:rPr>
      <w:lang w:val="en-US"/>
    </w:rPr>
  </w:style>
  <w:style w:type="table" w:styleId="Tablaconcuadrcula">
    <w:name w:val="Table Grid"/>
    <w:basedOn w:val="Tablanormal"/>
    <w:rsid w:val="00716F5A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B1BAC"/>
    <w:rPr>
      <w:color w:val="0000FF"/>
      <w:u w:val="single"/>
    </w:rPr>
  </w:style>
  <w:style w:type="character" w:customStyle="1" w:styleId="highlightsearchtermcurrent">
    <w:name w:val="highlight searchtermcurrent"/>
    <w:basedOn w:val="Fuentedeprrafopredeter"/>
    <w:rsid w:val="00B2154E"/>
  </w:style>
  <w:style w:type="character" w:customStyle="1" w:styleId="Ttulo5Car">
    <w:name w:val="Título 5 Car"/>
    <w:link w:val="Ttulo5"/>
    <w:rsid w:val="00CF308C"/>
    <w:rPr>
      <w:rFonts w:ascii="Courier" w:hAnsi="Courier"/>
      <w:i/>
      <w:sz w:val="16"/>
      <w:lang w:val="es-ES_tradnl"/>
    </w:rPr>
  </w:style>
  <w:style w:type="character" w:customStyle="1" w:styleId="TextoindependienteCar">
    <w:name w:val="Texto independiente Car"/>
    <w:link w:val="Textoindependiente"/>
    <w:rsid w:val="00CF308C"/>
    <w:rPr>
      <w:lang w:val="es-ES_tradnl"/>
    </w:rPr>
  </w:style>
  <w:style w:type="character" w:customStyle="1" w:styleId="TtuloCar">
    <w:name w:val="Título Car"/>
    <w:link w:val="Ttulo"/>
    <w:rsid w:val="00CF308C"/>
    <w:rPr>
      <w:rFonts w:ascii="Arial" w:hAnsi="Arial"/>
      <w:b/>
      <w:kern w:val="28"/>
      <w:sz w:val="32"/>
      <w:lang w:val="en-US"/>
    </w:rPr>
  </w:style>
  <w:style w:type="character" w:customStyle="1" w:styleId="SangradetextonormalCar">
    <w:name w:val="Sangría de texto normal Car"/>
    <w:link w:val="Sangradetextonormal"/>
    <w:rsid w:val="00CF308C"/>
    <w:rPr>
      <w:lang w:val="en-US"/>
    </w:rPr>
  </w:style>
  <w:style w:type="paragraph" w:styleId="Prrafodelista">
    <w:name w:val="List Paragraph"/>
    <w:basedOn w:val="Normal"/>
    <w:uiPriority w:val="34"/>
    <w:qFormat/>
    <w:rsid w:val="00771160"/>
    <w:pPr>
      <w:ind w:left="708"/>
    </w:pPr>
  </w:style>
  <w:style w:type="paragraph" w:styleId="Textodeglobo">
    <w:name w:val="Balloon Text"/>
    <w:basedOn w:val="Normal"/>
    <w:link w:val="TextodegloboCar"/>
    <w:rsid w:val="007D2C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7D2C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9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AFED0-15F7-4A37-8D9D-2D56785AA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353</Characters>
  <Application>Microsoft Office Word</Application>
  <DocSecurity>4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DE RESOLUCIÓN</vt:lpstr>
    </vt:vector>
  </TitlesOfParts>
  <Company>Gobierno de Cantabria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DE RESOLUCIÓN</dc:title>
  <dc:subject/>
  <dc:creator>Mª Fátima del Hoyo Bilbao</dc:creator>
  <cp:keywords/>
  <dc:description/>
  <cp:lastModifiedBy>Puente Gómez Luis Ángel</cp:lastModifiedBy>
  <cp:revision>2</cp:revision>
  <cp:lastPrinted>2021-10-19T08:26:00Z</cp:lastPrinted>
  <dcterms:created xsi:type="dcterms:W3CDTF">2022-03-18T08:52:00Z</dcterms:created>
  <dcterms:modified xsi:type="dcterms:W3CDTF">2022-03-18T08:52:00Z</dcterms:modified>
</cp:coreProperties>
</file>