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651E" w14:textId="77777777" w:rsidR="007A3BF6" w:rsidRPr="0058572D" w:rsidRDefault="007A3BF6">
      <w:pPr>
        <w:widowControl w:val="0"/>
        <w:pBdr>
          <w:top w:val="nil"/>
          <w:left w:val="nil"/>
          <w:bottom w:val="nil"/>
          <w:right w:val="nil"/>
          <w:between w:val="nil"/>
        </w:pBdr>
        <w:spacing w:line="276" w:lineRule="auto"/>
        <w:jc w:val="left"/>
        <w:rPr>
          <w:color w:val="000000"/>
          <w:sz w:val="2"/>
          <w:szCs w:val="2"/>
        </w:rPr>
      </w:pPr>
    </w:p>
    <w:tbl>
      <w:tblPr>
        <w:tblStyle w:val="a0"/>
        <w:tblW w:w="9430" w:type="dxa"/>
        <w:tblInd w:w="0" w:type="dxa"/>
        <w:tblLayout w:type="fixed"/>
        <w:tblLook w:val="0000" w:firstRow="0" w:lastRow="0" w:firstColumn="0" w:lastColumn="0" w:noHBand="0" w:noVBand="0"/>
      </w:tblPr>
      <w:tblGrid>
        <w:gridCol w:w="9430"/>
      </w:tblGrid>
      <w:tr w:rsidR="007A3BF6" w14:paraId="7ECF7084" w14:textId="77777777">
        <w:trPr>
          <w:cantSplit/>
          <w:trHeight w:val="1223"/>
        </w:trPr>
        <w:tc>
          <w:tcPr>
            <w:tcW w:w="9430" w:type="dxa"/>
            <w:shd w:val="clear" w:color="auto" w:fill="00B0F0"/>
            <w:vAlign w:val="center"/>
          </w:tcPr>
          <w:p w14:paraId="2FECFC8D" w14:textId="77777777" w:rsidR="007A3BF6" w:rsidRDefault="007C34F1">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 xml:space="preserve">Solicitud de Participación en la actuación Misión Comercial Directa a </w:t>
            </w:r>
            <w:r>
              <w:rPr>
                <w:rFonts w:ascii="Calibri" w:eastAsia="Calibri" w:hAnsi="Calibri" w:cs="Calibri"/>
                <w:b/>
                <w:color w:val="FFFFFF"/>
                <w:sz w:val="32"/>
                <w:szCs w:val="32"/>
              </w:rPr>
              <w:t>México</w:t>
            </w:r>
            <w:r>
              <w:rPr>
                <w:rFonts w:ascii="Calibri" w:eastAsia="Calibri" w:hAnsi="Calibri" w:cs="Calibri"/>
                <w:b/>
                <w:color w:val="FFFFFF"/>
                <w:sz w:val="32"/>
                <w:szCs w:val="32"/>
              </w:rPr>
              <w:t xml:space="preserve"> 2022</w:t>
            </w:r>
          </w:p>
          <w:p w14:paraId="31A18018" w14:textId="77777777" w:rsidR="007A3BF6" w:rsidRDefault="007A3BF6">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1BBBEE84" w14:textId="77777777" w:rsidR="007A3BF6" w:rsidRDefault="007C34F1">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 persona jurídica-, en virtud de lo establecido en los poderes de representación aportados)</w:t>
            </w:r>
          </w:p>
          <w:p w14:paraId="13B9F09C" w14:textId="77777777" w:rsidR="007A3BF6" w:rsidRDefault="007A3BF6">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5F503C0E" w14:textId="77777777" w:rsidR="007A3BF6" w:rsidRDefault="007C34F1">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241CC572" w14:textId="77777777" w:rsidR="007A3BF6" w:rsidRDefault="007C34F1">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771C6A71" w14:textId="77777777" w:rsidR="007A3BF6" w:rsidRDefault="007A3BF6">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1"/>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7A3BF6" w14:paraId="7E569421" w14:textId="77777777">
        <w:trPr>
          <w:trHeight w:val="3122"/>
        </w:trPr>
        <w:tc>
          <w:tcPr>
            <w:tcW w:w="9426" w:type="dxa"/>
            <w:tcBorders>
              <w:bottom w:val="single" w:sz="4" w:space="0" w:color="000000"/>
            </w:tcBorders>
          </w:tcPr>
          <w:p w14:paraId="182C5FDF" w14:textId="77777777" w:rsidR="007A3BF6" w:rsidRDefault="007C34F1">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7966BA5C" w14:textId="77777777" w:rsidR="007A3BF6" w:rsidRDefault="007C34F1">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75085F25" w14:textId="77777777" w:rsidR="007A3BF6" w:rsidRDefault="007C34F1">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Declaración responsable del cumplimiento de las condiciones de participación y de ayudas </w:t>
            </w:r>
          </w:p>
          <w:p w14:paraId="5D36F4DE" w14:textId="77777777" w:rsidR="007A3BF6" w:rsidRDefault="007C34F1">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Documentación acreditativa del solicitante:</w:t>
            </w:r>
          </w:p>
          <w:p w14:paraId="205CCE2E"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Física: Copia del DNI del solicitante</w:t>
            </w:r>
          </w:p>
          <w:p w14:paraId="235E72E9"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del DNI de</w:t>
            </w:r>
            <w:r>
              <w:rPr>
                <w:b/>
                <w:color w:val="31708F"/>
                <w:sz w:val="22"/>
                <w:szCs w:val="22"/>
              </w:rPr>
              <w:t xml:space="preserve"> </w:t>
            </w:r>
            <w:r>
              <w:rPr>
                <w:rFonts w:ascii="Calibri" w:eastAsia="Calibri" w:hAnsi="Calibri" w:cs="Calibri"/>
                <w:i/>
                <w:color w:val="000000"/>
                <w:sz w:val="16"/>
                <w:szCs w:val="16"/>
              </w:rPr>
              <w:t>del firmante de la solicitud con poderes suficientes.</w:t>
            </w:r>
          </w:p>
          <w:p w14:paraId="796B10F5"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tarjeta de Identificación Fiscal de la empresa</w:t>
            </w:r>
          </w:p>
          <w:p w14:paraId="1B768FAD" w14:textId="77777777" w:rsidR="007A3BF6" w:rsidRDefault="007C34F1">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2E729F50" w14:textId="77777777" w:rsidR="007A3BF6" w:rsidRDefault="007C34F1">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Resto de documentación que se solicite en</w:t>
            </w:r>
            <w:r>
              <w:rPr>
                <w:rFonts w:ascii="Calibri" w:eastAsia="Calibri" w:hAnsi="Calibri" w:cs="Calibri"/>
                <w:b/>
                <w:color w:val="000000"/>
                <w:sz w:val="18"/>
                <w:szCs w:val="18"/>
              </w:rPr>
              <w:t xml:space="preserve"> la convocatoria, en su caso.</w:t>
            </w:r>
          </w:p>
        </w:tc>
      </w:tr>
      <w:tr w:rsidR="007A3BF6" w14:paraId="229E14BE" w14:textId="77777777">
        <w:trPr>
          <w:trHeight w:val="2228"/>
        </w:trPr>
        <w:tc>
          <w:tcPr>
            <w:tcW w:w="9426" w:type="dxa"/>
            <w:tcBorders>
              <w:top w:val="single" w:sz="4" w:space="0" w:color="000000"/>
              <w:left w:val="single" w:sz="4" w:space="0" w:color="000000"/>
              <w:bottom w:val="single" w:sz="4" w:space="0" w:color="000000"/>
              <w:right w:val="single" w:sz="4" w:space="0" w:color="000000"/>
            </w:tcBorders>
            <w:vAlign w:val="center"/>
          </w:tcPr>
          <w:p w14:paraId="5A7DAE8C" w14:textId="77777777" w:rsidR="007A3BF6" w:rsidRDefault="007C34F1">
            <w:pPr>
              <w:spacing w:line="276" w:lineRule="auto"/>
              <w:ind w:left="708"/>
              <w:rPr>
                <w:rFonts w:ascii="Calibri" w:eastAsia="Calibri" w:hAnsi="Calibri" w:cs="Calibri"/>
                <w:i/>
                <w:sz w:val="18"/>
                <w:szCs w:val="18"/>
              </w:rPr>
            </w:pPr>
            <w:r>
              <w:rPr>
                <w:rFonts w:ascii="Calibri" w:eastAsia="Calibri" w:hAnsi="Calibri" w:cs="Calibri"/>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w:t>
            </w:r>
            <w:r>
              <w:rPr>
                <w:rFonts w:ascii="Calibri" w:eastAsia="Calibri" w:hAnsi="Calibri" w:cs="Calibri"/>
                <w:b/>
                <w:sz w:val="18"/>
                <w:szCs w:val="18"/>
              </w:rPr>
              <w:t>neral Tributaria, y en el artículo 2.4 de la Orden de 18 de noviembre de 1999 por la que se regula el suministro de información tributaria a las Administraciones Públicas para el desarrollo de sus funciones, así como los supuestos contemplados en el artícu</w:t>
            </w:r>
            <w:r>
              <w:rPr>
                <w:rFonts w:ascii="Calibri" w:eastAsia="Calibri" w:hAnsi="Calibri" w:cs="Calibri"/>
                <w:b/>
                <w:sz w:val="18"/>
                <w:szCs w:val="18"/>
              </w:rPr>
              <w:t>lo 113.1 (actual artículo 95.1) de la Ley 58/2003, de 17 de diciembre, General Tributaria. Esta autorización se otorga, exclusivamente, a los efectos del reconocimiento, seguimiento y control de los requisitos establecidos en programa objeto de la presente</w:t>
            </w:r>
            <w:r>
              <w:rPr>
                <w:rFonts w:ascii="Calibri" w:eastAsia="Calibri" w:hAnsi="Calibri" w:cs="Calibri"/>
                <w:b/>
                <w:sz w:val="18"/>
                <w:szCs w:val="18"/>
              </w:rPr>
              <w:t xml:space="preserve"> solicitud, pudiendo ser revocada, en cualquier momento, mediante escrito dirigido a la Cámara de Comercio.</w:t>
            </w:r>
          </w:p>
        </w:tc>
      </w:tr>
      <w:tr w:rsidR="007A3BF6" w14:paraId="653987C4" w14:textId="77777777">
        <w:tc>
          <w:tcPr>
            <w:tcW w:w="9426" w:type="dxa"/>
            <w:tcBorders>
              <w:top w:val="single" w:sz="4" w:space="0" w:color="000000"/>
              <w:left w:val="nil"/>
              <w:bottom w:val="nil"/>
              <w:right w:val="nil"/>
            </w:tcBorders>
          </w:tcPr>
          <w:p w14:paraId="258E755F" w14:textId="77777777" w:rsidR="007A3BF6" w:rsidRDefault="007A3BF6">
            <w:pPr>
              <w:pBdr>
                <w:top w:val="nil"/>
                <w:left w:val="nil"/>
                <w:bottom w:val="nil"/>
                <w:right w:val="nil"/>
                <w:between w:val="nil"/>
              </w:pBdr>
              <w:rPr>
                <w:rFonts w:ascii="Calibri" w:eastAsia="Calibri" w:hAnsi="Calibri" w:cs="Calibri"/>
                <w:i/>
                <w:color w:val="000000"/>
                <w:sz w:val="18"/>
                <w:szCs w:val="18"/>
              </w:rPr>
            </w:pPr>
          </w:p>
        </w:tc>
      </w:tr>
      <w:tr w:rsidR="007A3BF6" w14:paraId="566A5E2E" w14:textId="77777777">
        <w:trPr>
          <w:trHeight w:val="295"/>
        </w:trPr>
        <w:tc>
          <w:tcPr>
            <w:tcW w:w="9426" w:type="dxa"/>
            <w:tcBorders>
              <w:top w:val="nil"/>
              <w:left w:val="nil"/>
              <w:bottom w:val="single" w:sz="4" w:space="0" w:color="000000"/>
              <w:right w:val="nil"/>
            </w:tcBorders>
            <w:shd w:val="clear" w:color="auto" w:fill="auto"/>
          </w:tcPr>
          <w:p w14:paraId="6B1A4444" w14:textId="77777777" w:rsidR="007A3BF6" w:rsidRDefault="007A3BF6">
            <w:pPr>
              <w:widowControl w:val="0"/>
              <w:pBdr>
                <w:top w:val="nil"/>
                <w:left w:val="nil"/>
                <w:bottom w:val="nil"/>
                <w:right w:val="nil"/>
                <w:between w:val="nil"/>
              </w:pBdr>
              <w:spacing w:line="276" w:lineRule="auto"/>
              <w:jc w:val="left"/>
              <w:rPr>
                <w:rFonts w:ascii="Calibri" w:eastAsia="Calibri" w:hAnsi="Calibri" w:cs="Calibri"/>
                <w:i/>
                <w:color w:val="000000"/>
                <w:sz w:val="18"/>
                <w:szCs w:val="18"/>
              </w:rPr>
            </w:pPr>
          </w:p>
          <w:tbl>
            <w:tblPr>
              <w:tblStyle w:val="a2"/>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7A3BF6" w14:paraId="17B85643" w14:textId="77777777">
              <w:trPr>
                <w:cantSplit/>
              </w:trPr>
              <w:tc>
                <w:tcPr>
                  <w:tcW w:w="9351" w:type="dxa"/>
                  <w:gridSpan w:val="11"/>
                  <w:shd w:val="clear" w:color="auto" w:fill="F2F2F2"/>
                </w:tcPr>
                <w:p w14:paraId="69B9CB47" w14:textId="77777777" w:rsidR="007A3BF6" w:rsidRDefault="007C34F1">
                  <w:pPr>
                    <w:pBdr>
                      <w:top w:val="nil"/>
                      <w:left w:val="nil"/>
                      <w:bottom w:val="nil"/>
                      <w:right w:val="nil"/>
                      <w:between w:val="nil"/>
                    </w:pBdr>
                    <w:spacing w:before="120" w:after="120" w:line="240" w:lineRule="auto"/>
                    <w:rPr>
                      <w:b/>
                      <w:i/>
                      <w:color w:val="000000"/>
                    </w:rPr>
                  </w:pPr>
                  <w:r>
                    <w:rPr>
                      <w:b/>
                      <w:i/>
                      <w:color w:val="000000"/>
                    </w:rPr>
                    <w:t xml:space="preserve">DATOS DEL SOLICITANTE </w:t>
                  </w:r>
                  <w:r>
                    <w:rPr>
                      <w:b/>
                      <w:color w:val="000000"/>
                    </w:rPr>
                    <w:t>(</w:t>
                  </w:r>
                  <w:r>
                    <w:rPr>
                      <w:b/>
                      <w:color w:val="000000"/>
                      <w:sz w:val="16"/>
                      <w:szCs w:val="16"/>
                    </w:rPr>
                    <w:t>Persona Jurídica)</w:t>
                  </w:r>
                </w:p>
              </w:tc>
            </w:tr>
            <w:tr w:rsidR="007A3BF6" w14:paraId="302C70FC" w14:textId="77777777">
              <w:trPr>
                <w:trHeight w:val="577"/>
              </w:trPr>
              <w:tc>
                <w:tcPr>
                  <w:tcW w:w="5742" w:type="dxa"/>
                  <w:gridSpan w:val="6"/>
                </w:tcPr>
                <w:p w14:paraId="15D1F84C"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Razón Social</w:t>
                  </w:r>
                </w:p>
                <w:p w14:paraId="332F38AD" w14:textId="77777777" w:rsidR="007A3BF6" w:rsidRDefault="007C34F1">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c>
                <w:tcPr>
                  <w:tcW w:w="3609" w:type="dxa"/>
                  <w:gridSpan w:val="5"/>
                </w:tcPr>
                <w:p w14:paraId="359E201C"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NIF/CIF</w:t>
                  </w:r>
                </w:p>
                <w:p w14:paraId="0E42B528" w14:textId="77777777" w:rsidR="007A3BF6" w:rsidRDefault="007C34F1">
                  <w:pPr>
                    <w:pBdr>
                      <w:top w:val="nil"/>
                      <w:left w:val="nil"/>
                      <w:bottom w:val="nil"/>
                      <w:right w:val="nil"/>
                      <w:between w:val="nil"/>
                    </w:pBdr>
                    <w:spacing w:before="60" w:after="60" w:line="240" w:lineRule="auto"/>
                    <w:rPr>
                      <w:b/>
                      <w:color w:val="000080"/>
                      <w:sz w:val="16"/>
                      <w:szCs w:val="16"/>
                      <w:u w:val="single"/>
                    </w:rPr>
                  </w:pPr>
                  <w:r>
                    <w:rPr>
                      <w:rFonts w:ascii="Times New Roman" w:eastAsia="Times New Roman" w:hAnsi="Times New Roman" w:cs="Times New Roman"/>
                      <w:color w:val="000000"/>
                      <w:sz w:val="16"/>
                      <w:szCs w:val="16"/>
                    </w:rPr>
                    <w:t>     </w:t>
                  </w:r>
                </w:p>
              </w:tc>
            </w:tr>
            <w:tr w:rsidR="007A3BF6" w14:paraId="62EE8C24" w14:textId="77777777">
              <w:trPr>
                <w:trHeight w:val="555"/>
              </w:trPr>
              <w:tc>
                <w:tcPr>
                  <w:tcW w:w="2622" w:type="dxa"/>
                </w:tcPr>
                <w:p w14:paraId="33F748E4"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Año de inicio de actividad: </w:t>
                  </w:r>
                </w:p>
                <w:p w14:paraId="30B42866"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rFonts w:ascii="Times New Roman" w:eastAsia="Times New Roman" w:hAnsi="Times New Roman" w:cs="Times New Roman"/>
                      <w:color w:val="000000"/>
                      <w:sz w:val="16"/>
                      <w:szCs w:val="16"/>
                    </w:rPr>
                    <w:t>     </w:t>
                  </w:r>
                </w:p>
              </w:tc>
              <w:tc>
                <w:tcPr>
                  <w:tcW w:w="4957" w:type="dxa"/>
                  <w:gridSpan w:val="8"/>
                </w:tcPr>
                <w:p w14:paraId="0A7E952B"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Domicilio Social (calle/plaza)</w:t>
                  </w:r>
                </w:p>
                <w:p w14:paraId="352D4A5E"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772" w:type="dxa"/>
                  <w:gridSpan w:val="2"/>
                </w:tcPr>
                <w:p w14:paraId="258AD762"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CP</w:t>
                  </w:r>
                </w:p>
                <w:p w14:paraId="5A759F45" w14:textId="77777777" w:rsidR="007A3BF6" w:rsidRDefault="007C34F1">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p w14:paraId="6D6BFDA5" w14:textId="77777777" w:rsidR="007A3BF6" w:rsidRDefault="007A3BF6">
                  <w:pPr>
                    <w:pBdr>
                      <w:top w:val="nil"/>
                      <w:left w:val="nil"/>
                      <w:bottom w:val="nil"/>
                      <w:right w:val="nil"/>
                      <w:between w:val="nil"/>
                    </w:pBdr>
                    <w:spacing w:before="60" w:after="60" w:line="240" w:lineRule="auto"/>
                    <w:rPr>
                      <w:b/>
                      <w:color w:val="000000"/>
                      <w:sz w:val="16"/>
                      <w:szCs w:val="16"/>
                    </w:rPr>
                  </w:pPr>
                </w:p>
              </w:tc>
            </w:tr>
            <w:tr w:rsidR="007A3BF6" w14:paraId="015E1D92" w14:textId="77777777">
              <w:trPr>
                <w:trHeight w:val="562"/>
              </w:trPr>
              <w:tc>
                <w:tcPr>
                  <w:tcW w:w="3189" w:type="dxa"/>
                  <w:gridSpan w:val="3"/>
                </w:tcPr>
                <w:p w14:paraId="74831BD0"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Población</w:t>
                  </w:r>
                </w:p>
                <w:p w14:paraId="64CEF97D"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593" w:type="dxa"/>
                  <w:gridSpan w:val="2"/>
                </w:tcPr>
                <w:p w14:paraId="73462538"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Provincia</w:t>
                  </w:r>
                </w:p>
                <w:p w14:paraId="650EDC5D"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0628C1EB"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Epígrafe de IAE (actividad </w:t>
                  </w:r>
                  <w:proofErr w:type="gramStart"/>
                  <w:r>
                    <w:rPr>
                      <w:b/>
                      <w:color w:val="000000"/>
                      <w:sz w:val="16"/>
                      <w:szCs w:val="16"/>
                    </w:rPr>
                    <w:t xml:space="preserve">principal) </w:t>
                  </w:r>
                  <w:r>
                    <w:rPr>
                      <w:rFonts w:ascii="Times New Roman" w:eastAsia="Times New Roman" w:hAnsi="Times New Roman" w:cs="Times New Roman"/>
                      <w:color w:val="000000"/>
                      <w:sz w:val="16"/>
                      <w:szCs w:val="16"/>
                    </w:rPr>
                    <w:t>  </w:t>
                  </w:r>
                  <w:proofErr w:type="gramEnd"/>
                  <w:r>
                    <w:rPr>
                      <w:rFonts w:ascii="Times New Roman" w:eastAsia="Times New Roman" w:hAnsi="Times New Roman" w:cs="Times New Roman"/>
                      <w:color w:val="000000"/>
                      <w:sz w:val="16"/>
                      <w:szCs w:val="16"/>
                    </w:rPr>
                    <w:t>   </w:t>
                  </w:r>
                </w:p>
              </w:tc>
              <w:tc>
                <w:tcPr>
                  <w:tcW w:w="2232" w:type="dxa"/>
                  <w:gridSpan w:val="3"/>
                </w:tcPr>
                <w:p w14:paraId="64A3F796"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Otros epígrafes, en su caso </w:t>
                  </w:r>
                  <w:r>
                    <w:rPr>
                      <w:rFonts w:ascii="Times New Roman" w:eastAsia="Times New Roman" w:hAnsi="Times New Roman" w:cs="Times New Roman"/>
                      <w:color w:val="000000"/>
                      <w:sz w:val="16"/>
                      <w:szCs w:val="16"/>
                    </w:rPr>
                    <w:t>     </w:t>
                  </w:r>
                </w:p>
              </w:tc>
            </w:tr>
            <w:tr w:rsidR="007A3BF6" w14:paraId="0D6D21C4" w14:textId="77777777">
              <w:tc>
                <w:tcPr>
                  <w:tcW w:w="2728" w:type="dxa"/>
                  <w:gridSpan w:val="2"/>
                </w:tcPr>
                <w:p w14:paraId="12A128FB"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 xml:space="preserve">Teléfono </w:t>
                  </w:r>
                </w:p>
                <w:p w14:paraId="4BADEED7"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054" w:type="dxa"/>
                  <w:gridSpan w:val="3"/>
                </w:tcPr>
                <w:p w14:paraId="6AB08249"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Fax</w:t>
                  </w:r>
                </w:p>
                <w:p w14:paraId="10831A51"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10954934"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Dirección Internet</w:t>
                  </w:r>
                </w:p>
                <w:p w14:paraId="4A261712"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232" w:type="dxa"/>
                  <w:gridSpan w:val="3"/>
                </w:tcPr>
                <w:p w14:paraId="324FFCCF"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Correo Electrónico</w:t>
                  </w:r>
                </w:p>
                <w:p w14:paraId="41A260EC" w14:textId="77777777" w:rsidR="007A3BF6" w:rsidRDefault="007C34F1">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r>
            <w:tr w:rsidR="007A3BF6" w14:paraId="70FB9BDA" w14:textId="77777777">
              <w:tc>
                <w:tcPr>
                  <w:tcW w:w="4782" w:type="dxa"/>
                  <w:gridSpan w:val="5"/>
                </w:tcPr>
                <w:p w14:paraId="2EB5227D"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Persona jurídica: Representantes legales (apellidos y nombre) firmantes</w:t>
                  </w:r>
                </w:p>
                <w:p w14:paraId="75F8D76B" w14:textId="77777777" w:rsidR="007A3BF6" w:rsidRDefault="007C34F1">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1.-      </w:t>
                  </w:r>
                </w:p>
                <w:p w14:paraId="666D250C" w14:textId="77777777" w:rsidR="007A3BF6" w:rsidRDefault="007A3BF6">
                  <w:pPr>
                    <w:pBdr>
                      <w:top w:val="nil"/>
                      <w:left w:val="nil"/>
                      <w:bottom w:val="nil"/>
                      <w:right w:val="nil"/>
                      <w:between w:val="nil"/>
                    </w:pBdr>
                    <w:spacing w:before="60" w:after="60" w:line="240" w:lineRule="auto"/>
                    <w:rPr>
                      <w:color w:val="000000"/>
                      <w:sz w:val="16"/>
                      <w:szCs w:val="16"/>
                    </w:rPr>
                  </w:pPr>
                </w:p>
                <w:p w14:paraId="04331CE6"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37E8475F" w14:textId="77777777" w:rsidR="007A3BF6" w:rsidRDefault="007A3BF6">
                  <w:pPr>
                    <w:pBdr>
                      <w:top w:val="nil"/>
                      <w:left w:val="nil"/>
                      <w:bottom w:val="nil"/>
                      <w:right w:val="nil"/>
                      <w:between w:val="nil"/>
                    </w:pBdr>
                    <w:spacing w:before="60" w:after="60" w:line="240" w:lineRule="auto"/>
                    <w:rPr>
                      <w:color w:val="000000"/>
                      <w:sz w:val="16"/>
                      <w:szCs w:val="16"/>
                    </w:rPr>
                  </w:pPr>
                </w:p>
                <w:p w14:paraId="6506DA9B"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p w14:paraId="52FD5701"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t>…..</w:t>
                  </w:r>
                </w:p>
              </w:tc>
              <w:tc>
                <w:tcPr>
                  <w:tcW w:w="1169" w:type="dxa"/>
                  <w:gridSpan w:val="2"/>
                </w:tcPr>
                <w:p w14:paraId="5BFFB460" w14:textId="77777777" w:rsidR="007A3BF6" w:rsidRDefault="007C34F1">
                  <w:pPr>
                    <w:pBdr>
                      <w:top w:val="nil"/>
                      <w:left w:val="nil"/>
                      <w:bottom w:val="nil"/>
                      <w:right w:val="nil"/>
                      <w:between w:val="nil"/>
                    </w:pBdr>
                    <w:spacing w:before="60" w:after="60" w:line="240" w:lineRule="auto"/>
                    <w:rPr>
                      <w:color w:val="000000"/>
                      <w:sz w:val="16"/>
                      <w:szCs w:val="16"/>
                      <w:highlight w:val="yellow"/>
                    </w:rPr>
                  </w:pPr>
                  <w:r>
                    <w:rPr>
                      <w:b/>
                      <w:color w:val="000000"/>
                      <w:sz w:val="16"/>
                      <w:szCs w:val="16"/>
                    </w:rPr>
                    <w:lastRenderedPageBreak/>
                    <w:t>Sexo:</w:t>
                  </w:r>
                  <w:r>
                    <w:rPr>
                      <w:color w:val="000000"/>
                      <w:sz w:val="16"/>
                      <w:szCs w:val="16"/>
                      <w:highlight w:val="yellow"/>
                    </w:rPr>
                    <w:t xml:space="preserve"> </w:t>
                  </w:r>
                </w:p>
                <w:p w14:paraId="7BB7C01B"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5351C7F7"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037127D3" w14:textId="77777777" w:rsidR="007A3BF6" w:rsidRDefault="007A3BF6">
                  <w:pPr>
                    <w:widowControl w:val="0"/>
                    <w:pBdr>
                      <w:top w:val="nil"/>
                      <w:left w:val="nil"/>
                      <w:bottom w:val="nil"/>
                      <w:right w:val="nil"/>
                      <w:between w:val="nil"/>
                    </w:pBdr>
                    <w:spacing w:line="240" w:lineRule="auto"/>
                    <w:rPr>
                      <w:color w:val="000000"/>
                      <w:sz w:val="16"/>
                      <w:szCs w:val="16"/>
                    </w:rPr>
                  </w:pPr>
                </w:p>
                <w:p w14:paraId="27117C02" w14:textId="77777777" w:rsidR="007A3BF6" w:rsidRDefault="007C34F1">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Hombre</w:t>
                  </w:r>
                </w:p>
                <w:p w14:paraId="64CF0E99" w14:textId="77777777" w:rsidR="007A3BF6" w:rsidRDefault="007C34F1">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 xml:space="preserve"> Mujer</w:t>
                  </w:r>
                </w:p>
                <w:p w14:paraId="766FF46C" w14:textId="77777777" w:rsidR="007A3BF6" w:rsidRDefault="007A3BF6">
                  <w:pPr>
                    <w:widowControl w:val="0"/>
                    <w:pBdr>
                      <w:top w:val="nil"/>
                      <w:left w:val="nil"/>
                      <w:bottom w:val="nil"/>
                      <w:right w:val="nil"/>
                      <w:between w:val="nil"/>
                    </w:pBdr>
                    <w:spacing w:line="240" w:lineRule="auto"/>
                    <w:rPr>
                      <w:color w:val="000000"/>
                      <w:sz w:val="16"/>
                      <w:szCs w:val="16"/>
                    </w:rPr>
                  </w:pPr>
                </w:p>
                <w:p w14:paraId="4000C234"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lastRenderedPageBreak/>
                    <w:t>Hombre</w:t>
                  </w:r>
                </w:p>
                <w:p w14:paraId="78271F2D" w14:textId="77777777" w:rsidR="007A3BF6" w:rsidRDefault="007C34F1">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0FE3FCD5" w14:textId="77777777" w:rsidR="007A3BF6" w:rsidRDefault="007C34F1">
                  <w:pPr>
                    <w:widowControl w:val="0"/>
                    <w:pBdr>
                      <w:top w:val="nil"/>
                      <w:left w:val="nil"/>
                      <w:bottom w:val="nil"/>
                      <w:right w:val="nil"/>
                      <w:between w:val="nil"/>
                    </w:pBdr>
                    <w:spacing w:line="240" w:lineRule="auto"/>
                    <w:ind w:left="383"/>
                    <w:rPr>
                      <w:b/>
                      <w:color w:val="000000"/>
                      <w:sz w:val="16"/>
                      <w:szCs w:val="16"/>
                    </w:rPr>
                  </w:pPr>
                  <w:r>
                    <w:rPr>
                      <w:color w:val="000000"/>
                      <w:sz w:val="16"/>
                      <w:szCs w:val="16"/>
                    </w:rPr>
                    <w:t>….</w:t>
                  </w:r>
                </w:p>
              </w:tc>
              <w:tc>
                <w:tcPr>
                  <w:tcW w:w="1168" w:type="dxa"/>
                </w:tcPr>
                <w:p w14:paraId="3867380B"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lastRenderedPageBreak/>
                    <w:t>NIF</w:t>
                  </w:r>
                </w:p>
                <w:p w14:paraId="6ADDCE77"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5A46AE94" w14:textId="77777777" w:rsidR="007A3BF6" w:rsidRDefault="007A3BF6">
                  <w:pPr>
                    <w:pBdr>
                      <w:top w:val="nil"/>
                      <w:left w:val="nil"/>
                      <w:bottom w:val="nil"/>
                      <w:right w:val="nil"/>
                      <w:between w:val="nil"/>
                    </w:pBdr>
                    <w:spacing w:before="60" w:after="60" w:line="240" w:lineRule="auto"/>
                    <w:rPr>
                      <w:color w:val="000000"/>
                      <w:sz w:val="16"/>
                      <w:szCs w:val="16"/>
                    </w:rPr>
                  </w:pPr>
                </w:p>
                <w:p w14:paraId="64A44DA3"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0E43594F" w14:textId="77777777" w:rsidR="007A3BF6" w:rsidRDefault="007A3BF6">
                  <w:pPr>
                    <w:pBdr>
                      <w:top w:val="nil"/>
                      <w:left w:val="nil"/>
                      <w:bottom w:val="nil"/>
                      <w:right w:val="nil"/>
                      <w:between w:val="nil"/>
                    </w:pBdr>
                    <w:spacing w:before="60" w:after="60" w:line="240" w:lineRule="auto"/>
                    <w:rPr>
                      <w:color w:val="000000"/>
                      <w:sz w:val="16"/>
                      <w:szCs w:val="16"/>
                    </w:rPr>
                  </w:pPr>
                </w:p>
                <w:p w14:paraId="48C5DF2D"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lastRenderedPageBreak/>
                    <w:t xml:space="preserve">3.- </w:t>
                  </w:r>
                  <w:r>
                    <w:rPr>
                      <w:rFonts w:ascii="Times New Roman" w:eastAsia="Times New Roman" w:hAnsi="Times New Roman" w:cs="Times New Roman"/>
                      <w:color w:val="000000"/>
                      <w:sz w:val="16"/>
                      <w:szCs w:val="16"/>
                    </w:rPr>
                    <w:t>     </w:t>
                  </w:r>
                </w:p>
                <w:p w14:paraId="6A0F9304" w14:textId="77777777" w:rsidR="007A3BF6" w:rsidRDefault="007A3BF6">
                  <w:pPr>
                    <w:pBdr>
                      <w:top w:val="nil"/>
                      <w:left w:val="nil"/>
                      <w:bottom w:val="nil"/>
                      <w:right w:val="nil"/>
                      <w:between w:val="nil"/>
                    </w:pBdr>
                    <w:spacing w:before="60" w:after="60" w:line="240" w:lineRule="auto"/>
                    <w:rPr>
                      <w:color w:val="000000"/>
                      <w:sz w:val="16"/>
                      <w:szCs w:val="16"/>
                    </w:rPr>
                  </w:pPr>
                </w:p>
                <w:p w14:paraId="72880034" w14:textId="77777777" w:rsidR="007A3BF6" w:rsidRDefault="007C34F1">
                  <w:pPr>
                    <w:pBdr>
                      <w:top w:val="nil"/>
                      <w:left w:val="nil"/>
                      <w:bottom w:val="nil"/>
                      <w:right w:val="nil"/>
                      <w:between w:val="nil"/>
                    </w:pBdr>
                    <w:spacing w:before="60" w:after="60" w:line="240" w:lineRule="auto"/>
                    <w:rPr>
                      <w:b/>
                      <w:color w:val="000000"/>
                      <w:sz w:val="16"/>
                      <w:szCs w:val="16"/>
                    </w:rPr>
                  </w:pPr>
                  <w:r>
                    <w:rPr>
                      <w:color w:val="000000"/>
                      <w:sz w:val="16"/>
                      <w:szCs w:val="16"/>
                    </w:rPr>
                    <w:t>……</w:t>
                  </w:r>
                </w:p>
              </w:tc>
              <w:tc>
                <w:tcPr>
                  <w:tcW w:w="2232" w:type="dxa"/>
                  <w:gridSpan w:val="3"/>
                </w:tcPr>
                <w:p w14:paraId="667CBF7A" w14:textId="77777777" w:rsidR="007A3BF6" w:rsidRDefault="007C34F1">
                  <w:pPr>
                    <w:pBdr>
                      <w:top w:val="nil"/>
                      <w:left w:val="nil"/>
                      <w:bottom w:val="nil"/>
                      <w:right w:val="nil"/>
                      <w:between w:val="nil"/>
                    </w:pBdr>
                    <w:spacing w:before="60" w:after="60" w:line="240" w:lineRule="auto"/>
                    <w:rPr>
                      <w:b/>
                      <w:color w:val="000000"/>
                      <w:sz w:val="16"/>
                      <w:szCs w:val="16"/>
                    </w:rPr>
                  </w:pPr>
                  <w:r>
                    <w:rPr>
                      <w:b/>
                      <w:color w:val="000000"/>
                      <w:sz w:val="16"/>
                      <w:szCs w:val="16"/>
                    </w:rPr>
                    <w:lastRenderedPageBreak/>
                    <w:t>Cargo</w:t>
                  </w:r>
                </w:p>
                <w:p w14:paraId="5ACA9D6F"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2A069DAB" w14:textId="77777777" w:rsidR="007A3BF6" w:rsidRDefault="007A3BF6">
                  <w:pPr>
                    <w:pBdr>
                      <w:top w:val="nil"/>
                      <w:left w:val="nil"/>
                      <w:bottom w:val="nil"/>
                      <w:right w:val="nil"/>
                      <w:between w:val="nil"/>
                    </w:pBdr>
                    <w:spacing w:before="60" w:after="60" w:line="240" w:lineRule="auto"/>
                    <w:rPr>
                      <w:color w:val="000000"/>
                      <w:sz w:val="16"/>
                      <w:szCs w:val="16"/>
                    </w:rPr>
                  </w:pPr>
                </w:p>
                <w:p w14:paraId="5ADB63A4"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2D8A5F19" w14:textId="77777777" w:rsidR="007A3BF6" w:rsidRDefault="007A3BF6">
                  <w:pPr>
                    <w:pBdr>
                      <w:top w:val="nil"/>
                      <w:left w:val="nil"/>
                      <w:bottom w:val="nil"/>
                      <w:right w:val="nil"/>
                      <w:between w:val="nil"/>
                    </w:pBdr>
                    <w:spacing w:before="60" w:after="60" w:line="240" w:lineRule="auto"/>
                    <w:rPr>
                      <w:color w:val="000000"/>
                      <w:sz w:val="16"/>
                      <w:szCs w:val="16"/>
                    </w:rPr>
                  </w:pPr>
                </w:p>
                <w:p w14:paraId="306F17BA" w14:textId="77777777" w:rsidR="007A3BF6" w:rsidRDefault="007C34F1">
                  <w:pPr>
                    <w:pBdr>
                      <w:top w:val="nil"/>
                      <w:left w:val="nil"/>
                      <w:bottom w:val="nil"/>
                      <w:right w:val="nil"/>
                      <w:between w:val="nil"/>
                    </w:pBdr>
                    <w:spacing w:before="60" w:after="60" w:line="240" w:lineRule="auto"/>
                    <w:rPr>
                      <w:color w:val="000000"/>
                      <w:sz w:val="16"/>
                      <w:szCs w:val="16"/>
                    </w:rPr>
                  </w:pPr>
                  <w:r>
                    <w:rPr>
                      <w:color w:val="000000"/>
                      <w:sz w:val="16"/>
                      <w:szCs w:val="16"/>
                    </w:rPr>
                    <w:lastRenderedPageBreak/>
                    <w:t xml:space="preserve">3.- </w:t>
                  </w:r>
                  <w:r>
                    <w:rPr>
                      <w:rFonts w:ascii="Times New Roman" w:eastAsia="Times New Roman" w:hAnsi="Times New Roman" w:cs="Times New Roman"/>
                      <w:color w:val="000000"/>
                      <w:sz w:val="16"/>
                      <w:szCs w:val="16"/>
                    </w:rPr>
                    <w:t>     </w:t>
                  </w:r>
                </w:p>
                <w:p w14:paraId="30EE05A6" w14:textId="77777777" w:rsidR="007A3BF6" w:rsidRDefault="007A3BF6">
                  <w:pPr>
                    <w:pBdr>
                      <w:top w:val="nil"/>
                      <w:left w:val="nil"/>
                      <w:bottom w:val="nil"/>
                      <w:right w:val="nil"/>
                      <w:between w:val="nil"/>
                    </w:pBdr>
                    <w:spacing w:before="60" w:after="60" w:line="240" w:lineRule="auto"/>
                    <w:rPr>
                      <w:color w:val="000000"/>
                      <w:sz w:val="16"/>
                      <w:szCs w:val="16"/>
                    </w:rPr>
                  </w:pPr>
                </w:p>
                <w:p w14:paraId="365B8B4B" w14:textId="77777777" w:rsidR="007A3BF6" w:rsidRDefault="007C34F1">
                  <w:pPr>
                    <w:pBdr>
                      <w:top w:val="nil"/>
                      <w:left w:val="nil"/>
                      <w:bottom w:val="nil"/>
                      <w:right w:val="nil"/>
                      <w:between w:val="nil"/>
                    </w:pBdr>
                    <w:spacing w:before="60" w:after="60" w:line="240" w:lineRule="auto"/>
                    <w:rPr>
                      <w:b/>
                      <w:color w:val="000000"/>
                      <w:sz w:val="16"/>
                      <w:szCs w:val="16"/>
                    </w:rPr>
                  </w:pPr>
                  <w:r>
                    <w:rPr>
                      <w:color w:val="000000"/>
                      <w:sz w:val="16"/>
                      <w:szCs w:val="16"/>
                    </w:rPr>
                    <w:t>…….</w:t>
                  </w:r>
                </w:p>
              </w:tc>
            </w:tr>
            <w:tr w:rsidR="007A3BF6" w14:paraId="6186C1D5" w14:textId="77777777">
              <w:trPr>
                <w:trHeight w:val="458"/>
              </w:trPr>
              <w:tc>
                <w:tcPr>
                  <w:tcW w:w="9351" w:type="dxa"/>
                  <w:gridSpan w:val="11"/>
                </w:tcPr>
                <w:p w14:paraId="7F96F1B4" w14:textId="77777777" w:rsidR="007A3BF6" w:rsidRDefault="007C34F1">
                  <w:pPr>
                    <w:pBdr>
                      <w:top w:val="nil"/>
                      <w:left w:val="nil"/>
                      <w:bottom w:val="nil"/>
                      <w:right w:val="nil"/>
                      <w:between w:val="nil"/>
                    </w:pBdr>
                    <w:spacing w:before="60" w:after="60" w:line="240" w:lineRule="auto"/>
                    <w:jc w:val="left"/>
                    <w:rPr>
                      <w:b/>
                      <w:color w:val="000000"/>
                      <w:sz w:val="16"/>
                      <w:szCs w:val="16"/>
                    </w:rPr>
                  </w:pPr>
                  <w:r>
                    <w:rPr>
                      <w:b/>
                      <w:color w:val="000000"/>
                      <w:sz w:val="16"/>
                      <w:szCs w:val="16"/>
                    </w:rPr>
                    <w:lastRenderedPageBreak/>
                    <w:t xml:space="preserve">Domicilio beneficiario del Programa en caso de ser diferente de domicilio social (calle o plaza / </w:t>
                  </w:r>
                  <w:proofErr w:type="spellStart"/>
                  <w:r>
                    <w:rPr>
                      <w:b/>
                      <w:color w:val="000000"/>
                      <w:sz w:val="16"/>
                      <w:szCs w:val="16"/>
                    </w:rPr>
                    <w:t>nº</w:t>
                  </w:r>
                  <w:proofErr w:type="spellEnd"/>
                  <w:r>
                    <w:rPr>
                      <w:b/>
                      <w:color w:val="000000"/>
                      <w:sz w:val="16"/>
                      <w:szCs w:val="16"/>
                    </w:rPr>
                    <w:t xml:space="preserve"> / municipio / CP):</w:t>
                  </w:r>
                </w:p>
                <w:p w14:paraId="5CC37BCD" w14:textId="77777777" w:rsidR="007A3BF6" w:rsidRDefault="007C34F1">
                  <w:pPr>
                    <w:rPr>
                      <w:sz w:val="16"/>
                      <w:szCs w:val="16"/>
                    </w:rPr>
                  </w:pPr>
                  <w:r>
                    <w:rPr>
                      <w:rFonts w:ascii="Times New Roman" w:eastAsia="Times New Roman" w:hAnsi="Times New Roman" w:cs="Times New Roman"/>
                      <w:sz w:val="16"/>
                      <w:szCs w:val="16"/>
                    </w:rPr>
                    <w:t>     </w:t>
                  </w:r>
                </w:p>
                <w:p w14:paraId="52715996" w14:textId="77777777" w:rsidR="007A3BF6" w:rsidRDefault="007A3BF6">
                  <w:pPr>
                    <w:rPr>
                      <w:b/>
                      <w:sz w:val="16"/>
                      <w:szCs w:val="16"/>
                    </w:rPr>
                  </w:pPr>
                </w:p>
              </w:tc>
            </w:tr>
            <w:tr w:rsidR="007A3BF6" w14:paraId="2EEF83DC" w14:textId="77777777">
              <w:trPr>
                <w:trHeight w:val="717"/>
              </w:trPr>
              <w:tc>
                <w:tcPr>
                  <w:tcW w:w="9351" w:type="dxa"/>
                  <w:gridSpan w:val="11"/>
                </w:tcPr>
                <w:p w14:paraId="09C6E944" w14:textId="77777777" w:rsidR="007A3BF6" w:rsidRDefault="007C34F1">
                  <w:pPr>
                    <w:rPr>
                      <w:b/>
                      <w:i/>
                      <w:sz w:val="16"/>
                      <w:szCs w:val="16"/>
                    </w:rPr>
                  </w:pPr>
                  <w:r>
                    <w:rPr>
                      <w:b/>
                      <w:sz w:val="16"/>
                      <w:szCs w:val="16"/>
                    </w:rPr>
                    <w:t xml:space="preserve">Nombre comercial: </w:t>
                  </w:r>
                  <w:r>
                    <w:rPr>
                      <w:rFonts w:ascii="Times New Roman" w:eastAsia="Times New Roman" w:hAnsi="Times New Roman" w:cs="Times New Roman"/>
                      <w:sz w:val="16"/>
                      <w:szCs w:val="16"/>
                    </w:rPr>
                    <w:t>     </w:t>
                  </w:r>
                </w:p>
              </w:tc>
            </w:tr>
            <w:tr w:rsidR="007A3BF6" w14:paraId="31F8D9C1" w14:textId="77777777">
              <w:trPr>
                <w:trHeight w:val="458"/>
              </w:trPr>
              <w:tc>
                <w:tcPr>
                  <w:tcW w:w="9351" w:type="dxa"/>
                  <w:gridSpan w:val="11"/>
                  <w:shd w:val="clear" w:color="auto" w:fill="A6A6A6"/>
                </w:tcPr>
                <w:p w14:paraId="35A26491" w14:textId="77777777" w:rsidR="007A3BF6" w:rsidRDefault="007C34F1">
                  <w:pPr>
                    <w:pBdr>
                      <w:top w:val="nil"/>
                      <w:left w:val="nil"/>
                      <w:bottom w:val="nil"/>
                      <w:right w:val="nil"/>
                      <w:between w:val="nil"/>
                    </w:pBdr>
                    <w:spacing w:before="120" w:after="120" w:line="240" w:lineRule="auto"/>
                    <w:rPr>
                      <w:b/>
                      <w:color w:val="000000"/>
                      <w:sz w:val="16"/>
                      <w:szCs w:val="16"/>
                    </w:rPr>
                  </w:pPr>
                  <w:r>
                    <w:rPr>
                      <w:rFonts w:ascii="Calibri" w:eastAsia="Calibri" w:hAnsi="Calibri" w:cs="Calibri"/>
                      <w:b/>
                      <w:i/>
                      <w:color w:val="000000"/>
                      <w:sz w:val="18"/>
                      <w:szCs w:val="18"/>
                    </w:rPr>
                    <w:t>DATOS DE LA PERSONA DE CONTACTO PARA LA ACTUACION</w:t>
                  </w:r>
                </w:p>
              </w:tc>
            </w:tr>
            <w:tr w:rsidR="007A3BF6" w14:paraId="722B8944" w14:textId="77777777">
              <w:tc>
                <w:tcPr>
                  <w:tcW w:w="4528" w:type="dxa"/>
                  <w:gridSpan w:val="4"/>
                </w:tcPr>
                <w:p w14:paraId="32C69B1A" w14:textId="77777777" w:rsidR="007A3BF6" w:rsidRDefault="007C34F1">
                  <w:pPr>
                    <w:pBdr>
                      <w:top w:val="nil"/>
                      <w:left w:val="nil"/>
                      <w:bottom w:val="nil"/>
                      <w:right w:val="nil"/>
                      <w:between w:val="nil"/>
                    </w:pBdr>
                    <w:spacing w:before="60" w:after="60"/>
                    <w:rPr>
                      <w:color w:val="000000"/>
                      <w:sz w:val="16"/>
                      <w:szCs w:val="16"/>
                    </w:rPr>
                  </w:pPr>
                  <w:r>
                    <w:rPr>
                      <w:b/>
                      <w:color w:val="000000"/>
                      <w:sz w:val="16"/>
                      <w:szCs w:val="16"/>
                    </w:rPr>
                    <w:t>Nombre y Apellidos</w:t>
                  </w:r>
                </w:p>
                <w:p w14:paraId="0839140F" w14:textId="77777777" w:rsidR="007A3BF6" w:rsidRDefault="007C34F1">
                  <w:pPr>
                    <w:widowControl w:val="0"/>
                    <w:pBdr>
                      <w:top w:val="nil"/>
                      <w:left w:val="nil"/>
                      <w:bottom w:val="nil"/>
                      <w:right w:val="nil"/>
                      <w:between w:val="nil"/>
                    </w:pBdr>
                    <w:spacing w:line="240" w:lineRule="auto"/>
                    <w:rPr>
                      <w:b/>
                      <w:color w:val="000000"/>
                      <w:sz w:val="16"/>
                      <w:szCs w:val="16"/>
                    </w:rPr>
                  </w:pPr>
                  <w:r>
                    <w:rPr>
                      <w:rFonts w:ascii="Times New Roman" w:eastAsia="Times New Roman" w:hAnsi="Times New Roman" w:cs="Times New Roman"/>
                      <w:color w:val="000000"/>
                      <w:sz w:val="16"/>
                      <w:szCs w:val="16"/>
                    </w:rPr>
                    <w:t>     </w:t>
                  </w:r>
                </w:p>
              </w:tc>
              <w:tc>
                <w:tcPr>
                  <w:tcW w:w="1423" w:type="dxa"/>
                  <w:gridSpan w:val="3"/>
                </w:tcPr>
                <w:p w14:paraId="10C32E3D" w14:textId="77777777" w:rsidR="007A3BF6" w:rsidRDefault="007C34F1">
                  <w:pPr>
                    <w:pBdr>
                      <w:top w:val="nil"/>
                      <w:left w:val="nil"/>
                      <w:bottom w:val="nil"/>
                      <w:right w:val="nil"/>
                      <w:between w:val="nil"/>
                    </w:pBdr>
                    <w:spacing w:before="60" w:after="60"/>
                    <w:rPr>
                      <w:b/>
                      <w:color w:val="000000"/>
                      <w:sz w:val="16"/>
                      <w:szCs w:val="16"/>
                    </w:rPr>
                  </w:pPr>
                  <w:r>
                    <w:rPr>
                      <w:b/>
                      <w:color w:val="000000"/>
                      <w:sz w:val="16"/>
                      <w:szCs w:val="16"/>
                    </w:rPr>
                    <w:t>Teléfono:</w:t>
                  </w:r>
                </w:p>
                <w:p w14:paraId="2AD182C6" w14:textId="77777777" w:rsidR="007A3BF6" w:rsidRDefault="007C34F1">
                  <w:pPr>
                    <w:pBdr>
                      <w:top w:val="nil"/>
                      <w:left w:val="nil"/>
                      <w:bottom w:val="nil"/>
                      <w:right w:val="nil"/>
                      <w:between w:val="nil"/>
                    </w:pBdr>
                    <w:spacing w:before="60" w:after="60"/>
                    <w:rPr>
                      <w:b/>
                      <w:color w:val="000000"/>
                      <w:sz w:val="16"/>
                      <w:szCs w:val="16"/>
                    </w:rPr>
                  </w:pP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gridSpan w:val="3"/>
                </w:tcPr>
                <w:p w14:paraId="4292AAA4" w14:textId="77777777" w:rsidR="007A3BF6" w:rsidRDefault="007C34F1">
                  <w:pPr>
                    <w:pBdr>
                      <w:top w:val="nil"/>
                      <w:left w:val="nil"/>
                      <w:bottom w:val="nil"/>
                      <w:right w:val="nil"/>
                      <w:between w:val="nil"/>
                    </w:pBdr>
                    <w:spacing w:before="60" w:after="60"/>
                    <w:jc w:val="left"/>
                    <w:rPr>
                      <w:b/>
                      <w:color w:val="000000"/>
                      <w:sz w:val="16"/>
                      <w:szCs w:val="16"/>
                    </w:rPr>
                  </w:pPr>
                  <w:r>
                    <w:rPr>
                      <w:b/>
                      <w:color w:val="000000"/>
                      <w:sz w:val="16"/>
                      <w:szCs w:val="16"/>
                    </w:rPr>
                    <w:t>Teléfono móvil:</w:t>
                  </w: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tcPr>
                <w:p w14:paraId="0FA91EB6" w14:textId="77777777" w:rsidR="007A3BF6" w:rsidRDefault="007C34F1">
                  <w:pPr>
                    <w:pBdr>
                      <w:top w:val="nil"/>
                      <w:left w:val="nil"/>
                      <w:bottom w:val="nil"/>
                      <w:right w:val="nil"/>
                      <w:between w:val="nil"/>
                    </w:pBdr>
                    <w:spacing w:before="60" w:after="60"/>
                    <w:rPr>
                      <w:b/>
                      <w:color w:val="000000"/>
                      <w:sz w:val="16"/>
                      <w:szCs w:val="16"/>
                    </w:rPr>
                  </w:pPr>
                  <w:r>
                    <w:rPr>
                      <w:b/>
                      <w:color w:val="000000"/>
                      <w:sz w:val="16"/>
                      <w:szCs w:val="16"/>
                    </w:rPr>
                    <w:t>Correo Electrónico</w:t>
                  </w:r>
                </w:p>
                <w:p w14:paraId="660BEA61" w14:textId="77777777" w:rsidR="007A3BF6" w:rsidRDefault="007C34F1">
                  <w:pPr>
                    <w:pBdr>
                      <w:top w:val="nil"/>
                      <w:left w:val="nil"/>
                      <w:bottom w:val="nil"/>
                      <w:right w:val="nil"/>
                      <w:between w:val="nil"/>
                    </w:pBdr>
                    <w:spacing w:before="60" w:after="60"/>
                    <w:rPr>
                      <w:b/>
                      <w:color w:val="000000"/>
                      <w:sz w:val="16"/>
                      <w:szCs w:val="16"/>
                    </w:rPr>
                  </w:pPr>
                  <w:r>
                    <w:rPr>
                      <w:rFonts w:ascii="Times New Roman" w:eastAsia="Times New Roman" w:hAnsi="Times New Roman" w:cs="Times New Roman"/>
                      <w:color w:val="000000"/>
                      <w:sz w:val="16"/>
                      <w:szCs w:val="16"/>
                    </w:rPr>
                    <w:t>     </w:t>
                  </w:r>
                </w:p>
              </w:tc>
            </w:tr>
          </w:tbl>
          <w:p w14:paraId="0B3DE37A" w14:textId="77777777" w:rsidR="007A3BF6" w:rsidRDefault="007A3BF6"/>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7A3BF6" w14:paraId="707806CC" w14:textId="77777777">
              <w:trPr>
                <w:cantSplit/>
                <w:trHeight w:val="359"/>
              </w:trPr>
              <w:tc>
                <w:tcPr>
                  <w:tcW w:w="9350" w:type="dxa"/>
                  <w:tcBorders>
                    <w:top w:val="single" w:sz="4" w:space="0" w:color="000000"/>
                  </w:tcBorders>
                  <w:shd w:val="clear" w:color="auto" w:fill="BFBFBF"/>
                </w:tcPr>
                <w:p w14:paraId="604C76D7" w14:textId="77777777" w:rsidR="007A3BF6" w:rsidRDefault="007C34F1">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i/>
                      <w:color w:val="000000"/>
                      <w:sz w:val="18"/>
                      <w:szCs w:val="18"/>
                    </w:rPr>
                    <w:t>DATOS DE ACTIVIDAD DE LA EMPRESA</w:t>
                  </w:r>
                </w:p>
              </w:tc>
            </w:tr>
            <w:tr w:rsidR="007A3BF6" w14:paraId="5197C49C" w14:textId="77777777">
              <w:tc>
                <w:tcPr>
                  <w:tcW w:w="9350" w:type="dxa"/>
                  <w:shd w:val="clear" w:color="auto" w:fill="auto"/>
                  <w:tcMar>
                    <w:left w:w="108" w:type="dxa"/>
                    <w:right w:w="108" w:type="dxa"/>
                  </w:tcMar>
                  <w:vAlign w:val="center"/>
                </w:tcPr>
                <w:p w14:paraId="47A9A124" w14:textId="77777777" w:rsidR="007A3BF6" w:rsidRDefault="007C34F1">
                  <w:pP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Sector de actividad </w:t>
                  </w:r>
                </w:p>
              </w:tc>
            </w:tr>
            <w:tr w:rsidR="007A3BF6" w14:paraId="07E5D2B7" w14:textId="77777777">
              <w:tc>
                <w:tcPr>
                  <w:tcW w:w="9350" w:type="dxa"/>
                  <w:shd w:val="clear" w:color="auto" w:fill="auto"/>
                  <w:tcMar>
                    <w:left w:w="108" w:type="dxa"/>
                    <w:right w:w="108" w:type="dxa"/>
                  </w:tcMar>
                  <w:vAlign w:val="center"/>
                </w:tcPr>
                <w:p w14:paraId="465E690B"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w:t>
                  </w:r>
                </w:p>
                <w:p w14:paraId="2EF092B4"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w:t>
                  </w:r>
                </w:p>
                <w:p w14:paraId="5E38D6B6"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w:t>
                  </w:r>
                </w:p>
                <w:p w14:paraId="4591DD5B" w14:textId="77777777" w:rsidR="007A3BF6" w:rsidRDefault="007C34F1">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Servicios</w:t>
                  </w:r>
                </w:p>
              </w:tc>
            </w:tr>
            <w:tr w:rsidR="007A3BF6" w14:paraId="79FA77C3" w14:textId="77777777">
              <w:tc>
                <w:tcPr>
                  <w:tcW w:w="9350" w:type="dxa"/>
                  <w:tcBorders>
                    <w:bottom w:val="single" w:sz="4" w:space="0" w:color="000000"/>
                  </w:tcBorders>
                  <w:shd w:val="clear" w:color="auto" w:fill="auto"/>
                  <w:tcMar>
                    <w:left w:w="108" w:type="dxa"/>
                    <w:right w:w="108" w:type="dxa"/>
                  </w:tcMar>
                  <w:vAlign w:val="center"/>
                </w:tcPr>
                <w:p w14:paraId="16D1641D" w14:textId="77777777" w:rsidR="007A3BF6" w:rsidRDefault="007C34F1">
                  <w:pPr>
                    <w:spacing w:before="100" w:after="100" w:line="240" w:lineRule="auto"/>
                    <w:jc w:val="left"/>
                    <w:rPr>
                      <w:rFonts w:ascii="Calibri" w:eastAsia="Calibri" w:hAnsi="Calibri" w:cs="Calibri"/>
                      <w:sz w:val="16"/>
                      <w:szCs w:val="16"/>
                    </w:rPr>
                  </w:pPr>
                  <w:r>
                    <w:rPr>
                      <w:rFonts w:ascii="Calibri" w:eastAsia="Calibri" w:hAnsi="Calibri" w:cs="Calibri"/>
                      <w:b/>
                      <w:color w:val="000000"/>
                    </w:rPr>
                    <w:t>Otros (</w:t>
                  </w:r>
                  <w:proofErr w:type="gramStart"/>
                  <w:r>
                    <w:rPr>
                      <w:rFonts w:ascii="Calibri" w:eastAsia="Calibri" w:hAnsi="Calibri" w:cs="Calibri"/>
                      <w:b/>
                      <w:color w:val="000000"/>
                    </w:rPr>
                    <w:t>especificar)</w:t>
                  </w:r>
                  <w:r>
                    <w:rPr>
                      <w:rFonts w:ascii="Calibri" w:eastAsia="Calibri" w:hAnsi="Calibri" w:cs="Calibri"/>
                      <w:sz w:val="18"/>
                      <w:szCs w:val="18"/>
                    </w:rPr>
                    <w:t xml:space="preserve">   </w:t>
                  </w:r>
                  <w:proofErr w:type="gramEnd"/>
                  <w:r>
                    <w:rPr>
                      <w:rFonts w:ascii="Calibri" w:eastAsia="Calibri" w:hAnsi="Calibri" w:cs="Calibri"/>
                      <w:sz w:val="18"/>
                      <w:szCs w:val="18"/>
                    </w:rPr>
                    <w:t>   </w:t>
                  </w:r>
                </w:p>
              </w:tc>
            </w:tr>
            <w:tr w:rsidR="007A3BF6" w14:paraId="32BA45A5" w14:textId="77777777">
              <w:trPr>
                <w:trHeight w:val="260"/>
              </w:trPr>
              <w:tc>
                <w:tcPr>
                  <w:tcW w:w="9350" w:type="dxa"/>
                  <w:tcBorders>
                    <w:left w:val="nil"/>
                    <w:right w:val="nil"/>
                  </w:tcBorders>
                  <w:shd w:val="clear" w:color="auto" w:fill="auto"/>
                  <w:tcMar>
                    <w:left w:w="108" w:type="dxa"/>
                    <w:right w:w="108" w:type="dxa"/>
                  </w:tcMar>
                  <w:vAlign w:val="center"/>
                </w:tcPr>
                <w:p w14:paraId="18D15BC5" w14:textId="77777777" w:rsidR="007A3BF6" w:rsidRDefault="007A3BF6">
                  <w:pPr>
                    <w:pBdr>
                      <w:top w:val="nil"/>
                      <w:left w:val="nil"/>
                      <w:bottom w:val="nil"/>
                      <w:right w:val="nil"/>
                      <w:between w:val="nil"/>
                    </w:pBdr>
                    <w:spacing w:before="60" w:after="60"/>
                    <w:jc w:val="left"/>
                    <w:rPr>
                      <w:rFonts w:ascii="Calibri" w:eastAsia="Calibri" w:hAnsi="Calibri" w:cs="Calibri"/>
                      <w:b/>
                      <w:color w:val="000000"/>
                      <w:sz w:val="4"/>
                      <w:szCs w:val="4"/>
                    </w:rPr>
                  </w:pPr>
                </w:p>
              </w:tc>
            </w:tr>
            <w:tr w:rsidR="007A3BF6" w14:paraId="5FAF0002" w14:textId="77777777">
              <w:tc>
                <w:tcPr>
                  <w:tcW w:w="9350" w:type="dxa"/>
                  <w:shd w:val="clear" w:color="auto" w:fill="auto"/>
                  <w:tcMar>
                    <w:left w:w="108" w:type="dxa"/>
                    <w:right w:w="108" w:type="dxa"/>
                  </w:tcMar>
                  <w:vAlign w:val="center"/>
                </w:tcPr>
                <w:p w14:paraId="2F0EA3CF" w14:textId="77777777" w:rsidR="007A3BF6" w:rsidRDefault="007C34F1">
                  <w:pPr>
                    <w:pBdr>
                      <w:top w:val="nil"/>
                      <w:left w:val="nil"/>
                      <w:bottom w:val="nil"/>
                      <w:right w:val="nil"/>
                      <w:between w:val="nil"/>
                    </w:pBdr>
                    <w:spacing w:before="60" w:after="60"/>
                    <w:jc w:val="left"/>
                    <w:rPr>
                      <w:rFonts w:ascii="Calibri" w:eastAsia="Calibri" w:hAnsi="Calibri" w:cs="Calibri"/>
                      <w:color w:val="000000"/>
                      <w:sz w:val="16"/>
                      <w:szCs w:val="16"/>
                    </w:rPr>
                  </w:pPr>
                  <w:r>
                    <w:rPr>
                      <w:rFonts w:ascii="Calibri" w:eastAsia="Calibri" w:hAnsi="Calibri" w:cs="Calibri"/>
                      <w:b/>
                      <w:color w:val="000000"/>
                      <w:sz w:val="18"/>
                      <w:szCs w:val="18"/>
                    </w:rPr>
                    <w:t xml:space="preserve">Dimensión Económica (ver anexo 1) </w:t>
                  </w:r>
                  <w:r>
                    <w:rPr>
                      <w:rFonts w:ascii="Calibri" w:eastAsia="Calibri" w:hAnsi="Calibri" w:cs="Calibri"/>
                      <w:color w:val="000000"/>
                      <w:sz w:val="18"/>
                      <w:szCs w:val="18"/>
                    </w:rPr>
                    <w:t>     </w:t>
                  </w:r>
                </w:p>
              </w:tc>
            </w:tr>
          </w:tbl>
          <w:p w14:paraId="57A03553" w14:textId="77777777" w:rsidR="007A3BF6" w:rsidRDefault="007A3BF6">
            <w:pPr>
              <w:rPr>
                <w:sz w:val="4"/>
                <w:szCs w:val="4"/>
              </w:rPr>
            </w:pPr>
          </w:p>
          <w:p w14:paraId="382AA0DF" w14:textId="77777777" w:rsidR="007A3BF6" w:rsidRDefault="007A3BF6">
            <w:pPr>
              <w:pBdr>
                <w:top w:val="nil"/>
                <w:left w:val="nil"/>
                <w:bottom w:val="nil"/>
                <w:right w:val="nil"/>
                <w:between w:val="nil"/>
              </w:pBdr>
              <w:spacing w:before="60" w:after="60"/>
              <w:jc w:val="left"/>
              <w:rPr>
                <w:rFonts w:ascii="Calibri" w:eastAsia="Calibri" w:hAnsi="Calibri" w:cs="Calibri"/>
                <w:b/>
                <w:color w:val="000000"/>
                <w:sz w:val="4"/>
                <w:szCs w:val="4"/>
              </w:rPr>
            </w:pPr>
          </w:p>
        </w:tc>
      </w:tr>
      <w:tr w:rsidR="007A3BF6" w14:paraId="65FDDDC4"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49ABFC60" w14:textId="77777777" w:rsidR="007A3BF6" w:rsidRDefault="007C34F1">
            <w:pPr>
              <w:spacing w:before="60" w:after="60" w:line="276" w:lineRule="auto"/>
              <w:rPr>
                <w:rFonts w:ascii="Calibri" w:eastAsia="Calibri" w:hAnsi="Calibri" w:cs="Calibri"/>
                <w:b/>
                <w:sz w:val="18"/>
                <w:szCs w:val="18"/>
              </w:rPr>
            </w:pPr>
            <w:r>
              <w:rPr>
                <w:rFonts w:ascii="Calibri" w:eastAsia="Calibri" w:hAnsi="Calibri" w:cs="Calibri"/>
                <w:b/>
                <w:sz w:val="18"/>
                <w:szCs w:val="18"/>
              </w:rPr>
              <w:lastRenderedPageBreak/>
              <w:t>Información para evaluar los indicadores de resultado (DATOS DEL EJERCICIO ANTERIOR AL DE PARTICIPACIÓN):</w:t>
            </w:r>
          </w:p>
        </w:tc>
      </w:tr>
      <w:tr w:rsidR="007A3BF6" w14:paraId="6297A4B4"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5731A1D0" w14:textId="77777777" w:rsidR="007A3BF6" w:rsidRDefault="007C34F1">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trabajadores en la plantilla de la empresa:</w:t>
            </w:r>
            <w:r>
              <w:rPr>
                <w:rFonts w:ascii="Calibri" w:eastAsia="Calibri" w:hAnsi="Calibri" w:cs="Calibri"/>
                <w:sz w:val="18"/>
                <w:szCs w:val="18"/>
              </w:rPr>
              <w:t>     </w:t>
            </w:r>
          </w:p>
          <w:p w14:paraId="26197AD6" w14:textId="77777777" w:rsidR="007A3BF6" w:rsidRDefault="007C34F1">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mujeres en la plantilla de la empresa:</w:t>
            </w:r>
            <w:r>
              <w:rPr>
                <w:rFonts w:ascii="Calibri" w:eastAsia="Calibri" w:hAnsi="Calibri" w:cs="Calibri"/>
                <w:sz w:val="18"/>
                <w:szCs w:val="18"/>
              </w:rPr>
              <w:t>     </w:t>
            </w:r>
          </w:p>
          <w:p w14:paraId="3A8A2827"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w:t>
            </w:r>
            <w:r>
              <w:rPr>
                <w:rFonts w:ascii="Calibri" w:eastAsia="Calibri" w:hAnsi="Calibri" w:cs="Calibri"/>
                <w:b/>
                <w:sz w:val="18"/>
                <w:szCs w:val="18"/>
              </w:rPr>
              <w:t>amente a exportación:</w:t>
            </w:r>
            <w:r>
              <w:rPr>
                <w:rFonts w:ascii="Calibri" w:eastAsia="Calibri" w:hAnsi="Calibri" w:cs="Calibri"/>
                <w:sz w:val="18"/>
                <w:szCs w:val="18"/>
              </w:rPr>
              <w:t xml:space="preserve">      </w:t>
            </w:r>
          </w:p>
          <w:p w14:paraId="613333C9"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negocios (euros) </w:t>
            </w:r>
            <w:r>
              <w:rPr>
                <w:rFonts w:ascii="Calibri" w:eastAsia="Calibri" w:hAnsi="Calibri" w:cs="Calibri"/>
                <w:sz w:val="18"/>
                <w:szCs w:val="18"/>
              </w:rPr>
              <w:t>     </w:t>
            </w:r>
          </w:p>
          <w:p w14:paraId="04569B23"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exportación (euros) </w:t>
            </w:r>
            <w:r>
              <w:rPr>
                <w:rFonts w:ascii="Calibri" w:eastAsia="Calibri" w:hAnsi="Calibri" w:cs="Calibri"/>
                <w:sz w:val="18"/>
                <w:szCs w:val="18"/>
              </w:rPr>
              <w:t>     </w:t>
            </w:r>
          </w:p>
          <w:p w14:paraId="098A3D86"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1766ECD0" w14:textId="77777777" w:rsidR="007A3BF6" w:rsidRDefault="007C34F1">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7A3BF6" w14:paraId="1C4505A0" w14:textId="77777777">
        <w:trPr>
          <w:trHeight w:val="154"/>
        </w:trPr>
        <w:tc>
          <w:tcPr>
            <w:tcW w:w="9426" w:type="dxa"/>
            <w:tcBorders>
              <w:top w:val="single" w:sz="4" w:space="0" w:color="000000"/>
              <w:left w:val="nil"/>
              <w:bottom w:val="single" w:sz="4" w:space="0" w:color="000000"/>
              <w:right w:val="nil"/>
            </w:tcBorders>
          </w:tcPr>
          <w:p w14:paraId="6E966F9E" w14:textId="77777777" w:rsidR="007A3BF6" w:rsidRDefault="007A3BF6">
            <w:pPr>
              <w:spacing w:line="276" w:lineRule="auto"/>
              <w:rPr>
                <w:rFonts w:ascii="Calibri" w:eastAsia="Calibri" w:hAnsi="Calibri" w:cs="Calibri"/>
                <w:b/>
                <w:sz w:val="12"/>
                <w:szCs w:val="12"/>
              </w:rPr>
            </w:pPr>
          </w:p>
        </w:tc>
      </w:tr>
      <w:tr w:rsidR="007A3BF6" w14:paraId="3C725FFA" w14:textId="77777777">
        <w:trPr>
          <w:trHeight w:val="359"/>
        </w:trPr>
        <w:tc>
          <w:tcPr>
            <w:tcW w:w="9426" w:type="dxa"/>
            <w:tcBorders>
              <w:top w:val="single" w:sz="4" w:space="0" w:color="000000"/>
            </w:tcBorders>
            <w:shd w:val="clear" w:color="auto" w:fill="auto"/>
          </w:tcPr>
          <w:p w14:paraId="1EF57D1B" w14:textId="77777777" w:rsidR="007A3BF6" w:rsidRDefault="007C34F1">
            <w:pPr>
              <w:pBdr>
                <w:top w:val="nil"/>
                <w:left w:val="nil"/>
                <w:bottom w:val="nil"/>
                <w:right w:val="nil"/>
                <w:between w:val="nil"/>
              </w:pBdr>
              <w:spacing w:before="120" w:after="120" w:line="240" w:lineRule="auto"/>
              <w:ind w:left="-70"/>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4ACD2E34" w14:textId="77777777" w:rsidR="007A3BF6" w:rsidRDefault="007C34F1">
            <w:pPr>
              <w:spacing w:before="60" w:after="60" w:line="276" w:lineRule="auto"/>
              <w:rPr>
                <w:rFonts w:ascii="Calibri" w:eastAsia="Calibri" w:hAnsi="Calibri" w:cs="Calibri"/>
                <w:sz w:val="18"/>
                <w:szCs w:val="18"/>
              </w:rPr>
            </w:pPr>
            <w:r>
              <w:rPr>
                <w:rFonts w:ascii="Calibri" w:eastAsia="Calibri" w:hAnsi="Calibri" w:cs="Calibri"/>
                <w:b/>
                <w:sz w:val="18"/>
                <w:szCs w:val="18"/>
              </w:rPr>
              <w:t>☐</w:t>
            </w:r>
            <w:r>
              <w:rPr>
                <w:rFonts w:ascii="Calibri" w:eastAsia="Calibri" w:hAnsi="Calibri" w:cs="Calibri"/>
                <w:b/>
                <w:sz w:val="18"/>
                <w:szCs w:val="18"/>
              </w:rPr>
              <w:t xml:space="preserve"> Sí</w:t>
            </w:r>
          </w:p>
        </w:tc>
      </w:tr>
      <w:tr w:rsidR="007A3BF6" w14:paraId="4E4A0772" w14:textId="77777777">
        <w:trPr>
          <w:trHeight w:val="411"/>
        </w:trPr>
        <w:tc>
          <w:tcPr>
            <w:tcW w:w="9426" w:type="dxa"/>
            <w:tcBorders>
              <w:bottom w:val="single" w:sz="4" w:space="0" w:color="000000"/>
            </w:tcBorders>
            <w:vAlign w:val="center"/>
          </w:tcPr>
          <w:p w14:paraId="0AD8C08E" w14:textId="77777777" w:rsidR="007A3BF6" w:rsidRDefault="007C34F1">
            <w:pPr>
              <w:spacing w:before="120" w:line="240" w:lineRule="auto"/>
              <w:rPr>
                <w:rFonts w:ascii="Calibri" w:eastAsia="Calibri" w:hAnsi="Calibri" w:cs="Calibri"/>
                <w:b/>
              </w:rPr>
            </w:pPr>
            <w:r>
              <w:rPr>
                <w:rFonts w:ascii="Calibri" w:eastAsia="Calibri" w:hAnsi="Calibri" w:cs="Calibri"/>
                <w:b/>
              </w:rPr>
              <w:t>¿Conoce y está dispuesto el solicitante a cumplir las condiciones del Programa que se recogen en la convocatoria de ayudas publicada y en sus anexos?</w:t>
            </w:r>
          </w:p>
          <w:p w14:paraId="385FCD0C" w14:textId="77777777" w:rsidR="007A3BF6" w:rsidRDefault="007C34F1">
            <w:pPr>
              <w:spacing w:before="120"/>
              <w:rPr>
                <w:rFonts w:ascii="Calibri" w:eastAsia="Calibri" w:hAnsi="Calibri" w:cs="Calibri"/>
                <w:b/>
                <w:sz w:val="18"/>
                <w:szCs w:val="18"/>
                <w:highlight w:val="cyan"/>
              </w:rPr>
            </w:pPr>
            <w:r>
              <w:rPr>
                <w:rFonts w:ascii="Calibri" w:eastAsia="Calibri" w:hAnsi="Calibri" w:cs="Calibri"/>
                <w:b/>
                <w:sz w:val="18"/>
                <w:szCs w:val="18"/>
              </w:rPr>
              <w:t>☐</w:t>
            </w:r>
            <w:r>
              <w:rPr>
                <w:rFonts w:ascii="Calibri" w:eastAsia="Calibri" w:hAnsi="Calibri" w:cs="Calibri"/>
                <w:b/>
                <w:sz w:val="18"/>
                <w:szCs w:val="18"/>
              </w:rPr>
              <w:t xml:space="preserve"> Sí, estoy de acuerdo</w:t>
            </w:r>
          </w:p>
        </w:tc>
      </w:tr>
      <w:tr w:rsidR="007A3BF6" w14:paraId="4B895F52" w14:textId="77777777">
        <w:trPr>
          <w:trHeight w:val="411"/>
        </w:trPr>
        <w:tc>
          <w:tcPr>
            <w:tcW w:w="9426" w:type="dxa"/>
            <w:tcBorders>
              <w:bottom w:val="single" w:sz="4" w:space="0" w:color="000000"/>
            </w:tcBorders>
            <w:vAlign w:val="center"/>
          </w:tcPr>
          <w:p w14:paraId="090C8233" w14:textId="77777777" w:rsidR="007A3BF6" w:rsidRDefault="007C34F1">
            <w:pPr>
              <w:spacing w:before="120"/>
              <w:rPr>
                <w:rFonts w:ascii="Calibri" w:eastAsia="Calibri" w:hAnsi="Calibri" w:cs="Calibri"/>
                <w:b/>
                <w:sz w:val="18"/>
                <w:szCs w:val="18"/>
              </w:rPr>
            </w:pPr>
            <w:r>
              <w:rPr>
                <w:rFonts w:ascii="Calibri" w:eastAsia="Calibri" w:hAnsi="Calibri" w:cs="Calibri"/>
                <w:b/>
                <w:sz w:val="18"/>
                <w:szCs w:val="18"/>
              </w:rPr>
              <w:t>PAGO DE LA AYUDA:</w:t>
            </w:r>
          </w:p>
          <w:p w14:paraId="3FEB9394" w14:textId="77777777" w:rsidR="007A3BF6" w:rsidRDefault="007C34F1">
            <w:pPr>
              <w:spacing w:before="120" w:line="240" w:lineRule="auto"/>
              <w:rPr>
                <w:sz w:val="16"/>
                <w:szCs w:val="16"/>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 xml:space="preserve">a efectos de lo dispuesto en la Ley 38/2003, de 17 de </w:t>
            </w:r>
            <w:r>
              <w:rPr>
                <w:rFonts w:ascii="Calibri" w:eastAsia="Calibri" w:hAnsi="Calibri" w:cs="Calibri"/>
                <w:sz w:val="18"/>
                <w:szCs w:val="18"/>
              </w:rPr>
              <w:lastRenderedPageBreak/>
              <w:t>noviembre, G</w:t>
            </w:r>
            <w:r>
              <w:rPr>
                <w:rFonts w:ascii="Calibri" w:eastAsia="Calibri" w:hAnsi="Calibri" w:cs="Calibri"/>
                <w:sz w:val="18"/>
                <w:szCs w:val="18"/>
              </w:rPr>
              <w:t xml:space="preserve">eneral de Subvenciones, conforme al artículo 95.1 k) de la Ley 58/2003, de 17 de diciembre, General Tributaria, y en el artículo 2.4 de la Orden de 18 de noviembre de 1999 por la que se regula el suministro de información tributaria a las Administraciones </w:t>
            </w:r>
            <w:r>
              <w:rPr>
                <w:rFonts w:ascii="Calibri" w:eastAsia="Calibri" w:hAnsi="Calibri" w:cs="Calibri"/>
                <w:sz w:val="18"/>
                <w:szCs w:val="18"/>
              </w:rPr>
              <w:t>Públicas para el desarrollo de sus funciones, así como los supuestos contemplados en el artículo 113.1 (actual artículo 95.1) de la Ley 58/2003, de 17 de diciembre, General Tributaria Esta autorización se otorga, exclusivamente, a los efectos del control p</w:t>
            </w:r>
            <w:r>
              <w:rPr>
                <w:rFonts w:ascii="Calibri" w:eastAsia="Calibri" w:hAnsi="Calibri" w:cs="Calibri"/>
                <w:sz w:val="18"/>
                <w:szCs w:val="18"/>
              </w:rPr>
              <w:t>revio la tramitación del pago de la ayuda pudiendo ser revocada, en cualquier momento, mediante escrito dirigida a la Cámara de Comercio de España.</w:t>
            </w:r>
          </w:p>
        </w:tc>
      </w:tr>
      <w:tr w:rsidR="007A3BF6" w14:paraId="47ED71E1" w14:textId="77777777">
        <w:trPr>
          <w:trHeight w:val="272"/>
        </w:trPr>
        <w:tc>
          <w:tcPr>
            <w:tcW w:w="9426" w:type="dxa"/>
            <w:tcBorders>
              <w:left w:val="nil"/>
              <w:right w:val="nil"/>
            </w:tcBorders>
          </w:tcPr>
          <w:p w14:paraId="701A9C5C" w14:textId="77777777" w:rsidR="007A3BF6" w:rsidRDefault="007A3BF6">
            <w:pPr>
              <w:spacing w:line="240" w:lineRule="auto"/>
              <w:rPr>
                <w:rFonts w:ascii="Calibri" w:eastAsia="Calibri" w:hAnsi="Calibri" w:cs="Calibri"/>
                <w:sz w:val="18"/>
                <w:szCs w:val="18"/>
              </w:rPr>
            </w:pPr>
          </w:p>
        </w:tc>
      </w:tr>
      <w:tr w:rsidR="007A3BF6" w14:paraId="39FED6B1" w14:textId="77777777">
        <w:trPr>
          <w:trHeight w:val="411"/>
        </w:trPr>
        <w:tc>
          <w:tcPr>
            <w:tcW w:w="9426" w:type="dxa"/>
          </w:tcPr>
          <w:p w14:paraId="7B369356" w14:textId="77777777" w:rsidR="007A3BF6" w:rsidRDefault="007C34F1">
            <w:pPr>
              <w:spacing w:before="120"/>
              <w:rPr>
                <w:rFonts w:ascii="Calibri" w:eastAsia="Calibri" w:hAnsi="Calibri" w:cs="Calibri"/>
                <w:sz w:val="18"/>
                <w:szCs w:val="18"/>
              </w:rPr>
            </w:pPr>
            <w:r>
              <w:rPr>
                <w:rFonts w:ascii="Calibri" w:eastAsia="Calibri" w:hAnsi="Calibri" w:cs="Calibri"/>
                <w:sz w:val="18"/>
                <w:szCs w:val="18"/>
              </w:rPr>
              <w:t>Nombres completos y firma de cada solicitante (representantes de la empresa):</w:t>
            </w:r>
          </w:p>
          <w:p w14:paraId="77BF38D5" w14:textId="77777777" w:rsidR="007A3BF6" w:rsidRDefault="007C34F1">
            <w:pPr>
              <w:rPr>
                <w:rFonts w:ascii="Calibri" w:eastAsia="Calibri" w:hAnsi="Calibri" w:cs="Calibri"/>
                <w:sz w:val="18"/>
                <w:szCs w:val="18"/>
              </w:rPr>
            </w:pPr>
            <w:r>
              <w:rPr>
                <w:rFonts w:ascii="Calibri" w:eastAsia="Calibri" w:hAnsi="Calibri" w:cs="Calibri"/>
                <w:sz w:val="18"/>
                <w:szCs w:val="18"/>
              </w:rPr>
              <w:t xml:space="preserve">D/Dña. </w:t>
            </w:r>
            <w:bookmarkStart w:id="0" w:name="bookmark=id.gjdgxs" w:colFirst="0" w:colLast="0"/>
            <w:bookmarkEnd w:id="0"/>
            <w:r>
              <w:rPr>
                <w:rFonts w:ascii="Calibri" w:eastAsia="Calibri" w:hAnsi="Calibri" w:cs="Calibri"/>
                <w:sz w:val="18"/>
                <w:szCs w:val="18"/>
              </w:rPr>
              <w:t>     </w:t>
            </w:r>
            <w:r>
              <w:rPr>
                <w:rFonts w:ascii="Calibri" w:eastAsia="Calibri" w:hAnsi="Calibri" w:cs="Calibri"/>
                <w:sz w:val="18"/>
                <w:szCs w:val="18"/>
              </w:rPr>
              <w:t xml:space="preserve">                                                                    D/Dña.                                                                  D/Dña.      </w:t>
            </w:r>
          </w:p>
          <w:p w14:paraId="7DF44779" w14:textId="77777777" w:rsidR="007A3BF6" w:rsidRDefault="007A3BF6">
            <w:pPr>
              <w:rPr>
                <w:rFonts w:ascii="Calibri" w:eastAsia="Calibri" w:hAnsi="Calibri" w:cs="Calibri"/>
                <w:sz w:val="18"/>
                <w:szCs w:val="18"/>
              </w:rPr>
            </w:pPr>
          </w:p>
          <w:p w14:paraId="1F66F627" w14:textId="77777777" w:rsidR="007A3BF6" w:rsidRDefault="007A3BF6">
            <w:pPr>
              <w:rPr>
                <w:rFonts w:ascii="Calibri" w:eastAsia="Calibri" w:hAnsi="Calibri" w:cs="Calibri"/>
                <w:sz w:val="18"/>
                <w:szCs w:val="18"/>
              </w:rPr>
            </w:pPr>
          </w:p>
          <w:p w14:paraId="4BFE001F" w14:textId="77777777" w:rsidR="007A3BF6" w:rsidRDefault="007A3BF6">
            <w:pPr>
              <w:rPr>
                <w:rFonts w:ascii="Calibri" w:eastAsia="Calibri" w:hAnsi="Calibri" w:cs="Calibri"/>
                <w:sz w:val="10"/>
                <w:szCs w:val="10"/>
              </w:rPr>
            </w:pPr>
          </w:p>
          <w:p w14:paraId="6A5789D0" w14:textId="77777777" w:rsidR="007A3BF6" w:rsidRDefault="007A3BF6">
            <w:pPr>
              <w:rPr>
                <w:rFonts w:ascii="Calibri" w:eastAsia="Calibri" w:hAnsi="Calibri" w:cs="Calibri"/>
                <w:sz w:val="10"/>
                <w:szCs w:val="10"/>
              </w:rPr>
            </w:pPr>
          </w:p>
          <w:p w14:paraId="3B4EE7A0" w14:textId="77777777" w:rsidR="007A3BF6" w:rsidRDefault="007A3BF6">
            <w:pPr>
              <w:rPr>
                <w:rFonts w:ascii="Calibri" w:eastAsia="Calibri" w:hAnsi="Calibri" w:cs="Calibri"/>
                <w:sz w:val="10"/>
                <w:szCs w:val="10"/>
              </w:rPr>
            </w:pPr>
          </w:p>
          <w:p w14:paraId="5D18B0A7" w14:textId="77777777" w:rsidR="007A3BF6" w:rsidRDefault="007A3BF6">
            <w:pPr>
              <w:rPr>
                <w:rFonts w:ascii="Calibri" w:eastAsia="Calibri" w:hAnsi="Calibri" w:cs="Calibri"/>
                <w:sz w:val="10"/>
                <w:szCs w:val="10"/>
              </w:rPr>
            </w:pPr>
          </w:p>
          <w:p w14:paraId="173DD41B" w14:textId="77777777" w:rsidR="007A3BF6" w:rsidRDefault="007C34F1">
            <w:pPr>
              <w:rPr>
                <w:rFonts w:ascii="Calibri" w:eastAsia="Calibri" w:hAnsi="Calibri" w:cs="Calibri"/>
                <w:sz w:val="18"/>
                <w:szCs w:val="18"/>
              </w:rPr>
            </w:pPr>
            <w:r>
              <w:rPr>
                <w:rFonts w:ascii="Calibri" w:eastAsia="Calibri" w:hAnsi="Calibri" w:cs="Calibri"/>
                <w:sz w:val="18"/>
                <w:szCs w:val="18"/>
              </w:rPr>
              <w:t>En    </w:t>
            </w:r>
            <w:proofErr w:type="gramStart"/>
            <w:r>
              <w:rPr>
                <w:rFonts w:ascii="Calibri" w:eastAsia="Calibri" w:hAnsi="Calibri" w:cs="Calibri"/>
                <w:sz w:val="18"/>
                <w:szCs w:val="18"/>
              </w:rPr>
              <w:t> </w:t>
            </w:r>
            <w:r>
              <w:rPr>
                <w:rFonts w:ascii="Calibri" w:eastAsia="Calibri" w:hAnsi="Calibri" w:cs="Calibri"/>
                <w:sz w:val="18"/>
                <w:szCs w:val="18"/>
              </w:rPr>
              <w:t xml:space="preserve"> ,</w:t>
            </w:r>
            <w:proofErr w:type="gramEnd"/>
            <w:r>
              <w:rPr>
                <w:rFonts w:ascii="Calibri" w:eastAsia="Calibri" w:hAnsi="Calibri" w:cs="Calibri"/>
                <w:sz w:val="18"/>
                <w:szCs w:val="18"/>
              </w:rPr>
              <w:t xml:space="preserve"> a </w:t>
            </w:r>
            <w:bookmarkStart w:id="1" w:name="bookmark=id.30j0zll" w:colFirst="0" w:colLast="0"/>
            <w:bookmarkEnd w:id="1"/>
            <w:r>
              <w:rPr>
                <w:rFonts w:ascii="Calibri" w:eastAsia="Calibri" w:hAnsi="Calibri" w:cs="Calibri"/>
                <w:sz w:val="18"/>
                <w:szCs w:val="18"/>
              </w:rPr>
              <w:t>      de     </w:t>
            </w:r>
            <w:proofErr w:type="spellStart"/>
            <w:r>
              <w:rPr>
                <w:rFonts w:ascii="Calibri" w:eastAsia="Calibri" w:hAnsi="Calibri" w:cs="Calibri"/>
                <w:sz w:val="18"/>
                <w:szCs w:val="18"/>
              </w:rPr>
              <w:t>de</w:t>
            </w:r>
            <w:proofErr w:type="spellEnd"/>
            <w:r>
              <w:rPr>
                <w:rFonts w:ascii="Calibri" w:eastAsia="Calibri" w:hAnsi="Calibri" w:cs="Calibri"/>
                <w:sz w:val="18"/>
                <w:szCs w:val="18"/>
              </w:rPr>
              <w:t xml:space="preserve">      </w:t>
            </w:r>
          </w:p>
        </w:tc>
      </w:tr>
    </w:tbl>
    <w:p w14:paraId="007F17B3" w14:textId="77777777" w:rsidR="007A3BF6" w:rsidRDefault="007A3BF6">
      <w:pPr>
        <w:tabs>
          <w:tab w:val="left" w:pos="1155"/>
        </w:tabs>
        <w:spacing w:line="276" w:lineRule="auto"/>
        <w:rPr>
          <w:b/>
          <w:sz w:val="16"/>
          <w:szCs w:val="16"/>
        </w:rPr>
      </w:pPr>
    </w:p>
    <w:p w14:paraId="26BCE7E0" w14:textId="77777777" w:rsidR="007A3BF6" w:rsidRDefault="007C34F1">
      <w:pPr>
        <w:tabs>
          <w:tab w:val="left" w:pos="1155"/>
        </w:tabs>
        <w:spacing w:line="276" w:lineRule="auto"/>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w:t>
      </w:r>
      <w:proofErr w:type="spellStart"/>
      <w:r>
        <w:rPr>
          <w:sz w:val="16"/>
          <w:szCs w:val="16"/>
        </w:rPr>
        <w:t>Plurirregional</w:t>
      </w:r>
      <w:proofErr w:type="spellEnd"/>
      <w:r>
        <w:rPr>
          <w:sz w:val="16"/>
          <w:szCs w:val="16"/>
        </w:rPr>
        <w:t xml:space="preserve"> de España – FEDER 2014-2020” serán tratados por Cámara de España y Cámara de Comercio de </w:t>
      </w:r>
      <w:r>
        <w:rPr>
          <w:sz w:val="16"/>
          <w:szCs w:val="16"/>
        </w:rPr>
        <w:t>Sevilla en régimen de corresponsabilidad, siendo este tratamiento de datos necesario para la gestión del Programa Plan Internacional de Promoción (PIP). La finalidad de este tratamiento es posibilitar la ejecución, desarrollo, seguimiento gestión y control</w:t>
      </w:r>
      <w:r>
        <w:rPr>
          <w:sz w:val="16"/>
          <w:szCs w:val="16"/>
        </w:rPr>
        <w:t xml:space="preserve"> del Programa Plan Internacional de Promoción (PIP), así como informarle del desarrollo y actividades realizadas en el marco del mismo. Conforme las bases del Programa, las Cámaras deberán comunicar sus datos a los entes financiadores del Programa u otros </w:t>
      </w:r>
      <w:r>
        <w:rPr>
          <w:sz w:val="16"/>
          <w:szCs w:val="16"/>
        </w:rPr>
        <w:t>organismos públicos intervinientes en la gestión de fondos con la finalidad de controlar la correcta asignación de fondos y fines estadísticos. Sus datos serán conservados por un plazo de 5 años tras la finalización del Programa con la finalidad de atender</w:t>
      </w:r>
      <w:r>
        <w:rPr>
          <w:sz w:val="16"/>
          <w:szCs w:val="16"/>
        </w:rPr>
        <w:t xml:space="preserve"> posibles responsabilidades derivadas de su participación en el mismo, salvo que fueran aplicables otros plazos. Las Cámaras podrán en base a su interés legítimo, verificar la información suministrada mediante, por ejemplo, la consulta de registros público</w:t>
      </w:r>
      <w:r>
        <w:rPr>
          <w:sz w:val="16"/>
          <w:szCs w:val="16"/>
        </w:rPr>
        <w:t xml:space="preserve">s. </w:t>
      </w:r>
    </w:p>
    <w:p w14:paraId="3818388B" w14:textId="77777777" w:rsidR="007A3BF6" w:rsidRDefault="007C34F1">
      <w:pPr>
        <w:tabs>
          <w:tab w:val="left" w:pos="1155"/>
        </w:tabs>
        <w:spacing w:before="120" w:line="276" w:lineRule="auto"/>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w:t>
      </w:r>
      <w:r>
        <w:rPr>
          <w:sz w:val="16"/>
          <w:szCs w:val="16"/>
        </w:rPr>
        <w:t>s datos que figuren en la solicitud de participación en el Programa), así como nombre de las operaciones en que participe y cantidad de fondos públicos asignados, serán objeto de publicación en los términos previstos en el citado Reglamento, por la Direcci</w:t>
      </w:r>
      <w:r>
        <w:rPr>
          <w:sz w:val="16"/>
          <w:szCs w:val="16"/>
        </w:rPr>
        <w:t>ón General de Fondos Europeos del Ministerio de Hacienda.</w:t>
      </w:r>
    </w:p>
    <w:p w14:paraId="143E0C5F" w14:textId="77777777" w:rsidR="007A3BF6" w:rsidRDefault="007A3BF6">
      <w:pPr>
        <w:tabs>
          <w:tab w:val="left" w:pos="1155"/>
        </w:tabs>
        <w:spacing w:line="276" w:lineRule="auto"/>
        <w:rPr>
          <w:sz w:val="16"/>
          <w:szCs w:val="16"/>
        </w:rPr>
      </w:pPr>
    </w:p>
    <w:p w14:paraId="2B6D4878" w14:textId="77777777" w:rsidR="007A3BF6" w:rsidRDefault="007C34F1">
      <w:pPr>
        <w:tabs>
          <w:tab w:val="left" w:pos="1155"/>
        </w:tabs>
        <w:spacing w:line="276" w:lineRule="auto"/>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w:t>
      </w:r>
      <w:proofErr w:type="spellStart"/>
      <w:r>
        <w:rPr>
          <w:sz w:val="16"/>
          <w:szCs w:val="16"/>
        </w:rPr>
        <w:t>a</w:t>
      </w:r>
      <w:proofErr w:type="spellEnd"/>
      <w:r>
        <w:rPr>
          <w:sz w:val="16"/>
          <w:szCs w:val="16"/>
        </w:rPr>
        <w:t xml:space="preserve"> </w:t>
      </w:r>
      <w:hyperlink r:id="rId8">
        <w:r>
          <w:rPr>
            <w:color w:val="0000FF"/>
            <w:sz w:val="16"/>
            <w:szCs w:val="16"/>
            <w:u w:val="single"/>
          </w:rPr>
          <w:t>dpo.corporacion@eusa.es</w:t>
        </w:r>
      </w:hyperlink>
      <w:r>
        <w:rPr>
          <w:sz w:val="16"/>
          <w:szCs w:val="16"/>
        </w:rPr>
        <w:t>. Debe</w:t>
      </w:r>
      <w:r>
        <w:rPr>
          <w:sz w:val="16"/>
          <w:szCs w:val="16"/>
        </w:rPr>
        <w:t xml:space="preserv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1A81E0AA" w14:textId="77777777" w:rsidR="007A3BF6" w:rsidRDefault="007A3BF6">
      <w:pPr>
        <w:pBdr>
          <w:top w:val="nil"/>
          <w:left w:val="nil"/>
          <w:bottom w:val="nil"/>
          <w:right w:val="nil"/>
          <w:between w:val="nil"/>
        </w:pBdr>
        <w:spacing w:before="120" w:after="120" w:line="240" w:lineRule="auto"/>
        <w:rPr>
          <w:color w:val="000000"/>
          <w:sz w:val="6"/>
          <w:szCs w:val="6"/>
        </w:rPr>
      </w:pPr>
    </w:p>
    <w:p w14:paraId="03948EA9" w14:textId="77777777" w:rsidR="007A3BF6" w:rsidRDefault="007C34F1">
      <w:pPr>
        <w:pBdr>
          <w:top w:val="nil"/>
          <w:left w:val="nil"/>
          <w:bottom w:val="nil"/>
          <w:right w:val="nil"/>
          <w:between w:val="nil"/>
        </w:pBdr>
        <w:spacing w:before="120" w:after="120" w:line="240" w:lineRule="auto"/>
        <w:rPr>
          <w:b/>
          <w:color w:val="000000"/>
          <w:sz w:val="24"/>
          <w:szCs w:val="24"/>
        </w:rPr>
      </w:pPr>
      <w:r>
        <w:br w:type="page"/>
      </w:r>
      <w:r>
        <w:rPr>
          <w:b/>
          <w:color w:val="000000"/>
          <w:sz w:val="24"/>
          <w:szCs w:val="24"/>
        </w:rPr>
        <w:lastRenderedPageBreak/>
        <w:t>Anexo 1: Listado epígrafes “Dimensión económica”</w:t>
      </w:r>
    </w:p>
    <w:p w14:paraId="7531A602" w14:textId="77777777" w:rsidR="007A3BF6" w:rsidRDefault="007A3BF6">
      <w:pPr>
        <w:pBdr>
          <w:top w:val="nil"/>
          <w:left w:val="nil"/>
          <w:bottom w:val="nil"/>
          <w:right w:val="nil"/>
          <w:between w:val="nil"/>
        </w:pBdr>
        <w:spacing w:before="120" w:after="120" w:line="240" w:lineRule="auto"/>
        <w:rPr>
          <w:b/>
          <w:color w:val="000000"/>
          <w:sz w:val="6"/>
          <w:szCs w:val="6"/>
        </w:rPr>
      </w:pPr>
    </w:p>
    <w:tbl>
      <w:tblPr>
        <w:tblStyle w:val="a4"/>
        <w:tblW w:w="87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6"/>
        <w:gridCol w:w="4392"/>
      </w:tblGrid>
      <w:tr w:rsidR="007A3BF6" w14:paraId="23C3A6CE" w14:textId="77777777">
        <w:trPr>
          <w:jc w:val="center"/>
        </w:trPr>
        <w:tc>
          <w:tcPr>
            <w:tcW w:w="4406" w:type="dxa"/>
            <w:shd w:val="clear" w:color="auto" w:fill="auto"/>
            <w:vAlign w:val="center"/>
          </w:tcPr>
          <w:p w14:paraId="0CBA98E9"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Agricultura y silvicultura</w:t>
            </w:r>
          </w:p>
          <w:p w14:paraId="6D88D19F"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Pesca y acuicultura</w:t>
            </w:r>
          </w:p>
          <w:p w14:paraId="34DEBCB2"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Elaboración de productos alimenticios y bebidas</w:t>
            </w:r>
          </w:p>
          <w:p w14:paraId="5FF9BCEC" w14:textId="77777777" w:rsidR="007A3BF6" w:rsidRDefault="007C34F1">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 textil y de la confección</w:t>
            </w:r>
          </w:p>
          <w:p w14:paraId="0AD195C9"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material de transporte</w:t>
            </w:r>
          </w:p>
          <w:p w14:paraId="256BF0A6"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38FBE5B9"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Otras industrias manufactureras no especificadas</w:t>
            </w:r>
          </w:p>
          <w:p w14:paraId="32A8C6BF"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Construcción</w:t>
            </w:r>
          </w:p>
          <w:p w14:paraId="0FDD4D61"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37EE3A5C"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Ene</w:t>
            </w:r>
            <w:r>
              <w:rPr>
                <w:rFonts w:ascii="Calibri" w:eastAsia="Calibri" w:hAnsi="Calibri" w:cs="Calibri"/>
                <w:color w:val="000000"/>
                <w:sz w:val="18"/>
                <w:szCs w:val="18"/>
              </w:rPr>
              <w:t>rgía eléctrica, gas, vapor, agua caliente y aire acondicionado</w:t>
            </w:r>
          </w:p>
          <w:p w14:paraId="4941B722"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791B79C6"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Transporte y almacenamiento</w:t>
            </w:r>
          </w:p>
        </w:tc>
        <w:tc>
          <w:tcPr>
            <w:tcW w:w="4392" w:type="dxa"/>
            <w:shd w:val="clear" w:color="auto" w:fill="auto"/>
            <w:vAlign w:val="center"/>
          </w:tcPr>
          <w:p w14:paraId="2E1BACBF"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de información y comunicaciones, incluidas las telecomuni</w:t>
            </w:r>
            <w:r>
              <w:rPr>
                <w:rFonts w:ascii="Calibri" w:eastAsia="Calibri" w:hAnsi="Calibri" w:cs="Calibri"/>
                <w:color w:val="000000"/>
                <w:sz w:val="18"/>
                <w:szCs w:val="18"/>
              </w:rPr>
              <w:t>caciones, los servicios de información…</w:t>
            </w:r>
          </w:p>
          <w:p w14:paraId="76BEF320"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 al por mayor y al por menor</w:t>
            </w:r>
          </w:p>
          <w:p w14:paraId="1682075E"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 y hostelería</w:t>
            </w:r>
          </w:p>
          <w:p w14:paraId="156154A1"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financieras y de seguros</w:t>
            </w:r>
          </w:p>
          <w:p w14:paraId="51F84FCC"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inmobiliarias y de </w:t>
            </w:r>
            <w:r>
              <w:rPr>
                <w:rFonts w:ascii="Calibri" w:eastAsia="Calibri" w:hAnsi="Calibri" w:cs="Calibri"/>
                <w:sz w:val="18"/>
                <w:szCs w:val="18"/>
              </w:rPr>
              <w:t>alquiler</w:t>
            </w:r>
            <w:r>
              <w:rPr>
                <w:rFonts w:ascii="Calibri" w:eastAsia="Calibri" w:hAnsi="Calibri" w:cs="Calibri"/>
                <w:color w:val="000000"/>
                <w:sz w:val="18"/>
                <w:szCs w:val="18"/>
              </w:rPr>
              <w:t>; servicios prestados a las empresas</w:t>
            </w:r>
          </w:p>
          <w:p w14:paraId="3E1A1E80"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Administración pública</w:t>
            </w:r>
          </w:p>
          <w:p w14:paraId="0B10E2BB"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Enseñanza</w:t>
            </w:r>
          </w:p>
          <w:p w14:paraId="21D6C553"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sanitarias</w:t>
            </w:r>
          </w:p>
          <w:p w14:paraId="475CCD21"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4E364BDF"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relacionadas con el medioambiente y el cambio cl</w:t>
            </w:r>
            <w:r>
              <w:rPr>
                <w:rFonts w:ascii="Calibri" w:eastAsia="Calibri" w:hAnsi="Calibri" w:cs="Calibri"/>
                <w:color w:val="000000"/>
                <w:sz w:val="18"/>
                <w:szCs w:val="18"/>
              </w:rPr>
              <w:t>imático</w:t>
            </w:r>
          </w:p>
          <w:p w14:paraId="14097E89"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Artes, espectáculos, industrias creativas y ocio</w:t>
            </w:r>
          </w:p>
          <w:p w14:paraId="4B47FD0D" w14:textId="77777777" w:rsidR="007A3BF6" w:rsidRDefault="007C34F1">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Otros servicios no especificados</w:t>
            </w:r>
          </w:p>
        </w:tc>
      </w:tr>
    </w:tbl>
    <w:p w14:paraId="23E2E077" w14:textId="77777777" w:rsidR="007A3BF6" w:rsidRDefault="007A3BF6">
      <w:pPr>
        <w:pBdr>
          <w:top w:val="nil"/>
          <w:left w:val="nil"/>
          <w:bottom w:val="nil"/>
          <w:right w:val="nil"/>
          <w:between w:val="nil"/>
        </w:pBdr>
        <w:spacing w:before="120" w:after="120" w:line="240" w:lineRule="auto"/>
        <w:rPr>
          <w:b/>
          <w:color w:val="000000"/>
          <w:sz w:val="6"/>
          <w:szCs w:val="6"/>
        </w:rPr>
      </w:pPr>
    </w:p>
    <w:sectPr w:rsidR="007A3BF6" w:rsidSect="0058572D">
      <w:headerReference w:type="default" r:id="rId9"/>
      <w:footerReference w:type="even" r:id="rId10"/>
      <w:footerReference w:type="default" r:id="rId11"/>
      <w:pgSz w:w="11907" w:h="16840"/>
      <w:pgMar w:top="2127" w:right="926" w:bottom="1276" w:left="12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BCBA1" w14:textId="77777777" w:rsidR="007C34F1" w:rsidRDefault="007C34F1">
      <w:pPr>
        <w:spacing w:line="240" w:lineRule="auto"/>
      </w:pPr>
      <w:r>
        <w:separator/>
      </w:r>
    </w:p>
  </w:endnote>
  <w:endnote w:type="continuationSeparator" w:id="0">
    <w:p w14:paraId="7FB66C55" w14:textId="77777777" w:rsidR="007C34F1" w:rsidRDefault="007C34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86BBF" w14:textId="77777777" w:rsidR="007A3BF6" w:rsidRDefault="007C34F1">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p>
  <w:p w14:paraId="5F9A65A3" w14:textId="77777777" w:rsidR="007A3BF6" w:rsidRDefault="007A3BF6">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E6E95" w14:textId="77777777" w:rsidR="007A3BF6" w:rsidRDefault="007A3BF6">
    <w:pPr>
      <w:widowControl w:val="0"/>
      <w:pBdr>
        <w:top w:val="nil"/>
        <w:left w:val="nil"/>
        <w:bottom w:val="nil"/>
        <w:right w:val="nil"/>
        <w:between w:val="nil"/>
      </w:pBdr>
      <w:spacing w:line="276" w:lineRule="auto"/>
      <w:jc w:val="left"/>
      <w:rPr>
        <w:color w:val="000000"/>
        <w:sz w:val="22"/>
        <w:szCs w:val="22"/>
      </w:rPr>
    </w:pPr>
  </w:p>
  <w:tbl>
    <w:tblPr>
      <w:tblStyle w:val="a6"/>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7A3BF6" w14:paraId="1638B1B2" w14:textId="77777777">
      <w:tc>
        <w:tcPr>
          <w:tcW w:w="4322" w:type="dxa"/>
        </w:tcPr>
        <w:p w14:paraId="63D52CCF" w14:textId="77777777" w:rsidR="007A3BF6" w:rsidRDefault="007C34F1">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0424E382" w14:textId="77777777" w:rsidR="007A3BF6" w:rsidRDefault="007C34F1">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7A3BF6" w14:paraId="19CB3890" w14:textId="77777777">
      <w:tc>
        <w:tcPr>
          <w:tcW w:w="4322" w:type="dxa"/>
        </w:tcPr>
        <w:p w14:paraId="1805A760" w14:textId="77777777" w:rsidR="007A3BF6" w:rsidRDefault="007A3BF6">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2BF2B9B6" w14:textId="77777777" w:rsidR="007A3BF6" w:rsidRDefault="007C34F1">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58572D">
            <w:rPr>
              <w:noProof/>
              <w:color w:val="000000"/>
              <w:sz w:val="22"/>
              <w:szCs w:val="22"/>
            </w:rPr>
            <w:t>1</w:t>
          </w:r>
          <w:r>
            <w:rPr>
              <w:color w:val="000000"/>
              <w:sz w:val="22"/>
              <w:szCs w:val="22"/>
            </w:rPr>
            <w:fldChar w:fldCharType="end"/>
          </w:r>
        </w:p>
      </w:tc>
    </w:tr>
  </w:tbl>
  <w:p w14:paraId="24459DB1" w14:textId="77777777" w:rsidR="007A3BF6" w:rsidRDefault="007A3BF6">
    <w:pPr>
      <w:widowControl w:val="0"/>
      <w:pBdr>
        <w:top w:val="nil"/>
        <w:left w:val="nil"/>
        <w:bottom w:val="nil"/>
        <w:right w:val="nil"/>
        <w:between w:val="nil"/>
      </w:pBdr>
      <w:tabs>
        <w:tab w:val="center" w:pos="4252"/>
        <w:tab w:val="right" w:pos="8504"/>
        <w:tab w:val="left" w:pos="3792"/>
      </w:tabs>
      <w:spacing w:line="240" w:lineRule="auto"/>
      <w:ind w:right="36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7F358" w14:textId="77777777" w:rsidR="007C34F1" w:rsidRDefault="007C34F1">
      <w:pPr>
        <w:spacing w:line="240" w:lineRule="auto"/>
      </w:pPr>
      <w:r>
        <w:separator/>
      </w:r>
    </w:p>
  </w:footnote>
  <w:footnote w:type="continuationSeparator" w:id="0">
    <w:p w14:paraId="34A90D27" w14:textId="77777777" w:rsidR="007C34F1" w:rsidRDefault="007C34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1C42" w14:textId="77777777" w:rsidR="007A3BF6" w:rsidRDefault="007A3BF6">
    <w:pPr>
      <w:widowControl w:val="0"/>
      <w:pBdr>
        <w:top w:val="nil"/>
        <w:left w:val="nil"/>
        <w:bottom w:val="nil"/>
        <w:right w:val="nil"/>
        <w:between w:val="nil"/>
      </w:pBdr>
      <w:spacing w:line="276" w:lineRule="auto"/>
      <w:jc w:val="left"/>
      <w:rPr>
        <w:b/>
        <w:color w:val="000000"/>
        <w:sz w:val="6"/>
        <w:szCs w:val="6"/>
      </w:rPr>
    </w:pPr>
  </w:p>
  <w:tbl>
    <w:tblPr>
      <w:tblStyle w:val="a5"/>
      <w:tblW w:w="9923" w:type="dxa"/>
      <w:tblInd w:w="-572" w:type="dxa"/>
      <w:tblLayout w:type="fixed"/>
      <w:tblLook w:val="0400" w:firstRow="0" w:lastRow="0" w:firstColumn="0" w:lastColumn="0" w:noHBand="0" w:noVBand="1"/>
    </w:tblPr>
    <w:tblGrid>
      <w:gridCol w:w="2410"/>
      <w:gridCol w:w="4536"/>
      <w:gridCol w:w="2977"/>
    </w:tblGrid>
    <w:tr w:rsidR="007A3BF6" w14:paraId="2CA80632" w14:textId="77777777">
      <w:tc>
        <w:tcPr>
          <w:tcW w:w="2410" w:type="dxa"/>
          <w:shd w:val="clear" w:color="auto" w:fill="auto"/>
        </w:tcPr>
        <w:p w14:paraId="6C8B07EF" w14:textId="77777777" w:rsidR="007A3BF6" w:rsidRDefault="007A3BF6">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2CBC549C" w14:textId="77777777" w:rsidR="007A3BF6" w:rsidRDefault="007A3BF6">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5006B704" w14:textId="77777777" w:rsidR="007A3BF6" w:rsidRDefault="007A3BF6">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45027BAA" w14:textId="77777777" w:rsidR="007A3BF6" w:rsidRDefault="007C34F1">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3F8464DE" wp14:editId="551E7A47">
          <wp:simplePos x="0" y="0"/>
          <wp:positionH relativeFrom="column">
            <wp:posOffset>-38099</wp:posOffset>
          </wp:positionH>
          <wp:positionV relativeFrom="paragraph">
            <wp:posOffset>-125728</wp:posOffset>
          </wp:positionV>
          <wp:extent cx="837565" cy="708660"/>
          <wp:effectExtent l="0" t="0" r="0" b="0"/>
          <wp:wrapNone/>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D45E9A3" wp14:editId="4E20BEA6">
          <wp:simplePos x="0" y="0"/>
          <wp:positionH relativeFrom="column">
            <wp:posOffset>4516755</wp:posOffset>
          </wp:positionH>
          <wp:positionV relativeFrom="paragraph">
            <wp:posOffset>-26668</wp:posOffset>
          </wp:positionV>
          <wp:extent cx="1345565" cy="50736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93EB521" wp14:editId="55B79020">
          <wp:simplePos x="0" y="0"/>
          <wp:positionH relativeFrom="column">
            <wp:posOffset>1993900</wp:posOffset>
          </wp:positionH>
          <wp:positionV relativeFrom="paragraph">
            <wp:posOffset>-41909</wp:posOffset>
          </wp:positionV>
          <wp:extent cx="1666875" cy="476250"/>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84999"/>
    <w:multiLevelType w:val="multilevel"/>
    <w:tmpl w:val="5338FE62"/>
    <w:lvl w:ilvl="0">
      <w:start w:val="1"/>
      <w:numFmt w:val="bullet"/>
      <w:pStyle w:val="Ttulo9"/>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7461841"/>
    <w:multiLevelType w:val="multilevel"/>
    <w:tmpl w:val="39F0FE18"/>
    <w:lvl w:ilvl="0">
      <w:start w:val="1"/>
      <w:numFmt w:val="bullet"/>
      <w:lvlText w:val="◻"/>
      <w:lvlJc w:val="left"/>
      <w:pPr>
        <w:ind w:left="125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BF6"/>
    <w:rsid w:val="0058572D"/>
    <w:rsid w:val="007A3BF6"/>
    <w:rsid w:val="007C34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D684"/>
  <w15:docId w15:val="{53E48C6A-B69C-4D4B-A343-449FB20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hB9jotQQoYgsw54COtf+eRI9Qw==">AMUW2mWx4Hky1v4Orr6y4uS8HEMS35mC3G6s/LTEx7sVheqOyEfNRqth6px+08VzFPpKzlkFpQ6hE9LaGxU5QCHIEaXJkDSSyM3X0WCXEuCP4XNuCWJV1HnWpBvjm+Xdc8+uR8QOPzM/2VG+cKPwlFr9lBomSw64Iw==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1346</Words>
  <Characters>7409</Characters>
  <Application>Microsoft Office Word</Application>
  <DocSecurity>0</DocSecurity>
  <Lines>61</Lines>
  <Paragraphs>17</Paragraphs>
  <ScaleCrop>false</ScaleCrop>
  <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2</cp:revision>
  <dcterms:created xsi:type="dcterms:W3CDTF">2022-03-08T15:58:00Z</dcterms:created>
  <dcterms:modified xsi:type="dcterms:W3CDTF">2022-03-16T13:30:00Z</dcterms:modified>
</cp:coreProperties>
</file>