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96446" w14:textId="77777777" w:rsidR="00737978" w:rsidRDefault="00737978" w:rsidP="00F44971">
      <w:pPr>
        <w:jc w:val="both"/>
        <w:rPr>
          <w:rFonts w:ascii="Arial" w:hAnsi="Arial" w:cs="Arial"/>
          <w:b/>
        </w:rPr>
      </w:pPr>
      <w:bookmarkStart w:id="0" w:name="_Hlk96605628"/>
    </w:p>
    <w:tbl>
      <w:tblPr>
        <w:tblStyle w:val="Tablaconcuadrcula"/>
        <w:tblW w:w="0" w:type="auto"/>
        <w:tblLook w:val="04A0" w:firstRow="1" w:lastRow="0" w:firstColumn="1" w:lastColumn="0" w:noHBand="0" w:noVBand="1"/>
      </w:tblPr>
      <w:tblGrid>
        <w:gridCol w:w="4322"/>
        <w:gridCol w:w="4322"/>
      </w:tblGrid>
      <w:tr w:rsidR="00737978" w14:paraId="1E2CD18E" w14:textId="77777777" w:rsidTr="00737978">
        <w:tc>
          <w:tcPr>
            <w:tcW w:w="4322" w:type="dxa"/>
            <w:tcBorders>
              <w:top w:val="nil"/>
              <w:left w:val="nil"/>
              <w:bottom w:val="nil"/>
              <w:right w:val="nil"/>
            </w:tcBorders>
          </w:tcPr>
          <w:p w14:paraId="5C08B2C3" w14:textId="61F06280" w:rsidR="00AE4D96" w:rsidRDefault="00B43827" w:rsidP="00387082">
            <w:pPr>
              <w:pStyle w:val="NormalWeb"/>
              <w:spacing w:after="0"/>
              <w:jc w:val="both"/>
              <w:rPr>
                <w:rFonts w:ascii="Arial" w:hAnsi="Arial" w:cs="Arial"/>
                <w:b/>
                <w:bCs/>
                <w:sz w:val="22"/>
                <w:szCs w:val="22"/>
                <w:lang w:val="eu-ES"/>
              </w:rPr>
            </w:pPr>
            <w:r>
              <w:rPr>
                <w:rFonts w:ascii="Arial" w:hAnsi="Arial" w:cs="Arial"/>
                <w:b/>
                <w:bCs/>
                <w:sz w:val="22"/>
                <w:szCs w:val="22"/>
                <w:lang w:val="eu-ES"/>
              </w:rPr>
              <w:t>NORGEHIAGOKA</w:t>
            </w:r>
            <w:r w:rsidR="00AE4D96" w:rsidRPr="00D468B4">
              <w:rPr>
                <w:rFonts w:ascii="Arial" w:hAnsi="Arial" w:cs="Arial"/>
                <w:b/>
                <w:bCs/>
                <w:sz w:val="22"/>
                <w:szCs w:val="22"/>
                <w:lang w:val="eu-ES"/>
              </w:rPr>
              <w:t xml:space="preserve"> BIDEZKO DEIALDIA, LOIUKO PUTZU SEPTIKOAK GARBITZEKO 2022. URTEKO GASTUETARAKO LAGUNTZAK EMATEKO.</w:t>
            </w:r>
          </w:p>
          <w:p w14:paraId="02A78A5A" w14:textId="77777777" w:rsidR="00387082" w:rsidRPr="00D468B4" w:rsidRDefault="00387082" w:rsidP="00387082">
            <w:pPr>
              <w:pStyle w:val="NormalWeb"/>
              <w:spacing w:after="0"/>
              <w:jc w:val="both"/>
              <w:rPr>
                <w:rFonts w:ascii="Arial" w:hAnsi="Arial" w:cs="Arial"/>
                <w:b/>
                <w:bCs/>
                <w:sz w:val="22"/>
                <w:szCs w:val="22"/>
                <w:lang w:val="eu-ES"/>
              </w:rPr>
            </w:pPr>
          </w:p>
          <w:p w14:paraId="54BEBACE" w14:textId="68F17047" w:rsidR="00AE4D96" w:rsidRPr="00D468B4" w:rsidRDefault="00AE4D96" w:rsidP="00AE4D96">
            <w:pPr>
              <w:jc w:val="both"/>
              <w:rPr>
                <w:rFonts w:ascii="Arial" w:hAnsi="Arial" w:cs="Arial"/>
                <w:lang w:val="eu-ES"/>
              </w:rPr>
            </w:pPr>
            <w:r w:rsidRPr="00D468B4">
              <w:rPr>
                <w:rFonts w:ascii="Arial" w:hAnsi="Arial" w:cs="Arial"/>
                <w:lang w:val="eu-ES"/>
              </w:rPr>
              <w:t xml:space="preserve">Tokiko Gobernu Batzarrak 2022ko martxoaren 7an hartutako erabakiaren bitartez, ondorengo oinarri hauek onetsi eta argitaratu dira: </w:t>
            </w:r>
            <w:r w:rsidR="00B43827">
              <w:rPr>
                <w:rFonts w:ascii="Arial" w:hAnsi="Arial" w:cs="Arial"/>
                <w:lang w:val="eu-ES"/>
              </w:rPr>
              <w:t>NORGEHIAGOKA</w:t>
            </w:r>
            <w:r w:rsidRPr="00D468B4">
              <w:rPr>
                <w:rFonts w:ascii="Arial" w:hAnsi="Arial" w:cs="Arial"/>
                <w:lang w:val="eu-ES"/>
              </w:rPr>
              <w:t xml:space="preserve"> BIDEZKO DEIALDIA, LOIUKO PUTZU SEPTIKOAK GARBITZEKO 2022. URTEKO GASTUETARAKO LAGUNTZAK EMATEKO.</w:t>
            </w:r>
          </w:p>
          <w:p w14:paraId="3411541E" w14:textId="77777777" w:rsidR="005E323B" w:rsidRPr="00D468B4" w:rsidRDefault="005E323B" w:rsidP="00AE4D96">
            <w:pPr>
              <w:jc w:val="both"/>
              <w:rPr>
                <w:rFonts w:ascii="Arial" w:hAnsi="Arial" w:cs="Arial"/>
                <w:lang w:val="eu-ES"/>
              </w:rPr>
            </w:pPr>
          </w:p>
          <w:p w14:paraId="17D4D03A" w14:textId="77777777" w:rsidR="00AE4D96" w:rsidRPr="00D468B4" w:rsidRDefault="00AE4D96" w:rsidP="00AE4D96">
            <w:pPr>
              <w:jc w:val="both"/>
              <w:rPr>
                <w:rFonts w:ascii="Arial" w:hAnsi="Arial" w:cs="Arial"/>
                <w:lang w:val="eu-ES"/>
              </w:rPr>
            </w:pPr>
            <w:r w:rsidRPr="00D468B4">
              <w:rPr>
                <w:rFonts w:ascii="Arial" w:hAnsi="Arial" w:cs="Arial"/>
                <w:lang w:val="eu-ES"/>
              </w:rPr>
              <w:t>1.- OINARRI ARAUTZAILEAK ETA ARAUDI APLIKAGARRIA</w:t>
            </w:r>
          </w:p>
          <w:p w14:paraId="5A4505EE" w14:textId="197C02E0" w:rsidR="00AE4D96" w:rsidRPr="00D468B4" w:rsidRDefault="00AE4D96" w:rsidP="00AE4D96">
            <w:pPr>
              <w:jc w:val="both"/>
              <w:rPr>
                <w:lang w:val="eu-ES"/>
              </w:rPr>
            </w:pPr>
            <w:r w:rsidRPr="00D468B4">
              <w:rPr>
                <w:rFonts w:ascii="Arial" w:hAnsi="Arial" w:cs="Arial"/>
                <w:lang w:val="eu-ES"/>
              </w:rPr>
              <w:t>Loiuko putzu septikoen garbiketa-gastuetarako dirulaguntzak emateko ordenantza eta oinarri espezifikoak dira honako deialdi hau arautzen duten oinarriak</w:t>
            </w:r>
            <w:r w:rsidR="00387082">
              <w:rPr>
                <w:rFonts w:ascii="Arial" w:hAnsi="Arial" w:cs="Arial"/>
                <w:lang w:val="eu-ES"/>
              </w:rPr>
              <w:t>;</w:t>
            </w:r>
            <w:r w:rsidRPr="00D468B4">
              <w:rPr>
                <w:rFonts w:ascii="Arial" w:hAnsi="Arial" w:cs="Arial"/>
                <w:lang w:val="eu-ES"/>
              </w:rPr>
              <w:t xml:space="preserve"> 2021eko irailaren 27ko osoko bilkuran hartutako erabakiaren bidez onetsi ziren (2021eko abenduaren 1eko Bizkaiko Aldizkari Ofiziala, 231. zenbakia).</w:t>
            </w:r>
          </w:p>
          <w:p w14:paraId="25015288" w14:textId="27FBA6FF" w:rsidR="00AE4D96" w:rsidRPr="00D468B4" w:rsidRDefault="00AE4D96" w:rsidP="005E323B">
            <w:pPr>
              <w:jc w:val="both"/>
              <w:rPr>
                <w:rFonts w:ascii="Arial" w:hAnsi="Arial" w:cs="Arial"/>
                <w:lang w:val="eu-ES"/>
              </w:rPr>
            </w:pPr>
            <w:r w:rsidRPr="00D468B4">
              <w:rPr>
                <w:rFonts w:ascii="Arial" w:hAnsi="Arial" w:cs="Arial"/>
                <w:lang w:val="eu-ES"/>
              </w:rPr>
              <w:t xml:space="preserve">Deialdi hau arautzeko erabiliko da, oro har, ondorengo agindu hauetan xedatuta dagoena: oinarri arautzaileak, Dirulaguntzei buruzko azaroaren 17ko 38/2003 Lege Orokorra (aurrerantzean, DLO) eta hori garatzeko Erregelamendua (aurrerantzean, DLOE), uztailaren 21eko 887/2006 Errege Dekretu bidez </w:t>
            </w:r>
            <w:proofErr w:type="spellStart"/>
            <w:r w:rsidRPr="00D468B4">
              <w:rPr>
                <w:rFonts w:ascii="Arial" w:hAnsi="Arial" w:cs="Arial"/>
                <w:lang w:val="eu-ES"/>
              </w:rPr>
              <w:t>onetsia</w:t>
            </w:r>
            <w:proofErr w:type="spellEnd"/>
            <w:r w:rsidRPr="00D468B4">
              <w:rPr>
                <w:rFonts w:ascii="Arial" w:hAnsi="Arial" w:cs="Arial"/>
                <w:lang w:val="eu-ES"/>
              </w:rPr>
              <w:t>, 2022ko ekitaldirako udal-aurrekontua betearazteko arauak, eta, osagarri gisa, urriaren 1eko 39/2015 Legea, haren administrazio-xedapen erkideak eta beste edozein administrazio-xedapen.</w:t>
            </w:r>
          </w:p>
          <w:p w14:paraId="3EC7E16E" w14:textId="7C4256FB" w:rsidR="00AE4D96" w:rsidRPr="00D468B4" w:rsidRDefault="00AE4D96" w:rsidP="005E323B">
            <w:pPr>
              <w:jc w:val="both"/>
              <w:rPr>
                <w:rFonts w:ascii="Arial" w:hAnsi="Arial" w:cs="Arial"/>
                <w:lang w:val="eu-ES"/>
              </w:rPr>
            </w:pPr>
            <w:r w:rsidRPr="00D468B4">
              <w:rPr>
                <w:rFonts w:ascii="Arial" w:hAnsi="Arial" w:cs="Arial"/>
                <w:lang w:val="eu-ES"/>
              </w:rPr>
              <w:t xml:space="preserve">Dirulaguntza horien kudeaketak printzipio hauek bete beharko ditu: publizitatea, lehia, gardentasuna, objektibotasuna, berdintasuna eta diskriminaziorik eza, bai eta helburuak betetzeko eraginkortasuna </w:t>
            </w:r>
            <w:r w:rsidRPr="00D468B4">
              <w:rPr>
                <w:rFonts w:ascii="Arial" w:hAnsi="Arial" w:cs="Arial"/>
                <w:lang w:val="eu-ES"/>
              </w:rPr>
              <w:lastRenderedPageBreak/>
              <w:t xml:space="preserve">eta baliabide publikoak esleitzeko eta erabiltzeko efizientzia ere. </w:t>
            </w:r>
          </w:p>
          <w:p w14:paraId="15201161" w14:textId="180FCCED" w:rsidR="005E323B" w:rsidRDefault="005E323B" w:rsidP="005E323B">
            <w:pPr>
              <w:jc w:val="both"/>
              <w:rPr>
                <w:rFonts w:ascii="Arial" w:hAnsi="Arial" w:cs="Arial"/>
                <w:lang w:val="eu-ES"/>
              </w:rPr>
            </w:pPr>
          </w:p>
          <w:p w14:paraId="31356FBF" w14:textId="77777777" w:rsidR="00387082" w:rsidRPr="00D468B4" w:rsidRDefault="00387082" w:rsidP="005E323B">
            <w:pPr>
              <w:jc w:val="both"/>
              <w:rPr>
                <w:rFonts w:ascii="Arial" w:hAnsi="Arial" w:cs="Arial"/>
                <w:lang w:val="eu-ES"/>
              </w:rPr>
            </w:pPr>
          </w:p>
          <w:p w14:paraId="0A47769B" w14:textId="77777777" w:rsidR="00AE4D96" w:rsidRPr="00D468B4" w:rsidRDefault="00AE4D96" w:rsidP="005E323B">
            <w:pPr>
              <w:jc w:val="both"/>
              <w:rPr>
                <w:rFonts w:ascii="Arial" w:hAnsi="Arial" w:cs="Arial"/>
                <w:lang w:val="eu-ES"/>
              </w:rPr>
            </w:pPr>
            <w:r w:rsidRPr="00D468B4">
              <w:rPr>
                <w:rFonts w:ascii="Arial" w:hAnsi="Arial" w:cs="Arial"/>
                <w:lang w:val="eu-ES"/>
              </w:rPr>
              <w:t xml:space="preserve">2.- DEIALDIAREN XEDEA </w:t>
            </w:r>
          </w:p>
          <w:p w14:paraId="729DCCE8" w14:textId="77777777" w:rsidR="00AE4D96" w:rsidRPr="00D468B4" w:rsidRDefault="00AE4D96" w:rsidP="005E323B">
            <w:pPr>
              <w:jc w:val="both"/>
              <w:rPr>
                <w:rFonts w:ascii="Arial" w:hAnsi="Arial" w:cs="Arial"/>
                <w:lang w:val="eu-ES"/>
              </w:rPr>
            </w:pPr>
            <w:r w:rsidRPr="00D468B4">
              <w:rPr>
                <w:rFonts w:ascii="Arial" w:hAnsi="Arial" w:cs="Arial"/>
                <w:lang w:val="eu-ES"/>
              </w:rPr>
              <w:t>Hondakin-uren saneamendurako hobi septikoak edo arazteko antzeko instalazioak garbitzeak eragindako gastuak ordaintzea.</w:t>
            </w:r>
          </w:p>
          <w:p w14:paraId="41442720" w14:textId="13C181B7" w:rsidR="005E323B" w:rsidRPr="00D468B4" w:rsidRDefault="00AE4D96" w:rsidP="005E323B">
            <w:pPr>
              <w:jc w:val="both"/>
              <w:rPr>
                <w:rFonts w:ascii="Arial" w:hAnsi="Arial" w:cs="Arial"/>
                <w:lang w:val="eu-ES"/>
              </w:rPr>
            </w:pPr>
            <w:r w:rsidRPr="00D468B4">
              <w:rPr>
                <w:rFonts w:ascii="Arial" w:hAnsi="Arial" w:cs="Arial"/>
                <w:lang w:val="eu-ES"/>
              </w:rPr>
              <w:t>Diruz lagundu ahal izango dira onuradunak egindako gastuak, baldin eta dirulaguntzaren xedearekin zuzenean eta objektiboki lotuta badaude, eta dirulaguntzak arautzen dituen oinarrizko araudian ezarritako baldintzak betetzen baldin badituzte.</w:t>
            </w:r>
          </w:p>
          <w:p w14:paraId="6E9DD170" w14:textId="77777777" w:rsidR="00AE4D96" w:rsidRPr="00D468B4" w:rsidRDefault="00AE4D96" w:rsidP="005E323B">
            <w:pPr>
              <w:jc w:val="both"/>
              <w:rPr>
                <w:rFonts w:ascii="Arial" w:hAnsi="Arial" w:cs="Arial"/>
                <w:lang w:val="eu-ES"/>
              </w:rPr>
            </w:pPr>
            <w:r w:rsidRPr="00D468B4">
              <w:rPr>
                <w:rFonts w:ascii="Arial" w:hAnsi="Arial" w:cs="Arial"/>
                <w:lang w:val="eu-ES"/>
              </w:rPr>
              <w:t>3.- AURREKONTU-KREDITUA</w:t>
            </w:r>
          </w:p>
          <w:p w14:paraId="280175F6" w14:textId="0C368CEB" w:rsidR="005E323B" w:rsidRPr="00D468B4" w:rsidRDefault="00AE4D96" w:rsidP="005E323B">
            <w:pPr>
              <w:jc w:val="both"/>
              <w:rPr>
                <w:rFonts w:ascii="Arial" w:hAnsi="Arial" w:cs="Arial"/>
                <w:lang w:val="eu-ES"/>
              </w:rPr>
            </w:pPr>
            <w:r w:rsidRPr="00D468B4">
              <w:rPr>
                <w:rFonts w:ascii="Arial" w:hAnsi="Arial" w:cs="Arial"/>
                <w:lang w:val="eu-ES"/>
              </w:rPr>
              <w:t>Dirulaguntza horiek hornitzera bideratutako kopurua 20.000,00 eurokoa da guztira, eta indarrean dagoen udal-aurrekontutik helaraziko da, 1600 48000 aurrekontu-aplikazioaren kargura.</w:t>
            </w:r>
          </w:p>
          <w:p w14:paraId="5B17386E" w14:textId="77777777" w:rsidR="00AE4D96" w:rsidRPr="00D468B4" w:rsidRDefault="00AE4D96" w:rsidP="005E323B">
            <w:pPr>
              <w:jc w:val="both"/>
              <w:rPr>
                <w:rFonts w:ascii="Arial" w:hAnsi="Arial" w:cs="Arial"/>
                <w:lang w:val="eu-ES"/>
              </w:rPr>
            </w:pPr>
            <w:r w:rsidRPr="00D468B4">
              <w:rPr>
                <w:rFonts w:ascii="Arial" w:hAnsi="Arial" w:cs="Arial"/>
                <w:lang w:val="eu-ES"/>
              </w:rPr>
              <w:t>4.- LAGUNTZEN ZENBATEKOA</w:t>
            </w:r>
          </w:p>
          <w:p w14:paraId="24DCBA8A" w14:textId="23C8DBAE" w:rsidR="00AE4D96" w:rsidRPr="00D468B4" w:rsidRDefault="00AE4D96" w:rsidP="005E323B">
            <w:pPr>
              <w:jc w:val="both"/>
              <w:rPr>
                <w:rFonts w:ascii="Arial" w:hAnsi="Arial" w:cs="Arial"/>
                <w:lang w:val="eu-ES"/>
              </w:rPr>
            </w:pPr>
            <w:r w:rsidRPr="00D468B4">
              <w:rPr>
                <w:rFonts w:ascii="Arial" w:hAnsi="Arial" w:cs="Arial"/>
                <w:lang w:val="eu-ES"/>
              </w:rPr>
              <w:t>Dirulaguntzaren xede den zenbatekoa 2022ko ekitaldian sortutako hobi septikoa edo hondakin-urak saneatzeko antzeko araztegia garbitzeko gastuari dagokio.</w:t>
            </w:r>
          </w:p>
          <w:p w14:paraId="42ED0D29" w14:textId="045E1C02" w:rsidR="00AE4D96" w:rsidRPr="00D468B4" w:rsidRDefault="00AE4D96" w:rsidP="005E323B">
            <w:pPr>
              <w:jc w:val="both"/>
              <w:rPr>
                <w:rFonts w:ascii="Arial" w:hAnsi="Arial" w:cs="Arial"/>
                <w:lang w:val="eu-ES"/>
              </w:rPr>
            </w:pPr>
            <w:r w:rsidRPr="00D468B4">
              <w:rPr>
                <w:rFonts w:ascii="Arial" w:hAnsi="Arial" w:cs="Arial"/>
                <w:lang w:val="eu-ES"/>
              </w:rPr>
              <w:t>Hobi septikoa garbitzearen edo hondakin-urak saneatzeko antzeko araztegiaren kostuaren %</w:t>
            </w:r>
            <w:r w:rsidR="00387082">
              <w:rPr>
                <w:rFonts w:ascii="Arial" w:hAnsi="Arial" w:cs="Arial"/>
                <w:lang w:val="eu-ES"/>
              </w:rPr>
              <w:t> </w:t>
            </w:r>
            <w:r w:rsidRPr="00D468B4">
              <w:rPr>
                <w:rFonts w:ascii="Arial" w:hAnsi="Arial" w:cs="Arial"/>
                <w:lang w:val="eu-ES"/>
              </w:rPr>
              <w:t>100 lagunduko da diruz.</w:t>
            </w:r>
          </w:p>
          <w:p w14:paraId="1B1EAD3F" w14:textId="77777777" w:rsidR="00AE4D96" w:rsidRPr="00D468B4" w:rsidRDefault="00AE4D96" w:rsidP="005E323B">
            <w:pPr>
              <w:jc w:val="both"/>
              <w:rPr>
                <w:rFonts w:ascii="Arial" w:hAnsi="Arial" w:cs="Arial"/>
                <w:lang w:val="eu-ES"/>
              </w:rPr>
            </w:pPr>
            <w:r w:rsidRPr="00D468B4">
              <w:rPr>
                <w:rFonts w:ascii="Arial" w:hAnsi="Arial" w:cs="Arial"/>
                <w:lang w:val="eu-ES"/>
              </w:rPr>
              <w:t>Diruz lagunduko da putzu septiko edo hondakin-uren saneamendurako antzeko araztegi bakoitzaren garbiketa, 2 urtean behin.</w:t>
            </w:r>
          </w:p>
          <w:p w14:paraId="02E90B14" w14:textId="77777777" w:rsidR="00AE4D96" w:rsidRPr="00D468B4" w:rsidRDefault="00AE4D96" w:rsidP="005E323B">
            <w:pPr>
              <w:jc w:val="both"/>
              <w:rPr>
                <w:rFonts w:ascii="Arial" w:hAnsi="Arial" w:cs="Arial"/>
                <w:lang w:val="eu-ES"/>
              </w:rPr>
            </w:pPr>
            <w:r w:rsidRPr="00D468B4">
              <w:rPr>
                <w:rFonts w:ascii="Arial" w:hAnsi="Arial" w:cs="Arial"/>
                <w:lang w:val="eu-ES"/>
              </w:rPr>
              <w:t xml:space="preserve">Onuradunek jaso beharreko zenbatekoak 9. artikuluko 4. paragrafoan xedatutakoaren arabera banatuko dira. </w:t>
            </w:r>
          </w:p>
          <w:p w14:paraId="415AB2CA" w14:textId="29653C8A" w:rsidR="005E323B" w:rsidRDefault="005E323B" w:rsidP="005E323B">
            <w:pPr>
              <w:jc w:val="both"/>
              <w:rPr>
                <w:rFonts w:ascii="Arial" w:hAnsi="Arial" w:cs="Arial"/>
                <w:lang w:val="eu-ES"/>
              </w:rPr>
            </w:pPr>
          </w:p>
          <w:p w14:paraId="2BD03C5F" w14:textId="6EA8D1DD" w:rsidR="00387082" w:rsidRDefault="00387082" w:rsidP="005E323B">
            <w:pPr>
              <w:jc w:val="both"/>
              <w:rPr>
                <w:rFonts w:ascii="Arial" w:hAnsi="Arial" w:cs="Arial"/>
                <w:lang w:val="eu-ES"/>
              </w:rPr>
            </w:pPr>
          </w:p>
          <w:p w14:paraId="5D8804D1" w14:textId="462DB7BE" w:rsidR="00387082" w:rsidRDefault="00387082" w:rsidP="005E323B">
            <w:pPr>
              <w:jc w:val="both"/>
              <w:rPr>
                <w:rFonts w:ascii="Arial" w:hAnsi="Arial" w:cs="Arial"/>
                <w:lang w:val="eu-ES"/>
              </w:rPr>
            </w:pPr>
          </w:p>
          <w:p w14:paraId="62EECA7D" w14:textId="77777777" w:rsidR="00387082" w:rsidRPr="00D468B4" w:rsidRDefault="00387082" w:rsidP="005E323B">
            <w:pPr>
              <w:jc w:val="both"/>
              <w:rPr>
                <w:rFonts w:ascii="Arial" w:hAnsi="Arial" w:cs="Arial"/>
                <w:lang w:val="eu-ES"/>
              </w:rPr>
            </w:pPr>
          </w:p>
          <w:p w14:paraId="4F89D5E3" w14:textId="77777777" w:rsidR="00AE4D96" w:rsidRPr="00D468B4" w:rsidRDefault="00AE4D96" w:rsidP="005E323B">
            <w:pPr>
              <w:jc w:val="both"/>
              <w:rPr>
                <w:rFonts w:ascii="Arial" w:hAnsi="Arial" w:cs="Arial"/>
                <w:lang w:val="eu-ES"/>
              </w:rPr>
            </w:pPr>
            <w:r w:rsidRPr="00D468B4">
              <w:rPr>
                <w:rFonts w:ascii="Arial" w:hAnsi="Arial" w:cs="Arial"/>
                <w:lang w:val="eu-ES"/>
              </w:rPr>
              <w:t>5.- ONURADUN IZATEKO BALDINTZAK</w:t>
            </w:r>
          </w:p>
          <w:p w14:paraId="75DF4286" w14:textId="77777777" w:rsidR="00AE4D96" w:rsidRPr="00D468B4" w:rsidRDefault="00AE4D96" w:rsidP="005E323B">
            <w:pPr>
              <w:jc w:val="both"/>
              <w:rPr>
                <w:rFonts w:ascii="Arial" w:hAnsi="Arial" w:cs="Arial"/>
                <w:lang w:val="eu-ES"/>
              </w:rPr>
            </w:pPr>
            <w:r w:rsidRPr="00D468B4">
              <w:rPr>
                <w:rFonts w:ascii="Arial" w:hAnsi="Arial" w:cs="Arial"/>
                <w:lang w:val="eu-ES"/>
              </w:rPr>
              <w:t xml:space="preserve">Onuradun izan ahalko dira Loiuko bizilagunak, baldin eta, beren eraikinak Bilboko Ur Partzuergoaren saneamendu-sare orokorrera konektatu ezin izan dituztelako, bertan instalatuta badituzte </w:t>
            </w:r>
            <w:r w:rsidRPr="00D468B4">
              <w:rPr>
                <w:rFonts w:ascii="Arial" w:hAnsi="Arial" w:cs="Arial"/>
                <w:lang w:val="eu-ES"/>
              </w:rPr>
              <w:lastRenderedPageBreak/>
              <w:t>putzu septikoak edo antzeko araztegiak, eta haien mantentze- eta garbiketa-gastuen erantzule badira.</w:t>
            </w:r>
          </w:p>
          <w:p w14:paraId="1107FF73" w14:textId="57D2BB50" w:rsidR="00AE4D96" w:rsidRPr="00D468B4" w:rsidRDefault="00AE4D96" w:rsidP="005E323B">
            <w:pPr>
              <w:jc w:val="both"/>
              <w:rPr>
                <w:rFonts w:ascii="Arial" w:hAnsi="Arial" w:cs="Arial"/>
                <w:lang w:val="eu-ES"/>
              </w:rPr>
            </w:pPr>
            <w:r w:rsidRPr="00D468B4">
              <w:rPr>
                <w:rFonts w:ascii="Arial" w:hAnsi="Arial" w:cs="Arial"/>
                <w:lang w:val="eu-ES"/>
              </w:rPr>
              <w:t>Onuradunak pertsona fisikoak izango dira beti, eta Dirulaguntzei buruzko azaroaren 17ko 38/2003 Lege Orokorraren 13. artikuluan oro har ezarritako irizpideez gain, honako hauek ere bete beharko dituzte:</w:t>
            </w:r>
          </w:p>
          <w:p w14:paraId="7ADFA07C" w14:textId="77777777" w:rsidR="005E323B" w:rsidRPr="00D468B4" w:rsidRDefault="00AE4D96" w:rsidP="005E323B">
            <w:pPr>
              <w:jc w:val="both"/>
              <w:rPr>
                <w:rFonts w:ascii="Arial" w:hAnsi="Arial" w:cs="Arial"/>
                <w:lang w:val="eu-ES"/>
              </w:rPr>
            </w:pPr>
            <w:r w:rsidRPr="00D468B4">
              <w:rPr>
                <w:rFonts w:ascii="Arial" w:hAnsi="Arial" w:cs="Arial"/>
                <w:lang w:val="eu-ES"/>
              </w:rPr>
              <w:t xml:space="preserve">1. </w:t>
            </w:r>
            <w:r w:rsidR="005E323B" w:rsidRPr="00D468B4">
              <w:rPr>
                <w:rFonts w:ascii="Arial" w:hAnsi="Arial" w:cs="Arial"/>
                <w:lang w:val="eu-ES"/>
              </w:rPr>
              <w:t>Adin nagusikoa izatea.</w:t>
            </w:r>
          </w:p>
          <w:p w14:paraId="701CC0B6" w14:textId="77777777" w:rsidR="005E323B" w:rsidRPr="00D468B4" w:rsidRDefault="005E323B" w:rsidP="005E323B">
            <w:pPr>
              <w:jc w:val="both"/>
              <w:rPr>
                <w:rFonts w:ascii="Arial" w:hAnsi="Arial" w:cs="Arial"/>
                <w:lang w:val="eu-ES"/>
              </w:rPr>
            </w:pPr>
            <w:r w:rsidRPr="00D468B4">
              <w:rPr>
                <w:rFonts w:ascii="Arial" w:hAnsi="Arial" w:cs="Arial"/>
                <w:lang w:val="eu-ES"/>
              </w:rPr>
              <w:t>2. Eraikinaren titularra edo maizterra izatea.</w:t>
            </w:r>
          </w:p>
          <w:p w14:paraId="1A19F623" w14:textId="77777777" w:rsidR="005E323B" w:rsidRPr="00D468B4" w:rsidRDefault="005E323B" w:rsidP="005E323B">
            <w:pPr>
              <w:jc w:val="both"/>
              <w:rPr>
                <w:rFonts w:ascii="Arial" w:hAnsi="Arial" w:cs="Arial"/>
                <w:lang w:val="eu-ES"/>
              </w:rPr>
            </w:pPr>
            <w:r w:rsidRPr="00D468B4">
              <w:rPr>
                <w:rFonts w:ascii="Arial" w:hAnsi="Arial" w:cs="Arial"/>
                <w:lang w:val="eu-ES"/>
              </w:rPr>
              <w:t>3. Loiu udalerrian erroldatuta egotea. Ezaugarri hori ofizioz egiaztatuko da.</w:t>
            </w:r>
          </w:p>
          <w:p w14:paraId="71046578" w14:textId="77777777" w:rsidR="005E323B" w:rsidRPr="00D468B4" w:rsidRDefault="005E323B" w:rsidP="005E323B">
            <w:pPr>
              <w:jc w:val="both"/>
              <w:rPr>
                <w:rFonts w:ascii="Arial" w:hAnsi="Arial" w:cs="Arial"/>
                <w:lang w:val="eu-ES"/>
              </w:rPr>
            </w:pPr>
            <w:r w:rsidRPr="00D468B4">
              <w:rPr>
                <w:rFonts w:ascii="Arial" w:hAnsi="Arial" w:cs="Arial"/>
                <w:lang w:val="eu-ES"/>
              </w:rPr>
              <w:t>4. Eraikinean putzu septikoa edo antzeko arazte-instalazio bat edukitzea.</w:t>
            </w:r>
          </w:p>
          <w:p w14:paraId="50B594BE" w14:textId="77777777" w:rsidR="005E323B" w:rsidRPr="00D468B4" w:rsidRDefault="005E323B" w:rsidP="005E323B">
            <w:pPr>
              <w:jc w:val="both"/>
              <w:rPr>
                <w:rFonts w:ascii="Arial" w:hAnsi="Arial" w:cs="Arial"/>
                <w:lang w:val="eu-ES"/>
              </w:rPr>
            </w:pPr>
            <w:r w:rsidRPr="00D468B4">
              <w:rPr>
                <w:rFonts w:ascii="Arial" w:hAnsi="Arial" w:cs="Arial"/>
                <w:lang w:val="eu-ES"/>
              </w:rPr>
              <w:t>5. Homologatutako enpresa bati putzu septikoa edo antzeko arazte-instalazioa garbitzeko gastuak ordaindu izana.</w:t>
            </w:r>
          </w:p>
          <w:p w14:paraId="61182971" w14:textId="4A68CFCB" w:rsidR="005E323B" w:rsidRPr="00D468B4" w:rsidRDefault="005E323B" w:rsidP="005E323B">
            <w:pPr>
              <w:jc w:val="both"/>
              <w:rPr>
                <w:rFonts w:ascii="Arial" w:hAnsi="Arial" w:cs="Arial"/>
                <w:lang w:val="eu-ES"/>
              </w:rPr>
            </w:pPr>
            <w:r w:rsidRPr="00D468B4">
              <w:rPr>
                <w:rFonts w:ascii="Arial" w:hAnsi="Arial" w:cs="Arial"/>
                <w:lang w:val="eu-ES"/>
              </w:rPr>
              <w:t>Onuradun bakoitzak dirulaguntza bakarra eskatu ahal izango du 2 urtean behin, hobi septikoak edo antzeko arazte-instalazioak mantendu eta garbitzeak eragindako gastuengatik.</w:t>
            </w:r>
          </w:p>
          <w:p w14:paraId="76FACDE2" w14:textId="31F86F85" w:rsidR="005E323B" w:rsidRDefault="005E323B" w:rsidP="005E323B">
            <w:pPr>
              <w:jc w:val="both"/>
              <w:rPr>
                <w:rFonts w:ascii="Arial" w:hAnsi="Arial" w:cs="Arial"/>
                <w:lang w:val="eu-ES"/>
              </w:rPr>
            </w:pPr>
          </w:p>
          <w:p w14:paraId="22DB13D1" w14:textId="4993EBE0" w:rsidR="00387082" w:rsidRDefault="00387082" w:rsidP="005E323B">
            <w:pPr>
              <w:jc w:val="both"/>
              <w:rPr>
                <w:rFonts w:ascii="Arial" w:hAnsi="Arial" w:cs="Arial"/>
                <w:lang w:val="eu-ES"/>
              </w:rPr>
            </w:pPr>
          </w:p>
          <w:p w14:paraId="4ACCDDFF" w14:textId="306D4F83" w:rsidR="00387082" w:rsidRDefault="00387082" w:rsidP="005E323B">
            <w:pPr>
              <w:jc w:val="both"/>
              <w:rPr>
                <w:rFonts w:ascii="Arial" w:hAnsi="Arial" w:cs="Arial"/>
                <w:lang w:val="eu-ES"/>
              </w:rPr>
            </w:pPr>
          </w:p>
          <w:p w14:paraId="6C902031" w14:textId="702FDC34" w:rsidR="00387082" w:rsidRDefault="00387082" w:rsidP="005E323B">
            <w:pPr>
              <w:jc w:val="both"/>
              <w:rPr>
                <w:rFonts w:ascii="Arial" w:hAnsi="Arial" w:cs="Arial"/>
                <w:lang w:val="eu-ES"/>
              </w:rPr>
            </w:pPr>
          </w:p>
          <w:p w14:paraId="771FA003" w14:textId="134A8D4D" w:rsidR="00387082" w:rsidRDefault="00387082" w:rsidP="005E323B">
            <w:pPr>
              <w:jc w:val="both"/>
              <w:rPr>
                <w:rFonts w:ascii="Arial" w:hAnsi="Arial" w:cs="Arial"/>
                <w:lang w:val="eu-ES"/>
              </w:rPr>
            </w:pPr>
          </w:p>
          <w:p w14:paraId="2E1B8057" w14:textId="77777777" w:rsidR="00387082" w:rsidRPr="00D468B4" w:rsidRDefault="00387082" w:rsidP="005E323B">
            <w:pPr>
              <w:jc w:val="both"/>
              <w:rPr>
                <w:rFonts w:ascii="Arial" w:hAnsi="Arial" w:cs="Arial"/>
                <w:lang w:val="eu-ES"/>
              </w:rPr>
            </w:pPr>
          </w:p>
          <w:p w14:paraId="0EB93E48" w14:textId="77777777" w:rsidR="005E323B" w:rsidRPr="00D468B4" w:rsidRDefault="005E323B" w:rsidP="005E323B">
            <w:pPr>
              <w:jc w:val="both"/>
              <w:rPr>
                <w:rFonts w:ascii="Arial" w:hAnsi="Arial" w:cs="Arial"/>
                <w:lang w:val="eu-ES"/>
              </w:rPr>
            </w:pPr>
            <w:r w:rsidRPr="00D468B4">
              <w:rPr>
                <w:rFonts w:ascii="Arial" w:hAnsi="Arial" w:cs="Arial"/>
                <w:lang w:val="eu-ES"/>
              </w:rPr>
              <w:t>6.- ESKABIDEAK AURKEZTEKO EPEA ETA MODUA</w:t>
            </w:r>
          </w:p>
          <w:p w14:paraId="73970846" w14:textId="77777777" w:rsidR="005E323B" w:rsidRPr="00D468B4" w:rsidRDefault="005E323B" w:rsidP="005E323B">
            <w:pPr>
              <w:jc w:val="both"/>
              <w:rPr>
                <w:rFonts w:ascii="Arial" w:hAnsi="Arial" w:cs="Arial"/>
                <w:lang w:val="eu-ES"/>
              </w:rPr>
            </w:pPr>
            <w:r w:rsidRPr="00D468B4">
              <w:rPr>
                <w:rFonts w:ascii="Arial" w:hAnsi="Arial" w:cs="Arial"/>
                <w:lang w:val="eu-ES"/>
              </w:rPr>
              <w:t>Prozedura honetan parte hartu ahal izateko behar diren eskabideak eta agiriak aurkezteko epea Bizkaiko Aldizkari Ofizialean oinarri arautzaileak eta deialdia argitaratu eta hurrengo egunean hasiko da, eta 2022ko urriaren 30ean amaituko da.</w:t>
            </w:r>
          </w:p>
          <w:p w14:paraId="04256782" w14:textId="70175A60" w:rsidR="005E323B" w:rsidRPr="00D468B4" w:rsidRDefault="005E323B" w:rsidP="005E323B">
            <w:pPr>
              <w:jc w:val="both"/>
              <w:rPr>
                <w:rFonts w:ascii="Arial" w:hAnsi="Arial" w:cs="Arial"/>
                <w:lang w:val="eu-ES"/>
              </w:rPr>
            </w:pPr>
            <w:r w:rsidRPr="00D468B4">
              <w:rPr>
                <w:rFonts w:ascii="Arial" w:hAnsi="Arial" w:cs="Arial"/>
                <w:lang w:val="eu-ES"/>
              </w:rPr>
              <w:t>Dirulaguntzaren eskabidea ezarritako epetik kanpo aurkeztuz gero, ez da onartuko.</w:t>
            </w:r>
          </w:p>
          <w:p w14:paraId="2A00A64B" w14:textId="6962BEAF" w:rsidR="005E323B" w:rsidRDefault="005E323B" w:rsidP="005E323B">
            <w:pPr>
              <w:jc w:val="both"/>
              <w:rPr>
                <w:rFonts w:ascii="Arial" w:hAnsi="Arial" w:cs="Arial"/>
                <w:lang w:val="eu-ES"/>
              </w:rPr>
            </w:pPr>
            <w:r w:rsidRPr="00D468B4">
              <w:rPr>
                <w:rFonts w:ascii="Arial" w:hAnsi="Arial" w:cs="Arial"/>
                <w:lang w:val="eu-ES"/>
              </w:rPr>
              <w:t>Dirulaguntzaren eskabidea eta dagokion dokumentazioa honela aurkeztuko dira:</w:t>
            </w:r>
          </w:p>
          <w:p w14:paraId="0C3A342B" w14:textId="77777777" w:rsidR="00387082" w:rsidRPr="00D468B4" w:rsidRDefault="00387082" w:rsidP="005E323B">
            <w:pPr>
              <w:jc w:val="both"/>
              <w:rPr>
                <w:rFonts w:ascii="Arial" w:hAnsi="Arial" w:cs="Arial"/>
                <w:lang w:val="eu-ES"/>
              </w:rPr>
            </w:pPr>
          </w:p>
          <w:p w14:paraId="75F84A55" w14:textId="77777777" w:rsidR="005E323B" w:rsidRPr="00D468B4" w:rsidRDefault="005E323B" w:rsidP="005E323B">
            <w:pPr>
              <w:jc w:val="both"/>
              <w:rPr>
                <w:rFonts w:ascii="Arial" w:hAnsi="Arial" w:cs="Arial"/>
                <w:lang w:val="eu-ES"/>
              </w:rPr>
            </w:pPr>
            <w:r w:rsidRPr="00D468B4">
              <w:rPr>
                <w:rFonts w:ascii="Arial" w:hAnsi="Arial" w:cs="Arial"/>
                <w:lang w:val="eu-ES"/>
              </w:rPr>
              <w:t></w:t>
            </w:r>
            <w:r w:rsidRPr="00D468B4">
              <w:rPr>
                <w:rFonts w:ascii="Arial" w:hAnsi="Arial" w:cs="Arial"/>
                <w:lang w:val="eu-ES"/>
              </w:rPr>
              <w:tab/>
              <w:t xml:space="preserve">Loiuko Udalaren egoitza elektronikoaren bidez: </w:t>
            </w:r>
          </w:p>
          <w:p w14:paraId="51489CD5" w14:textId="77777777" w:rsidR="005E323B" w:rsidRPr="00D468B4" w:rsidRDefault="005E323B" w:rsidP="005E323B">
            <w:pPr>
              <w:jc w:val="both"/>
              <w:rPr>
                <w:rFonts w:ascii="Arial" w:hAnsi="Arial" w:cs="Arial"/>
                <w:lang w:val="eu-ES"/>
              </w:rPr>
            </w:pPr>
            <w:r w:rsidRPr="00D468B4">
              <w:rPr>
                <w:rFonts w:ascii="Arial" w:hAnsi="Arial" w:cs="Arial"/>
                <w:lang w:val="eu-ES"/>
              </w:rPr>
              <w:lastRenderedPageBreak/>
              <w:t>www.loiu.eus</w:t>
            </w:r>
          </w:p>
          <w:p w14:paraId="69B57E41" w14:textId="77777777" w:rsidR="005E323B" w:rsidRPr="00D468B4" w:rsidRDefault="005E323B" w:rsidP="005E323B">
            <w:pPr>
              <w:jc w:val="both"/>
              <w:rPr>
                <w:rFonts w:ascii="Arial" w:hAnsi="Arial" w:cs="Arial"/>
                <w:lang w:val="eu-ES"/>
              </w:rPr>
            </w:pPr>
            <w:r w:rsidRPr="00D468B4">
              <w:rPr>
                <w:rFonts w:ascii="Arial" w:hAnsi="Arial" w:cs="Arial"/>
                <w:lang w:val="eu-ES"/>
              </w:rPr>
              <w:t></w:t>
            </w:r>
            <w:r w:rsidRPr="00D468B4">
              <w:rPr>
                <w:rFonts w:ascii="Arial" w:hAnsi="Arial" w:cs="Arial"/>
                <w:lang w:val="eu-ES"/>
              </w:rPr>
              <w:tab/>
              <w:t>Loiuko Udalaren sarrera-erregistroan (Herriko Plaza 1), jendaurreko ordutegian.</w:t>
            </w:r>
          </w:p>
          <w:p w14:paraId="72B96C83" w14:textId="77777777" w:rsidR="005E323B" w:rsidRPr="00D468B4" w:rsidRDefault="005E323B" w:rsidP="005E323B">
            <w:pPr>
              <w:jc w:val="both"/>
              <w:rPr>
                <w:rFonts w:ascii="Arial" w:hAnsi="Arial" w:cs="Arial"/>
                <w:lang w:val="eu-ES"/>
              </w:rPr>
            </w:pPr>
          </w:p>
          <w:p w14:paraId="4E84C2D1" w14:textId="02E3FFA2" w:rsidR="005E323B" w:rsidRPr="00D468B4" w:rsidRDefault="005E323B" w:rsidP="005E323B">
            <w:pPr>
              <w:jc w:val="both"/>
              <w:rPr>
                <w:rFonts w:ascii="Arial" w:hAnsi="Arial" w:cs="Arial"/>
                <w:lang w:val="eu-ES"/>
              </w:rPr>
            </w:pPr>
            <w:r w:rsidRPr="00D468B4">
              <w:rPr>
                <w:rFonts w:ascii="Arial" w:hAnsi="Arial" w:cs="Arial"/>
                <w:lang w:val="eu-ES"/>
              </w:rPr>
              <w:t>7.- DIRUZ LAGUN</w:t>
            </w:r>
            <w:r w:rsidR="00F65B72">
              <w:rPr>
                <w:rFonts w:ascii="Arial" w:hAnsi="Arial" w:cs="Arial"/>
                <w:lang w:val="eu-ES"/>
              </w:rPr>
              <w:t>DU</w:t>
            </w:r>
            <w:r w:rsidRPr="00D468B4">
              <w:rPr>
                <w:rFonts w:ascii="Arial" w:hAnsi="Arial" w:cs="Arial"/>
                <w:lang w:val="eu-ES"/>
              </w:rPr>
              <w:t xml:space="preserve"> DAITEZKEEN GASTUAK</w:t>
            </w:r>
          </w:p>
          <w:p w14:paraId="5632B50D" w14:textId="77777777" w:rsidR="005E323B" w:rsidRPr="00D468B4" w:rsidRDefault="005E323B" w:rsidP="005E323B">
            <w:pPr>
              <w:jc w:val="both"/>
              <w:rPr>
                <w:rFonts w:ascii="Arial" w:hAnsi="Arial" w:cs="Arial"/>
                <w:lang w:val="eu-ES"/>
              </w:rPr>
            </w:pPr>
            <w:r w:rsidRPr="00D468B4">
              <w:rPr>
                <w:rFonts w:ascii="Arial" w:hAnsi="Arial" w:cs="Arial"/>
                <w:lang w:val="eu-ES"/>
              </w:rPr>
              <w:t>Diruz lagundu daitezkeen gastu moduan ezarri dira honako hauek:</w:t>
            </w:r>
          </w:p>
          <w:p w14:paraId="7258877D" w14:textId="7FD2A2F1" w:rsidR="005E323B" w:rsidRPr="00D468B4" w:rsidRDefault="005E323B" w:rsidP="005E323B">
            <w:pPr>
              <w:jc w:val="both"/>
              <w:rPr>
                <w:rFonts w:ascii="Arial" w:hAnsi="Arial" w:cs="Arial"/>
                <w:lang w:val="eu-ES"/>
              </w:rPr>
            </w:pPr>
            <w:r w:rsidRPr="00D468B4">
              <w:rPr>
                <w:rFonts w:ascii="Arial" w:hAnsi="Arial" w:cs="Arial"/>
                <w:lang w:val="eu-ES"/>
              </w:rPr>
              <w:t>Dirulaguntzaren xedea den zenbatekoa hobi septikoak edo hondakin-urak saneatzeko antzeko arazte-instalazioak garbitzeko 2022ko ekitaldian sortutako gastuaren kopuruari dagokiona izango da.</w:t>
            </w:r>
          </w:p>
          <w:p w14:paraId="4952C976" w14:textId="34265FA1" w:rsidR="005E323B" w:rsidRPr="00D468B4" w:rsidRDefault="005E323B" w:rsidP="005E323B">
            <w:pPr>
              <w:jc w:val="both"/>
              <w:rPr>
                <w:rFonts w:ascii="Arial" w:hAnsi="Arial" w:cs="Arial"/>
                <w:lang w:val="eu-ES"/>
              </w:rPr>
            </w:pPr>
            <w:r w:rsidRPr="00D468B4">
              <w:rPr>
                <w:rFonts w:ascii="Arial" w:hAnsi="Arial" w:cs="Arial"/>
                <w:lang w:val="eu-ES"/>
              </w:rPr>
              <w:t>Hobi septikoak edo hondakin-urak saneatzeko antzeko arazte-instalazioak garbitzeko lanen kostuaren %</w:t>
            </w:r>
            <w:r w:rsidR="003C1CA3">
              <w:rPr>
                <w:rFonts w:ascii="Arial" w:hAnsi="Arial" w:cs="Arial"/>
                <w:lang w:val="eu-ES"/>
              </w:rPr>
              <w:t> </w:t>
            </w:r>
            <w:r w:rsidRPr="00D468B4">
              <w:rPr>
                <w:rFonts w:ascii="Arial" w:hAnsi="Arial" w:cs="Arial"/>
                <w:lang w:val="eu-ES"/>
              </w:rPr>
              <w:t>100 lagunduko da diruz.</w:t>
            </w:r>
          </w:p>
          <w:p w14:paraId="080781DF" w14:textId="77777777" w:rsidR="005E323B" w:rsidRPr="00D468B4" w:rsidRDefault="005E323B" w:rsidP="005E323B">
            <w:pPr>
              <w:jc w:val="both"/>
              <w:rPr>
                <w:rFonts w:ascii="Arial" w:hAnsi="Arial" w:cs="Arial"/>
                <w:lang w:val="eu-ES"/>
              </w:rPr>
            </w:pPr>
            <w:r w:rsidRPr="00D468B4">
              <w:rPr>
                <w:rFonts w:ascii="Arial" w:hAnsi="Arial" w:cs="Arial"/>
                <w:lang w:val="eu-ES"/>
              </w:rPr>
              <w:t>Diruz lagunduko da 2 urtean behin putzu septiko edo hondakin-urak saneatzeko antzeko arazte-instalazio bakoitzaren garbitzea.</w:t>
            </w:r>
          </w:p>
          <w:p w14:paraId="230DFEDC" w14:textId="77777777" w:rsidR="005E323B" w:rsidRPr="00D468B4" w:rsidRDefault="005E323B" w:rsidP="005E323B">
            <w:pPr>
              <w:jc w:val="both"/>
              <w:rPr>
                <w:rFonts w:ascii="Arial" w:hAnsi="Arial" w:cs="Arial"/>
                <w:lang w:val="eu-ES"/>
              </w:rPr>
            </w:pPr>
          </w:p>
          <w:p w14:paraId="6AF71643" w14:textId="77777777" w:rsidR="005E323B" w:rsidRPr="00D468B4" w:rsidRDefault="005E323B" w:rsidP="005E323B">
            <w:pPr>
              <w:jc w:val="both"/>
              <w:rPr>
                <w:rFonts w:ascii="Arial" w:hAnsi="Arial" w:cs="Arial"/>
                <w:lang w:val="eu-ES"/>
              </w:rPr>
            </w:pPr>
            <w:r w:rsidRPr="00D468B4">
              <w:rPr>
                <w:rFonts w:ascii="Arial" w:hAnsi="Arial" w:cs="Arial"/>
                <w:lang w:val="eu-ES"/>
              </w:rPr>
              <w:t>8.- AURKEZTU BEHARREKO DOKUMENTAZIOA</w:t>
            </w:r>
          </w:p>
          <w:p w14:paraId="241DE81A" w14:textId="77777777" w:rsidR="005E323B" w:rsidRPr="00D468B4" w:rsidRDefault="005E323B" w:rsidP="005E323B">
            <w:pPr>
              <w:jc w:val="both"/>
              <w:rPr>
                <w:rFonts w:ascii="Arial" w:hAnsi="Arial" w:cs="Arial"/>
                <w:lang w:val="eu-ES"/>
              </w:rPr>
            </w:pPr>
            <w:r w:rsidRPr="00D468B4">
              <w:rPr>
                <w:rFonts w:ascii="Arial" w:hAnsi="Arial" w:cs="Arial"/>
                <w:lang w:val="eu-ES"/>
              </w:rPr>
              <w:t>Eskaera-inprimakiarekin batera, ondoren zehaztutako dokumentazioaren jatorrizko agiria edo kopia konpultsatua erantsi beharko da, indarrean dagoen legediaren arabera:</w:t>
            </w:r>
          </w:p>
          <w:p w14:paraId="2A5DE651" w14:textId="77777777" w:rsidR="005E323B" w:rsidRPr="00D468B4" w:rsidRDefault="005E323B" w:rsidP="005E323B">
            <w:pPr>
              <w:jc w:val="both"/>
              <w:rPr>
                <w:rFonts w:ascii="Arial" w:hAnsi="Arial" w:cs="Arial"/>
                <w:lang w:val="eu-ES"/>
              </w:rPr>
            </w:pPr>
            <w:r w:rsidRPr="00D468B4">
              <w:rPr>
                <w:rFonts w:ascii="Arial" w:hAnsi="Arial" w:cs="Arial"/>
                <w:lang w:val="eu-ES"/>
              </w:rPr>
              <w:t>a)</w:t>
            </w:r>
            <w:r w:rsidRPr="00D468B4">
              <w:rPr>
                <w:rFonts w:ascii="Arial" w:hAnsi="Arial" w:cs="Arial"/>
                <w:lang w:val="eu-ES"/>
              </w:rPr>
              <w:tab/>
              <w:t>Eskatzailearen NANaren edo agiri baliokidearen fotokopia.</w:t>
            </w:r>
          </w:p>
          <w:p w14:paraId="6F598618" w14:textId="77777777" w:rsidR="005E323B" w:rsidRPr="00D468B4" w:rsidRDefault="005E323B" w:rsidP="005E323B">
            <w:pPr>
              <w:jc w:val="both"/>
              <w:rPr>
                <w:rFonts w:ascii="Arial" w:hAnsi="Arial" w:cs="Arial"/>
                <w:lang w:val="eu-ES"/>
              </w:rPr>
            </w:pPr>
            <w:r w:rsidRPr="00D468B4">
              <w:rPr>
                <w:rFonts w:ascii="Arial" w:hAnsi="Arial" w:cs="Arial"/>
                <w:lang w:val="eu-ES"/>
              </w:rPr>
              <w:t>b)  Legezko ordezkaritzaren kasuan, legezko ordezkariaren NANa edo agiri baliokidea eta ordezkaritzaren agiri bidezko egiaztatzea.</w:t>
            </w:r>
          </w:p>
          <w:p w14:paraId="587A2A4C" w14:textId="77777777" w:rsidR="005E323B" w:rsidRPr="00D468B4" w:rsidRDefault="005E323B" w:rsidP="005E323B">
            <w:pPr>
              <w:jc w:val="both"/>
              <w:rPr>
                <w:rFonts w:ascii="Arial" w:hAnsi="Arial" w:cs="Arial"/>
                <w:lang w:val="eu-ES"/>
              </w:rPr>
            </w:pPr>
            <w:r w:rsidRPr="00D468B4">
              <w:rPr>
                <w:rFonts w:ascii="Arial" w:hAnsi="Arial" w:cs="Arial"/>
                <w:lang w:val="eu-ES"/>
              </w:rPr>
              <w:t>Zuzenbidean baliozkoa den edozein bide erabiliz egiaztatu ahal izango da (notario-ahalordeak, eskriturak...).</w:t>
            </w:r>
          </w:p>
          <w:p w14:paraId="61B58EE2" w14:textId="4CD58137" w:rsidR="005E323B" w:rsidRPr="00D468B4" w:rsidRDefault="005E323B" w:rsidP="005E323B">
            <w:pPr>
              <w:jc w:val="both"/>
              <w:rPr>
                <w:rFonts w:ascii="Arial" w:hAnsi="Arial" w:cs="Arial"/>
                <w:lang w:val="eu-ES"/>
              </w:rPr>
            </w:pPr>
            <w:r w:rsidRPr="00D468B4">
              <w:rPr>
                <w:rFonts w:ascii="Arial" w:hAnsi="Arial" w:cs="Arial"/>
                <w:lang w:val="eu-ES"/>
              </w:rPr>
              <w:t>c)  Eskaera hau aurkezten den egunean, Udal Ogasunarekiko, Foru Ogasunarekiko eta Gizarte Segurantzarekiko zerga-betebeharrak egunean dituela adierazten duen eran</w:t>
            </w:r>
            <w:r w:rsidR="003C1CA3">
              <w:rPr>
                <w:rFonts w:ascii="Arial" w:hAnsi="Arial" w:cs="Arial"/>
                <w:lang w:val="eu-ES"/>
              </w:rPr>
              <w:t xml:space="preserve">tzukizunpeko </w:t>
            </w:r>
            <w:r w:rsidRPr="00D468B4">
              <w:rPr>
                <w:rFonts w:ascii="Arial" w:hAnsi="Arial" w:cs="Arial"/>
                <w:lang w:val="eu-ES"/>
              </w:rPr>
              <w:t>adierazpena.</w:t>
            </w:r>
          </w:p>
          <w:p w14:paraId="0D3755D0" w14:textId="77777777" w:rsidR="005E323B" w:rsidRPr="00D468B4" w:rsidRDefault="005E323B" w:rsidP="005E323B">
            <w:pPr>
              <w:jc w:val="both"/>
              <w:rPr>
                <w:rFonts w:ascii="Arial" w:hAnsi="Arial" w:cs="Arial"/>
                <w:lang w:val="eu-ES"/>
              </w:rPr>
            </w:pPr>
            <w:r w:rsidRPr="00D468B4">
              <w:rPr>
                <w:rFonts w:ascii="Arial" w:hAnsi="Arial" w:cs="Arial"/>
                <w:lang w:val="eu-ES"/>
              </w:rPr>
              <w:t xml:space="preserve">d)  Eskatzailearen banku-kontuaren </w:t>
            </w:r>
            <w:r w:rsidRPr="00D468B4">
              <w:rPr>
                <w:rFonts w:ascii="Arial" w:hAnsi="Arial" w:cs="Arial"/>
                <w:lang w:val="eu-ES"/>
              </w:rPr>
              <w:lastRenderedPageBreak/>
              <w:t>titulartasunaren egiaztagiria, eskatzailearen nortasunarekin bat etorri behar duena.</w:t>
            </w:r>
          </w:p>
          <w:p w14:paraId="1EE3BAA5" w14:textId="77777777" w:rsidR="005E323B" w:rsidRPr="00D468B4" w:rsidRDefault="005E323B" w:rsidP="005E323B">
            <w:pPr>
              <w:jc w:val="both"/>
              <w:rPr>
                <w:rFonts w:ascii="Arial" w:hAnsi="Arial" w:cs="Arial"/>
                <w:lang w:val="eu-ES"/>
              </w:rPr>
            </w:pPr>
            <w:r w:rsidRPr="00D468B4">
              <w:rPr>
                <w:rFonts w:ascii="Arial" w:hAnsi="Arial" w:cs="Arial"/>
                <w:lang w:val="eu-ES"/>
              </w:rPr>
              <w:t>Dokumentu hauetako edozein izango da baliozkoa: banku-laburpena, libreta, banku-erakundeak emandako ziurtagiria edo "Titular-kontua" inprimakia, banku-erakundeak behar bezala beteta eta zigilatuta.</w:t>
            </w:r>
          </w:p>
          <w:p w14:paraId="217C1A9E" w14:textId="35CAEBAE" w:rsidR="005E323B" w:rsidRPr="00D468B4" w:rsidRDefault="005E323B" w:rsidP="005E323B">
            <w:pPr>
              <w:jc w:val="both"/>
              <w:rPr>
                <w:rFonts w:ascii="Arial" w:hAnsi="Arial" w:cs="Arial"/>
                <w:lang w:val="eu-ES"/>
              </w:rPr>
            </w:pPr>
            <w:r w:rsidRPr="00D468B4">
              <w:rPr>
                <w:rFonts w:ascii="Arial" w:hAnsi="Arial" w:cs="Arial"/>
                <w:lang w:val="eu-ES"/>
              </w:rPr>
              <w:t>e)  Dirulaguntzaren eskatzailearen izenean dauden fakturak eta garbiketa-enpresari egindako dagokion ordainketaren egiaztagiria.</w:t>
            </w:r>
          </w:p>
          <w:p w14:paraId="3115EE99" w14:textId="77777777" w:rsidR="005E323B" w:rsidRPr="00D468B4" w:rsidRDefault="005E323B" w:rsidP="005E323B">
            <w:pPr>
              <w:jc w:val="both"/>
              <w:rPr>
                <w:rFonts w:ascii="Arial" w:hAnsi="Arial" w:cs="Arial"/>
                <w:lang w:val="eu-ES"/>
              </w:rPr>
            </w:pPr>
            <w:r w:rsidRPr="00D468B4">
              <w:rPr>
                <w:rFonts w:ascii="Arial" w:hAnsi="Arial" w:cs="Arial"/>
                <w:lang w:val="eu-ES"/>
              </w:rPr>
              <w:t>Fakturak 2022ko data izan beharko du, eta zerbitzua zein higiezinetan gauzatu den adierazi beharko da.</w:t>
            </w:r>
          </w:p>
          <w:p w14:paraId="316F3D33" w14:textId="0A110EBB" w:rsidR="005E323B" w:rsidRPr="00D468B4" w:rsidRDefault="005E323B" w:rsidP="005E323B">
            <w:pPr>
              <w:jc w:val="both"/>
              <w:rPr>
                <w:rFonts w:ascii="Arial" w:hAnsi="Arial" w:cs="Arial"/>
                <w:lang w:val="eu-ES"/>
              </w:rPr>
            </w:pPr>
            <w:r w:rsidRPr="00D468B4">
              <w:rPr>
                <w:rFonts w:ascii="Arial" w:hAnsi="Arial" w:cs="Arial"/>
                <w:lang w:val="eu-ES"/>
              </w:rPr>
              <w:t>f)  Erantzu</w:t>
            </w:r>
            <w:r w:rsidR="003C1CA3">
              <w:rPr>
                <w:rFonts w:ascii="Arial" w:hAnsi="Arial" w:cs="Arial"/>
                <w:lang w:val="eu-ES"/>
              </w:rPr>
              <w:t xml:space="preserve">kizunpeko </w:t>
            </w:r>
            <w:r w:rsidRPr="00D468B4">
              <w:rPr>
                <w:rFonts w:ascii="Arial" w:hAnsi="Arial" w:cs="Arial"/>
                <w:lang w:val="eu-ES"/>
              </w:rPr>
              <w:t>adierazpena, non adierazten den xede edo helburu berarekin beste dirulaguntza bat jasotzen ari den ala ez eta dirulaguntzak jasotzeko inolako debeku-arrazoirik ez duela.</w:t>
            </w:r>
          </w:p>
          <w:p w14:paraId="138B8A4C" w14:textId="4B6EC67E" w:rsidR="005E323B" w:rsidRPr="00D468B4" w:rsidRDefault="005E323B" w:rsidP="005E323B">
            <w:pPr>
              <w:jc w:val="both"/>
              <w:rPr>
                <w:rFonts w:ascii="Arial" w:hAnsi="Arial" w:cs="Arial"/>
                <w:lang w:val="eu-ES"/>
              </w:rPr>
            </w:pPr>
            <w:r w:rsidRPr="00D468B4">
              <w:rPr>
                <w:rFonts w:ascii="Arial" w:hAnsi="Arial" w:cs="Arial"/>
                <w:lang w:val="eu-ES"/>
              </w:rPr>
              <w:t>Eskabidea aurkezteak berekin dakar onartzea oinarri hauetan eta dirulaguntzak arautzen dituen araudi orokorrean deskribatutako erregulazio osoa.</w:t>
            </w:r>
          </w:p>
          <w:p w14:paraId="6B4544FF" w14:textId="77777777" w:rsidR="005E323B" w:rsidRPr="00D468B4" w:rsidRDefault="005E323B" w:rsidP="005E323B">
            <w:pPr>
              <w:jc w:val="both"/>
              <w:rPr>
                <w:rFonts w:ascii="Arial" w:hAnsi="Arial" w:cs="Arial"/>
                <w:lang w:val="eu-ES"/>
              </w:rPr>
            </w:pPr>
            <w:r w:rsidRPr="00D468B4">
              <w:rPr>
                <w:rFonts w:ascii="Arial" w:hAnsi="Arial" w:cs="Arial"/>
                <w:lang w:val="eu-ES"/>
              </w:rPr>
              <w:t>Eskabideetan aukera izango da laguntza-eskatzaileak berariaz baimena eman diezaion organo kudeatzaileari datuak edo dokumentuak eskuratu edo egiaztatzeko, horrekin kalterik eragin gabe administrazio publikoak dituen egiaztatzeko, kontrolerako eta ikuskatzeko ahalmenei.</w:t>
            </w:r>
          </w:p>
          <w:p w14:paraId="5B74DE1A" w14:textId="77777777" w:rsidR="005E323B" w:rsidRPr="00D468B4" w:rsidRDefault="005E323B" w:rsidP="005E323B">
            <w:pPr>
              <w:jc w:val="both"/>
              <w:rPr>
                <w:rFonts w:ascii="Arial" w:hAnsi="Arial" w:cs="Arial"/>
                <w:lang w:val="eu-ES"/>
              </w:rPr>
            </w:pPr>
          </w:p>
          <w:p w14:paraId="2D7961D7" w14:textId="77777777" w:rsidR="005E323B" w:rsidRPr="00D468B4" w:rsidRDefault="005E323B" w:rsidP="005E323B">
            <w:pPr>
              <w:jc w:val="both"/>
              <w:rPr>
                <w:rFonts w:ascii="Arial" w:hAnsi="Arial" w:cs="Arial"/>
                <w:lang w:val="eu-ES"/>
              </w:rPr>
            </w:pPr>
            <w:r w:rsidRPr="00D468B4">
              <w:rPr>
                <w:rFonts w:ascii="Arial" w:hAnsi="Arial" w:cs="Arial"/>
                <w:lang w:val="eu-ES"/>
              </w:rPr>
              <w:t>9.- PROZEDURA ETA PROZEDURAREN INSTRUKZIOA</w:t>
            </w:r>
          </w:p>
          <w:p w14:paraId="24AB3924" w14:textId="116D4516" w:rsidR="005E323B" w:rsidRPr="00D468B4" w:rsidRDefault="005E323B" w:rsidP="005E323B">
            <w:pPr>
              <w:jc w:val="both"/>
              <w:rPr>
                <w:rFonts w:ascii="Arial" w:hAnsi="Arial" w:cs="Arial"/>
                <w:lang w:val="eu-ES"/>
              </w:rPr>
            </w:pPr>
            <w:r w:rsidRPr="00D468B4">
              <w:rPr>
                <w:rFonts w:ascii="Arial" w:hAnsi="Arial" w:cs="Arial"/>
                <w:lang w:val="eu-ES"/>
              </w:rPr>
              <w:t>Dirulaguntzak norgehiagoka-prozeduraren arabera emango zaizkie oinarri hauetan ezarritako baldintzak betetzen dituzten eskatzaile guztiei, betiere</w:t>
            </w:r>
            <w:r w:rsidR="00B43827">
              <w:rPr>
                <w:rFonts w:ascii="Arial" w:hAnsi="Arial" w:cs="Arial"/>
                <w:lang w:val="eu-ES"/>
              </w:rPr>
              <w:t>,</w:t>
            </w:r>
            <w:r w:rsidRPr="00D468B4">
              <w:rPr>
                <w:rFonts w:ascii="Arial" w:hAnsi="Arial" w:cs="Arial"/>
                <w:lang w:val="eu-ES"/>
              </w:rPr>
              <w:t xml:space="preserve"> baldin eta ezarritako kopuru guztiaren aurrekontu-muga gainditzen ez badute, hurrengo paragrafoan zehaztuta dauden balorazio-irizpideen arabera.</w:t>
            </w:r>
          </w:p>
          <w:p w14:paraId="57BBF138" w14:textId="293372D9" w:rsidR="005E323B" w:rsidRPr="00D468B4" w:rsidRDefault="005E323B" w:rsidP="005E323B">
            <w:pPr>
              <w:jc w:val="both"/>
              <w:rPr>
                <w:rFonts w:ascii="Arial" w:hAnsi="Arial" w:cs="Arial"/>
                <w:lang w:val="eu-ES"/>
              </w:rPr>
            </w:pPr>
            <w:r w:rsidRPr="00D468B4">
              <w:rPr>
                <w:rFonts w:ascii="Arial" w:hAnsi="Arial" w:cs="Arial"/>
                <w:lang w:val="eu-ES"/>
              </w:rPr>
              <w:t xml:space="preserve">Dirulaguntza eskuratu ahal izateko, oinarri hauetan ezarritako baldintzak </w:t>
            </w:r>
            <w:r w:rsidRPr="00D468B4">
              <w:rPr>
                <w:rFonts w:ascii="Arial" w:hAnsi="Arial" w:cs="Arial"/>
                <w:lang w:val="eu-ES"/>
              </w:rPr>
              <w:lastRenderedPageBreak/>
              <w:t>betetzen direla egiaztatuko da, betiere</w:t>
            </w:r>
            <w:r w:rsidR="00B43827">
              <w:rPr>
                <w:rFonts w:ascii="Arial" w:hAnsi="Arial" w:cs="Arial"/>
                <w:lang w:val="eu-ES"/>
              </w:rPr>
              <w:t>,</w:t>
            </w:r>
            <w:r w:rsidRPr="00D468B4">
              <w:rPr>
                <w:rFonts w:ascii="Arial" w:hAnsi="Arial" w:cs="Arial"/>
                <w:lang w:val="eu-ES"/>
              </w:rPr>
              <w:t xml:space="preserve"> finkatuta dauden aurrekontu-mugen barruan.</w:t>
            </w:r>
          </w:p>
          <w:p w14:paraId="6021D4B2" w14:textId="6AC6DC90" w:rsidR="005E323B" w:rsidRPr="00D468B4" w:rsidRDefault="005E323B" w:rsidP="005E323B">
            <w:pPr>
              <w:jc w:val="both"/>
              <w:rPr>
                <w:rFonts w:ascii="Arial" w:hAnsi="Arial" w:cs="Arial"/>
                <w:lang w:val="eu-ES"/>
              </w:rPr>
            </w:pPr>
            <w:r w:rsidRPr="00D468B4">
              <w:rPr>
                <w:rFonts w:ascii="Arial" w:hAnsi="Arial" w:cs="Arial"/>
                <w:lang w:val="eu-ES"/>
              </w:rPr>
              <w:t>Baldin eta eskaeren zenbatekoak aipatu</w:t>
            </w:r>
            <w:r w:rsidR="00B43827">
              <w:rPr>
                <w:rFonts w:ascii="Arial" w:hAnsi="Arial" w:cs="Arial"/>
                <w:lang w:val="eu-ES"/>
              </w:rPr>
              <w:t>tako</w:t>
            </w:r>
            <w:r w:rsidRPr="00D468B4">
              <w:rPr>
                <w:rFonts w:ascii="Arial" w:hAnsi="Arial" w:cs="Arial"/>
                <w:lang w:val="eu-ES"/>
              </w:rPr>
              <w:t xml:space="preserve"> muga hori gainditzen badu, eskaera guztien arteko hainbanaketa aplikatuko da.</w:t>
            </w:r>
          </w:p>
          <w:p w14:paraId="0CE9AB53" w14:textId="77777777" w:rsidR="005E323B" w:rsidRPr="00D468B4" w:rsidRDefault="005E323B" w:rsidP="005E323B">
            <w:pPr>
              <w:jc w:val="both"/>
              <w:rPr>
                <w:rFonts w:ascii="Arial" w:hAnsi="Arial" w:cs="Arial"/>
                <w:lang w:val="eu-ES"/>
              </w:rPr>
            </w:pPr>
            <w:r w:rsidRPr="00D468B4">
              <w:rPr>
                <w:rFonts w:ascii="Arial" w:hAnsi="Arial" w:cs="Arial"/>
                <w:lang w:val="eu-ES"/>
              </w:rPr>
              <w:t>Eskabideak aurkezteko epea amaitzen denean, egokia baldin bada, interesdunari errekerimendua egingo zaio, eskaeran aurkitutako akatsak zuzen ditzan, bost egun naturaleko epean, errekerimendua jakinarazi den egunean zenbatzen hasita. Zuzenketarik egin ezean, epe horretan ohartaraziko zaio eskabidean atzera egin duela ulertuko dela.</w:t>
            </w:r>
          </w:p>
          <w:p w14:paraId="7B5E4FE3" w14:textId="6A086DA1" w:rsidR="005E323B" w:rsidRPr="00D468B4" w:rsidRDefault="005E323B" w:rsidP="005E323B">
            <w:pPr>
              <w:jc w:val="both"/>
              <w:rPr>
                <w:rFonts w:ascii="Arial" w:hAnsi="Arial" w:cs="Arial"/>
                <w:lang w:val="eu-ES"/>
              </w:rPr>
            </w:pPr>
            <w:r w:rsidRPr="00D468B4">
              <w:rPr>
                <w:rFonts w:ascii="Arial" w:hAnsi="Arial" w:cs="Arial"/>
                <w:lang w:val="eu-ES"/>
              </w:rPr>
              <w:t>Dirulaguntza eskaerak jaso ondoren, Udaleko aparejadoreak aztertu eta egiaztatu egingo ditu.</w:t>
            </w:r>
          </w:p>
          <w:p w14:paraId="6C2BB544" w14:textId="58B254F8" w:rsidR="005E323B" w:rsidRPr="00D468B4" w:rsidRDefault="005E323B" w:rsidP="005E323B">
            <w:pPr>
              <w:jc w:val="both"/>
              <w:rPr>
                <w:rFonts w:ascii="Arial" w:hAnsi="Arial" w:cs="Arial"/>
                <w:lang w:val="eu-ES"/>
              </w:rPr>
            </w:pPr>
            <w:r w:rsidRPr="00D468B4">
              <w:rPr>
                <w:rFonts w:ascii="Arial" w:hAnsi="Arial" w:cs="Arial"/>
                <w:lang w:val="eu-ES"/>
              </w:rPr>
              <w:t xml:space="preserve">Aurkeztutako eskabideak aztertu eta akatsak zuzentzeko epea amaitu ondoren, </w:t>
            </w:r>
            <w:r w:rsidR="00B43827">
              <w:rPr>
                <w:rFonts w:ascii="Arial" w:hAnsi="Arial" w:cs="Arial"/>
                <w:lang w:val="eu-ES"/>
              </w:rPr>
              <w:t>A</w:t>
            </w:r>
            <w:r w:rsidRPr="00D468B4">
              <w:rPr>
                <w:rFonts w:ascii="Arial" w:hAnsi="Arial" w:cs="Arial"/>
                <w:lang w:val="eu-ES"/>
              </w:rPr>
              <w:t>lkateak dagokion ebazpena emango du. Ebazpen horretan adierazita egongo dira, gutxienez, ezetsitako eskabideak eta horiek ezesteko arrazoiak, edo baietsitako eskabideak eta eman beharreko dirulaguntzaren zenbatekoa eta oinarri hauetan aurreikusitako baldintzak betetzen direla.</w:t>
            </w:r>
          </w:p>
          <w:p w14:paraId="654ADA27" w14:textId="77777777" w:rsidR="00B43827" w:rsidRDefault="00B43827" w:rsidP="005E323B">
            <w:pPr>
              <w:jc w:val="both"/>
              <w:rPr>
                <w:rFonts w:ascii="Arial" w:hAnsi="Arial" w:cs="Arial"/>
                <w:lang w:val="eu-ES"/>
              </w:rPr>
            </w:pPr>
          </w:p>
          <w:p w14:paraId="29F1FBC5" w14:textId="77777777" w:rsidR="00B43827" w:rsidRDefault="00B43827" w:rsidP="005E323B">
            <w:pPr>
              <w:jc w:val="both"/>
              <w:rPr>
                <w:rFonts w:ascii="Arial" w:hAnsi="Arial" w:cs="Arial"/>
                <w:lang w:val="eu-ES"/>
              </w:rPr>
            </w:pPr>
          </w:p>
          <w:p w14:paraId="193F1320" w14:textId="77777777" w:rsidR="00B43827" w:rsidRDefault="00B43827" w:rsidP="005E323B">
            <w:pPr>
              <w:jc w:val="both"/>
              <w:rPr>
                <w:rFonts w:ascii="Arial" w:hAnsi="Arial" w:cs="Arial"/>
                <w:lang w:val="eu-ES"/>
              </w:rPr>
            </w:pPr>
          </w:p>
          <w:p w14:paraId="63D5F101" w14:textId="43546F4F" w:rsidR="005E323B" w:rsidRPr="00D468B4" w:rsidRDefault="005E323B" w:rsidP="005E323B">
            <w:pPr>
              <w:jc w:val="both"/>
              <w:rPr>
                <w:rFonts w:ascii="Arial" w:hAnsi="Arial" w:cs="Arial"/>
                <w:lang w:val="eu-ES"/>
              </w:rPr>
            </w:pPr>
            <w:r w:rsidRPr="00D468B4">
              <w:rPr>
                <w:rFonts w:ascii="Arial" w:hAnsi="Arial" w:cs="Arial"/>
                <w:lang w:val="eu-ES"/>
              </w:rPr>
              <w:t>Zerrendan berariaz jasoko dira honako hauek:</w:t>
            </w:r>
          </w:p>
          <w:p w14:paraId="218BA495" w14:textId="77777777" w:rsidR="005E323B" w:rsidRPr="00D468B4" w:rsidRDefault="005E323B" w:rsidP="005E323B">
            <w:pPr>
              <w:jc w:val="both"/>
              <w:rPr>
                <w:rFonts w:ascii="Arial" w:hAnsi="Arial" w:cs="Arial"/>
                <w:lang w:val="eu-ES"/>
              </w:rPr>
            </w:pPr>
            <w:r w:rsidRPr="00D468B4">
              <w:rPr>
                <w:rFonts w:ascii="Arial" w:hAnsi="Arial" w:cs="Arial"/>
                <w:lang w:val="eu-ES"/>
              </w:rPr>
              <w:t>- Eskatzaileen zerrenda.</w:t>
            </w:r>
          </w:p>
          <w:p w14:paraId="0535AD37" w14:textId="23CD7BE8" w:rsidR="005E323B" w:rsidRPr="00D468B4" w:rsidRDefault="005E323B" w:rsidP="005E323B">
            <w:pPr>
              <w:jc w:val="both"/>
              <w:rPr>
                <w:rFonts w:ascii="Arial" w:hAnsi="Arial" w:cs="Arial"/>
                <w:lang w:val="eu-ES"/>
              </w:rPr>
            </w:pPr>
            <w:r w:rsidRPr="00D468B4">
              <w:rPr>
                <w:rFonts w:ascii="Arial" w:hAnsi="Arial" w:cs="Arial"/>
                <w:lang w:val="eu-ES"/>
              </w:rPr>
              <w:t>- Dirulaguntzen onuradunak eta bakoitzaren zenbatekoak.</w:t>
            </w:r>
          </w:p>
          <w:p w14:paraId="7742DC96" w14:textId="77777777" w:rsidR="005E323B" w:rsidRPr="00D468B4" w:rsidRDefault="005E323B" w:rsidP="005E323B">
            <w:pPr>
              <w:jc w:val="both"/>
              <w:rPr>
                <w:rFonts w:ascii="Arial" w:hAnsi="Arial" w:cs="Arial"/>
                <w:lang w:val="eu-ES"/>
              </w:rPr>
            </w:pPr>
            <w:r w:rsidRPr="00D468B4">
              <w:rPr>
                <w:rFonts w:ascii="Arial" w:hAnsi="Arial" w:cs="Arial"/>
                <w:lang w:val="eu-ES"/>
              </w:rPr>
              <w:t>- Gainerako eskabideak ezetsi egin direla adierazteko aipamen berariazkoa.</w:t>
            </w:r>
          </w:p>
          <w:p w14:paraId="5B155CE1" w14:textId="1D173F7C" w:rsidR="005E323B" w:rsidRPr="00D468B4" w:rsidRDefault="005E323B" w:rsidP="005E323B">
            <w:pPr>
              <w:jc w:val="both"/>
              <w:rPr>
                <w:rFonts w:ascii="Arial" w:hAnsi="Arial" w:cs="Arial"/>
                <w:lang w:val="eu-ES"/>
              </w:rPr>
            </w:pPr>
            <w:r w:rsidRPr="00D468B4">
              <w:rPr>
                <w:rFonts w:ascii="Arial" w:hAnsi="Arial" w:cs="Arial"/>
                <w:lang w:val="eu-ES"/>
              </w:rPr>
              <w:t>Orain arte adierazitakoa gorabehera, aurkeztutako eskabideen artean lehentasun-hurrenkera bat ezartzeko baldintza salbuetsi ahal izango da, baldin eta deialdian kontsignatutako kreditua nahikoa bada, betiere</w:t>
            </w:r>
            <w:r w:rsidR="00B43827">
              <w:rPr>
                <w:rFonts w:ascii="Arial" w:hAnsi="Arial" w:cs="Arial"/>
                <w:lang w:val="eu-ES"/>
              </w:rPr>
              <w:t>,</w:t>
            </w:r>
            <w:r w:rsidRPr="00D468B4">
              <w:rPr>
                <w:rFonts w:ascii="Arial" w:hAnsi="Arial" w:cs="Arial"/>
                <w:lang w:val="eu-ES"/>
              </w:rPr>
              <w:t xml:space="preserve"> eskabideak aurkezteko epea amaitu osteko eskaera kopurua kontuan hartuta.</w:t>
            </w:r>
          </w:p>
          <w:p w14:paraId="513968F4" w14:textId="482DF04D" w:rsidR="005E323B" w:rsidRDefault="005E323B" w:rsidP="005E323B">
            <w:pPr>
              <w:jc w:val="both"/>
              <w:rPr>
                <w:rFonts w:ascii="Arial" w:hAnsi="Arial" w:cs="Arial"/>
                <w:lang w:val="eu-ES"/>
              </w:rPr>
            </w:pPr>
            <w:r w:rsidRPr="00D468B4">
              <w:rPr>
                <w:rFonts w:ascii="Arial" w:hAnsi="Arial" w:cs="Arial"/>
                <w:lang w:val="eu-ES"/>
              </w:rPr>
              <w:lastRenderedPageBreak/>
              <w:t>Prozedura ebazteko eta jakinarazteko gehieneko epea bi hilabetekoa izango da, eskabideak aurkezteko epea amaitu eta hurrengo egunean zenbatzen hasita.</w:t>
            </w:r>
            <w:r w:rsidR="00B43827">
              <w:rPr>
                <w:rFonts w:ascii="Arial" w:hAnsi="Arial" w:cs="Arial"/>
                <w:lang w:val="eu-ES"/>
              </w:rPr>
              <w:t xml:space="preserve"> </w:t>
            </w:r>
            <w:r w:rsidRPr="00D468B4">
              <w:rPr>
                <w:rFonts w:ascii="Arial" w:hAnsi="Arial" w:cs="Arial"/>
                <w:lang w:val="eu-ES"/>
              </w:rPr>
              <w:t>Interesdunek eskabideak ezetsitzat jo ahal izango dituzte, baldin eta, administrazio-isiltasuna bitarteko, epe hori igaro ondoren berariazko ebazpenik eman eta jakinarazi ez bada.</w:t>
            </w:r>
          </w:p>
          <w:p w14:paraId="2568A0DA" w14:textId="77777777" w:rsidR="00B43827" w:rsidRPr="00D468B4" w:rsidRDefault="00B43827" w:rsidP="005E323B">
            <w:pPr>
              <w:jc w:val="both"/>
              <w:rPr>
                <w:rFonts w:ascii="Arial" w:hAnsi="Arial" w:cs="Arial"/>
                <w:lang w:val="eu-ES"/>
              </w:rPr>
            </w:pPr>
          </w:p>
          <w:p w14:paraId="227C4284" w14:textId="21800DB8" w:rsidR="005E323B" w:rsidRPr="00D468B4" w:rsidRDefault="005E323B" w:rsidP="005E323B">
            <w:pPr>
              <w:jc w:val="both"/>
              <w:rPr>
                <w:rFonts w:ascii="Arial" w:hAnsi="Arial" w:cs="Arial"/>
                <w:lang w:val="eu-ES"/>
              </w:rPr>
            </w:pPr>
            <w:r w:rsidRPr="00D468B4">
              <w:rPr>
                <w:rFonts w:ascii="Arial" w:hAnsi="Arial" w:cs="Arial"/>
                <w:lang w:val="eu-ES"/>
              </w:rPr>
              <w:t>Ebazpena Administrazio Publikoe</w:t>
            </w:r>
            <w:r w:rsidR="00B43827">
              <w:rPr>
                <w:rFonts w:ascii="Arial" w:hAnsi="Arial" w:cs="Arial"/>
                <w:lang w:val="eu-ES"/>
              </w:rPr>
              <w:t>n</w:t>
            </w:r>
            <w:r w:rsidRPr="00D468B4">
              <w:rPr>
                <w:rFonts w:ascii="Arial" w:hAnsi="Arial" w:cs="Arial"/>
                <w:lang w:val="eu-ES"/>
              </w:rPr>
              <w:t xml:space="preserve"> Administrazio Prozedura Erkideari buruzko urriaren 1eko 39/2015 Legearen 40. artikuluan aurreikusitakoaren arabera jakinaraziko da.</w:t>
            </w:r>
          </w:p>
          <w:p w14:paraId="14108EAF" w14:textId="77777777" w:rsidR="005E323B" w:rsidRPr="00D468B4" w:rsidRDefault="005E323B" w:rsidP="005E323B">
            <w:pPr>
              <w:jc w:val="both"/>
              <w:rPr>
                <w:rFonts w:ascii="Arial" w:hAnsi="Arial" w:cs="Arial"/>
                <w:lang w:val="eu-ES"/>
              </w:rPr>
            </w:pPr>
            <w:r w:rsidRPr="00D468B4">
              <w:rPr>
                <w:rFonts w:ascii="Arial" w:hAnsi="Arial" w:cs="Arial"/>
                <w:lang w:val="eu-ES"/>
              </w:rPr>
              <w:t>Esanbidezko ebazpen-egintzen aurka, aukerako berraztertzeko errekurtsoa aurkez dakioke egintza eman zuen organoari berari, edo, bestela, administrazioarekiko auzi-errekurtsoa zuzenean.</w:t>
            </w:r>
          </w:p>
          <w:p w14:paraId="5A3E830C" w14:textId="77777777" w:rsidR="005E323B" w:rsidRPr="00D468B4" w:rsidRDefault="005E323B" w:rsidP="005E323B">
            <w:pPr>
              <w:jc w:val="both"/>
              <w:rPr>
                <w:rFonts w:ascii="Arial" w:hAnsi="Arial" w:cs="Arial"/>
                <w:lang w:val="eu-ES"/>
              </w:rPr>
            </w:pPr>
          </w:p>
          <w:p w14:paraId="2B365B65" w14:textId="77777777" w:rsidR="00AE4D96" w:rsidRPr="00D468B4" w:rsidRDefault="00AE4D96" w:rsidP="005E323B">
            <w:pPr>
              <w:jc w:val="both"/>
              <w:rPr>
                <w:rFonts w:ascii="Arial" w:hAnsi="Arial" w:cs="Arial"/>
                <w:lang w:val="eu-ES"/>
              </w:rPr>
            </w:pPr>
            <w:r w:rsidRPr="00D468B4">
              <w:rPr>
                <w:rFonts w:ascii="Arial" w:hAnsi="Arial" w:cs="Arial"/>
                <w:lang w:val="eu-ES"/>
              </w:rPr>
              <w:t xml:space="preserve">10. ONURADUNEN BETEBEHARRAK </w:t>
            </w:r>
          </w:p>
          <w:p w14:paraId="5F5D0B14" w14:textId="489B064A" w:rsidR="00AE4D96" w:rsidRPr="00D468B4" w:rsidRDefault="00AE4D96" w:rsidP="005E323B">
            <w:pPr>
              <w:jc w:val="both"/>
              <w:rPr>
                <w:rFonts w:ascii="Arial" w:hAnsi="Arial" w:cs="Arial"/>
                <w:lang w:val="eu-ES"/>
              </w:rPr>
            </w:pPr>
            <w:r w:rsidRPr="00D468B4">
              <w:rPr>
                <w:rFonts w:ascii="Arial" w:hAnsi="Arial" w:cs="Arial"/>
                <w:lang w:val="eu-ES"/>
              </w:rPr>
              <w:t>Dirulaguntzen indarraldiko araudi aplikagarrian ezarritako betebeharrez gain, honako hauek dira onuradunen betebeharrak:</w:t>
            </w:r>
          </w:p>
          <w:p w14:paraId="0F7EF2DB" w14:textId="4C8F2322" w:rsidR="00AE4D96" w:rsidRPr="00D468B4" w:rsidRDefault="005E323B" w:rsidP="005E323B">
            <w:pPr>
              <w:jc w:val="both"/>
              <w:rPr>
                <w:rFonts w:ascii="Arial" w:hAnsi="Arial" w:cs="Arial"/>
                <w:lang w:val="eu-ES"/>
              </w:rPr>
            </w:pPr>
            <w:r w:rsidRPr="00D468B4">
              <w:rPr>
                <w:rFonts w:ascii="Arial" w:hAnsi="Arial" w:cs="Arial"/>
                <w:lang w:val="eu-ES"/>
              </w:rPr>
              <w:t></w:t>
            </w:r>
            <w:r w:rsidR="00AE4D96" w:rsidRPr="00D468B4">
              <w:rPr>
                <w:rFonts w:ascii="Arial" w:hAnsi="Arial" w:cs="Arial"/>
                <w:lang w:val="eu-ES"/>
              </w:rPr>
              <w:t xml:space="preserve"> Dirulaguntza eman duen </w:t>
            </w:r>
            <w:r w:rsidR="00936A92">
              <w:rPr>
                <w:rFonts w:ascii="Arial" w:hAnsi="Arial" w:cs="Arial"/>
                <w:lang w:val="eu-ES"/>
              </w:rPr>
              <w:t>U</w:t>
            </w:r>
            <w:r w:rsidR="00AE4D96" w:rsidRPr="00D468B4">
              <w:rPr>
                <w:rFonts w:ascii="Arial" w:hAnsi="Arial" w:cs="Arial"/>
                <w:lang w:val="eu-ES"/>
              </w:rPr>
              <w:t>dalaren aurrean eskatutako betekizunak eta baldintzak bete direla egiaztatzea, edo prozedurako organo bideratzaileari egiaztatzeko baimena ematea.</w:t>
            </w:r>
          </w:p>
          <w:p w14:paraId="14378750" w14:textId="2A43B362" w:rsidR="00AE4D96" w:rsidRPr="00D468B4" w:rsidRDefault="005E323B" w:rsidP="005E323B">
            <w:pPr>
              <w:jc w:val="both"/>
              <w:rPr>
                <w:rFonts w:ascii="Arial" w:hAnsi="Arial" w:cs="Arial"/>
                <w:lang w:val="eu-ES"/>
              </w:rPr>
            </w:pPr>
            <w:r w:rsidRPr="00D468B4">
              <w:rPr>
                <w:rFonts w:ascii="Arial" w:hAnsi="Arial" w:cs="Arial"/>
                <w:lang w:val="eu-ES"/>
              </w:rPr>
              <w:t></w:t>
            </w:r>
            <w:r w:rsidR="00AE4D96" w:rsidRPr="00D468B4">
              <w:rPr>
                <w:rFonts w:ascii="Arial" w:hAnsi="Arial" w:cs="Arial"/>
                <w:lang w:val="eu-ES"/>
              </w:rPr>
              <w:t xml:space="preserve"> Dirulaguntzen arloan indarrean dagoen araudiak aurreikusitako egiaztatze eta kontrol finantzarioko jarduketei men egitea. </w:t>
            </w:r>
          </w:p>
          <w:p w14:paraId="314ED40A" w14:textId="02457CE3" w:rsidR="00AE4D96" w:rsidRPr="00D468B4" w:rsidRDefault="005E323B" w:rsidP="005E323B">
            <w:pPr>
              <w:jc w:val="both"/>
              <w:rPr>
                <w:rFonts w:ascii="Arial" w:hAnsi="Arial" w:cs="Arial"/>
                <w:lang w:val="eu-ES"/>
              </w:rPr>
            </w:pPr>
            <w:r w:rsidRPr="00D468B4">
              <w:rPr>
                <w:rFonts w:ascii="Arial" w:hAnsi="Arial" w:cs="Arial"/>
                <w:lang w:val="eu-ES"/>
              </w:rPr>
              <w:t></w:t>
            </w:r>
            <w:r w:rsidR="00AE4D96" w:rsidRPr="00D468B4">
              <w:rPr>
                <w:rFonts w:ascii="Arial" w:hAnsi="Arial" w:cs="Arial"/>
                <w:lang w:val="eu-ES"/>
              </w:rPr>
              <w:t xml:space="preserve"> Organo emaileari jakinaraztea lortu direla diruz lagundutako jarduerak finantzatzen dituzten beste laguntza, dirulaguntza, diru-sarrera edo baliabide batzuk. Jakinaren gainean egon bezain laster egin beharko da jakinarazpen hori.</w:t>
            </w:r>
          </w:p>
          <w:p w14:paraId="38296484" w14:textId="77777777" w:rsidR="00AE4D96" w:rsidRPr="00D468B4" w:rsidRDefault="005E323B" w:rsidP="005E323B">
            <w:pPr>
              <w:jc w:val="both"/>
              <w:rPr>
                <w:rFonts w:ascii="Arial" w:hAnsi="Arial" w:cs="Arial"/>
                <w:lang w:val="eu-ES"/>
              </w:rPr>
            </w:pPr>
            <w:r w:rsidRPr="00D468B4">
              <w:rPr>
                <w:rFonts w:ascii="Arial" w:hAnsi="Arial" w:cs="Arial"/>
                <w:lang w:val="eu-ES"/>
              </w:rPr>
              <w:t></w:t>
            </w:r>
            <w:r w:rsidR="00AE4D96" w:rsidRPr="00D468B4">
              <w:rPr>
                <w:rFonts w:ascii="Arial" w:hAnsi="Arial" w:cs="Arial"/>
                <w:lang w:val="eu-ES"/>
              </w:rPr>
              <w:t xml:space="preserve"> Lankidetza eskaini eta Loiuko Udalari dagozkion kontrol-eginkizunak betetzean eskatzen zaizkion ebidentzia guztiak helarazi.</w:t>
            </w:r>
          </w:p>
          <w:p w14:paraId="2701F079" w14:textId="3ED4D27A" w:rsidR="00AE4D96" w:rsidRPr="00D468B4" w:rsidRDefault="005E323B" w:rsidP="005E323B">
            <w:pPr>
              <w:jc w:val="both"/>
              <w:rPr>
                <w:rFonts w:ascii="Arial" w:hAnsi="Arial" w:cs="Arial"/>
                <w:lang w:val="eu-ES"/>
              </w:rPr>
            </w:pPr>
            <w:r w:rsidRPr="00D468B4">
              <w:rPr>
                <w:rFonts w:ascii="Arial" w:hAnsi="Arial" w:cs="Arial"/>
                <w:lang w:val="eu-ES"/>
              </w:rPr>
              <w:t></w:t>
            </w:r>
            <w:r w:rsidR="00AE4D96" w:rsidRPr="00D468B4">
              <w:rPr>
                <w:rFonts w:ascii="Arial" w:hAnsi="Arial" w:cs="Arial"/>
                <w:lang w:val="eu-ES"/>
              </w:rPr>
              <w:t xml:space="preserve"> Oinarri hauetan eta Dirulaguntzei </w:t>
            </w:r>
            <w:r w:rsidR="00AE4D96" w:rsidRPr="00D468B4">
              <w:rPr>
                <w:rFonts w:ascii="Arial" w:hAnsi="Arial" w:cs="Arial"/>
                <w:lang w:val="eu-ES"/>
              </w:rPr>
              <w:lastRenderedPageBreak/>
              <w:t>buruzko Lege Orokorrean jasotako kasuetan jasotako funtsak itzuli.</w:t>
            </w:r>
          </w:p>
          <w:p w14:paraId="1073279A" w14:textId="77777777" w:rsidR="00AE4D96" w:rsidRPr="00D468B4" w:rsidRDefault="005E323B" w:rsidP="005E323B">
            <w:pPr>
              <w:jc w:val="both"/>
              <w:rPr>
                <w:rFonts w:ascii="Arial" w:hAnsi="Arial" w:cs="Arial"/>
                <w:lang w:val="eu-ES"/>
              </w:rPr>
            </w:pPr>
            <w:r w:rsidRPr="00D468B4">
              <w:rPr>
                <w:rFonts w:ascii="Arial" w:hAnsi="Arial" w:cs="Arial"/>
                <w:lang w:val="eu-ES"/>
              </w:rPr>
              <w:t></w:t>
            </w:r>
            <w:r w:rsidR="00AE4D96" w:rsidRPr="00D468B4">
              <w:rPr>
                <w:rFonts w:ascii="Arial" w:hAnsi="Arial" w:cs="Arial"/>
                <w:lang w:val="eu-ES"/>
              </w:rPr>
              <w:t xml:space="preserve"> Jasotako funtsen aplikazioa justifikatzen duten dokumentuak gorde, dokumentu elektronikoak barne, egiaztatzeko eta kontrolatzeko jarduketen xede izan baitaitezke.</w:t>
            </w:r>
          </w:p>
          <w:p w14:paraId="2CC30A06" w14:textId="77777777" w:rsidR="00AE4D96" w:rsidRPr="00D468B4" w:rsidRDefault="005E323B" w:rsidP="005E323B">
            <w:pPr>
              <w:jc w:val="both"/>
              <w:rPr>
                <w:rFonts w:ascii="Arial" w:hAnsi="Arial" w:cs="Arial"/>
                <w:lang w:val="eu-ES"/>
              </w:rPr>
            </w:pPr>
            <w:r w:rsidRPr="00D468B4">
              <w:rPr>
                <w:rFonts w:ascii="Arial" w:hAnsi="Arial" w:cs="Arial"/>
                <w:lang w:val="eu-ES"/>
              </w:rPr>
              <w:t></w:t>
            </w:r>
            <w:r w:rsidR="00AE4D96" w:rsidRPr="00D468B4">
              <w:rPr>
                <w:rFonts w:ascii="Arial" w:hAnsi="Arial" w:cs="Arial"/>
                <w:lang w:val="eu-ES"/>
              </w:rPr>
              <w:t xml:space="preserve"> Diruz lagundutako jardueren xedeari edo izaerari nabarmen eragiten dion edozein gorabeheraren berri eman.</w:t>
            </w:r>
          </w:p>
          <w:p w14:paraId="5164622B" w14:textId="024D9792" w:rsidR="00AE4D96" w:rsidRPr="00D468B4" w:rsidRDefault="005E323B" w:rsidP="005E323B">
            <w:pPr>
              <w:jc w:val="both"/>
              <w:rPr>
                <w:rFonts w:ascii="Arial" w:hAnsi="Arial" w:cs="Arial"/>
                <w:lang w:val="eu-ES"/>
              </w:rPr>
            </w:pPr>
            <w:r w:rsidRPr="00D468B4">
              <w:rPr>
                <w:rFonts w:ascii="Arial" w:hAnsi="Arial" w:cs="Arial"/>
                <w:lang w:val="eu-ES"/>
              </w:rPr>
              <w:t></w:t>
            </w:r>
            <w:r w:rsidR="00AE4D96" w:rsidRPr="00D468B4">
              <w:rPr>
                <w:rFonts w:ascii="Arial" w:hAnsi="Arial" w:cs="Arial"/>
                <w:lang w:val="eu-ES"/>
              </w:rPr>
              <w:t xml:space="preserve"> Oro har, Dirulaguntzei buruzko Lege Orokorraren 14. artikuluan jasotako beste edozein.</w:t>
            </w:r>
          </w:p>
          <w:p w14:paraId="1316EB3C" w14:textId="75BC7090" w:rsidR="00AE4D96" w:rsidRPr="00D468B4" w:rsidRDefault="00AE4D96" w:rsidP="005E323B">
            <w:pPr>
              <w:jc w:val="both"/>
              <w:rPr>
                <w:rFonts w:ascii="Arial" w:hAnsi="Arial" w:cs="Arial"/>
                <w:lang w:val="eu-ES"/>
              </w:rPr>
            </w:pPr>
            <w:r w:rsidRPr="00D468B4">
              <w:rPr>
                <w:rFonts w:ascii="Arial" w:hAnsi="Arial" w:cs="Arial"/>
                <w:lang w:val="eu-ES"/>
              </w:rPr>
              <w:t>Laguntza hauen onuradunek indarrean dagoen dirulaguntzen araudi aplikagarrian araututako erantzukizunak, arau-hausteak eta zehapenak bete beharko dituzte.</w:t>
            </w:r>
          </w:p>
          <w:p w14:paraId="714B0794" w14:textId="59372AD1" w:rsidR="005E323B" w:rsidRDefault="005E323B" w:rsidP="005E323B">
            <w:pPr>
              <w:jc w:val="both"/>
              <w:rPr>
                <w:rFonts w:ascii="Arial" w:hAnsi="Arial" w:cs="Arial"/>
                <w:lang w:val="eu-ES"/>
              </w:rPr>
            </w:pPr>
          </w:p>
          <w:p w14:paraId="34727110" w14:textId="25684430" w:rsidR="005359D1" w:rsidRDefault="005359D1" w:rsidP="005E323B">
            <w:pPr>
              <w:jc w:val="both"/>
              <w:rPr>
                <w:rFonts w:ascii="Arial" w:hAnsi="Arial" w:cs="Arial"/>
                <w:lang w:val="eu-ES"/>
              </w:rPr>
            </w:pPr>
          </w:p>
          <w:p w14:paraId="2C0CA2F5" w14:textId="77777777" w:rsidR="005359D1" w:rsidRPr="00D468B4" w:rsidRDefault="005359D1" w:rsidP="005E323B">
            <w:pPr>
              <w:jc w:val="both"/>
              <w:rPr>
                <w:rFonts w:ascii="Arial" w:hAnsi="Arial" w:cs="Arial"/>
                <w:lang w:val="eu-ES"/>
              </w:rPr>
            </w:pPr>
          </w:p>
          <w:p w14:paraId="666EAE1A" w14:textId="7BD44959" w:rsidR="00AE4D96" w:rsidRPr="00D468B4" w:rsidRDefault="00AE4D96" w:rsidP="005E323B">
            <w:pPr>
              <w:jc w:val="both"/>
              <w:rPr>
                <w:rFonts w:ascii="Arial" w:hAnsi="Arial" w:cs="Arial"/>
                <w:lang w:val="eu-ES"/>
              </w:rPr>
            </w:pPr>
            <w:r w:rsidRPr="00D468B4">
              <w:rPr>
                <w:rFonts w:ascii="Arial" w:hAnsi="Arial" w:cs="Arial"/>
                <w:lang w:val="eu-ES"/>
              </w:rPr>
              <w:t>11.- DIRULAGUNTZA ORDAINTZEA</w:t>
            </w:r>
          </w:p>
          <w:p w14:paraId="3F1A06AB" w14:textId="1A0ECBF4" w:rsidR="00AE4D96" w:rsidRPr="00D468B4" w:rsidRDefault="00AE4D96" w:rsidP="005E323B">
            <w:pPr>
              <w:jc w:val="both"/>
              <w:rPr>
                <w:rFonts w:ascii="Arial" w:hAnsi="Arial" w:cs="Arial"/>
                <w:lang w:val="eu-ES"/>
              </w:rPr>
            </w:pPr>
            <w:r w:rsidRPr="00D468B4">
              <w:rPr>
                <w:rFonts w:ascii="Arial" w:hAnsi="Arial" w:cs="Arial"/>
                <w:lang w:val="eu-ES"/>
              </w:rPr>
              <w:t>Diruz lagundu daitezkeen eskatutako gastuen %</w:t>
            </w:r>
            <w:r w:rsidR="005359D1">
              <w:rPr>
                <w:rFonts w:ascii="Arial" w:hAnsi="Arial" w:cs="Arial"/>
                <w:lang w:val="eu-ES"/>
              </w:rPr>
              <w:t> </w:t>
            </w:r>
            <w:r w:rsidRPr="00D468B4">
              <w:rPr>
                <w:rFonts w:ascii="Arial" w:hAnsi="Arial" w:cs="Arial"/>
                <w:lang w:val="eu-ES"/>
              </w:rPr>
              <w:t xml:space="preserve">100 finantzatu ahal izango da, oinarri hauetan adierazitako kreditu erabilgarriaren muga globalarekin. </w:t>
            </w:r>
          </w:p>
          <w:p w14:paraId="647EA530" w14:textId="2296E70E" w:rsidR="00AE4D96" w:rsidRPr="00D468B4" w:rsidRDefault="00AE4D96" w:rsidP="005E323B">
            <w:pPr>
              <w:jc w:val="both"/>
              <w:rPr>
                <w:rFonts w:ascii="Arial" w:hAnsi="Arial" w:cs="Arial"/>
                <w:lang w:val="eu-ES"/>
              </w:rPr>
            </w:pPr>
            <w:r w:rsidRPr="00D468B4">
              <w:rPr>
                <w:rFonts w:ascii="Arial" w:hAnsi="Arial" w:cs="Arial"/>
                <w:lang w:val="eu-ES"/>
              </w:rPr>
              <w:t xml:space="preserve">Dirulaguntzaren zenbatekoa ez da inola ere izango diruz lagundutako jardueraren kostua baino handiagoa, ez banaka, ez beste dirulaguntza edo sari batzuekin batera. </w:t>
            </w:r>
          </w:p>
          <w:p w14:paraId="6993FED2" w14:textId="122ACCFF" w:rsidR="00AE4D96" w:rsidRPr="00D468B4" w:rsidRDefault="00AE4D96" w:rsidP="005E323B">
            <w:pPr>
              <w:jc w:val="both"/>
              <w:rPr>
                <w:rFonts w:ascii="Arial" w:hAnsi="Arial" w:cs="Arial"/>
                <w:lang w:val="eu-ES"/>
              </w:rPr>
            </w:pPr>
            <w:r w:rsidRPr="00D468B4">
              <w:rPr>
                <w:rFonts w:ascii="Arial" w:hAnsi="Arial" w:cs="Arial"/>
                <w:lang w:val="eu-ES"/>
              </w:rPr>
              <w:t>Dirulaguntza eman dela jakinarazi ondoren ordainduko da, onuradunaren eta/edo eskatzailearen banku-kontuan transferentzia eginda.</w:t>
            </w:r>
          </w:p>
          <w:p w14:paraId="6DA3BD11" w14:textId="77777777" w:rsidR="005E323B" w:rsidRPr="00D468B4" w:rsidRDefault="005E323B" w:rsidP="005E323B">
            <w:pPr>
              <w:jc w:val="both"/>
              <w:rPr>
                <w:rFonts w:ascii="Arial" w:hAnsi="Arial" w:cs="Arial"/>
                <w:lang w:val="eu-ES"/>
              </w:rPr>
            </w:pPr>
          </w:p>
          <w:p w14:paraId="3D991BE7" w14:textId="0F06FC00" w:rsidR="00AE4D96" w:rsidRPr="00D468B4" w:rsidRDefault="00AE4D96" w:rsidP="005E323B">
            <w:pPr>
              <w:jc w:val="both"/>
              <w:rPr>
                <w:rFonts w:ascii="Arial" w:hAnsi="Arial" w:cs="Arial"/>
                <w:lang w:val="eu-ES"/>
              </w:rPr>
            </w:pPr>
            <w:r w:rsidRPr="00D468B4">
              <w:rPr>
                <w:rFonts w:ascii="Arial" w:hAnsi="Arial" w:cs="Arial"/>
                <w:lang w:val="eu-ES"/>
              </w:rPr>
              <w:t>12. DIRULAGUNTZAK ITZULTZEA</w:t>
            </w:r>
          </w:p>
          <w:p w14:paraId="35D047F5" w14:textId="18B5E5F5" w:rsidR="00AE4D96" w:rsidRPr="00D468B4" w:rsidRDefault="00AE4D96" w:rsidP="005E323B">
            <w:pPr>
              <w:jc w:val="both"/>
              <w:rPr>
                <w:rFonts w:ascii="Arial" w:hAnsi="Arial" w:cs="Arial"/>
                <w:lang w:val="eu-ES"/>
              </w:rPr>
            </w:pPr>
            <w:r w:rsidRPr="00D468B4">
              <w:rPr>
                <w:rFonts w:ascii="Arial" w:hAnsi="Arial" w:cs="Arial"/>
                <w:lang w:val="eu-ES"/>
              </w:rPr>
              <w:t xml:space="preserve">Jasotako zenbatekoa itzultzea, egokia baldin bada, </w:t>
            </w:r>
            <w:proofErr w:type="spellStart"/>
            <w:r w:rsidRPr="00D468B4">
              <w:rPr>
                <w:rFonts w:ascii="Arial" w:hAnsi="Arial" w:cs="Arial"/>
                <w:lang w:val="eu-ES"/>
              </w:rPr>
              <w:t>DLO</w:t>
            </w:r>
            <w:r w:rsidR="005359D1">
              <w:rPr>
                <w:rFonts w:ascii="Arial" w:hAnsi="Arial" w:cs="Arial"/>
                <w:lang w:val="eu-ES"/>
              </w:rPr>
              <w:t>ren</w:t>
            </w:r>
            <w:proofErr w:type="spellEnd"/>
            <w:r w:rsidRPr="00D468B4">
              <w:rPr>
                <w:rFonts w:ascii="Arial" w:hAnsi="Arial" w:cs="Arial"/>
                <w:lang w:val="eu-ES"/>
              </w:rPr>
              <w:t xml:space="preserve"> II. tituluan eta </w:t>
            </w:r>
            <w:proofErr w:type="spellStart"/>
            <w:r w:rsidRPr="00D468B4">
              <w:rPr>
                <w:rFonts w:ascii="Arial" w:hAnsi="Arial" w:cs="Arial"/>
                <w:lang w:val="eu-ES"/>
              </w:rPr>
              <w:t>DLOEren</w:t>
            </w:r>
            <w:proofErr w:type="spellEnd"/>
            <w:r w:rsidRPr="00D468B4">
              <w:rPr>
                <w:rFonts w:ascii="Arial" w:hAnsi="Arial" w:cs="Arial"/>
                <w:lang w:val="eu-ES"/>
              </w:rPr>
              <w:t xml:space="preserve"> III. tituluan xedatu</w:t>
            </w:r>
            <w:r w:rsidR="005359D1">
              <w:rPr>
                <w:rFonts w:ascii="Arial" w:hAnsi="Arial" w:cs="Arial"/>
                <w:lang w:val="eu-ES"/>
              </w:rPr>
              <w:t>tako</w:t>
            </w:r>
            <w:r w:rsidRPr="00D468B4">
              <w:rPr>
                <w:rFonts w:ascii="Arial" w:hAnsi="Arial" w:cs="Arial"/>
                <w:lang w:val="eu-ES"/>
              </w:rPr>
              <w:t xml:space="preserve">aren arabera egin beharko da. </w:t>
            </w:r>
          </w:p>
          <w:p w14:paraId="12655015" w14:textId="5A8951D0" w:rsidR="00AE4D96" w:rsidRPr="00D468B4" w:rsidRDefault="005359D1" w:rsidP="005E323B">
            <w:pPr>
              <w:jc w:val="both"/>
              <w:rPr>
                <w:rFonts w:ascii="Arial" w:hAnsi="Arial" w:cs="Arial"/>
                <w:lang w:val="eu-ES"/>
              </w:rPr>
            </w:pPr>
            <w:proofErr w:type="spellStart"/>
            <w:r>
              <w:rPr>
                <w:rFonts w:ascii="Arial" w:hAnsi="Arial" w:cs="Arial"/>
                <w:lang w:val="eu-ES"/>
              </w:rPr>
              <w:t>DLOren</w:t>
            </w:r>
            <w:proofErr w:type="spellEnd"/>
            <w:r w:rsidR="00AE4D96" w:rsidRPr="00D468B4">
              <w:rPr>
                <w:rFonts w:ascii="Arial" w:hAnsi="Arial" w:cs="Arial"/>
                <w:lang w:val="eu-ES"/>
              </w:rPr>
              <w:t xml:space="preserve"> 36. artikuluan jasotako ebazpena baliogabetzeko arrazoiekin batera, jasotako zenbatekoak osorik edo zati batean itzuli beharko dira, eta, halaber, </w:t>
            </w:r>
            <w:proofErr w:type="spellStart"/>
            <w:r>
              <w:rPr>
                <w:rFonts w:ascii="Arial" w:hAnsi="Arial" w:cs="Arial"/>
                <w:lang w:val="eu-ES"/>
              </w:rPr>
              <w:t>DLOren</w:t>
            </w:r>
            <w:proofErr w:type="spellEnd"/>
            <w:r w:rsidR="00AE4D96" w:rsidRPr="00D468B4">
              <w:rPr>
                <w:rFonts w:ascii="Arial" w:hAnsi="Arial" w:cs="Arial"/>
                <w:lang w:val="eu-ES"/>
              </w:rPr>
              <w:t xml:space="preserve"> 37. artikuluan oro har aurreikusitako kasuetan berandutze-</w:t>
            </w:r>
            <w:r w:rsidR="00AE4D96" w:rsidRPr="00D468B4">
              <w:rPr>
                <w:rFonts w:ascii="Arial" w:hAnsi="Arial" w:cs="Arial"/>
                <w:lang w:val="eu-ES"/>
              </w:rPr>
              <w:lastRenderedPageBreak/>
              <w:t xml:space="preserve">interesa eskatuko da, dirulaguntza ordaintzen denetik itzulketa bidezkoa dela erabakitzen den arte. </w:t>
            </w:r>
          </w:p>
          <w:p w14:paraId="53BDF372" w14:textId="61148535" w:rsidR="00AE4D96" w:rsidRPr="00D468B4" w:rsidRDefault="00AE4D96" w:rsidP="005E323B">
            <w:pPr>
              <w:jc w:val="both"/>
              <w:rPr>
                <w:rFonts w:ascii="Arial" w:hAnsi="Arial" w:cs="Arial"/>
                <w:lang w:val="eu-ES"/>
              </w:rPr>
            </w:pPr>
            <w:r w:rsidRPr="00D468B4">
              <w:rPr>
                <w:rFonts w:ascii="Arial" w:hAnsi="Arial" w:cs="Arial"/>
                <w:lang w:val="eu-ES"/>
              </w:rPr>
              <w:t>Itzulketa-prozedura abiarazteaz gain, baldin eta dirulaguntza emateagatik ezarritako betebeharrak betetzen ez badira, onuradunak organo kudeatzaileari jakinarazi ahal izango dio, sarrera-erregistroaren bidez, eta jasotako zenbatekoa borondatez itzuli. Horretarako, Zerbitzu Kudeatzailearekin harremanetan jarri beharko du, egin beharreko izapideak egin ditzan. Era berean, atzerapen-interesak kalkulatuko dira, harik eta haiek benetan itzuli arte.</w:t>
            </w:r>
          </w:p>
          <w:p w14:paraId="393130A2" w14:textId="77777777" w:rsidR="005E323B" w:rsidRPr="00D468B4" w:rsidRDefault="005E323B" w:rsidP="005E323B">
            <w:pPr>
              <w:jc w:val="both"/>
              <w:rPr>
                <w:rFonts w:ascii="Arial" w:hAnsi="Arial" w:cs="Arial"/>
                <w:lang w:val="eu-ES"/>
              </w:rPr>
            </w:pPr>
          </w:p>
          <w:p w14:paraId="2F2396FC" w14:textId="77777777" w:rsidR="005E323B" w:rsidRPr="00D468B4" w:rsidRDefault="005E323B" w:rsidP="005E323B">
            <w:pPr>
              <w:jc w:val="both"/>
              <w:rPr>
                <w:rFonts w:ascii="Arial" w:hAnsi="Arial" w:cs="Arial"/>
                <w:lang w:val="eu-ES"/>
              </w:rPr>
            </w:pPr>
          </w:p>
          <w:p w14:paraId="03641D1D" w14:textId="77777777" w:rsidR="005E323B" w:rsidRPr="00D468B4" w:rsidRDefault="005E323B" w:rsidP="005E323B">
            <w:pPr>
              <w:jc w:val="both"/>
              <w:rPr>
                <w:rFonts w:ascii="Arial" w:hAnsi="Arial" w:cs="Arial"/>
                <w:lang w:val="eu-ES"/>
              </w:rPr>
            </w:pPr>
          </w:p>
          <w:p w14:paraId="32BD93AA" w14:textId="77777777" w:rsidR="005E323B" w:rsidRPr="00D468B4" w:rsidRDefault="005E323B" w:rsidP="005E323B">
            <w:pPr>
              <w:jc w:val="both"/>
              <w:rPr>
                <w:rFonts w:ascii="Arial" w:hAnsi="Arial" w:cs="Arial"/>
                <w:lang w:val="eu-ES"/>
              </w:rPr>
            </w:pPr>
          </w:p>
          <w:p w14:paraId="2A66D903" w14:textId="77777777" w:rsidR="005E323B" w:rsidRPr="00D468B4" w:rsidRDefault="005E323B" w:rsidP="005E323B">
            <w:pPr>
              <w:jc w:val="both"/>
              <w:rPr>
                <w:rFonts w:ascii="Arial" w:hAnsi="Arial" w:cs="Arial"/>
                <w:lang w:val="eu-ES"/>
              </w:rPr>
            </w:pPr>
          </w:p>
          <w:p w14:paraId="46A00681" w14:textId="77777777" w:rsidR="00AE4D96" w:rsidRPr="00D468B4" w:rsidRDefault="00AE4D96" w:rsidP="005E323B">
            <w:pPr>
              <w:jc w:val="both"/>
              <w:rPr>
                <w:rFonts w:ascii="Arial" w:hAnsi="Arial" w:cs="Arial"/>
                <w:lang w:val="eu-ES"/>
              </w:rPr>
            </w:pPr>
            <w:r w:rsidRPr="00D468B4">
              <w:rPr>
                <w:rFonts w:ascii="Arial" w:hAnsi="Arial" w:cs="Arial"/>
                <w:lang w:val="eu-ES"/>
              </w:rPr>
              <w:t>Loiun, 2022ko martxoaren 7an.</w:t>
            </w:r>
            <w:r w:rsidR="005E323B" w:rsidRPr="00D468B4">
              <w:rPr>
                <w:rFonts w:ascii="Arial" w:hAnsi="Arial" w:cs="Arial"/>
                <w:lang w:val="eu-ES"/>
              </w:rPr>
              <w:t xml:space="preserve"> </w:t>
            </w:r>
            <w:r w:rsidRPr="00D468B4">
              <w:rPr>
                <w:rFonts w:ascii="Arial" w:hAnsi="Arial" w:cs="Arial"/>
                <w:lang w:val="eu-ES"/>
              </w:rPr>
              <w:t>—</w:t>
            </w:r>
            <w:r w:rsidR="005E323B" w:rsidRPr="00D468B4">
              <w:rPr>
                <w:rFonts w:ascii="Arial" w:hAnsi="Arial" w:cs="Arial"/>
                <w:lang w:val="eu-ES"/>
              </w:rPr>
              <w:t xml:space="preserve"> </w:t>
            </w:r>
            <w:r w:rsidRPr="00D468B4">
              <w:rPr>
                <w:rFonts w:ascii="Arial" w:hAnsi="Arial" w:cs="Arial"/>
                <w:lang w:val="eu-ES"/>
              </w:rPr>
              <w:t xml:space="preserve">Alkatea, Josu Andoni Begoña </w:t>
            </w:r>
            <w:proofErr w:type="spellStart"/>
            <w:r w:rsidRPr="00D468B4">
              <w:rPr>
                <w:rFonts w:ascii="Arial" w:hAnsi="Arial" w:cs="Arial"/>
                <w:lang w:val="eu-ES"/>
              </w:rPr>
              <w:t>Fdez</w:t>
            </w:r>
            <w:proofErr w:type="spellEnd"/>
            <w:r w:rsidRPr="00D468B4">
              <w:rPr>
                <w:rFonts w:ascii="Arial" w:hAnsi="Arial" w:cs="Arial"/>
                <w:lang w:val="eu-ES"/>
              </w:rPr>
              <w:t>. de Arroiabe.</w:t>
            </w:r>
          </w:p>
          <w:p w14:paraId="04266878" w14:textId="77777777" w:rsidR="00737978" w:rsidRPr="00D468B4" w:rsidRDefault="00737978" w:rsidP="00F44971">
            <w:pPr>
              <w:jc w:val="both"/>
              <w:rPr>
                <w:rFonts w:ascii="Arial" w:hAnsi="Arial" w:cs="Arial"/>
                <w:b/>
                <w:lang w:val="eu-ES"/>
              </w:rPr>
            </w:pPr>
          </w:p>
        </w:tc>
        <w:tc>
          <w:tcPr>
            <w:tcW w:w="4322" w:type="dxa"/>
            <w:tcBorders>
              <w:top w:val="nil"/>
              <w:left w:val="nil"/>
              <w:bottom w:val="nil"/>
              <w:right w:val="nil"/>
            </w:tcBorders>
          </w:tcPr>
          <w:p w14:paraId="508282C2" w14:textId="77777777" w:rsidR="00737978" w:rsidRPr="007863F4" w:rsidRDefault="00737978" w:rsidP="00737978">
            <w:pPr>
              <w:jc w:val="both"/>
            </w:pPr>
            <w:r w:rsidRPr="007863F4">
              <w:rPr>
                <w:rFonts w:ascii="Arial" w:hAnsi="Arial" w:cs="Arial"/>
                <w:b/>
              </w:rPr>
              <w:lastRenderedPageBreak/>
              <w:t xml:space="preserve">CONVOCATORIA POR CONCURRENCIA COMPETIVA PARA LA </w:t>
            </w:r>
            <w:r w:rsidRPr="00F34640">
              <w:rPr>
                <w:rFonts w:ascii="Arial" w:hAnsi="Arial" w:cs="Arial"/>
                <w:b/>
              </w:rPr>
              <w:t>CONCESIÓN DE AYUDAS PARA LOS GASTOS DE LIMPIEZA DE POZOS SÉPTICOS DE LOIU</w:t>
            </w:r>
            <w:r>
              <w:rPr>
                <w:rFonts w:ascii="Arial" w:hAnsi="Arial" w:cs="Arial"/>
                <w:b/>
              </w:rPr>
              <w:t xml:space="preserve"> AÑO 2022.</w:t>
            </w:r>
          </w:p>
          <w:p w14:paraId="39DF2B09" w14:textId="77777777" w:rsidR="00737978" w:rsidRPr="007863F4" w:rsidRDefault="00737978" w:rsidP="00737978"/>
          <w:p w14:paraId="4182DAF3" w14:textId="77777777" w:rsidR="00737978" w:rsidRPr="00D428FE" w:rsidRDefault="00737978" w:rsidP="00737978">
            <w:pPr>
              <w:jc w:val="both"/>
              <w:rPr>
                <w:rFonts w:ascii="Arial" w:hAnsi="Arial" w:cs="Arial"/>
              </w:rPr>
            </w:pPr>
            <w:r w:rsidRPr="007863F4">
              <w:rPr>
                <w:rFonts w:ascii="Arial" w:hAnsi="Arial" w:cs="Arial"/>
              </w:rPr>
              <w:t>Me</w:t>
            </w:r>
            <w:r>
              <w:rPr>
                <w:rFonts w:ascii="Arial" w:hAnsi="Arial" w:cs="Arial"/>
              </w:rPr>
              <w:t xml:space="preserve">diante acuerdo de la Junta de Gobierno Local </w:t>
            </w:r>
            <w:r w:rsidRPr="00DC69D4">
              <w:rPr>
                <w:rFonts w:ascii="Arial" w:hAnsi="Arial" w:cs="Arial"/>
              </w:rPr>
              <w:t xml:space="preserve">de </w:t>
            </w:r>
            <w:r>
              <w:rPr>
                <w:rFonts w:ascii="Arial" w:hAnsi="Arial" w:cs="Arial"/>
              </w:rPr>
              <w:t>7</w:t>
            </w:r>
            <w:r w:rsidRPr="00DC69D4">
              <w:rPr>
                <w:rFonts w:ascii="Arial" w:hAnsi="Arial" w:cs="Arial"/>
              </w:rPr>
              <w:t xml:space="preserve"> de marzo de 202</w:t>
            </w:r>
            <w:r>
              <w:rPr>
                <w:rFonts w:ascii="Arial" w:hAnsi="Arial" w:cs="Arial"/>
              </w:rPr>
              <w:t>2</w:t>
            </w:r>
            <w:r w:rsidRPr="00DC69D4">
              <w:rPr>
                <w:rFonts w:ascii="Arial" w:hAnsi="Arial" w:cs="Arial"/>
              </w:rPr>
              <w:t>,</w:t>
            </w:r>
            <w:r w:rsidRPr="007863F4">
              <w:rPr>
                <w:rFonts w:ascii="Arial" w:hAnsi="Arial" w:cs="Arial"/>
              </w:rPr>
              <w:t xml:space="preserve"> se ha resuelto la aprobación y publicación</w:t>
            </w:r>
            <w:r>
              <w:rPr>
                <w:rFonts w:ascii="Arial" w:hAnsi="Arial" w:cs="Arial"/>
              </w:rPr>
              <w:t xml:space="preserve"> de la</w:t>
            </w:r>
            <w:r w:rsidRPr="007863F4">
              <w:rPr>
                <w:rFonts w:ascii="Arial" w:hAnsi="Arial" w:cs="Arial"/>
              </w:rPr>
              <w:t xml:space="preserve">: </w:t>
            </w:r>
            <w:r w:rsidRPr="00F34640">
              <w:rPr>
                <w:rFonts w:ascii="Arial" w:hAnsi="Arial" w:cs="Arial"/>
              </w:rPr>
              <w:t>CONVOCATORIA POR CONCURRENCIA COMPETIVA PARA LA CONCESIÓN DE AYUDAS PARA LOS GASTOS DE LIMPIEZA DE POZOS SÉPTICOS DE LOIU</w:t>
            </w:r>
            <w:r>
              <w:rPr>
                <w:rFonts w:ascii="Arial" w:hAnsi="Arial" w:cs="Arial"/>
              </w:rPr>
              <w:t xml:space="preserve"> AÑO 2022.</w:t>
            </w:r>
          </w:p>
          <w:p w14:paraId="1AA80F9E" w14:textId="77777777" w:rsidR="00387082" w:rsidRDefault="00387082" w:rsidP="00737978">
            <w:pPr>
              <w:jc w:val="both"/>
              <w:rPr>
                <w:rFonts w:ascii="Arial" w:hAnsi="Arial" w:cs="Arial"/>
              </w:rPr>
            </w:pPr>
          </w:p>
          <w:p w14:paraId="10F0DB70" w14:textId="77777777" w:rsidR="00387082" w:rsidRDefault="00387082" w:rsidP="00737978">
            <w:pPr>
              <w:jc w:val="both"/>
              <w:rPr>
                <w:rFonts w:ascii="Arial" w:hAnsi="Arial" w:cs="Arial"/>
              </w:rPr>
            </w:pPr>
          </w:p>
          <w:p w14:paraId="54167E95" w14:textId="3C6BDC57" w:rsidR="00737978" w:rsidRPr="00DB14BC" w:rsidRDefault="00737978" w:rsidP="00737978">
            <w:pPr>
              <w:jc w:val="both"/>
              <w:rPr>
                <w:rFonts w:ascii="Arial" w:hAnsi="Arial" w:cs="Arial"/>
              </w:rPr>
            </w:pPr>
            <w:r>
              <w:rPr>
                <w:rFonts w:ascii="Arial" w:hAnsi="Arial" w:cs="Arial"/>
              </w:rPr>
              <w:t xml:space="preserve">1.- </w:t>
            </w:r>
            <w:r w:rsidRPr="00DB14BC">
              <w:rPr>
                <w:rFonts w:ascii="Arial" w:hAnsi="Arial" w:cs="Arial"/>
              </w:rPr>
              <w:t>BASES REGULADORAS Y NORMATIVA APLICABLE</w:t>
            </w:r>
          </w:p>
          <w:p w14:paraId="7E02FFF4" w14:textId="77777777" w:rsidR="00737978" w:rsidRPr="00DB14BC" w:rsidRDefault="00737978" w:rsidP="00737978">
            <w:pPr>
              <w:jc w:val="both"/>
              <w:rPr>
                <w:rFonts w:ascii="Arial" w:hAnsi="Arial" w:cs="Arial"/>
              </w:rPr>
            </w:pPr>
            <w:r w:rsidRPr="00DB14BC">
              <w:rPr>
                <w:rFonts w:ascii="Arial" w:hAnsi="Arial" w:cs="Arial"/>
              </w:rPr>
              <w:t xml:space="preserve">Las bases reguladoras por las que se rige la presente convocatoria es la </w:t>
            </w:r>
            <w:r>
              <w:rPr>
                <w:rFonts w:ascii="Arial" w:hAnsi="Arial" w:cs="Arial"/>
              </w:rPr>
              <w:t>O</w:t>
            </w:r>
            <w:r w:rsidRPr="00F34640">
              <w:rPr>
                <w:rFonts w:ascii="Arial" w:hAnsi="Arial" w:cs="Arial"/>
              </w:rPr>
              <w:t xml:space="preserve">rdenanza y bases específicas reguladoras de la concesión de subvenciones con destino a las ayudas para los gastos de limpieza de pozos sépticos de </w:t>
            </w:r>
            <w:r>
              <w:rPr>
                <w:rFonts w:ascii="Arial" w:hAnsi="Arial" w:cs="Arial"/>
              </w:rPr>
              <w:t>L</w:t>
            </w:r>
            <w:r w:rsidRPr="00F34640">
              <w:rPr>
                <w:rFonts w:ascii="Arial" w:hAnsi="Arial" w:cs="Arial"/>
              </w:rPr>
              <w:t>oiu</w:t>
            </w:r>
            <w:r w:rsidRPr="00DB14BC">
              <w:rPr>
                <w:rFonts w:ascii="Arial" w:hAnsi="Arial" w:cs="Arial"/>
              </w:rPr>
              <w:t>, aprobada mediante a</w:t>
            </w:r>
            <w:r>
              <w:rPr>
                <w:rFonts w:ascii="Arial" w:hAnsi="Arial" w:cs="Arial"/>
              </w:rPr>
              <w:t>cuerdo plenario de 27/09/2021 (</w:t>
            </w:r>
            <w:r w:rsidRPr="00282804">
              <w:rPr>
                <w:rFonts w:ascii="Arial" w:hAnsi="Arial" w:cs="Arial"/>
              </w:rPr>
              <w:t xml:space="preserve">Boletín Oficial de Bizkaia» número </w:t>
            </w:r>
            <w:r>
              <w:rPr>
                <w:rFonts w:ascii="Arial" w:hAnsi="Arial" w:cs="Arial"/>
              </w:rPr>
              <w:t>231</w:t>
            </w:r>
            <w:r w:rsidRPr="00282804">
              <w:rPr>
                <w:rFonts w:ascii="Arial" w:hAnsi="Arial" w:cs="Arial"/>
              </w:rPr>
              <w:t xml:space="preserve">, de fecha </w:t>
            </w:r>
            <w:r>
              <w:rPr>
                <w:rFonts w:ascii="Arial" w:hAnsi="Arial" w:cs="Arial"/>
              </w:rPr>
              <w:t>01</w:t>
            </w:r>
            <w:r w:rsidRPr="00282804">
              <w:rPr>
                <w:rFonts w:ascii="Arial" w:hAnsi="Arial" w:cs="Arial"/>
              </w:rPr>
              <w:t>.</w:t>
            </w:r>
            <w:r>
              <w:rPr>
                <w:rFonts w:ascii="Arial" w:hAnsi="Arial" w:cs="Arial"/>
              </w:rPr>
              <w:t>12</w:t>
            </w:r>
            <w:r w:rsidRPr="00282804">
              <w:rPr>
                <w:rFonts w:ascii="Arial" w:hAnsi="Arial" w:cs="Arial"/>
              </w:rPr>
              <w:t>.202</w:t>
            </w:r>
            <w:r>
              <w:rPr>
                <w:rFonts w:ascii="Arial" w:hAnsi="Arial" w:cs="Arial"/>
              </w:rPr>
              <w:t>1</w:t>
            </w:r>
            <w:r w:rsidRPr="00282804">
              <w:rPr>
                <w:rFonts w:ascii="Arial" w:hAnsi="Arial" w:cs="Arial"/>
              </w:rPr>
              <w:t>).</w:t>
            </w:r>
          </w:p>
          <w:p w14:paraId="54222E13" w14:textId="77777777" w:rsidR="00737978" w:rsidRPr="00DB14BC" w:rsidRDefault="00737978" w:rsidP="00737978">
            <w:pPr>
              <w:jc w:val="both"/>
              <w:rPr>
                <w:rFonts w:ascii="Arial" w:hAnsi="Arial" w:cs="Arial"/>
              </w:rPr>
            </w:pPr>
            <w:r w:rsidRPr="00DB14BC">
              <w:rPr>
                <w:rFonts w:ascii="Arial" w:hAnsi="Arial" w:cs="Arial"/>
              </w:rPr>
              <w:t>La presente convocatoria se regirá, con carácter general, por lo dispuesto en las bases reguladoras, en la Ley 38/2003, de 17 de noviembre, General de Subvenciones (en adelante LGS) y su Reglamento de desarrollo, aprobado por Real Decreto 887/2006, de 21 de julio (en adelante RLGS) y en las Normas de ejecución del Presupuesto Municipal para el ejercicio 202</w:t>
            </w:r>
            <w:r>
              <w:rPr>
                <w:rFonts w:ascii="Arial" w:hAnsi="Arial" w:cs="Arial"/>
              </w:rPr>
              <w:t>2</w:t>
            </w:r>
            <w:r w:rsidRPr="00DB14BC">
              <w:rPr>
                <w:rFonts w:ascii="Arial" w:hAnsi="Arial" w:cs="Arial"/>
              </w:rPr>
              <w:t xml:space="preserve"> y, supletoriamente, en la Ley 39/2015, de 1 de octubre, del Procedimiento Administrativo Común de las Administraciones Públicas y cualquier otra disposición normativa que por su naturaleza pudiera resultar de aplicación.</w:t>
            </w:r>
          </w:p>
          <w:p w14:paraId="3E4E6140" w14:textId="77777777" w:rsidR="00737978" w:rsidRDefault="00737978" w:rsidP="00737978">
            <w:pPr>
              <w:jc w:val="both"/>
              <w:rPr>
                <w:rFonts w:ascii="Arial" w:hAnsi="Arial" w:cs="Arial"/>
              </w:rPr>
            </w:pPr>
            <w:r w:rsidRPr="00DB14BC">
              <w:rPr>
                <w:rFonts w:ascii="Arial" w:hAnsi="Arial" w:cs="Arial"/>
              </w:rPr>
              <w:t xml:space="preserve">La gestión de estas subvenciones se sujetará a los principios de publicidad, concurrencia, transparencia, objetividad, </w:t>
            </w:r>
            <w:r w:rsidRPr="00DB14BC">
              <w:rPr>
                <w:rFonts w:ascii="Arial" w:hAnsi="Arial" w:cs="Arial"/>
              </w:rPr>
              <w:lastRenderedPageBreak/>
              <w:t xml:space="preserve">igualdad y no discriminación, así como la eficacia en el cumplimiento de objetivos y eficiencia en la asignación y utilización de los recursos públicos. </w:t>
            </w:r>
          </w:p>
          <w:p w14:paraId="5FF59FA0" w14:textId="77777777" w:rsidR="00737978" w:rsidRPr="00DB14BC" w:rsidRDefault="00737978" w:rsidP="00737978">
            <w:pPr>
              <w:jc w:val="both"/>
              <w:rPr>
                <w:rFonts w:ascii="Arial" w:hAnsi="Arial" w:cs="Arial"/>
              </w:rPr>
            </w:pPr>
            <w:r>
              <w:rPr>
                <w:rFonts w:ascii="Arial" w:hAnsi="Arial" w:cs="Arial"/>
              </w:rPr>
              <w:t xml:space="preserve">2.- </w:t>
            </w:r>
            <w:r w:rsidRPr="00DB14BC">
              <w:rPr>
                <w:rFonts w:ascii="Arial" w:hAnsi="Arial" w:cs="Arial"/>
              </w:rPr>
              <w:t xml:space="preserve">OBJETO DE LACONVOCATORIA </w:t>
            </w:r>
          </w:p>
          <w:p w14:paraId="6CF9B2FC" w14:textId="77777777" w:rsidR="00737978" w:rsidRDefault="00737978" w:rsidP="00737978">
            <w:pPr>
              <w:jc w:val="both"/>
              <w:rPr>
                <w:rFonts w:ascii="Arial" w:hAnsi="Arial" w:cs="Arial"/>
              </w:rPr>
            </w:pPr>
            <w:r>
              <w:rPr>
                <w:rFonts w:ascii="Arial" w:hAnsi="Arial" w:cs="Arial"/>
              </w:rPr>
              <w:t>S</w:t>
            </w:r>
            <w:r w:rsidRPr="00DC69D4">
              <w:rPr>
                <w:rFonts w:ascii="Arial" w:hAnsi="Arial" w:cs="Arial"/>
              </w:rPr>
              <w:t>ufragar los gastos derivados de limpieza de las fosas sépticas o instalaciones depuradoras análogas para el saneamiento de aguas residuales</w:t>
            </w:r>
            <w:r>
              <w:rPr>
                <w:rFonts w:ascii="Arial" w:hAnsi="Arial" w:cs="Arial"/>
              </w:rPr>
              <w:t>.</w:t>
            </w:r>
          </w:p>
          <w:p w14:paraId="42546309" w14:textId="77777777" w:rsidR="00737978" w:rsidRPr="000A075D" w:rsidRDefault="00737978" w:rsidP="00737978">
            <w:pPr>
              <w:jc w:val="both"/>
              <w:rPr>
                <w:rFonts w:ascii="Arial" w:hAnsi="Arial" w:cs="Arial"/>
              </w:rPr>
            </w:pPr>
            <w:r w:rsidRPr="00DC69D4">
              <w:rPr>
                <w:rFonts w:ascii="Arial" w:hAnsi="Arial" w:cs="Arial"/>
              </w:rPr>
              <w:t>Serán subvencionables los gastos realizados por el beneficiario que se encuentren directa y objetivamente relacionados con el objeto de la subvención, siempre que reúnan las condiciones establecidas en la normativa básica reguladora de las subvenciones.</w:t>
            </w:r>
          </w:p>
          <w:p w14:paraId="3A6822EB" w14:textId="77777777" w:rsidR="00737978" w:rsidRDefault="00737978" w:rsidP="00737978">
            <w:pPr>
              <w:jc w:val="both"/>
              <w:rPr>
                <w:rFonts w:ascii="Arial" w:hAnsi="Arial" w:cs="Arial"/>
              </w:rPr>
            </w:pPr>
            <w:r>
              <w:rPr>
                <w:rFonts w:ascii="Arial" w:hAnsi="Arial" w:cs="Arial"/>
              </w:rPr>
              <w:t>3.- CRÉDITO PRESUPUESTARIO</w:t>
            </w:r>
          </w:p>
          <w:p w14:paraId="48105242" w14:textId="77777777" w:rsidR="00737978" w:rsidRDefault="00737978" w:rsidP="00737978">
            <w:pPr>
              <w:jc w:val="both"/>
              <w:rPr>
                <w:rFonts w:ascii="Arial" w:hAnsi="Arial" w:cs="Arial"/>
              </w:rPr>
            </w:pPr>
            <w:r w:rsidRPr="00D50C07">
              <w:rPr>
                <w:rFonts w:ascii="Arial" w:hAnsi="Arial" w:cs="Arial"/>
              </w:rPr>
              <w:t>La cuantía destinada a atender estas subvenciones asciende a un importe total de 20.000,00 euros del vigente presupuesto municipal, con cargo a la aplicación presupuestaria 1600 48000.</w:t>
            </w:r>
          </w:p>
          <w:p w14:paraId="3530935B" w14:textId="77777777" w:rsidR="00737978" w:rsidRDefault="00737978" w:rsidP="00737978">
            <w:pPr>
              <w:jc w:val="both"/>
              <w:rPr>
                <w:rFonts w:ascii="Arial" w:hAnsi="Arial" w:cs="Arial"/>
              </w:rPr>
            </w:pPr>
            <w:r>
              <w:rPr>
                <w:rFonts w:ascii="Arial" w:hAnsi="Arial" w:cs="Arial"/>
              </w:rPr>
              <w:t>4.- CUANTÍA DE LAS AYUDAS</w:t>
            </w:r>
          </w:p>
          <w:p w14:paraId="2391DAAF" w14:textId="77777777" w:rsidR="00737978" w:rsidRDefault="00737978" w:rsidP="00737978">
            <w:pPr>
              <w:jc w:val="both"/>
              <w:rPr>
                <w:rFonts w:ascii="Arial" w:hAnsi="Arial" w:cs="Arial"/>
              </w:rPr>
            </w:pPr>
            <w:r w:rsidRPr="00DC69D4">
              <w:rPr>
                <w:rFonts w:ascii="Arial" w:hAnsi="Arial" w:cs="Arial"/>
              </w:rPr>
              <w:t xml:space="preserve">El importe objeto de subvención se corresponderá al gasto relativo a la limpieza de la fosa séptica o instalación depuradora análoga para el saneamiento de sus aguas residuales, </w:t>
            </w:r>
            <w:r>
              <w:rPr>
                <w:rFonts w:ascii="Arial" w:hAnsi="Arial" w:cs="Arial"/>
              </w:rPr>
              <w:t>generados en el ejercicio 2022.</w:t>
            </w:r>
          </w:p>
          <w:p w14:paraId="2D7F3023" w14:textId="77777777" w:rsidR="00737978" w:rsidRPr="00DC69D4" w:rsidRDefault="00737978" w:rsidP="00737978">
            <w:pPr>
              <w:jc w:val="both"/>
              <w:rPr>
                <w:rFonts w:ascii="Arial" w:hAnsi="Arial" w:cs="Arial"/>
              </w:rPr>
            </w:pPr>
            <w:r w:rsidRPr="00DC69D4">
              <w:rPr>
                <w:rFonts w:ascii="Arial" w:hAnsi="Arial" w:cs="Arial"/>
              </w:rPr>
              <w:t>Se subvencionará el 100% del coste de la limpieza de fosa séptica o instalación depuradora análoga para el saneamiento de sus aguas residuales.</w:t>
            </w:r>
          </w:p>
          <w:p w14:paraId="036669EA" w14:textId="77777777" w:rsidR="00737978" w:rsidRPr="009632E7" w:rsidRDefault="00737978" w:rsidP="00737978">
            <w:pPr>
              <w:jc w:val="both"/>
              <w:rPr>
                <w:rFonts w:ascii="Arial" w:hAnsi="Arial" w:cs="Arial"/>
              </w:rPr>
            </w:pPr>
            <w:r w:rsidRPr="00885398">
              <w:rPr>
                <w:rFonts w:ascii="Arial" w:hAnsi="Arial" w:cs="Arial"/>
              </w:rPr>
              <w:t>Se subvencionará la limpieza de cada pozo séptico o instalación depuradora análoga para el saneamiento de sus aguas residuales cada 2 años.</w:t>
            </w:r>
          </w:p>
          <w:p w14:paraId="0AF9D628" w14:textId="77777777" w:rsidR="00737978" w:rsidRDefault="00737978" w:rsidP="00737978">
            <w:pPr>
              <w:jc w:val="both"/>
              <w:rPr>
                <w:rFonts w:ascii="Arial" w:hAnsi="Arial" w:cs="Arial"/>
              </w:rPr>
            </w:pPr>
            <w:r w:rsidRPr="00D92741">
              <w:rPr>
                <w:rFonts w:ascii="Arial" w:hAnsi="Arial" w:cs="Arial"/>
              </w:rPr>
              <w:t xml:space="preserve">La distribución de las cuantías a percibir por los/las beneficiarios/as se establecerán conforme a lo dispuesto en el apartado 4 del artículo 9. </w:t>
            </w:r>
          </w:p>
          <w:p w14:paraId="2D996D16" w14:textId="77777777" w:rsidR="00737978" w:rsidRDefault="00737978" w:rsidP="00737978">
            <w:pPr>
              <w:jc w:val="both"/>
              <w:rPr>
                <w:rFonts w:ascii="Arial" w:hAnsi="Arial" w:cs="Arial"/>
              </w:rPr>
            </w:pPr>
            <w:r>
              <w:rPr>
                <w:rFonts w:ascii="Arial" w:hAnsi="Arial" w:cs="Arial"/>
              </w:rPr>
              <w:t>5.- REQUISITOS PARA SER PERSONA BENEFICIARIA</w:t>
            </w:r>
          </w:p>
          <w:p w14:paraId="71FAB370" w14:textId="77777777" w:rsidR="00737978" w:rsidRPr="00DC69D4" w:rsidRDefault="00737978" w:rsidP="00737978">
            <w:pPr>
              <w:jc w:val="both"/>
              <w:rPr>
                <w:rFonts w:ascii="Arial" w:hAnsi="Arial" w:cs="Arial"/>
              </w:rPr>
            </w:pPr>
            <w:r w:rsidRPr="00DC69D4">
              <w:rPr>
                <w:rFonts w:ascii="Arial" w:hAnsi="Arial" w:cs="Arial"/>
              </w:rPr>
              <w:t xml:space="preserve">Podrán ser personas beneficiarias los vecinos y vecinas del municipio de Loiu, que como consecuencia de no haber podido conectar sus edificaciones a la red </w:t>
            </w:r>
            <w:r w:rsidRPr="00DC69D4">
              <w:rPr>
                <w:rFonts w:ascii="Arial" w:hAnsi="Arial" w:cs="Arial"/>
              </w:rPr>
              <w:lastRenderedPageBreak/>
              <w:t>general de saneamiento del Consorcio de Aguas de Bilbao, tengan instaladas en las mismas, pozos sépticos o instalaciones depuradoras análogas, y sean responsables de los gastos del mantenimiento y limpieza de las mismas.</w:t>
            </w:r>
          </w:p>
          <w:p w14:paraId="39C2D6B6" w14:textId="77777777" w:rsidR="00737978" w:rsidRPr="00DC69D4" w:rsidRDefault="00737978" w:rsidP="00737978">
            <w:pPr>
              <w:jc w:val="both"/>
              <w:rPr>
                <w:rFonts w:ascii="Arial" w:hAnsi="Arial" w:cs="Arial"/>
              </w:rPr>
            </w:pPr>
            <w:r w:rsidRPr="00DC69D4">
              <w:rPr>
                <w:rFonts w:ascii="Arial" w:hAnsi="Arial" w:cs="Arial"/>
              </w:rPr>
              <w:t>Las personas beneficiarias deberán cumplir además de los criterios establecidos con carácter general en el artículo 13 de la Ley 38/2003, de 17 de noviembre, General de Subvenciones, los siguientes requisitos:</w:t>
            </w:r>
          </w:p>
          <w:p w14:paraId="02B3C3E3" w14:textId="77777777" w:rsidR="00737978" w:rsidRPr="00DC69D4" w:rsidRDefault="00737978" w:rsidP="00737978">
            <w:pPr>
              <w:jc w:val="both"/>
              <w:rPr>
                <w:rFonts w:ascii="Arial" w:hAnsi="Arial" w:cs="Arial"/>
              </w:rPr>
            </w:pPr>
            <w:r w:rsidRPr="00DC69D4">
              <w:rPr>
                <w:rFonts w:ascii="Arial" w:hAnsi="Arial" w:cs="Arial"/>
              </w:rPr>
              <w:t>1.  Ser mayor de edad.</w:t>
            </w:r>
          </w:p>
          <w:p w14:paraId="456E7EAE" w14:textId="77777777" w:rsidR="00737978" w:rsidRPr="00DC69D4" w:rsidRDefault="00737978" w:rsidP="00737978">
            <w:pPr>
              <w:jc w:val="both"/>
              <w:rPr>
                <w:rFonts w:ascii="Arial" w:hAnsi="Arial" w:cs="Arial"/>
              </w:rPr>
            </w:pPr>
            <w:r w:rsidRPr="00DC69D4">
              <w:rPr>
                <w:rFonts w:ascii="Arial" w:hAnsi="Arial" w:cs="Arial"/>
              </w:rPr>
              <w:t>2. Ser titular o arrendatario de la edificación.</w:t>
            </w:r>
          </w:p>
          <w:p w14:paraId="3AFEC14A" w14:textId="77777777" w:rsidR="00737978" w:rsidRPr="00DC69D4" w:rsidRDefault="00737978" w:rsidP="00737978">
            <w:pPr>
              <w:jc w:val="both"/>
              <w:rPr>
                <w:rFonts w:ascii="Arial" w:hAnsi="Arial" w:cs="Arial"/>
              </w:rPr>
            </w:pPr>
            <w:r w:rsidRPr="00DC69D4">
              <w:rPr>
                <w:rFonts w:ascii="Arial" w:hAnsi="Arial" w:cs="Arial"/>
              </w:rPr>
              <w:t>3. Estar empadronado en el municipio de Loiu. Se comprobará esta circunstancia de oficio.</w:t>
            </w:r>
          </w:p>
          <w:p w14:paraId="5A4A09D3" w14:textId="77777777" w:rsidR="00737978" w:rsidRPr="00DC69D4" w:rsidRDefault="00737978" w:rsidP="00737978">
            <w:pPr>
              <w:jc w:val="both"/>
              <w:rPr>
                <w:rFonts w:ascii="Arial" w:hAnsi="Arial" w:cs="Arial"/>
              </w:rPr>
            </w:pPr>
            <w:r w:rsidRPr="00DC69D4">
              <w:rPr>
                <w:rFonts w:ascii="Arial" w:hAnsi="Arial" w:cs="Arial"/>
              </w:rPr>
              <w:t>4. Tener un pozo séptico o instalación depuradora análoga en la edificación.</w:t>
            </w:r>
          </w:p>
          <w:p w14:paraId="6567CA9A" w14:textId="77777777" w:rsidR="00737978" w:rsidRPr="00DC69D4" w:rsidRDefault="00737978" w:rsidP="00737978">
            <w:pPr>
              <w:jc w:val="both"/>
              <w:rPr>
                <w:rFonts w:ascii="Arial" w:hAnsi="Arial" w:cs="Arial"/>
              </w:rPr>
            </w:pPr>
            <w:r w:rsidRPr="00DC69D4">
              <w:rPr>
                <w:rFonts w:ascii="Arial" w:hAnsi="Arial" w:cs="Arial"/>
              </w:rPr>
              <w:t>5. Haber abonado a una empresa homologada los gastos de limpieza del pozo séptico o instalación depuradora análoga.</w:t>
            </w:r>
          </w:p>
          <w:p w14:paraId="59D465D0" w14:textId="77777777" w:rsidR="00737978" w:rsidRDefault="00737978" w:rsidP="00737978">
            <w:pPr>
              <w:jc w:val="both"/>
              <w:rPr>
                <w:rFonts w:ascii="Arial" w:hAnsi="Arial" w:cs="Arial"/>
              </w:rPr>
            </w:pPr>
            <w:r w:rsidRPr="00DC69D4">
              <w:rPr>
                <w:rFonts w:ascii="Arial" w:hAnsi="Arial" w:cs="Arial"/>
              </w:rPr>
              <w:t>Cada persona beneficiaria sólo podrá pedir una única subvención cada 2 años por los gastos que les hubiese generado el mantenimiento y limpieza de los fosas sépticas o instalaciones depuradoras análogas.</w:t>
            </w:r>
          </w:p>
          <w:p w14:paraId="4452BDAB" w14:textId="77777777" w:rsidR="00737978" w:rsidRDefault="00737978" w:rsidP="00737978">
            <w:pPr>
              <w:jc w:val="both"/>
              <w:rPr>
                <w:rFonts w:ascii="Arial" w:hAnsi="Arial" w:cs="Arial"/>
              </w:rPr>
            </w:pPr>
            <w:r>
              <w:rPr>
                <w:rFonts w:ascii="Arial" w:hAnsi="Arial" w:cs="Arial"/>
              </w:rPr>
              <w:t xml:space="preserve">6.- </w:t>
            </w:r>
            <w:r w:rsidRPr="00A34128">
              <w:rPr>
                <w:rFonts w:ascii="Arial" w:hAnsi="Arial" w:cs="Arial"/>
              </w:rPr>
              <w:t xml:space="preserve">PLAZO Y FORMA DE PRESENTACIÓN DE SOLICITUDES </w:t>
            </w:r>
          </w:p>
          <w:p w14:paraId="3543328C" w14:textId="77777777" w:rsidR="00737978" w:rsidRDefault="00737978" w:rsidP="00737978">
            <w:pPr>
              <w:jc w:val="both"/>
              <w:rPr>
                <w:rFonts w:ascii="Arial" w:hAnsi="Arial" w:cs="Arial"/>
              </w:rPr>
            </w:pPr>
            <w:r w:rsidRPr="00627E45">
              <w:rPr>
                <w:rFonts w:ascii="Arial" w:hAnsi="Arial" w:cs="Arial"/>
              </w:rPr>
              <w:t>El plazo de presentación de solicitudes y documentación necesaria para participar en este procedimiento, tendrá comienzo desde el día siguiente a la publicación de las Bases reguladoras y su Convocatoria en el «Boletín Oficial de Bizk</w:t>
            </w:r>
            <w:r>
              <w:rPr>
                <w:rFonts w:ascii="Arial" w:hAnsi="Arial" w:cs="Arial"/>
              </w:rPr>
              <w:t>aia</w:t>
            </w:r>
            <w:r w:rsidRPr="00D50C07">
              <w:rPr>
                <w:rFonts w:ascii="Arial" w:hAnsi="Arial" w:cs="Arial"/>
              </w:rPr>
              <w:t>», y finalizará el día 30 de octub</w:t>
            </w:r>
            <w:r>
              <w:rPr>
                <w:rFonts w:ascii="Arial" w:hAnsi="Arial" w:cs="Arial"/>
              </w:rPr>
              <w:t>r</w:t>
            </w:r>
            <w:r w:rsidRPr="00D50C07">
              <w:rPr>
                <w:rFonts w:ascii="Arial" w:hAnsi="Arial" w:cs="Arial"/>
              </w:rPr>
              <w:t>e de 202</w:t>
            </w:r>
            <w:r>
              <w:rPr>
                <w:rFonts w:ascii="Arial" w:hAnsi="Arial" w:cs="Arial"/>
              </w:rPr>
              <w:t>2</w:t>
            </w:r>
            <w:r w:rsidRPr="00D50C07">
              <w:rPr>
                <w:rFonts w:ascii="Arial" w:hAnsi="Arial" w:cs="Arial"/>
              </w:rPr>
              <w:t>.</w:t>
            </w:r>
          </w:p>
          <w:p w14:paraId="6DF6EE23" w14:textId="77777777" w:rsidR="00737978" w:rsidRDefault="00737978" w:rsidP="00737978">
            <w:pPr>
              <w:jc w:val="both"/>
              <w:rPr>
                <w:rFonts w:ascii="Arial" w:hAnsi="Arial" w:cs="Arial"/>
              </w:rPr>
            </w:pPr>
            <w:r w:rsidRPr="00A34128">
              <w:rPr>
                <w:rFonts w:ascii="Arial" w:hAnsi="Arial" w:cs="Arial"/>
              </w:rPr>
              <w:t xml:space="preserve">La presentación de la solicitud de subvención fuera del plazo establecido </w:t>
            </w:r>
            <w:r>
              <w:rPr>
                <w:rFonts w:ascii="Arial" w:hAnsi="Arial" w:cs="Arial"/>
              </w:rPr>
              <w:t>será causa</w:t>
            </w:r>
            <w:r w:rsidRPr="00A34128">
              <w:rPr>
                <w:rFonts w:ascii="Arial" w:hAnsi="Arial" w:cs="Arial"/>
              </w:rPr>
              <w:t xml:space="preserve"> de inadmisión.</w:t>
            </w:r>
          </w:p>
          <w:p w14:paraId="351AA748" w14:textId="77777777" w:rsidR="00737978" w:rsidRPr="0016133B" w:rsidRDefault="00737978" w:rsidP="00737978">
            <w:pPr>
              <w:jc w:val="both"/>
              <w:rPr>
                <w:rFonts w:ascii="Arial" w:hAnsi="Arial" w:cs="Arial"/>
              </w:rPr>
            </w:pPr>
            <w:r w:rsidRPr="0016133B">
              <w:rPr>
                <w:rFonts w:ascii="Arial" w:hAnsi="Arial" w:cs="Arial"/>
              </w:rPr>
              <w:t>La solicitud de subvención de ayuda junto con la documentación correspondiente se presentará:</w:t>
            </w:r>
          </w:p>
          <w:p w14:paraId="5A9044A7" w14:textId="77777777" w:rsidR="00737978" w:rsidRPr="0016133B" w:rsidRDefault="00737978" w:rsidP="00737978">
            <w:pPr>
              <w:jc w:val="both"/>
              <w:rPr>
                <w:rFonts w:ascii="Arial" w:hAnsi="Arial" w:cs="Arial"/>
              </w:rPr>
            </w:pPr>
            <w:r w:rsidRPr="0016133B">
              <w:rPr>
                <w:rFonts w:ascii="Arial" w:hAnsi="Arial" w:cs="Arial"/>
              </w:rPr>
              <w:t></w:t>
            </w:r>
            <w:r w:rsidRPr="0016133B">
              <w:rPr>
                <w:rFonts w:ascii="Arial" w:hAnsi="Arial" w:cs="Arial"/>
              </w:rPr>
              <w:tab/>
              <w:t>A través de la sede electrónica del Ayuntamiento de Loiu.  www.loiu.eus</w:t>
            </w:r>
          </w:p>
          <w:p w14:paraId="6BA6B027" w14:textId="77777777" w:rsidR="00737978" w:rsidRDefault="00737978" w:rsidP="00737978">
            <w:pPr>
              <w:jc w:val="both"/>
              <w:rPr>
                <w:rFonts w:ascii="Arial" w:hAnsi="Arial" w:cs="Arial"/>
              </w:rPr>
            </w:pPr>
            <w:r w:rsidRPr="0016133B">
              <w:rPr>
                <w:rFonts w:ascii="Arial" w:hAnsi="Arial" w:cs="Arial"/>
              </w:rPr>
              <w:lastRenderedPageBreak/>
              <w:t></w:t>
            </w:r>
            <w:r w:rsidRPr="0016133B">
              <w:rPr>
                <w:rFonts w:ascii="Arial" w:hAnsi="Arial" w:cs="Arial"/>
              </w:rPr>
              <w:tab/>
              <w:t>En el registro de entrada del Ayuntamiento de Loiu (</w:t>
            </w:r>
            <w:proofErr w:type="spellStart"/>
            <w:r w:rsidRPr="0016133B">
              <w:rPr>
                <w:rFonts w:ascii="Arial" w:hAnsi="Arial" w:cs="Arial"/>
              </w:rPr>
              <w:t>Herriko</w:t>
            </w:r>
            <w:proofErr w:type="spellEnd"/>
            <w:r w:rsidRPr="0016133B">
              <w:rPr>
                <w:rFonts w:ascii="Arial" w:hAnsi="Arial" w:cs="Arial"/>
              </w:rPr>
              <w:t xml:space="preserve"> Plaza </w:t>
            </w:r>
            <w:proofErr w:type="spellStart"/>
            <w:r w:rsidRPr="0016133B">
              <w:rPr>
                <w:rFonts w:ascii="Arial" w:hAnsi="Arial" w:cs="Arial"/>
              </w:rPr>
              <w:t>nº</w:t>
            </w:r>
            <w:proofErr w:type="spellEnd"/>
            <w:r w:rsidRPr="0016133B">
              <w:rPr>
                <w:rFonts w:ascii="Arial" w:hAnsi="Arial" w:cs="Arial"/>
              </w:rPr>
              <w:t xml:space="preserve"> 1) en el horario de atención al público.</w:t>
            </w:r>
          </w:p>
          <w:p w14:paraId="09DBB9E7" w14:textId="77777777" w:rsidR="00F65B72" w:rsidRDefault="00F65B72" w:rsidP="00737978">
            <w:pPr>
              <w:jc w:val="both"/>
              <w:rPr>
                <w:rFonts w:ascii="Arial" w:hAnsi="Arial" w:cs="Arial"/>
              </w:rPr>
            </w:pPr>
          </w:p>
          <w:p w14:paraId="7EF85083" w14:textId="77777777" w:rsidR="00F65B72" w:rsidRDefault="00F65B72" w:rsidP="00737978">
            <w:pPr>
              <w:jc w:val="both"/>
              <w:rPr>
                <w:rFonts w:ascii="Arial" w:hAnsi="Arial" w:cs="Arial"/>
              </w:rPr>
            </w:pPr>
          </w:p>
          <w:p w14:paraId="74C0C12D" w14:textId="4D7790BC" w:rsidR="00737978" w:rsidRDefault="00737978" w:rsidP="00737978">
            <w:pPr>
              <w:jc w:val="both"/>
              <w:rPr>
                <w:rFonts w:ascii="Arial" w:hAnsi="Arial" w:cs="Arial"/>
              </w:rPr>
            </w:pPr>
            <w:r>
              <w:rPr>
                <w:rFonts w:ascii="Arial" w:hAnsi="Arial" w:cs="Arial"/>
              </w:rPr>
              <w:t>7.- GASTOS SUBVENCIONABLES</w:t>
            </w:r>
          </w:p>
          <w:p w14:paraId="21BFC2AD" w14:textId="77777777" w:rsidR="00737978" w:rsidRDefault="00737978" w:rsidP="00737978">
            <w:pPr>
              <w:jc w:val="both"/>
              <w:rPr>
                <w:rFonts w:ascii="Arial" w:hAnsi="Arial" w:cs="Arial"/>
              </w:rPr>
            </w:pPr>
            <w:r w:rsidRPr="00E23E46">
              <w:rPr>
                <w:rFonts w:ascii="Arial" w:hAnsi="Arial" w:cs="Arial"/>
              </w:rPr>
              <w:t>Se establece como gasto subvencionable</w:t>
            </w:r>
            <w:r>
              <w:rPr>
                <w:rFonts w:ascii="Arial" w:hAnsi="Arial" w:cs="Arial"/>
              </w:rPr>
              <w:t>:</w:t>
            </w:r>
          </w:p>
          <w:p w14:paraId="549C2CE8" w14:textId="77777777" w:rsidR="00737978" w:rsidRPr="0016133B" w:rsidRDefault="00737978" w:rsidP="00737978">
            <w:pPr>
              <w:jc w:val="both"/>
              <w:rPr>
                <w:rFonts w:ascii="Arial" w:hAnsi="Arial" w:cs="Arial"/>
              </w:rPr>
            </w:pPr>
            <w:r w:rsidRPr="0016133B">
              <w:rPr>
                <w:rFonts w:ascii="Arial" w:hAnsi="Arial" w:cs="Arial"/>
              </w:rPr>
              <w:t xml:space="preserve">El importe objeto de subvención se corresponderá al gasto relativo a la limpieza de la fosa séptica o instalación depuradora análoga para el saneamiento de sus aguas residuales, </w:t>
            </w:r>
            <w:r>
              <w:rPr>
                <w:rFonts w:ascii="Arial" w:hAnsi="Arial" w:cs="Arial"/>
              </w:rPr>
              <w:t>generado en el ejercicio 2022</w:t>
            </w:r>
          </w:p>
          <w:p w14:paraId="067393C1" w14:textId="77777777" w:rsidR="00737978" w:rsidRPr="0016133B" w:rsidRDefault="00737978" w:rsidP="00737978">
            <w:pPr>
              <w:jc w:val="both"/>
              <w:rPr>
                <w:rFonts w:ascii="Arial" w:hAnsi="Arial" w:cs="Arial"/>
              </w:rPr>
            </w:pPr>
            <w:r w:rsidRPr="0016133B">
              <w:rPr>
                <w:rFonts w:ascii="Arial" w:hAnsi="Arial" w:cs="Arial"/>
              </w:rPr>
              <w:t>Se subvencionará el 100% del coste de la limpieza de fosa séptica o instalación depuradora análoga para el saneamiento de sus aguas residuales.</w:t>
            </w:r>
          </w:p>
          <w:p w14:paraId="1AF813EE" w14:textId="77777777" w:rsidR="00737978" w:rsidRDefault="00737978" w:rsidP="00737978">
            <w:pPr>
              <w:jc w:val="both"/>
              <w:rPr>
                <w:rFonts w:ascii="Arial" w:hAnsi="Arial" w:cs="Arial"/>
              </w:rPr>
            </w:pPr>
            <w:r w:rsidRPr="00D50C07">
              <w:rPr>
                <w:rFonts w:ascii="Arial" w:hAnsi="Arial" w:cs="Arial"/>
              </w:rPr>
              <w:t>Se subvencionará la limpieza de cada pozo séptico o instalación depuradora análoga para el saneamiento de sus aguas residuales cada 2 años.</w:t>
            </w:r>
          </w:p>
          <w:p w14:paraId="1BB9D342" w14:textId="77777777" w:rsidR="003C1CA3" w:rsidRDefault="003C1CA3" w:rsidP="00737978">
            <w:pPr>
              <w:jc w:val="both"/>
              <w:rPr>
                <w:rFonts w:ascii="Arial" w:hAnsi="Arial" w:cs="Arial"/>
              </w:rPr>
            </w:pPr>
          </w:p>
          <w:p w14:paraId="337B4AFF" w14:textId="77777777" w:rsidR="003C1CA3" w:rsidRDefault="003C1CA3" w:rsidP="00737978">
            <w:pPr>
              <w:jc w:val="both"/>
              <w:rPr>
                <w:rFonts w:ascii="Arial" w:hAnsi="Arial" w:cs="Arial"/>
              </w:rPr>
            </w:pPr>
          </w:p>
          <w:p w14:paraId="3A214982" w14:textId="42EA5994" w:rsidR="00737978" w:rsidRDefault="00737978" w:rsidP="00737978">
            <w:pPr>
              <w:jc w:val="both"/>
              <w:rPr>
                <w:rFonts w:ascii="Arial" w:hAnsi="Arial" w:cs="Arial"/>
              </w:rPr>
            </w:pPr>
            <w:r>
              <w:rPr>
                <w:rFonts w:ascii="Arial" w:hAnsi="Arial" w:cs="Arial"/>
              </w:rPr>
              <w:t>8.- DOCUMENTACIÓN A APORTAR</w:t>
            </w:r>
          </w:p>
          <w:p w14:paraId="2A0DD4F9" w14:textId="5BC1B455" w:rsidR="00737978" w:rsidRPr="0016133B" w:rsidRDefault="00737978" w:rsidP="00737978">
            <w:pPr>
              <w:jc w:val="both"/>
              <w:rPr>
                <w:rFonts w:ascii="Arial" w:hAnsi="Arial" w:cs="Arial"/>
              </w:rPr>
            </w:pPr>
            <w:r w:rsidRPr="0016133B">
              <w:rPr>
                <w:rFonts w:ascii="Arial" w:hAnsi="Arial" w:cs="Arial"/>
              </w:rPr>
              <w:t xml:space="preserve">Junto con </w:t>
            </w:r>
            <w:r w:rsidRPr="005D6EAC">
              <w:rPr>
                <w:rFonts w:ascii="Arial" w:hAnsi="Arial" w:cs="Arial"/>
              </w:rPr>
              <w:t>el impreso de solicitud, deberá adjuntarse el original o la copia</w:t>
            </w:r>
            <w:r w:rsidRPr="0016133B">
              <w:rPr>
                <w:rFonts w:ascii="Arial" w:hAnsi="Arial" w:cs="Arial"/>
              </w:rPr>
              <w:t xml:space="preserve"> compulsada</w:t>
            </w:r>
            <w:r w:rsidR="008A24CD">
              <w:rPr>
                <w:rFonts w:ascii="Arial" w:hAnsi="Arial" w:cs="Arial"/>
              </w:rPr>
              <w:t xml:space="preserve"> </w:t>
            </w:r>
            <w:r w:rsidRPr="0016133B">
              <w:rPr>
                <w:rFonts w:ascii="Arial" w:hAnsi="Arial" w:cs="Arial"/>
              </w:rPr>
              <w:t>según la legislación vigente</w:t>
            </w:r>
            <w:r w:rsidR="008A24CD">
              <w:rPr>
                <w:rFonts w:ascii="Arial" w:hAnsi="Arial" w:cs="Arial"/>
              </w:rPr>
              <w:t xml:space="preserve"> </w:t>
            </w:r>
            <w:r w:rsidRPr="0016133B">
              <w:rPr>
                <w:rFonts w:ascii="Arial" w:hAnsi="Arial" w:cs="Arial"/>
              </w:rPr>
              <w:t xml:space="preserve">de la siguiente documentación: </w:t>
            </w:r>
          </w:p>
          <w:p w14:paraId="6FB018A4" w14:textId="77777777" w:rsidR="00737978" w:rsidRPr="0016133B" w:rsidRDefault="00737978" w:rsidP="00737978">
            <w:pPr>
              <w:jc w:val="both"/>
              <w:rPr>
                <w:rFonts w:ascii="Arial" w:hAnsi="Arial" w:cs="Arial"/>
              </w:rPr>
            </w:pPr>
            <w:r w:rsidRPr="0016133B">
              <w:rPr>
                <w:rFonts w:ascii="Arial" w:hAnsi="Arial" w:cs="Arial"/>
              </w:rPr>
              <w:t>a)</w:t>
            </w:r>
            <w:r>
              <w:rPr>
                <w:rFonts w:ascii="Arial" w:hAnsi="Arial" w:cs="Arial"/>
              </w:rPr>
              <w:tab/>
            </w:r>
            <w:r w:rsidRPr="0016133B">
              <w:rPr>
                <w:rFonts w:ascii="Arial" w:hAnsi="Arial" w:cs="Arial"/>
              </w:rPr>
              <w:t xml:space="preserve">Fotocopia DNI o documento equivalente de la persona solicitante. </w:t>
            </w:r>
          </w:p>
          <w:p w14:paraId="51AE30A8" w14:textId="77777777" w:rsidR="00737978" w:rsidRPr="0016133B" w:rsidRDefault="00737978" w:rsidP="00737978">
            <w:pPr>
              <w:jc w:val="both"/>
              <w:rPr>
                <w:rFonts w:ascii="Arial" w:hAnsi="Arial" w:cs="Arial"/>
              </w:rPr>
            </w:pPr>
            <w:r w:rsidRPr="0016133B">
              <w:rPr>
                <w:rFonts w:ascii="Arial" w:hAnsi="Arial" w:cs="Arial"/>
              </w:rPr>
              <w:t>b)  En caso de representación legal, DNI o documento equivalente de la persona representante legal y acreditación documental de la representación. La acreditación podrá hacerse por cualquier medio válido en derecho (poderes notariales, escrituras…).</w:t>
            </w:r>
          </w:p>
          <w:p w14:paraId="228D7839" w14:textId="77777777" w:rsidR="00737978" w:rsidRPr="0016133B" w:rsidRDefault="00737978" w:rsidP="00737978">
            <w:pPr>
              <w:jc w:val="both"/>
              <w:rPr>
                <w:rFonts w:ascii="Arial" w:hAnsi="Arial" w:cs="Arial"/>
              </w:rPr>
            </w:pPr>
            <w:r w:rsidRPr="0016133B">
              <w:rPr>
                <w:rFonts w:ascii="Arial" w:hAnsi="Arial" w:cs="Arial"/>
              </w:rPr>
              <w:t xml:space="preserve">c) </w:t>
            </w:r>
            <w:r w:rsidRPr="0016133B">
              <w:rPr>
                <w:rFonts w:ascii="Arial" w:hAnsi="Arial" w:cs="Arial"/>
              </w:rPr>
              <w:tab/>
              <w:t xml:space="preserve"> Declaración responsable de hallarse al corriente de las obligaciones tributarias con la Hacienda Municipal, con la Hacienda Foral y con la Seguridad Social, en la fecha de presentación de esta solicitud.</w:t>
            </w:r>
          </w:p>
          <w:p w14:paraId="2849D85C" w14:textId="77777777" w:rsidR="00737978" w:rsidRPr="0016133B" w:rsidRDefault="00737978" w:rsidP="00737978">
            <w:pPr>
              <w:jc w:val="both"/>
              <w:rPr>
                <w:rFonts w:ascii="Arial" w:hAnsi="Arial" w:cs="Arial"/>
              </w:rPr>
            </w:pPr>
            <w:r>
              <w:rPr>
                <w:rFonts w:ascii="Arial" w:hAnsi="Arial" w:cs="Arial"/>
              </w:rPr>
              <w:t>d</w:t>
            </w:r>
            <w:r w:rsidRPr="0016133B">
              <w:rPr>
                <w:rFonts w:ascii="Arial" w:hAnsi="Arial" w:cs="Arial"/>
              </w:rPr>
              <w:t xml:space="preserve">)  Documento justificativo de la titularidad de la cuenta bancaria de la persona solicitante, que tiene que </w:t>
            </w:r>
            <w:r w:rsidRPr="0016133B">
              <w:rPr>
                <w:rFonts w:ascii="Arial" w:hAnsi="Arial" w:cs="Arial"/>
              </w:rPr>
              <w:lastRenderedPageBreak/>
              <w:t>coincidir con la identidad de la persona solicitante. Será válido, cualquiera de los siguientes documentos: extracto bancario, libreta, certificado expedido por la entidad bancaria o el impreso “Titular-cuenta”, debidamente cumplimentado y sellado por la entidad bancaria.</w:t>
            </w:r>
          </w:p>
          <w:p w14:paraId="33FDF6FF" w14:textId="5402B24E" w:rsidR="00737978" w:rsidRPr="0016133B" w:rsidRDefault="00737978" w:rsidP="00737978">
            <w:pPr>
              <w:jc w:val="both"/>
              <w:rPr>
                <w:rFonts w:ascii="Arial" w:hAnsi="Arial" w:cs="Arial"/>
              </w:rPr>
            </w:pPr>
            <w:r>
              <w:rPr>
                <w:rFonts w:ascii="Arial" w:hAnsi="Arial" w:cs="Arial"/>
              </w:rPr>
              <w:t>e</w:t>
            </w:r>
            <w:r w:rsidRPr="0016133B">
              <w:rPr>
                <w:rFonts w:ascii="Arial" w:hAnsi="Arial" w:cs="Arial"/>
              </w:rPr>
              <w:t xml:space="preserve">) Facturas </w:t>
            </w:r>
            <w:r w:rsidRPr="00885398">
              <w:rPr>
                <w:rFonts w:ascii="Arial" w:hAnsi="Arial" w:cs="Arial"/>
              </w:rPr>
              <w:t xml:space="preserve">a nombre de la persona solicitante de la subvención </w:t>
            </w:r>
            <w:r w:rsidRPr="0016133B">
              <w:rPr>
                <w:rFonts w:ascii="Arial" w:hAnsi="Arial" w:cs="Arial"/>
              </w:rPr>
              <w:t>y justificante del pago realizado a la empresa de limpieza</w:t>
            </w:r>
            <w:r w:rsidR="008A24CD">
              <w:rPr>
                <w:rFonts w:ascii="Arial" w:hAnsi="Arial" w:cs="Arial"/>
              </w:rPr>
              <w:t xml:space="preserve"> </w:t>
            </w:r>
            <w:r w:rsidRPr="0016133B">
              <w:rPr>
                <w:rFonts w:ascii="Arial" w:hAnsi="Arial" w:cs="Arial"/>
              </w:rPr>
              <w:t>correspondiente</w:t>
            </w:r>
            <w:r>
              <w:rPr>
                <w:rFonts w:ascii="Arial" w:hAnsi="Arial" w:cs="Arial"/>
              </w:rPr>
              <w:t>. La factura deberá tener fecha de 2022 e indicación del inmueble en el que se ha prestado el servicio.</w:t>
            </w:r>
          </w:p>
          <w:p w14:paraId="30F9699B" w14:textId="77777777" w:rsidR="00737978" w:rsidRPr="0016133B" w:rsidRDefault="00737978" w:rsidP="00737978">
            <w:pPr>
              <w:jc w:val="both"/>
              <w:rPr>
                <w:rFonts w:ascii="Arial" w:hAnsi="Arial" w:cs="Arial"/>
              </w:rPr>
            </w:pPr>
            <w:r>
              <w:rPr>
                <w:rFonts w:ascii="Arial" w:hAnsi="Arial" w:cs="Arial"/>
              </w:rPr>
              <w:t>f</w:t>
            </w:r>
            <w:r w:rsidRPr="0016133B">
              <w:rPr>
                <w:rFonts w:ascii="Arial" w:hAnsi="Arial" w:cs="Arial"/>
              </w:rPr>
              <w:t>) Declaración responsable donde se haga constar si se está percibiendo o no otra subvención con el mismo objeto o fin y de no encontrarse incurso en ninguna causa de prohibición para recibir subvenciones.</w:t>
            </w:r>
          </w:p>
          <w:p w14:paraId="6B553865" w14:textId="77777777" w:rsidR="00737978" w:rsidRPr="0016133B" w:rsidRDefault="00737978" w:rsidP="00737978">
            <w:pPr>
              <w:jc w:val="both"/>
              <w:rPr>
                <w:rFonts w:ascii="Arial" w:hAnsi="Arial" w:cs="Arial"/>
              </w:rPr>
            </w:pPr>
            <w:r w:rsidRPr="0016133B">
              <w:rPr>
                <w:rFonts w:ascii="Arial" w:hAnsi="Arial" w:cs="Arial"/>
              </w:rPr>
              <w:t xml:space="preserve">La presentación de solicitud implica la aceptación de la totalidad de la regulación descrita en las presentes Bases y en la normativa general reguladora de las subvenciones. </w:t>
            </w:r>
          </w:p>
          <w:p w14:paraId="3F6179C5" w14:textId="77777777" w:rsidR="00737978" w:rsidRDefault="00737978" w:rsidP="00737978">
            <w:pPr>
              <w:jc w:val="both"/>
              <w:rPr>
                <w:rFonts w:ascii="Arial" w:hAnsi="Arial" w:cs="Arial"/>
              </w:rPr>
            </w:pPr>
            <w:r w:rsidRPr="0016133B">
              <w:rPr>
                <w:rFonts w:ascii="Arial" w:hAnsi="Arial" w:cs="Arial"/>
              </w:rPr>
              <w:t>Las solicitudes incluirán la posibilidad de que la persona solicitante de la ayuda consienta expresamente que datos o documentos sean obtenidos o verificados por el órgano gestor, sin perjuicio de las facultades de comprobación, control e inspección que tiene atribuidas la administración pública.</w:t>
            </w:r>
          </w:p>
          <w:p w14:paraId="6891B253" w14:textId="77777777" w:rsidR="003C1CA3" w:rsidRDefault="003C1CA3" w:rsidP="00737978">
            <w:pPr>
              <w:rPr>
                <w:rFonts w:ascii="Arial" w:hAnsi="Arial" w:cs="Arial"/>
              </w:rPr>
            </w:pPr>
          </w:p>
          <w:p w14:paraId="30208541" w14:textId="77777777" w:rsidR="003C1CA3" w:rsidRDefault="003C1CA3" w:rsidP="00737978">
            <w:pPr>
              <w:rPr>
                <w:rFonts w:ascii="Arial" w:hAnsi="Arial" w:cs="Arial"/>
              </w:rPr>
            </w:pPr>
          </w:p>
          <w:p w14:paraId="198956CE" w14:textId="387308AC" w:rsidR="00737978" w:rsidRDefault="00737978" w:rsidP="00737978">
            <w:pPr>
              <w:rPr>
                <w:rFonts w:ascii="Arial" w:hAnsi="Arial" w:cs="Arial"/>
              </w:rPr>
            </w:pPr>
            <w:r>
              <w:rPr>
                <w:rFonts w:ascii="Arial" w:hAnsi="Arial" w:cs="Arial"/>
              </w:rPr>
              <w:t xml:space="preserve">9.- </w:t>
            </w:r>
            <w:r w:rsidRPr="00E23E46">
              <w:rPr>
                <w:rFonts w:ascii="Arial" w:hAnsi="Arial" w:cs="Arial"/>
              </w:rPr>
              <w:t>PROCEDIMIENTO</w:t>
            </w:r>
            <w:r>
              <w:rPr>
                <w:rFonts w:ascii="Arial" w:hAnsi="Arial" w:cs="Arial"/>
              </w:rPr>
              <w:t xml:space="preserve"> E INSTRUCCIÓN DEL PROCEDIMIENTO</w:t>
            </w:r>
          </w:p>
          <w:p w14:paraId="44D3E751" w14:textId="77777777" w:rsidR="00737978" w:rsidRPr="0016133B" w:rsidRDefault="00737978" w:rsidP="00737978">
            <w:pPr>
              <w:jc w:val="both"/>
              <w:rPr>
                <w:rFonts w:ascii="Arial" w:hAnsi="Arial" w:cs="Arial"/>
              </w:rPr>
            </w:pPr>
            <w:r w:rsidRPr="0016133B">
              <w:rPr>
                <w:rFonts w:ascii="Arial" w:hAnsi="Arial" w:cs="Arial"/>
              </w:rPr>
              <w:t>Las subvenciones se concederán, de acuerdo al procedimiento de concurrencia competitiva, a todas las personas solicitantes que cumplan los requisitos establecidos en estas bases, siempre que no superen el límite total presupuestario establecido, con arreglo a los criterios de valoración que se especifican en el apartado siguiente.</w:t>
            </w:r>
          </w:p>
          <w:p w14:paraId="105DD709" w14:textId="77777777" w:rsidR="00737978" w:rsidRPr="0016133B" w:rsidRDefault="00737978" w:rsidP="00737978">
            <w:pPr>
              <w:jc w:val="both"/>
              <w:rPr>
                <w:rFonts w:ascii="Arial" w:hAnsi="Arial" w:cs="Arial"/>
              </w:rPr>
            </w:pPr>
            <w:r w:rsidRPr="0016133B">
              <w:rPr>
                <w:rFonts w:ascii="Arial" w:hAnsi="Arial" w:cs="Arial"/>
              </w:rPr>
              <w:t xml:space="preserve">Para poder tener acceso a la subvención </w:t>
            </w:r>
            <w:r w:rsidRPr="0016133B">
              <w:rPr>
                <w:rFonts w:ascii="Arial" w:hAnsi="Arial" w:cs="Arial"/>
              </w:rPr>
              <w:lastRenderedPageBreak/>
              <w:t>se comprobará el cumplimiento de los requisitos establecidos en las presentes bases, dentro de los límites presupuestarios establecidos.</w:t>
            </w:r>
          </w:p>
          <w:p w14:paraId="7B0F281E" w14:textId="77777777" w:rsidR="00737978" w:rsidRPr="0016133B" w:rsidRDefault="00737978" w:rsidP="00737978">
            <w:pPr>
              <w:jc w:val="both"/>
              <w:rPr>
                <w:rFonts w:ascii="Arial" w:hAnsi="Arial" w:cs="Arial"/>
              </w:rPr>
            </w:pPr>
            <w:r w:rsidRPr="0016133B">
              <w:rPr>
                <w:rFonts w:ascii="Arial" w:hAnsi="Arial" w:cs="Arial"/>
              </w:rPr>
              <w:t xml:space="preserve">En </w:t>
            </w:r>
            <w:proofErr w:type="gramStart"/>
            <w:r w:rsidRPr="0016133B">
              <w:rPr>
                <w:rFonts w:ascii="Arial" w:hAnsi="Arial" w:cs="Arial"/>
              </w:rPr>
              <w:t>el  caso</w:t>
            </w:r>
            <w:proofErr w:type="gramEnd"/>
            <w:r w:rsidRPr="0016133B">
              <w:rPr>
                <w:rFonts w:ascii="Arial" w:hAnsi="Arial" w:cs="Arial"/>
              </w:rPr>
              <w:t xml:space="preserve"> de que el importe de las peticiones  superase el citado límite se acudirá a la aplicación del prorrateo entre todas ellas.</w:t>
            </w:r>
          </w:p>
          <w:p w14:paraId="0F82FB6A" w14:textId="77777777" w:rsidR="00737978" w:rsidRPr="0016133B" w:rsidRDefault="00737978" w:rsidP="00737978">
            <w:pPr>
              <w:jc w:val="both"/>
              <w:rPr>
                <w:rFonts w:ascii="Arial" w:hAnsi="Arial" w:cs="Arial"/>
              </w:rPr>
            </w:pPr>
            <w:r w:rsidRPr="0016133B">
              <w:rPr>
                <w:rFonts w:ascii="Arial" w:hAnsi="Arial" w:cs="Arial"/>
              </w:rPr>
              <w:t xml:space="preserve">Expirado el plazo de presentación de solicitudes, si procede se requerirá a la parte interesada para que subsane los defectos detectados en la solicitud en el plazo de cinco días naturales desde la notificación del requerimiento, en la que se le advertirá </w:t>
            </w:r>
            <w:proofErr w:type="gramStart"/>
            <w:r w:rsidRPr="0016133B">
              <w:rPr>
                <w:rFonts w:ascii="Arial" w:hAnsi="Arial" w:cs="Arial"/>
              </w:rPr>
              <w:t>que</w:t>
            </w:r>
            <w:proofErr w:type="gramEnd"/>
            <w:r w:rsidRPr="0016133B">
              <w:rPr>
                <w:rFonts w:ascii="Arial" w:hAnsi="Arial" w:cs="Arial"/>
              </w:rPr>
              <w:t xml:space="preserve"> de no producirse dicha subsanación, se le tendrá por desistido de su solicitud.</w:t>
            </w:r>
          </w:p>
          <w:p w14:paraId="2EF3D65E" w14:textId="77777777" w:rsidR="00737978" w:rsidRPr="00DB7AE1" w:rsidRDefault="00737978" w:rsidP="00737978">
            <w:pPr>
              <w:ind w:right="-16"/>
              <w:jc w:val="both"/>
              <w:rPr>
                <w:rFonts w:ascii="Arial" w:eastAsia="Times New Roman" w:hAnsi="Arial" w:cs="Times New Roman"/>
                <w:lang w:eastAsia="es-ES"/>
              </w:rPr>
            </w:pPr>
            <w:r w:rsidRPr="00DB7AE1">
              <w:rPr>
                <w:rFonts w:ascii="Arial" w:eastAsia="Times New Roman" w:hAnsi="Arial" w:cs="Times New Roman"/>
                <w:lang w:eastAsia="es-ES"/>
              </w:rPr>
              <w:t>Recibidas las solicitudes de subvención, el examen y comprobación de las mismas se llevará a cabo por la Aparejadora municipal.</w:t>
            </w:r>
          </w:p>
          <w:p w14:paraId="5B73AB37" w14:textId="77777777" w:rsidR="00737978" w:rsidRDefault="00737978" w:rsidP="00737978">
            <w:pPr>
              <w:jc w:val="both"/>
              <w:rPr>
                <w:rFonts w:ascii="Arial" w:hAnsi="Arial" w:cs="Arial"/>
              </w:rPr>
            </w:pPr>
          </w:p>
          <w:p w14:paraId="7F7C395D" w14:textId="77777777" w:rsidR="00737978" w:rsidRPr="0016133B" w:rsidRDefault="00737978" w:rsidP="00737978">
            <w:pPr>
              <w:jc w:val="both"/>
              <w:rPr>
                <w:rFonts w:ascii="Arial" w:hAnsi="Arial" w:cs="Arial"/>
              </w:rPr>
            </w:pPr>
            <w:r w:rsidRPr="0016133B">
              <w:rPr>
                <w:rFonts w:ascii="Arial" w:hAnsi="Arial" w:cs="Arial"/>
              </w:rPr>
              <w:t xml:space="preserve">Examinadas las solicitudes presentadas, y concluido el plazo de subsanación de errores en su caso, se formulará resolución del </w:t>
            </w:r>
            <w:proofErr w:type="gramStart"/>
            <w:r w:rsidRPr="0016133B">
              <w:rPr>
                <w:rFonts w:ascii="Arial" w:hAnsi="Arial" w:cs="Arial"/>
              </w:rPr>
              <w:t>Alcalde</w:t>
            </w:r>
            <w:proofErr w:type="gramEnd"/>
            <w:r w:rsidRPr="0016133B">
              <w:rPr>
                <w:rFonts w:ascii="Arial" w:hAnsi="Arial" w:cs="Arial"/>
              </w:rPr>
              <w:t xml:space="preserve"> en la que se incluirá como mínimo, las solicitudes desestimadas y el motivo de la desestimación, las solicitudes estimadas y la cuantía de la subvención a conceder y el cumplimiento de los requisitos previstos en las presentes bases.</w:t>
            </w:r>
          </w:p>
          <w:p w14:paraId="5BB1A390" w14:textId="77777777" w:rsidR="00737978" w:rsidRPr="0016133B" w:rsidRDefault="00737978" w:rsidP="00737978">
            <w:pPr>
              <w:jc w:val="both"/>
              <w:rPr>
                <w:rFonts w:ascii="Arial" w:hAnsi="Arial" w:cs="Arial"/>
              </w:rPr>
            </w:pPr>
            <w:r w:rsidRPr="0016133B">
              <w:rPr>
                <w:rFonts w:ascii="Arial" w:hAnsi="Arial" w:cs="Arial"/>
              </w:rPr>
              <w:t>La relación hará constar de forma expresa:</w:t>
            </w:r>
          </w:p>
          <w:p w14:paraId="48DCB20A" w14:textId="77777777" w:rsidR="00737978" w:rsidRPr="0016133B" w:rsidRDefault="00737978" w:rsidP="00737978">
            <w:pPr>
              <w:jc w:val="both"/>
              <w:rPr>
                <w:rFonts w:ascii="Arial" w:hAnsi="Arial" w:cs="Arial"/>
              </w:rPr>
            </w:pPr>
            <w:r w:rsidRPr="0016133B">
              <w:rPr>
                <w:rFonts w:ascii="Arial" w:hAnsi="Arial" w:cs="Arial"/>
              </w:rPr>
              <w:t>-La relación de las personas solicitantes.</w:t>
            </w:r>
          </w:p>
          <w:p w14:paraId="55A70498" w14:textId="77777777" w:rsidR="00737978" w:rsidRPr="0016133B" w:rsidRDefault="00737978" w:rsidP="00737978">
            <w:pPr>
              <w:jc w:val="both"/>
              <w:rPr>
                <w:rFonts w:ascii="Arial" w:hAnsi="Arial" w:cs="Arial"/>
              </w:rPr>
            </w:pPr>
            <w:r w:rsidRPr="0016133B">
              <w:rPr>
                <w:rFonts w:ascii="Arial" w:hAnsi="Arial" w:cs="Arial"/>
              </w:rPr>
              <w:t xml:space="preserve">-Las personas beneficiarias de las subvenciones y cuantías de las mismas. </w:t>
            </w:r>
          </w:p>
          <w:p w14:paraId="036828B1" w14:textId="77777777" w:rsidR="00737978" w:rsidRPr="0016133B" w:rsidRDefault="00737978" w:rsidP="00737978">
            <w:pPr>
              <w:jc w:val="both"/>
              <w:rPr>
                <w:rFonts w:ascii="Arial" w:hAnsi="Arial" w:cs="Arial"/>
              </w:rPr>
            </w:pPr>
            <w:r w:rsidRPr="0016133B">
              <w:rPr>
                <w:rFonts w:ascii="Arial" w:hAnsi="Arial" w:cs="Arial"/>
              </w:rPr>
              <w:t>-Mención expresa a la desestimación del resto de solicitudes</w:t>
            </w:r>
          </w:p>
          <w:p w14:paraId="4DEDD03D" w14:textId="77777777" w:rsidR="00737978" w:rsidRPr="0016133B" w:rsidRDefault="00737978" w:rsidP="00737978">
            <w:pPr>
              <w:jc w:val="both"/>
              <w:rPr>
                <w:rFonts w:ascii="Arial" w:hAnsi="Arial" w:cs="Arial"/>
              </w:rPr>
            </w:pPr>
            <w:r w:rsidRPr="0016133B">
              <w:rPr>
                <w:rFonts w:ascii="Arial" w:hAnsi="Arial" w:cs="Arial"/>
              </w:rPr>
              <w:t xml:space="preserve">No </w:t>
            </w:r>
            <w:proofErr w:type="gramStart"/>
            <w:r w:rsidRPr="0016133B">
              <w:rPr>
                <w:rFonts w:ascii="Arial" w:hAnsi="Arial" w:cs="Arial"/>
              </w:rPr>
              <w:t>obstante</w:t>
            </w:r>
            <w:proofErr w:type="gramEnd"/>
            <w:r w:rsidRPr="0016133B">
              <w:rPr>
                <w:rFonts w:ascii="Arial" w:hAnsi="Arial" w:cs="Arial"/>
              </w:rPr>
              <w:t xml:space="preserve"> lo anterior, se podrá exceptuar el requisito de fijar un orden de prelación entre las solicitudes presentadas que reúnan los requisitos establecidos para el caso de que el crédito consignado en la convocatoria fuera suficiente, atendiendo al número de solicitudes una vez finalizado el plazo de </w:t>
            </w:r>
            <w:r w:rsidRPr="0016133B">
              <w:rPr>
                <w:rFonts w:ascii="Arial" w:hAnsi="Arial" w:cs="Arial"/>
              </w:rPr>
              <w:lastRenderedPageBreak/>
              <w:t>presentación.</w:t>
            </w:r>
          </w:p>
          <w:p w14:paraId="375A8801" w14:textId="77777777" w:rsidR="00737978" w:rsidRPr="0016133B" w:rsidRDefault="00737978" w:rsidP="00737978">
            <w:pPr>
              <w:jc w:val="both"/>
              <w:rPr>
                <w:rFonts w:ascii="Arial" w:hAnsi="Arial" w:cs="Arial"/>
              </w:rPr>
            </w:pPr>
            <w:r w:rsidRPr="0016133B">
              <w:rPr>
                <w:rFonts w:ascii="Arial" w:hAnsi="Arial" w:cs="Arial"/>
              </w:rPr>
              <w:t>El plazo máximo para resolver y notificar el procedimiento será de dos meses contados a partir del día siguiente al de finalización del plazo para presentación de solicitudes. Las personas interesadas podrán entender desestimadas las solicitudes, por silencio administrativo, si transcurrido dicho plazo no se hubiere dictado y notificado resolución expresa.</w:t>
            </w:r>
          </w:p>
          <w:p w14:paraId="27207205" w14:textId="77777777" w:rsidR="00737978" w:rsidRPr="0016133B" w:rsidRDefault="00737978" w:rsidP="00737978">
            <w:pPr>
              <w:jc w:val="both"/>
              <w:rPr>
                <w:rFonts w:ascii="Arial" w:hAnsi="Arial" w:cs="Arial"/>
              </w:rPr>
            </w:pPr>
            <w:r w:rsidRPr="0016133B">
              <w:rPr>
                <w:rFonts w:ascii="Arial" w:hAnsi="Arial" w:cs="Arial"/>
              </w:rPr>
              <w:t>La notificación de la resolución se realizará de acuerdo con lo previsto en el artículo 40 de la Ley 39/2015, de 1 de octubre, del Procedimiento Administrativo Común de las Administraciones Públicas.</w:t>
            </w:r>
          </w:p>
          <w:p w14:paraId="22C2F39F" w14:textId="77777777" w:rsidR="00737978" w:rsidRDefault="00737978" w:rsidP="00737978">
            <w:pPr>
              <w:jc w:val="both"/>
              <w:rPr>
                <w:rFonts w:ascii="Arial" w:hAnsi="Arial" w:cs="Arial"/>
              </w:rPr>
            </w:pPr>
            <w:r w:rsidRPr="0016133B">
              <w:rPr>
                <w:rFonts w:ascii="Arial" w:hAnsi="Arial" w:cs="Arial"/>
              </w:rPr>
              <w:t>Contra los actos de resolución expresa podrán interponerse potestativamente recurso de reposición ante el mismo órgano que dictó el acto o bien directamente recurso Contencioso Administrativo.</w:t>
            </w:r>
          </w:p>
          <w:p w14:paraId="2C08F161" w14:textId="77777777" w:rsidR="00737978" w:rsidRDefault="00737978" w:rsidP="00737978">
            <w:pPr>
              <w:jc w:val="both"/>
              <w:rPr>
                <w:rFonts w:ascii="Arial" w:hAnsi="Arial" w:cs="Arial"/>
              </w:rPr>
            </w:pPr>
            <w:r>
              <w:rPr>
                <w:rFonts w:ascii="Arial" w:hAnsi="Arial" w:cs="Arial"/>
              </w:rPr>
              <w:t xml:space="preserve">10. </w:t>
            </w:r>
            <w:r w:rsidRPr="00F818EA">
              <w:rPr>
                <w:rFonts w:ascii="Arial" w:hAnsi="Arial" w:cs="Arial"/>
              </w:rPr>
              <w:t>OBLIGACI</w:t>
            </w:r>
            <w:r>
              <w:rPr>
                <w:rFonts w:ascii="Arial" w:hAnsi="Arial" w:cs="Arial"/>
              </w:rPr>
              <w:t>ONES DE LAS PERSONAS</w:t>
            </w:r>
            <w:r w:rsidRPr="00F818EA">
              <w:rPr>
                <w:rFonts w:ascii="Arial" w:hAnsi="Arial" w:cs="Arial"/>
              </w:rPr>
              <w:t xml:space="preserve"> BENEFICIARIAS </w:t>
            </w:r>
          </w:p>
          <w:p w14:paraId="6E20EF2D" w14:textId="77777777" w:rsidR="00737978" w:rsidRPr="00DB7AE1" w:rsidRDefault="00737978" w:rsidP="00737978">
            <w:pPr>
              <w:jc w:val="both"/>
              <w:rPr>
                <w:rFonts w:ascii="Arial" w:hAnsi="Arial" w:cs="Arial"/>
              </w:rPr>
            </w:pPr>
            <w:r w:rsidRPr="00DB7AE1">
              <w:rPr>
                <w:rFonts w:ascii="Arial" w:hAnsi="Arial" w:cs="Arial"/>
              </w:rPr>
              <w:t>Son obligaciones de las personas beneficiarias, además de las establecidas en la normativa vigente aplicables de subvenciones, las siguientes:</w:t>
            </w:r>
          </w:p>
          <w:p w14:paraId="0084827E" w14:textId="77777777" w:rsidR="00737978" w:rsidRPr="00DB7AE1" w:rsidRDefault="00737978" w:rsidP="00737978">
            <w:pPr>
              <w:jc w:val="both"/>
              <w:rPr>
                <w:rFonts w:ascii="Arial" w:hAnsi="Arial" w:cs="Arial"/>
              </w:rPr>
            </w:pPr>
            <w:r w:rsidRPr="00DB7AE1">
              <w:rPr>
                <w:rFonts w:ascii="Arial" w:hAnsi="Arial" w:cs="Arial"/>
              </w:rPr>
              <w:t></w:t>
            </w:r>
            <w:r w:rsidRPr="00DB7AE1">
              <w:rPr>
                <w:rFonts w:ascii="Arial" w:hAnsi="Arial" w:cs="Arial"/>
              </w:rPr>
              <w:tab/>
              <w:t>Justificar ante el Ayuntamiento concedente el cumplimiento de los requisitos y condiciones exigidos o autorizar su comprobación al órgano instructor del procedimiento.</w:t>
            </w:r>
          </w:p>
          <w:p w14:paraId="768EDA09" w14:textId="77777777" w:rsidR="00737978" w:rsidRPr="00DB7AE1" w:rsidRDefault="00737978" w:rsidP="00737978">
            <w:pPr>
              <w:jc w:val="both"/>
              <w:rPr>
                <w:rFonts w:ascii="Arial" w:hAnsi="Arial" w:cs="Arial"/>
              </w:rPr>
            </w:pPr>
            <w:r w:rsidRPr="00DB7AE1">
              <w:rPr>
                <w:rFonts w:ascii="Arial" w:hAnsi="Arial" w:cs="Arial"/>
              </w:rPr>
              <w:t></w:t>
            </w:r>
            <w:r w:rsidRPr="00DB7AE1">
              <w:rPr>
                <w:rFonts w:ascii="Arial" w:hAnsi="Arial" w:cs="Arial"/>
              </w:rPr>
              <w:tab/>
              <w:t xml:space="preserve">Someterse a las actuaciones de comprobación y control financiero previstas por la vigente normativa en materia de subvenciones. </w:t>
            </w:r>
          </w:p>
          <w:p w14:paraId="614F894C" w14:textId="77777777" w:rsidR="00737978" w:rsidRPr="00DB7AE1" w:rsidRDefault="00737978" w:rsidP="00737978">
            <w:pPr>
              <w:jc w:val="both"/>
              <w:rPr>
                <w:rFonts w:ascii="Arial" w:hAnsi="Arial" w:cs="Arial"/>
              </w:rPr>
            </w:pPr>
            <w:r w:rsidRPr="00DB7AE1">
              <w:rPr>
                <w:rFonts w:ascii="Arial" w:hAnsi="Arial" w:cs="Arial"/>
              </w:rPr>
              <w:t></w:t>
            </w:r>
            <w:r w:rsidRPr="00DB7AE1">
              <w:rPr>
                <w:rFonts w:ascii="Arial" w:hAnsi="Arial" w:cs="Arial"/>
              </w:rPr>
              <w:tab/>
              <w:t>Comunicar al órgano concedente la obtención de otras ayudas, subvenciones, ingresos o recursos que financien las actividades subvencionadas. Esta comunicación deberá efectuarse de manera inmediata a su conocimiento</w:t>
            </w:r>
          </w:p>
          <w:p w14:paraId="435321EB" w14:textId="77777777" w:rsidR="00737978" w:rsidRPr="00DB7AE1" w:rsidRDefault="00737978" w:rsidP="00737978">
            <w:pPr>
              <w:jc w:val="both"/>
              <w:rPr>
                <w:rFonts w:ascii="Arial" w:hAnsi="Arial" w:cs="Arial"/>
              </w:rPr>
            </w:pPr>
            <w:r w:rsidRPr="00DB7AE1">
              <w:rPr>
                <w:rFonts w:ascii="Arial" w:hAnsi="Arial" w:cs="Arial"/>
              </w:rPr>
              <w:t></w:t>
            </w:r>
            <w:r w:rsidRPr="00DB7AE1">
              <w:rPr>
                <w:rFonts w:ascii="Arial" w:hAnsi="Arial" w:cs="Arial"/>
              </w:rPr>
              <w:tab/>
              <w:t>Prestar colaboración, y facilitar cuantas evidencias sean requerida en el ejercicio de las funciones de control que correspondan al Ayuntamiento de Loiu.</w:t>
            </w:r>
          </w:p>
          <w:p w14:paraId="67491121" w14:textId="77777777" w:rsidR="00737978" w:rsidRPr="00DB7AE1" w:rsidRDefault="00737978" w:rsidP="00737978">
            <w:pPr>
              <w:jc w:val="both"/>
              <w:rPr>
                <w:rFonts w:ascii="Arial" w:hAnsi="Arial" w:cs="Arial"/>
              </w:rPr>
            </w:pPr>
            <w:r w:rsidRPr="00DB7AE1">
              <w:rPr>
                <w:rFonts w:ascii="Arial" w:hAnsi="Arial" w:cs="Arial"/>
              </w:rPr>
              <w:t></w:t>
            </w:r>
            <w:r w:rsidRPr="00DB7AE1">
              <w:rPr>
                <w:rFonts w:ascii="Arial" w:hAnsi="Arial" w:cs="Arial"/>
              </w:rPr>
              <w:tab/>
              <w:t xml:space="preserve">Proceder al reintegro de los </w:t>
            </w:r>
            <w:r w:rsidRPr="00DB7AE1">
              <w:rPr>
                <w:rFonts w:ascii="Arial" w:hAnsi="Arial" w:cs="Arial"/>
              </w:rPr>
              <w:lastRenderedPageBreak/>
              <w:t>fondos percibidos en los supuestos contemplados en estas bases y en la Ley General de Subvenciones.</w:t>
            </w:r>
          </w:p>
          <w:p w14:paraId="79231A3E" w14:textId="77777777" w:rsidR="00737978" w:rsidRPr="00DB7AE1" w:rsidRDefault="00737978" w:rsidP="00737978">
            <w:pPr>
              <w:jc w:val="both"/>
              <w:rPr>
                <w:rFonts w:ascii="Arial" w:hAnsi="Arial" w:cs="Arial"/>
              </w:rPr>
            </w:pPr>
            <w:r w:rsidRPr="00DB7AE1">
              <w:rPr>
                <w:rFonts w:ascii="Arial" w:hAnsi="Arial" w:cs="Arial"/>
              </w:rPr>
              <w:t></w:t>
            </w:r>
            <w:r w:rsidRPr="00DB7AE1">
              <w:rPr>
                <w:rFonts w:ascii="Arial" w:hAnsi="Arial" w:cs="Arial"/>
              </w:rPr>
              <w:tab/>
              <w:t>Conservar los documentos justificativos de la aplicación de los fondos recibidos, incluidos los documentos electrónicos, en tanto puedan ser objeto de las actuaciones de comprobación y control.</w:t>
            </w:r>
          </w:p>
          <w:p w14:paraId="52B2B502" w14:textId="77777777" w:rsidR="00737978" w:rsidRPr="00DB7AE1" w:rsidRDefault="00737978" w:rsidP="00737978">
            <w:pPr>
              <w:jc w:val="both"/>
              <w:rPr>
                <w:rFonts w:ascii="Arial" w:hAnsi="Arial" w:cs="Arial"/>
              </w:rPr>
            </w:pPr>
            <w:r w:rsidRPr="00DB7AE1">
              <w:rPr>
                <w:rFonts w:ascii="Arial" w:hAnsi="Arial" w:cs="Arial"/>
              </w:rPr>
              <w:t></w:t>
            </w:r>
            <w:r w:rsidRPr="00DB7AE1">
              <w:rPr>
                <w:rFonts w:ascii="Arial" w:hAnsi="Arial" w:cs="Arial"/>
              </w:rPr>
              <w:tab/>
              <w:t>Comunicar cualquier eventualidad que afecte sustancialmente al objeto o naturaleza de las actividades subvencionadas.</w:t>
            </w:r>
          </w:p>
          <w:p w14:paraId="2CD6EA90" w14:textId="77777777" w:rsidR="00737978" w:rsidRPr="00DB7AE1" w:rsidRDefault="00737978" w:rsidP="00737978">
            <w:pPr>
              <w:jc w:val="both"/>
              <w:rPr>
                <w:rFonts w:ascii="Arial" w:hAnsi="Arial" w:cs="Arial"/>
              </w:rPr>
            </w:pPr>
            <w:r w:rsidRPr="00DB7AE1">
              <w:rPr>
                <w:rFonts w:ascii="Arial" w:hAnsi="Arial" w:cs="Arial"/>
              </w:rPr>
              <w:t></w:t>
            </w:r>
            <w:r w:rsidRPr="00DB7AE1">
              <w:rPr>
                <w:rFonts w:ascii="Arial" w:hAnsi="Arial" w:cs="Arial"/>
              </w:rPr>
              <w:tab/>
              <w:t>En general, cualquier otra de las recogidas en el artículo 14 de la Ley General de Subvenciones.</w:t>
            </w:r>
          </w:p>
          <w:p w14:paraId="4BF1722D" w14:textId="77777777" w:rsidR="00737978" w:rsidRDefault="00737978" w:rsidP="00737978">
            <w:pPr>
              <w:jc w:val="both"/>
              <w:rPr>
                <w:rFonts w:ascii="Arial" w:hAnsi="Arial" w:cs="Arial"/>
              </w:rPr>
            </w:pPr>
            <w:r w:rsidRPr="00DB7AE1">
              <w:rPr>
                <w:rFonts w:ascii="Arial" w:hAnsi="Arial" w:cs="Arial"/>
              </w:rPr>
              <w:t>Las personas beneficiarias de las presentes ayudas estarán sometidas a las responsabilidades, infracciones y sanciones reguladas en la normativa vigente aplicable de subvenciones.</w:t>
            </w:r>
          </w:p>
          <w:p w14:paraId="08B5F65A" w14:textId="77777777" w:rsidR="00737978" w:rsidRDefault="00737978" w:rsidP="00737978">
            <w:pPr>
              <w:jc w:val="both"/>
              <w:rPr>
                <w:rFonts w:ascii="Arial" w:hAnsi="Arial" w:cs="Arial"/>
              </w:rPr>
            </w:pPr>
            <w:r>
              <w:rPr>
                <w:rFonts w:ascii="Arial" w:hAnsi="Arial" w:cs="Arial"/>
              </w:rPr>
              <w:t>11.- PAGO DE LA SUBVENCIÓN</w:t>
            </w:r>
          </w:p>
          <w:p w14:paraId="47B8918B" w14:textId="77777777" w:rsidR="00737978" w:rsidRPr="00DB7AE1" w:rsidRDefault="00737978" w:rsidP="00737978">
            <w:pPr>
              <w:jc w:val="both"/>
              <w:rPr>
                <w:rFonts w:ascii="Arial" w:hAnsi="Arial" w:cs="Arial"/>
              </w:rPr>
            </w:pPr>
            <w:r w:rsidRPr="00DB7AE1">
              <w:rPr>
                <w:rFonts w:ascii="Arial" w:hAnsi="Arial" w:cs="Arial"/>
              </w:rPr>
              <w:t xml:space="preserve">Se podrá financiar hasta el 100% de los gastos subvencionables solicitados, con el límite global del crédito disponible señalado en las presentes bases. </w:t>
            </w:r>
          </w:p>
          <w:p w14:paraId="0EB459D7" w14:textId="77777777" w:rsidR="00737978" w:rsidRPr="00DB7AE1" w:rsidRDefault="00737978" w:rsidP="00737978">
            <w:pPr>
              <w:jc w:val="both"/>
              <w:rPr>
                <w:rFonts w:ascii="Arial" w:hAnsi="Arial" w:cs="Arial"/>
              </w:rPr>
            </w:pPr>
            <w:r w:rsidRPr="00DB7AE1">
              <w:rPr>
                <w:rFonts w:ascii="Arial" w:hAnsi="Arial" w:cs="Arial"/>
              </w:rPr>
              <w:t xml:space="preserve">El importe de la subvención en ningún caso podrá ser de tal cuantía que, aislada o en concurrencia con otras subvenciones o ayudas supere el coste de la actividad subvencionada. </w:t>
            </w:r>
          </w:p>
          <w:p w14:paraId="37E74680" w14:textId="77777777" w:rsidR="00737978" w:rsidRDefault="00737978" w:rsidP="00737978">
            <w:pPr>
              <w:jc w:val="both"/>
              <w:rPr>
                <w:rFonts w:ascii="Arial" w:hAnsi="Arial" w:cs="Arial"/>
              </w:rPr>
            </w:pPr>
            <w:r w:rsidRPr="00DB7AE1">
              <w:rPr>
                <w:rFonts w:ascii="Arial" w:hAnsi="Arial" w:cs="Arial"/>
              </w:rPr>
              <w:t>El abono de las subvenciones se realizará una vez notificada la concesión, mediante transferencia en la cuenta bancaria del beneficiario y/o solicitante.</w:t>
            </w:r>
          </w:p>
          <w:p w14:paraId="3E887B96" w14:textId="77777777" w:rsidR="00737978" w:rsidRDefault="00737978" w:rsidP="00737978">
            <w:pPr>
              <w:jc w:val="both"/>
              <w:rPr>
                <w:rFonts w:ascii="Arial" w:hAnsi="Arial" w:cs="Arial"/>
              </w:rPr>
            </w:pPr>
            <w:r w:rsidRPr="004354E7">
              <w:rPr>
                <w:rFonts w:ascii="Arial" w:hAnsi="Arial" w:cs="Arial"/>
              </w:rPr>
              <w:t>12. REINTEGRO DE LAS SUBVENCIONES</w:t>
            </w:r>
          </w:p>
          <w:p w14:paraId="14F9F03A" w14:textId="77777777" w:rsidR="00737978" w:rsidRPr="00DB7AE1" w:rsidRDefault="00737978" w:rsidP="00737978">
            <w:pPr>
              <w:jc w:val="both"/>
              <w:rPr>
                <w:rFonts w:ascii="Arial" w:hAnsi="Arial" w:cs="Arial"/>
              </w:rPr>
            </w:pPr>
            <w:r w:rsidRPr="00DB7AE1">
              <w:rPr>
                <w:rFonts w:ascii="Arial" w:hAnsi="Arial" w:cs="Arial"/>
              </w:rPr>
              <w:t xml:space="preserve">El reintegro del importe percibido, cuando proceda, se regirá por lo dispuesto en el Título II de la LGS y por el Título III del RLGS.  </w:t>
            </w:r>
          </w:p>
          <w:p w14:paraId="5381A687" w14:textId="77777777" w:rsidR="00737978" w:rsidRPr="00DB7AE1" w:rsidRDefault="00737978" w:rsidP="00737978">
            <w:pPr>
              <w:jc w:val="both"/>
              <w:rPr>
                <w:rFonts w:ascii="Arial" w:hAnsi="Arial" w:cs="Arial"/>
              </w:rPr>
            </w:pPr>
            <w:r w:rsidRPr="00DB7AE1">
              <w:rPr>
                <w:rFonts w:ascii="Arial" w:hAnsi="Arial" w:cs="Arial"/>
              </w:rPr>
              <w:t xml:space="preserve">Junto a las causas de invalidez de la resolución de concesión, recogidas en el artículo 36 de la LGS, darán lugar a la obligación de reintegrar, total o parcialmente, las cantidades percibidas, así como la exigencia del interés de </w:t>
            </w:r>
            <w:r w:rsidRPr="00DB7AE1">
              <w:rPr>
                <w:rFonts w:ascii="Arial" w:hAnsi="Arial" w:cs="Arial"/>
              </w:rPr>
              <w:lastRenderedPageBreak/>
              <w:t xml:space="preserve">demora correspondiente desde la fecha del pago de la subvención hasta que se acuerde la procedencia del reintegro, los supuestos previstos con carácter general en el artículo 37 de la Ley General de Subvenciones. </w:t>
            </w:r>
          </w:p>
          <w:p w14:paraId="2FDE717F" w14:textId="77777777" w:rsidR="00737978" w:rsidRDefault="00737978" w:rsidP="00737978">
            <w:pPr>
              <w:jc w:val="both"/>
              <w:rPr>
                <w:rFonts w:ascii="Arial" w:hAnsi="Arial" w:cs="Arial"/>
              </w:rPr>
            </w:pPr>
            <w:r w:rsidRPr="00DB7AE1">
              <w:rPr>
                <w:rFonts w:ascii="Arial" w:hAnsi="Arial" w:cs="Arial"/>
              </w:rPr>
              <w:t>Sin perjuicio de iniciar el procedimiento de reintegro, en caso de incumplimiento de las obligaciones establecidas con motivo de la concesión de le subvención, la persona beneficiaria podrán comunicar al órgano gestor por registro de entrada este hecho y efectuar la devolución voluntaria de la cantidad percibida. Para ello, deberá ponerse en contacto con el Servicio Gestor a los efectos de los trámites a seguir. Asimismo, se calcularán los intereses de demora hasta el momento en el que se produzca la devolución efectiva por su parte.</w:t>
            </w:r>
          </w:p>
          <w:p w14:paraId="03B4D08F" w14:textId="77777777" w:rsidR="00737978" w:rsidRPr="00E23E46" w:rsidRDefault="00737978" w:rsidP="00737978">
            <w:pPr>
              <w:jc w:val="both"/>
              <w:rPr>
                <w:rFonts w:ascii="Arial" w:hAnsi="Arial" w:cs="Arial"/>
              </w:rPr>
            </w:pPr>
            <w:r>
              <w:rPr>
                <w:rFonts w:ascii="Arial" w:hAnsi="Arial" w:cs="Arial"/>
              </w:rPr>
              <w:t xml:space="preserve">En Loiu, a 7 de marzo de </w:t>
            </w:r>
            <w:proofErr w:type="gramStart"/>
            <w:r>
              <w:rPr>
                <w:rFonts w:ascii="Arial" w:hAnsi="Arial" w:cs="Arial"/>
              </w:rPr>
              <w:t>2022</w:t>
            </w:r>
            <w:r w:rsidRPr="00E23E46">
              <w:rPr>
                <w:rFonts w:ascii="Arial" w:hAnsi="Arial" w:cs="Arial"/>
              </w:rPr>
              <w:t>.—</w:t>
            </w:r>
            <w:proofErr w:type="gramEnd"/>
            <w:r w:rsidRPr="00E23E46">
              <w:rPr>
                <w:rFonts w:ascii="Arial" w:hAnsi="Arial" w:cs="Arial"/>
              </w:rPr>
              <w:t>El Alcalde</w:t>
            </w:r>
            <w:r>
              <w:rPr>
                <w:rFonts w:ascii="Arial" w:hAnsi="Arial" w:cs="Arial"/>
              </w:rPr>
              <w:t xml:space="preserve">, Josu Andoni Begoña Fdez. de </w:t>
            </w:r>
            <w:proofErr w:type="spellStart"/>
            <w:r>
              <w:rPr>
                <w:rFonts w:ascii="Arial" w:hAnsi="Arial" w:cs="Arial"/>
              </w:rPr>
              <w:t>Arroiabe</w:t>
            </w:r>
            <w:proofErr w:type="spellEnd"/>
            <w:r>
              <w:rPr>
                <w:rFonts w:ascii="Arial" w:hAnsi="Arial" w:cs="Arial"/>
              </w:rPr>
              <w:t>.</w:t>
            </w:r>
          </w:p>
          <w:p w14:paraId="4AB1B300" w14:textId="77777777" w:rsidR="00737978" w:rsidRDefault="00737978" w:rsidP="00F44971">
            <w:pPr>
              <w:jc w:val="both"/>
              <w:rPr>
                <w:rFonts w:ascii="Arial" w:hAnsi="Arial" w:cs="Arial"/>
                <w:b/>
              </w:rPr>
            </w:pPr>
          </w:p>
        </w:tc>
      </w:tr>
    </w:tbl>
    <w:p w14:paraId="38700429" w14:textId="77777777" w:rsidR="00737978" w:rsidRDefault="00737978" w:rsidP="00F44971">
      <w:pPr>
        <w:jc w:val="both"/>
        <w:rPr>
          <w:rFonts w:ascii="Arial" w:hAnsi="Arial" w:cs="Arial"/>
          <w:b/>
        </w:rPr>
      </w:pPr>
    </w:p>
    <w:p w14:paraId="3C5C6EFD" w14:textId="77777777" w:rsidR="00737978" w:rsidRDefault="00737978" w:rsidP="00F44971">
      <w:pPr>
        <w:jc w:val="both"/>
        <w:rPr>
          <w:rFonts w:ascii="Arial" w:hAnsi="Arial" w:cs="Arial"/>
          <w:b/>
        </w:rPr>
      </w:pPr>
    </w:p>
    <w:bookmarkEnd w:id="0"/>
    <w:p w14:paraId="411AAE6F" w14:textId="77777777" w:rsidR="00737978" w:rsidRPr="00E23E46" w:rsidRDefault="00737978">
      <w:pPr>
        <w:jc w:val="both"/>
        <w:rPr>
          <w:rFonts w:ascii="Arial" w:hAnsi="Arial" w:cs="Arial"/>
        </w:rPr>
      </w:pPr>
    </w:p>
    <w:sectPr w:rsidR="00737978" w:rsidRPr="00E23E46" w:rsidSect="007D01B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86137" w14:textId="77777777" w:rsidR="00A217F0" w:rsidRDefault="00A217F0" w:rsidP="005E621B">
      <w:pPr>
        <w:spacing w:after="0" w:line="240" w:lineRule="auto"/>
      </w:pPr>
      <w:r>
        <w:separator/>
      </w:r>
    </w:p>
  </w:endnote>
  <w:endnote w:type="continuationSeparator" w:id="0">
    <w:p w14:paraId="2C84CDD9" w14:textId="77777777" w:rsidR="00A217F0" w:rsidRDefault="00A217F0" w:rsidP="005E6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2CEC4" w14:textId="77777777" w:rsidR="00A217F0" w:rsidRDefault="00A217F0" w:rsidP="005E621B">
      <w:pPr>
        <w:spacing w:after="0" w:line="240" w:lineRule="auto"/>
      </w:pPr>
      <w:r>
        <w:separator/>
      </w:r>
    </w:p>
  </w:footnote>
  <w:footnote w:type="continuationSeparator" w:id="0">
    <w:p w14:paraId="17E13D8D" w14:textId="77777777" w:rsidR="00A217F0" w:rsidRDefault="00A217F0" w:rsidP="005E62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5AE8D" w14:textId="77777777" w:rsidR="005E621B" w:rsidRDefault="005E621B" w:rsidP="005E621B">
    <w:pPr>
      <w:ind w:left="-110"/>
      <w:rPr>
        <w:rFonts w:ascii="Arial" w:hAnsi="Arial"/>
        <w:sz w:val="20"/>
        <w:szCs w:val="20"/>
        <w:u w:val="single"/>
      </w:rPr>
    </w:pPr>
    <w:r>
      <w:rPr>
        <w:rFonts w:ascii="Arial" w:hAnsi="Arial"/>
        <w:noProof/>
        <w:sz w:val="20"/>
        <w:szCs w:val="20"/>
        <w:lang w:eastAsia="es-ES"/>
      </w:rPr>
      <w:drawing>
        <wp:inline distT="0" distB="0" distL="0" distR="0" wp14:anchorId="3DB9E88E" wp14:editId="201B62FC">
          <wp:extent cx="876300" cy="8001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800100"/>
                  </a:xfrm>
                  <a:prstGeom prst="rect">
                    <a:avLst/>
                  </a:prstGeom>
                  <a:noFill/>
                  <a:ln>
                    <a:noFill/>
                  </a:ln>
                </pic:spPr>
              </pic:pic>
            </a:graphicData>
          </a:graphic>
        </wp:inline>
      </w:drawing>
    </w:r>
  </w:p>
  <w:p w14:paraId="54B5FAD0" w14:textId="77777777" w:rsidR="005E621B" w:rsidRDefault="005E621B" w:rsidP="005E621B">
    <w:pPr>
      <w:pBdr>
        <w:bottom w:val="single" w:sz="4" w:space="0" w:color="auto"/>
      </w:pBdr>
      <w:ind w:left="-110"/>
      <w:rPr>
        <w:rFonts w:ascii="Arial" w:hAnsi="Arial"/>
        <w:b/>
        <w:sz w:val="20"/>
        <w:szCs w:val="20"/>
      </w:rPr>
    </w:pPr>
    <w:r>
      <w:rPr>
        <w:rFonts w:ascii="Arial Unicode MS" w:eastAsia="Arial Unicode MS" w:hAnsi="Arial Unicode MS" w:cs="Arial Unicode MS" w:hint="eastAsia"/>
        <w:b/>
        <w:color w:val="FF0000"/>
      </w:rPr>
      <w:t>Loiuko Udala</w:t>
    </w:r>
    <w:r>
      <w:rPr>
        <w:rFonts w:ascii="Arial Unicode MS" w:eastAsia="Arial Unicode MS" w:hAnsi="Arial Unicode MS" w:cs="Arial Unicode MS" w:hint="eastAsia"/>
        <w:b/>
      </w:rPr>
      <w:t xml:space="preserve">   Ayuntamiento de Loiu</w:t>
    </w:r>
  </w:p>
  <w:p w14:paraId="6463E21D" w14:textId="77777777" w:rsidR="005E621B" w:rsidRDefault="005E621B">
    <w:pPr>
      <w:pStyle w:val="Encabezado"/>
    </w:pPr>
  </w:p>
  <w:p w14:paraId="66E66998" w14:textId="77777777" w:rsidR="005E621B" w:rsidRDefault="005E62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753281"/>
    <w:multiLevelType w:val="hybridMultilevel"/>
    <w:tmpl w:val="664A8E2A"/>
    <w:lvl w:ilvl="0" w:tplc="51DCD644">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C2B7587"/>
    <w:multiLevelType w:val="hybridMultilevel"/>
    <w:tmpl w:val="0E52CD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F2881"/>
    <w:rsid w:val="00041096"/>
    <w:rsid w:val="0006318A"/>
    <w:rsid w:val="00097CA2"/>
    <w:rsid w:val="000A075D"/>
    <w:rsid w:val="000C6C1A"/>
    <w:rsid w:val="001400EF"/>
    <w:rsid w:val="0015558A"/>
    <w:rsid w:val="0016133B"/>
    <w:rsid w:val="00181247"/>
    <w:rsid w:val="001C113C"/>
    <w:rsid w:val="001D138C"/>
    <w:rsid w:val="002114B5"/>
    <w:rsid w:val="00217B42"/>
    <w:rsid w:val="00264759"/>
    <w:rsid w:val="00282804"/>
    <w:rsid w:val="00300148"/>
    <w:rsid w:val="003025D6"/>
    <w:rsid w:val="003223AB"/>
    <w:rsid w:val="00332DF3"/>
    <w:rsid w:val="00387082"/>
    <w:rsid w:val="003A1E5A"/>
    <w:rsid w:val="003C1CA3"/>
    <w:rsid w:val="003C56F4"/>
    <w:rsid w:val="003F6B38"/>
    <w:rsid w:val="004354E7"/>
    <w:rsid w:val="00475DE2"/>
    <w:rsid w:val="004944F3"/>
    <w:rsid w:val="004C0CC8"/>
    <w:rsid w:val="004F59A9"/>
    <w:rsid w:val="005359D1"/>
    <w:rsid w:val="00580C4F"/>
    <w:rsid w:val="005A367F"/>
    <w:rsid w:val="005A758B"/>
    <w:rsid w:val="005A7E83"/>
    <w:rsid w:val="005D6EAC"/>
    <w:rsid w:val="005E323B"/>
    <w:rsid w:val="005E621B"/>
    <w:rsid w:val="005F0706"/>
    <w:rsid w:val="00603CDA"/>
    <w:rsid w:val="006230F2"/>
    <w:rsid w:val="00627E45"/>
    <w:rsid w:val="006A35F4"/>
    <w:rsid w:val="00737978"/>
    <w:rsid w:val="00766BBB"/>
    <w:rsid w:val="00785261"/>
    <w:rsid w:val="007863F4"/>
    <w:rsid w:val="007B46CD"/>
    <w:rsid w:val="007B477A"/>
    <w:rsid w:val="007D01BF"/>
    <w:rsid w:val="00806DD9"/>
    <w:rsid w:val="00865527"/>
    <w:rsid w:val="00885398"/>
    <w:rsid w:val="008A24CD"/>
    <w:rsid w:val="008D00FC"/>
    <w:rsid w:val="008E57BC"/>
    <w:rsid w:val="009208A3"/>
    <w:rsid w:val="00936A92"/>
    <w:rsid w:val="009632E7"/>
    <w:rsid w:val="00966EE0"/>
    <w:rsid w:val="009C0A7B"/>
    <w:rsid w:val="009D732B"/>
    <w:rsid w:val="009F2881"/>
    <w:rsid w:val="00A217F0"/>
    <w:rsid w:val="00A34128"/>
    <w:rsid w:val="00A60AFA"/>
    <w:rsid w:val="00AA69D6"/>
    <w:rsid w:val="00AD42BE"/>
    <w:rsid w:val="00AE1524"/>
    <w:rsid w:val="00AE4D96"/>
    <w:rsid w:val="00B43827"/>
    <w:rsid w:val="00BE6986"/>
    <w:rsid w:val="00C100EE"/>
    <w:rsid w:val="00C80315"/>
    <w:rsid w:val="00C842FA"/>
    <w:rsid w:val="00CD5449"/>
    <w:rsid w:val="00D428FE"/>
    <w:rsid w:val="00D468B4"/>
    <w:rsid w:val="00D50C07"/>
    <w:rsid w:val="00D50E5E"/>
    <w:rsid w:val="00D92741"/>
    <w:rsid w:val="00DA3944"/>
    <w:rsid w:val="00DB14BC"/>
    <w:rsid w:val="00DB7AE1"/>
    <w:rsid w:val="00DC69D4"/>
    <w:rsid w:val="00E02E6F"/>
    <w:rsid w:val="00E23E46"/>
    <w:rsid w:val="00E95C05"/>
    <w:rsid w:val="00F261CE"/>
    <w:rsid w:val="00F34640"/>
    <w:rsid w:val="00F44971"/>
    <w:rsid w:val="00F65B72"/>
    <w:rsid w:val="00F81395"/>
    <w:rsid w:val="00F818EA"/>
    <w:rsid w:val="00FB2E1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DB229"/>
  <w15:docId w15:val="{EB3672BE-7DC5-4CE6-B54C-1E15AEAE7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xmsonormal">
    <w:name w:val="x_xmsonormal"/>
    <w:basedOn w:val="Normal"/>
    <w:rsid w:val="009F2881"/>
    <w:pPr>
      <w:spacing w:after="0" w:line="240" w:lineRule="auto"/>
    </w:pPr>
    <w:rPr>
      <w:rFonts w:ascii="Times New Roman" w:hAnsi="Times New Roman" w:cs="Times New Roman"/>
      <w:sz w:val="24"/>
      <w:szCs w:val="24"/>
      <w:lang w:eastAsia="es-ES"/>
    </w:rPr>
  </w:style>
  <w:style w:type="paragraph" w:styleId="Encabezado">
    <w:name w:val="header"/>
    <w:basedOn w:val="Normal"/>
    <w:link w:val="EncabezadoCar"/>
    <w:uiPriority w:val="99"/>
    <w:unhideWhenUsed/>
    <w:rsid w:val="005E62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621B"/>
  </w:style>
  <w:style w:type="paragraph" w:styleId="Piedepgina">
    <w:name w:val="footer"/>
    <w:basedOn w:val="Normal"/>
    <w:link w:val="PiedepginaCar"/>
    <w:uiPriority w:val="99"/>
    <w:unhideWhenUsed/>
    <w:rsid w:val="005E62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621B"/>
  </w:style>
  <w:style w:type="paragraph" w:styleId="Textodeglobo">
    <w:name w:val="Balloon Text"/>
    <w:basedOn w:val="Normal"/>
    <w:link w:val="TextodegloboCar"/>
    <w:uiPriority w:val="99"/>
    <w:semiHidden/>
    <w:unhideWhenUsed/>
    <w:rsid w:val="005E621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E621B"/>
    <w:rPr>
      <w:rFonts w:ascii="Tahoma" w:hAnsi="Tahoma" w:cs="Tahoma"/>
      <w:sz w:val="16"/>
      <w:szCs w:val="16"/>
    </w:rPr>
  </w:style>
  <w:style w:type="paragraph" w:styleId="Prrafodelista">
    <w:name w:val="List Paragraph"/>
    <w:basedOn w:val="Normal"/>
    <w:uiPriority w:val="34"/>
    <w:qFormat/>
    <w:rsid w:val="00E23E46"/>
    <w:pPr>
      <w:ind w:left="720"/>
      <w:contextualSpacing/>
    </w:pPr>
  </w:style>
  <w:style w:type="table" w:styleId="Tablaconcuadrcula">
    <w:name w:val="Table Grid"/>
    <w:basedOn w:val="Tablanormal"/>
    <w:uiPriority w:val="59"/>
    <w:rsid w:val="00737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E4D96"/>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223013">
      <w:bodyDiv w:val="1"/>
      <w:marLeft w:val="0"/>
      <w:marRight w:val="0"/>
      <w:marTop w:val="0"/>
      <w:marBottom w:val="0"/>
      <w:divBdr>
        <w:top w:val="none" w:sz="0" w:space="0" w:color="auto"/>
        <w:left w:val="none" w:sz="0" w:space="0" w:color="auto"/>
        <w:bottom w:val="none" w:sz="0" w:space="0" w:color="auto"/>
        <w:right w:val="none" w:sz="0" w:space="0" w:color="auto"/>
      </w:divBdr>
    </w:div>
    <w:div w:id="651643575">
      <w:bodyDiv w:val="1"/>
      <w:marLeft w:val="0"/>
      <w:marRight w:val="0"/>
      <w:marTop w:val="0"/>
      <w:marBottom w:val="0"/>
      <w:divBdr>
        <w:top w:val="none" w:sz="0" w:space="0" w:color="auto"/>
        <w:left w:val="none" w:sz="0" w:space="0" w:color="auto"/>
        <w:bottom w:val="none" w:sz="0" w:space="0" w:color="auto"/>
        <w:right w:val="none" w:sz="0" w:space="0" w:color="auto"/>
      </w:divBdr>
    </w:div>
    <w:div w:id="116512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9</Pages>
  <Words>3949</Words>
  <Characters>21725</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dc:creator>
  <cp:lastModifiedBy>Marta</cp:lastModifiedBy>
  <cp:revision>7</cp:revision>
  <cp:lastPrinted>2022-02-25T09:48:00Z</cp:lastPrinted>
  <dcterms:created xsi:type="dcterms:W3CDTF">2022-03-10T05:55:00Z</dcterms:created>
  <dcterms:modified xsi:type="dcterms:W3CDTF">2022-03-11T13:18:00Z</dcterms:modified>
</cp:coreProperties>
</file>