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FC1" w:rsidRDefault="00127643">
      <w:pPr>
        <w:ind w:right="283"/>
        <w:jc w:val="right"/>
      </w:pPr>
      <w:bookmarkStart w:id="0" w:name="_GoBack"/>
      <w:bookmarkEnd w:id="0"/>
      <w:r>
        <w:br/>
      </w:r>
    </w:p>
    <w:p w:rsidR="00532FC1" w:rsidRDefault="00127643" w:rsidP="003315A1">
      <w:pPr>
        <w:spacing w:line="312" w:lineRule="auto"/>
        <w:ind w:right="283"/>
        <w:jc w:val="both"/>
      </w:pPr>
      <w:r>
        <w:rPr>
          <w:rFonts w:ascii="Arial Narrow" w:hAnsi="Arial Narrow" w:cs="Arial Narrow"/>
          <w:b/>
          <w:szCs w:val="24"/>
          <w:u w:val="single"/>
        </w:rPr>
        <w:t>BASES ESPECÍFIQUES DE CONCESSIÓ DIRECTA A FORMALITZAR ENTRE L’AJUNTAMENT DE VALLIRANA I L’A</w:t>
      </w:r>
      <w:r w:rsidR="005F1438">
        <w:rPr>
          <w:rFonts w:ascii="Arial Narrow" w:hAnsi="Arial Narrow" w:cs="Arial Narrow"/>
          <w:b/>
          <w:szCs w:val="24"/>
          <w:u w:val="single"/>
        </w:rPr>
        <w:t>S</w:t>
      </w:r>
      <w:r>
        <w:rPr>
          <w:rFonts w:ascii="Arial Narrow" w:hAnsi="Arial Narrow" w:cs="Arial Narrow"/>
          <w:b/>
          <w:szCs w:val="24"/>
          <w:u w:val="single"/>
        </w:rPr>
        <w:t>SOCIACIÓ DRAC APOCALEUS DE VALLIRANA, PER AL SEU FU</w:t>
      </w:r>
      <w:r w:rsidR="000604E1">
        <w:rPr>
          <w:rFonts w:ascii="Arial Narrow" w:hAnsi="Arial Narrow" w:cs="Arial Narrow"/>
          <w:b/>
          <w:szCs w:val="24"/>
          <w:u w:val="single"/>
        </w:rPr>
        <w:t>NCIONAMENT ORDINARI A L’ANY 2021</w:t>
      </w:r>
    </w:p>
    <w:p w:rsidR="00532FC1" w:rsidRDefault="00532FC1">
      <w:pPr>
        <w:spacing w:line="280" w:lineRule="exact"/>
        <w:ind w:right="283"/>
      </w:pPr>
    </w:p>
    <w:p w:rsidR="00532FC1" w:rsidRDefault="00127643">
      <w:pPr>
        <w:spacing w:line="280" w:lineRule="exact"/>
        <w:ind w:right="283"/>
      </w:pPr>
      <w:r>
        <w:rPr>
          <w:rFonts w:ascii="Arial Narrow" w:hAnsi="Arial Narrow" w:cs="Arial Narrow"/>
          <w:b/>
          <w:szCs w:val="24"/>
        </w:rPr>
        <w:t>REUNITS</w:t>
      </w:r>
    </w:p>
    <w:p w:rsidR="00532FC1" w:rsidRDefault="00127643" w:rsidP="003315A1">
      <w:pPr>
        <w:tabs>
          <w:tab w:val="left" w:pos="-720"/>
        </w:tabs>
        <w:ind w:right="283"/>
        <w:jc w:val="both"/>
      </w:pPr>
      <w:bookmarkStart w:id="1" w:name="OLE_LINK3"/>
      <w:bookmarkStart w:id="2" w:name="OLE_LINK4"/>
      <w:r>
        <w:rPr>
          <w:rFonts w:ascii="Arial Narrow" w:hAnsi="Arial Narrow" w:cs="Arial Narrow"/>
          <w:szCs w:val="24"/>
        </w:rPr>
        <w:t>D’una part, la Sra.</w:t>
      </w:r>
      <w:r>
        <w:rPr>
          <w:rFonts w:ascii="Arial Narrow" w:hAnsi="Arial Narrow" w:cs="Arial Narrow"/>
          <w:b/>
          <w:szCs w:val="24"/>
        </w:rPr>
        <w:t xml:space="preserve"> Eva María Martínez Morales</w:t>
      </w:r>
      <w:r>
        <w:rPr>
          <w:rFonts w:ascii="Arial Narrow" w:hAnsi="Arial Narrow" w:cs="Arial Narrow"/>
          <w:szCs w:val="24"/>
        </w:rPr>
        <w:t xml:space="preserve">, amb </w:t>
      </w:r>
      <w:r w:rsidR="005C7DAB">
        <w:rPr>
          <w:rFonts w:ascii="Arial Narrow" w:hAnsi="Arial Narrow" w:cs="Arial Narrow"/>
          <w:b/>
          <w:szCs w:val="24"/>
        </w:rPr>
        <w:t>DNI XX</w:t>
      </w:r>
      <w:r>
        <w:rPr>
          <w:rFonts w:ascii="Arial Narrow" w:hAnsi="Arial Narrow" w:cs="Arial Narrow"/>
          <w:b/>
          <w:szCs w:val="24"/>
        </w:rPr>
        <w:t>8145</w:t>
      </w:r>
      <w:r w:rsidR="005C7DAB">
        <w:rPr>
          <w:rFonts w:ascii="Arial Narrow" w:hAnsi="Arial Narrow" w:cs="Arial Narrow"/>
          <w:b/>
          <w:szCs w:val="24"/>
        </w:rPr>
        <w:t>XXX</w:t>
      </w:r>
      <w:r>
        <w:rPr>
          <w:rFonts w:ascii="Arial Narrow" w:hAnsi="Arial Narrow" w:cs="Arial Narrow"/>
          <w:szCs w:val="24"/>
        </w:rPr>
        <w:t xml:space="preserve">, com a Alcaldessa de l’Ajuntament de Vallirana, amb domicili carrer Major, nº 329 de Vallirana, nomenada segons el Ple de data 15 de juny de 2019, actua en nom i representació de l’Ajuntament, </w:t>
      </w:r>
      <w:bookmarkEnd w:id="1"/>
      <w:bookmarkEnd w:id="2"/>
      <w:r>
        <w:rPr>
          <w:rFonts w:ascii="Arial Narrow" w:eastAsia="Calibri" w:hAnsi="Arial Narrow" w:cs="Arial Narrow"/>
          <w:spacing w:val="-3"/>
          <w:szCs w:val="24"/>
          <w:lang w:eastAsia="en-US"/>
        </w:rPr>
        <w:t xml:space="preserve">amb l’assistència del secretari municipal, Sr. Joan Antoni Pérez Vila, que dona fe d’aquest acte. </w:t>
      </w:r>
    </w:p>
    <w:p w:rsidR="00532FC1" w:rsidRDefault="00532FC1">
      <w:pPr>
        <w:ind w:right="283"/>
      </w:pPr>
    </w:p>
    <w:p w:rsidR="003315A1" w:rsidRDefault="003315A1" w:rsidP="003315A1">
      <w:pPr>
        <w:autoSpaceDE w:val="0"/>
        <w:ind w:right="283"/>
        <w:jc w:val="both"/>
        <w:rPr>
          <w:rFonts w:ascii="Arial Narrow" w:hAnsi="Arial Narrow"/>
          <w:i/>
          <w:szCs w:val="24"/>
        </w:rPr>
      </w:pPr>
      <w:r>
        <w:rPr>
          <w:rFonts w:ascii="Arial Narrow" w:hAnsi="Arial Narrow" w:cs="Arial Narrow"/>
          <w:szCs w:val="24"/>
          <w:lang w:eastAsia="zh-CN"/>
        </w:rPr>
        <w:t>De l’altra, el Sr.</w:t>
      </w:r>
      <w:r w:rsidRPr="00792FD9">
        <w:rPr>
          <w:rFonts w:ascii="Arial Narrow" w:hAnsi="Arial Narrow" w:cs="Arial Narrow"/>
          <w:szCs w:val="24"/>
          <w:lang w:eastAsia="zh-CN"/>
        </w:rPr>
        <w:t xml:space="preserve"> </w:t>
      </w:r>
      <w:r>
        <w:rPr>
          <w:rFonts w:ascii="Arial Narrow" w:hAnsi="Arial Narrow" w:cs="Arial Narrow"/>
          <w:b/>
          <w:szCs w:val="24"/>
          <w:lang w:eastAsia="zh-CN"/>
        </w:rPr>
        <w:t xml:space="preserve">Daniel Casellas Serdà </w:t>
      </w:r>
      <w:r w:rsidR="002C2F3B">
        <w:rPr>
          <w:rFonts w:ascii="Arial Narrow" w:hAnsi="Arial Narrow" w:cs="Arial Narrow"/>
          <w:b/>
          <w:bCs/>
          <w:szCs w:val="24"/>
          <w:lang w:eastAsia="zh-CN"/>
        </w:rPr>
        <w:t>amb DNI XX</w:t>
      </w:r>
      <w:r>
        <w:rPr>
          <w:rFonts w:ascii="Arial Narrow" w:hAnsi="Arial Narrow" w:cs="Arial Narrow"/>
          <w:b/>
          <w:bCs/>
          <w:szCs w:val="24"/>
          <w:lang w:eastAsia="zh-CN"/>
        </w:rPr>
        <w:t>7439</w:t>
      </w:r>
      <w:r w:rsidR="002C2F3B">
        <w:rPr>
          <w:rFonts w:ascii="Arial Narrow" w:hAnsi="Arial Narrow" w:cs="Arial Narrow"/>
          <w:b/>
          <w:bCs/>
          <w:szCs w:val="24"/>
          <w:lang w:eastAsia="zh-CN"/>
        </w:rPr>
        <w:t>XXX</w:t>
      </w:r>
      <w:r w:rsidRPr="00792FD9">
        <w:rPr>
          <w:rFonts w:ascii="Arial Narrow" w:hAnsi="Arial Narrow" w:cs="Arial Narrow"/>
          <w:b/>
          <w:szCs w:val="24"/>
          <w:lang w:eastAsia="zh-CN"/>
        </w:rPr>
        <w:t xml:space="preserve">, </w:t>
      </w:r>
      <w:r w:rsidRPr="00792FD9">
        <w:rPr>
          <w:rFonts w:ascii="Arial Narrow" w:hAnsi="Arial Narrow" w:cs="Arial Narrow"/>
          <w:szCs w:val="24"/>
          <w:lang w:eastAsia="zh-CN"/>
        </w:rPr>
        <w:t>en representació de</w:t>
      </w:r>
      <w:r w:rsidRPr="00887B48">
        <w:rPr>
          <w:rFonts w:ascii="Arial Narrow" w:hAnsi="Arial Narrow"/>
          <w:i/>
          <w:szCs w:val="24"/>
        </w:rPr>
        <w:t xml:space="preserve"> </w:t>
      </w:r>
      <w:r w:rsidRPr="00792FD9">
        <w:rPr>
          <w:rFonts w:ascii="Arial Narrow" w:hAnsi="Arial Narrow"/>
          <w:b/>
          <w:i/>
          <w:szCs w:val="24"/>
        </w:rPr>
        <w:t>l’Associació Drac Apocaleus de Vallirana</w:t>
      </w:r>
      <w:r w:rsidRPr="00887B48">
        <w:rPr>
          <w:rFonts w:ascii="Arial Narrow" w:hAnsi="Arial Narrow"/>
          <w:i/>
          <w:szCs w:val="24"/>
        </w:rPr>
        <w:t xml:space="preserve">, amb </w:t>
      </w:r>
      <w:r w:rsidRPr="00792FD9">
        <w:rPr>
          <w:rFonts w:ascii="Arial Narrow" w:hAnsi="Arial Narrow"/>
          <w:b/>
          <w:szCs w:val="24"/>
        </w:rPr>
        <w:t>CIF G62943659</w:t>
      </w:r>
      <w:r w:rsidRPr="00887B48">
        <w:rPr>
          <w:rFonts w:ascii="Arial Narrow" w:hAnsi="Arial Narrow"/>
          <w:i/>
          <w:szCs w:val="24"/>
        </w:rPr>
        <w:t>.</w:t>
      </w:r>
    </w:p>
    <w:p w:rsidR="003315A1" w:rsidRPr="00887B48" w:rsidRDefault="003315A1" w:rsidP="003315A1">
      <w:pPr>
        <w:autoSpaceDE w:val="0"/>
        <w:autoSpaceDN w:val="0"/>
        <w:adjustRightInd w:val="0"/>
        <w:jc w:val="both"/>
        <w:rPr>
          <w:rFonts w:ascii="Arial Narrow" w:hAnsi="Arial Narrow" w:cs="Tahoma"/>
          <w:i/>
          <w:szCs w:val="24"/>
        </w:rPr>
      </w:pPr>
    </w:p>
    <w:p w:rsidR="00532FC1" w:rsidRDefault="00127643">
      <w:pPr>
        <w:tabs>
          <w:tab w:val="left" w:pos="-720"/>
        </w:tabs>
        <w:spacing w:line="276" w:lineRule="auto"/>
        <w:ind w:right="283"/>
      </w:pPr>
      <w:r>
        <w:rPr>
          <w:rFonts w:ascii="Arial Narrow" w:eastAsia="Calibri" w:hAnsi="Arial Narrow" w:cs="Arial Narrow"/>
          <w:b/>
          <w:spacing w:val="-3"/>
          <w:szCs w:val="24"/>
          <w:lang w:eastAsia="en-US"/>
        </w:rPr>
        <w:t>ANTECEDENTS I MOTIVACIÓ</w:t>
      </w:r>
    </w:p>
    <w:p w:rsidR="00532FC1" w:rsidRDefault="00127643" w:rsidP="003315A1">
      <w:pPr>
        <w:ind w:right="283"/>
        <w:jc w:val="both"/>
      </w:pPr>
      <w:r>
        <w:rPr>
          <w:rFonts w:ascii="Arial Narrow" w:hAnsi="Arial Narrow" w:cs="Arial Narrow"/>
          <w:b/>
          <w:szCs w:val="24"/>
        </w:rPr>
        <w:t>I.</w:t>
      </w:r>
      <w:r>
        <w:rPr>
          <w:rFonts w:ascii="Arial Narrow" w:hAnsi="Arial Narrow" w:cs="Arial Narrow"/>
          <w:szCs w:val="24"/>
        </w:rPr>
        <w:t xml:space="preserve"> Que l’Ajuntament de Vallirana disposa d’un projecte de promoció de les actuacions de cooperació entre Ajuntament i la ciutadania anomenada “Vallirana Cooperem” que pretén donar difusió de la cooperació de la corporació en tots els àmbits de participació ciutadana, inclòs l’àmbit de la cultura popular.</w:t>
      </w:r>
    </w:p>
    <w:p w:rsidR="00532FC1" w:rsidRDefault="00532FC1">
      <w:pPr>
        <w:ind w:right="283"/>
      </w:pPr>
    </w:p>
    <w:p w:rsidR="00532FC1" w:rsidRDefault="00127643" w:rsidP="003315A1">
      <w:pPr>
        <w:ind w:right="283"/>
        <w:jc w:val="both"/>
      </w:pPr>
      <w:r>
        <w:rPr>
          <w:rFonts w:ascii="Arial Narrow" w:hAnsi="Arial Narrow" w:cs="Arial Narrow"/>
          <w:b/>
          <w:szCs w:val="24"/>
        </w:rPr>
        <w:t>II.</w:t>
      </w:r>
      <w:r>
        <w:rPr>
          <w:rFonts w:ascii="Arial Narrow" w:hAnsi="Arial Narrow" w:cs="Arial Narrow"/>
          <w:szCs w:val="24"/>
        </w:rPr>
        <w:t xml:space="preserve"> Que és voluntat de l’ajuntament de Vallirana donar suport a les entitats culturals del municipi de Vallirana. Tanmateix, aquest suport ha de manifestar-se de manera que el nom de Vallirana, i la promoció de “Vallirana Cooperem”, llueixin amb força arreu on aquestes entitats participin.</w:t>
      </w:r>
    </w:p>
    <w:p w:rsidR="00532FC1" w:rsidRDefault="00532FC1" w:rsidP="003315A1">
      <w:pPr>
        <w:ind w:right="283"/>
        <w:jc w:val="both"/>
      </w:pPr>
    </w:p>
    <w:p w:rsidR="00532FC1" w:rsidRDefault="00127643" w:rsidP="003315A1">
      <w:pPr>
        <w:spacing w:after="200" w:line="276" w:lineRule="auto"/>
        <w:ind w:right="283"/>
        <w:jc w:val="both"/>
      </w:pPr>
      <w:r>
        <w:rPr>
          <w:rFonts w:ascii="Arial Narrow" w:eastAsia="Calibri" w:hAnsi="Arial Narrow" w:cs="Arial Narrow"/>
          <w:b/>
          <w:szCs w:val="24"/>
          <w:lang w:eastAsia="en-US"/>
        </w:rPr>
        <w:t xml:space="preserve">III. </w:t>
      </w:r>
      <w:r>
        <w:rPr>
          <w:rFonts w:ascii="Arial Narrow" w:eastAsia="Calibri" w:hAnsi="Arial Narrow" w:cs="Arial Narrow"/>
          <w:szCs w:val="24"/>
          <w:lang w:eastAsia="en-US"/>
        </w:rPr>
        <w:t>Que la col·laboració de les entitats sense ànim de lucre amb el nostre Ajuntament, especialment en els darrers anys, ha esdevingut fonamental per tal de donar continuïtat i ressò a totes les activitats culturals i en les festes locals de la nostra vila.</w:t>
      </w:r>
    </w:p>
    <w:p w:rsidR="00532FC1" w:rsidRDefault="00127643" w:rsidP="003315A1">
      <w:pPr>
        <w:ind w:right="283"/>
        <w:jc w:val="both"/>
      </w:pPr>
      <w:r>
        <w:rPr>
          <w:rFonts w:ascii="Arial Narrow" w:hAnsi="Arial Narrow" w:cs="Arial Narrow"/>
          <w:b/>
          <w:szCs w:val="24"/>
        </w:rPr>
        <w:t>IV.</w:t>
      </w:r>
      <w:r>
        <w:rPr>
          <w:rFonts w:ascii="Arial Narrow" w:hAnsi="Arial Narrow" w:cs="Arial Narrow"/>
          <w:szCs w:val="24"/>
        </w:rPr>
        <w:t xml:space="preserve"> Que </w:t>
      </w:r>
      <w:r>
        <w:rPr>
          <w:rFonts w:ascii="Arial Narrow" w:hAnsi="Arial Narrow" w:cs="Arial Narrow"/>
          <w:b/>
          <w:szCs w:val="24"/>
        </w:rPr>
        <w:t>l’Associació Drac Apocaleus de Vallirana</w:t>
      </w:r>
      <w:r>
        <w:rPr>
          <w:rFonts w:ascii="Arial Narrow" w:hAnsi="Arial Narrow" w:cs="Arial Narrow"/>
          <w:szCs w:val="24"/>
        </w:rPr>
        <w:t xml:space="preserve"> té com objectius el foment, el desenvolupament i la pràctica d’activitats culturals i de lleure, especialment aquel</w:t>
      </w:r>
      <w:r w:rsidR="003315A1">
        <w:rPr>
          <w:rFonts w:ascii="Arial Narrow" w:hAnsi="Arial Narrow" w:cs="Arial Narrow"/>
          <w:szCs w:val="24"/>
        </w:rPr>
        <w:t>les relacionades amb el món dels correfocs i la cultura popular</w:t>
      </w:r>
      <w:r>
        <w:rPr>
          <w:rFonts w:ascii="Arial Narrow" w:hAnsi="Arial Narrow" w:cs="Arial Narrow"/>
          <w:szCs w:val="24"/>
        </w:rPr>
        <w:t xml:space="preserve">, sense ànim de lucre. </w:t>
      </w:r>
    </w:p>
    <w:p w:rsidR="00532FC1" w:rsidRDefault="00532FC1">
      <w:pPr>
        <w:ind w:right="283"/>
      </w:pPr>
    </w:p>
    <w:p w:rsidR="00532FC1" w:rsidRDefault="00127643" w:rsidP="003315A1">
      <w:pPr>
        <w:tabs>
          <w:tab w:val="left" w:pos="-720"/>
        </w:tabs>
        <w:spacing w:after="120"/>
        <w:ind w:right="283"/>
        <w:jc w:val="both"/>
      </w:pPr>
      <w:r>
        <w:rPr>
          <w:rFonts w:ascii="Arial Narrow" w:hAnsi="Arial Narrow" w:cs="Arial Narrow"/>
          <w:b/>
          <w:szCs w:val="24"/>
        </w:rPr>
        <w:t>V</w:t>
      </w:r>
      <w:r>
        <w:rPr>
          <w:rFonts w:ascii="Arial Narrow" w:hAnsi="Arial Narrow" w:cs="Arial Narrow"/>
          <w:szCs w:val="24"/>
        </w:rPr>
        <w:t xml:space="preserve">. Que les bases específiques de concessió directa a formalitzar entre l’Ajuntament de Vallirana i </w:t>
      </w:r>
      <w:r>
        <w:rPr>
          <w:rFonts w:ascii="Arial Narrow" w:hAnsi="Arial Narrow" w:cs="Arial Narrow"/>
          <w:b/>
          <w:szCs w:val="24"/>
        </w:rPr>
        <w:t>l’Associació Drac Apocaleus de Vallirana</w:t>
      </w:r>
      <w:r>
        <w:rPr>
          <w:rFonts w:ascii="Arial Narrow" w:hAnsi="Arial Narrow" w:cs="Arial Narrow"/>
          <w:szCs w:val="24"/>
        </w:rPr>
        <w:t xml:space="preserve"> va ser aprovada per Acord de Junta de Govern Local</w:t>
      </w:r>
      <w:r>
        <w:rPr>
          <w:rFonts w:ascii="Arial Narrow" w:hAnsi="Arial Narrow" w:cs="Arial Narrow"/>
          <w:color w:val="FF0000"/>
          <w:szCs w:val="24"/>
        </w:rPr>
        <w:t xml:space="preserve"> </w:t>
      </w:r>
      <w:r>
        <w:rPr>
          <w:rFonts w:ascii="Arial Narrow" w:hAnsi="Arial Narrow" w:cs="Arial Narrow"/>
          <w:szCs w:val="24"/>
        </w:rPr>
        <w:t xml:space="preserve">de data </w:t>
      </w:r>
      <w:r w:rsidR="005C7DAB">
        <w:rPr>
          <w:rFonts w:ascii="Arial Narrow" w:hAnsi="Arial Narrow" w:cs="Arial Narrow"/>
          <w:color w:val="auto"/>
          <w:szCs w:val="24"/>
        </w:rPr>
        <w:t>16 de desembre de 2021.</w:t>
      </w:r>
    </w:p>
    <w:p w:rsidR="00532FC1" w:rsidRDefault="00127643">
      <w:pPr>
        <w:tabs>
          <w:tab w:val="left" w:pos="-720"/>
        </w:tabs>
        <w:spacing w:after="120"/>
        <w:ind w:right="283"/>
      </w:pPr>
      <w:r>
        <w:rPr>
          <w:rFonts w:ascii="Arial Narrow" w:hAnsi="Arial Narrow" w:cs="Arial Narrow"/>
          <w:szCs w:val="24"/>
        </w:rPr>
        <w:t>Per tot això, ambdues parts, de comú acord, i reconeixent-se plena capacitat per a aquest acte, formalitzen aquestes bases, que es regiran pels següents:</w:t>
      </w:r>
    </w:p>
    <w:p w:rsidR="00532FC1" w:rsidRDefault="00532FC1">
      <w:pPr>
        <w:ind w:right="283"/>
      </w:pPr>
    </w:p>
    <w:p w:rsidR="00532FC1" w:rsidRDefault="00127643">
      <w:pPr>
        <w:tabs>
          <w:tab w:val="center" w:pos="4678"/>
          <w:tab w:val="right" w:pos="8504"/>
        </w:tabs>
        <w:spacing w:line="276" w:lineRule="auto"/>
        <w:ind w:right="283"/>
      </w:pPr>
      <w:r>
        <w:rPr>
          <w:rFonts w:ascii="Arial Narrow" w:eastAsia="Calibri" w:hAnsi="Arial Narrow" w:cs="Arial Narrow"/>
          <w:b/>
          <w:spacing w:val="-3"/>
          <w:szCs w:val="24"/>
          <w:lang w:eastAsia="en-US"/>
        </w:rPr>
        <w:t>PACTES</w:t>
      </w:r>
    </w:p>
    <w:p w:rsidR="00532FC1" w:rsidRDefault="00127643">
      <w:pPr>
        <w:ind w:right="283"/>
      </w:pPr>
      <w:r>
        <w:rPr>
          <w:rFonts w:ascii="Arial Narrow" w:hAnsi="Arial Narrow" w:cs="Arial Narrow"/>
          <w:b/>
          <w:spacing w:val="-3"/>
          <w:szCs w:val="24"/>
        </w:rPr>
        <w:t>Primer.-</w:t>
      </w:r>
      <w:r>
        <w:rPr>
          <w:rFonts w:ascii="Arial Narrow" w:hAnsi="Arial Narrow" w:cs="Arial Narrow"/>
          <w:spacing w:val="-3"/>
          <w:szCs w:val="24"/>
        </w:rPr>
        <w:t xml:space="preserve"> </w:t>
      </w:r>
      <w:r>
        <w:rPr>
          <w:rFonts w:ascii="Arial Narrow" w:hAnsi="Arial Narrow" w:cs="Arial Narrow"/>
          <w:b/>
          <w:spacing w:val="-3"/>
          <w:szCs w:val="24"/>
        </w:rPr>
        <w:t xml:space="preserve">OBJECTE : </w:t>
      </w:r>
    </w:p>
    <w:p w:rsidR="00532FC1" w:rsidRDefault="00127643" w:rsidP="003315A1">
      <w:pPr>
        <w:tabs>
          <w:tab w:val="left" w:pos="-720"/>
          <w:tab w:val="left" w:pos="284"/>
          <w:tab w:val="left" w:pos="851"/>
          <w:tab w:val="left" w:pos="993"/>
          <w:tab w:val="left" w:pos="9639"/>
        </w:tabs>
        <w:spacing w:after="200" w:line="276" w:lineRule="auto"/>
        <w:ind w:right="283"/>
        <w:jc w:val="both"/>
      </w:pPr>
      <w:r>
        <w:rPr>
          <w:rFonts w:ascii="Arial Narrow" w:eastAsia="Calibri" w:hAnsi="Arial Narrow" w:cs="Arial Narrow"/>
          <w:spacing w:val="-3"/>
          <w:szCs w:val="24"/>
          <w:lang w:eastAsia="en-US"/>
        </w:rPr>
        <w:t>L’objecte d’aquesta concessió directa és regular la col·laboració econòmica de l’Ajuntament en l’execució del projecte/activitat següent: funcionament ordi</w:t>
      </w:r>
      <w:r w:rsidR="000604E1">
        <w:rPr>
          <w:rFonts w:ascii="Arial Narrow" w:eastAsia="Calibri" w:hAnsi="Arial Narrow" w:cs="Arial Narrow"/>
          <w:spacing w:val="-3"/>
          <w:szCs w:val="24"/>
          <w:lang w:eastAsia="en-US"/>
        </w:rPr>
        <w:t>nari de l’entitat per l’any 2021</w:t>
      </w:r>
      <w:r>
        <w:rPr>
          <w:rFonts w:ascii="Arial Narrow" w:eastAsia="Calibri" w:hAnsi="Arial Narrow" w:cs="Arial Narrow"/>
          <w:spacing w:val="-3"/>
          <w:szCs w:val="24"/>
          <w:lang w:eastAsia="en-US"/>
        </w:rPr>
        <w:t>.</w:t>
      </w:r>
    </w:p>
    <w:p w:rsidR="00532FC1" w:rsidRDefault="00127643">
      <w:pPr>
        <w:widowControl w:val="0"/>
        <w:tabs>
          <w:tab w:val="left" w:pos="284"/>
          <w:tab w:val="left" w:pos="426"/>
          <w:tab w:val="left" w:pos="851"/>
          <w:tab w:val="left" w:pos="993"/>
        </w:tabs>
        <w:spacing w:line="276" w:lineRule="auto"/>
        <w:ind w:right="283"/>
      </w:pPr>
      <w:r>
        <w:rPr>
          <w:rFonts w:ascii="Arial Narrow" w:eastAsia="Calibri" w:hAnsi="Arial Narrow" w:cs="Arial Narrow"/>
          <w:b/>
          <w:spacing w:val="-3"/>
          <w:szCs w:val="24"/>
          <w:lang w:eastAsia="en-US"/>
        </w:rPr>
        <w:t>Segon.-</w:t>
      </w:r>
      <w:r>
        <w:rPr>
          <w:rFonts w:ascii="Arial Narrow" w:eastAsia="Calibri" w:hAnsi="Arial Narrow" w:cs="Arial Narrow"/>
          <w:spacing w:val="-3"/>
          <w:szCs w:val="24"/>
          <w:lang w:eastAsia="en-US"/>
        </w:rPr>
        <w:t xml:space="preserve"> </w:t>
      </w:r>
      <w:r>
        <w:rPr>
          <w:rFonts w:ascii="Arial Narrow" w:eastAsia="Calibri" w:hAnsi="Arial Narrow" w:cs="Arial Narrow"/>
          <w:b/>
          <w:szCs w:val="24"/>
          <w:lang w:eastAsia="en-US"/>
        </w:rPr>
        <w:t>IMPORT DE LA SUBVENCIÓ:</w:t>
      </w:r>
    </w:p>
    <w:p w:rsidR="00532FC1" w:rsidRDefault="00127643" w:rsidP="003315A1">
      <w:pPr>
        <w:widowControl w:val="0"/>
        <w:tabs>
          <w:tab w:val="left" w:pos="284"/>
          <w:tab w:val="left" w:pos="426"/>
          <w:tab w:val="left" w:pos="851"/>
          <w:tab w:val="left" w:pos="993"/>
        </w:tabs>
        <w:spacing w:after="200" w:line="276" w:lineRule="auto"/>
        <w:ind w:right="283"/>
        <w:jc w:val="both"/>
      </w:pPr>
      <w:r>
        <w:rPr>
          <w:rFonts w:ascii="Arial Narrow" w:eastAsia="Calibri" w:hAnsi="Arial Narrow" w:cs="Arial Narrow"/>
          <w:szCs w:val="24"/>
          <w:lang w:eastAsia="en-US"/>
        </w:rPr>
        <w:t xml:space="preserve">L’Ajuntament a través de la Regidoria de Cultura subvencionarà a </w:t>
      </w:r>
      <w:r>
        <w:rPr>
          <w:rFonts w:ascii="Arial Narrow" w:hAnsi="Arial Narrow" w:cs="Arial Narrow"/>
          <w:b/>
          <w:bCs/>
          <w:szCs w:val="24"/>
        </w:rPr>
        <w:t>l’As</w:t>
      </w:r>
      <w:r w:rsidR="00A767D9">
        <w:rPr>
          <w:rFonts w:ascii="Arial Narrow" w:hAnsi="Arial Narrow" w:cs="Arial Narrow"/>
          <w:b/>
          <w:bCs/>
          <w:szCs w:val="24"/>
        </w:rPr>
        <w:t>s</w:t>
      </w:r>
      <w:r>
        <w:rPr>
          <w:rFonts w:ascii="Arial Narrow" w:hAnsi="Arial Narrow" w:cs="Arial Narrow"/>
          <w:b/>
          <w:bCs/>
          <w:szCs w:val="24"/>
        </w:rPr>
        <w:t xml:space="preserve">ociació Drac Apocaleus de Vallirana </w:t>
      </w:r>
      <w:r>
        <w:rPr>
          <w:rFonts w:ascii="Arial Narrow" w:eastAsia="Calibri" w:hAnsi="Arial Narrow" w:cs="Arial Narrow"/>
          <w:szCs w:val="24"/>
          <w:lang w:eastAsia="en-US"/>
        </w:rPr>
        <w:t xml:space="preserve">amb un import de </w:t>
      </w:r>
      <w:r>
        <w:rPr>
          <w:rFonts w:ascii="Arial Narrow" w:eastAsia="Calibri" w:hAnsi="Arial Narrow" w:cs="Arial Narrow"/>
          <w:b/>
          <w:bCs/>
          <w:szCs w:val="24"/>
          <w:lang w:eastAsia="en-US"/>
        </w:rPr>
        <w:t>mil cinc</w:t>
      </w:r>
      <w:r>
        <w:rPr>
          <w:rFonts w:ascii="Arial Narrow" w:eastAsia="Calibri" w:hAnsi="Arial Narrow" w:cs="Arial Narrow"/>
          <w:b/>
          <w:szCs w:val="24"/>
          <w:lang w:eastAsia="en-US"/>
        </w:rPr>
        <w:t>-cents euros (1.500,00 €)</w:t>
      </w:r>
      <w:r>
        <w:rPr>
          <w:rFonts w:ascii="Arial Narrow" w:eastAsia="Calibri" w:hAnsi="Arial Narrow" w:cs="Arial Narrow"/>
          <w:szCs w:val="24"/>
          <w:lang w:eastAsia="en-US"/>
        </w:rPr>
        <w:t>, per col·laborar en la realització de les activitats descrites als punts anteriors.</w:t>
      </w:r>
    </w:p>
    <w:p w:rsidR="00532FC1" w:rsidRDefault="00127643">
      <w:pPr>
        <w:widowControl w:val="0"/>
        <w:tabs>
          <w:tab w:val="left" w:pos="284"/>
          <w:tab w:val="left" w:pos="851"/>
          <w:tab w:val="left" w:pos="993"/>
        </w:tabs>
        <w:spacing w:line="276" w:lineRule="auto"/>
        <w:ind w:right="283"/>
      </w:pPr>
      <w:r>
        <w:rPr>
          <w:rFonts w:ascii="Arial Narrow" w:eastAsia="Calibri" w:hAnsi="Arial Narrow" w:cs="Arial Narrow"/>
          <w:b/>
          <w:szCs w:val="24"/>
          <w:lang w:eastAsia="en-US"/>
        </w:rPr>
        <w:lastRenderedPageBreak/>
        <w:t>Tercer.-</w:t>
      </w:r>
      <w:r>
        <w:rPr>
          <w:rFonts w:ascii="Arial Narrow" w:eastAsia="Calibri" w:hAnsi="Arial Narrow" w:cs="Arial Narrow"/>
          <w:szCs w:val="24"/>
          <w:lang w:eastAsia="en-US"/>
        </w:rPr>
        <w:t xml:space="preserve"> </w:t>
      </w:r>
      <w:r>
        <w:rPr>
          <w:rFonts w:ascii="Arial Narrow" w:eastAsia="Calibri" w:hAnsi="Arial Narrow" w:cs="Arial Narrow"/>
          <w:b/>
          <w:spacing w:val="-3"/>
          <w:szCs w:val="24"/>
          <w:lang w:eastAsia="en-US"/>
        </w:rPr>
        <w:t xml:space="preserve">ACCEPTACIÓ DE LA SUBVENCIÓ: </w:t>
      </w:r>
      <w:r>
        <w:rPr>
          <w:rFonts w:ascii="Arial Narrow" w:eastAsia="Calibri" w:hAnsi="Arial Narrow" w:cs="Arial Narrow"/>
          <w:spacing w:val="-3"/>
          <w:szCs w:val="24"/>
          <w:lang w:eastAsia="en-US"/>
        </w:rPr>
        <w:t xml:space="preserve"> </w:t>
      </w:r>
    </w:p>
    <w:p w:rsidR="00532FC1" w:rsidRDefault="00127643">
      <w:pPr>
        <w:widowControl w:val="0"/>
        <w:tabs>
          <w:tab w:val="left" w:pos="284"/>
          <w:tab w:val="left" w:pos="426"/>
          <w:tab w:val="left" w:pos="851"/>
          <w:tab w:val="left" w:pos="993"/>
          <w:tab w:val="left" w:pos="9498"/>
          <w:tab w:val="left" w:pos="9639"/>
        </w:tabs>
        <w:spacing w:after="200" w:line="276" w:lineRule="auto"/>
        <w:ind w:right="283"/>
      </w:pPr>
      <w:r>
        <w:rPr>
          <w:rFonts w:ascii="Arial Narrow" w:eastAsia="Calibri" w:hAnsi="Arial Narrow" w:cs="Arial Narrow"/>
          <w:szCs w:val="24"/>
          <w:lang w:eastAsia="en-US"/>
        </w:rPr>
        <w:t>S’entendrà acceptada la subvenció per la signatura d’aquestes bases per part del/de la  beneficiari/ària.</w:t>
      </w:r>
      <w:r>
        <w:rPr>
          <w:rFonts w:ascii="Arial Narrow" w:eastAsia="Calibri" w:hAnsi="Arial Narrow" w:cs="Arial Narrow"/>
          <w:spacing w:val="-3"/>
          <w:szCs w:val="24"/>
          <w:lang w:eastAsia="en-US"/>
        </w:rPr>
        <w:t xml:space="preserve"> </w:t>
      </w:r>
    </w:p>
    <w:p w:rsidR="00532FC1" w:rsidRDefault="00127643">
      <w:pPr>
        <w:widowControl w:val="0"/>
        <w:tabs>
          <w:tab w:val="left" w:pos="284"/>
          <w:tab w:val="left" w:pos="426"/>
          <w:tab w:val="left" w:pos="851"/>
          <w:tab w:val="left" w:pos="993"/>
        </w:tabs>
        <w:spacing w:line="276" w:lineRule="auto"/>
        <w:ind w:right="283"/>
      </w:pPr>
      <w:r>
        <w:rPr>
          <w:rFonts w:ascii="Arial Narrow" w:eastAsia="Calibri" w:hAnsi="Arial Narrow" w:cs="Arial Narrow"/>
          <w:b/>
          <w:spacing w:val="-3"/>
          <w:szCs w:val="24"/>
          <w:lang w:eastAsia="en-US"/>
        </w:rPr>
        <w:t xml:space="preserve">Quart.- </w:t>
      </w:r>
      <w:r>
        <w:rPr>
          <w:rFonts w:ascii="Arial Narrow" w:eastAsia="Calibri" w:hAnsi="Arial Narrow" w:cs="Arial Narrow"/>
          <w:b/>
          <w:szCs w:val="24"/>
          <w:lang w:eastAsia="en-US"/>
        </w:rPr>
        <w:t>TERMINI D’EXECUCIÓ:</w:t>
      </w:r>
      <w:r>
        <w:rPr>
          <w:rFonts w:ascii="Arial Narrow" w:eastAsia="Calibri" w:hAnsi="Arial Narrow" w:cs="Arial Narrow"/>
          <w:szCs w:val="24"/>
          <w:lang w:eastAsia="en-US"/>
        </w:rPr>
        <w:t xml:space="preserve"> </w:t>
      </w:r>
    </w:p>
    <w:p w:rsidR="00532FC1" w:rsidRDefault="00127643" w:rsidP="003315A1">
      <w:pPr>
        <w:widowControl w:val="0"/>
        <w:tabs>
          <w:tab w:val="left" w:pos="284"/>
          <w:tab w:val="left" w:pos="426"/>
          <w:tab w:val="left" w:pos="851"/>
          <w:tab w:val="left" w:pos="993"/>
          <w:tab w:val="left" w:pos="9639"/>
        </w:tabs>
        <w:spacing w:after="200" w:line="276" w:lineRule="auto"/>
        <w:ind w:right="283"/>
        <w:jc w:val="both"/>
      </w:pPr>
      <w:r>
        <w:rPr>
          <w:rFonts w:ascii="Arial Narrow" w:eastAsia="Calibri" w:hAnsi="Arial Narrow" w:cs="Arial Narrow"/>
          <w:szCs w:val="24"/>
          <w:lang w:eastAsia="en-US"/>
        </w:rPr>
        <w:t>La subvenció es destinarà a finançar les despeses que es produeixin durant l’execució de les activitats pròpies de promoció de l’entitat, les quals es duran a terme al llarg de l’any 202</w:t>
      </w:r>
      <w:r w:rsidR="000604E1">
        <w:rPr>
          <w:rFonts w:ascii="Arial Narrow" w:eastAsia="Calibri" w:hAnsi="Arial Narrow" w:cs="Arial Narrow"/>
          <w:szCs w:val="24"/>
          <w:lang w:eastAsia="en-US"/>
        </w:rPr>
        <w:t>1</w:t>
      </w:r>
      <w:r>
        <w:rPr>
          <w:rFonts w:ascii="Arial Narrow" w:eastAsia="Calibri" w:hAnsi="Arial Narrow" w:cs="Arial Narrow"/>
          <w:szCs w:val="24"/>
          <w:lang w:eastAsia="en-US"/>
        </w:rPr>
        <w:t>.</w:t>
      </w:r>
    </w:p>
    <w:p w:rsidR="00532FC1" w:rsidRDefault="00127643">
      <w:pPr>
        <w:widowControl w:val="0"/>
        <w:tabs>
          <w:tab w:val="left" w:pos="284"/>
          <w:tab w:val="left" w:pos="426"/>
          <w:tab w:val="left" w:pos="851"/>
          <w:tab w:val="left" w:pos="993"/>
        </w:tabs>
        <w:spacing w:line="276" w:lineRule="auto"/>
        <w:ind w:right="283"/>
      </w:pPr>
      <w:r>
        <w:rPr>
          <w:rFonts w:ascii="Arial Narrow" w:eastAsia="Calibri" w:hAnsi="Arial Narrow" w:cs="Arial Narrow"/>
          <w:b/>
          <w:spacing w:val="-3"/>
          <w:szCs w:val="24"/>
          <w:lang w:eastAsia="en-US"/>
        </w:rPr>
        <w:t>Cinquè.-</w:t>
      </w:r>
      <w:r>
        <w:rPr>
          <w:rFonts w:ascii="Arial Narrow" w:eastAsia="Calibri" w:hAnsi="Arial Narrow" w:cs="Arial Narrow"/>
          <w:spacing w:val="-3"/>
          <w:szCs w:val="24"/>
          <w:lang w:eastAsia="en-US"/>
        </w:rPr>
        <w:t xml:space="preserve"> </w:t>
      </w:r>
      <w:r>
        <w:rPr>
          <w:rFonts w:ascii="Arial Narrow" w:eastAsia="Calibri" w:hAnsi="Arial Narrow" w:cs="Arial Narrow"/>
          <w:b/>
          <w:spacing w:val="-3"/>
          <w:szCs w:val="24"/>
          <w:lang w:eastAsia="en-US"/>
        </w:rPr>
        <w:t xml:space="preserve">TERMINI I FORMA DE JUSTIFICACIÓ: </w:t>
      </w:r>
    </w:p>
    <w:p w:rsidR="00532FC1" w:rsidRDefault="00127643" w:rsidP="003315A1">
      <w:pPr>
        <w:widowControl w:val="0"/>
        <w:tabs>
          <w:tab w:val="left" w:pos="284"/>
          <w:tab w:val="left" w:pos="426"/>
          <w:tab w:val="left" w:pos="851"/>
          <w:tab w:val="left" w:pos="993"/>
        </w:tabs>
        <w:spacing w:after="200" w:line="276" w:lineRule="auto"/>
        <w:ind w:right="283"/>
        <w:jc w:val="both"/>
      </w:pPr>
      <w:r>
        <w:rPr>
          <w:rFonts w:ascii="Arial Narrow" w:eastAsia="Calibri" w:hAnsi="Arial Narrow" w:cs="Arial Narrow"/>
          <w:szCs w:val="24"/>
          <w:lang w:eastAsia="en-US"/>
        </w:rPr>
        <w:t>El/la beneficiari/ària haurà de justificar la realització del projecte/activitat subvencionada com a  màx</w:t>
      </w:r>
      <w:r w:rsidR="004E2BD0">
        <w:rPr>
          <w:rFonts w:ascii="Arial Narrow" w:eastAsia="Calibri" w:hAnsi="Arial Narrow" w:cs="Arial Narrow"/>
          <w:szCs w:val="24"/>
          <w:lang w:eastAsia="en-US"/>
        </w:rPr>
        <w:t>im el dia 31 de desembre de 2021</w:t>
      </w:r>
      <w:r>
        <w:rPr>
          <w:rFonts w:ascii="Arial Narrow" w:eastAsia="Calibri" w:hAnsi="Arial Narrow" w:cs="Arial Narrow"/>
          <w:szCs w:val="24"/>
          <w:lang w:eastAsia="en-US"/>
        </w:rPr>
        <w:t>, mitjançant la presentació de compte justificatiu amb aportació de justificants de la despesa, adequant-se al que estableix l’article 24 de l’Ordenança.</w:t>
      </w:r>
    </w:p>
    <w:p w:rsidR="00532FC1" w:rsidRDefault="00127643">
      <w:pPr>
        <w:tabs>
          <w:tab w:val="left" w:pos="284"/>
          <w:tab w:val="left" w:pos="851"/>
          <w:tab w:val="left" w:pos="927"/>
          <w:tab w:val="left" w:pos="993"/>
        </w:tabs>
        <w:spacing w:line="276" w:lineRule="auto"/>
        <w:ind w:right="283"/>
      </w:pPr>
      <w:r>
        <w:rPr>
          <w:rFonts w:ascii="Arial Narrow" w:eastAsia="Calibri" w:hAnsi="Arial Narrow" w:cs="Arial Narrow"/>
          <w:b/>
          <w:color w:val="000000"/>
          <w:szCs w:val="24"/>
          <w:lang w:eastAsia="en-US"/>
        </w:rPr>
        <w:t>Sisè.- PAGAMENT:</w:t>
      </w:r>
      <w:r>
        <w:rPr>
          <w:rFonts w:ascii="Arial Narrow" w:eastAsia="Calibri" w:hAnsi="Arial Narrow" w:cs="Arial Narrow"/>
          <w:color w:val="000000"/>
          <w:szCs w:val="24"/>
          <w:lang w:eastAsia="en-US"/>
        </w:rPr>
        <w:t xml:space="preserve"> </w:t>
      </w:r>
    </w:p>
    <w:p w:rsidR="00532FC1" w:rsidRDefault="00127643" w:rsidP="003315A1">
      <w:pPr>
        <w:tabs>
          <w:tab w:val="left" w:pos="284"/>
          <w:tab w:val="left" w:pos="851"/>
          <w:tab w:val="left" w:pos="927"/>
          <w:tab w:val="left" w:pos="993"/>
        </w:tabs>
        <w:spacing w:after="200" w:line="276" w:lineRule="auto"/>
        <w:ind w:right="283"/>
        <w:jc w:val="both"/>
      </w:pPr>
      <w:r>
        <w:rPr>
          <w:rFonts w:ascii="Arial Narrow" w:eastAsia="Calibri" w:hAnsi="Arial Narrow" w:cs="Arial Narrow"/>
          <w:szCs w:val="24"/>
          <w:lang w:eastAsia="en-US"/>
        </w:rPr>
        <w:t>1.- El pagament de la subvenció es realitzarà en un sol cop, segons disposició de tresoreria.. Aquest paga</w:t>
      </w:r>
      <w:r w:rsidR="003315A1">
        <w:rPr>
          <w:rFonts w:ascii="Arial Narrow" w:eastAsia="Calibri" w:hAnsi="Arial Narrow" w:cs="Arial Narrow"/>
          <w:szCs w:val="24"/>
          <w:lang w:eastAsia="en-US"/>
        </w:rPr>
        <w:t>ment s’efectuarà com avançament</w:t>
      </w:r>
      <w:r>
        <w:rPr>
          <w:rFonts w:ascii="Arial Narrow" w:eastAsia="Calibri" w:hAnsi="Arial Narrow" w:cs="Arial Narrow"/>
          <w:szCs w:val="24"/>
          <w:lang w:eastAsia="en-US"/>
        </w:rPr>
        <w:t xml:space="preserve"> degut a les necessitats de l’entitat per tal de fer front als pagaments generats per la pròpia activitat de l’entitat. Les justificacions d’aquest avançaments es faran dins dels terminis establerts i amb  la documentació justificativa esmentada al punt anterior.</w:t>
      </w:r>
    </w:p>
    <w:p w:rsidR="00532FC1" w:rsidRDefault="00127643" w:rsidP="003315A1">
      <w:pPr>
        <w:tabs>
          <w:tab w:val="left" w:pos="284"/>
          <w:tab w:val="left" w:pos="851"/>
          <w:tab w:val="left" w:pos="927"/>
          <w:tab w:val="left" w:pos="993"/>
        </w:tabs>
        <w:spacing w:after="200" w:line="276" w:lineRule="auto"/>
        <w:ind w:right="283"/>
        <w:jc w:val="both"/>
      </w:pPr>
      <w:r>
        <w:rPr>
          <w:rFonts w:ascii="Arial Narrow" w:eastAsia="Calibri" w:hAnsi="Arial Narrow" w:cs="Arial Narrow"/>
          <w:szCs w:val="24"/>
          <w:lang w:eastAsia="en-US"/>
        </w:rPr>
        <w:t>2.- Així mateix, abans del pagament el/la beneficiari/ària haurà d’acreditar fefaentment trobar-se al corrent de les seves obligacions tributàries i amb la Seguretat Social. Com s’indica en l’article 23 de l’Ordenança no es podrà efectuar cap pagament en tant no consti acreditat fefaentment que el beneficiari es troba al corrent de les seves obligacions tributàries i amb la Seguretat Social de conformitat amb els articles 18 i ss. del RLGS.</w:t>
      </w:r>
    </w:p>
    <w:p w:rsidR="00532FC1" w:rsidRDefault="00127643">
      <w:pPr>
        <w:tabs>
          <w:tab w:val="left" w:pos="284"/>
          <w:tab w:val="left" w:pos="851"/>
          <w:tab w:val="left" w:pos="927"/>
          <w:tab w:val="left" w:pos="993"/>
        </w:tabs>
        <w:spacing w:line="276" w:lineRule="auto"/>
        <w:ind w:right="283"/>
      </w:pPr>
      <w:r>
        <w:rPr>
          <w:rFonts w:ascii="Arial Narrow" w:eastAsia="Calibri" w:hAnsi="Arial Narrow" w:cs="Arial Narrow"/>
          <w:b/>
          <w:color w:val="000000"/>
          <w:szCs w:val="24"/>
          <w:lang w:eastAsia="en-US"/>
        </w:rPr>
        <w:t>Setè.- OBLIGACIONS DELS/DE LES BENEFICIARIS/ÀRIES:</w:t>
      </w:r>
      <w:r>
        <w:rPr>
          <w:rFonts w:ascii="Arial Narrow" w:eastAsia="Calibri" w:hAnsi="Arial Narrow" w:cs="Arial Narrow"/>
          <w:color w:val="000000"/>
          <w:szCs w:val="24"/>
          <w:lang w:eastAsia="en-US"/>
        </w:rPr>
        <w:t xml:space="preserve"> </w:t>
      </w:r>
    </w:p>
    <w:p w:rsidR="00532FC1" w:rsidRDefault="00127643">
      <w:pPr>
        <w:tabs>
          <w:tab w:val="left" w:pos="284"/>
          <w:tab w:val="left" w:pos="851"/>
          <w:tab w:val="left" w:pos="927"/>
          <w:tab w:val="left" w:pos="993"/>
        </w:tabs>
        <w:spacing w:after="200" w:line="276" w:lineRule="auto"/>
        <w:ind w:right="283"/>
      </w:pPr>
      <w:r>
        <w:rPr>
          <w:rFonts w:ascii="Arial Narrow" w:eastAsia="Calibri" w:hAnsi="Arial Narrow" w:cs="Arial Narrow"/>
          <w:color w:val="000000"/>
          <w:szCs w:val="24"/>
          <w:lang w:eastAsia="en-US"/>
        </w:rPr>
        <w:t xml:space="preserve">1.- </w:t>
      </w:r>
      <w:r>
        <w:rPr>
          <w:rFonts w:ascii="Arial Narrow" w:hAnsi="Arial Narrow" w:cs="Arial Narrow"/>
          <w:szCs w:val="24"/>
        </w:rPr>
        <w:t xml:space="preserve">Participar en alguna de les fires en el marc de la programació de </w:t>
      </w:r>
      <w:r w:rsidR="00A265C5">
        <w:rPr>
          <w:rFonts w:ascii="Arial Narrow" w:hAnsi="Arial Narrow" w:cs="Arial Narrow"/>
          <w:szCs w:val="24"/>
        </w:rPr>
        <w:t>fires de Vallirana de l’any 2021</w:t>
      </w:r>
      <w:r>
        <w:rPr>
          <w:rFonts w:ascii="Arial Narrow" w:hAnsi="Arial Narrow" w:cs="Arial Narrow"/>
          <w:szCs w:val="24"/>
        </w:rPr>
        <w:t>.</w:t>
      </w:r>
    </w:p>
    <w:p w:rsidR="00532FC1" w:rsidRDefault="00127643" w:rsidP="003315A1">
      <w:pPr>
        <w:tabs>
          <w:tab w:val="left" w:pos="284"/>
          <w:tab w:val="left" w:pos="851"/>
          <w:tab w:val="left" w:pos="927"/>
          <w:tab w:val="left" w:pos="993"/>
        </w:tabs>
        <w:spacing w:after="200" w:line="276" w:lineRule="auto"/>
        <w:ind w:right="283"/>
        <w:jc w:val="both"/>
      </w:pPr>
      <w:r>
        <w:rPr>
          <w:rFonts w:ascii="Arial Narrow" w:hAnsi="Arial Narrow" w:cs="Arial Narrow"/>
          <w:szCs w:val="24"/>
        </w:rPr>
        <w:t>2.- Col·laborar i/o participar en les festes que es duen a terme a Vallirana (Reis, Sant Sebastià, Carnestoltes, Sant Jordi, Sant Mateu, etc.), organitzant directament activitats (com a entitat individualment o conjuntament amb altres entitats) i/o col·laborant amb la Comissió de Festes en tasques d’organització.</w:t>
      </w:r>
    </w:p>
    <w:p w:rsidR="00532FC1" w:rsidRDefault="00127643" w:rsidP="003315A1">
      <w:pPr>
        <w:tabs>
          <w:tab w:val="left" w:pos="284"/>
          <w:tab w:val="left" w:pos="851"/>
          <w:tab w:val="left" w:pos="927"/>
          <w:tab w:val="left" w:pos="993"/>
        </w:tabs>
        <w:spacing w:after="200" w:line="276" w:lineRule="auto"/>
        <w:ind w:right="283"/>
        <w:jc w:val="both"/>
      </w:pPr>
      <w:r>
        <w:rPr>
          <w:rFonts w:ascii="Arial Narrow" w:hAnsi="Arial Narrow" w:cs="Arial Narrow"/>
          <w:szCs w:val="24"/>
        </w:rPr>
        <w:t xml:space="preserve">3.- Realitzar activitats de difusió de </w:t>
      </w:r>
      <w:r>
        <w:rPr>
          <w:rFonts w:ascii="Arial Narrow" w:hAnsi="Arial Narrow" w:cs="Arial Narrow"/>
          <w:b/>
          <w:szCs w:val="24"/>
        </w:rPr>
        <w:t>l’Associació Drac Apocaleus de Vallirana</w:t>
      </w:r>
      <w:r>
        <w:rPr>
          <w:rFonts w:ascii="Arial Narrow" w:hAnsi="Arial Narrow" w:cs="Arial Narrow"/>
          <w:szCs w:val="24"/>
        </w:rPr>
        <w:t xml:space="preserve"> en algun dels centres educatiu</w:t>
      </w:r>
      <w:r w:rsidR="000604E1">
        <w:rPr>
          <w:rFonts w:ascii="Arial Narrow" w:hAnsi="Arial Narrow" w:cs="Arial Narrow"/>
          <w:szCs w:val="24"/>
        </w:rPr>
        <w:t>s de Vallirana durant l’any 2021</w:t>
      </w:r>
      <w:r>
        <w:rPr>
          <w:rFonts w:ascii="Arial Narrow" w:hAnsi="Arial Narrow" w:cs="Arial Narrow"/>
          <w:szCs w:val="24"/>
        </w:rPr>
        <w:t>, amb la previsió de dur-ho a terme, cada any, en un centre diferent.</w:t>
      </w:r>
    </w:p>
    <w:p w:rsidR="00532FC1" w:rsidRDefault="00127643" w:rsidP="003315A1">
      <w:pPr>
        <w:tabs>
          <w:tab w:val="left" w:pos="284"/>
          <w:tab w:val="left" w:pos="851"/>
          <w:tab w:val="left" w:pos="927"/>
          <w:tab w:val="left" w:pos="993"/>
        </w:tabs>
        <w:spacing w:after="200" w:line="276" w:lineRule="auto"/>
        <w:ind w:right="283"/>
        <w:jc w:val="both"/>
      </w:pPr>
      <w:r>
        <w:rPr>
          <w:rFonts w:ascii="Arial Narrow" w:hAnsi="Arial Narrow" w:cs="Arial Narrow"/>
          <w:szCs w:val="24"/>
        </w:rPr>
        <w:t xml:space="preserve">4.- </w:t>
      </w:r>
      <w:r w:rsidR="003315A1">
        <w:rPr>
          <w:rFonts w:ascii="Arial Narrow" w:hAnsi="Arial Narrow" w:cs="Arial Narrow"/>
          <w:b/>
          <w:szCs w:val="24"/>
        </w:rPr>
        <w:t>L</w:t>
      </w:r>
      <w:r>
        <w:rPr>
          <w:rFonts w:ascii="Arial Narrow" w:hAnsi="Arial Narrow" w:cs="Arial Narrow"/>
          <w:b/>
          <w:szCs w:val="24"/>
        </w:rPr>
        <w:t>’Associació Drac Apocaleus de Vallirana</w:t>
      </w:r>
      <w:r>
        <w:rPr>
          <w:rFonts w:ascii="Arial Narrow" w:hAnsi="Arial Narrow" w:cs="Arial Narrow"/>
          <w:szCs w:val="24"/>
        </w:rPr>
        <w:t xml:space="preserve"> participarà en activitats diverses, no detallades en aquest conveni i de mutu acord, a qualsevol dels barris de Vallirana, que els hi sol·liciti l’Ajuntament de Vallirana que assumirà la despesa corresponent.</w:t>
      </w:r>
    </w:p>
    <w:p w:rsidR="00532FC1" w:rsidRDefault="00127643" w:rsidP="003315A1">
      <w:pPr>
        <w:tabs>
          <w:tab w:val="left" w:pos="284"/>
          <w:tab w:val="left" w:pos="851"/>
          <w:tab w:val="left" w:pos="927"/>
          <w:tab w:val="left" w:pos="993"/>
          <w:tab w:val="left" w:pos="9639"/>
        </w:tabs>
        <w:spacing w:after="200" w:line="276" w:lineRule="auto"/>
        <w:ind w:right="283"/>
        <w:jc w:val="both"/>
      </w:pPr>
      <w:r>
        <w:rPr>
          <w:rFonts w:ascii="Arial Narrow" w:eastAsia="Calibri" w:hAnsi="Arial Narrow" w:cs="Arial Narrow"/>
          <w:color w:val="000000"/>
          <w:szCs w:val="24"/>
          <w:lang w:eastAsia="en-US"/>
        </w:rPr>
        <w:t>5.- Els/les perceptors/res de subvencions concedides per l’Ajuntament,  s’obliguen a executar les activitats subvencionades de conformitat amb els principis de bona administració, bona fe i presumpció de legalitat, així com a la seva justificació.</w:t>
      </w:r>
    </w:p>
    <w:p w:rsidR="00532FC1" w:rsidRDefault="00127643" w:rsidP="003315A1">
      <w:pPr>
        <w:tabs>
          <w:tab w:val="left" w:pos="284"/>
          <w:tab w:val="left" w:pos="851"/>
          <w:tab w:val="left" w:pos="993"/>
        </w:tabs>
        <w:spacing w:after="200" w:line="276" w:lineRule="auto"/>
        <w:ind w:right="283"/>
        <w:jc w:val="both"/>
      </w:pPr>
      <w:r>
        <w:rPr>
          <w:rFonts w:ascii="Arial Narrow" w:eastAsia="Calibri" w:hAnsi="Arial Narrow" w:cs="Arial Narrow"/>
          <w:color w:val="000000"/>
          <w:szCs w:val="24"/>
          <w:lang w:eastAsia="en-US"/>
        </w:rPr>
        <w:t>6.- El/la beneficiari/ària d’una subvenció està obligat a sotmetre’s a les actuacions de comprovació i de control financer que realitzi la Intervenció General de l’Ajuntament,</w:t>
      </w:r>
      <w:r>
        <w:rPr>
          <w:rFonts w:ascii="Arial Narrow" w:eastAsia="Calibri" w:hAnsi="Arial Narrow" w:cs="Arial Narrow"/>
          <w:szCs w:val="24"/>
          <w:lang w:eastAsia="en-US"/>
        </w:rPr>
        <w:t xml:space="preserve"> i a aportar tota la informació que els sigui requerida en l’exercici de les actuacions anteriors i en relació a la subvenció concedida.</w:t>
      </w:r>
    </w:p>
    <w:p w:rsidR="00532FC1" w:rsidRDefault="00127643" w:rsidP="003315A1">
      <w:pPr>
        <w:tabs>
          <w:tab w:val="left" w:pos="284"/>
          <w:tab w:val="left" w:pos="851"/>
          <w:tab w:val="left" w:pos="927"/>
          <w:tab w:val="left" w:pos="993"/>
        </w:tabs>
        <w:spacing w:after="200" w:line="276" w:lineRule="auto"/>
        <w:ind w:right="283"/>
        <w:jc w:val="both"/>
      </w:pPr>
      <w:r>
        <w:rPr>
          <w:rFonts w:ascii="Arial Narrow" w:eastAsia="Calibri" w:hAnsi="Arial Narrow" w:cs="Arial Narrow"/>
          <w:color w:val="000000"/>
          <w:szCs w:val="24"/>
          <w:lang w:eastAsia="en-US"/>
        </w:rPr>
        <w:lastRenderedPageBreak/>
        <w:t>7.- Els documents de qualsevol mena justificatius de l’aplicació dels fons rebuts, s’hauran de conservar per un període no inferior a 6 anys, comptadors des de la finalització del termini de presentació de les justificacions.</w:t>
      </w:r>
    </w:p>
    <w:p w:rsidR="00532FC1" w:rsidRDefault="00127643" w:rsidP="003315A1">
      <w:pPr>
        <w:tabs>
          <w:tab w:val="left" w:pos="284"/>
          <w:tab w:val="left" w:pos="851"/>
          <w:tab w:val="left" w:pos="993"/>
          <w:tab w:val="left" w:pos="9498"/>
          <w:tab w:val="left" w:pos="9639"/>
        </w:tabs>
        <w:ind w:right="283"/>
        <w:jc w:val="both"/>
      </w:pPr>
      <w:r>
        <w:rPr>
          <w:rFonts w:ascii="Arial Narrow" w:hAnsi="Arial Narrow" w:cs="Arial Narrow"/>
          <w:szCs w:val="24"/>
        </w:rPr>
        <w:t>8.- Els/les beneficiaris/àries hauran de fer constar la col·laboració de l’Ajuntament en l’execució del  projecte o de l’activitat, en tota la documentació impresa i en cartells o mitjans electrònics i audiovisuals.</w:t>
      </w:r>
    </w:p>
    <w:p w:rsidR="00532FC1" w:rsidRDefault="00532FC1" w:rsidP="003315A1">
      <w:pPr>
        <w:tabs>
          <w:tab w:val="left" w:pos="1986"/>
          <w:tab w:val="left" w:pos="2553"/>
          <w:tab w:val="left" w:pos="2695"/>
        </w:tabs>
        <w:ind w:left="851" w:right="283"/>
        <w:jc w:val="both"/>
      </w:pPr>
    </w:p>
    <w:p w:rsidR="00532FC1" w:rsidRDefault="00127643">
      <w:pPr>
        <w:tabs>
          <w:tab w:val="left" w:pos="284"/>
          <w:tab w:val="left" w:pos="851"/>
          <w:tab w:val="left" w:pos="993"/>
          <w:tab w:val="left" w:pos="9639"/>
        </w:tabs>
        <w:ind w:right="283"/>
      </w:pPr>
      <w:r>
        <w:rPr>
          <w:rFonts w:ascii="Arial Narrow" w:hAnsi="Arial Narrow" w:cs="Arial Narrow"/>
          <w:szCs w:val="24"/>
        </w:rPr>
        <w:t>9.- Els/les beneficiaris/àries hauran de</w:t>
      </w:r>
      <w:r>
        <w:rPr>
          <w:rFonts w:ascii="Arial Narrow" w:hAnsi="Arial Narrow" w:cs="Arial Narrow"/>
          <w:color w:val="000000"/>
          <w:szCs w:val="24"/>
        </w:rPr>
        <w:t xml:space="preserve"> donar publicitat de les subvencions i ajudes percebudes per mitjans electrònics, en base a allò establert a la Llei 19/2013 i la Llei 19/2014.</w:t>
      </w:r>
    </w:p>
    <w:p w:rsidR="00532FC1" w:rsidRDefault="00532FC1">
      <w:pPr>
        <w:tabs>
          <w:tab w:val="left" w:pos="284"/>
          <w:tab w:val="left" w:pos="851"/>
          <w:tab w:val="left" w:pos="993"/>
        </w:tabs>
        <w:ind w:right="283"/>
      </w:pPr>
    </w:p>
    <w:p w:rsidR="00532FC1" w:rsidRDefault="00127643" w:rsidP="003315A1">
      <w:pPr>
        <w:tabs>
          <w:tab w:val="left" w:pos="284"/>
          <w:tab w:val="left" w:pos="851"/>
          <w:tab w:val="left" w:pos="927"/>
          <w:tab w:val="left" w:pos="993"/>
          <w:tab w:val="left" w:pos="1276"/>
        </w:tabs>
        <w:spacing w:after="200" w:line="276" w:lineRule="auto"/>
        <w:ind w:right="283"/>
        <w:jc w:val="both"/>
      </w:pPr>
      <w:r>
        <w:rPr>
          <w:rFonts w:ascii="Arial Narrow" w:eastAsia="Calibri" w:hAnsi="Arial Narrow" w:cs="Arial Narrow"/>
          <w:color w:val="000000"/>
          <w:szCs w:val="24"/>
          <w:lang w:eastAsia="en-US"/>
        </w:rPr>
        <w:t>10.- L’incompliment d’aquestes obligacions originarà les responsabilitats que en cada cas corresponguin i podrà suposar la revocació, reducció o reintegrament de la subvenció concedida</w:t>
      </w:r>
    </w:p>
    <w:p w:rsidR="00532FC1" w:rsidRDefault="00127643">
      <w:pPr>
        <w:tabs>
          <w:tab w:val="left" w:pos="927"/>
        </w:tabs>
        <w:spacing w:line="276" w:lineRule="auto"/>
        <w:ind w:right="283"/>
      </w:pPr>
      <w:r>
        <w:rPr>
          <w:rFonts w:ascii="Arial Narrow" w:eastAsia="Calibri" w:hAnsi="Arial Narrow" w:cs="Arial Narrow"/>
          <w:b/>
          <w:szCs w:val="24"/>
          <w:lang w:eastAsia="en-US"/>
        </w:rPr>
        <w:t>Vuitè.- COMPATIBILITAT AMB D’ALTRES SUBVENCIONS:</w:t>
      </w:r>
      <w:r>
        <w:rPr>
          <w:rFonts w:ascii="Arial Narrow" w:eastAsia="Calibri" w:hAnsi="Arial Narrow" w:cs="Arial Narrow"/>
          <w:szCs w:val="24"/>
          <w:lang w:eastAsia="en-US"/>
        </w:rPr>
        <w:t xml:space="preserve"> </w:t>
      </w:r>
    </w:p>
    <w:p w:rsidR="00532FC1" w:rsidRDefault="00127643" w:rsidP="003315A1">
      <w:pPr>
        <w:tabs>
          <w:tab w:val="left" w:pos="927"/>
        </w:tabs>
        <w:spacing w:after="200" w:line="276" w:lineRule="auto"/>
        <w:ind w:right="283"/>
        <w:jc w:val="both"/>
      </w:pPr>
      <w:r>
        <w:rPr>
          <w:rFonts w:ascii="Arial Narrow" w:eastAsia="Calibri" w:hAnsi="Arial Narrow" w:cs="Arial Narrow"/>
          <w:color w:val="000000"/>
          <w:szCs w:val="24"/>
          <w:lang w:eastAsia="en-US"/>
        </w:rPr>
        <w:t xml:space="preserve">1.- </w:t>
      </w:r>
      <w:r>
        <w:rPr>
          <w:rFonts w:ascii="Arial Narrow" w:eastAsia="Calibri" w:hAnsi="Arial Narrow" w:cs="Arial Narrow"/>
          <w:szCs w:val="24"/>
          <w:lang w:eastAsia="en-US"/>
        </w:rPr>
        <w:t>Els/les beneficiaris/àries hauran de comunicar la petició i/o obtenció de qualsevol subvenció pública concurrent que no s’hagi declarat amb la sol·licitud.</w:t>
      </w:r>
    </w:p>
    <w:p w:rsidR="00532FC1" w:rsidRDefault="00127643" w:rsidP="003315A1">
      <w:pPr>
        <w:tabs>
          <w:tab w:val="left" w:pos="851"/>
        </w:tabs>
        <w:spacing w:after="200" w:line="276" w:lineRule="auto"/>
        <w:ind w:right="283"/>
        <w:jc w:val="both"/>
      </w:pPr>
      <w:r>
        <w:rPr>
          <w:rFonts w:ascii="Arial Narrow" w:eastAsia="Calibri" w:hAnsi="Arial Narrow" w:cs="Arial Narrow"/>
          <w:szCs w:val="24"/>
          <w:lang w:eastAsia="en-US"/>
        </w:rPr>
        <w:t>2.- La subvenció atorgada serà compatible amb qualsevol altra concedida per altres administracions o ens públics o privats. Tanmateix, l’import total de les subvencions rebudes per la mateixa finalitat no podrà superar el cost total del projecte/activitat a desenvolupar.</w:t>
      </w:r>
    </w:p>
    <w:p w:rsidR="00532FC1" w:rsidRDefault="00127643" w:rsidP="003315A1">
      <w:pPr>
        <w:tabs>
          <w:tab w:val="left" w:pos="851"/>
        </w:tabs>
        <w:spacing w:after="200" w:line="276" w:lineRule="auto"/>
        <w:ind w:right="283"/>
        <w:jc w:val="both"/>
      </w:pPr>
      <w:r>
        <w:rPr>
          <w:rFonts w:ascii="Arial Narrow" w:eastAsia="Calibri" w:hAnsi="Arial Narrow" w:cs="Arial Narrow"/>
          <w:szCs w:val="24"/>
          <w:lang w:eastAsia="en-US"/>
        </w:rPr>
        <w:t xml:space="preserve">3.- L’atorgament d’aquesta aportació econòmica no impedeix a </w:t>
      </w:r>
      <w:r>
        <w:rPr>
          <w:rFonts w:ascii="Arial Narrow" w:eastAsia="Calibri" w:hAnsi="Arial Narrow" w:cs="Arial Narrow"/>
          <w:b/>
          <w:szCs w:val="24"/>
          <w:lang w:eastAsia="en-US"/>
        </w:rPr>
        <w:t>l’Associació Drac Apocaleus de Vallirana</w:t>
      </w:r>
      <w:r>
        <w:rPr>
          <w:rFonts w:ascii="Arial Narrow" w:hAnsi="Arial Narrow" w:cs="Arial Narrow"/>
          <w:szCs w:val="24"/>
        </w:rPr>
        <w:t xml:space="preserve"> </w:t>
      </w:r>
      <w:r>
        <w:rPr>
          <w:rFonts w:ascii="Arial Narrow" w:eastAsia="Calibri" w:hAnsi="Arial Narrow" w:cs="Arial Narrow"/>
          <w:szCs w:val="24"/>
          <w:lang w:eastAsia="en-US"/>
        </w:rPr>
        <w:t>de presentar-se a la convocatòria de subvencions de lliure concurrència que l’Ajuntament de Vallirana té previst per les entitats culturals al llarg de l’any 202</w:t>
      </w:r>
      <w:r w:rsidR="000604E1">
        <w:rPr>
          <w:rFonts w:ascii="Arial Narrow" w:eastAsia="Calibri" w:hAnsi="Arial Narrow" w:cs="Arial Narrow"/>
          <w:szCs w:val="24"/>
          <w:lang w:eastAsia="en-US"/>
        </w:rPr>
        <w:t>1</w:t>
      </w:r>
      <w:r>
        <w:rPr>
          <w:rFonts w:ascii="Arial Narrow" w:eastAsia="Calibri" w:hAnsi="Arial Narrow" w:cs="Arial Narrow"/>
          <w:szCs w:val="24"/>
          <w:lang w:eastAsia="en-US"/>
        </w:rPr>
        <w:t>.</w:t>
      </w:r>
    </w:p>
    <w:p w:rsidR="00532FC1" w:rsidRDefault="00127643">
      <w:pPr>
        <w:ind w:right="283"/>
      </w:pPr>
      <w:r>
        <w:rPr>
          <w:rFonts w:ascii="Arial Narrow" w:hAnsi="Arial Narrow" w:cs="Arial Narrow"/>
          <w:b/>
          <w:szCs w:val="24"/>
        </w:rPr>
        <w:t>Novè.- RÈGIM JURÍDIC SUPLETORI:</w:t>
      </w:r>
    </w:p>
    <w:p w:rsidR="00532FC1" w:rsidRDefault="00127643">
      <w:pPr>
        <w:ind w:right="283"/>
      </w:pPr>
      <w:r>
        <w:rPr>
          <w:rFonts w:ascii="Arial Narrow" w:hAnsi="Arial Narrow" w:cs="Arial Narrow"/>
          <w:szCs w:val="24"/>
        </w:rPr>
        <w:t>En tot allò no previst en la present resolució s’estarà al que estableix l’Ordenança General de Subvencions de l’Ajuntament, la Llei General de Subvencions i el seu Reglament de desenvolupament.</w:t>
      </w:r>
    </w:p>
    <w:p w:rsidR="00532FC1" w:rsidRDefault="00532FC1">
      <w:pPr>
        <w:tabs>
          <w:tab w:val="left" w:pos="6237"/>
        </w:tabs>
        <w:spacing w:line="276" w:lineRule="auto"/>
        <w:ind w:right="283"/>
      </w:pPr>
    </w:p>
    <w:p w:rsidR="00532FC1" w:rsidRDefault="00127643">
      <w:pPr>
        <w:tabs>
          <w:tab w:val="left" w:pos="6237"/>
        </w:tabs>
        <w:spacing w:line="276" w:lineRule="auto"/>
        <w:ind w:right="283"/>
      </w:pPr>
      <w:r>
        <w:rPr>
          <w:rFonts w:ascii="Arial Narrow" w:eastAsia="Calibri" w:hAnsi="Arial Narrow" w:cs="Arial Narrow"/>
          <w:b/>
          <w:szCs w:val="24"/>
          <w:lang w:eastAsia="en-US"/>
        </w:rPr>
        <w:t>Desè.- VIGÈNCIA DE LES BASES.</w:t>
      </w:r>
    </w:p>
    <w:p w:rsidR="00532FC1" w:rsidRDefault="00127643">
      <w:pPr>
        <w:tabs>
          <w:tab w:val="left" w:pos="6237"/>
        </w:tabs>
        <w:spacing w:after="200" w:line="276" w:lineRule="auto"/>
        <w:ind w:right="283"/>
      </w:pPr>
      <w:r>
        <w:rPr>
          <w:rFonts w:ascii="Arial Narrow" w:eastAsia="Calibri" w:hAnsi="Arial Narrow" w:cs="Arial Narrow"/>
          <w:szCs w:val="24"/>
          <w:lang w:eastAsia="en-US"/>
        </w:rPr>
        <w:t>Aquestes bases seran vigents per l’any 202</w:t>
      </w:r>
      <w:r w:rsidR="000604E1">
        <w:rPr>
          <w:rFonts w:ascii="Arial Narrow" w:eastAsia="Calibri" w:hAnsi="Arial Narrow" w:cs="Arial Narrow"/>
          <w:szCs w:val="24"/>
          <w:lang w:eastAsia="en-US"/>
        </w:rPr>
        <w:t>1</w:t>
      </w:r>
      <w:r>
        <w:rPr>
          <w:rFonts w:ascii="Arial Narrow" w:eastAsia="Calibri" w:hAnsi="Arial Narrow" w:cs="Arial Narrow"/>
          <w:szCs w:val="24"/>
          <w:lang w:eastAsia="en-US"/>
        </w:rPr>
        <w:t>.</w:t>
      </w:r>
    </w:p>
    <w:p w:rsidR="00532FC1" w:rsidRDefault="00127643">
      <w:pPr>
        <w:tabs>
          <w:tab w:val="left" w:pos="-720"/>
        </w:tabs>
        <w:spacing w:after="200" w:line="276" w:lineRule="auto"/>
        <w:ind w:right="283"/>
      </w:pPr>
      <w:r>
        <w:rPr>
          <w:rFonts w:ascii="Arial Narrow" w:eastAsia="Calibri" w:hAnsi="Arial Narrow" w:cs="Arial Narrow"/>
          <w:spacing w:val="-3"/>
          <w:szCs w:val="24"/>
          <w:lang w:eastAsia="en-US"/>
        </w:rPr>
        <w:t>I en prova de conformitat, les persones que l’atorguen signen els presents pactes, per triplicat en el lloc i data que s’assenyalen.</w:t>
      </w:r>
    </w:p>
    <w:p w:rsidR="00532FC1" w:rsidRDefault="003315A1" w:rsidP="003315A1">
      <w:pPr>
        <w:ind w:left="4245" w:hanging="4245"/>
      </w:pPr>
      <w:r>
        <w:rPr>
          <w:rFonts w:ascii="Arial Narrow" w:hAnsi="Arial Narrow" w:cs="Arial Narrow"/>
          <w:szCs w:val="24"/>
        </w:rPr>
        <w:t>L’alcaldessa</w:t>
      </w:r>
      <w:r>
        <w:rPr>
          <w:rFonts w:ascii="Arial Narrow" w:hAnsi="Arial Narrow" w:cs="Arial Narrow"/>
          <w:szCs w:val="24"/>
        </w:rPr>
        <w:tab/>
      </w:r>
      <w:r>
        <w:rPr>
          <w:rFonts w:ascii="Arial Narrow" w:hAnsi="Arial Narrow" w:cs="Arial Narrow"/>
          <w:szCs w:val="24"/>
        </w:rPr>
        <w:tab/>
      </w:r>
      <w:r w:rsidR="00127643">
        <w:rPr>
          <w:rFonts w:ascii="Arial Narrow" w:hAnsi="Arial Narrow" w:cs="Arial Narrow"/>
          <w:szCs w:val="24"/>
        </w:rPr>
        <w:t xml:space="preserve">En representació de  </w:t>
      </w:r>
      <w:r w:rsidR="00127643">
        <w:rPr>
          <w:rFonts w:ascii="Arial Narrow" w:hAnsi="Arial Narrow" w:cs="Arial Narrow"/>
          <w:b/>
          <w:szCs w:val="24"/>
        </w:rPr>
        <w:t>l’Associació Drac Apocaleus de Vallirana</w:t>
      </w:r>
    </w:p>
    <w:p w:rsidR="00532FC1" w:rsidRDefault="00532FC1"/>
    <w:p w:rsidR="00532FC1" w:rsidRDefault="00532FC1"/>
    <w:p w:rsidR="00532FC1" w:rsidRDefault="00532FC1"/>
    <w:p w:rsidR="00532FC1" w:rsidRPr="005F1438" w:rsidRDefault="00127643">
      <w:r>
        <w:rPr>
          <w:rFonts w:ascii="Arial Narrow" w:hAnsi="Arial Narrow" w:cs="Arial Narrow"/>
          <w:szCs w:val="24"/>
        </w:rPr>
        <w:t>Sra. Eva Maria Martínez Morales</w:t>
      </w:r>
      <w:r>
        <w:rPr>
          <w:rFonts w:ascii="Arial Narrow" w:hAnsi="Arial Narrow" w:cs="Arial Narrow"/>
          <w:szCs w:val="24"/>
        </w:rPr>
        <w:tab/>
      </w:r>
      <w:r>
        <w:rPr>
          <w:rFonts w:ascii="Arial Narrow" w:hAnsi="Arial Narrow" w:cs="Arial Narrow"/>
          <w:szCs w:val="24"/>
        </w:rPr>
        <w:tab/>
        <w:t xml:space="preserve">Sr.  </w:t>
      </w:r>
      <w:r w:rsidR="003315A1" w:rsidRPr="005F1438">
        <w:rPr>
          <w:rFonts w:ascii="Arial Narrow" w:hAnsi="Arial Narrow" w:cs="Arial Narrow"/>
          <w:szCs w:val="24"/>
        </w:rPr>
        <w:t>Daniel Casellas Serdà</w:t>
      </w:r>
    </w:p>
    <w:p w:rsidR="00532FC1" w:rsidRDefault="00532FC1"/>
    <w:p w:rsidR="00532FC1" w:rsidRDefault="00127643">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t>El Secretari</w:t>
      </w:r>
    </w:p>
    <w:p w:rsidR="00532FC1" w:rsidRDefault="00532FC1"/>
    <w:p w:rsidR="00532FC1" w:rsidRDefault="00532FC1"/>
    <w:p w:rsidR="00532FC1" w:rsidRDefault="00127643">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t>Sr. Joan Antoni Pérez Vila</w:t>
      </w:r>
    </w:p>
    <w:p w:rsidR="00532FC1" w:rsidRDefault="00127643">
      <w:pPr>
        <w:pStyle w:val="Sangradetextonormal"/>
        <w:spacing w:line="260" w:lineRule="exact"/>
        <w:jc w:val="both"/>
      </w:pPr>
      <w:r>
        <w:rPr>
          <w:rFonts w:ascii="Arial Narrow" w:eastAsia="Arial Narrow" w:hAnsi="Arial Narrow" w:cs="Arial Narrow"/>
          <w:b/>
          <w:szCs w:val="24"/>
        </w:rPr>
        <w:t xml:space="preserve"> </w:t>
      </w:r>
    </w:p>
    <w:p w:rsidR="00532FC1" w:rsidRPr="003315A1" w:rsidRDefault="00127643">
      <w:pPr>
        <w:spacing w:line="312" w:lineRule="auto"/>
        <w:ind w:right="283"/>
        <w:jc w:val="both"/>
        <w:rPr>
          <w:color w:val="auto"/>
        </w:rPr>
      </w:pPr>
      <w:bookmarkStart w:id="3" w:name="__DdeLink__475_250623887"/>
      <w:r w:rsidRPr="003315A1">
        <w:rPr>
          <w:rFonts w:ascii="Arial Narrow" w:hAnsi="Arial Narrow" w:cs="Arial Narrow"/>
          <w:color w:val="auto"/>
          <w:szCs w:val="24"/>
        </w:rPr>
        <w:t xml:space="preserve">Vallirana, </w:t>
      </w:r>
      <w:bookmarkEnd w:id="3"/>
      <w:r w:rsidR="005C7DAB">
        <w:rPr>
          <w:rFonts w:ascii="Arial Narrow" w:hAnsi="Arial Narrow" w:cs="Arial Narrow"/>
          <w:color w:val="auto"/>
          <w:szCs w:val="24"/>
        </w:rPr>
        <w:t>17 de desembre de 2021</w:t>
      </w:r>
    </w:p>
    <w:sectPr w:rsidR="00532FC1" w:rsidRPr="003315A1">
      <w:headerReference w:type="default" r:id="rId6"/>
      <w:footerReference w:type="default" r:id="rId7"/>
      <w:pgSz w:w="11906" w:h="16838"/>
      <w:pgMar w:top="1417" w:right="991" w:bottom="993" w:left="1276" w:header="708" w:footer="32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A8A" w:rsidRDefault="00345A8A">
      <w:pPr>
        <w:spacing w:line="240" w:lineRule="auto"/>
      </w:pPr>
      <w:r>
        <w:separator/>
      </w:r>
    </w:p>
  </w:endnote>
  <w:endnote w:type="continuationSeparator" w:id="0">
    <w:p w:rsidR="00345A8A" w:rsidRDefault="00345A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Palatino">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FC1" w:rsidRDefault="00127643">
    <w:pPr>
      <w:pStyle w:val="Piedepgina"/>
      <w:jc w:val="center"/>
    </w:pPr>
    <w:r>
      <w:rPr>
        <w:rFonts w:ascii="Arial Narrow" w:hAnsi="Arial Narrow"/>
      </w:rPr>
      <w:t>Major, 329 · Tel 93 683 08 10 · Fax 93 683 28 97 ·www.vallirana.cat · 08759 VALLIRANA (Baix Llobregat)</w:t>
    </w:r>
  </w:p>
  <w:p w:rsidR="00532FC1" w:rsidRDefault="00532FC1">
    <w:pPr>
      <w:pStyle w:val="Piedepgina"/>
      <w:tabs>
        <w:tab w:val="center" w:pos="2974"/>
        <w:tab w:val="center" w:pos="3400"/>
        <w:tab w:val="center" w:pos="3826"/>
        <w:tab w:val="right" w:pos="7652"/>
        <w:tab w:val="right" w:pos="7653"/>
        <w:tab w:val="right" w:pos="8078"/>
      </w:tabs>
      <w:ind w:left="-42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A8A" w:rsidRDefault="00345A8A">
      <w:pPr>
        <w:spacing w:line="240" w:lineRule="auto"/>
      </w:pPr>
      <w:r>
        <w:separator/>
      </w:r>
    </w:p>
  </w:footnote>
  <w:footnote w:type="continuationSeparator" w:id="0">
    <w:p w:rsidR="00345A8A" w:rsidRDefault="00345A8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FC1" w:rsidRDefault="00127643">
    <w:pPr>
      <w:pStyle w:val="Encabezado"/>
      <w:keepNext/>
      <w:tabs>
        <w:tab w:val="center" w:pos="4252"/>
        <w:tab w:val="right" w:pos="8504"/>
      </w:tabs>
      <w:spacing w:before="240" w:after="120"/>
    </w:pPr>
    <w:r>
      <w:rPr>
        <w:noProof/>
        <w:lang w:val="es-ES"/>
      </w:rPr>
      <w:drawing>
        <wp:anchor distT="0" distB="0" distL="0" distR="0" simplePos="0" relativeHeight="3" behindDoc="1" locked="0" layoutInCell="1" allowOverlap="1">
          <wp:simplePos x="0" y="0"/>
          <wp:positionH relativeFrom="character">
            <wp:posOffset>0</wp:posOffset>
          </wp:positionH>
          <wp:positionV relativeFrom="line">
            <wp:posOffset>29210</wp:posOffset>
          </wp:positionV>
          <wp:extent cx="1584960" cy="594360"/>
          <wp:effectExtent l="0" t="0" r="0" b="0"/>
          <wp:wrapSquare wrapText="bothSides"/>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srcRect/>
                  <a:stretch>
                    <a:fillRect/>
                  </a:stretch>
                </pic:blipFill>
                <pic:spPr bwMode="auto">
                  <a:xfrm>
                    <a:off x="0" y="0"/>
                    <a:ext cx="1584960" cy="594360"/>
                  </a:xfrm>
                  <a:prstGeom prst="rect">
                    <a:avLst/>
                  </a:prstGeom>
                  <a:noFill/>
                  <a:ln w="9525">
                    <a:noFill/>
                    <a:miter lim="800000"/>
                    <a:headEnd/>
                    <a:tailEnd/>
                  </a:ln>
                </pic:spPr>
              </pic:pic>
            </a:graphicData>
          </a:graphic>
        </wp:anchor>
      </w:drawing>
    </w:r>
  </w:p>
  <w:p w:rsidR="00532FC1" w:rsidRDefault="00127643">
    <w:pPr>
      <w:pStyle w:val="Encabezado"/>
      <w:spacing w:before="240" w:after="120"/>
      <w:jc w:val="right"/>
    </w:pPr>
    <w:r>
      <w:rPr>
        <w:rFonts w:ascii="Arial Narrow" w:hAnsi="Arial Narrow"/>
        <w:color w:val="808080"/>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FC1"/>
    <w:rsid w:val="000604E1"/>
    <w:rsid w:val="00120BFD"/>
    <w:rsid w:val="00127643"/>
    <w:rsid w:val="002C2F3B"/>
    <w:rsid w:val="003315A1"/>
    <w:rsid w:val="00345A8A"/>
    <w:rsid w:val="003C21DA"/>
    <w:rsid w:val="00475BAC"/>
    <w:rsid w:val="004E2BD0"/>
    <w:rsid w:val="00532FC1"/>
    <w:rsid w:val="005954D3"/>
    <w:rsid w:val="005C7DAB"/>
    <w:rsid w:val="005F1438"/>
    <w:rsid w:val="00A265C5"/>
    <w:rsid w:val="00A767D9"/>
    <w:rsid w:val="00BC258B"/>
    <w:rsid w:val="00DA4D8B"/>
    <w:rsid w:val="00DD041A"/>
    <w:rsid w:val="00E475B9"/>
    <w:rsid w:val="00EA1A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B98F5C-7541-45A3-B56C-9BB819A63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line="100" w:lineRule="atLeast"/>
    </w:pPr>
    <w:rPr>
      <w:rFonts w:ascii="Helvetica" w:eastAsia="Times New Roman" w:hAnsi="Helvetica" w:cs="Times New Roman"/>
      <w:color w:val="00000A"/>
      <w:sz w:val="24"/>
      <w:szCs w:val="20"/>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extodegloboCar">
    <w:name w:val="Texto de globo Car"/>
    <w:basedOn w:val="Fuentedeprrafopredeter"/>
    <w:rPr>
      <w:rFonts w:ascii="Tahoma" w:hAnsi="Tahoma" w:cs="Tahoma"/>
      <w:sz w:val="16"/>
      <w:szCs w:val="16"/>
    </w:rPr>
  </w:style>
  <w:style w:type="character" w:customStyle="1" w:styleId="EnlacedeInternet">
    <w:name w:val="Enlace de Internet"/>
    <w:basedOn w:val="Fuentedeprrafopredeter"/>
    <w:rPr>
      <w:color w:val="0000FF"/>
      <w:u w:val="single"/>
    </w:rPr>
  </w:style>
  <w:style w:type="character" w:customStyle="1" w:styleId="Normal1">
    <w:name w:val="Normal1"/>
    <w:rPr>
      <w:rFonts w:ascii="Helvetica" w:hAnsi="Helvetica" w:cs="Helvetica"/>
      <w:sz w:val="24"/>
    </w:rPr>
  </w:style>
  <w:style w:type="character" w:customStyle="1" w:styleId="Textoindependiente2Car">
    <w:name w:val="Texto independiente 2 Car"/>
    <w:basedOn w:val="Fuentedeprrafopredeter"/>
    <w:rPr>
      <w:rFonts w:ascii="Helvetica" w:eastAsia="Times New Roman" w:hAnsi="Helvetica" w:cs="Times New Roman"/>
      <w:sz w:val="24"/>
      <w:szCs w:val="20"/>
      <w:lang w:val="ca-ES" w:eastAsia="es-ES"/>
    </w:rPr>
  </w:style>
  <w:style w:type="character" w:customStyle="1" w:styleId="apple-converted-space">
    <w:name w:val="apple-converted-space"/>
    <w:basedOn w:val="Fuentedeprrafopredeter"/>
  </w:style>
  <w:style w:type="character" w:customStyle="1" w:styleId="TextoindependienteCar">
    <w:name w:val="Texto independiente Car"/>
    <w:basedOn w:val="Fuentedeprrafopredeter"/>
    <w:rPr>
      <w:rFonts w:ascii="Helvetica" w:eastAsia="Times New Roman" w:hAnsi="Helvetica" w:cs="Times New Roman"/>
      <w:sz w:val="24"/>
      <w:szCs w:val="20"/>
      <w:lang w:val="ca-ES" w:eastAsia="es-ES"/>
    </w:rPr>
  </w:style>
  <w:style w:type="character" w:customStyle="1" w:styleId="Textoindependiente3Car">
    <w:name w:val="Texto independiente 3 Car"/>
    <w:basedOn w:val="Fuentedeprrafopredeter"/>
    <w:rPr>
      <w:rFonts w:ascii="Helvetica" w:eastAsia="Times New Roman" w:hAnsi="Helvetica" w:cs="Times New Roman"/>
      <w:sz w:val="16"/>
      <w:szCs w:val="16"/>
      <w:lang w:val="ca-ES" w:eastAsia="es-ES"/>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b/>
    </w:rPr>
  </w:style>
  <w:style w:type="paragraph" w:styleId="Encabezado">
    <w:name w:val="header"/>
    <w:basedOn w:val="Normal"/>
  </w:style>
  <w:style w:type="paragraph" w:customStyle="1" w:styleId="Cuerpodetexto">
    <w:name w:val="Cuerpo de texto"/>
    <w:basedOn w:val="Normal"/>
    <w:pPr>
      <w:spacing w:after="120"/>
    </w:pPr>
  </w:style>
  <w:style w:type="paragraph" w:styleId="Lista">
    <w:name w:val="List"/>
    <w:basedOn w:val="Cuerpodetexto"/>
    <w:rPr>
      <w:rFonts w:cs="Mangal"/>
    </w:rPr>
  </w:style>
  <w:style w:type="paragraph" w:customStyle="1" w:styleId="Etiqueta">
    <w:name w:val="Etiqueta"/>
    <w:basedOn w:val="Normal"/>
    <w:pPr>
      <w:suppressLineNumbers/>
      <w:spacing w:before="120" w:after="120"/>
    </w:pPr>
    <w:rPr>
      <w:rFonts w:cs="Mangal"/>
      <w:i/>
      <w:iCs/>
      <w:szCs w:val="24"/>
    </w:rPr>
  </w:style>
  <w:style w:type="paragraph" w:customStyle="1" w:styleId="ndice">
    <w:name w:val="Índice"/>
    <w:basedOn w:val="Normal"/>
    <w:pPr>
      <w:suppressLineNumbers/>
    </w:pPr>
    <w:rPr>
      <w:rFonts w:cs="Mangal"/>
    </w:rPr>
  </w:style>
  <w:style w:type="paragraph" w:styleId="Piedepgina">
    <w:name w:val="footer"/>
    <w:basedOn w:val="Normal"/>
    <w:pPr>
      <w:tabs>
        <w:tab w:val="center" w:pos="4252"/>
        <w:tab w:val="right" w:pos="8504"/>
      </w:tabs>
    </w:pPr>
    <w:rPr>
      <w:rFonts w:ascii="Calibri" w:hAnsi="Calibri" w:cs="Calibri"/>
      <w:sz w:val="22"/>
      <w:szCs w:val="22"/>
      <w:lang w:eastAsia="en-US"/>
    </w:rPr>
  </w:style>
  <w:style w:type="paragraph" w:styleId="Textodeglobo">
    <w:name w:val="Balloon Text"/>
    <w:basedOn w:val="Normal"/>
    <w:rPr>
      <w:rFonts w:ascii="Tahoma" w:hAnsi="Tahoma" w:cs="Tahoma"/>
      <w:sz w:val="16"/>
      <w:szCs w:val="16"/>
    </w:rPr>
  </w:style>
  <w:style w:type="paragraph" w:customStyle="1" w:styleId="Sangradetextonormal">
    <w:name w:val="Sangría de texto normal*"/>
    <w:basedOn w:val="Normal"/>
  </w:style>
  <w:style w:type="paragraph" w:customStyle="1" w:styleId="Titulo4">
    <w:name w:val="Titulo 4"/>
    <w:pPr>
      <w:suppressAutoHyphens/>
      <w:spacing w:before="480" w:after="240" w:line="240" w:lineRule="exact"/>
    </w:pPr>
    <w:rPr>
      <w:rFonts w:ascii="Palatino" w:eastAsia="Times New Roman" w:hAnsi="Palatino" w:cs="Times New Roman"/>
      <w:b/>
      <w:caps/>
      <w:color w:val="00000A"/>
      <w:sz w:val="20"/>
      <w:szCs w:val="20"/>
    </w:rPr>
  </w:style>
  <w:style w:type="paragraph" w:styleId="Textoindependiente2">
    <w:name w:val="Body Text 2"/>
    <w:basedOn w:val="Normal"/>
    <w:pPr>
      <w:spacing w:after="120" w:line="480" w:lineRule="auto"/>
    </w:pPr>
  </w:style>
  <w:style w:type="paragraph" w:styleId="Prrafodelista">
    <w:name w:val="List Paragraph"/>
    <w:basedOn w:val="Normal"/>
    <w:pPr>
      <w:spacing w:after="200" w:line="276" w:lineRule="auto"/>
      <w:ind w:left="720"/>
      <w:contextualSpacing/>
    </w:pPr>
    <w:rPr>
      <w:rFonts w:ascii="Calibri" w:eastAsia="Calibri" w:hAnsi="Calibri"/>
      <w:sz w:val="22"/>
      <w:szCs w:val="22"/>
      <w:lang w:eastAsia="en-US"/>
    </w:rPr>
  </w:style>
  <w:style w:type="paragraph" w:styleId="Textoindependiente3">
    <w:name w:val="Body Text 3"/>
    <w:basedOn w:val="Normal"/>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1226</Words>
  <Characters>6745</Characters>
  <Application>Microsoft Office Word</Application>
  <DocSecurity>4</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Marc Garcia Lopez</cp:lastModifiedBy>
  <cp:revision>2</cp:revision>
  <cp:lastPrinted>2019-07-23T09:53:00Z</cp:lastPrinted>
  <dcterms:created xsi:type="dcterms:W3CDTF">2021-12-13T12:33:00Z</dcterms:created>
  <dcterms:modified xsi:type="dcterms:W3CDTF">2021-12-13T12:33:00Z</dcterms:modified>
</cp:coreProperties>
</file>