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70E23B" w14:textId="77777777" w:rsidR="006055D9" w:rsidRPr="00055E7E" w:rsidRDefault="006055D9" w:rsidP="007741C8">
      <w:pPr>
        <w:keepNext/>
        <w:keepLines/>
        <w:widowControl w:val="0"/>
        <w:spacing w:after="240" w:line="276" w:lineRule="auto"/>
        <w:jc w:val="center"/>
        <w:rPr>
          <w:rFonts w:ascii="Calibri" w:eastAsia="Calibri" w:hAnsi="Calibri" w:cs="Calibri"/>
          <w:b/>
          <w:noProof w:val="0"/>
          <w:sz w:val="22"/>
          <w:szCs w:val="22"/>
          <w:lang w:val="es-ES" w:eastAsia="en-US"/>
        </w:rPr>
      </w:pPr>
    </w:p>
    <w:p w14:paraId="67FE0C18" w14:textId="73A14D25" w:rsidR="00B05032" w:rsidRPr="00055E7E" w:rsidRDefault="00B05032" w:rsidP="007741C8">
      <w:pPr>
        <w:keepNext/>
        <w:keepLines/>
        <w:widowControl w:val="0"/>
        <w:spacing w:after="240" w:line="276" w:lineRule="auto"/>
        <w:jc w:val="center"/>
        <w:rPr>
          <w:rFonts w:ascii="Calibri" w:hAnsi="Calibri" w:cs="Calibri"/>
          <w:b/>
          <w:noProof w:val="0"/>
          <w:sz w:val="22"/>
          <w:szCs w:val="22"/>
          <w:lang w:val="es-ES"/>
        </w:rPr>
      </w:pPr>
      <w:r w:rsidRPr="00055E7E">
        <w:rPr>
          <w:rFonts w:ascii="Calibri" w:hAnsi="Calibri" w:cs="Calibri"/>
          <w:b/>
          <w:noProof w:val="0"/>
          <w:sz w:val="22"/>
          <w:szCs w:val="22"/>
          <w:lang w:val="es-ES"/>
        </w:rPr>
        <w:t>BASES ESPECÍFI</w:t>
      </w:r>
      <w:r w:rsidR="009C2055" w:rsidRPr="00055E7E">
        <w:rPr>
          <w:rFonts w:ascii="Calibri" w:hAnsi="Calibri" w:cs="Calibri"/>
          <w:b/>
          <w:noProof w:val="0"/>
          <w:sz w:val="22"/>
          <w:szCs w:val="22"/>
          <w:lang w:val="es-ES"/>
        </w:rPr>
        <w:t>CA</w:t>
      </w:r>
      <w:r w:rsidRPr="00055E7E">
        <w:rPr>
          <w:rFonts w:ascii="Calibri" w:hAnsi="Calibri" w:cs="Calibri"/>
          <w:b/>
          <w:noProof w:val="0"/>
          <w:sz w:val="22"/>
          <w:szCs w:val="22"/>
          <w:lang w:val="es-ES"/>
        </w:rPr>
        <w:t>S RECTOR</w:t>
      </w:r>
      <w:r w:rsidR="009C2055" w:rsidRPr="00055E7E">
        <w:rPr>
          <w:rFonts w:ascii="Calibri" w:hAnsi="Calibri" w:cs="Calibri"/>
          <w:b/>
          <w:noProof w:val="0"/>
          <w:sz w:val="22"/>
          <w:szCs w:val="22"/>
          <w:lang w:val="es-ES"/>
        </w:rPr>
        <w:t>A</w:t>
      </w:r>
      <w:r w:rsidRPr="00055E7E">
        <w:rPr>
          <w:rFonts w:ascii="Calibri" w:hAnsi="Calibri" w:cs="Calibri"/>
          <w:b/>
          <w:noProof w:val="0"/>
          <w:sz w:val="22"/>
          <w:szCs w:val="22"/>
          <w:lang w:val="es-ES"/>
        </w:rPr>
        <w:t>S QUE HAN DE REGIR LA CONVOCAT</w:t>
      </w:r>
      <w:r w:rsidR="009C2055" w:rsidRPr="00055E7E">
        <w:rPr>
          <w:rFonts w:ascii="Calibri" w:hAnsi="Calibri" w:cs="Calibri"/>
          <w:b/>
          <w:noProof w:val="0"/>
          <w:sz w:val="22"/>
          <w:szCs w:val="22"/>
          <w:lang w:val="es-ES"/>
        </w:rPr>
        <w:t>O</w:t>
      </w:r>
      <w:r w:rsidRPr="00055E7E">
        <w:rPr>
          <w:rFonts w:ascii="Calibri" w:hAnsi="Calibri" w:cs="Calibri"/>
          <w:b/>
          <w:noProof w:val="0"/>
          <w:sz w:val="22"/>
          <w:szCs w:val="22"/>
          <w:lang w:val="es-ES"/>
        </w:rPr>
        <w:t>RIA D</w:t>
      </w:r>
      <w:r w:rsidR="009C2055" w:rsidRPr="00055E7E">
        <w:rPr>
          <w:rFonts w:ascii="Calibri" w:hAnsi="Calibri" w:cs="Calibri"/>
          <w:b/>
          <w:noProof w:val="0"/>
          <w:sz w:val="22"/>
          <w:szCs w:val="22"/>
          <w:lang w:val="es-ES"/>
        </w:rPr>
        <w:t xml:space="preserve">E </w:t>
      </w:r>
      <w:r w:rsidRPr="00055E7E">
        <w:rPr>
          <w:rFonts w:ascii="Calibri" w:hAnsi="Calibri" w:cs="Calibri"/>
          <w:b/>
          <w:noProof w:val="0"/>
          <w:sz w:val="22"/>
          <w:szCs w:val="22"/>
          <w:lang w:val="es-ES"/>
        </w:rPr>
        <w:t>A</w:t>
      </w:r>
      <w:r w:rsidR="009C2055" w:rsidRPr="00055E7E">
        <w:rPr>
          <w:rFonts w:ascii="Calibri" w:hAnsi="Calibri" w:cs="Calibri"/>
          <w:b/>
          <w:noProof w:val="0"/>
          <w:sz w:val="22"/>
          <w:szCs w:val="22"/>
          <w:lang w:val="es-ES"/>
        </w:rPr>
        <w:t>Y</w:t>
      </w:r>
      <w:r w:rsidRPr="00055E7E">
        <w:rPr>
          <w:rFonts w:ascii="Calibri" w:hAnsi="Calibri" w:cs="Calibri"/>
          <w:b/>
          <w:noProof w:val="0"/>
          <w:sz w:val="22"/>
          <w:szCs w:val="22"/>
          <w:lang w:val="es-ES"/>
        </w:rPr>
        <w:t>UD</w:t>
      </w:r>
      <w:r w:rsidR="009C2055" w:rsidRPr="00055E7E">
        <w:rPr>
          <w:rFonts w:ascii="Calibri" w:hAnsi="Calibri" w:cs="Calibri"/>
          <w:b/>
          <w:noProof w:val="0"/>
          <w:sz w:val="22"/>
          <w:szCs w:val="22"/>
          <w:lang w:val="es-ES"/>
        </w:rPr>
        <w:t>A</w:t>
      </w:r>
      <w:r w:rsidRPr="00055E7E">
        <w:rPr>
          <w:rFonts w:ascii="Calibri" w:hAnsi="Calibri" w:cs="Calibri"/>
          <w:b/>
          <w:noProof w:val="0"/>
          <w:sz w:val="22"/>
          <w:szCs w:val="22"/>
          <w:lang w:val="es-ES"/>
        </w:rPr>
        <w:t>S ECON</w:t>
      </w:r>
      <w:r w:rsidR="009C2055" w:rsidRPr="00055E7E">
        <w:rPr>
          <w:rFonts w:ascii="Calibri" w:hAnsi="Calibri" w:cs="Calibri"/>
          <w:b/>
          <w:noProof w:val="0"/>
          <w:sz w:val="22"/>
          <w:szCs w:val="22"/>
          <w:lang w:val="es-ES"/>
        </w:rPr>
        <w:t>Ó</w:t>
      </w:r>
      <w:r w:rsidRPr="00055E7E">
        <w:rPr>
          <w:rFonts w:ascii="Calibri" w:hAnsi="Calibri" w:cs="Calibri"/>
          <w:b/>
          <w:noProof w:val="0"/>
          <w:sz w:val="22"/>
          <w:szCs w:val="22"/>
          <w:lang w:val="es-ES"/>
        </w:rPr>
        <w:t>MI</w:t>
      </w:r>
      <w:r w:rsidR="009C2055" w:rsidRPr="00055E7E">
        <w:rPr>
          <w:rFonts w:ascii="Calibri" w:hAnsi="Calibri" w:cs="Calibri"/>
          <w:b/>
          <w:noProof w:val="0"/>
          <w:sz w:val="22"/>
          <w:szCs w:val="22"/>
          <w:lang w:val="es-ES"/>
        </w:rPr>
        <w:t>CA</w:t>
      </w:r>
      <w:r w:rsidRPr="00055E7E">
        <w:rPr>
          <w:rFonts w:ascii="Calibri" w:hAnsi="Calibri" w:cs="Calibri"/>
          <w:b/>
          <w:noProof w:val="0"/>
          <w:sz w:val="22"/>
          <w:szCs w:val="22"/>
          <w:lang w:val="es-ES"/>
        </w:rPr>
        <w:t xml:space="preserve">S </w:t>
      </w:r>
      <w:r w:rsidR="002E150B" w:rsidRPr="00055E7E">
        <w:rPr>
          <w:rFonts w:ascii="Calibri" w:hAnsi="Calibri" w:cs="Calibri"/>
          <w:b/>
          <w:noProof w:val="0"/>
          <w:sz w:val="22"/>
          <w:szCs w:val="22"/>
          <w:lang w:val="es-ES"/>
        </w:rPr>
        <w:t>PARA LA</w:t>
      </w:r>
      <w:r w:rsidRPr="00055E7E">
        <w:rPr>
          <w:rFonts w:ascii="Calibri" w:hAnsi="Calibri" w:cs="Calibri"/>
          <w:b/>
          <w:noProof w:val="0"/>
          <w:sz w:val="22"/>
          <w:szCs w:val="22"/>
          <w:lang w:val="es-ES"/>
        </w:rPr>
        <w:t xml:space="preserve"> REHABILITACIÓ</w:t>
      </w:r>
      <w:r w:rsidR="009C2055" w:rsidRPr="00055E7E">
        <w:rPr>
          <w:rFonts w:ascii="Calibri" w:hAnsi="Calibri" w:cs="Calibri"/>
          <w:b/>
          <w:noProof w:val="0"/>
          <w:sz w:val="22"/>
          <w:szCs w:val="22"/>
          <w:lang w:val="es-ES"/>
        </w:rPr>
        <w:t>N</w:t>
      </w:r>
      <w:r w:rsidRPr="00055E7E">
        <w:rPr>
          <w:rFonts w:ascii="Calibri" w:hAnsi="Calibri" w:cs="Calibri"/>
          <w:b/>
          <w:noProof w:val="0"/>
          <w:sz w:val="22"/>
          <w:szCs w:val="22"/>
          <w:lang w:val="es-ES"/>
        </w:rPr>
        <w:t xml:space="preserve"> </w:t>
      </w:r>
      <w:r w:rsidR="009C2055" w:rsidRPr="00055E7E">
        <w:rPr>
          <w:rFonts w:ascii="Calibri" w:hAnsi="Calibri" w:cs="Calibri"/>
          <w:b/>
          <w:noProof w:val="0"/>
          <w:sz w:val="22"/>
          <w:szCs w:val="22"/>
          <w:lang w:val="es-ES"/>
        </w:rPr>
        <w:t>Y</w:t>
      </w:r>
      <w:r w:rsidRPr="00055E7E">
        <w:rPr>
          <w:rFonts w:ascii="Calibri" w:hAnsi="Calibri" w:cs="Calibri"/>
          <w:b/>
          <w:noProof w:val="0"/>
          <w:sz w:val="22"/>
          <w:szCs w:val="22"/>
          <w:lang w:val="es-ES"/>
        </w:rPr>
        <w:t xml:space="preserve"> PINTURA DE FA</w:t>
      </w:r>
      <w:r w:rsidR="009C2055" w:rsidRPr="00055E7E">
        <w:rPr>
          <w:rFonts w:ascii="Calibri" w:hAnsi="Calibri" w:cs="Calibri"/>
          <w:b/>
          <w:noProof w:val="0"/>
          <w:sz w:val="22"/>
          <w:szCs w:val="22"/>
          <w:lang w:val="es-ES"/>
        </w:rPr>
        <w:t>CH</w:t>
      </w:r>
      <w:r w:rsidRPr="00055E7E">
        <w:rPr>
          <w:rFonts w:ascii="Calibri" w:hAnsi="Calibri" w:cs="Calibri"/>
          <w:b/>
          <w:noProof w:val="0"/>
          <w:sz w:val="22"/>
          <w:szCs w:val="22"/>
          <w:lang w:val="es-ES"/>
        </w:rPr>
        <w:t>A</w:t>
      </w:r>
      <w:r w:rsidR="009C2055" w:rsidRPr="00055E7E">
        <w:rPr>
          <w:rFonts w:ascii="Calibri" w:hAnsi="Calibri" w:cs="Calibri"/>
          <w:b/>
          <w:noProof w:val="0"/>
          <w:sz w:val="22"/>
          <w:szCs w:val="22"/>
          <w:lang w:val="es-ES"/>
        </w:rPr>
        <w:t>DA</w:t>
      </w:r>
      <w:r w:rsidRPr="00055E7E">
        <w:rPr>
          <w:rFonts w:ascii="Calibri" w:hAnsi="Calibri" w:cs="Calibri"/>
          <w:b/>
          <w:noProof w:val="0"/>
          <w:sz w:val="22"/>
          <w:szCs w:val="22"/>
          <w:lang w:val="es-ES"/>
        </w:rPr>
        <w:t xml:space="preserve">S </w:t>
      </w:r>
      <w:r w:rsidR="009C2055" w:rsidRPr="00055E7E">
        <w:rPr>
          <w:rFonts w:ascii="Calibri" w:hAnsi="Calibri" w:cs="Calibri"/>
          <w:b/>
          <w:noProof w:val="0"/>
          <w:sz w:val="22"/>
          <w:szCs w:val="22"/>
          <w:lang w:val="es-ES"/>
        </w:rPr>
        <w:t>Y</w:t>
      </w:r>
      <w:r w:rsidRPr="00055E7E">
        <w:rPr>
          <w:rFonts w:ascii="Calibri" w:hAnsi="Calibri" w:cs="Calibri"/>
          <w:b/>
          <w:noProof w:val="0"/>
          <w:sz w:val="22"/>
          <w:szCs w:val="22"/>
          <w:lang w:val="es-ES"/>
        </w:rPr>
        <w:t xml:space="preserve"> C</w:t>
      </w:r>
      <w:r w:rsidR="009C2055" w:rsidRPr="00055E7E">
        <w:rPr>
          <w:rFonts w:ascii="Calibri" w:hAnsi="Calibri" w:cs="Calibri"/>
          <w:b/>
          <w:noProof w:val="0"/>
          <w:sz w:val="22"/>
          <w:szCs w:val="22"/>
          <w:lang w:val="es-ES"/>
        </w:rPr>
        <w:t>U</w:t>
      </w:r>
      <w:r w:rsidRPr="00055E7E">
        <w:rPr>
          <w:rFonts w:ascii="Calibri" w:hAnsi="Calibri" w:cs="Calibri"/>
          <w:b/>
          <w:noProof w:val="0"/>
          <w:sz w:val="22"/>
          <w:szCs w:val="22"/>
          <w:lang w:val="es-ES"/>
        </w:rPr>
        <w:t>B</w:t>
      </w:r>
      <w:r w:rsidR="009C2055" w:rsidRPr="00055E7E">
        <w:rPr>
          <w:rFonts w:ascii="Calibri" w:hAnsi="Calibri" w:cs="Calibri"/>
          <w:b/>
          <w:noProof w:val="0"/>
          <w:sz w:val="22"/>
          <w:szCs w:val="22"/>
          <w:lang w:val="es-ES"/>
        </w:rPr>
        <w:t>I</w:t>
      </w:r>
      <w:r w:rsidRPr="00055E7E">
        <w:rPr>
          <w:rFonts w:ascii="Calibri" w:hAnsi="Calibri" w:cs="Calibri"/>
          <w:b/>
          <w:noProof w:val="0"/>
          <w:sz w:val="22"/>
          <w:szCs w:val="22"/>
          <w:lang w:val="es-ES"/>
        </w:rPr>
        <w:t>ERT</w:t>
      </w:r>
      <w:r w:rsidR="009C2055" w:rsidRPr="00055E7E">
        <w:rPr>
          <w:rFonts w:ascii="Calibri" w:hAnsi="Calibri" w:cs="Calibri"/>
          <w:b/>
          <w:noProof w:val="0"/>
          <w:sz w:val="22"/>
          <w:szCs w:val="22"/>
          <w:lang w:val="es-ES"/>
        </w:rPr>
        <w:t>A</w:t>
      </w:r>
      <w:r w:rsidRPr="00055E7E">
        <w:rPr>
          <w:rFonts w:ascii="Calibri" w:hAnsi="Calibri" w:cs="Calibri"/>
          <w:b/>
          <w:noProof w:val="0"/>
          <w:sz w:val="22"/>
          <w:szCs w:val="22"/>
          <w:lang w:val="es-ES"/>
        </w:rPr>
        <w:t>S D</w:t>
      </w:r>
      <w:r w:rsidR="009C2055" w:rsidRPr="00055E7E">
        <w:rPr>
          <w:rFonts w:ascii="Calibri" w:hAnsi="Calibri" w:cs="Calibri"/>
          <w:b/>
          <w:noProof w:val="0"/>
          <w:sz w:val="22"/>
          <w:szCs w:val="22"/>
          <w:lang w:val="es-ES"/>
        </w:rPr>
        <w:t xml:space="preserve">E </w:t>
      </w:r>
      <w:r w:rsidRPr="00055E7E">
        <w:rPr>
          <w:rFonts w:ascii="Calibri" w:hAnsi="Calibri" w:cs="Calibri"/>
          <w:b/>
          <w:noProof w:val="0"/>
          <w:sz w:val="22"/>
          <w:szCs w:val="22"/>
          <w:lang w:val="es-ES"/>
        </w:rPr>
        <w:t>I</w:t>
      </w:r>
      <w:r w:rsidR="009C2055" w:rsidRPr="00055E7E">
        <w:rPr>
          <w:rFonts w:ascii="Calibri" w:hAnsi="Calibri" w:cs="Calibri"/>
          <w:b/>
          <w:noProof w:val="0"/>
          <w:sz w:val="22"/>
          <w:szCs w:val="22"/>
          <w:lang w:val="es-ES"/>
        </w:rPr>
        <w:t>N</w:t>
      </w:r>
      <w:r w:rsidRPr="00055E7E">
        <w:rPr>
          <w:rFonts w:ascii="Calibri" w:hAnsi="Calibri" w:cs="Calibri"/>
          <w:b/>
          <w:noProof w:val="0"/>
          <w:sz w:val="22"/>
          <w:szCs w:val="22"/>
          <w:lang w:val="es-ES"/>
        </w:rPr>
        <w:t>M</w:t>
      </w:r>
      <w:r w:rsidR="009C2055" w:rsidRPr="00055E7E">
        <w:rPr>
          <w:rFonts w:ascii="Calibri" w:hAnsi="Calibri" w:cs="Calibri"/>
          <w:b/>
          <w:noProof w:val="0"/>
          <w:sz w:val="22"/>
          <w:szCs w:val="22"/>
          <w:lang w:val="es-ES"/>
        </w:rPr>
        <w:t>U</w:t>
      </w:r>
      <w:r w:rsidRPr="00055E7E">
        <w:rPr>
          <w:rFonts w:ascii="Calibri" w:hAnsi="Calibri" w:cs="Calibri"/>
          <w:b/>
          <w:noProof w:val="0"/>
          <w:sz w:val="22"/>
          <w:szCs w:val="22"/>
          <w:lang w:val="es-ES"/>
        </w:rPr>
        <w:t>BLES DEL CENTR</w:t>
      </w:r>
      <w:r w:rsidR="009C2055" w:rsidRPr="00055E7E">
        <w:rPr>
          <w:rFonts w:ascii="Calibri" w:hAnsi="Calibri" w:cs="Calibri"/>
          <w:b/>
          <w:noProof w:val="0"/>
          <w:sz w:val="22"/>
          <w:szCs w:val="22"/>
          <w:lang w:val="es-ES"/>
        </w:rPr>
        <w:t>O</w:t>
      </w:r>
      <w:r w:rsidRPr="00055E7E">
        <w:rPr>
          <w:rFonts w:ascii="Calibri" w:hAnsi="Calibri" w:cs="Calibri"/>
          <w:b/>
          <w:noProof w:val="0"/>
          <w:sz w:val="22"/>
          <w:szCs w:val="22"/>
          <w:lang w:val="es-ES"/>
        </w:rPr>
        <w:t xml:space="preserve"> HIST</w:t>
      </w:r>
      <w:r w:rsidR="009C2055" w:rsidRPr="00055E7E">
        <w:rPr>
          <w:rFonts w:ascii="Calibri" w:hAnsi="Calibri" w:cs="Calibri"/>
          <w:b/>
          <w:noProof w:val="0"/>
          <w:sz w:val="22"/>
          <w:szCs w:val="22"/>
          <w:lang w:val="es-ES"/>
        </w:rPr>
        <w:t>Ó</w:t>
      </w:r>
      <w:r w:rsidRPr="00055E7E">
        <w:rPr>
          <w:rFonts w:ascii="Calibri" w:hAnsi="Calibri" w:cs="Calibri"/>
          <w:b/>
          <w:noProof w:val="0"/>
          <w:sz w:val="22"/>
          <w:szCs w:val="22"/>
          <w:lang w:val="es-ES"/>
        </w:rPr>
        <w:t>RIC</w:t>
      </w:r>
      <w:r w:rsidR="009C2055" w:rsidRPr="00055E7E">
        <w:rPr>
          <w:rFonts w:ascii="Calibri" w:hAnsi="Calibri" w:cs="Calibri"/>
          <w:b/>
          <w:noProof w:val="0"/>
          <w:sz w:val="22"/>
          <w:szCs w:val="22"/>
          <w:lang w:val="es-ES"/>
        </w:rPr>
        <w:t>O</w:t>
      </w:r>
      <w:r w:rsidRPr="00055E7E">
        <w:rPr>
          <w:rFonts w:ascii="Calibri" w:hAnsi="Calibri" w:cs="Calibri"/>
          <w:b/>
          <w:noProof w:val="0"/>
          <w:sz w:val="22"/>
          <w:szCs w:val="22"/>
          <w:lang w:val="es-ES"/>
        </w:rPr>
        <w:t xml:space="preserve"> DE BENIMODO. A</w:t>
      </w:r>
      <w:r w:rsidR="009C2055" w:rsidRPr="00055E7E">
        <w:rPr>
          <w:rFonts w:ascii="Calibri" w:hAnsi="Calibri" w:cs="Calibri"/>
          <w:b/>
          <w:noProof w:val="0"/>
          <w:sz w:val="22"/>
          <w:szCs w:val="22"/>
          <w:lang w:val="es-ES"/>
        </w:rPr>
        <w:t>ÑO</w:t>
      </w:r>
      <w:r w:rsidRPr="00055E7E">
        <w:rPr>
          <w:rFonts w:ascii="Calibri" w:hAnsi="Calibri" w:cs="Calibri"/>
          <w:b/>
          <w:noProof w:val="0"/>
          <w:sz w:val="22"/>
          <w:szCs w:val="22"/>
          <w:lang w:val="es-ES"/>
        </w:rPr>
        <w:t xml:space="preserve"> 2022</w:t>
      </w:r>
    </w:p>
    <w:p w14:paraId="1822DC92" w14:textId="2D2931AD" w:rsidR="00B05032" w:rsidRPr="00055E7E" w:rsidRDefault="00B05032" w:rsidP="007741C8">
      <w:pPr>
        <w:keepNext/>
        <w:keepLines/>
        <w:widowControl w:val="0"/>
        <w:pBdr>
          <w:top w:val="single" w:sz="4" w:space="1" w:color="auto"/>
          <w:bottom w:val="single" w:sz="4" w:space="1" w:color="auto"/>
        </w:pBdr>
        <w:shd w:val="clear" w:color="auto" w:fill="F2F2F2"/>
        <w:spacing w:after="240" w:line="276" w:lineRule="auto"/>
        <w:rPr>
          <w:rFonts w:ascii="Calibri" w:hAnsi="Calibri" w:cs="Calibri"/>
          <w:b/>
          <w:noProof w:val="0"/>
          <w:sz w:val="22"/>
          <w:szCs w:val="22"/>
          <w:lang w:val="es-ES"/>
        </w:rPr>
      </w:pPr>
      <w:r w:rsidRPr="00055E7E">
        <w:rPr>
          <w:rFonts w:ascii="Calibri" w:hAnsi="Calibri" w:cs="Calibri"/>
          <w:b/>
          <w:noProof w:val="0"/>
          <w:sz w:val="22"/>
          <w:szCs w:val="22"/>
          <w:lang w:val="es-ES"/>
        </w:rPr>
        <w:t>1. OBJET</w:t>
      </w:r>
      <w:r w:rsidR="00055E7E" w:rsidRPr="00055E7E">
        <w:rPr>
          <w:rFonts w:ascii="Calibri" w:hAnsi="Calibri" w:cs="Calibri"/>
          <w:b/>
          <w:noProof w:val="0"/>
          <w:sz w:val="22"/>
          <w:szCs w:val="22"/>
          <w:lang w:val="es-ES"/>
        </w:rPr>
        <w:t>O</w:t>
      </w:r>
      <w:r w:rsidRPr="00055E7E">
        <w:rPr>
          <w:rFonts w:ascii="Calibri" w:hAnsi="Calibri" w:cs="Calibri"/>
          <w:b/>
          <w:noProof w:val="0"/>
          <w:sz w:val="22"/>
          <w:szCs w:val="22"/>
          <w:lang w:val="es-ES"/>
        </w:rPr>
        <w:t xml:space="preserve"> </w:t>
      </w:r>
      <w:r w:rsidR="00055E7E" w:rsidRPr="00055E7E">
        <w:rPr>
          <w:rFonts w:ascii="Calibri" w:hAnsi="Calibri" w:cs="Calibri"/>
          <w:b/>
          <w:noProof w:val="0"/>
          <w:sz w:val="22"/>
          <w:szCs w:val="22"/>
          <w:lang w:val="es-ES"/>
        </w:rPr>
        <w:t>Y</w:t>
      </w:r>
      <w:r w:rsidRPr="00055E7E">
        <w:rPr>
          <w:rFonts w:ascii="Calibri" w:hAnsi="Calibri" w:cs="Calibri"/>
          <w:b/>
          <w:noProof w:val="0"/>
          <w:sz w:val="22"/>
          <w:szCs w:val="22"/>
          <w:lang w:val="es-ES"/>
        </w:rPr>
        <w:t xml:space="preserve"> FINALI</w:t>
      </w:r>
      <w:r w:rsidR="00055E7E" w:rsidRPr="00055E7E">
        <w:rPr>
          <w:rFonts w:ascii="Calibri" w:hAnsi="Calibri" w:cs="Calibri"/>
          <w:b/>
          <w:noProof w:val="0"/>
          <w:sz w:val="22"/>
          <w:szCs w:val="22"/>
          <w:lang w:val="es-ES"/>
        </w:rPr>
        <w:t>D</w:t>
      </w:r>
      <w:r w:rsidRPr="00055E7E">
        <w:rPr>
          <w:rFonts w:ascii="Calibri" w:hAnsi="Calibri" w:cs="Calibri"/>
          <w:b/>
          <w:noProof w:val="0"/>
          <w:sz w:val="22"/>
          <w:szCs w:val="22"/>
          <w:lang w:val="es-ES"/>
        </w:rPr>
        <w:t>A</w:t>
      </w:r>
      <w:r w:rsidR="00055E7E" w:rsidRPr="00055E7E">
        <w:rPr>
          <w:rFonts w:ascii="Calibri" w:hAnsi="Calibri" w:cs="Calibri"/>
          <w:b/>
          <w:noProof w:val="0"/>
          <w:sz w:val="22"/>
          <w:szCs w:val="22"/>
          <w:lang w:val="es-ES"/>
        </w:rPr>
        <w:t>D</w:t>
      </w:r>
    </w:p>
    <w:p w14:paraId="101B1B70" w14:textId="6380A536" w:rsidR="00586133" w:rsidRPr="00055E7E" w:rsidRDefault="00055E7E" w:rsidP="007741C8">
      <w:pPr>
        <w:keepNext/>
        <w:keepLines/>
        <w:widowControl w:val="0"/>
        <w:spacing w:after="240" w:line="276" w:lineRule="auto"/>
        <w:jc w:val="both"/>
        <w:rPr>
          <w:rFonts w:ascii="Calibri" w:hAnsi="Calibri" w:cs="Calibri"/>
          <w:noProof w:val="0"/>
          <w:sz w:val="22"/>
          <w:szCs w:val="22"/>
          <w:lang w:val="es-ES"/>
        </w:rPr>
      </w:pPr>
      <w:r w:rsidRPr="00055E7E">
        <w:rPr>
          <w:rFonts w:ascii="Calibri" w:hAnsi="Calibri" w:cs="Calibri"/>
          <w:noProof w:val="0"/>
          <w:sz w:val="22"/>
          <w:szCs w:val="22"/>
          <w:lang w:val="es-ES"/>
        </w:rPr>
        <w:t>E</w:t>
      </w:r>
      <w:r w:rsidR="00586133" w:rsidRPr="00055E7E">
        <w:rPr>
          <w:rFonts w:ascii="Calibri" w:hAnsi="Calibri" w:cs="Calibri"/>
          <w:noProof w:val="0"/>
          <w:sz w:val="22"/>
          <w:szCs w:val="22"/>
          <w:lang w:val="es-ES"/>
        </w:rPr>
        <w:t>s objet</w:t>
      </w:r>
      <w:r>
        <w:rPr>
          <w:rFonts w:ascii="Calibri" w:hAnsi="Calibri" w:cs="Calibri"/>
          <w:noProof w:val="0"/>
          <w:sz w:val="22"/>
          <w:szCs w:val="22"/>
          <w:lang w:val="es-ES"/>
        </w:rPr>
        <w:t>o</w:t>
      </w:r>
      <w:r w:rsidR="00586133" w:rsidRPr="00055E7E">
        <w:rPr>
          <w:rFonts w:ascii="Calibri" w:hAnsi="Calibri" w:cs="Calibri"/>
          <w:noProof w:val="0"/>
          <w:sz w:val="22"/>
          <w:szCs w:val="22"/>
          <w:lang w:val="es-ES"/>
        </w:rPr>
        <w:t xml:space="preserve"> de l</w:t>
      </w:r>
      <w:r>
        <w:rPr>
          <w:rFonts w:ascii="Calibri" w:hAnsi="Calibri" w:cs="Calibri"/>
          <w:noProof w:val="0"/>
          <w:sz w:val="22"/>
          <w:szCs w:val="22"/>
          <w:lang w:val="es-ES"/>
        </w:rPr>
        <w:t>a</w:t>
      </w:r>
      <w:r w:rsidR="00586133" w:rsidRPr="00055E7E">
        <w:rPr>
          <w:rFonts w:ascii="Calibri" w:hAnsi="Calibri" w:cs="Calibri"/>
          <w:noProof w:val="0"/>
          <w:sz w:val="22"/>
          <w:szCs w:val="22"/>
          <w:lang w:val="es-ES"/>
        </w:rPr>
        <w:t>s present</w:t>
      </w:r>
      <w:r>
        <w:rPr>
          <w:rFonts w:ascii="Calibri" w:hAnsi="Calibri" w:cs="Calibri"/>
          <w:noProof w:val="0"/>
          <w:sz w:val="22"/>
          <w:szCs w:val="22"/>
          <w:lang w:val="es-ES"/>
        </w:rPr>
        <w:t>e</w:t>
      </w:r>
      <w:r w:rsidR="00586133" w:rsidRPr="00055E7E">
        <w:rPr>
          <w:rFonts w:ascii="Calibri" w:hAnsi="Calibri" w:cs="Calibri"/>
          <w:noProof w:val="0"/>
          <w:sz w:val="22"/>
          <w:szCs w:val="22"/>
          <w:lang w:val="es-ES"/>
        </w:rPr>
        <w:t>s bases la regulació</w:t>
      </w:r>
      <w:r>
        <w:rPr>
          <w:rFonts w:ascii="Calibri" w:hAnsi="Calibri" w:cs="Calibri"/>
          <w:noProof w:val="0"/>
          <w:sz w:val="22"/>
          <w:szCs w:val="22"/>
          <w:lang w:val="es-ES"/>
        </w:rPr>
        <w:t>n</w:t>
      </w:r>
      <w:r w:rsidR="00586133" w:rsidRPr="00055E7E">
        <w:rPr>
          <w:rFonts w:ascii="Calibri" w:hAnsi="Calibri" w:cs="Calibri"/>
          <w:noProof w:val="0"/>
          <w:sz w:val="22"/>
          <w:szCs w:val="22"/>
          <w:lang w:val="es-ES"/>
        </w:rPr>
        <w:t xml:space="preserve"> de la convocat</w:t>
      </w:r>
      <w:r>
        <w:rPr>
          <w:rFonts w:ascii="Calibri" w:hAnsi="Calibri" w:cs="Calibri"/>
          <w:noProof w:val="0"/>
          <w:sz w:val="22"/>
          <w:szCs w:val="22"/>
          <w:lang w:val="es-ES"/>
        </w:rPr>
        <w:t>o</w:t>
      </w:r>
      <w:r w:rsidR="00586133" w:rsidRPr="00055E7E">
        <w:rPr>
          <w:rFonts w:ascii="Calibri" w:hAnsi="Calibri" w:cs="Calibri"/>
          <w:noProof w:val="0"/>
          <w:sz w:val="22"/>
          <w:szCs w:val="22"/>
          <w:lang w:val="es-ES"/>
        </w:rPr>
        <w:t xml:space="preserve">ria </w:t>
      </w:r>
      <w:r>
        <w:rPr>
          <w:rFonts w:ascii="Calibri" w:hAnsi="Calibri" w:cs="Calibri"/>
          <w:noProof w:val="0"/>
          <w:sz w:val="22"/>
          <w:szCs w:val="22"/>
          <w:lang w:val="es-ES"/>
        </w:rPr>
        <w:t>y</w:t>
      </w:r>
      <w:r w:rsidR="00586133" w:rsidRPr="00055E7E">
        <w:rPr>
          <w:rFonts w:ascii="Calibri" w:hAnsi="Calibri" w:cs="Calibri"/>
          <w:noProof w:val="0"/>
          <w:sz w:val="22"/>
          <w:szCs w:val="22"/>
          <w:lang w:val="es-ES"/>
        </w:rPr>
        <w:t xml:space="preserve"> concesió</w:t>
      </w:r>
      <w:r>
        <w:rPr>
          <w:rFonts w:ascii="Calibri" w:hAnsi="Calibri" w:cs="Calibri"/>
          <w:noProof w:val="0"/>
          <w:sz w:val="22"/>
          <w:szCs w:val="22"/>
          <w:lang w:val="es-ES"/>
        </w:rPr>
        <w:t>n</w:t>
      </w:r>
      <w:r w:rsidR="00586133" w:rsidRPr="00055E7E">
        <w:rPr>
          <w:rFonts w:ascii="Calibri" w:hAnsi="Calibri" w:cs="Calibri"/>
          <w:noProof w:val="0"/>
          <w:sz w:val="22"/>
          <w:szCs w:val="22"/>
          <w:lang w:val="es-ES"/>
        </w:rPr>
        <w:t xml:space="preserve"> de l</w:t>
      </w:r>
      <w:r>
        <w:rPr>
          <w:rFonts w:ascii="Calibri" w:hAnsi="Calibri" w:cs="Calibri"/>
          <w:noProof w:val="0"/>
          <w:sz w:val="22"/>
          <w:szCs w:val="22"/>
          <w:lang w:val="es-ES"/>
        </w:rPr>
        <w:t>a</w:t>
      </w:r>
      <w:r w:rsidR="00586133" w:rsidRPr="00055E7E">
        <w:rPr>
          <w:rFonts w:ascii="Calibri" w:hAnsi="Calibri" w:cs="Calibri"/>
          <w:noProof w:val="0"/>
          <w:sz w:val="22"/>
          <w:szCs w:val="22"/>
          <w:lang w:val="es-ES"/>
        </w:rPr>
        <w:t>s a</w:t>
      </w:r>
      <w:r>
        <w:rPr>
          <w:rFonts w:ascii="Calibri" w:hAnsi="Calibri" w:cs="Calibri"/>
          <w:noProof w:val="0"/>
          <w:sz w:val="22"/>
          <w:szCs w:val="22"/>
          <w:lang w:val="es-ES"/>
        </w:rPr>
        <w:t>y</w:t>
      </w:r>
      <w:r w:rsidR="00586133" w:rsidRPr="00055E7E">
        <w:rPr>
          <w:rFonts w:ascii="Calibri" w:hAnsi="Calibri" w:cs="Calibri"/>
          <w:noProof w:val="0"/>
          <w:sz w:val="22"/>
          <w:szCs w:val="22"/>
          <w:lang w:val="es-ES"/>
        </w:rPr>
        <w:t>ud</w:t>
      </w:r>
      <w:r>
        <w:rPr>
          <w:rFonts w:ascii="Calibri" w:hAnsi="Calibri" w:cs="Calibri"/>
          <w:noProof w:val="0"/>
          <w:sz w:val="22"/>
          <w:szCs w:val="22"/>
          <w:lang w:val="es-ES"/>
        </w:rPr>
        <w:t>a</w:t>
      </w:r>
      <w:r w:rsidR="00586133" w:rsidRPr="00055E7E">
        <w:rPr>
          <w:rFonts w:ascii="Calibri" w:hAnsi="Calibri" w:cs="Calibri"/>
          <w:noProof w:val="0"/>
          <w:sz w:val="22"/>
          <w:szCs w:val="22"/>
          <w:lang w:val="es-ES"/>
        </w:rPr>
        <w:t>s econ</w:t>
      </w:r>
      <w:r>
        <w:rPr>
          <w:rFonts w:ascii="Calibri" w:hAnsi="Calibri" w:cs="Calibri"/>
          <w:noProof w:val="0"/>
          <w:sz w:val="22"/>
          <w:szCs w:val="22"/>
          <w:lang w:val="es-ES"/>
        </w:rPr>
        <w:t>ó</w:t>
      </w:r>
      <w:r w:rsidR="00586133" w:rsidRPr="00055E7E">
        <w:rPr>
          <w:rFonts w:ascii="Calibri" w:hAnsi="Calibri" w:cs="Calibri"/>
          <w:noProof w:val="0"/>
          <w:sz w:val="22"/>
          <w:szCs w:val="22"/>
          <w:lang w:val="es-ES"/>
        </w:rPr>
        <w:t>mi</w:t>
      </w:r>
      <w:r>
        <w:rPr>
          <w:rFonts w:ascii="Calibri" w:hAnsi="Calibri" w:cs="Calibri"/>
          <w:noProof w:val="0"/>
          <w:sz w:val="22"/>
          <w:szCs w:val="22"/>
          <w:lang w:val="es-ES"/>
        </w:rPr>
        <w:t>ca</w:t>
      </w:r>
      <w:r w:rsidR="00586133" w:rsidRPr="00055E7E">
        <w:rPr>
          <w:rFonts w:ascii="Calibri" w:hAnsi="Calibri" w:cs="Calibri"/>
          <w:noProof w:val="0"/>
          <w:sz w:val="22"/>
          <w:szCs w:val="22"/>
          <w:lang w:val="es-ES"/>
        </w:rPr>
        <w:t xml:space="preserve">s que </w:t>
      </w:r>
      <w:r>
        <w:rPr>
          <w:rFonts w:ascii="Calibri" w:hAnsi="Calibri" w:cs="Calibri"/>
          <w:noProof w:val="0"/>
          <w:sz w:val="22"/>
          <w:szCs w:val="22"/>
          <w:lang w:val="es-ES"/>
        </w:rPr>
        <w:t>e</w:t>
      </w:r>
      <w:r w:rsidR="00586133" w:rsidRPr="00055E7E">
        <w:rPr>
          <w:rFonts w:ascii="Calibri" w:hAnsi="Calibri" w:cs="Calibri"/>
          <w:noProof w:val="0"/>
          <w:sz w:val="22"/>
          <w:szCs w:val="22"/>
          <w:lang w:val="es-ES"/>
        </w:rPr>
        <w:t>l</w:t>
      </w:r>
      <w:r>
        <w:rPr>
          <w:rFonts w:ascii="Calibri" w:hAnsi="Calibri" w:cs="Calibri"/>
          <w:noProof w:val="0"/>
          <w:sz w:val="22"/>
          <w:szCs w:val="22"/>
          <w:lang w:val="es-ES"/>
        </w:rPr>
        <w:t xml:space="preserve"> </w:t>
      </w:r>
      <w:r w:rsidR="00586133" w:rsidRPr="00055E7E">
        <w:rPr>
          <w:rFonts w:ascii="Calibri" w:hAnsi="Calibri" w:cs="Calibri"/>
          <w:noProof w:val="0"/>
          <w:sz w:val="22"/>
          <w:szCs w:val="22"/>
          <w:lang w:val="es-ES"/>
        </w:rPr>
        <w:t>A</w:t>
      </w:r>
      <w:r>
        <w:rPr>
          <w:rFonts w:ascii="Calibri" w:hAnsi="Calibri" w:cs="Calibri"/>
          <w:noProof w:val="0"/>
          <w:sz w:val="22"/>
          <w:szCs w:val="22"/>
          <w:lang w:val="es-ES"/>
        </w:rPr>
        <w:t>y</w:t>
      </w:r>
      <w:r w:rsidR="00586133" w:rsidRPr="00055E7E">
        <w:rPr>
          <w:rFonts w:ascii="Calibri" w:hAnsi="Calibri" w:cs="Calibri"/>
          <w:noProof w:val="0"/>
          <w:sz w:val="22"/>
          <w:szCs w:val="22"/>
          <w:lang w:val="es-ES"/>
        </w:rPr>
        <w:t>untam</w:t>
      </w:r>
      <w:r>
        <w:rPr>
          <w:rFonts w:ascii="Calibri" w:hAnsi="Calibri" w:cs="Calibri"/>
          <w:noProof w:val="0"/>
          <w:sz w:val="22"/>
          <w:szCs w:val="22"/>
          <w:lang w:val="es-ES"/>
        </w:rPr>
        <w:t>i</w:t>
      </w:r>
      <w:r w:rsidR="00586133" w:rsidRPr="00055E7E">
        <w:rPr>
          <w:rFonts w:ascii="Calibri" w:hAnsi="Calibri" w:cs="Calibri"/>
          <w:noProof w:val="0"/>
          <w:sz w:val="22"/>
          <w:szCs w:val="22"/>
          <w:lang w:val="es-ES"/>
        </w:rPr>
        <w:t>ent</w:t>
      </w:r>
      <w:r>
        <w:rPr>
          <w:rFonts w:ascii="Calibri" w:hAnsi="Calibri" w:cs="Calibri"/>
          <w:noProof w:val="0"/>
          <w:sz w:val="22"/>
          <w:szCs w:val="22"/>
          <w:lang w:val="es-ES"/>
        </w:rPr>
        <w:t>o</w:t>
      </w:r>
      <w:r w:rsidR="00586133" w:rsidRPr="00055E7E">
        <w:rPr>
          <w:rFonts w:ascii="Calibri" w:hAnsi="Calibri" w:cs="Calibri"/>
          <w:noProof w:val="0"/>
          <w:sz w:val="22"/>
          <w:szCs w:val="22"/>
          <w:lang w:val="es-ES"/>
        </w:rPr>
        <w:t xml:space="preserve"> de Benimodo podr</w:t>
      </w:r>
      <w:r>
        <w:rPr>
          <w:rFonts w:ascii="Calibri" w:hAnsi="Calibri" w:cs="Calibri"/>
          <w:noProof w:val="0"/>
          <w:sz w:val="22"/>
          <w:szCs w:val="22"/>
          <w:lang w:val="es-ES"/>
        </w:rPr>
        <w:t>á</w:t>
      </w:r>
      <w:r w:rsidR="00586133" w:rsidRPr="00055E7E">
        <w:rPr>
          <w:rFonts w:ascii="Calibri" w:hAnsi="Calibri" w:cs="Calibri"/>
          <w:noProof w:val="0"/>
          <w:sz w:val="22"/>
          <w:szCs w:val="22"/>
          <w:lang w:val="es-ES"/>
        </w:rPr>
        <w:t xml:space="preserve"> </w:t>
      </w:r>
      <w:r>
        <w:rPr>
          <w:rFonts w:ascii="Calibri" w:hAnsi="Calibri" w:cs="Calibri"/>
          <w:noProof w:val="0"/>
          <w:sz w:val="22"/>
          <w:szCs w:val="22"/>
          <w:lang w:val="es-ES"/>
        </w:rPr>
        <w:t>ot</w:t>
      </w:r>
      <w:r w:rsidR="00586133" w:rsidRPr="00055E7E">
        <w:rPr>
          <w:rFonts w:ascii="Calibri" w:hAnsi="Calibri" w:cs="Calibri"/>
          <w:noProof w:val="0"/>
          <w:sz w:val="22"/>
          <w:szCs w:val="22"/>
          <w:lang w:val="es-ES"/>
        </w:rPr>
        <w:t xml:space="preserve">orgar </w:t>
      </w:r>
      <w:r>
        <w:rPr>
          <w:rFonts w:ascii="Calibri" w:hAnsi="Calibri" w:cs="Calibri"/>
          <w:noProof w:val="0"/>
          <w:sz w:val="22"/>
          <w:szCs w:val="22"/>
          <w:lang w:val="es-ES"/>
        </w:rPr>
        <w:t xml:space="preserve">con el </w:t>
      </w:r>
      <w:r w:rsidR="00586133" w:rsidRPr="00055E7E">
        <w:rPr>
          <w:rFonts w:ascii="Calibri" w:hAnsi="Calibri" w:cs="Calibri"/>
          <w:noProof w:val="0"/>
          <w:sz w:val="22"/>
          <w:szCs w:val="22"/>
          <w:lang w:val="es-ES"/>
        </w:rPr>
        <w:t>fi</w:t>
      </w:r>
      <w:r>
        <w:rPr>
          <w:rFonts w:ascii="Calibri" w:hAnsi="Calibri" w:cs="Calibri"/>
          <w:noProof w:val="0"/>
          <w:sz w:val="22"/>
          <w:szCs w:val="22"/>
          <w:lang w:val="es-ES"/>
        </w:rPr>
        <w:t>n</w:t>
      </w:r>
      <w:r w:rsidR="00586133" w:rsidRPr="00055E7E">
        <w:rPr>
          <w:rFonts w:ascii="Calibri" w:hAnsi="Calibri" w:cs="Calibri"/>
          <w:noProof w:val="0"/>
          <w:sz w:val="22"/>
          <w:szCs w:val="22"/>
          <w:lang w:val="es-ES"/>
        </w:rPr>
        <w:t xml:space="preserve"> de colaborar en </w:t>
      </w:r>
      <w:r>
        <w:rPr>
          <w:rFonts w:ascii="Calibri" w:hAnsi="Calibri" w:cs="Calibri"/>
          <w:noProof w:val="0"/>
          <w:sz w:val="22"/>
          <w:szCs w:val="22"/>
          <w:lang w:val="es-ES"/>
        </w:rPr>
        <w:t>la</w:t>
      </w:r>
      <w:r w:rsidR="00586133" w:rsidRPr="00055E7E">
        <w:rPr>
          <w:rFonts w:ascii="Calibri" w:hAnsi="Calibri" w:cs="Calibri"/>
          <w:noProof w:val="0"/>
          <w:sz w:val="22"/>
          <w:szCs w:val="22"/>
          <w:lang w:val="es-ES"/>
        </w:rPr>
        <w:t xml:space="preserve"> finan</w:t>
      </w:r>
      <w:r>
        <w:rPr>
          <w:rFonts w:ascii="Calibri" w:hAnsi="Calibri" w:cs="Calibri"/>
          <w:noProof w:val="0"/>
          <w:sz w:val="22"/>
          <w:szCs w:val="22"/>
          <w:lang w:val="es-ES"/>
        </w:rPr>
        <w:t xml:space="preserve">ciación </w:t>
      </w:r>
      <w:r w:rsidR="00586133" w:rsidRPr="00055E7E">
        <w:rPr>
          <w:rFonts w:ascii="Calibri" w:hAnsi="Calibri" w:cs="Calibri"/>
          <w:noProof w:val="0"/>
          <w:sz w:val="22"/>
          <w:szCs w:val="22"/>
          <w:lang w:val="es-ES"/>
        </w:rPr>
        <w:t>de la rehabilitació</w:t>
      </w:r>
      <w:r>
        <w:rPr>
          <w:rFonts w:ascii="Calibri" w:hAnsi="Calibri" w:cs="Calibri"/>
          <w:noProof w:val="0"/>
          <w:sz w:val="22"/>
          <w:szCs w:val="22"/>
          <w:lang w:val="es-ES"/>
        </w:rPr>
        <w:t>n</w:t>
      </w:r>
      <w:r w:rsidR="00586133" w:rsidRPr="00055E7E">
        <w:rPr>
          <w:rFonts w:ascii="Calibri" w:hAnsi="Calibri" w:cs="Calibri"/>
          <w:noProof w:val="0"/>
          <w:sz w:val="22"/>
          <w:szCs w:val="22"/>
          <w:lang w:val="es-ES"/>
        </w:rPr>
        <w:t xml:space="preserve"> </w:t>
      </w:r>
      <w:r>
        <w:rPr>
          <w:rFonts w:ascii="Calibri" w:hAnsi="Calibri" w:cs="Calibri"/>
          <w:noProof w:val="0"/>
          <w:sz w:val="22"/>
          <w:szCs w:val="22"/>
          <w:lang w:val="es-ES"/>
        </w:rPr>
        <w:t>y</w:t>
      </w:r>
      <w:r w:rsidR="00586133" w:rsidRPr="00055E7E">
        <w:rPr>
          <w:rFonts w:ascii="Calibri" w:hAnsi="Calibri" w:cs="Calibri"/>
          <w:noProof w:val="0"/>
          <w:sz w:val="22"/>
          <w:szCs w:val="22"/>
          <w:lang w:val="es-ES"/>
        </w:rPr>
        <w:t xml:space="preserve"> pintura de fa</w:t>
      </w:r>
      <w:r w:rsidR="003325E8">
        <w:rPr>
          <w:rFonts w:ascii="Calibri" w:hAnsi="Calibri" w:cs="Calibri"/>
          <w:noProof w:val="0"/>
          <w:sz w:val="22"/>
          <w:szCs w:val="22"/>
          <w:lang w:val="es-ES"/>
        </w:rPr>
        <w:t>chada</w:t>
      </w:r>
      <w:r w:rsidR="00586133" w:rsidRPr="00055E7E">
        <w:rPr>
          <w:rFonts w:ascii="Calibri" w:hAnsi="Calibri" w:cs="Calibri"/>
          <w:noProof w:val="0"/>
          <w:sz w:val="22"/>
          <w:szCs w:val="22"/>
          <w:lang w:val="es-ES"/>
        </w:rPr>
        <w:t xml:space="preserve">s </w:t>
      </w:r>
      <w:r w:rsidR="003325E8">
        <w:rPr>
          <w:rFonts w:ascii="Calibri" w:hAnsi="Calibri" w:cs="Calibri"/>
          <w:noProof w:val="0"/>
          <w:sz w:val="22"/>
          <w:szCs w:val="22"/>
          <w:lang w:val="es-ES"/>
        </w:rPr>
        <w:t>y</w:t>
      </w:r>
      <w:r w:rsidR="00586133" w:rsidRPr="00055E7E">
        <w:rPr>
          <w:rFonts w:ascii="Calibri" w:hAnsi="Calibri" w:cs="Calibri"/>
          <w:noProof w:val="0"/>
          <w:sz w:val="22"/>
          <w:szCs w:val="22"/>
          <w:lang w:val="es-ES"/>
        </w:rPr>
        <w:t xml:space="preserve"> c</w:t>
      </w:r>
      <w:r w:rsidR="003325E8">
        <w:rPr>
          <w:rFonts w:ascii="Calibri" w:hAnsi="Calibri" w:cs="Calibri"/>
          <w:noProof w:val="0"/>
          <w:sz w:val="22"/>
          <w:szCs w:val="22"/>
          <w:lang w:val="es-ES"/>
        </w:rPr>
        <w:t>u</w:t>
      </w:r>
      <w:r w:rsidR="00586133" w:rsidRPr="00055E7E">
        <w:rPr>
          <w:rFonts w:ascii="Calibri" w:hAnsi="Calibri" w:cs="Calibri"/>
          <w:noProof w:val="0"/>
          <w:sz w:val="22"/>
          <w:szCs w:val="22"/>
          <w:lang w:val="es-ES"/>
        </w:rPr>
        <w:t>b</w:t>
      </w:r>
      <w:r w:rsidR="003325E8">
        <w:rPr>
          <w:rFonts w:ascii="Calibri" w:hAnsi="Calibri" w:cs="Calibri"/>
          <w:noProof w:val="0"/>
          <w:sz w:val="22"/>
          <w:szCs w:val="22"/>
          <w:lang w:val="es-ES"/>
        </w:rPr>
        <w:t>i</w:t>
      </w:r>
      <w:r w:rsidR="00586133" w:rsidRPr="00055E7E">
        <w:rPr>
          <w:rFonts w:ascii="Calibri" w:hAnsi="Calibri" w:cs="Calibri"/>
          <w:noProof w:val="0"/>
          <w:sz w:val="22"/>
          <w:szCs w:val="22"/>
          <w:lang w:val="es-ES"/>
        </w:rPr>
        <w:t>ert</w:t>
      </w:r>
      <w:r w:rsidR="003325E8">
        <w:rPr>
          <w:rFonts w:ascii="Calibri" w:hAnsi="Calibri" w:cs="Calibri"/>
          <w:noProof w:val="0"/>
          <w:sz w:val="22"/>
          <w:szCs w:val="22"/>
          <w:lang w:val="es-ES"/>
        </w:rPr>
        <w:t>a</w:t>
      </w:r>
      <w:r w:rsidR="00586133" w:rsidRPr="00055E7E">
        <w:rPr>
          <w:rFonts w:ascii="Calibri" w:hAnsi="Calibri" w:cs="Calibri"/>
          <w:noProof w:val="0"/>
          <w:sz w:val="22"/>
          <w:szCs w:val="22"/>
          <w:lang w:val="es-ES"/>
        </w:rPr>
        <w:t>s d</w:t>
      </w:r>
      <w:r w:rsidR="003325E8">
        <w:rPr>
          <w:rFonts w:ascii="Calibri" w:hAnsi="Calibri" w:cs="Calibri"/>
          <w:noProof w:val="0"/>
          <w:sz w:val="22"/>
          <w:szCs w:val="22"/>
          <w:lang w:val="es-ES"/>
        </w:rPr>
        <w:t xml:space="preserve">e </w:t>
      </w:r>
      <w:r w:rsidR="00586133" w:rsidRPr="00055E7E">
        <w:rPr>
          <w:rFonts w:ascii="Calibri" w:hAnsi="Calibri" w:cs="Calibri"/>
          <w:noProof w:val="0"/>
          <w:sz w:val="22"/>
          <w:szCs w:val="22"/>
          <w:lang w:val="es-ES"/>
        </w:rPr>
        <w:t>i</w:t>
      </w:r>
      <w:r w:rsidR="003325E8">
        <w:rPr>
          <w:rFonts w:ascii="Calibri" w:hAnsi="Calibri" w:cs="Calibri"/>
          <w:noProof w:val="0"/>
          <w:sz w:val="22"/>
          <w:szCs w:val="22"/>
          <w:lang w:val="es-ES"/>
        </w:rPr>
        <w:t>n</w:t>
      </w:r>
      <w:r w:rsidR="00586133" w:rsidRPr="00055E7E">
        <w:rPr>
          <w:rFonts w:ascii="Calibri" w:hAnsi="Calibri" w:cs="Calibri"/>
          <w:noProof w:val="0"/>
          <w:sz w:val="22"/>
          <w:szCs w:val="22"/>
          <w:lang w:val="es-ES"/>
        </w:rPr>
        <w:t>m</w:t>
      </w:r>
      <w:r w:rsidR="003325E8">
        <w:rPr>
          <w:rFonts w:ascii="Calibri" w:hAnsi="Calibri" w:cs="Calibri"/>
          <w:noProof w:val="0"/>
          <w:sz w:val="22"/>
          <w:szCs w:val="22"/>
          <w:lang w:val="es-ES"/>
        </w:rPr>
        <w:t>ue</w:t>
      </w:r>
      <w:r w:rsidR="00586133" w:rsidRPr="00055E7E">
        <w:rPr>
          <w:rFonts w:ascii="Calibri" w:hAnsi="Calibri" w:cs="Calibri"/>
          <w:noProof w:val="0"/>
          <w:sz w:val="22"/>
          <w:szCs w:val="22"/>
          <w:lang w:val="es-ES"/>
        </w:rPr>
        <w:t>bles del centr</w:t>
      </w:r>
      <w:r w:rsidR="003325E8">
        <w:rPr>
          <w:rFonts w:ascii="Calibri" w:hAnsi="Calibri" w:cs="Calibri"/>
          <w:noProof w:val="0"/>
          <w:sz w:val="22"/>
          <w:szCs w:val="22"/>
          <w:lang w:val="es-ES"/>
        </w:rPr>
        <w:t>o</w:t>
      </w:r>
      <w:r w:rsidR="00586133" w:rsidRPr="00055E7E">
        <w:rPr>
          <w:rFonts w:ascii="Calibri" w:hAnsi="Calibri" w:cs="Calibri"/>
          <w:noProof w:val="0"/>
          <w:sz w:val="22"/>
          <w:szCs w:val="22"/>
          <w:lang w:val="es-ES"/>
        </w:rPr>
        <w:t xml:space="preserve"> hist</w:t>
      </w:r>
      <w:r w:rsidR="003325E8">
        <w:rPr>
          <w:rFonts w:ascii="Calibri" w:hAnsi="Calibri" w:cs="Calibri"/>
          <w:noProof w:val="0"/>
          <w:sz w:val="22"/>
          <w:szCs w:val="22"/>
          <w:lang w:val="es-ES"/>
        </w:rPr>
        <w:t>ó</w:t>
      </w:r>
      <w:r w:rsidR="00586133" w:rsidRPr="00055E7E">
        <w:rPr>
          <w:rFonts w:ascii="Calibri" w:hAnsi="Calibri" w:cs="Calibri"/>
          <w:noProof w:val="0"/>
          <w:sz w:val="22"/>
          <w:szCs w:val="22"/>
          <w:lang w:val="es-ES"/>
        </w:rPr>
        <w:t>ric</w:t>
      </w:r>
      <w:r w:rsidR="003325E8">
        <w:rPr>
          <w:rFonts w:ascii="Calibri" w:hAnsi="Calibri" w:cs="Calibri"/>
          <w:noProof w:val="0"/>
          <w:sz w:val="22"/>
          <w:szCs w:val="22"/>
          <w:lang w:val="es-ES"/>
        </w:rPr>
        <w:t>o</w:t>
      </w:r>
      <w:r w:rsidR="00586133" w:rsidRPr="00055E7E">
        <w:rPr>
          <w:rFonts w:ascii="Calibri" w:hAnsi="Calibri" w:cs="Calibri"/>
          <w:noProof w:val="0"/>
          <w:sz w:val="22"/>
          <w:szCs w:val="22"/>
          <w:lang w:val="es-ES"/>
        </w:rPr>
        <w:t xml:space="preserve"> de Benimodo que est</w:t>
      </w:r>
      <w:r w:rsidR="003325E8">
        <w:rPr>
          <w:rFonts w:ascii="Calibri" w:hAnsi="Calibri" w:cs="Calibri"/>
          <w:noProof w:val="0"/>
          <w:sz w:val="22"/>
          <w:szCs w:val="22"/>
          <w:lang w:val="es-ES"/>
        </w:rPr>
        <w:t>én</w:t>
      </w:r>
      <w:r w:rsidR="00586133" w:rsidRPr="00055E7E">
        <w:rPr>
          <w:rFonts w:ascii="Calibri" w:hAnsi="Calibri" w:cs="Calibri"/>
          <w:noProof w:val="0"/>
          <w:sz w:val="22"/>
          <w:szCs w:val="22"/>
          <w:lang w:val="es-ES"/>
        </w:rPr>
        <w:t xml:space="preserve"> cataloga</w:t>
      </w:r>
      <w:r w:rsidR="003325E8">
        <w:rPr>
          <w:rFonts w:ascii="Calibri" w:hAnsi="Calibri" w:cs="Calibri"/>
          <w:noProof w:val="0"/>
          <w:sz w:val="22"/>
          <w:szCs w:val="22"/>
          <w:lang w:val="es-ES"/>
        </w:rPr>
        <w:t>do</w:t>
      </w:r>
      <w:r w:rsidR="00586133" w:rsidRPr="00055E7E">
        <w:rPr>
          <w:rFonts w:ascii="Calibri" w:hAnsi="Calibri" w:cs="Calibri"/>
          <w:noProof w:val="0"/>
          <w:sz w:val="22"/>
          <w:szCs w:val="22"/>
          <w:lang w:val="es-ES"/>
        </w:rPr>
        <w:t>s o pos</w:t>
      </w:r>
      <w:r w:rsidR="003325E8">
        <w:rPr>
          <w:rFonts w:ascii="Calibri" w:hAnsi="Calibri" w:cs="Calibri"/>
          <w:noProof w:val="0"/>
          <w:sz w:val="22"/>
          <w:szCs w:val="22"/>
          <w:lang w:val="es-ES"/>
        </w:rPr>
        <w:t>ea</w:t>
      </w:r>
      <w:r w:rsidR="00586133" w:rsidRPr="00055E7E">
        <w:rPr>
          <w:rFonts w:ascii="Calibri" w:hAnsi="Calibri" w:cs="Calibri"/>
          <w:noProof w:val="0"/>
          <w:sz w:val="22"/>
          <w:szCs w:val="22"/>
          <w:lang w:val="es-ES"/>
        </w:rPr>
        <w:t>n valor</w:t>
      </w:r>
      <w:r w:rsidR="003325E8">
        <w:rPr>
          <w:rFonts w:ascii="Calibri" w:hAnsi="Calibri" w:cs="Calibri"/>
          <w:noProof w:val="0"/>
          <w:sz w:val="22"/>
          <w:szCs w:val="22"/>
          <w:lang w:val="es-ES"/>
        </w:rPr>
        <w:t>e</w:t>
      </w:r>
      <w:r w:rsidR="00586133" w:rsidRPr="00055E7E">
        <w:rPr>
          <w:rFonts w:ascii="Calibri" w:hAnsi="Calibri" w:cs="Calibri"/>
          <w:noProof w:val="0"/>
          <w:sz w:val="22"/>
          <w:szCs w:val="22"/>
          <w:lang w:val="es-ES"/>
        </w:rPr>
        <w:t>s ambiental</w:t>
      </w:r>
      <w:r w:rsidR="003325E8">
        <w:rPr>
          <w:rFonts w:ascii="Calibri" w:hAnsi="Calibri" w:cs="Calibri"/>
          <w:noProof w:val="0"/>
          <w:sz w:val="22"/>
          <w:szCs w:val="22"/>
          <w:lang w:val="es-ES"/>
        </w:rPr>
        <w:t>e</w:t>
      </w:r>
      <w:r w:rsidR="00586133" w:rsidRPr="00055E7E">
        <w:rPr>
          <w:rFonts w:ascii="Calibri" w:hAnsi="Calibri" w:cs="Calibri"/>
          <w:noProof w:val="0"/>
          <w:sz w:val="22"/>
          <w:szCs w:val="22"/>
          <w:lang w:val="es-ES"/>
        </w:rPr>
        <w:t xml:space="preserve">s </w:t>
      </w:r>
      <w:r w:rsidR="003325E8">
        <w:rPr>
          <w:rFonts w:ascii="Calibri" w:hAnsi="Calibri" w:cs="Calibri"/>
          <w:noProof w:val="0"/>
          <w:sz w:val="22"/>
          <w:szCs w:val="22"/>
          <w:lang w:val="es-ES"/>
        </w:rPr>
        <w:t>y</w:t>
      </w:r>
      <w:r w:rsidR="00586133" w:rsidRPr="00055E7E">
        <w:rPr>
          <w:rFonts w:ascii="Calibri" w:hAnsi="Calibri" w:cs="Calibri"/>
          <w:noProof w:val="0"/>
          <w:sz w:val="22"/>
          <w:szCs w:val="22"/>
          <w:lang w:val="es-ES"/>
        </w:rPr>
        <w:t xml:space="preserve"> </w:t>
      </w:r>
      <w:r w:rsidR="003325E8">
        <w:rPr>
          <w:rFonts w:ascii="Calibri" w:hAnsi="Calibri" w:cs="Calibri"/>
          <w:noProof w:val="0"/>
          <w:sz w:val="22"/>
          <w:szCs w:val="22"/>
          <w:lang w:val="es-ES"/>
        </w:rPr>
        <w:t>se</w:t>
      </w:r>
      <w:r w:rsidR="00586133" w:rsidRPr="00055E7E">
        <w:rPr>
          <w:rFonts w:ascii="Calibri" w:hAnsi="Calibri" w:cs="Calibri"/>
          <w:noProof w:val="0"/>
          <w:sz w:val="22"/>
          <w:szCs w:val="22"/>
          <w:lang w:val="es-ES"/>
        </w:rPr>
        <w:t xml:space="preserve"> reali</w:t>
      </w:r>
      <w:r w:rsidR="003325E8">
        <w:rPr>
          <w:rFonts w:ascii="Calibri" w:hAnsi="Calibri" w:cs="Calibri"/>
          <w:noProof w:val="0"/>
          <w:sz w:val="22"/>
          <w:szCs w:val="22"/>
          <w:lang w:val="es-ES"/>
        </w:rPr>
        <w:t>c</w:t>
      </w:r>
      <w:r w:rsidR="00586133" w:rsidRPr="00055E7E">
        <w:rPr>
          <w:rFonts w:ascii="Calibri" w:hAnsi="Calibri" w:cs="Calibri"/>
          <w:noProof w:val="0"/>
          <w:sz w:val="22"/>
          <w:szCs w:val="22"/>
          <w:lang w:val="es-ES"/>
        </w:rPr>
        <w:t>en durant</w:t>
      </w:r>
      <w:r w:rsidR="003325E8">
        <w:rPr>
          <w:rFonts w:ascii="Calibri" w:hAnsi="Calibri" w:cs="Calibri"/>
          <w:noProof w:val="0"/>
          <w:sz w:val="22"/>
          <w:szCs w:val="22"/>
          <w:lang w:val="es-ES"/>
        </w:rPr>
        <w:t>e</w:t>
      </w:r>
      <w:r w:rsidR="00586133" w:rsidRPr="00055E7E">
        <w:rPr>
          <w:rFonts w:ascii="Calibri" w:hAnsi="Calibri" w:cs="Calibri"/>
          <w:noProof w:val="0"/>
          <w:sz w:val="22"/>
          <w:szCs w:val="22"/>
          <w:lang w:val="es-ES"/>
        </w:rPr>
        <w:t xml:space="preserve"> </w:t>
      </w:r>
      <w:r w:rsidR="003325E8">
        <w:rPr>
          <w:rFonts w:ascii="Calibri" w:hAnsi="Calibri" w:cs="Calibri"/>
          <w:noProof w:val="0"/>
          <w:sz w:val="22"/>
          <w:szCs w:val="22"/>
          <w:lang w:val="es-ES"/>
        </w:rPr>
        <w:t xml:space="preserve">el </w:t>
      </w:r>
      <w:r w:rsidR="00586133" w:rsidRPr="00055E7E">
        <w:rPr>
          <w:rFonts w:ascii="Calibri" w:hAnsi="Calibri" w:cs="Calibri"/>
          <w:noProof w:val="0"/>
          <w:sz w:val="22"/>
          <w:szCs w:val="22"/>
          <w:lang w:val="es-ES"/>
        </w:rPr>
        <w:t>a</w:t>
      </w:r>
      <w:r w:rsidR="003325E8">
        <w:rPr>
          <w:rFonts w:ascii="Calibri" w:hAnsi="Calibri" w:cs="Calibri"/>
          <w:noProof w:val="0"/>
          <w:sz w:val="22"/>
          <w:szCs w:val="22"/>
          <w:lang w:val="es-ES"/>
        </w:rPr>
        <w:t>ño</w:t>
      </w:r>
      <w:r w:rsidR="00586133" w:rsidRPr="00055E7E">
        <w:rPr>
          <w:rFonts w:ascii="Calibri" w:hAnsi="Calibri" w:cs="Calibri"/>
          <w:noProof w:val="0"/>
          <w:sz w:val="22"/>
          <w:szCs w:val="22"/>
          <w:lang w:val="es-ES"/>
        </w:rPr>
        <w:t xml:space="preserve"> 2022 o s</w:t>
      </w:r>
      <w:r w:rsidR="003325E8">
        <w:rPr>
          <w:rFonts w:ascii="Calibri" w:hAnsi="Calibri" w:cs="Calibri"/>
          <w:noProof w:val="0"/>
          <w:sz w:val="22"/>
          <w:szCs w:val="22"/>
          <w:lang w:val="es-ES"/>
        </w:rPr>
        <w:t xml:space="preserve">e </w:t>
      </w:r>
      <w:r w:rsidR="00586133" w:rsidRPr="00055E7E">
        <w:rPr>
          <w:rFonts w:ascii="Calibri" w:hAnsi="Calibri" w:cs="Calibri"/>
          <w:noProof w:val="0"/>
          <w:sz w:val="22"/>
          <w:szCs w:val="22"/>
          <w:lang w:val="es-ES"/>
        </w:rPr>
        <w:t>ha</w:t>
      </w:r>
      <w:r w:rsidR="003325E8">
        <w:rPr>
          <w:rFonts w:ascii="Calibri" w:hAnsi="Calibri" w:cs="Calibri"/>
          <w:noProof w:val="0"/>
          <w:sz w:val="22"/>
          <w:szCs w:val="22"/>
          <w:lang w:val="es-ES"/>
        </w:rPr>
        <w:t>ya</w:t>
      </w:r>
      <w:r w:rsidR="00586133" w:rsidRPr="00055E7E">
        <w:rPr>
          <w:rFonts w:ascii="Calibri" w:hAnsi="Calibri" w:cs="Calibri"/>
          <w:noProof w:val="0"/>
          <w:sz w:val="22"/>
          <w:szCs w:val="22"/>
          <w:lang w:val="es-ES"/>
        </w:rPr>
        <w:t>n realiza</w:t>
      </w:r>
      <w:r w:rsidR="003325E8">
        <w:rPr>
          <w:rFonts w:ascii="Calibri" w:hAnsi="Calibri" w:cs="Calibri"/>
          <w:noProof w:val="0"/>
          <w:sz w:val="22"/>
          <w:szCs w:val="22"/>
          <w:lang w:val="es-ES"/>
        </w:rPr>
        <w:t>do</w:t>
      </w:r>
      <w:r w:rsidR="00586133" w:rsidRPr="00055E7E">
        <w:rPr>
          <w:rFonts w:ascii="Calibri" w:hAnsi="Calibri" w:cs="Calibri"/>
          <w:noProof w:val="0"/>
          <w:sz w:val="22"/>
          <w:szCs w:val="22"/>
          <w:lang w:val="es-ES"/>
        </w:rPr>
        <w:t xml:space="preserve"> en </w:t>
      </w:r>
      <w:r w:rsidR="003325E8">
        <w:rPr>
          <w:rFonts w:ascii="Calibri" w:hAnsi="Calibri" w:cs="Calibri"/>
          <w:noProof w:val="0"/>
          <w:sz w:val="22"/>
          <w:szCs w:val="22"/>
          <w:lang w:val="es-ES"/>
        </w:rPr>
        <w:t>e</w:t>
      </w:r>
      <w:r w:rsidR="00586133" w:rsidRPr="00055E7E">
        <w:rPr>
          <w:rFonts w:ascii="Calibri" w:hAnsi="Calibri" w:cs="Calibri"/>
          <w:noProof w:val="0"/>
          <w:sz w:val="22"/>
          <w:szCs w:val="22"/>
          <w:lang w:val="es-ES"/>
        </w:rPr>
        <w:t>l</w:t>
      </w:r>
      <w:r w:rsidR="003325E8">
        <w:rPr>
          <w:rFonts w:ascii="Calibri" w:hAnsi="Calibri" w:cs="Calibri"/>
          <w:noProof w:val="0"/>
          <w:sz w:val="22"/>
          <w:szCs w:val="22"/>
          <w:lang w:val="es-ES"/>
        </w:rPr>
        <w:t xml:space="preserve"> </w:t>
      </w:r>
      <w:r w:rsidR="00586133" w:rsidRPr="00055E7E">
        <w:rPr>
          <w:rFonts w:ascii="Calibri" w:hAnsi="Calibri" w:cs="Calibri"/>
          <w:noProof w:val="0"/>
          <w:sz w:val="22"/>
          <w:szCs w:val="22"/>
          <w:lang w:val="es-ES"/>
        </w:rPr>
        <w:t>a</w:t>
      </w:r>
      <w:r w:rsidR="003325E8">
        <w:rPr>
          <w:rFonts w:ascii="Calibri" w:hAnsi="Calibri" w:cs="Calibri"/>
          <w:noProof w:val="0"/>
          <w:sz w:val="22"/>
          <w:szCs w:val="22"/>
          <w:lang w:val="es-ES"/>
        </w:rPr>
        <w:t>ño</w:t>
      </w:r>
      <w:r w:rsidR="00586133" w:rsidRPr="00055E7E">
        <w:rPr>
          <w:rFonts w:ascii="Calibri" w:hAnsi="Calibri" w:cs="Calibri"/>
          <w:noProof w:val="0"/>
          <w:sz w:val="22"/>
          <w:szCs w:val="22"/>
          <w:lang w:val="es-ES"/>
        </w:rPr>
        <w:t xml:space="preserve"> 2021. Est</w:t>
      </w:r>
      <w:r w:rsidR="003325E8">
        <w:rPr>
          <w:rFonts w:ascii="Calibri" w:hAnsi="Calibri" w:cs="Calibri"/>
          <w:noProof w:val="0"/>
          <w:sz w:val="22"/>
          <w:szCs w:val="22"/>
          <w:lang w:val="es-ES"/>
        </w:rPr>
        <w:t>a</w:t>
      </w:r>
      <w:r w:rsidR="00586133" w:rsidRPr="00055E7E">
        <w:rPr>
          <w:rFonts w:ascii="Calibri" w:hAnsi="Calibri" w:cs="Calibri"/>
          <w:noProof w:val="0"/>
          <w:sz w:val="22"/>
          <w:szCs w:val="22"/>
          <w:lang w:val="es-ES"/>
        </w:rPr>
        <w:t>s a</w:t>
      </w:r>
      <w:r w:rsidR="003325E8">
        <w:rPr>
          <w:rFonts w:ascii="Calibri" w:hAnsi="Calibri" w:cs="Calibri"/>
          <w:noProof w:val="0"/>
          <w:sz w:val="22"/>
          <w:szCs w:val="22"/>
          <w:lang w:val="es-ES"/>
        </w:rPr>
        <w:t>y</w:t>
      </w:r>
      <w:r w:rsidR="002E150B">
        <w:rPr>
          <w:rFonts w:ascii="Calibri" w:hAnsi="Calibri" w:cs="Calibri"/>
          <w:noProof w:val="0"/>
          <w:sz w:val="22"/>
          <w:szCs w:val="22"/>
          <w:lang w:val="es-ES"/>
        </w:rPr>
        <w:t>u</w:t>
      </w:r>
      <w:r w:rsidR="00586133" w:rsidRPr="00055E7E">
        <w:rPr>
          <w:rFonts w:ascii="Calibri" w:hAnsi="Calibri" w:cs="Calibri"/>
          <w:noProof w:val="0"/>
          <w:sz w:val="22"/>
          <w:szCs w:val="22"/>
          <w:lang w:val="es-ES"/>
        </w:rPr>
        <w:t>d</w:t>
      </w:r>
      <w:r w:rsidR="002E150B">
        <w:rPr>
          <w:rFonts w:ascii="Calibri" w:hAnsi="Calibri" w:cs="Calibri"/>
          <w:noProof w:val="0"/>
          <w:sz w:val="22"/>
          <w:szCs w:val="22"/>
          <w:lang w:val="es-ES"/>
        </w:rPr>
        <w:t>a</w:t>
      </w:r>
      <w:r w:rsidR="00586133" w:rsidRPr="00055E7E">
        <w:rPr>
          <w:rFonts w:ascii="Calibri" w:hAnsi="Calibri" w:cs="Calibri"/>
          <w:noProof w:val="0"/>
          <w:sz w:val="22"/>
          <w:szCs w:val="22"/>
          <w:lang w:val="es-ES"/>
        </w:rPr>
        <w:t>s econ</w:t>
      </w:r>
      <w:r w:rsidR="002E150B">
        <w:rPr>
          <w:rFonts w:ascii="Calibri" w:hAnsi="Calibri" w:cs="Calibri"/>
          <w:noProof w:val="0"/>
          <w:sz w:val="22"/>
          <w:szCs w:val="22"/>
          <w:lang w:val="es-ES"/>
        </w:rPr>
        <w:t>ó</w:t>
      </w:r>
      <w:r w:rsidR="00586133" w:rsidRPr="00055E7E">
        <w:rPr>
          <w:rFonts w:ascii="Calibri" w:hAnsi="Calibri" w:cs="Calibri"/>
          <w:noProof w:val="0"/>
          <w:sz w:val="22"/>
          <w:szCs w:val="22"/>
          <w:lang w:val="es-ES"/>
        </w:rPr>
        <w:t>mi</w:t>
      </w:r>
      <w:r w:rsidR="002E150B">
        <w:rPr>
          <w:rFonts w:ascii="Calibri" w:hAnsi="Calibri" w:cs="Calibri"/>
          <w:noProof w:val="0"/>
          <w:sz w:val="22"/>
          <w:szCs w:val="22"/>
          <w:lang w:val="es-ES"/>
        </w:rPr>
        <w:t>ca</w:t>
      </w:r>
      <w:r w:rsidR="00586133" w:rsidRPr="00055E7E">
        <w:rPr>
          <w:rFonts w:ascii="Calibri" w:hAnsi="Calibri" w:cs="Calibri"/>
          <w:noProof w:val="0"/>
          <w:sz w:val="22"/>
          <w:szCs w:val="22"/>
          <w:lang w:val="es-ES"/>
        </w:rPr>
        <w:t>s t</w:t>
      </w:r>
      <w:r w:rsidR="002E150B">
        <w:rPr>
          <w:rFonts w:ascii="Calibri" w:hAnsi="Calibri" w:cs="Calibri"/>
          <w:noProof w:val="0"/>
          <w:sz w:val="22"/>
          <w:szCs w:val="22"/>
          <w:lang w:val="es-ES"/>
        </w:rPr>
        <w:t>i</w:t>
      </w:r>
      <w:r w:rsidR="00586133" w:rsidRPr="00055E7E">
        <w:rPr>
          <w:rFonts w:ascii="Calibri" w:hAnsi="Calibri" w:cs="Calibri"/>
          <w:noProof w:val="0"/>
          <w:sz w:val="22"/>
          <w:szCs w:val="22"/>
          <w:lang w:val="es-ES"/>
        </w:rPr>
        <w:t>enen la forma de subvencion</w:t>
      </w:r>
      <w:r w:rsidR="002E150B">
        <w:rPr>
          <w:rFonts w:ascii="Calibri" w:hAnsi="Calibri" w:cs="Calibri"/>
          <w:noProof w:val="0"/>
          <w:sz w:val="22"/>
          <w:szCs w:val="22"/>
          <w:lang w:val="es-ES"/>
        </w:rPr>
        <w:t>e</w:t>
      </w:r>
      <w:r w:rsidR="00586133" w:rsidRPr="00055E7E">
        <w:rPr>
          <w:rFonts w:ascii="Calibri" w:hAnsi="Calibri" w:cs="Calibri"/>
          <w:noProof w:val="0"/>
          <w:sz w:val="22"/>
          <w:szCs w:val="22"/>
          <w:lang w:val="es-ES"/>
        </w:rPr>
        <w:t>s a fon</w:t>
      </w:r>
      <w:r w:rsidR="002E150B">
        <w:rPr>
          <w:rFonts w:ascii="Calibri" w:hAnsi="Calibri" w:cs="Calibri"/>
          <w:noProof w:val="0"/>
          <w:sz w:val="22"/>
          <w:szCs w:val="22"/>
          <w:lang w:val="es-ES"/>
        </w:rPr>
        <w:t>do</w:t>
      </w:r>
      <w:r w:rsidR="00586133" w:rsidRPr="00055E7E">
        <w:rPr>
          <w:rFonts w:ascii="Calibri" w:hAnsi="Calibri" w:cs="Calibri"/>
          <w:noProof w:val="0"/>
          <w:sz w:val="22"/>
          <w:szCs w:val="22"/>
          <w:lang w:val="es-ES"/>
        </w:rPr>
        <w:t xml:space="preserve"> perd</w:t>
      </w:r>
      <w:r w:rsidR="002E150B">
        <w:rPr>
          <w:rFonts w:ascii="Calibri" w:hAnsi="Calibri" w:cs="Calibri"/>
          <w:noProof w:val="0"/>
          <w:sz w:val="22"/>
          <w:szCs w:val="22"/>
          <w:lang w:val="es-ES"/>
        </w:rPr>
        <w:t>ido</w:t>
      </w:r>
      <w:r w:rsidR="00586133" w:rsidRPr="00055E7E">
        <w:rPr>
          <w:rFonts w:ascii="Calibri" w:hAnsi="Calibri" w:cs="Calibri"/>
          <w:noProof w:val="0"/>
          <w:sz w:val="22"/>
          <w:szCs w:val="22"/>
          <w:lang w:val="es-ES"/>
        </w:rPr>
        <w:t>.</w:t>
      </w:r>
    </w:p>
    <w:p w14:paraId="667ADB05" w14:textId="23AB68DD" w:rsidR="00586133" w:rsidRPr="00055E7E" w:rsidRDefault="00586133" w:rsidP="007741C8">
      <w:pPr>
        <w:keepNext/>
        <w:keepLines/>
        <w:widowControl w:val="0"/>
        <w:spacing w:after="240" w:line="276" w:lineRule="auto"/>
        <w:jc w:val="both"/>
        <w:rPr>
          <w:rFonts w:ascii="Calibri" w:hAnsi="Calibri" w:cs="Calibri"/>
          <w:noProof w:val="0"/>
          <w:sz w:val="22"/>
          <w:szCs w:val="22"/>
          <w:lang w:val="es-ES"/>
        </w:rPr>
      </w:pPr>
      <w:r w:rsidRPr="00055E7E">
        <w:rPr>
          <w:rFonts w:ascii="Calibri" w:hAnsi="Calibri" w:cs="Calibri"/>
          <w:noProof w:val="0"/>
          <w:sz w:val="22"/>
          <w:szCs w:val="22"/>
          <w:lang w:val="es-ES"/>
        </w:rPr>
        <w:t>L</w:t>
      </w:r>
      <w:r w:rsidR="002E150B">
        <w:rPr>
          <w:rFonts w:ascii="Calibri" w:hAnsi="Calibri" w:cs="Calibri"/>
          <w:noProof w:val="0"/>
          <w:sz w:val="22"/>
          <w:szCs w:val="22"/>
          <w:lang w:val="es-ES"/>
        </w:rPr>
        <w:t>a</w:t>
      </w:r>
      <w:r w:rsidRPr="00055E7E">
        <w:rPr>
          <w:rFonts w:ascii="Calibri" w:hAnsi="Calibri" w:cs="Calibri"/>
          <w:noProof w:val="0"/>
          <w:sz w:val="22"/>
          <w:szCs w:val="22"/>
          <w:lang w:val="es-ES"/>
        </w:rPr>
        <w:t>s a</w:t>
      </w:r>
      <w:r w:rsidR="002E150B">
        <w:rPr>
          <w:rFonts w:ascii="Calibri" w:hAnsi="Calibri" w:cs="Calibri"/>
          <w:noProof w:val="0"/>
          <w:sz w:val="22"/>
          <w:szCs w:val="22"/>
          <w:lang w:val="es-ES"/>
        </w:rPr>
        <w:t>y</w:t>
      </w:r>
      <w:r w:rsidRPr="00055E7E">
        <w:rPr>
          <w:rFonts w:ascii="Calibri" w:hAnsi="Calibri" w:cs="Calibri"/>
          <w:noProof w:val="0"/>
          <w:sz w:val="22"/>
          <w:szCs w:val="22"/>
          <w:lang w:val="es-ES"/>
        </w:rPr>
        <w:t>ud</w:t>
      </w:r>
      <w:r w:rsidR="002E150B">
        <w:rPr>
          <w:rFonts w:ascii="Calibri" w:hAnsi="Calibri" w:cs="Calibri"/>
          <w:noProof w:val="0"/>
          <w:sz w:val="22"/>
          <w:szCs w:val="22"/>
          <w:lang w:val="es-ES"/>
        </w:rPr>
        <w:t>a</w:t>
      </w:r>
      <w:r w:rsidRPr="00055E7E">
        <w:rPr>
          <w:rFonts w:ascii="Calibri" w:hAnsi="Calibri" w:cs="Calibri"/>
          <w:noProof w:val="0"/>
          <w:sz w:val="22"/>
          <w:szCs w:val="22"/>
          <w:lang w:val="es-ES"/>
        </w:rPr>
        <w:t>s regulad</w:t>
      </w:r>
      <w:r w:rsidR="002E150B">
        <w:rPr>
          <w:rFonts w:ascii="Calibri" w:hAnsi="Calibri" w:cs="Calibri"/>
          <w:noProof w:val="0"/>
          <w:sz w:val="22"/>
          <w:szCs w:val="22"/>
          <w:lang w:val="es-ES"/>
        </w:rPr>
        <w:t>a</w:t>
      </w:r>
      <w:r w:rsidRPr="00055E7E">
        <w:rPr>
          <w:rFonts w:ascii="Calibri" w:hAnsi="Calibri" w:cs="Calibri"/>
          <w:noProof w:val="0"/>
          <w:sz w:val="22"/>
          <w:szCs w:val="22"/>
          <w:lang w:val="es-ES"/>
        </w:rPr>
        <w:t>s en l</w:t>
      </w:r>
      <w:r w:rsidR="002E150B">
        <w:rPr>
          <w:rFonts w:ascii="Calibri" w:hAnsi="Calibri" w:cs="Calibri"/>
          <w:noProof w:val="0"/>
          <w:sz w:val="22"/>
          <w:szCs w:val="22"/>
          <w:lang w:val="es-ES"/>
        </w:rPr>
        <w:t>a</w:t>
      </w:r>
      <w:r w:rsidRPr="00055E7E">
        <w:rPr>
          <w:rFonts w:ascii="Calibri" w:hAnsi="Calibri" w:cs="Calibri"/>
          <w:noProof w:val="0"/>
          <w:sz w:val="22"/>
          <w:szCs w:val="22"/>
          <w:lang w:val="es-ES"/>
        </w:rPr>
        <w:t>s present</w:t>
      </w:r>
      <w:r w:rsidR="002E150B">
        <w:rPr>
          <w:rFonts w:ascii="Calibri" w:hAnsi="Calibri" w:cs="Calibri"/>
          <w:noProof w:val="0"/>
          <w:sz w:val="22"/>
          <w:szCs w:val="22"/>
          <w:lang w:val="es-ES"/>
        </w:rPr>
        <w:t>e</w:t>
      </w:r>
      <w:r w:rsidRPr="00055E7E">
        <w:rPr>
          <w:rFonts w:ascii="Calibri" w:hAnsi="Calibri" w:cs="Calibri"/>
          <w:noProof w:val="0"/>
          <w:sz w:val="22"/>
          <w:szCs w:val="22"/>
          <w:lang w:val="es-ES"/>
        </w:rPr>
        <w:t xml:space="preserve">s bases </w:t>
      </w:r>
      <w:r w:rsidR="002E150B">
        <w:rPr>
          <w:rFonts w:ascii="Calibri" w:hAnsi="Calibri" w:cs="Calibri"/>
          <w:noProof w:val="0"/>
          <w:sz w:val="22"/>
          <w:szCs w:val="22"/>
          <w:lang w:val="es-ES"/>
        </w:rPr>
        <w:t>i</w:t>
      </w:r>
      <w:r w:rsidRPr="00055E7E">
        <w:rPr>
          <w:rFonts w:ascii="Calibri" w:hAnsi="Calibri" w:cs="Calibri"/>
          <w:noProof w:val="0"/>
          <w:sz w:val="22"/>
          <w:szCs w:val="22"/>
          <w:lang w:val="es-ES"/>
        </w:rPr>
        <w:t>r</w:t>
      </w:r>
      <w:r w:rsidR="002E150B">
        <w:rPr>
          <w:rFonts w:ascii="Calibri" w:hAnsi="Calibri" w:cs="Calibri"/>
          <w:noProof w:val="0"/>
          <w:sz w:val="22"/>
          <w:szCs w:val="22"/>
          <w:lang w:val="es-ES"/>
        </w:rPr>
        <w:t>á</w:t>
      </w:r>
      <w:r w:rsidRPr="00055E7E">
        <w:rPr>
          <w:rFonts w:ascii="Calibri" w:hAnsi="Calibri" w:cs="Calibri"/>
          <w:noProof w:val="0"/>
          <w:sz w:val="22"/>
          <w:szCs w:val="22"/>
          <w:lang w:val="es-ES"/>
        </w:rPr>
        <w:t>n destinad</w:t>
      </w:r>
      <w:r w:rsidR="002E150B">
        <w:rPr>
          <w:rFonts w:ascii="Calibri" w:hAnsi="Calibri" w:cs="Calibri"/>
          <w:noProof w:val="0"/>
          <w:sz w:val="22"/>
          <w:szCs w:val="22"/>
          <w:lang w:val="es-ES"/>
        </w:rPr>
        <w:t>a</w:t>
      </w:r>
      <w:r w:rsidRPr="00055E7E">
        <w:rPr>
          <w:rFonts w:ascii="Calibri" w:hAnsi="Calibri" w:cs="Calibri"/>
          <w:noProof w:val="0"/>
          <w:sz w:val="22"/>
          <w:szCs w:val="22"/>
          <w:lang w:val="es-ES"/>
        </w:rPr>
        <w:t>s a finan</w:t>
      </w:r>
      <w:r w:rsidR="002E150B">
        <w:rPr>
          <w:rFonts w:ascii="Calibri" w:hAnsi="Calibri" w:cs="Calibri"/>
          <w:noProof w:val="0"/>
          <w:sz w:val="22"/>
          <w:szCs w:val="22"/>
          <w:lang w:val="es-ES"/>
        </w:rPr>
        <w:t>ci</w:t>
      </w:r>
      <w:r w:rsidRPr="00055E7E">
        <w:rPr>
          <w:rFonts w:ascii="Calibri" w:hAnsi="Calibri" w:cs="Calibri"/>
          <w:noProof w:val="0"/>
          <w:sz w:val="22"/>
          <w:szCs w:val="22"/>
          <w:lang w:val="es-ES"/>
        </w:rPr>
        <w:t>ar l</w:t>
      </w:r>
      <w:r w:rsidR="002E150B">
        <w:rPr>
          <w:rFonts w:ascii="Calibri" w:hAnsi="Calibri" w:cs="Calibri"/>
          <w:noProof w:val="0"/>
          <w:sz w:val="22"/>
          <w:szCs w:val="22"/>
          <w:lang w:val="es-ES"/>
        </w:rPr>
        <w:t>o</w:t>
      </w:r>
      <w:r w:rsidRPr="00055E7E">
        <w:rPr>
          <w:rFonts w:ascii="Calibri" w:hAnsi="Calibri" w:cs="Calibri"/>
          <w:noProof w:val="0"/>
          <w:sz w:val="22"/>
          <w:szCs w:val="22"/>
          <w:lang w:val="es-ES"/>
        </w:rPr>
        <w:t xml:space="preserve">s </w:t>
      </w:r>
      <w:r w:rsidR="002E150B">
        <w:rPr>
          <w:rFonts w:ascii="Calibri" w:hAnsi="Calibri" w:cs="Calibri"/>
          <w:noProof w:val="0"/>
          <w:sz w:val="22"/>
          <w:szCs w:val="22"/>
          <w:lang w:val="es-ES"/>
        </w:rPr>
        <w:t>gastos</w:t>
      </w:r>
      <w:r w:rsidRPr="00055E7E">
        <w:rPr>
          <w:rFonts w:ascii="Calibri" w:hAnsi="Calibri" w:cs="Calibri"/>
          <w:noProof w:val="0"/>
          <w:sz w:val="22"/>
          <w:szCs w:val="22"/>
          <w:lang w:val="es-ES"/>
        </w:rPr>
        <w:t xml:space="preserve"> de rehabilitació</w:t>
      </w:r>
      <w:r w:rsidR="002E150B">
        <w:rPr>
          <w:rFonts w:ascii="Calibri" w:hAnsi="Calibri" w:cs="Calibri"/>
          <w:noProof w:val="0"/>
          <w:sz w:val="22"/>
          <w:szCs w:val="22"/>
          <w:lang w:val="es-ES"/>
        </w:rPr>
        <w:t>n</w:t>
      </w:r>
      <w:r w:rsidRPr="00055E7E">
        <w:rPr>
          <w:rFonts w:ascii="Calibri" w:hAnsi="Calibri" w:cs="Calibri"/>
          <w:noProof w:val="0"/>
          <w:sz w:val="22"/>
          <w:szCs w:val="22"/>
          <w:lang w:val="es-ES"/>
        </w:rPr>
        <w:t xml:space="preserve"> </w:t>
      </w:r>
      <w:r w:rsidR="002E150B">
        <w:rPr>
          <w:rFonts w:ascii="Calibri" w:hAnsi="Calibri" w:cs="Calibri"/>
          <w:noProof w:val="0"/>
          <w:sz w:val="22"/>
          <w:szCs w:val="22"/>
          <w:lang w:val="es-ES"/>
        </w:rPr>
        <w:t>y</w:t>
      </w:r>
      <w:r w:rsidRPr="00055E7E">
        <w:rPr>
          <w:rFonts w:ascii="Calibri" w:hAnsi="Calibri" w:cs="Calibri"/>
          <w:noProof w:val="0"/>
          <w:sz w:val="22"/>
          <w:szCs w:val="22"/>
          <w:lang w:val="es-ES"/>
        </w:rPr>
        <w:t xml:space="preserve"> pintura de fa</w:t>
      </w:r>
      <w:r w:rsidR="002E150B">
        <w:rPr>
          <w:rFonts w:ascii="Calibri" w:hAnsi="Calibri" w:cs="Calibri"/>
          <w:noProof w:val="0"/>
          <w:sz w:val="22"/>
          <w:szCs w:val="22"/>
          <w:lang w:val="es-ES"/>
        </w:rPr>
        <w:t>ch</w:t>
      </w:r>
      <w:r w:rsidRPr="00055E7E">
        <w:rPr>
          <w:rFonts w:ascii="Calibri" w:hAnsi="Calibri" w:cs="Calibri"/>
          <w:noProof w:val="0"/>
          <w:sz w:val="22"/>
          <w:szCs w:val="22"/>
          <w:lang w:val="es-ES"/>
        </w:rPr>
        <w:t>a</w:t>
      </w:r>
      <w:r w:rsidR="002E150B">
        <w:rPr>
          <w:rFonts w:ascii="Calibri" w:hAnsi="Calibri" w:cs="Calibri"/>
          <w:noProof w:val="0"/>
          <w:sz w:val="22"/>
          <w:szCs w:val="22"/>
          <w:lang w:val="es-ES"/>
        </w:rPr>
        <w:t>da</w:t>
      </w:r>
      <w:r w:rsidRPr="00055E7E">
        <w:rPr>
          <w:rFonts w:ascii="Calibri" w:hAnsi="Calibri" w:cs="Calibri"/>
          <w:noProof w:val="0"/>
          <w:sz w:val="22"/>
          <w:szCs w:val="22"/>
          <w:lang w:val="es-ES"/>
        </w:rPr>
        <w:t xml:space="preserve">s </w:t>
      </w:r>
      <w:r w:rsidR="002E150B">
        <w:rPr>
          <w:rFonts w:ascii="Calibri" w:hAnsi="Calibri" w:cs="Calibri"/>
          <w:noProof w:val="0"/>
          <w:sz w:val="22"/>
          <w:szCs w:val="22"/>
          <w:lang w:val="es-ES"/>
        </w:rPr>
        <w:t>y</w:t>
      </w:r>
      <w:r w:rsidRPr="00055E7E">
        <w:rPr>
          <w:rFonts w:ascii="Calibri" w:hAnsi="Calibri" w:cs="Calibri"/>
          <w:noProof w:val="0"/>
          <w:sz w:val="22"/>
          <w:szCs w:val="22"/>
          <w:lang w:val="es-ES"/>
        </w:rPr>
        <w:t xml:space="preserve"> c</w:t>
      </w:r>
      <w:r w:rsidR="002E150B">
        <w:rPr>
          <w:rFonts w:ascii="Calibri" w:hAnsi="Calibri" w:cs="Calibri"/>
          <w:noProof w:val="0"/>
          <w:sz w:val="22"/>
          <w:szCs w:val="22"/>
          <w:lang w:val="es-ES"/>
        </w:rPr>
        <w:t>u</w:t>
      </w:r>
      <w:r w:rsidRPr="00055E7E">
        <w:rPr>
          <w:rFonts w:ascii="Calibri" w:hAnsi="Calibri" w:cs="Calibri"/>
          <w:noProof w:val="0"/>
          <w:sz w:val="22"/>
          <w:szCs w:val="22"/>
          <w:lang w:val="es-ES"/>
        </w:rPr>
        <w:t>b</w:t>
      </w:r>
      <w:r w:rsidR="002E150B">
        <w:rPr>
          <w:rFonts w:ascii="Calibri" w:hAnsi="Calibri" w:cs="Calibri"/>
          <w:noProof w:val="0"/>
          <w:sz w:val="22"/>
          <w:szCs w:val="22"/>
          <w:lang w:val="es-ES"/>
        </w:rPr>
        <w:t>i</w:t>
      </w:r>
      <w:r w:rsidRPr="00055E7E">
        <w:rPr>
          <w:rFonts w:ascii="Calibri" w:hAnsi="Calibri" w:cs="Calibri"/>
          <w:noProof w:val="0"/>
          <w:sz w:val="22"/>
          <w:szCs w:val="22"/>
          <w:lang w:val="es-ES"/>
        </w:rPr>
        <w:t>ert</w:t>
      </w:r>
      <w:r w:rsidR="002E150B">
        <w:rPr>
          <w:rFonts w:ascii="Calibri" w:hAnsi="Calibri" w:cs="Calibri"/>
          <w:noProof w:val="0"/>
          <w:sz w:val="22"/>
          <w:szCs w:val="22"/>
          <w:lang w:val="es-ES"/>
        </w:rPr>
        <w:t>a</w:t>
      </w:r>
      <w:r w:rsidRPr="00055E7E">
        <w:rPr>
          <w:rFonts w:ascii="Calibri" w:hAnsi="Calibri" w:cs="Calibri"/>
          <w:noProof w:val="0"/>
          <w:sz w:val="22"/>
          <w:szCs w:val="22"/>
          <w:lang w:val="es-ES"/>
        </w:rPr>
        <w:t>s de cas</w:t>
      </w:r>
      <w:r w:rsidR="002E150B">
        <w:rPr>
          <w:rFonts w:ascii="Calibri" w:hAnsi="Calibri" w:cs="Calibri"/>
          <w:noProof w:val="0"/>
          <w:sz w:val="22"/>
          <w:szCs w:val="22"/>
          <w:lang w:val="es-ES"/>
        </w:rPr>
        <w:t>a</w:t>
      </w:r>
      <w:r w:rsidRPr="00055E7E">
        <w:rPr>
          <w:rFonts w:ascii="Calibri" w:hAnsi="Calibri" w:cs="Calibri"/>
          <w:noProof w:val="0"/>
          <w:sz w:val="22"/>
          <w:szCs w:val="22"/>
          <w:lang w:val="es-ES"/>
        </w:rPr>
        <w:t xml:space="preserve">s </w:t>
      </w:r>
      <w:r w:rsidR="002E150B">
        <w:rPr>
          <w:rFonts w:ascii="Calibri" w:hAnsi="Calibri" w:cs="Calibri"/>
          <w:noProof w:val="0"/>
          <w:sz w:val="22"/>
          <w:szCs w:val="22"/>
          <w:lang w:val="es-ES"/>
        </w:rPr>
        <w:t>y</w:t>
      </w:r>
      <w:r w:rsidRPr="00055E7E">
        <w:rPr>
          <w:rFonts w:ascii="Calibri" w:hAnsi="Calibri" w:cs="Calibri"/>
          <w:noProof w:val="0"/>
          <w:sz w:val="22"/>
          <w:szCs w:val="22"/>
          <w:lang w:val="es-ES"/>
        </w:rPr>
        <w:t xml:space="preserve"> edifici</w:t>
      </w:r>
      <w:r w:rsidR="002E150B">
        <w:rPr>
          <w:rFonts w:ascii="Calibri" w:hAnsi="Calibri" w:cs="Calibri"/>
          <w:noProof w:val="0"/>
          <w:sz w:val="22"/>
          <w:szCs w:val="22"/>
          <w:lang w:val="es-ES"/>
        </w:rPr>
        <w:t>o</w:t>
      </w:r>
      <w:r w:rsidRPr="00055E7E">
        <w:rPr>
          <w:rFonts w:ascii="Calibri" w:hAnsi="Calibri" w:cs="Calibri"/>
          <w:noProof w:val="0"/>
          <w:sz w:val="22"/>
          <w:szCs w:val="22"/>
          <w:lang w:val="es-ES"/>
        </w:rPr>
        <w:t>s situa</w:t>
      </w:r>
      <w:r w:rsidR="002E150B">
        <w:rPr>
          <w:rFonts w:ascii="Calibri" w:hAnsi="Calibri" w:cs="Calibri"/>
          <w:noProof w:val="0"/>
          <w:sz w:val="22"/>
          <w:szCs w:val="22"/>
          <w:lang w:val="es-ES"/>
        </w:rPr>
        <w:t>do</w:t>
      </w:r>
      <w:r w:rsidRPr="00055E7E">
        <w:rPr>
          <w:rFonts w:ascii="Calibri" w:hAnsi="Calibri" w:cs="Calibri"/>
          <w:noProof w:val="0"/>
          <w:sz w:val="22"/>
          <w:szCs w:val="22"/>
          <w:lang w:val="es-ES"/>
        </w:rPr>
        <w:t>s en el centr</w:t>
      </w:r>
      <w:r w:rsidR="002E150B">
        <w:rPr>
          <w:rFonts w:ascii="Calibri" w:hAnsi="Calibri" w:cs="Calibri"/>
          <w:noProof w:val="0"/>
          <w:sz w:val="22"/>
          <w:szCs w:val="22"/>
          <w:lang w:val="es-ES"/>
        </w:rPr>
        <w:t>o</w:t>
      </w:r>
      <w:r w:rsidRPr="00055E7E">
        <w:rPr>
          <w:rFonts w:ascii="Calibri" w:hAnsi="Calibri" w:cs="Calibri"/>
          <w:noProof w:val="0"/>
          <w:sz w:val="22"/>
          <w:szCs w:val="22"/>
          <w:lang w:val="es-ES"/>
        </w:rPr>
        <w:t xml:space="preserve"> hist</w:t>
      </w:r>
      <w:r w:rsidR="002E150B">
        <w:rPr>
          <w:rFonts w:ascii="Calibri" w:hAnsi="Calibri" w:cs="Calibri"/>
          <w:noProof w:val="0"/>
          <w:sz w:val="22"/>
          <w:szCs w:val="22"/>
          <w:lang w:val="es-ES"/>
        </w:rPr>
        <w:t>ó</w:t>
      </w:r>
      <w:r w:rsidRPr="00055E7E">
        <w:rPr>
          <w:rFonts w:ascii="Calibri" w:hAnsi="Calibri" w:cs="Calibri"/>
          <w:noProof w:val="0"/>
          <w:sz w:val="22"/>
          <w:szCs w:val="22"/>
          <w:lang w:val="es-ES"/>
        </w:rPr>
        <w:t>ric</w:t>
      </w:r>
      <w:r w:rsidR="002E150B">
        <w:rPr>
          <w:rFonts w:ascii="Calibri" w:hAnsi="Calibri" w:cs="Calibri"/>
          <w:noProof w:val="0"/>
          <w:sz w:val="22"/>
          <w:szCs w:val="22"/>
          <w:lang w:val="es-ES"/>
        </w:rPr>
        <w:t>o</w:t>
      </w:r>
      <w:r w:rsidRPr="00055E7E">
        <w:rPr>
          <w:rFonts w:ascii="Calibri" w:hAnsi="Calibri" w:cs="Calibri"/>
          <w:noProof w:val="0"/>
          <w:sz w:val="22"/>
          <w:szCs w:val="22"/>
          <w:lang w:val="es-ES"/>
        </w:rPr>
        <w:t xml:space="preserve"> s</w:t>
      </w:r>
      <w:r w:rsidR="002E150B">
        <w:rPr>
          <w:rFonts w:ascii="Calibri" w:hAnsi="Calibri" w:cs="Calibri"/>
          <w:noProof w:val="0"/>
          <w:sz w:val="22"/>
          <w:szCs w:val="22"/>
          <w:lang w:val="es-ES"/>
        </w:rPr>
        <w:t>i</w:t>
      </w:r>
      <w:r w:rsidRPr="00055E7E">
        <w:rPr>
          <w:rFonts w:ascii="Calibri" w:hAnsi="Calibri" w:cs="Calibri"/>
          <w:noProof w:val="0"/>
          <w:sz w:val="22"/>
          <w:szCs w:val="22"/>
          <w:lang w:val="es-ES"/>
        </w:rPr>
        <w:t>empre que est</w:t>
      </w:r>
      <w:r w:rsidR="002E150B">
        <w:rPr>
          <w:rFonts w:ascii="Calibri" w:hAnsi="Calibri" w:cs="Calibri"/>
          <w:noProof w:val="0"/>
          <w:sz w:val="22"/>
          <w:szCs w:val="22"/>
          <w:lang w:val="es-ES"/>
        </w:rPr>
        <w:t>a</w:t>
      </w:r>
      <w:r w:rsidRPr="00055E7E">
        <w:rPr>
          <w:rFonts w:ascii="Calibri" w:hAnsi="Calibri" w:cs="Calibri"/>
          <w:noProof w:val="0"/>
          <w:sz w:val="22"/>
          <w:szCs w:val="22"/>
          <w:lang w:val="es-ES"/>
        </w:rPr>
        <w:t>s actuacion</w:t>
      </w:r>
      <w:r w:rsidR="002E150B">
        <w:rPr>
          <w:rFonts w:ascii="Calibri" w:hAnsi="Calibri" w:cs="Calibri"/>
          <w:noProof w:val="0"/>
          <w:sz w:val="22"/>
          <w:szCs w:val="22"/>
          <w:lang w:val="es-ES"/>
        </w:rPr>
        <w:t>e</w:t>
      </w:r>
      <w:r w:rsidRPr="00055E7E">
        <w:rPr>
          <w:rFonts w:ascii="Calibri" w:hAnsi="Calibri" w:cs="Calibri"/>
          <w:noProof w:val="0"/>
          <w:sz w:val="22"/>
          <w:szCs w:val="22"/>
          <w:lang w:val="es-ES"/>
        </w:rPr>
        <w:t>s s</w:t>
      </w:r>
      <w:r w:rsidR="002E150B">
        <w:rPr>
          <w:rFonts w:ascii="Calibri" w:hAnsi="Calibri" w:cs="Calibri"/>
          <w:noProof w:val="0"/>
          <w:sz w:val="22"/>
          <w:szCs w:val="22"/>
          <w:lang w:val="es-ES"/>
        </w:rPr>
        <w:t xml:space="preserve">e </w:t>
      </w:r>
      <w:r w:rsidRPr="00055E7E">
        <w:rPr>
          <w:rFonts w:ascii="Calibri" w:hAnsi="Calibri" w:cs="Calibri"/>
          <w:noProof w:val="0"/>
          <w:sz w:val="22"/>
          <w:szCs w:val="22"/>
          <w:lang w:val="es-ES"/>
        </w:rPr>
        <w:t>e</w:t>
      </w:r>
      <w:r w:rsidR="002E150B">
        <w:rPr>
          <w:rFonts w:ascii="Calibri" w:hAnsi="Calibri" w:cs="Calibri"/>
          <w:noProof w:val="0"/>
          <w:sz w:val="22"/>
          <w:szCs w:val="22"/>
          <w:lang w:val="es-ES"/>
        </w:rPr>
        <w:t>j</w:t>
      </w:r>
      <w:r w:rsidRPr="00055E7E">
        <w:rPr>
          <w:rFonts w:ascii="Calibri" w:hAnsi="Calibri" w:cs="Calibri"/>
          <w:noProof w:val="0"/>
          <w:sz w:val="22"/>
          <w:szCs w:val="22"/>
          <w:lang w:val="es-ES"/>
        </w:rPr>
        <w:t>ecuten d</w:t>
      </w:r>
      <w:r w:rsidR="002E150B">
        <w:rPr>
          <w:rFonts w:ascii="Calibri" w:hAnsi="Calibri" w:cs="Calibri"/>
          <w:noProof w:val="0"/>
          <w:sz w:val="22"/>
          <w:szCs w:val="22"/>
          <w:lang w:val="es-ES"/>
        </w:rPr>
        <w:t xml:space="preserve">e </w:t>
      </w:r>
      <w:r w:rsidRPr="00055E7E">
        <w:rPr>
          <w:rFonts w:ascii="Calibri" w:hAnsi="Calibri" w:cs="Calibri"/>
          <w:noProof w:val="0"/>
          <w:sz w:val="22"/>
          <w:szCs w:val="22"/>
          <w:lang w:val="es-ES"/>
        </w:rPr>
        <w:t>ac</w:t>
      </w:r>
      <w:r w:rsidR="002E150B">
        <w:rPr>
          <w:rFonts w:ascii="Calibri" w:hAnsi="Calibri" w:cs="Calibri"/>
          <w:noProof w:val="0"/>
          <w:sz w:val="22"/>
          <w:szCs w:val="22"/>
          <w:lang w:val="es-ES"/>
        </w:rPr>
        <w:t>ue</w:t>
      </w:r>
      <w:r w:rsidRPr="00055E7E">
        <w:rPr>
          <w:rFonts w:ascii="Calibri" w:hAnsi="Calibri" w:cs="Calibri"/>
          <w:noProof w:val="0"/>
          <w:sz w:val="22"/>
          <w:szCs w:val="22"/>
          <w:lang w:val="es-ES"/>
        </w:rPr>
        <w:t>rd</w:t>
      </w:r>
      <w:r w:rsidR="002E150B">
        <w:rPr>
          <w:rFonts w:ascii="Calibri" w:hAnsi="Calibri" w:cs="Calibri"/>
          <w:noProof w:val="0"/>
          <w:sz w:val="22"/>
          <w:szCs w:val="22"/>
          <w:lang w:val="es-ES"/>
        </w:rPr>
        <w:t>o</w:t>
      </w:r>
      <w:r w:rsidRPr="00055E7E">
        <w:rPr>
          <w:rFonts w:ascii="Calibri" w:hAnsi="Calibri" w:cs="Calibri"/>
          <w:noProof w:val="0"/>
          <w:sz w:val="22"/>
          <w:szCs w:val="22"/>
          <w:lang w:val="es-ES"/>
        </w:rPr>
        <w:t xml:space="preserve"> </w:t>
      </w:r>
      <w:r w:rsidR="002E150B">
        <w:rPr>
          <w:rFonts w:ascii="Calibri" w:hAnsi="Calibri" w:cs="Calibri"/>
          <w:noProof w:val="0"/>
          <w:sz w:val="22"/>
          <w:szCs w:val="22"/>
          <w:lang w:val="es-ES"/>
        </w:rPr>
        <w:t>con</w:t>
      </w:r>
      <w:r w:rsidRPr="00055E7E">
        <w:rPr>
          <w:rFonts w:ascii="Calibri" w:hAnsi="Calibri" w:cs="Calibri"/>
          <w:noProof w:val="0"/>
          <w:sz w:val="22"/>
          <w:szCs w:val="22"/>
          <w:lang w:val="es-ES"/>
        </w:rPr>
        <w:t xml:space="preserve"> l</w:t>
      </w:r>
      <w:r w:rsidR="002E150B">
        <w:rPr>
          <w:rFonts w:ascii="Calibri" w:hAnsi="Calibri" w:cs="Calibri"/>
          <w:noProof w:val="0"/>
          <w:sz w:val="22"/>
          <w:szCs w:val="22"/>
          <w:lang w:val="es-ES"/>
        </w:rPr>
        <w:t>a</w:t>
      </w:r>
      <w:r w:rsidRPr="00055E7E">
        <w:rPr>
          <w:rFonts w:ascii="Calibri" w:hAnsi="Calibri" w:cs="Calibri"/>
          <w:noProof w:val="0"/>
          <w:sz w:val="22"/>
          <w:szCs w:val="22"/>
          <w:lang w:val="es-ES"/>
        </w:rPr>
        <w:t>s ordenan</w:t>
      </w:r>
      <w:r w:rsidR="002E150B">
        <w:rPr>
          <w:rFonts w:ascii="Calibri" w:hAnsi="Calibri" w:cs="Calibri"/>
          <w:noProof w:val="0"/>
          <w:sz w:val="22"/>
          <w:szCs w:val="22"/>
          <w:lang w:val="es-ES"/>
        </w:rPr>
        <w:t>za</w:t>
      </w:r>
      <w:r w:rsidRPr="00055E7E">
        <w:rPr>
          <w:rFonts w:ascii="Calibri" w:hAnsi="Calibri" w:cs="Calibri"/>
          <w:noProof w:val="0"/>
          <w:sz w:val="22"/>
          <w:szCs w:val="22"/>
          <w:lang w:val="es-ES"/>
        </w:rPr>
        <w:t>s particular</w:t>
      </w:r>
      <w:r w:rsidR="002E150B">
        <w:rPr>
          <w:rFonts w:ascii="Calibri" w:hAnsi="Calibri" w:cs="Calibri"/>
          <w:noProof w:val="0"/>
          <w:sz w:val="22"/>
          <w:szCs w:val="22"/>
          <w:lang w:val="es-ES"/>
        </w:rPr>
        <w:t>e</w:t>
      </w:r>
      <w:r w:rsidRPr="00055E7E">
        <w:rPr>
          <w:rFonts w:ascii="Calibri" w:hAnsi="Calibri" w:cs="Calibri"/>
          <w:noProof w:val="0"/>
          <w:sz w:val="22"/>
          <w:szCs w:val="22"/>
          <w:lang w:val="es-ES"/>
        </w:rPr>
        <w:t>s de l</w:t>
      </w:r>
      <w:r w:rsidR="002E150B">
        <w:rPr>
          <w:rFonts w:ascii="Calibri" w:hAnsi="Calibri" w:cs="Calibri"/>
          <w:noProof w:val="0"/>
          <w:sz w:val="22"/>
          <w:szCs w:val="22"/>
          <w:lang w:val="es-ES"/>
        </w:rPr>
        <w:t>a</w:t>
      </w:r>
      <w:r w:rsidRPr="00055E7E">
        <w:rPr>
          <w:rFonts w:ascii="Calibri" w:hAnsi="Calibri" w:cs="Calibri"/>
          <w:noProof w:val="0"/>
          <w:sz w:val="22"/>
          <w:szCs w:val="22"/>
          <w:lang w:val="es-ES"/>
        </w:rPr>
        <w:t>s zon</w:t>
      </w:r>
      <w:r w:rsidR="002E150B">
        <w:rPr>
          <w:rFonts w:ascii="Calibri" w:hAnsi="Calibri" w:cs="Calibri"/>
          <w:noProof w:val="0"/>
          <w:sz w:val="22"/>
          <w:szCs w:val="22"/>
          <w:lang w:val="es-ES"/>
        </w:rPr>
        <w:t>a</w:t>
      </w:r>
      <w:r w:rsidRPr="00055E7E">
        <w:rPr>
          <w:rFonts w:ascii="Calibri" w:hAnsi="Calibri" w:cs="Calibri"/>
          <w:noProof w:val="0"/>
          <w:sz w:val="22"/>
          <w:szCs w:val="22"/>
          <w:lang w:val="es-ES"/>
        </w:rPr>
        <w:t>s d</w:t>
      </w:r>
      <w:r w:rsidR="002E150B">
        <w:rPr>
          <w:rFonts w:ascii="Calibri" w:hAnsi="Calibri" w:cs="Calibri"/>
          <w:noProof w:val="0"/>
          <w:sz w:val="22"/>
          <w:szCs w:val="22"/>
          <w:lang w:val="es-ES"/>
        </w:rPr>
        <w:t xml:space="preserve">e </w:t>
      </w:r>
      <w:r w:rsidRPr="00055E7E">
        <w:rPr>
          <w:rFonts w:ascii="Calibri" w:hAnsi="Calibri" w:cs="Calibri"/>
          <w:noProof w:val="0"/>
          <w:sz w:val="22"/>
          <w:szCs w:val="22"/>
          <w:lang w:val="es-ES"/>
        </w:rPr>
        <w:t>ordenació</w:t>
      </w:r>
      <w:r w:rsidR="002E150B">
        <w:rPr>
          <w:rFonts w:ascii="Calibri" w:hAnsi="Calibri" w:cs="Calibri"/>
          <w:noProof w:val="0"/>
          <w:sz w:val="22"/>
          <w:szCs w:val="22"/>
          <w:lang w:val="es-ES"/>
        </w:rPr>
        <w:t>n</w:t>
      </w:r>
      <w:r w:rsidRPr="00055E7E">
        <w:rPr>
          <w:rFonts w:ascii="Calibri" w:hAnsi="Calibri" w:cs="Calibri"/>
          <w:noProof w:val="0"/>
          <w:sz w:val="22"/>
          <w:szCs w:val="22"/>
          <w:lang w:val="es-ES"/>
        </w:rPr>
        <w:t xml:space="preserve"> urbanística en s</w:t>
      </w:r>
      <w:r w:rsidR="002E150B">
        <w:rPr>
          <w:rFonts w:ascii="Calibri" w:hAnsi="Calibri" w:cs="Calibri"/>
          <w:noProof w:val="0"/>
          <w:sz w:val="22"/>
          <w:szCs w:val="22"/>
          <w:lang w:val="es-ES"/>
        </w:rPr>
        <w:t>ue</w:t>
      </w:r>
      <w:r w:rsidRPr="00055E7E">
        <w:rPr>
          <w:rFonts w:ascii="Calibri" w:hAnsi="Calibri" w:cs="Calibri"/>
          <w:noProof w:val="0"/>
          <w:sz w:val="22"/>
          <w:szCs w:val="22"/>
          <w:lang w:val="es-ES"/>
        </w:rPr>
        <w:t>l</w:t>
      </w:r>
      <w:r w:rsidR="002E150B">
        <w:rPr>
          <w:rFonts w:ascii="Calibri" w:hAnsi="Calibri" w:cs="Calibri"/>
          <w:noProof w:val="0"/>
          <w:sz w:val="22"/>
          <w:szCs w:val="22"/>
          <w:lang w:val="es-ES"/>
        </w:rPr>
        <w:t>o</w:t>
      </w:r>
      <w:r w:rsidRPr="00055E7E">
        <w:rPr>
          <w:rFonts w:ascii="Calibri" w:hAnsi="Calibri" w:cs="Calibri"/>
          <w:noProof w:val="0"/>
          <w:sz w:val="22"/>
          <w:szCs w:val="22"/>
          <w:lang w:val="es-ES"/>
        </w:rPr>
        <w:t xml:space="preserve"> urb</w:t>
      </w:r>
      <w:r w:rsidR="002E150B">
        <w:rPr>
          <w:rFonts w:ascii="Calibri" w:hAnsi="Calibri" w:cs="Calibri"/>
          <w:noProof w:val="0"/>
          <w:sz w:val="22"/>
          <w:szCs w:val="22"/>
          <w:lang w:val="es-ES"/>
        </w:rPr>
        <w:t>ano</w:t>
      </w:r>
      <w:r w:rsidRPr="00055E7E">
        <w:rPr>
          <w:rFonts w:ascii="Calibri" w:hAnsi="Calibri" w:cs="Calibri"/>
          <w:noProof w:val="0"/>
          <w:sz w:val="22"/>
          <w:szCs w:val="22"/>
          <w:lang w:val="es-ES"/>
        </w:rPr>
        <w:t>, seg</w:t>
      </w:r>
      <w:r w:rsidR="002E150B">
        <w:rPr>
          <w:rFonts w:ascii="Calibri" w:hAnsi="Calibri" w:cs="Calibri"/>
          <w:noProof w:val="0"/>
          <w:sz w:val="22"/>
          <w:szCs w:val="22"/>
          <w:lang w:val="es-ES"/>
        </w:rPr>
        <w:t>ú</w:t>
      </w:r>
      <w:r w:rsidRPr="00055E7E">
        <w:rPr>
          <w:rFonts w:ascii="Calibri" w:hAnsi="Calibri" w:cs="Calibri"/>
          <w:noProof w:val="0"/>
          <w:sz w:val="22"/>
          <w:szCs w:val="22"/>
          <w:lang w:val="es-ES"/>
        </w:rPr>
        <w:t xml:space="preserve">n </w:t>
      </w:r>
      <w:r w:rsidR="00861DD1">
        <w:rPr>
          <w:rFonts w:ascii="Calibri" w:hAnsi="Calibri" w:cs="Calibri"/>
          <w:noProof w:val="0"/>
          <w:sz w:val="22"/>
          <w:szCs w:val="22"/>
          <w:lang w:val="es-ES"/>
        </w:rPr>
        <w:t>lo</w:t>
      </w:r>
      <w:r w:rsidRPr="00055E7E">
        <w:rPr>
          <w:rFonts w:ascii="Calibri" w:hAnsi="Calibri" w:cs="Calibri"/>
          <w:noProof w:val="0"/>
          <w:sz w:val="22"/>
          <w:szCs w:val="22"/>
          <w:lang w:val="es-ES"/>
        </w:rPr>
        <w:t xml:space="preserve"> que s</w:t>
      </w:r>
      <w:r w:rsidR="00861DD1">
        <w:rPr>
          <w:rFonts w:ascii="Calibri" w:hAnsi="Calibri" w:cs="Calibri"/>
          <w:noProof w:val="0"/>
          <w:sz w:val="22"/>
          <w:szCs w:val="22"/>
          <w:lang w:val="es-ES"/>
        </w:rPr>
        <w:t xml:space="preserve">e </w:t>
      </w:r>
      <w:r w:rsidRPr="00055E7E">
        <w:rPr>
          <w:rFonts w:ascii="Calibri" w:hAnsi="Calibri" w:cs="Calibri"/>
          <w:noProof w:val="0"/>
          <w:sz w:val="22"/>
          <w:szCs w:val="22"/>
          <w:lang w:val="es-ES"/>
        </w:rPr>
        <w:t>ha especifica</w:t>
      </w:r>
      <w:r w:rsidR="00861DD1">
        <w:rPr>
          <w:rFonts w:ascii="Calibri" w:hAnsi="Calibri" w:cs="Calibri"/>
          <w:noProof w:val="0"/>
          <w:sz w:val="22"/>
          <w:szCs w:val="22"/>
          <w:lang w:val="es-ES"/>
        </w:rPr>
        <w:t>do</w:t>
      </w:r>
      <w:r w:rsidRPr="00055E7E">
        <w:rPr>
          <w:rFonts w:ascii="Calibri" w:hAnsi="Calibri" w:cs="Calibri"/>
          <w:noProof w:val="0"/>
          <w:sz w:val="22"/>
          <w:szCs w:val="22"/>
          <w:lang w:val="es-ES"/>
        </w:rPr>
        <w:t xml:space="preserve"> en el capít</w:t>
      </w:r>
      <w:r w:rsidR="00861DD1">
        <w:rPr>
          <w:rFonts w:ascii="Calibri" w:hAnsi="Calibri" w:cs="Calibri"/>
          <w:noProof w:val="0"/>
          <w:sz w:val="22"/>
          <w:szCs w:val="22"/>
          <w:lang w:val="es-ES"/>
        </w:rPr>
        <w:t>u</w:t>
      </w:r>
      <w:r w:rsidRPr="00055E7E">
        <w:rPr>
          <w:rFonts w:ascii="Calibri" w:hAnsi="Calibri" w:cs="Calibri"/>
          <w:noProof w:val="0"/>
          <w:sz w:val="22"/>
          <w:szCs w:val="22"/>
          <w:lang w:val="es-ES"/>
        </w:rPr>
        <w:t>l</w:t>
      </w:r>
      <w:r w:rsidR="00861DD1">
        <w:rPr>
          <w:rFonts w:ascii="Calibri" w:hAnsi="Calibri" w:cs="Calibri"/>
          <w:noProof w:val="0"/>
          <w:sz w:val="22"/>
          <w:szCs w:val="22"/>
          <w:lang w:val="es-ES"/>
        </w:rPr>
        <w:t>o</w:t>
      </w:r>
      <w:r w:rsidRPr="00055E7E">
        <w:rPr>
          <w:rFonts w:ascii="Calibri" w:hAnsi="Calibri" w:cs="Calibri"/>
          <w:noProof w:val="0"/>
          <w:sz w:val="22"/>
          <w:szCs w:val="22"/>
          <w:lang w:val="es-ES"/>
        </w:rPr>
        <w:t xml:space="preserve"> seg</w:t>
      </w:r>
      <w:r w:rsidR="00861DD1">
        <w:rPr>
          <w:rFonts w:ascii="Calibri" w:hAnsi="Calibri" w:cs="Calibri"/>
          <w:noProof w:val="0"/>
          <w:sz w:val="22"/>
          <w:szCs w:val="22"/>
          <w:lang w:val="es-ES"/>
        </w:rPr>
        <w:t>u</w:t>
      </w:r>
      <w:r w:rsidRPr="00055E7E">
        <w:rPr>
          <w:rFonts w:ascii="Calibri" w:hAnsi="Calibri" w:cs="Calibri"/>
          <w:noProof w:val="0"/>
          <w:sz w:val="22"/>
          <w:szCs w:val="22"/>
          <w:lang w:val="es-ES"/>
        </w:rPr>
        <w:t>n</w:t>
      </w:r>
      <w:r w:rsidR="00861DD1">
        <w:rPr>
          <w:rFonts w:ascii="Calibri" w:hAnsi="Calibri" w:cs="Calibri"/>
          <w:noProof w:val="0"/>
          <w:sz w:val="22"/>
          <w:szCs w:val="22"/>
          <w:lang w:val="es-ES"/>
        </w:rPr>
        <w:t>do</w:t>
      </w:r>
      <w:r w:rsidRPr="00055E7E">
        <w:rPr>
          <w:rFonts w:ascii="Calibri" w:hAnsi="Calibri" w:cs="Calibri"/>
          <w:noProof w:val="0"/>
          <w:sz w:val="22"/>
          <w:szCs w:val="22"/>
          <w:lang w:val="es-ES"/>
        </w:rPr>
        <w:t>, art</w:t>
      </w:r>
      <w:r w:rsidR="00861DD1">
        <w:rPr>
          <w:rFonts w:ascii="Calibri" w:hAnsi="Calibri" w:cs="Calibri"/>
          <w:noProof w:val="0"/>
          <w:sz w:val="22"/>
          <w:szCs w:val="22"/>
          <w:lang w:val="es-ES"/>
        </w:rPr>
        <w:t>í</w:t>
      </w:r>
      <w:r w:rsidRPr="00055E7E">
        <w:rPr>
          <w:rFonts w:ascii="Calibri" w:hAnsi="Calibri" w:cs="Calibri"/>
          <w:noProof w:val="0"/>
          <w:sz w:val="22"/>
          <w:szCs w:val="22"/>
          <w:lang w:val="es-ES"/>
        </w:rPr>
        <w:t>c</w:t>
      </w:r>
      <w:r w:rsidR="00861DD1">
        <w:rPr>
          <w:rFonts w:ascii="Calibri" w:hAnsi="Calibri" w:cs="Calibri"/>
          <w:noProof w:val="0"/>
          <w:sz w:val="22"/>
          <w:szCs w:val="22"/>
          <w:lang w:val="es-ES"/>
        </w:rPr>
        <w:t>ulo</w:t>
      </w:r>
      <w:r w:rsidRPr="00055E7E">
        <w:rPr>
          <w:rFonts w:ascii="Calibri" w:hAnsi="Calibri" w:cs="Calibri"/>
          <w:noProof w:val="0"/>
          <w:sz w:val="22"/>
          <w:szCs w:val="22"/>
          <w:lang w:val="es-ES"/>
        </w:rPr>
        <w:t xml:space="preserve"> 3.2.1 </w:t>
      </w:r>
      <w:r w:rsidR="0006238E" w:rsidRPr="00055E7E">
        <w:rPr>
          <w:rFonts w:ascii="Calibri" w:hAnsi="Calibri" w:cs="Calibri"/>
          <w:noProof w:val="0"/>
          <w:sz w:val="22"/>
          <w:szCs w:val="22"/>
          <w:lang w:val="es-ES"/>
        </w:rPr>
        <w:t>N</w:t>
      </w:r>
      <w:r w:rsidR="0006238E">
        <w:rPr>
          <w:rFonts w:ascii="Calibri" w:hAnsi="Calibri" w:cs="Calibri"/>
          <w:noProof w:val="0"/>
          <w:sz w:val="22"/>
          <w:szCs w:val="22"/>
          <w:lang w:val="es-ES"/>
        </w:rPr>
        <w:t>Ú</w:t>
      </w:r>
      <w:r w:rsidR="0006238E" w:rsidRPr="00055E7E">
        <w:rPr>
          <w:rFonts w:ascii="Calibri" w:hAnsi="Calibri" w:cs="Calibri"/>
          <w:noProof w:val="0"/>
          <w:sz w:val="22"/>
          <w:szCs w:val="22"/>
          <w:lang w:val="es-ES"/>
        </w:rPr>
        <w:t>CL</w:t>
      </w:r>
      <w:r w:rsidR="0006238E">
        <w:rPr>
          <w:rFonts w:ascii="Calibri" w:hAnsi="Calibri" w:cs="Calibri"/>
          <w:noProof w:val="0"/>
          <w:sz w:val="22"/>
          <w:szCs w:val="22"/>
          <w:lang w:val="es-ES"/>
        </w:rPr>
        <w:t>EO</w:t>
      </w:r>
      <w:r w:rsidR="0006238E" w:rsidRPr="00055E7E">
        <w:rPr>
          <w:rFonts w:ascii="Calibri" w:hAnsi="Calibri" w:cs="Calibri"/>
          <w:noProof w:val="0"/>
          <w:sz w:val="22"/>
          <w:szCs w:val="22"/>
          <w:lang w:val="es-ES"/>
        </w:rPr>
        <w:t xml:space="preserve"> HISTÓRICO</w:t>
      </w:r>
      <w:r w:rsidRPr="00055E7E">
        <w:rPr>
          <w:rFonts w:ascii="Calibri" w:hAnsi="Calibri" w:cs="Calibri"/>
          <w:noProof w:val="0"/>
          <w:sz w:val="22"/>
          <w:szCs w:val="22"/>
          <w:lang w:val="es-ES"/>
        </w:rPr>
        <w:t>, del PGOU de Benimodo.</w:t>
      </w:r>
    </w:p>
    <w:p w14:paraId="12312F1A" w14:textId="566F368F" w:rsidR="00586133" w:rsidRPr="00055E7E" w:rsidRDefault="00586133" w:rsidP="007741C8">
      <w:pPr>
        <w:keepNext/>
        <w:keepLines/>
        <w:widowControl w:val="0"/>
        <w:spacing w:after="240" w:line="276" w:lineRule="auto"/>
        <w:jc w:val="both"/>
        <w:rPr>
          <w:rFonts w:ascii="Calibri" w:hAnsi="Calibri" w:cs="Calibri"/>
          <w:noProof w:val="0"/>
          <w:sz w:val="22"/>
          <w:szCs w:val="22"/>
          <w:lang w:val="es-ES"/>
        </w:rPr>
      </w:pPr>
      <w:r w:rsidRPr="00055E7E">
        <w:rPr>
          <w:rFonts w:ascii="Calibri" w:hAnsi="Calibri" w:cs="Calibri"/>
          <w:noProof w:val="0"/>
          <w:sz w:val="22"/>
          <w:szCs w:val="22"/>
          <w:lang w:val="es-ES"/>
        </w:rPr>
        <w:t>Est</w:t>
      </w:r>
      <w:r w:rsidR="00861DD1">
        <w:rPr>
          <w:rFonts w:ascii="Calibri" w:hAnsi="Calibri" w:cs="Calibri"/>
          <w:noProof w:val="0"/>
          <w:sz w:val="22"/>
          <w:szCs w:val="22"/>
          <w:lang w:val="es-ES"/>
        </w:rPr>
        <w:t>a</w:t>
      </w:r>
      <w:r w:rsidRPr="00055E7E">
        <w:rPr>
          <w:rFonts w:ascii="Calibri" w:hAnsi="Calibri" w:cs="Calibri"/>
          <w:noProof w:val="0"/>
          <w:sz w:val="22"/>
          <w:szCs w:val="22"/>
          <w:lang w:val="es-ES"/>
        </w:rPr>
        <w:t>s actuacion</w:t>
      </w:r>
      <w:r w:rsidR="00861DD1">
        <w:rPr>
          <w:rFonts w:ascii="Calibri" w:hAnsi="Calibri" w:cs="Calibri"/>
          <w:noProof w:val="0"/>
          <w:sz w:val="22"/>
          <w:szCs w:val="22"/>
          <w:lang w:val="es-ES"/>
        </w:rPr>
        <w:t>e</w:t>
      </w:r>
      <w:r w:rsidRPr="00055E7E">
        <w:rPr>
          <w:rFonts w:ascii="Calibri" w:hAnsi="Calibri" w:cs="Calibri"/>
          <w:noProof w:val="0"/>
          <w:sz w:val="22"/>
          <w:szCs w:val="22"/>
          <w:lang w:val="es-ES"/>
        </w:rPr>
        <w:t xml:space="preserve">s </w:t>
      </w:r>
      <w:r w:rsidR="00861DD1" w:rsidRPr="00055E7E">
        <w:rPr>
          <w:rFonts w:ascii="Calibri" w:hAnsi="Calibri" w:cs="Calibri"/>
          <w:noProof w:val="0"/>
          <w:sz w:val="22"/>
          <w:szCs w:val="22"/>
          <w:lang w:val="es-ES"/>
        </w:rPr>
        <w:t>comprende</w:t>
      </w:r>
      <w:r w:rsidR="00861DD1">
        <w:rPr>
          <w:rFonts w:ascii="Calibri" w:hAnsi="Calibri" w:cs="Calibri"/>
          <w:noProof w:val="0"/>
          <w:sz w:val="22"/>
          <w:szCs w:val="22"/>
          <w:lang w:val="es-ES"/>
        </w:rPr>
        <w:t>r</w:t>
      </w:r>
      <w:r w:rsidR="00861DD1" w:rsidRPr="00055E7E">
        <w:rPr>
          <w:rFonts w:ascii="Calibri" w:hAnsi="Calibri" w:cs="Calibri"/>
          <w:noProof w:val="0"/>
          <w:sz w:val="22"/>
          <w:szCs w:val="22"/>
          <w:lang w:val="es-ES"/>
        </w:rPr>
        <w:t>án</w:t>
      </w:r>
      <w:r w:rsidRPr="00055E7E">
        <w:rPr>
          <w:rFonts w:ascii="Calibri" w:hAnsi="Calibri" w:cs="Calibri"/>
          <w:noProof w:val="0"/>
          <w:sz w:val="22"/>
          <w:szCs w:val="22"/>
          <w:lang w:val="es-ES"/>
        </w:rPr>
        <w:t xml:space="preserve"> </w:t>
      </w:r>
      <w:r w:rsidR="00861DD1">
        <w:rPr>
          <w:rFonts w:ascii="Calibri" w:hAnsi="Calibri" w:cs="Calibri"/>
          <w:noProof w:val="0"/>
          <w:sz w:val="22"/>
          <w:szCs w:val="22"/>
          <w:lang w:val="es-ES"/>
        </w:rPr>
        <w:t>lo</w:t>
      </w:r>
      <w:r w:rsidRPr="00055E7E">
        <w:rPr>
          <w:rFonts w:ascii="Calibri" w:hAnsi="Calibri" w:cs="Calibri"/>
          <w:noProof w:val="0"/>
          <w:sz w:val="22"/>
          <w:szCs w:val="22"/>
          <w:lang w:val="es-ES"/>
        </w:rPr>
        <w:t xml:space="preserve"> s</w:t>
      </w:r>
      <w:r w:rsidR="00861DD1">
        <w:rPr>
          <w:rFonts w:ascii="Calibri" w:hAnsi="Calibri" w:cs="Calibri"/>
          <w:noProof w:val="0"/>
          <w:sz w:val="22"/>
          <w:szCs w:val="22"/>
          <w:lang w:val="es-ES"/>
        </w:rPr>
        <w:t>i</w:t>
      </w:r>
      <w:r w:rsidRPr="00055E7E">
        <w:rPr>
          <w:rFonts w:ascii="Calibri" w:hAnsi="Calibri" w:cs="Calibri"/>
          <w:noProof w:val="0"/>
          <w:sz w:val="22"/>
          <w:szCs w:val="22"/>
          <w:lang w:val="es-ES"/>
        </w:rPr>
        <w:t>g</w:t>
      </w:r>
      <w:r w:rsidR="00861DD1">
        <w:rPr>
          <w:rFonts w:ascii="Calibri" w:hAnsi="Calibri" w:cs="Calibri"/>
          <w:noProof w:val="0"/>
          <w:sz w:val="22"/>
          <w:szCs w:val="22"/>
          <w:lang w:val="es-ES"/>
        </w:rPr>
        <w:t>ui</w:t>
      </w:r>
      <w:r w:rsidRPr="00055E7E">
        <w:rPr>
          <w:rFonts w:ascii="Calibri" w:hAnsi="Calibri" w:cs="Calibri"/>
          <w:noProof w:val="0"/>
          <w:sz w:val="22"/>
          <w:szCs w:val="22"/>
          <w:lang w:val="es-ES"/>
        </w:rPr>
        <w:t>ent</w:t>
      </w:r>
      <w:r w:rsidR="00861DD1">
        <w:rPr>
          <w:rFonts w:ascii="Calibri" w:hAnsi="Calibri" w:cs="Calibri"/>
          <w:noProof w:val="0"/>
          <w:sz w:val="22"/>
          <w:szCs w:val="22"/>
          <w:lang w:val="es-ES"/>
        </w:rPr>
        <w:t>e</w:t>
      </w:r>
      <w:r w:rsidRPr="00055E7E">
        <w:rPr>
          <w:rFonts w:ascii="Calibri" w:hAnsi="Calibri" w:cs="Calibri"/>
          <w:noProof w:val="0"/>
          <w:sz w:val="22"/>
          <w:szCs w:val="22"/>
          <w:lang w:val="es-ES"/>
        </w:rPr>
        <w:t>:</w:t>
      </w:r>
    </w:p>
    <w:p w14:paraId="03E8BB96" w14:textId="3CA5BC65" w:rsidR="00586133" w:rsidRPr="00055E7E" w:rsidRDefault="00586133" w:rsidP="007741C8">
      <w:pPr>
        <w:keepNext/>
        <w:keepLines/>
        <w:widowControl w:val="0"/>
        <w:spacing w:after="240" w:line="276" w:lineRule="auto"/>
        <w:jc w:val="both"/>
        <w:rPr>
          <w:rFonts w:ascii="Calibri" w:hAnsi="Calibri" w:cs="Calibri"/>
          <w:noProof w:val="0"/>
          <w:sz w:val="22"/>
          <w:szCs w:val="22"/>
          <w:lang w:val="es-ES"/>
        </w:rPr>
      </w:pPr>
      <w:r w:rsidRPr="00055E7E">
        <w:rPr>
          <w:rFonts w:ascii="Calibri" w:hAnsi="Calibri" w:cs="Calibri"/>
          <w:noProof w:val="0"/>
          <w:sz w:val="22"/>
          <w:szCs w:val="22"/>
          <w:lang w:val="es-ES"/>
        </w:rPr>
        <w:t>•</w:t>
      </w:r>
      <w:r w:rsidRPr="00055E7E">
        <w:rPr>
          <w:rFonts w:ascii="Calibri" w:hAnsi="Calibri" w:cs="Calibri"/>
          <w:noProof w:val="0"/>
          <w:sz w:val="22"/>
          <w:szCs w:val="22"/>
          <w:lang w:val="es-ES"/>
        </w:rPr>
        <w:tab/>
        <w:t>Rehabilitació</w:t>
      </w:r>
      <w:r w:rsidR="00861DD1">
        <w:rPr>
          <w:rFonts w:ascii="Calibri" w:hAnsi="Calibri" w:cs="Calibri"/>
          <w:noProof w:val="0"/>
          <w:sz w:val="22"/>
          <w:szCs w:val="22"/>
          <w:lang w:val="es-ES"/>
        </w:rPr>
        <w:t>n</w:t>
      </w:r>
      <w:r w:rsidRPr="00055E7E">
        <w:rPr>
          <w:rFonts w:ascii="Calibri" w:hAnsi="Calibri" w:cs="Calibri"/>
          <w:noProof w:val="0"/>
          <w:sz w:val="22"/>
          <w:szCs w:val="22"/>
          <w:lang w:val="es-ES"/>
        </w:rPr>
        <w:t xml:space="preserve"> o pintura de fa</w:t>
      </w:r>
      <w:r w:rsidR="00861DD1">
        <w:rPr>
          <w:rFonts w:ascii="Calibri" w:hAnsi="Calibri" w:cs="Calibri"/>
          <w:noProof w:val="0"/>
          <w:sz w:val="22"/>
          <w:szCs w:val="22"/>
          <w:lang w:val="es-ES"/>
        </w:rPr>
        <w:t>ch</w:t>
      </w:r>
      <w:r w:rsidRPr="00055E7E">
        <w:rPr>
          <w:rFonts w:ascii="Calibri" w:hAnsi="Calibri" w:cs="Calibri"/>
          <w:noProof w:val="0"/>
          <w:sz w:val="22"/>
          <w:szCs w:val="22"/>
          <w:lang w:val="es-ES"/>
        </w:rPr>
        <w:t>a</w:t>
      </w:r>
      <w:r w:rsidR="00861DD1">
        <w:rPr>
          <w:rFonts w:ascii="Calibri" w:hAnsi="Calibri" w:cs="Calibri"/>
          <w:noProof w:val="0"/>
          <w:sz w:val="22"/>
          <w:szCs w:val="22"/>
          <w:lang w:val="es-ES"/>
        </w:rPr>
        <w:t>d</w:t>
      </w:r>
      <w:r w:rsidRPr="00055E7E">
        <w:rPr>
          <w:rFonts w:ascii="Calibri" w:hAnsi="Calibri" w:cs="Calibri"/>
          <w:noProof w:val="0"/>
          <w:sz w:val="22"/>
          <w:szCs w:val="22"/>
          <w:lang w:val="es-ES"/>
        </w:rPr>
        <w:t>a</w:t>
      </w:r>
    </w:p>
    <w:p w14:paraId="12711361" w14:textId="17360037" w:rsidR="00586133" w:rsidRPr="00055E7E" w:rsidRDefault="00586133" w:rsidP="007741C8">
      <w:pPr>
        <w:keepNext/>
        <w:keepLines/>
        <w:widowControl w:val="0"/>
        <w:spacing w:after="240" w:line="276" w:lineRule="auto"/>
        <w:jc w:val="both"/>
        <w:rPr>
          <w:rFonts w:ascii="Calibri" w:hAnsi="Calibri" w:cs="Calibri"/>
          <w:noProof w:val="0"/>
          <w:sz w:val="22"/>
          <w:szCs w:val="22"/>
          <w:lang w:val="es-ES"/>
        </w:rPr>
      </w:pPr>
      <w:r w:rsidRPr="00055E7E">
        <w:rPr>
          <w:rFonts w:ascii="Calibri" w:hAnsi="Calibri" w:cs="Calibri"/>
          <w:noProof w:val="0"/>
          <w:sz w:val="22"/>
          <w:szCs w:val="22"/>
          <w:lang w:val="es-ES"/>
        </w:rPr>
        <w:t>•</w:t>
      </w:r>
      <w:r w:rsidRPr="00055E7E">
        <w:rPr>
          <w:rFonts w:ascii="Calibri" w:hAnsi="Calibri" w:cs="Calibri"/>
          <w:noProof w:val="0"/>
          <w:sz w:val="22"/>
          <w:szCs w:val="22"/>
          <w:lang w:val="es-ES"/>
        </w:rPr>
        <w:tab/>
        <w:t>Rehabilitació</w:t>
      </w:r>
      <w:r w:rsidR="00861DD1">
        <w:rPr>
          <w:rFonts w:ascii="Calibri" w:hAnsi="Calibri" w:cs="Calibri"/>
          <w:noProof w:val="0"/>
          <w:sz w:val="22"/>
          <w:szCs w:val="22"/>
          <w:lang w:val="es-ES"/>
        </w:rPr>
        <w:t>n</w:t>
      </w:r>
      <w:r w:rsidRPr="00055E7E">
        <w:rPr>
          <w:rFonts w:ascii="Calibri" w:hAnsi="Calibri" w:cs="Calibri"/>
          <w:noProof w:val="0"/>
          <w:sz w:val="22"/>
          <w:szCs w:val="22"/>
          <w:lang w:val="es-ES"/>
        </w:rPr>
        <w:t xml:space="preserve"> de c</w:t>
      </w:r>
      <w:r w:rsidR="00861DD1">
        <w:rPr>
          <w:rFonts w:ascii="Calibri" w:hAnsi="Calibri" w:cs="Calibri"/>
          <w:noProof w:val="0"/>
          <w:sz w:val="22"/>
          <w:szCs w:val="22"/>
          <w:lang w:val="es-ES"/>
        </w:rPr>
        <w:t>u</w:t>
      </w:r>
      <w:r w:rsidRPr="00055E7E">
        <w:rPr>
          <w:rFonts w:ascii="Calibri" w:hAnsi="Calibri" w:cs="Calibri"/>
          <w:noProof w:val="0"/>
          <w:sz w:val="22"/>
          <w:szCs w:val="22"/>
          <w:lang w:val="es-ES"/>
        </w:rPr>
        <w:t>b</w:t>
      </w:r>
      <w:r w:rsidR="00861DD1">
        <w:rPr>
          <w:rFonts w:ascii="Calibri" w:hAnsi="Calibri" w:cs="Calibri"/>
          <w:noProof w:val="0"/>
          <w:sz w:val="22"/>
          <w:szCs w:val="22"/>
          <w:lang w:val="es-ES"/>
        </w:rPr>
        <w:t>i</w:t>
      </w:r>
      <w:r w:rsidRPr="00055E7E">
        <w:rPr>
          <w:rFonts w:ascii="Calibri" w:hAnsi="Calibri" w:cs="Calibri"/>
          <w:noProof w:val="0"/>
          <w:sz w:val="22"/>
          <w:szCs w:val="22"/>
          <w:lang w:val="es-ES"/>
        </w:rPr>
        <w:t>erta</w:t>
      </w:r>
    </w:p>
    <w:p w14:paraId="24DA7197" w14:textId="509DC8F7" w:rsidR="00586133" w:rsidRPr="00055E7E" w:rsidRDefault="00586133" w:rsidP="007741C8">
      <w:pPr>
        <w:keepNext/>
        <w:keepLines/>
        <w:widowControl w:val="0"/>
        <w:spacing w:after="240" w:line="276" w:lineRule="auto"/>
        <w:jc w:val="both"/>
        <w:rPr>
          <w:rFonts w:ascii="Calibri" w:hAnsi="Calibri" w:cs="Calibri"/>
          <w:noProof w:val="0"/>
          <w:sz w:val="22"/>
          <w:szCs w:val="22"/>
          <w:lang w:val="es-ES"/>
        </w:rPr>
      </w:pPr>
      <w:r w:rsidRPr="00055E7E">
        <w:rPr>
          <w:rFonts w:ascii="Calibri" w:hAnsi="Calibri" w:cs="Calibri"/>
          <w:noProof w:val="0"/>
          <w:sz w:val="22"/>
          <w:szCs w:val="22"/>
          <w:lang w:val="es-ES"/>
        </w:rPr>
        <w:t>•</w:t>
      </w:r>
      <w:r w:rsidRPr="00055E7E">
        <w:rPr>
          <w:rFonts w:ascii="Calibri" w:hAnsi="Calibri" w:cs="Calibri"/>
          <w:noProof w:val="0"/>
          <w:sz w:val="22"/>
          <w:szCs w:val="22"/>
          <w:lang w:val="es-ES"/>
        </w:rPr>
        <w:tab/>
        <w:t>Actuació</w:t>
      </w:r>
      <w:r w:rsidR="00861DD1">
        <w:rPr>
          <w:rFonts w:ascii="Calibri" w:hAnsi="Calibri" w:cs="Calibri"/>
          <w:noProof w:val="0"/>
          <w:sz w:val="22"/>
          <w:szCs w:val="22"/>
          <w:lang w:val="es-ES"/>
        </w:rPr>
        <w:t>n</w:t>
      </w:r>
      <w:r w:rsidRPr="00055E7E">
        <w:rPr>
          <w:rFonts w:ascii="Calibri" w:hAnsi="Calibri" w:cs="Calibri"/>
          <w:noProof w:val="0"/>
          <w:sz w:val="22"/>
          <w:szCs w:val="22"/>
          <w:lang w:val="es-ES"/>
        </w:rPr>
        <w:t xml:space="preserve"> de rehabilitació</w:t>
      </w:r>
      <w:r w:rsidR="00861DD1">
        <w:rPr>
          <w:rFonts w:ascii="Calibri" w:hAnsi="Calibri" w:cs="Calibri"/>
          <w:noProof w:val="0"/>
          <w:sz w:val="22"/>
          <w:szCs w:val="22"/>
          <w:lang w:val="es-ES"/>
        </w:rPr>
        <w:t>n</w:t>
      </w:r>
      <w:r w:rsidRPr="00055E7E">
        <w:rPr>
          <w:rFonts w:ascii="Calibri" w:hAnsi="Calibri" w:cs="Calibri"/>
          <w:noProof w:val="0"/>
          <w:sz w:val="22"/>
          <w:szCs w:val="22"/>
          <w:lang w:val="es-ES"/>
        </w:rPr>
        <w:t xml:space="preserve"> en c</w:t>
      </w:r>
      <w:r w:rsidR="00861DD1">
        <w:rPr>
          <w:rFonts w:ascii="Calibri" w:hAnsi="Calibri" w:cs="Calibri"/>
          <w:noProof w:val="0"/>
          <w:sz w:val="22"/>
          <w:szCs w:val="22"/>
          <w:lang w:val="es-ES"/>
        </w:rPr>
        <w:t>u</w:t>
      </w:r>
      <w:r w:rsidRPr="00055E7E">
        <w:rPr>
          <w:rFonts w:ascii="Calibri" w:hAnsi="Calibri" w:cs="Calibri"/>
          <w:noProof w:val="0"/>
          <w:sz w:val="22"/>
          <w:szCs w:val="22"/>
          <w:lang w:val="es-ES"/>
        </w:rPr>
        <w:t>b</w:t>
      </w:r>
      <w:r w:rsidR="00861DD1">
        <w:rPr>
          <w:rFonts w:ascii="Calibri" w:hAnsi="Calibri" w:cs="Calibri"/>
          <w:noProof w:val="0"/>
          <w:sz w:val="22"/>
          <w:szCs w:val="22"/>
          <w:lang w:val="es-ES"/>
        </w:rPr>
        <w:t>i</w:t>
      </w:r>
      <w:r w:rsidRPr="00055E7E">
        <w:rPr>
          <w:rFonts w:ascii="Calibri" w:hAnsi="Calibri" w:cs="Calibri"/>
          <w:noProof w:val="0"/>
          <w:sz w:val="22"/>
          <w:szCs w:val="22"/>
          <w:lang w:val="es-ES"/>
        </w:rPr>
        <w:t xml:space="preserve">erta </w:t>
      </w:r>
      <w:r w:rsidR="00861DD1">
        <w:rPr>
          <w:rFonts w:ascii="Calibri" w:hAnsi="Calibri" w:cs="Calibri"/>
          <w:noProof w:val="0"/>
          <w:sz w:val="22"/>
          <w:szCs w:val="22"/>
          <w:lang w:val="es-ES"/>
        </w:rPr>
        <w:t>y</w:t>
      </w:r>
      <w:r w:rsidRPr="00055E7E">
        <w:rPr>
          <w:rFonts w:ascii="Calibri" w:hAnsi="Calibri" w:cs="Calibri"/>
          <w:noProof w:val="0"/>
          <w:sz w:val="22"/>
          <w:szCs w:val="22"/>
          <w:lang w:val="es-ES"/>
        </w:rPr>
        <w:t xml:space="preserve"> en fa</w:t>
      </w:r>
      <w:r w:rsidR="00861DD1">
        <w:rPr>
          <w:rFonts w:ascii="Calibri" w:hAnsi="Calibri" w:cs="Calibri"/>
          <w:noProof w:val="0"/>
          <w:sz w:val="22"/>
          <w:szCs w:val="22"/>
          <w:lang w:val="es-ES"/>
        </w:rPr>
        <w:t>ch</w:t>
      </w:r>
      <w:r w:rsidRPr="00055E7E">
        <w:rPr>
          <w:rFonts w:ascii="Calibri" w:hAnsi="Calibri" w:cs="Calibri"/>
          <w:noProof w:val="0"/>
          <w:sz w:val="22"/>
          <w:szCs w:val="22"/>
          <w:lang w:val="es-ES"/>
        </w:rPr>
        <w:t>a</w:t>
      </w:r>
      <w:r w:rsidR="00861DD1">
        <w:rPr>
          <w:rFonts w:ascii="Calibri" w:hAnsi="Calibri" w:cs="Calibri"/>
          <w:noProof w:val="0"/>
          <w:sz w:val="22"/>
          <w:szCs w:val="22"/>
          <w:lang w:val="es-ES"/>
        </w:rPr>
        <w:t>d</w:t>
      </w:r>
      <w:r w:rsidRPr="00055E7E">
        <w:rPr>
          <w:rFonts w:ascii="Calibri" w:hAnsi="Calibri" w:cs="Calibri"/>
          <w:noProof w:val="0"/>
          <w:sz w:val="22"/>
          <w:szCs w:val="22"/>
          <w:lang w:val="es-ES"/>
        </w:rPr>
        <w:t>a</w:t>
      </w:r>
    </w:p>
    <w:p w14:paraId="50BE9318" w14:textId="78DC9206" w:rsidR="00586133" w:rsidRPr="00055E7E" w:rsidRDefault="00586133" w:rsidP="007741C8">
      <w:pPr>
        <w:keepNext/>
        <w:keepLines/>
        <w:widowControl w:val="0"/>
        <w:spacing w:after="240" w:line="276" w:lineRule="auto"/>
        <w:jc w:val="both"/>
        <w:rPr>
          <w:rFonts w:ascii="Calibri" w:hAnsi="Calibri" w:cs="Calibri"/>
          <w:noProof w:val="0"/>
          <w:sz w:val="22"/>
          <w:szCs w:val="22"/>
          <w:lang w:val="es-ES"/>
        </w:rPr>
      </w:pPr>
      <w:r w:rsidRPr="00055E7E">
        <w:rPr>
          <w:rFonts w:ascii="Calibri" w:hAnsi="Calibri" w:cs="Calibri"/>
          <w:noProof w:val="0"/>
          <w:sz w:val="22"/>
          <w:szCs w:val="22"/>
          <w:lang w:val="es-ES"/>
        </w:rPr>
        <w:t>Ser</w:t>
      </w:r>
      <w:r w:rsidR="00861DD1">
        <w:rPr>
          <w:rFonts w:ascii="Calibri" w:hAnsi="Calibri" w:cs="Calibri"/>
          <w:noProof w:val="0"/>
          <w:sz w:val="22"/>
          <w:szCs w:val="22"/>
          <w:lang w:val="es-ES"/>
        </w:rPr>
        <w:t>á</w:t>
      </w:r>
      <w:r w:rsidRPr="00055E7E">
        <w:rPr>
          <w:rFonts w:ascii="Calibri" w:hAnsi="Calibri" w:cs="Calibri"/>
          <w:noProof w:val="0"/>
          <w:sz w:val="22"/>
          <w:szCs w:val="22"/>
          <w:lang w:val="es-ES"/>
        </w:rPr>
        <w:t xml:space="preserve"> condició</w:t>
      </w:r>
      <w:r w:rsidR="00861DD1">
        <w:rPr>
          <w:rFonts w:ascii="Calibri" w:hAnsi="Calibri" w:cs="Calibri"/>
          <w:noProof w:val="0"/>
          <w:sz w:val="22"/>
          <w:szCs w:val="22"/>
          <w:lang w:val="es-ES"/>
        </w:rPr>
        <w:t>n</w:t>
      </w:r>
      <w:r w:rsidRPr="00055E7E">
        <w:rPr>
          <w:rFonts w:ascii="Calibri" w:hAnsi="Calibri" w:cs="Calibri"/>
          <w:noProof w:val="0"/>
          <w:sz w:val="22"/>
          <w:szCs w:val="22"/>
          <w:lang w:val="es-ES"/>
        </w:rPr>
        <w:t xml:space="preserve"> indispensable que l</w:t>
      </w:r>
      <w:r w:rsidR="00861DD1">
        <w:rPr>
          <w:rFonts w:ascii="Calibri" w:hAnsi="Calibri" w:cs="Calibri"/>
          <w:noProof w:val="0"/>
          <w:sz w:val="22"/>
          <w:szCs w:val="22"/>
          <w:lang w:val="es-ES"/>
        </w:rPr>
        <w:t>a</w:t>
      </w:r>
      <w:r w:rsidRPr="00055E7E">
        <w:rPr>
          <w:rFonts w:ascii="Calibri" w:hAnsi="Calibri" w:cs="Calibri"/>
          <w:noProof w:val="0"/>
          <w:sz w:val="22"/>
          <w:szCs w:val="22"/>
          <w:lang w:val="es-ES"/>
        </w:rPr>
        <w:t>s cas</w:t>
      </w:r>
      <w:r w:rsidR="00861DD1">
        <w:rPr>
          <w:rFonts w:ascii="Calibri" w:hAnsi="Calibri" w:cs="Calibri"/>
          <w:noProof w:val="0"/>
          <w:sz w:val="22"/>
          <w:szCs w:val="22"/>
          <w:lang w:val="es-ES"/>
        </w:rPr>
        <w:t>a</w:t>
      </w:r>
      <w:r w:rsidRPr="00055E7E">
        <w:rPr>
          <w:rFonts w:ascii="Calibri" w:hAnsi="Calibri" w:cs="Calibri"/>
          <w:noProof w:val="0"/>
          <w:sz w:val="22"/>
          <w:szCs w:val="22"/>
          <w:lang w:val="es-ES"/>
        </w:rPr>
        <w:t xml:space="preserve">s </w:t>
      </w:r>
      <w:r w:rsidR="00861DD1">
        <w:rPr>
          <w:rFonts w:ascii="Calibri" w:hAnsi="Calibri" w:cs="Calibri"/>
          <w:noProof w:val="0"/>
          <w:sz w:val="22"/>
          <w:szCs w:val="22"/>
          <w:lang w:val="es-ES"/>
        </w:rPr>
        <w:t>y</w:t>
      </w:r>
      <w:r w:rsidRPr="00055E7E">
        <w:rPr>
          <w:rFonts w:ascii="Calibri" w:hAnsi="Calibri" w:cs="Calibri"/>
          <w:noProof w:val="0"/>
          <w:sz w:val="22"/>
          <w:szCs w:val="22"/>
          <w:lang w:val="es-ES"/>
        </w:rPr>
        <w:t xml:space="preserve"> edifici</w:t>
      </w:r>
      <w:r w:rsidR="00861DD1">
        <w:rPr>
          <w:rFonts w:ascii="Calibri" w:hAnsi="Calibri" w:cs="Calibri"/>
          <w:noProof w:val="0"/>
          <w:sz w:val="22"/>
          <w:szCs w:val="22"/>
          <w:lang w:val="es-ES"/>
        </w:rPr>
        <w:t>o</w:t>
      </w:r>
      <w:r w:rsidRPr="00055E7E">
        <w:rPr>
          <w:rFonts w:ascii="Calibri" w:hAnsi="Calibri" w:cs="Calibri"/>
          <w:noProof w:val="0"/>
          <w:sz w:val="22"/>
          <w:szCs w:val="22"/>
          <w:lang w:val="es-ES"/>
        </w:rPr>
        <w:t>s objet</w:t>
      </w:r>
      <w:r w:rsidR="00861DD1">
        <w:rPr>
          <w:rFonts w:ascii="Calibri" w:hAnsi="Calibri" w:cs="Calibri"/>
          <w:noProof w:val="0"/>
          <w:sz w:val="22"/>
          <w:szCs w:val="22"/>
          <w:lang w:val="es-ES"/>
        </w:rPr>
        <w:t>o</w:t>
      </w:r>
      <w:r w:rsidRPr="00055E7E">
        <w:rPr>
          <w:rFonts w:ascii="Calibri" w:hAnsi="Calibri" w:cs="Calibri"/>
          <w:noProof w:val="0"/>
          <w:sz w:val="22"/>
          <w:szCs w:val="22"/>
          <w:lang w:val="es-ES"/>
        </w:rPr>
        <w:t xml:space="preserve"> d</w:t>
      </w:r>
      <w:r w:rsidR="00861DD1">
        <w:rPr>
          <w:rFonts w:ascii="Calibri" w:hAnsi="Calibri" w:cs="Calibri"/>
          <w:noProof w:val="0"/>
          <w:sz w:val="22"/>
          <w:szCs w:val="22"/>
          <w:lang w:val="es-ES"/>
        </w:rPr>
        <w:t xml:space="preserve">e </w:t>
      </w:r>
      <w:r w:rsidRPr="00055E7E">
        <w:rPr>
          <w:rFonts w:ascii="Calibri" w:hAnsi="Calibri" w:cs="Calibri"/>
          <w:noProof w:val="0"/>
          <w:sz w:val="22"/>
          <w:szCs w:val="22"/>
          <w:lang w:val="es-ES"/>
        </w:rPr>
        <w:t>est</w:t>
      </w:r>
      <w:r w:rsidR="00861DD1">
        <w:rPr>
          <w:rFonts w:ascii="Calibri" w:hAnsi="Calibri" w:cs="Calibri"/>
          <w:noProof w:val="0"/>
          <w:sz w:val="22"/>
          <w:szCs w:val="22"/>
          <w:lang w:val="es-ES"/>
        </w:rPr>
        <w:t>a</w:t>
      </w:r>
      <w:r w:rsidRPr="00055E7E">
        <w:rPr>
          <w:rFonts w:ascii="Calibri" w:hAnsi="Calibri" w:cs="Calibri"/>
          <w:noProof w:val="0"/>
          <w:sz w:val="22"/>
          <w:szCs w:val="22"/>
          <w:lang w:val="es-ES"/>
        </w:rPr>
        <w:t>s a</w:t>
      </w:r>
      <w:r w:rsidR="00861DD1">
        <w:rPr>
          <w:rFonts w:ascii="Calibri" w:hAnsi="Calibri" w:cs="Calibri"/>
          <w:noProof w:val="0"/>
          <w:sz w:val="22"/>
          <w:szCs w:val="22"/>
          <w:lang w:val="es-ES"/>
        </w:rPr>
        <w:t>y</w:t>
      </w:r>
      <w:r w:rsidRPr="00055E7E">
        <w:rPr>
          <w:rFonts w:ascii="Calibri" w:hAnsi="Calibri" w:cs="Calibri"/>
          <w:noProof w:val="0"/>
          <w:sz w:val="22"/>
          <w:szCs w:val="22"/>
          <w:lang w:val="es-ES"/>
        </w:rPr>
        <w:t>ud</w:t>
      </w:r>
      <w:r w:rsidR="00861DD1">
        <w:rPr>
          <w:rFonts w:ascii="Calibri" w:hAnsi="Calibri" w:cs="Calibri"/>
          <w:noProof w:val="0"/>
          <w:sz w:val="22"/>
          <w:szCs w:val="22"/>
          <w:lang w:val="es-ES"/>
        </w:rPr>
        <w:t>a</w:t>
      </w:r>
      <w:r w:rsidRPr="00055E7E">
        <w:rPr>
          <w:rFonts w:ascii="Calibri" w:hAnsi="Calibri" w:cs="Calibri"/>
          <w:noProof w:val="0"/>
          <w:sz w:val="22"/>
          <w:szCs w:val="22"/>
          <w:lang w:val="es-ES"/>
        </w:rPr>
        <w:t>s est</w:t>
      </w:r>
      <w:r w:rsidR="00861DD1">
        <w:rPr>
          <w:rFonts w:ascii="Calibri" w:hAnsi="Calibri" w:cs="Calibri"/>
          <w:noProof w:val="0"/>
          <w:sz w:val="22"/>
          <w:szCs w:val="22"/>
          <w:lang w:val="es-ES"/>
        </w:rPr>
        <w:t>é</w:t>
      </w:r>
      <w:r w:rsidRPr="00055E7E">
        <w:rPr>
          <w:rFonts w:ascii="Calibri" w:hAnsi="Calibri" w:cs="Calibri"/>
          <w:noProof w:val="0"/>
          <w:sz w:val="22"/>
          <w:szCs w:val="22"/>
          <w:lang w:val="es-ES"/>
        </w:rPr>
        <w:t>n situad</w:t>
      </w:r>
      <w:r w:rsidR="00861DD1">
        <w:rPr>
          <w:rFonts w:ascii="Calibri" w:hAnsi="Calibri" w:cs="Calibri"/>
          <w:noProof w:val="0"/>
          <w:sz w:val="22"/>
          <w:szCs w:val="22"/>
          <w:lang w:val="es-ES"/>
        </w:rPr>
        <w:t>o</w:t>
      </w:r>
      <w:r w:rsidRPr="00055E7E">
        <w:rPr>
          <w:rFonts w:ascii="Calibri" w:hAnsi="Calibri" w:cs="Calibri"/>
          <w:noProof w:val="0"/>
          <w:sz w:val="22"/>
          <w:szCs w:val="22"/>
          <w:lang w:val="es-ES"/>
        </w:rPr>
        <w:t>s d</w:t>
      </w:r>
      <w:r w:rsidR="00861DD1">
        <w:rPr>
          <w:rFonts w:ascii="Calibri" w:hAnsi="Calibri" w:cs="Calibri"/>
          <w:noProof w:val="0"/>
          <w:sz w:val="22"/>
          <w:szCs w:val="22"/>
          <w:lang w:val="es-ES"/>
        </w:rPr>
        <w:t>entro</w:t>
      </w:r>
      <w:r w:rsidRPr="00055E7E">
        <w:rPr>
          <w:rFonts w:ascii="Calibri" w:hAnsi="Calibri" w:cs="Calibri"/>
          <w:noProof w:val="0"/>
          <w:sz w:val="22"/>
          <w:szCs w:val="22"/>
          <w:lang w:val="es-ES"/>
        </w:rPr>
        <w:t xml:space="preserve"> de</w:t>
      </w:r>
      <w:r w:rsidR="00861DD1">
        <w:rPr>
          <w:rFonts w:ascii="Calibri" w:hAnsi="Calibri" w:cs="Calibri"/>
          <w:noProof w:val="0"/>
          <w:sz w:val="22"/>
          <w:szCs w:val="22"/>
          <w:lang w:val="es-ES"/>
        </w:rPr>
        <w:t xml:space="preserve"> </w:t>
      </w:r>
      <w:r w:rsidRPr="00055E7E">
        <w:rPr>
          <w:rFonts w:ascii="Calibri" w:hAnsi="Calibri" w:cs="Calibri"/>
          <w:noProof w:val="0"/>
          <w:sz w:val="22"/>
          <w:szCs w:val="22"/>
          <w:lang w:val="es-ES"/>
        </w:rPr>
        <w:t>l</w:t>
      </w:r>
      <w:r w:rsidR="00861DD1">
        <w:rPr>
          <w:rFonts w:ascii="Calibri" w:hAnsi="Calibri" w:cs="Calibri"/>
          <w:noProof w:val="0"/>
          <w:sz w:val="22"/>
          <w:szCs w:val="22"/>
          <w:lang w:val="es-ES"/>
        </w:rPr>
        <w:t>o</w:t>
      </w:r>
      <w:r w:rsidRPr="00055E7E">
        <w:rPr>
          <w:rFonts w:ascii="Calibri" w:hAnsi="Calibri" w:cs="Calibri"/>
          <w:noProof w:val="0"/>
          <w:sz w:val="22"/>
          <w:szCs w:val="22"/>
          <w:lang w:val="es-ES"/>
        </w:rPr>
        <w:t>s límit</w:t>
      </w:r>
      <w:r w:rsidR="00861DD1">
        <w:rPr>
          <w:rFonts w:ascii="Calibri" w:hAnsi="Calibri" w:cs="Calibri"/>
          <w:noProof w:val="0"/>
          <w:sz w:val="22"/>
          <w:szCs w:val="22"/>
          <w:lang w:val="es-ES"/>
        </w:rPr>
        <w:t>e</w:t>
      </w:r>
      <w:r w:rsidRPr="00055E7E">
        <w:rPr>
          <w:rFonts w:ascii="Calibri" w:hAnsi="Calibri" w:cs="Calibri"/>
          <w:noProof w:val="0"/>
          <w:sz w:val="22"/>
          <w:szCs w:val="22"/>
          <w:lang w:val="es-ES"/>
        </w:rPr>
        <w:t>s del n</w:t>
      </w:r>
      <w:r w:rsidR="00861DD1">
        <w:rPr>
          <w:rFonts w:ascii="Calibri" w:hAnsi="Calibri" w:cs="Calibri"/>
          <w:noProof w:val="0"/>
          <w:sz w:val="22"/>
          <w:szCs w:val="22"/>
          <w:lang w:val="es-ES"/>
        </w:rPr>
        <w:t>ú</w:t>
      </w:r>
      <w:r w:rsidRPr="00055E7E">
        <w:rPr>
          <w:rFonts w:ascii="Calibri" w:hAnsi="Calibri" w:cs="Calibri"/>
          <w:noProof w:val="0"/>
          <w:sz w:val="22"/>
          <w:szCs w:val="22"/>
          <w:lang w:val="es-ES"/>
        </w:rPr>
        <w:t>cl</w:t>
      </w:r>
      <w:r w:rsidR="00861DD1">
        <w:rPr>
          <w:rFonts w:ascii="Calibri" w:hAnsi="Calibri" w:cs="Calibri"/>
          <w:noProof w:val="0"/>
          <w:sz w:val="22"/>
          <w:szCs w:val="22"/>
          <w:lang w:val="es-ES"/>
        </w:rPr>
        <w:t>eo</w:t>
      </w:r>
      <w:r w:rsidRPr="00055E7E">
        <w:rPr>
          <w:rFonts w:ascii="Calibri" w:hAnsi="Calibri" w:cs="Calibri"/>
          <w:noProof w:val="0"/>
          <w:sz w:val="22"/>
          <w:szCs w:val="22"/>
          <w:lang w:val="es-ES"/>
        </w:rPr>
        <w:t xml:space="preserve"> hist</w:t>
      </w:r>
      <w:r w:rsidR="00861DD1">
        <w:rPr>
          <w:rFonts w:ascii="Calibri" w:hAnsi="Calibri" w:cs="Calibri"/>
          <w:noProof w:val="0"/>
          <w:sz w:val="22"/>
          <w:szCs w:val="22"/>
          <w:lang w:val="es-ES"/>
        </w:rPr>
        <w:t>ó</w:t>
      </w:r>
      <w:r w:rsidRPr="00055E7E">
        <w:rPr>
          <w:rFonts w:ascii="Calibri" w:hAnsi="Calibri" w:cs="Calibri"/>
          <w:noProof w:val="0"/>
          <w:sz w:val="22"/>
          <w:szCs w:val="22"/>
          <w:lang w:val="es-ES"/>
        </w:rPr>
        <w:t>ri</w:t>
      </w:r>
      <w:r w:rsidR="00861DD1">
        <w:rPr>
          <w:rFonts w:ascii="Calibri" w:hAnsi="Calibri" w:cs="Calibri"/>
          <w:noProof w:val="0"/>
          <w:sz w:val="22"/>
          <w:szCs w:val="22"/>
          <w:lang w:val="es-ES"/>
        </w:rPr>
        <w:t>co</w:t>
      </w:r>
      <w:r w:rsidRPr="00055E7E">
        <w:rPr>
          <w:rFonts w:ascii="Calibri" w:hAnsi="Calibri" w:cs="Calibri"/>
          <w:noProof w:val="0"/>
          <w:sz w:val="22"/>
          <w:szCs w:val="22"/>
          <w:lang w:val="es-ES"/>
        </w:rPr>
        <w:t xml:space="preserve"> de Benimodo, delimita</w:t>
      </w:r>
      <w:r w:rsidR="00861DD1">
        <w:rPr>
          <w:rFonts w:ascii="Calibri" w:hAnsi="Calibri" w:cs="Calibri"/>
          <w:noProof w:val="0"/>
          <w:sz w:val="22"/>
          <w:szCs w:val="22"/>
          <w:lang w:val="es-ES"/>
        </w:rPr>
        <w:t>do</w:t>
      </w:r>
      <w:r w:rsidRPr="00055E7E">
        <w:rPr>
          <w:rFonts w:ascii="Calibri" w:hAnsi="Calibri" w:cs="Calibri"/>
          <w:noProof w:val="0"/>
          <w:sz w:val="22"/>
          <w:szCs w:val="22"/>
          <w:lang w:val="es-ES"/>
        </w:rPr>
        <w:t xml:space="preserve"> seg</w:t>
      </w:r>
      <w:r w:rsidR="00861DD1">
        <w:rPr>
          <w:rFonts w:ascii="Calibri" w:hAnsi="Calibri" w:cs="Calibri"/>
          <w:noProof w:val="0"/>
          <w:sz w:val="22"/>
          <w:szCs w:val="22"/>
          <w:lang w:val="es-ES"/>
        </w:rPr>
        <w:t>ú</w:t>
      </w:r>
      <w:r w:rsidRPr="00055E7E">
        <w:rPr>
          <w:rFonts w:ascii="Calibri" w:hAnsi="Calibri" w:cs="Calibri"/>
          <w:noProof w:val="0"/>
          <w:sz w:val="22"/>
          <w:szCs w:val="22"/>
          <w:lang w:val="es-ES"/>
        </w:rPr>
        <w:t>n el PGOU p</w:t>
      </w:r>
      <w:r w:rsidR="003B0069">
        <w:rPr>
          <w:rFonts w:ascii="Calibri" w:hAnsi="Calibri" w:cs="Calibri"/>
          <w:noProof w:val="0"/>
          <w:sz w:val="22"/>
          <w:szCs w:val="22"/>
          <w:lang w:val="es-ES"/>
        </w:rPr>
        <w:t xml:space="preserve">or las siguientes </w:t>
      </w:r>
      <w:r w:rsidRPr="00055E7E">
        <w:rPr>
          <w:rFonts w:ascii="Calibri" w:hAnsi="Calibri" w:cs="Calibri"/>
          <w:noProof w:val="0"/>
          <w:sz w:val="22"/>
          <w:szCs w:val="22"/>
          <w:lang w:val="es-ES"/>
        </w:rPr>
        <w:t>ca</w:t>
      </w:r>
      <w:r w:rsidR="003B0069">
        <w:rPr>
          <w:rFonts w:ascii="Calibri" w:hAnsi="Calibri" w:cs="Calibri"/>
          <w:noProof w:val="0"/>
          <w:sz w:val="22"/>
          <w:szCs w:val="22"/>
          <w:lang w:val="es-ES"/>
        </w:rPr>
        <w:t>ll</w:t>
      </w:r>
      <w:r w:rsidRPr="00055E7E">
        <w:rPr>
          <w:rFonts w:ascii="Calibri" w:hAnsi="Calibri" w:cs="Calibri"/>
          <w:noProof w:val="0"/>
          <w:sz w:val="22"/>
          <w:szCs w:val="22"/>
          <w:lang w:val="es-ES"/>
        </w:rPr>
        <w:t>es: C/ Poeta Durán i Tortajada, C/ 25 d'Abril, C/ 9 d'Octubre, Camí de Carlet, C/ Muralla Llarga, C/ 1 de Maig, C/ Canalets i C/ Colom, com</w:t>
      </w:r>
      <w:r w:rsidR="003B0069">
        <w:rPr>
          <w:rFonts w:ascii="Calibri" w:hAnsi="Calibri" w:cs="Calibri"/>
          <w:noProof w:val="0"/>
          <w:sz w:val="22"/>
          <w:szCs w:val="22"/>
          <w:lang w:val="es-ES"/>
        </w:rPr>
        <w:t>o</w:t>
      </w:r>
      <w:r w:rsidRPr="00055E7E">
        <w:rPr>
          <w:rFonts w:ascii="Calibri" w:hAnsi="Calibri" w:cs="Calibri"/>
          <w:noProof w:val="0"/>
          <w:sz w:val="22"/>
          <w:szCs w:val="22"/>
          <w:lang w:val="es-ES"/>
        </w:rPr>
        <w:t xml:space="preserve"> figura en la documentació</w:t>
      </w:r>
      <w:r w:rsidR="003B0069">
        <w:rPr>
          <w:rFonts w:ascii="Calibri" w:hAnsi="Calibri" w:cs="Calibri"/>
          <w:noProof w:val="0"/>
          <w:sz w:val="22"/>
          <w:szCs w:val="22"/>
          <w:lang w:val="es-ES"/>
        </w:rPr>
        <w:t>n</w:t>
      </w:r>
      <w:r w:rsidRPr="00055E7E">
        <w:rPr>
          <w:rFonts w:ascii="Calibri" w:hAnsi="Calibri" w:cs="Calibri"/>
          <w:noProof w:val="0"/>
          <w:sz w:val="22"/>
          <w:szCs w:val="22"/>
          <w:lang w:val="es-ES"/>
        </w:rPr>
        <w:t xml:space="preserve"> gr</w:t>
      </w:r>
      <w:r w:rsidR="003B0069">
        <w:rPr>
          <w:rFonts w:ascii="Calibri" w:hAnsi="Calibri" w:cs="Calibri"/>
          <w:noProof w:val="0"/>
          <w:sz w:val="22"/>
          <w:szCs w:val="22"/>
          <w:lang w:val="es-ES"/>
        </w:rPr>
        <w:t>á</w:t>
      </w:r>
      <w:r w:rsidRPr="00055E7E">
        <w:rPr>
          <w:rFonts w:ascii="Calibri" w:hAnsi="Calibri" w:cs="Calibri"/>
          <w:noProof w:val="0"/>
          <w:sz w:val="22"/>
          <w:szCs w:val="22"/>
          <w:lang w:val="es-ES"/>
        </w:rPr>
        <w:t>fica pla</w:t>
      </w:r>
      <w:r w:rsidR="003B0069">
        <w:rPr>
          <w:rFonts w:ascii="Calibri" w:hAnsi="Calibri" w:cs="Calibri"/>
          <w:noProof w:val="0"/>
          <w:sz w:val="22"/>
          <w:szCs w:val="22"/>
          <w:lang w:val="es-ES"/>
        </w:rPr>
        <w:t>no</w:t>
      </w:r>
      <w:r w:rsidRPr="00055E7E">
        <w:rPr>
          <w:rFonts w:ascii="Calibri" w:hAnsi="Calibri" w:cs="Calibri"/>
          <w:noProof w:val="0"/>
          <w:sz w:val="22"/>
          <w:szCs w:val="22"/>
          <w:lang w:val="es-ES"/>
        </w:rPr>
        <w:t xml:space="preserve"> B.1 ORDENACIÓ</w:t>
      </w:r>
      <w:r w:rsidR="003B0069">
        <w:rPr>
          <w:rFonts w:ascii="Calibri" w:hAnsi="Calibri" w:cs="Calibri"/>
          <w:noProof w:val="0"/>
          <w:sz w:val="22"/>
          <w:szCs w:val="22"/>
          <w:lang w:val="es-ES"/>
        </w:rPr>
        <w:t>N</w:t>
      </w:r>
      <w:r w:rsidRPr="00055E7E">
        <w:rPr>
          <w:rFonts w:ascii="Calibri" w:hAnsi="Calibri" w:cs="Calibri"/>
          <w:noProof w:val="0"/>
          <w:sz w:val="22"/>
          <w:szCs w:val="22"/>
          <w:lang w:val="es-ES"/>
        </w:rPr>
        <w:t xml:space="preserve"> URBANÍSTICA.</w:t>
      </w:r>
    </w:p>
    <w:p w14:paraId="5CD6924F" w14:textId="76778AFA" w:rsidR="00B05032" w:rsidRPr="00055E7E" w:rsidRDefault="00B05032" w:rsidP="007741C8">
      <w:pPr>
        <w:keepNext/>
        <w:keepLines/>
        <w:widowControl w:val="0"/>
        <w:pBdr>
          <w:top w:val="single" w:sz="4" w:space="1" w:color="auto"/>
          <w:bottom w:val="single" w:sz="4" w:space="1" w:color="auto"/>
        </w:pBdr>
        <w:shd w:val="clear" w:color="auto" w:fill="F2F2F2"/>
        <w:spacing w:after="240" w:line="276" w:lineRule="auto"/>
        <w:jc w:val="both"/>
        <w:rPr>
          <w:rFonts w:ascii="Calibri" w:hAnsi="Calibri" w:cs="Calibri"/>
          <w:b/>
          <w:bCs/>
          <w:noProof w:val="0"/>
          <w:sz w:val="22"/>
          <w:szCs w:val="22"/>
          <w:lang w:val="es-ES"/>
        </w:rPr>
      </w:pPr>
      <w:r w:rsidRPr="00055E7E">
        <w:rPr>
          <w:rFonts w:ascii="Calibri" w:hAnsi="Calibri" w:cs="Calibri"/>
          <w:b/>
          <w:bCs/>
          <w:noProof w:val="0"/>
          <w:sz w:val="22"/>
          <w:szCs w:val="22"/>
          <w:lang w:val="es-ES"/>
        </w:rPr>
        <w:t>2. MARC</w:t>
      </w:r>
      <w:r w:rsidR="003B0069">
        <w:rPr>
          <w:rFonts w:ascii="Calibri" w:hAnsi="Calibri" w:cs="Calibri"/>
          <w:b/>
          <w:bCs/>
          <w:noProof w:val="0"/>
          <w:sz w:val="22"/>
          <w:szCs w:val="22"/>
          <w:lang w:val="es-ES"/>
        </w:rPr>
        <w:t>O</w:t>
      </w:r>
      <w:r w:rsidRPr="00055E7E">
        <w:rPr>
          <w:rFonts w:ascii="Calibri" w:hAnsi="Calibri" w:cs="Calibri"/>
          <w:b/>
          <w:bCs/>
          <w:noProof w:val="0"/>
          <w:sz w:val="22"/>
          <w:szCs w:val="22"/>
          <w:lang w:val="es-ES"/>
        </w:rPr>
        <w:t xml:space="preserve"> NORMATI</w:t>
      </w:r>
      <w:r w:rsidR="003B0069">
        <w:rPr>
          <w:rFonts w:ascii="Calibri" w:hAnsi="Calibri" w:cs="Calibri"/>
          <w:b/>
          <w:bCs/>
          <w:noProof w:val="0"/>
          <w:sz w:val="22"/>
          <w:szCs w:val="22"/>
          <w:lang w:val="es-ES"/>
        </w:rPr>
        <w:t>VO</w:t>
      </w:r>
    </w:p>
    <w:p w14:paraId="2EB7CC86" w14:textId="6DFF4DB1" w:rsidR="00B05032" w:rsidRPr="00055E7E" w:rsidRDefault="00B05032" w:rsidP="007741C8">
      <w:pPr>
        <w:keepNext/>
        <w:keepLines/>
        <w:widowControl w:val="0"/>
        <w:spacing w:after="240" w:line="276" w:lineRule="auto"/>
        <w:jc w:val="both"/>
        <w:rPr>
          <w:rFonts w:ascii="Calibri" w:hAnsi="Calibri" w:cs="Calibri"/>
          <w:noProof w:val="0"/>
          <w:sz w:val="22"/>
          <w:szCs w:val="22"/>
          <w:lang w:val="es-ES"/>
        </w:rPr>
      </w:pPr>
      <w:r w:rsidRPr="00055E7E">
        <w:rPr>
          <w:rFonts w:ascii="Calibri" w:hAnsi="Calibri" w:cs="Calibri"/>
          <w:noProof w:val="0"/>
          <w:sz w:val="22"/>
          <w:szCs w:val="22"/>
          <w:lang w:val="es-ES"/>
        </w:rPr>
        <w:t>L</w:t>
      </w:r>
      <w:r w:rsidR="003B0069">
        <w:rPr>
          <w:rFonts w:ascii="Calibri" w:hAnsi="Calibri" w:cs="Calibri"/>
          <w:noProof w:val="0"/>
          <w:sz w:val="22"/>
          <w:szCs w:val="22"/>
          <w:lang w:val="es-ES"/>
        </w:rPr>
        <w:t>a</w:t>
      </w:r>
      <w:r w:rsidRPr="00055E7E">
        <w:rPr>
          <w:rFonts w:ascii="Calibri" w:hAnsi="Calibri" w:cs="Calibri"/>
          <w:noProof w:val="0"/>
          <w:sz w:val="22"/>
          <w:szCs w:val="22"/>
          <w:lang w:val="es-ES"/>
        </w:rPr>
        <w:t>s a</w:t>
      </w:r>
      <w:r w:rsidR="003B0069">
        <w:rPr>
          <w:rFonts w:ascii="Calibri" w:hAnsi="Calibri" w:cs="Calibri"/>
          <w:noProof w:val="0"/>
          <w:sz w:val="22"/>
          <w:szCs w:val="22"/>
          <w:lang w:val="es-ES"/>
        </w:rPr>
        <w:t>y</w:t>
      </w:r>
      <w:r w:rsidRPr="00055E7E">
        <w:rPr>
          <w:rFonts w:ascii="Calibri" w:hAnsi="Calibri" w:cs="Calibri"/>
          <w:noProof w:val="0"/>
          <w:sz w:val="22"/>
          <w:szCs w:val="22"/>
          <w:lang w:val="es-ES"/>
        </w:rPr>
        <w:t>ud</w:t>
      </w:r>
      <w:r w:rsidR="003B0069">
        <w:rPr>
          <w:rFonts w:ascii="Calibri" w:hAnsi="Calibri" w:cs="Calibri"/>
          <w:noProof w:val="0"/>
          <w:sz w:val="22"/>
          <w:szCs w:val="22"/>
          <w:lang w:val="es-ES"/>
        </w:rPr>
        <w:t>a</w:t>
      </w:r>
      <w:r w:rsidRPr="00055E7E">
        <w:rPr>
          <w:rFonts w:ascii="Calibri" w:hAnsi="Calibri" w:cs="Calibri"/>
          <w:noProof w:val="0"/>
          <w:sz w:val="22"/>
          <w:szCs w:val="22"/>
          <w:lang w:val="es-ES"/>
        </w:rPr>
        <w:t xml:space="preserve">s </w:t>
      </w:r>
      <w:r w:rsidR="003B0069">
        <w:rPr>
          <w:rFonts w:ascii="Calibri" w:hAnsi="Calibri" w:cs="Calibri"/>
          <w:noProof w:val="0"/>
          <w:sz w:val="22"/>
          <w:szCs w:val="22"/>
          <w:lang w:val="es-ES"/>
        </w:rPr>
        <w:t>se</w:t>
      </w:r>
      <w:r w:rsidRPr="00055E7E">
        <w:rPr>
          <w:rFonts w:ascii="Calibri" w:hAnsi="Calibri" w:cs="Calibri"/>
          <w:noProof w:val="0"/>
          <w:sz w:val="22"/>
          <w:szCs w:val="22"/>
          <w:lang w:val="es-ES"/>
        </w:rPr>
        <w:t xml:space="preserve"> conced</w:t>
      </w:r>
      <w:r w:rsidR="003B0069">
        <w:rPr>
          <w:rFonts w:ascii="Calibri" w:hAnsi="Calibri" w:cs="Calibri"/>
          <w:noProof w:val="0"/>
          <w:sz w:val="22"/>
          <w:szCs w:val="22"/>
          <w:lang w:val="es-ES"/>
        </w:rPr>
        <w:t>e</w:t>
      </w:r>
      <w:r w:rsidRPr="00055E7E">
        <w:rPr>
          <w:rFonts w:ascii="Calibri" w:hAnsi="Calibri" w:cs="Calibri"/>
          <w:noProof w:val="0"/>
          <w:sz w:val="22"/>
          <w:szCs w:val="22"/>
          <w:lang w:val="es-ES"/>
        </w:rPr>
        <w:t>r</w:t>
      </w:r>
      <w:r w:rsidR="003B0069">
        <w:rPr>
          <w:rFonts w:ascii="Calibri" w:hAnsi="Calibri" w:cs="Calibri"/>
          <w:noProof w:val="0"/>
          <w:sz w:val="22"/>
          <w:szCs w:val="22"/>
          <w:lang w:val="es-ES"/>
        </w:rPr>
        <w:t>á</w:t>
      </w:r>
      <w:r w:rsidRPr="00055E7E">
        <w:rPr>
          <w:rFonts w:ascii="Calibri" w:hAnsi="Calibri" w:cs="Calibri"/>
          <w:noProof w:val="0"/>
          <w:sz w:val="22"/>
          <w:szCs w:val="22"/>
          <w:lang w:val="es-ES"/>
        </w:rPr>
        <w:t>n en concept</w:t>
      </w:r>
      <w:r w:rsidR="003B0069">
        <w:rPr>
          <w:rFonts w:ascii="Calibri" w:hAnsi="Calibri" w:cs="Calibri"/>
          <w:noProof w:val="0"/>
          <w:sz w:val="22"/>
          <w:szCs w:val="22"/>
          <w:lang w:val="es-ES"/>
        </w:rPr>
        <w:t>o</w:t>
      </w:r>
      <w:r w:rsidRPr="00055E7E">
        <w:rPr>
          <w:rFonts w:ascii="Calibri" w:hAnsi="Calibri" w:cs="Calibri"/>
          <w:noProof w:val="0"/>
          <w:sz w:val="22"/>
          <w:szCs w:val="22"/>
          <w:lang w:val="es-ES"/>
        </w:rPr>
        <w:t xml:space="preserve"> de subvenció</w:t>
      </w:r>
      <w:r w:rsidR="003B0069">
        <w:rPr>
          <w:rFonts w:ascii="Calibri" w:hAnsi="Calibri" w:cs="Calibri"/>
          <w:noProof w:val="0"/>
          <w:sz w:val="22"/>
          <w:szCs w:val="22"/>
          <w:lang w:val="es-ES"/>
        </w:rPr>
        <w:t>n</w:t>
      </w:r>
      <w:r w:rsidRPr="00055E7E">
        <w:rPr>
          <w:rFonts w:ascii="Calibri" w:hAnsi="Calibri" w:cs="Calibri"/>
          <w:noProof w:val="0"/>
          <w:sz w:val="22"/>
          <w:szCs w:val="22"/>
          <w:lang w:val="es-ES"/>
        </w:rPr>
        <w:t xml:space="preserve"> </w:t>
      </w:r>
      <w:r w:rsidR="003B0069">
        <w:rPr>
          <w:rFonts w:ascii="Calibri" w:hAnsi="Calibri" w:cs="Calibri"/>
          <w:noProof w:val="0"/>
          <w:sz w:val="22"/>
          <w:szCs w:val="22"/>
          <w:lang w:val="es-ES"/>
        </w:rPr>
        <w:t>y</w:t>
      </w:r>
      <w:r w:rsidRPr="00055E7E">
        <w:rPr>
          <w:rFonts w:ascii="Calibri" w:hAnsi="Calibri" w:cs="Calibri"/>
          <w:noProof w:val="0"/>
          <w:sz w:val="22"/>
          <w:szCs w:val="22"/>
          <w:lang w:val="es-ES"/>
        </w:rPr>
        <w:t xml:space="preserve"> </w:t>
      </w:r>
      <w:r w:rsidR="003B0069">
        <w:rPr>
          <w:rFonts w:ascii="Calibri" w:hAnsi="Calibri" w:cs="Calibri"/>
          <w:noProof w:val="0"/>
          <w:sz w:val="22"/>
          <w:szCs w:val="22"/>
          <w:lang w:val="es-ES"/>
        </w:rPr>
        <w:t>se</w:t>
      </w:r>
      <w:r w:rsidRPr="00055E7E">
        <w:rPr>
          <w:rFonts w:ascii="Calibri" w:hAnsi="Calibri" w:cs="Calibri"/>
          <w:noProof w:val="0"/>
          <w:sz w:val="22"/>
          <w:szCs w:val="22"/>
          <w:lang w:val="es-ES"/>
        </w:rPr>
        <w:t xml:space="preserve"> regir</w:t>
      </w:r>
      <w:r w:rsidR="003B0069">
        <w:rPr>
          <w:rFonts w:ascii="Calibri" w:hAnsi="Calibri" w:cs="Calibri"/>
          <w:noProof w:val="0"/>
          <w:sz w:val="22"/>
          <w:szCs w:val="22"/>
          <w:lang w:val="es-ES"/>
        </w:rPr>
        <w:t>á</w:t>
      </w:r>
      <w:r w:rsidRPr="00055E7E">
        <w:rPr>
          <w:rFonts w:ascii="Calibri" w:hAnsi="Calibri" w:cs="Calibri"/>
          <w:noProof w:val="0"/>
          <w:sz w:val="22"/>
          <w:szCs w:val="22"/>
          <w:lang w:val="es-ES"/>
        </w:rPr>
        <w:t>n p</w:t>
      </w:r>
      <w:r w:rsidR="003B0069">
        <w:rPr>
          <w:rFonts w:ascii="Calibri" w:hAnsi="Calibri" w:cs="Calibri"/>
          <w:noProof w:val="0"/>
          <w:sz w:val="22"/>
          <w:szCs w:val="22"/>
          <w:lang w:val="es-ES"/>
        </w:rPr>
        <w:t>o</w:t>
      </w:r>
      <w:r w:rsidRPr="00055E7E">
        <w:rPr>
          <w:rFonts w:ascii="Calibri" w:hAnsi="Calibri" w:cs="Calibri"/>
          <w:noProof w:val="0"/>
          <w:sz w:val="22"/>
          <w:szCs w:val="22"/>
          <w:lang w:val="es-ES"/>
        </w:rPr>
        <w:t xml:space="preserve">r </w:t>
      </w:r>
      <w:r w:rsidR="003B0069">
        <w:rPr>
          <w:rFonts w:ascii="Calibri" w:hAnsi="Calibri" w:cs="Calibri"/>
          <w:noProof w:val="0"/>
          <w:sz w:val="22"/>
          <w:szCs w:val="22"/>
          <w:lang w:val="es-ES"/>
        </w:rPr>
        <w:t>es</w:t>
      </w:r>
      <w:r w:rsidRPr="00055E7E">
        <w:rPr>
          <w:rFonts w:ascii="Calibri" w:hAnsi="Calibri" w:cs="Calibri"/>
          <w:noProof w:val="0"/>
          <w:sz w:val="22"/>
          <w:szCs w:val="22"/>
          <w:lang w:val="es-ES"/>
        </w:rPr>
        <w:t>t</w:t>
      </w:r>
      <w:r w:rsidR="003B0069">
        <w:rPr>
          <w:rFonts w:ascii="Calibri" w:hAnsi="Calibri" w:cs="Calibri"/>
          <w:noProof w:val="0"/>
          <w:sz w:val="22"/>
          <w:szCs w:val="22"/>
          <w:lang w:val="es-ES"/>
        </w:rPr>
        <w:t>a</w:t>
      </w:r>
      <w:r w:rsidRPr="00055E7E">
        <w:rPr>
          <w:rFonts w:ascii="Calibri" w:hAnsi="Calibri" w:cs="Calibri"/>
          <w:noProof w:val="0"/>
          <w:sz w:val="22"/>
          <w:szCs w:val="22"/>
          <w:lang w:val="es-ES"/>
        </w:rPr>
        <w:t>s Bases, p</w:t>
      </w:r>
      <w:r w:rsidR="003B0069">
        <w:rPr>
          <w:rFonts w:ascii="Calibri" w:hAnsi="Calibri" w:cs="Calibri"/>
          <w:noProof w:val="0"/>
          <w:sz w:val="22"/>
          <w:szCs w:val="22"/>
          <w:lang w:val="es-ES"/>
        </w:rPr>
        <w:t>o</w:t>
      </w:r>
      <w:r w:rsidRPr="00055E7E">
        <w:rPr>
          <w:rFonts w:ascii="Calibri" w:hAnsi="Calibri" w:cs="Calibri"/>
          <w:noProof w:val="0"/>
          <w:sz w:val="22"/>
          <w:szCs w:val="22"/>
          <w:lang w:val="es-ES"/>
        </w:rPr>
        <w:t>r la Le</w:t>
      </w:r>
      <w:r w:rsidR="003B0069">
        <w:rPr>
          <w:rFonts w:ascii="Calibri" w:hAnsi="Calibri" w:cs="Calibri"/>
          <w:noProof w:val="0"/>
          <w:sz w:val="22"/>
          <w:szCs w:val="22"/>
          <w:lang w:val="es-ES"/>
        </w:rPr>
        <w:t>y</w:t>
      </w:r>
      <w:r w:rsidRPr="00055E7E">
        <w:rPr>
          <w:rFonts w:ascii="Calibri" w:hAnsi="Calibri" w:cs="Calibri"/>
          <w:noProof w:val="0"/>
          <w:sz w:val="22"/>
          <w:szCs w:val="22"/>
          <w:lang w:val="es-ES"/>
        </w:rPr>
        <w:t xml:space="preserve"> d</w:t>
      </w:r>
      <w:r w:rsidR="00F9094F">
        <w:rPr>
          <w:rFonts w:ascii="Calibri" w:hAnsi="Calibri" w:cs="Calibri"/>
          <w:noProof w:val="0"/>
          <w:sz w:val="22"/>
          <w:szCs w:val="22"/>
          <w:lang w:val="es-ES"/>
        </w:rPr>
        <w:t xml:space="preserve">e </w:t>
      </w:r>
      <w:r w:rsidRPr="00055E7E">
        <w:rPr>
          <w:rFonts w:ascii="Calibri" w:hAnsi="Calibri" w:cs="Calibri"/>
          <w:noProof w:val="0"/>
          <w:sz w:val="22"/>
          <w:szCs w:val="22"/>
          <w:lang w:val="es-ES"/>
        </w:rPr>
        <w:t>H</w:t>
      </w:r>
      <w:r w:rsidR="00F9094F">
        <w:rPr>
          <w:rFonts w:ascii="Calibri" w:hAnsi="Calibri" w:cs="Calibri"/>
          <w:noProof w:val="0"/>
          <w:sz w:val="22"/>
          <w:szCs w:val="22"/>
          <w:lang w:val="es-ES"/>
        </w:rPr>
        <w:t>aci</w:t>
      </w:r>
      <w:r w:rsidRPr="00055E7E">
        <w:rPr>
          <w:rFonts w:ascii="Calibri" w:hAnsi="Calibri" w:cs="Calibri"/>
          <w:noProof w:val="0"/>
          <w:sz w:val="22"/>
          <w:szCs w:val="22"/>
          <w:lang w:val="es-ES"/>
        </w:rPr>
        <w:t>end</w:t>
      </w:r>
      <w:r w:rsidR="00F9094F">
        <w:rPr>
          <w:rFonts w:ascii="Calibri" w:hAnsi="Calibri" w:cs="Calibri"/>
          <w:noProof w:val="0"/>
          <w:sz w:val="22"/>
          <w:szCs w:val="22"/>
          <w:lang w:val="es-ES"/>
        </w:rPr>
        <w:t>a</w:t>
      </w:r>
      <w:r w:rsidRPr="00055E7E">
        <w:rPr>
          <w:rFonts w:ascii="Calibri" w:hAnsi="Calibri" w:cs="Calibri"/>
          <w:noProof w:val="0"/>
          <w:sz w:val="22"/>
          <w:szCs w:val="22"/>
          <w:lang w:val="es-ES"/>
        </w:rPr>
        <w:t>s Local</w:t>
      </w:r>
      <w:r w:rsidR="00F9094F">
        <w:rPr>
          <w:rFonts w:ascii="Calibri" w:hAnsi="Calibri" w:cs="Calibri"/>
          <w:noProof w:val="0"/>
          <w:sz w:val="22"/>
          <w:szCs w:val="22"/>
          <w:lang w:val="es-ES"/>
        </w:rPr>
        <w:t>e</w:t>
      </w:r>
      <w:r w:rsidRPr="00055E7E">
        <w:rPr>
          <w:rFonts w:ascii="Calibri" w:hAnsi="Calibri" w:cs="Calibri"/>
          <w:noProof w:val="0"/>
          <w:sz w:val="22"/>
          <w:szCs w:val="22"/>
          <w:lang w:val="es-ES"/>
        </w:rPr>
        <w:t>s, p</w:t>
      </w:r>
      <w:r w:rsidR="00F9094F">
        <w:rPr>
          <w:rFonts w:ascii="Calibri" w:hAnsi="Calibri" w:cs="Calibri"/>
          <w:noProof w:val="0"/>
          <w:sz w:val="22"/>
          <w:szCs w:val="22"/>
          <w:lang w:val="es-ES"/>
        </w:rPr>
        <w:t>o</w:t>
      </w:r>
      <w:r w:rsidRPr="00055E7E">
        <w:rPr>
          <w:rFonts w:ascii="Calibri" w:hAnsi="Calibri" w:cs="Calibri"/>
          <w:noProof w:val="0"/>
          <w:sz w:val="22"/>
          <w:szCs w:val="22"/>
          <w:lang w:val="es-ES"/>
        </w:rPr>
        <w:t>r la Le</w:t>
      </w:r>
      <w:r w:rsidR="00F9094F">
        <w:rPr>
          <w:rFonts w:ascii="Calibri" w:hAnsi="Calibri" w:cs="Calibri"/>
          <w:noProof w:val="0"/>
          <w:sz w:val="22"/>
          <w:szCs w:val="22"/>
          <w:lang w:val="es-ES"/>
        </w:rPr>
        <w:t>y</w:t>
      </w:r>
      <w:r w:rsidRPr="00055E7E">
        <w:rPr>
          <w:rFonts w:ascii="Calibri" w:hAnsi="Calibri" w:cs="Calibri"/>
          <w:noProof w:val="0"/>
          <w:sz w:val="22"/>
          <w:szCs w:val="22"/>
          <w:lang w:val="es-ES"/>
        </w:rPr>
        <w:t xml:space="preserve"> General de Subvencion</w:t>
      </w:r>
      <w:r w:rsidR="00F9094F">
        <w:rPr>
          <w:rFonts w:ascii="Calibri" w:hAnsi="Calibri" w:cs="Calibri"/>
          <w:noProof w:val="0"/>
          <w:sz w:val="22"/>
          <w:szCs w:val="22"/>
          <w:lang w:val="es-ES"/>
        </w:rPr>
        <w:t>e</w:t>
      </w:r>
      <w:r w:rsidRPr="00055E7E">
        <w:rPr>
          <w:rFonts w:ascii="Calibri" w:hAnsi="Calibri" w:cs="Calibri"/>
          <w:noProof w:val="0"/>
          <w:sz w:val="22"/>
          <w:szCs w:val="22"/>
          <w:lang w:val="es-ES"/>
        </w:rPr>
        <w:t>s 38/2003 de 17 de nov</w:t>
      </w:r>
      <w:r w:rsidR="00F9094F">
        <w:rPr>
          <w:rFonts w:ascii="Calibri" w:hAnsi="Calibri" w:cs="Calibri"/>
          <w:noProof w:val="0"/>
          <w:sz w:val="22"/>
          <w:szCs w:val="22"/>
          <w:lang w:val="es-ES"/>
        </w:rPr>
        <w:t>i</w:t>
      </w:r>
      <w:r w:rsidRPr="00055E7E">
        <w:rPr>
          <w:rFonts w:ascii="Calibri" w:hAnsi="Calibri" w:cs="Calibri"/>
          <w:noProof w:val="0"/>
          <w:sz w:val="22"/>
          <w:szCs w:val="22"/>
          <w:lang w:val="es-ES"/>
        </w:rPr>
        <w:t>embre, p</w:t>
      </w:r>
      <w:r w:rsidR="00F9094F">
        <w:rPr>
          <w:rFonts w:ascii="Calibri" w:hAnsi="Calibri" w:cs="Calibri"/>
          <w:noProof w:val="0"/>
          <w:sz w:val="22"/>
          <w:szCs w:val="22"/>
          <w:lang w:val="es-ES"/>
        </w:rPr>
        <w:t>or el</w:t>
      </w:r>
      <w:r w:rsidRPr="00055E7E">
        <w:rPr>
          <w:rFonts w:ascii="Calibri" w:hAnsi="Calibri" w:cs="Calibri"/>
          <w:noProof w:val="0"/>
          <w:sz w:val="22"/>
          <w:szCs w:val="22"/>
          <w:lang w:val="es-ES"/>
        </w:rPr>
        <w:t xml:space="preserve"> Real Decret</w:t>
      </w:r>
      <w:r w:rsidR="005873FF">
        <w:rPr>
          <w:rFonts w:ascii="Calibri" w:hAnsi="Calibri" w:cs="Calibri"/>
          <w:noProof w:val="0"/>
          <w:sz w:val="22"/>
          <w:szCs w:val="22"/>
          <w:lang w:val="es-ES"/>
        </w:rPr>
        <w:t>o</w:t>
      </w:r>
      <w:r w:rsidRPr="00055E7E">
        <w:rPr>
          <w:rFonts w:ascii="Calibri" w:hAnsi="Calibri" w:cs="Calibri"/>
          <w:noProof w:val="0"/>
          <w:sz w:val="22"/>
          <w:szCs w:val="22"/>
          <w:lang w:val="es-ES"/>
        </w:rPr>
        <w:t xml:space="preserve"> 887/2006 de 21 de julio </w:t>
      </w:r>
      <w:r w:rsidR="005873FF">
        <w:rPr>
          <w:rFonts w:ascii="Calibri" w:hAnsi="Calibri" w:cs="Calibri"/>
          <w:noProof w:val="0"/>
          <w:sz w:val="22"/>
          <w:szCs w:val="22"/>
          <w:lang w:val="es-ES"/>
        </w:rPr>
        <w:t>y</w:t>
      </w:r>
      <w:r w:rsidRPr="00055E7E">
        <w:rPr>
          <w:rFonts w:ascii="Calibri" w:hAnsi="Calibri" w:cs="Calibri"/>
          <w:noProof w:val="0"/>
          <w:sz w:val="22"/>
          <w:szCs w:val="22"/>
          <w:lang w:val="es-ES"/>
        </w:rPr>
        <w:t xml:space="preserve"> p</w:t>
      </w:r>
      <w:r w:rsidR="005873FF">
        <w:rPr>
          <w:rFonts w:ascii="Calibri" w:hAnsi="Calibri" w:cs="Calibri"/>
          <w:noProof w:val="0"/>
          <w:sz w:val="22"/>
          <w:szCs w:val="22"/>
          <w:lang w:val="es-ES"/>
        </w:rPr>
        <w:t>o</w:t>
      </w:r>
      <w:r w:rsidRPr="00055E7E">
        <w:rPr>
          <w:rFonts w:ascii="Calibri" w:hAnsi="Calibri" w:cs="Calibri"/>
          <w:noProof w:val="0"/>
          <w:sz w:val="22"/>
          <w:szCs w:val="22"/>
          <w:lang w:val="es-ES"/>
        </w:rPr>
        <w:t>r l</w:t>
      </w:r>
      <w:r w:rsidR="005873FF">
        <w:rPr>
          <w:rFonts w:ascii="Calibri" w:hAnsi="Calibri" w:cs="Calibri"/>
          <w:noProof w:val="0"/>
          <w:sz w:val="22"/>
          <w:szCs w:val="22"/>
          <w:lang w:val="es-ES"/>
        </w:rPr>
        <w:t>a</w:t>
      </w:r>
      <w:r w:rsidRPr="00055E7E">
        <w:rPr>
          <w:rFonts w:ascii="Calibri" w:hAnsi="Calibri" w:cs="Calibri"/>
          <w:noProof w:val="0"/>
          <w:sz w:val="22"/>
          <w:szCs w:val="22"/>
          <w:lang w:val="es-ES"/>
        </w:rPr>
        <w:t>s Bases d</w:t>
      </w:r>
      <w:r w:rsidR="005873FF">
        <w:rPr>
          <w:rFonts w:ascii="Calibri" w:hAnsi="Calibri" w:cs="Calibri"/>
          <w:noProof w:val="0"/>
          <w:sz w:val="22"/>
          <w:szCs w:val="22"/>
          <w:lang w:val="es-ES"/>
        </w:rPr>
        <w:t xml:space="preserve">e </w:t>
      </w:r>
      <w:r w:rsidRPr="00055E7E">
        <w:rPr>
          <w:rFonts w:ascii="Calibri" w:hAnsi="Calibri" w:cs="Calibri"/>
          <w:noProof w:val="0"/>
          <w:sz w:val="22"/>
          <w:szCs w:val="22"/>
          <w:lang w:val="es-ES"/>
        </w:rPr>
        <w:t>E</w:t>
      </w:r>
      <w:r w:rsidR="005873FF">
        <w:rPr>
          <w:rFonts w:ascii="Calibri" w:hAnsi="Calibri" w:cs="Calibri"/>
          <w:noProof w:val="0"/>
          <w:sz w:val="22"/>
          <w:szCs w:val="22"/>
          <w:lang w:val="es-ES"/>
        </w:rPr>
        <w:t>j</w:t>
      </w:r>
      <w:r w:rsidRPr="00055E7E">
        <w:rPr>
          <w:rFonts w:ascii="Calibri" w:hAnsi="Calibri" w:cs="Calibri"/>
          <w:noProof w:val="0"/>
          <w:sz w:val="22"/>
          <w:szCs w:val="22"/>
          <w:lang w:val="es-ES"/>
        </w:rPr>
        <w:t>ecució</w:t>
      </w:r>
      <w:r w:rsidR="005873FF">
        <w:rPr>
          <w:rFonts w:ascii="Calibri" w:hAnsi="Calibri" w:cs="Calibri"/>
          <w:noProof w:val="0"/>
          <w:sz w:val="22"/>
          <w:szCs w:val="22"/>
          <w:lang w:val="es-ES"/>
        </w:rPr>
        <w:t>n</w:t>
      </w:r>
      <w:r w:rsidRPr="00055E7E">
        <w:rPr>
          <w:rFonts w:ascii="Calibri" w:hAnsi="Calibri" w:cs="Calibri"/>
          <w:noProof w:val="0"/>
          <w:sz w:val="22"/>
          <w:szCs w:val="22"/>
          <w:lang w:val="es-ES"/>
        </w:rPr>
        <w:t xml:space="preserve"> del Presup</w:t>
      </w:r>
      <w:r w:rsidR="005873FF">
        <w:rPr>
          <w:rFonts w:ascii="Calibri" w:hAnsi="Calibri" w:cs="Calibri"/>
          <w:noProof w:val="0"/>
          <w:sz w:val="22"/>
          <w:szCs w:val="22"/>
          <w:lang w:val="es-ES"/>
        </w:rPr>
        <w:t>ue</w:t>
      </w:r>
      <w:r w:rsidRPr="00055E7E">
        <w:rPr>
          <w:rFonts w:ascii="Calibri" w:hAnsi="Calibri" w:cs="Calibri"/>
          <w:noProof w:val="0"/>
          <w:sz w:val="22"/>
          <w:szCs w:val="22"/>
          <w:lang w:val="es-ES"/>
        </w:rPr>
        <w:t>st</w:t>
      </w:r>
      <w:r w:rsidR="005873FF">
        <w:rPr>
          <w:rFonts w:ascii="Calibri" w:hAnsi="Calibri" w:cs="Calibri"/>
          <w:noProof w:val="0"/>
          <w:sz w:val="22"/>
          <w:szCs w:val="22"/>
          <w:lang w:val="es-ES"/>
        </w:rPr>
        <w:t>o</w:t>
      </w:r>
      <w:r w:rsidRPr="00055E7E">
        <w:rPr>
          <w:rFonts w:ascii="Calibri" w:hAnsi="Calibri" w:cs="Calibri"/>
          <w:noProof w:val="0"/>
          <w:sz w:val="22"/>
          <w:szCs w:val="22"/>
          <w:lang w:val="es-ES"/>
        </w:rPr>
        <w:t xml:space="preserve"> Municipal </w:t>
      </w:r>
      <w:r w:rsidR="00586133" w:rsidRPr="00055E7E">
        <w:rPr>
          <w:rFonts w:ascii="Calibri" w:hAnsi="Calibri" w:cs="Calibri"/>
          <w:noProof w:val="0"/>
          <w:sz w:val="22"/>
          <w:szCs w:val="22"/>
          <w:lang w:val="es-ES"/>
        </w:rPr>
        <w:t>p</w:t>
      </w:r>
      <w:r w:rsidR="005873FF">
        <w:rPr>
          <w:rFonts w:ascii="Calibri" w:hAnsi="Calibri" w:cs="Calibri"/>
          <w:noProof w:val="0"/>
          <w:sz w:val="22"/>
          <w:szCs w:val="22"/>
          <w:lang w:val="es-ES"/>
        </w:rPr>
        <w:t>a</w:t>
      </w:r>
      <w:r w:rsidR="00586133" w:rsidRPr="00055E7E">
        <w:rPr>
          <w:rFonts w:ascii="Calibri" w:hAnsi="Calibri" w:cs="Calibri"/>
          <w:noProof w:val="0"/>
          <w:sz w:val="22"/>
          <w:szCs w:val="22"/>
          <w:lang w:val="es-ES"/>
        </w:rPr>
        <w:t>r</w:t>
      </w:r>
      <w:r w:rsidR="005873FF">
        <w:rPr>
          <w:rFonts w:ascii="Calibri" w:hAnsi="Calibri" w:cs="Calibri"/>
          <w:noProof w:val="0"/>
          <w:sz w:val="22"/>
          <w:szCs w:val="22"/>
          <w:lang w:val="es-ES"/>
        </w:rPr>
        <w:t>a</w:t>
      </w:r>
      <w:r w:rsidR="00586133" w:rsidRPr="00055E7E">
        <w:rPr>
          <w:rFonts w:ascii="Calibri" w:hAnsi="Calibri" w:cs="Calibri"/>
          <w:noProof w:val="0"/>
          <w:sz w:val="22"/>
          <w:szCs w:val="22"/>
          <w:lang w:val="es-ES"/>
        </w:rPr>
        <w:t xml:space="preserve"> 2022</w:t>
      </w:r>
      <w:r w:rsidRPr="00055E7E">
        <w:rPr>
          <w:rFonts w:ascii="Calibri" w:hAnsi="Calibri" w:cs="Calibri"/>
          <w:noProof w:val="0"/>
          <w:sz w:val="22"/>
          <w:szCs w:val="22"/>
          <w:lang w:val="es-ES"/>
        </w:rPr>
        <w:t>.</w:t>
      </w:r>
    </w:p>
    <w:p w14:paraId="5C2DF2C4" w14:textId="62B63F5A" w:rsidR="00B05032" w:rsidRPr="00055E7E" w:rsidRDefault="00B05032" w:rsidP="007741C8">
      <w:pPr>
        <w:keepNext/>
        <w:keepLines/>
        <w:widowControl w:val="0"/>
        <w:spacing w:after="240" w:line="276" w:lineRule="auto"/>
        <w:jc w:val="both"/>
        <w:rPr>
          <w:rFonts w:ascii="Calibri" w:hAnsi="Calibri" w:cs="Calibri"/>
          <w:noProof w:val="0"/>
          <w:sz w:val="22"/>
          <w:szCs w:val="22"/>
          <w:lang w:val="es-ES"/>
        </w:rPr>
      </w:pPr>
      <w:r w:rsidRPr="00055E7E">
        <w:rPr>
          <w:rFonts w:ascii="Calibri" w:hAnsi="Calibri" w:cs="Calibri"/>
          <w:noProof w:val="0"/>
          <w:sz w:val="22"/>
          <w:szCs w:val="22"/>
          <w:lang w:val="es-ES"/>
        </w:rPr>
        <w:lastRenderedPageBreak/>
        <w:t>L</w:t>
      </w:r>
      <w:r w:rsidR="003642BF">
        <w:rPr>
          <w:rFonts w:ascii="Calibri" w:hAnsi="Calibri" w:cs="Calibri"/>
          <w:noProof w:val="0"/>
          <w:sz w:val="22"/>
          <w:szCs w:val="22"/>
          <w:lang w:val="es-ES"/>
        </w:rPr>
        <w:t>a</w:t>
      </w:r>
      <w:r w:rsidRPr="00055E7E">
        <w:rPr>
          <w:rFonts w:ascii="Calibri" w:hAnsi="Calibri" w:cs="Calibri"/>
          <w:noProof w:val="0"/>
          <w:sz w:val="22"/>
          <w:szCs w:val="22"/>
          <w:lang w:val="es-ES"/>
        </w:rPr>
        <w:t>s a</w:t>
      </w:r>
      <w:r w:rsidR="003642BF">
        <w:rPr>
          <w:rFonts w:ascii="Calibri" w:hAnsi="Calibri" w:cs="Calibri"/>
          <w:noProof w:val="0"/>
          <w:sz w:val="22"/>
          <w:szCs w:val="22"/>
          <w:lang w:val="es-ES"/>
        </w:rPr>
        <w:t>y</w:t>
      </w:r>
      <w:r w:rsidRPr="00055E7E">
        <w:rPr>
          <w:rFonts w:ascii="Calibri" w:hAnsi="Calibri" w:cs="Calibri"/>
          <w:noProof w:val="0"/>
          <w:sz w:val="22"/>
          <w:szCs w:val="22"/>
          <w:lang w:val="es-ES"/>
        </w:rPr>
        <w:t>ud</w:t>
      </w:r>
      <w:r w:rsidR="003642BF">
        <w:rPr>
          <w:rFonts w:ascii="Calibri" w:hAnsi="Calibri" w:cs="Calibri"/>
          <w:noProof w:val="0"/>
          <w:sz w:val="22"/>
          <w:szCs w:val="22"/>
          <w:lang w:val="es-ES"/>
        </w:rPr>
        <w:t>a</w:t>
      </w:r>
      <w:r w:rsidRPr="00055E7E">
        <w:rPr>
          <w:rFonts w:ascii="Calibri" w:hAnsi="Calibri" w:cs="Calibri"/>
          <w:noProof w:val="0"/>
          <w:sz w:val="22"/>
          <w:szCs w:val="22"/>
          <w:lang w:val="es-ES"/>
        </w:rPr>
        <w:t>s concedid</w:t>
      </w:r>
      <w:r w:rsidR="003642BF">
        <w:rPr>
          <w:rFonts w:ascii="Calibri" w:hAnsi="Calibri" w:cs="Calibri"/>
          <w:noProof w:val="0"/>
          <w:sz w:val="22"/>
          <w:szCs w:val="22"/>
          <w:lang w:val="es-ES"/>
        </w:rPr>
        <w:t>a</w:t>
      </w:r>
      <w:r w:rsidRPr="00055E7E">
        <w:rPr>
          <w:rFonts w:ascii="Calibri" w:hAnsi="Calibri" w:cs="Calibri"/>
          <w:noProof w:val="0"/>
          <w:sz w:val="22"/>
          <w:szCs w:val="22"/>
          <w:lang w:val="es-ES"/>
        </w:rPr>
        <w:t>s m</w:t>
      </w:r>
      <w:r w:rsidR="003642BF">
        <w:rPr>
          <w:rFonts w:ascii="Calibri" w:hAnsi="Calibri" w:cs="Calibri"/>
          <w:noProof w:val="0"/>
          <w:sz w:val="22"/>
          <w:szCs w:val="22"/>
          <w:lang w:val="es-ES"/>
        </w:rPr>
        <w:t>ediante</w:t>
      </w:r>
      <w:r w:rsidRPr="00055E7E">
        <w:rPr>
          <w:rFonts w:ascii="Calibri" w:hAnsi="Calibri" w:cs="Calibri"/>
          <w:noProof w:val="0"/>
          <w:sz w:val="22"/>
          <w:szCs w:val="22"/>
          <w:lang w:val="es-ES"/>
        </w:rPr>
        <w:t xml:space="preserve"> esta convocat</w:t>
      </w:r>
      <w:r w:rsidR="003642BF">
        <w:rPr>
          <w:rFonts w:ascii="Calibri" w:hAnsi="Calibri" w:cs="Calibri"/>
          <w:noProof w:val="0"/>
          <w:sz w:val="22"/>
          <w:szCs w:val="22"/>
          <w:lang w:val="es-ES"/>
        </w:rPr>
        <w:t>o</w:t>
      </w:r>
      <w:r w:rsidRPr="00055E7E">
        <w:rPr>
          <w:rFonts w:ascii="Calibri" w:hAnsi="Calibri" w:cs="Calibri"/>
          <w:noProof w:val="0"/>
          <w:sz w:val="22"/>
          <w:szCs w:val="22"/>
          <w:lang w:val="es-ES"/>
        </w:rPr>
        <w:t>ria no precis</w:t>
      </w:r>
      <w:r w:rsidR="003642BF">
        <w:rPr>
          <w:rFonts w:ascii="Calibri" w:hAnsi="Calibri" w:cs="Calibri"/>
          <w:noProof w:val="0"/>
          <w:sz w:val="22"/>
          <w:szCs w:val="22"/>
          <w:lang w:val="es-ES"/>
        </w:rPr>
        <w:t>a</w:t>
      </w:r>
      <w:r w:rsidRPr="00055E7E">
        <w:rPr>
          <w:rFonts w:ascii="Calibri" w:hAnsi="Calibri" w:cs="Calibri"/>
          <w:noProof w:val="0"/>
          <w:sz w:val="22"/>
          <w:szCs w:val="22"/>
          <w:lang w:val="es-ES"/>
        </w:rPr>
        <w:t>n de la su notificació</w:t>
      </w:r>
      <w:r w:rsidR="003642BF">
        <w:rPr>
          <w:rFonts w:ascii="Calibri" w:hAnsi="Calibri" w:cs="Calibri"/>
          <w:noProof w:val="0"/>
          <w:sz w:val="22"/>
          <w:szCs w:val="22"/>
          <w:lang w:val="es-ES"/>
        </w:rPr>
        <w:t>n</w:t>
      </w:r>
      <w:r w:rsidRPr="00055E7E">
        <w:rPr>
          <w:rFonts w:ascii="Calibri" w:hAnsi="Calibri" w:cs="Calibri"/>
          <w:noProof w:val="0"/>
          <w:sz w:val="22"/>
          <w:szCs w:val="22"/>
          <w:lang w:val="es-ES"/>
        </w:rPr>
        <w:t xml:space="preserve"> a la </w:t>
      </w:r>
      <w:r w:rsidR="003642BF">
        <w:rPr>
          <w:rFonts w:ascii="Calibri" w:hAnsi="Calibri" w:cs="Calibri"/>
          <w:noProof w:val="0"/>
          <w:sz w:val="22"/>
          <w:szCs w:val="22"/>
          <w:lang w:val="es-ES"/>
        </w:rPr>
        <w:t>C</w:t>
      </w:r>
      <w:r w:rsidRPr="00055E7E">
        <w:rPr>
          <w:rFonts w:ascii="Calibri" w:hAnsi="Calibri" w:cs="Calibri"/>
          <w:noProof w:val="0"/>
          <w:sz w:val="22"/>
          <w:szCs w:val="22"/>
          <w:lang w:val="es-ES"/>
        </w:rPr>
        <w:t>omisió</w:t>
      </w:r>
      <w:r w:rsidR="003642BF">
        <w:rPr>
          <w:rFonts w:ascii="Calibri" w:hAnsi="Calibri" w:cs="Calibri"/>
          <w:noProof w:val="0"/>
          <w:sz w:val="22"/>
          <w:szCs w:val="22"/>
          <w:lang w:val="es-ES"/>
        </w:rPr>
        <w:t>n</w:t>
      </w:r>
      <w:r w:rsidRPr="00055E7E">
        <w:rPr>
          <w:rFonts w:ascii="Calibri" w:hAnsi="Calibri" w:cs="Calibri"/>
          <w:noProof w:val="0"/>
          <w:sz w:val="22"/>
          <w:szCs w:val="22"/>
          <w:lang w:val="es-ES"/>
        </w:rPr>
        <w:t xml:space="preserve"> Europea.</w:t>
      </w:r>
    </w:p>
    <w:p w14:paraId="69C72AFB" w14:textId="66FC56BB" w:rsidR="00B05032" w:rsidRPr="00055E7E" w:rsidRDefault="00B05032" w:rsidP="007741C8">
      <w:pPr>
        <w:keepNext/>
        <w:keepLines/>
        <w:widowControl w:val="0"/>
        <w:pBdr>
          <w:top w:val="single" w:sz="4" w:space="1" w:color="auto"/>
          <w:bottom w:val="single" w:sz="4" w:space="1" w:color="auto"/>
        </w:pBdr>
        <w:shd w:val="clear" w:color="auto" w:fill="F2F2F2"/>
        <w:spacing w:after="240" w:line="276" w:lineRule="auto"/>
        <w:jc w:val="both"/>
        <w:rPr>
          <w:rFonts w:ascii="Calibri" w:hAnsi="Calibri" w:cs="Calibri"/>
          <w:b/>
          <w:bCs/>
          <w:noProof w:val="0"/>
          <w:sz w:val="22"/>
          <w:szCs w:val="22"/>
          <w:lang w:val="es-ES"/>
        </w:rPr>
      </w:pPr>
      <w:r w:rsidRPr="00055E7E">
        <w:rPr>
          <w:rFonts w:ascii="Calibri" w:hAnsi="Calibri" w:cs="Calibri"/>
          <w:b/>
          <w:bCs/>
          <w:noProof w:val="0"/>
          <w:sz w:val="22"/>
          <w:szCs w:val="22"/>
          <w:lang w:val="es-ES"/>
        </w:rPr>
        <w:t>3. R</w:t>
      </w:r>
      <w:r w:rsidR="003642BF">
        <w:rPr>
          <w:rFonts w:ascii="Calibri" w:hAnsi="Calibri" w:cs="Calibri"/>
          <w:b/>
          <w:bCs/>
          <w:noProof w:val="0"/>
          <w:sz w:val="22"/>
          <w:szCs w:val="22"/>
          <w:lang w:val="es-ES"/>
        </w:rPr>
        <w:t>É</w:t>
      </w:r>
      <w:r w:rsidRPr="00055E7E">
        <w:rPr>
          <w:rFonts w:ascii="Calibri" w:hAnsi="Calibri" w:cs="Calibri"/>
          <w:b/>
          <w:bCs/>
          <w:noProof w:val="0"/>
          <w:sz w:val="22"/>
          <w:szCs w:val="22"/>
          <w:lang w:val="es-ES"/>
        </w:rPr>
        <w:t>GIM</w:t>
      </w:r>
      <w:r w:rsidR="003642BF">
        <w:rPr>
          <w:rFonts w:ascii="Calibri" w:hAnsi="Calibri" w:cs="Calibri"/>
          <w:b/>
          <w:bCs/>
          <w:noProof w:val="0"/>
          <w:sz w:val="22"/>
          <w:szCs w:val="22"/>
          <w:lang w:val="es-ES"/>
        </w:rPr>
        <w:t>EN</w:t>
      </w:r>
      <w:r w:rsidRPr="00055E7E">
        <w:rPr>
          <w:rFonts w:ascii="Calibri" w:hAnsi="Calibri" w:cs="Calibri"/>
          <w:b/>
          <w:bCs/>
          <w:noProof w:val="0"/>
          <w:sz w:val="22"/>
          <w:szCs w:val="22"/>
          <w:lang w:val="es-ES"/>
        </w:rPr>
        <w:t xml:space="preserve">, </w:t>
      </w:r>
      <w:r w:rsidR="003642BF">
        <w:rPr>
          <w:rFonts w:ascii="Calibri" w:hAnsi="Calibri" w:cs="Calibri"/>
          <w:b/>
          <w:bCs/>
          <w:noProof w:val="0"/>
          <w:sz w:val="22"/>
          <w:szCs w:val="22"/>
          <w:lang w:val="es-ES"/>
        </w:rPr>
        <w:t>C</w:t>
      </w:r>
      <w:r w:rsidRPr="00055E7E">
        <w:rPr>
          <w:rFonts w:ascii="Calibri" w:hAnsi="Calibri" w:cs="Calibri"/>
          <w:b/>
          <w:bCs/>
          <w:noProof w:val="0"/>
          <w:sz w:val="22"/>
          <w:szCs w:val="22"/>
          <w:lang w:val="es-ES"/>
        </w:rPr>
        <w:t>UANT</w:t>
      </w:r>
      <w:r w:rsidR="003642BF">
        <w:rPr>
          <w:rFonts w:ascii="Calibri" w:hAnsi="Calibri" w:cs="Calibri"/>
          <w:b/>
          <w:bCs/>
          <w:noProof w:val="0"/>
          <w:sz w:val="22"/>
          <w:szCs w:val="22"/>
          <w:lang w:val="es-ES"/>
        </w:rPr>
        <w:t>Í</w:t>
      </w:r>
      <w:r w:rsidRPr="00055E7E">
        <w:rPr>
          <w:rFonts w:ascii="Calibri" w:hAnsi="Calibri" w:cs="Calibri"/>
          <w:b/>
          <w:bCs/>
          <w:noProof w:val="0"/>
          <w:sz w:val="22"/>
          <w:szCs w:val="22"/>
          <w:lang w:val="es-ES"/>
        </w:rPr>
        <w:t xml:space="preserve">A </w:t>
      </w:r>
      <w:r w:rsidR="003642BF">
        <w:rPr>
          <w:rFonts w:ascii="Calibri" w:hAnsi="Calibri" w:cs="Calibri"/>
          <w:b/>
          <w:bCs/>
          <w:noProof w:val="0"/>
          <w:sz w:val="22"/>
          <w:szCs w:val="22"/>
          <w:lang w:val="es-ES"/>
        </w:rPr>
        <w:t xml:space="preserve">Y </w:t>
      </w:r>
      <w:r w:rsidRPr="00055E7E">
        <w:rPr>
          <w:rFonts w:ascii="Calibri" w:hAnsi="Calibri" w:cs="Calibri"/>
          <w:b/>
          <w:bCs/>
          <w:noProof w:val="0"/>
          <w:sz w:val="22"/>
          <w:szCs w:val="22"/>
          <w:lang w:val="es-ES"/>
        </w:rPr>
        <w:t>COMPATIBILI</w:t>
      </w:r>
      <w:r w:rsidR="003642BF">
        <w:rPr>
          <w:rFonts w:ascii="Calibri" w:hAnsi="Calibri" w:cs="Calibri"/>
          <w:b/>
          <w:bCs/>
          <w:noProof w:val="0"/>
          <w:sz w:val="22"/>
          <w:szCs w:val="22"/>
          <w:lang w:val="es-ES"/>
        </w:rPr>
        <w:t>D</w:t>
      </w:r>
      <w:r w:rsidRPr="00055E7E">
        <w:rPr>
          <w:rFonts w:ascii="Calibri" w:hAnsi="Calibri" w:cs="Calibri"/>
          <w:b/>
          <w:bCs/>
          <w:noProof w:val="0"/>
          <w:sz w:val="22"/>
          <w:szCs w:val="22"/>
          <w:lang w:val="es-ES"/>
        </w:rPr>
        <w:t>AT DE L</w:t>
      </w:r>
      <w:r w:rsidR="003642BF">
        <w:rPr>
          <w:rFonts w:ascii="Calibri" w:hAnsi="Calibri" w:cs="Calibri"/>
          <w:b/>
          <w:bCs/>
          <w:noProof w:val="0"/>
          <w:sz w:val="22"/>
          <w:szCs w:val="22"/>
          <w:lang w:val="es-ES"/>
        </w:rPr>
        <w:t>A</w:t>
      </w:r>
      <w:r w:rsidRPr="00055E7E">
        <w:rPr>
          <w:rFonts w:ascii="Calibri" w:hAnsi="Calibri" w:cs="Calibri"/>
          <w:b/>
          <w:bCs/>
          <w:noProof w:val="0"/>
          <w:sz w:val="22"/>
          <w:szCs w:val="22"/>
          <w:lang w:val="es-ES"/>
        </w:rPr>
        <w:t>S SUBVENCION</w:t>
      </w:r>
      <w:r w:rsidR="003642BF">
        <w:rPr>
          <w:rFonts w:ascii="Calibri" w:hAnsi="Calibri" w:cs="Calibri"/>
          <w:b/>
          <w:bCs/>
          <w:noProof w:val="0"/>
          <w:sz w:val="22"/>
          <w:szCs w:val="22"/>
          <w:lang w:val="es-ES"/>
        </w:rPr>
        <w:t>E</w:t>
      </w:r>
      <w:r w:rsidRPr="00055E7E">
        <w:rPr>
          <w:rFonts w:ascii="Calibri" w:hAnsi="Calibri" w:cs="Calibri"/>
          <w:b/>
          <w:bCs/>
          <w:noProof w:val="0"/>
          <w:sz w:val="22"/>
          <w:szCs w:val="22"/>
          <w:lang w:val="es-ES"/>
        </w:rPr>
        <w:t>S</w:t>
      </w:r>
    </w:p>
    <w:p w14:paraId="18C8E0F6" w14:textId="3C965DED" w:rsidR="00B05032" w:rsidRPr="00055E7E" w:rsidRDefault="00B05032" w:rsidP="007741C8">
      <w:pPr>
        <w:keepNext/>
        <w:keepLines/>
        <w:widowControl w:val="0"/>
        <w:spacing w:after="240" w:line="276" w:lineRule="auto"/>
        <w:jc w:val="both"/>
        <w:rPr>
          <w:rFonts w:ascii="Calibri" w:hAnsi="Calibri" w:cs="Calibri"/>
          <w:b/>
          <w:noProof w:val="0"/>
          <w:sz w:val="22"/>
          <w:szCs w:val="22"/>
          <w:lang w:val="es-ES"/>
        </w:rPr>
      </w:pPr>
      <w:r w:rsidRPr="00055E7E">
        <w:rPr>
          <w:rFonts w:ascii="Calibri" w:hAnsi="Calibri" w:cs="Calibri"/>
          <w:b/>
          <w:noProof w:val="0"/>
          <w:sz w:val="22"/>
          <w:szCs w:val="22"/>
          <w:lang w:val="es-ES"/>
        </w:rPr>
        <w:t>R</w:t>
      </w:r>
      <w:r w:rsidR="003642BF">
        <w:rPr>
          <w:rFonts w:ascii="Calibri" w:hAnsi="Calibri" w:cs="Calibri"/>
          <w:b/>
          <w:noProof w:val="0"/>
          <w:sz w:val="22"/>
          <w:szCs w:val="22"/>
          <w:lang w:val="es-ES"/>
        </w:rPr>
        <w:t>é</w:t>
      </w:r>
      <w:r w:rsidRPr="00055E7E">
        <w:rPr>
          <w:rFonts w:ascii="Calibri" w:hAnsi="Calibri" w:cs="Calibri"/>
          <w:b/>
          <w:noProof w:val="0"/>
          <w:sz w:val="22"/>
          <w:szCs w:val="22"/>
          <w:lang w:val="es-ES"/>
        </w:rPr>
        <w:t>gim</w:t>
      </w:r>
      <w:r w:rsidR="003642BF">
        <w:rPr>
          <w:rFonts w:ascii="Calibri" w:hAnsi="Calibri" w:cs="Calibri"/>
          <w:b/>
          <w:noProof w:val="0"/>
          <w:sz w:val="22"/>
          <w:szCs w:val="22"/>
          <w:lang w:val="es-ES"/>
        </w:rPr>
        <w:t>en</w:t>
      </w:r>
      <w:r w:rsidRPr="00055E7E">
        <w:rPr>
          <w:rFonts w:ascii="Calibri" w:hAnsi="Calibri" w:cs="Calibri"/>
          <w:b/>
          <w:noProof w:val="0"/>
          <w:sz w:val="22"/>
          <w:szCs w:val="22"/>
          <w:lang w:val="es-ES"/>
        </w:rPr>
        <w:t>:</w:t>
      </w:r>
    </w:p>
    <w:p w14:paraId="6D6B07EB" w14:textId="781A37EE" w:rsidR="00B05032" w:rsidRPr="00055E7E" w:rsidRDefault="00B05032" w:rsidP="007741C8">
      <w:pPr>
        <w:keepNext/>
        <w:keepLines/>
        <w:widowControl w:val="0"/>
        <w:spacing w:after="240" w:line="276" w:lineRule="auto"/>
        <w:jc w:val="both"/>
        <w:rPr>
          <w:rFonts w:ascii="Calibri" w:hAnsi="Calibri" w:cs="Calibri"/>
          <w:noProof w:val="0"/>
          <w:sz w:val="22"/>
          <w:szCs w:val="22"/>
          <w:lang w:val="es-ES"/>
        </w:rPr>
      </w:pPr>
      <w:r w:rsidRPr="00055E7E">
        <w:rPr>
          <w:rFonts w:ascii="Calibri" w:hAnsi="Calibri" w:cs="Calibri"/>
          <w:noProof w:val="0"/>
          <w:sz w:val="22"/>
          <w:szCs w:val="22"/>
          <w:lang w:val="es-ES"/>
        </w:rPr>
        <w:t>El procedim</w:t>
      </w:r>
      <w:r w:rsidR="003642BF">
        <w:rPr>
          <w:rFonts w:ascii="Calibri" w:hAnsi="Calibri" w:cs="Calibri"/>
          <w:noProof w:val="0"/>
          <w:sz w:val="22"/>
          <w:szCs w:val="22"/>
          <w:lang w:val="es-ES"/>
        </w:rPr>
        <w:t>i</w:t>
      </w:r>
      <w:r w:rsidRPr="00055E7E">
        <w:rPr>
          <w:rFonts w:ascii="Calibri" w:hAnsi="Calibri" w:cs="Calibri"/>
          <w:noProof w:val="0"/>
          <w:sz w:val="22"/>
          <w:szCs w:val="22"/>
          <w:lang w:val="es-ES"/>
        </w:rPr>
        <w:t>ent</w:t>
      </w:r>
      <w:r w:rsidR="003642BF">
        <w:rPr>
          <w:rFonts w:ascii="Calibri" w:hAnsi="Calibri" w:cs="Calibri"/>
          <w:noProof w:val="0"/>
          <w:sz w:val="22"/>
          <w:szCs w:val="22"/>
          <w:lang w:val="es-ES"/>
        </w:rPr>
        <w:t>o</w:t>
      </w:r>
      <w:r w:rsidRPr="00055E7E">
        <w:rPr>
          <w:rFonts w:ascii="Calibri" w:hAnsi="Calibri" w:cs="Calibri"/>
          <w:noProof w:val="0"/>
          <w:sz w:val="22"/>
          <w:szCs w:val="22"/>
          <w:lang w:val="es-ES"/>
        </w:rPr>
        <w:t xml:space="preserve"> que regula esta convocat</w:t>
      </w:r>
      <w:r w:rsidR="003642BF">
        <w:rPr>
          <w:rFonts w:ascii="Calibri" w:hAnsi="Calibri" w:cs="Calibri"/>
          <w:noProof w:val="0"/>
          <w:sz w:val="22"/>
          <w:szCs w:val="22"/>
          <w:lang w:val="es-ES"/>
        </w:rPr>
        <w:t>o</w:t>
      </w:r>
      <w:r w:rsidRPr="00055E7E">
        <w:rPr>
          <w:rFonts w:ascii="Calibri" w:hAnsi="Calibri" w:cs="Calibri"/>
          <w:noProof w:val="0"/>
          <w:sz w:val="22"/>
          <w:szCs w:val="22"/>
          <w:lang w:val="es-ES"/>
        </w:rPr>
        <w:t xml:space="preserve">ria </w:t>
      </w:r>
      <w:r w:rsidR="003642BF">
        <w:rPr>
          <w:rFonts w:ascii="Calibri" w:hAnsi="Calibri" w:cs="Calibri"/>
          <w:noProof w:val="0"/>
          <w:sz w:val="22"/>
          <w:szCs w:val="22"/>
          <w:lang w:val="es-ES"/>
        </w:rPr>
        <w:t>e</w:t>
      </w:r>
      <w:r w:rsidRPr="00055E7E">
        <w:rPr>
          <w:rFonts w:ascii="Calibri" w:hAnsi="Calibri" w:cs="Calibri"/>
          <w:noProof w:val="0"/>
          <w:sz w:val="22"/>
          <w:szCs w:val="22"/>
          <w:lang w:val="es-ES"/>
        </w:rPr>
        <w:t>s el de concurr</w:t>
      </w:r>
      <w:r w:rsidR="003642BF">
        <w:rPr>
          <w:rFonts w:ascii="Calibri" w:hAnsi="Calibri" w:cs="Calibri"/>
          <w:noProof w:val="0"/>
          <w:sz w:val="22"/>
          <w:szCs w:val="22"/>
          <w:lang w:val="es-ES"/>
        </w:rPr>
        <w:t>e</w:t>
      </w:r>
      <w:r w:rsidRPr="00055E7E">
        <w:rPr>
          <w:rFonts w:ascii="Calibri" w:hAnsi="Calibri" w:cs="Calibri"/>
          <w:noProof w:val="0"/>
          <w:sz w:val="22"/>
          <w:szCs w:val="22"/>
          <w:lang w:val="es-ES"/>
        </w:rPr>
        <w:t xml:space="preserve">ncia </w:t>
      </w:r>
      <w:r w:rsidR="001C4377" w:rsidRPr="00055E7E">
        <w:rPr>
          <w:rFonts w:ascii="Calibri" w:hAnsi="Calibri" w:cs="Calibri"/>
          <w:noProof w:val="0"/>
          <w:sz w:val="22"/>
          <w:szCs w:val="22"/>
          <w:lang w:val="es-ES"/>
        </w:rPr>
        <w:t xml:space="preserve">no </w:t>
      </w:r>
      <w:r w:rsidRPr="00055E7E">
        <w:rPr>
          <w:rFonts w:ascii="Calibri" w:hAnsi="Calibri" w:cs="Calibri"/>
          <w:noProof w:val="0"/>
          <w:sz w:val="22"/>
          <w:szCs w:val="22"/>
          <w:lang w:val="es-ES"/>
        </w:rPr>
        <w:t>competitiva, so</w:t>
      </w:r>
      <w:r w:rsidR="003642BF">
        <w:rPr>
          <w:rFonts w:ascii="Calibri" w:hAnsi="Calibri" w:cs="Calibri"/>
          <w:noProof w:val="0"/>
          <w:sz w:val="22"/>
          <w:szCs w:val="22"/>
          <w:lang w:val="es-ES"/>
        </w:rPr>
        <w:t>metido</w:t>
      </w:r>
      <w:r w:rsidRPr="00055E7E">
        <w:rPr>
          <w:rFonts w:ascii="Calibri" w:hAnsi="Calibri" w:cs="Calibri"/>
          <w:noProof w:val="0"/>
          <w:sz w:val="22"/>
          <w:szCs w:val="22"/>
          <w:lang w:val="es-ES"/>
        </w:rPr>
        <w:t xml:space="preserve"> al sistema de valoració</w:t>
      </w:r>
      <w:r w:rsidR="003642BF">
        <w:rPr>
          <w:rFonts w:ascii="Calibri" w:hAnsi="Calibri" w:cs="Calibri"/>
          <w:noProof w:val="0"/>
          <w:sz w:val="22"/>
          <w:szCs w:val="22"/>
          <w:lang w:val="es-ES"/>
        </w:rPr>
        <w:t>n</w:t>
      </w:r>
      <w:r w:rsidRPr="00055E7E">
        <w:rPr>
          <w:rFonts w:ascii="Calibri" w:hAnsi="Calibri" w:cs="Calibri"/>
          <w:noProof w:val="0"/>
          <w:sz w:val="22"/>
          <w:szCs w:val="22"/>
          <w:lang w:val="es-ES"/>
        </w:rPr>
        <w:t xml:space="preserve"> estable</w:t>
      </w:r>
      <w:r w:rsidR="003642BF">
        <w:rPr>
          <w:rFonts w:ascii="Calibri" w:hAnsi="Calibri" w:cs="Calibri"/>
          <w:noProof w:val="0"/>
          <w:sz w:val="22"/>
          <w:szCs w:val="22"/>
          <w:lang w:val="es-ES"/>
        </w:rPr>
        <w:t>cido</w:t>
      </w:r>
      <w:r w:rsidRPr="00055E7E">
        <w:rPr>
          <w:rFonts w:ascii="Calibri" w:hAnsi="Calibri" w:cs="Calibri"/>
          <w:noProof w:val="0"/>
          <w:sz w:val="22"/>
          <w:szCs w:val="22"/>
          <w:lang w:val="es-ES"/>
        </w:rPr>
        <w:t xml:space="preserve"> en funció</w:t>
      </w:r>
      <w:r w:rsidR="003642BF">
        <w:rPr>
          <w:rFonts w:ascii="Calibri" w:hAnsi="Calibri" w:cs="Calibri"/>
          <w:noProof w:val="0"/>
          <w:sz w:val="22"/>
          <w:szCs w:val="22"/>
          <w:lang w:val="es-ES"/>
        </w:rPr>
        <w:t>n</w:t>
      </w:r>
      <w:r w:rsidRPr="00055E7E">
        <w:rPr>
          <w:rFonts w:ascii="Calibri" w:hAnsi="Calibri" w:cs="Calibri"/>
          <w:noProof w:val="0"/>
          <w:sz w:val="22"/>
          <w:szCs w:val="22"/>
          <w:lang w:val="es-ES"/>
        </w:rPr>
        <w:t xml:space="preserve"> de</w:t>
      </w:r>
      <w:r w:rsidR="003642BF">
        <w:rPr>
          <w:rFonts w:ascii="Calibri" w:hAnsi="Calibri" w:cs="Calibri"/>
          <w:noProof w:val="0"/>
          <w:sz w:val="22"/>
          <w:szCs w:val="22"/>
          <w:lang w:val="es-ES"/>
        </w:rPr>
        <w:t xml:space="preserve"> </w:t>
      </w:r>
      <w:r w:rsidRPr="00055E7E">
        <w:rPr>
          <w:rFonts w:ascii="Calibri" w:hAnsi="Calibri" w:cs="Calibri"/>
          <w:noProof w:val="0"/>
          <w:sz w:val="22"/>
          <w:szCs w:val="22"/>
          <w:lang w:val="es-ES"/>
        </w:rPr>
        <w:t>l</w:t>
      </w:r>
      <w:r w:rsidR="003642BF">
        <w:rPr>
          <w:rFonts w:ascii="Calibri" w:hAnsi="Calibri" w:cs="Calibri"/>
          <w:noProof w:val="0"/>
          <w:sz w:val="22"/>
          <w:szCs w:val="22"/>
          <w:lang w:val="es-ES"/>
        </w:rPr>
        <w:t>o</w:t>
      </w:r>
      <w:r w:rsidRPr="00055E7E">
        <w:rPr>
          <w:rFonts w:ascii="Calibri" w:hAnsi="Calibri" w:cs="Calibri"/>
          <w:noProof w:val="0"/>
          <w:sz w:val="22"/>
          <w:szCs w:val="22"/>
          <w:lang w:val="es-ES"/>
        </w:rPr>
        <w:t>s criteri</w:t>
      </w:r>
      <w:r w:rsidR="003642BF">
        <w:rPr>
          <w:rFonts w:ascii="Calibri" w:hAnsi="Calibri" w:cs="Calibri"/>
          <w:noProof w:val="0"/>
          <w:sz w:val="22"/>
          <w:szCs w:val="22"/>
          <w:lang w:val="es-ES"/>
        </w:rPr>
        <w:t>o</w:t>
      </w:r>
      <w:r w:rsidRPr="00055E7E">
        <w:rPr>
          <w:rFonts w:ascii="Calibri" w:hAnsi="Calibri" w:cs="Calibri"/>
          <w:noProof w:val="0"/>
          <w:sz w:val="22"/>
          <w:szCs w:val="22"/>
          <w:lang w:val="es-ES"/>
        </w:rPr>
        <w:t>s fi</w:t>
      </w:r>
      <w:r w:rsidR="003642BF">
        <w:rPr>
          <w:rFonts w:ascii="Calibri" w:hAnsi="Calibri" w:cs="Calibri"/>
          <w:noProof w:val="0"/>
          <w:sz w:val="22"/>
          <w:szCs w:val="22"/>
          <w:lang w:val="es-ES"/>
        </w:rPr>
        <w:t>jado</w:t>
      </w:r>
      <w:r w:rsidRPr="00055E7E">
        <w:rPr>
          <w:rFonts w:ascii="Calibri" w:hAnsi="Calibri" w:cs="Calibri"/>
          <w:noProof w:val="0"/>
          <w:sz w:val="22"/>
          <w:szCs w:val="22"/>
          <w:lang w:val="es-ES"/>
        </w:rPr>
        <w:t>s en la present</w:t>
      </w:r>
      <w:r w:rsidR="003642BF">
        <w:rPr>
          <w:rFonts w:ascii="Calibri" w:hAnsi="Calibri" w:cs="Calibri"/>
          <w:noProof w:val="0"/>
          <w:sz w:val="22"/>
          <w:szCs w:val="22"/>
          <w:lang w:val="es-ES"/>
        </w:rPr>
        <w:t>e</w:t>
      </w:r>
      <w:r w:rsidRPr="00055E7E">
        <w:rPr>
          <w:rFonts w:ascii="Calibri" w:hAnsi="Calibri" w:cs="Calibri"/>
          <w:noProof w:val="0"/>
          <w:sz w:val="22"/>
          <w:szCs w:val="22"/>
          <w:lang w:val="es-ES"/>
        </w:rPr>
        <w:t xml:space="preserve"> convocat</w:t>
      </w:r>
      <w:r w:rsidR="003642BF">
        <w:rPr>
          <w:rFonts w:ascii="Calibri" w:hAnsi="Calibri" w:cs="Calibri"/>
          <w:noProof w:val="0"/>
          <w:sz w:val="22"/>
          <w:szCs w:val="22"/>
          <w:lang w:val="es-ES"/>
        </w:rPr>
        <w:t>o</w:t>
      </w:r>
      <w:r w:rsidRPr="00055E7E">
        <w:rPr>
          <w:rFonts w:ascii="Calibri" w:hAnsi="Calibri" w:cs="Calibri"/>
          <w:noProof w:val="0"/>
          <w:sz w:val="22"/>
          <w:szCs w:val="22"/>
          <w:lang w:val="es-ES"/>
        </w:rPr>
        <w:t>ria, de conformi</w:t>
      </w:r>
      <w:r w:rsidR="003642BF">
        <w:rPr>
          <w:rFonts w:ascii="Calibri" w:hAnsi="Calibri" w:cs="Calibri"/>
          <w:noProof w:val="0"/>
          <w:sz w:val="22"/>
          <w:szCs w:val="22"/>
          <w:lang w:val="es-ES"/>
        </w:rPr>
        <w:t>d</w:t>
      </w:r>
      <w:r w:rsidRPr="00055E7E">
        <w:rPr>
          <w:rFonts w:ascii="Calibri" w:hAnsi="Calibri" w:cs="Calibri"/>
          <w:noProof w:val="0"/>
          <w:sz w:val="22"/>
          <w:szCs w:val="22"/>
          <w:lang w:val="es-ES"/>
        </w:rPr>
        <w:t>a</w:t>
      </w:r>
      <w:r w:rsidR="003642BF">
        <w:rPr>
          <w:rFonts w:ascii="Calibri" w:hAnsi="Calibri" w:cs="Calibri"/>
          <w:noProof w:val="0"/>
          <w:sz w:val="22"/>
          <w:szCs w:val="22"/>
          <w:lang w:val="es-ES"/>
        </w:rPr>
        <w:t>d</w:t>
      </w:r>
      <w:r w:rsidRPr="00055E7E">
        <w:rPr>
          <w:rFonts w:ascii="Calibri" w:hAnsi="Calibri" w:cs="Calibri"/>
          <w:noProof w:val="0"/>
          <w:sz w:val="22"/>
          <w:szCs w:val="22"/>
          <w:lang w:val="es-ES"/>
        </w:rPr>
        <w:t xml:space="preserve"> </w:t>
      </w:r>
      <w:r w:rsidR="003642BF">
        <w:rPr>
          <w:rFonts w:ascii="Calibri" w:hAnsi="Calibri" w:cs="Calibri"/>
          <w:noProof w:val="0"/>
          <w:sz w:val="22"/>
          <w:szCs w:val="22"/>
          <w:lang w:val="es-ES"/>
        </w:rPr>
        <w:t>con</w:t>
      </w:r>
      <w:r w:rsidRPr="00055E7E">
        <w:rPr>
          <w:rFonts w:ascii="Calibri" w:hAnsi="Calibri" w:cs="Calibri"/>
          <w:noProof w:val="0"/>
          <w:sz w:val="22"/>
          <w:szCs w:val="22"/>
          <w:lang w:val="es-ES"/>
        </w:rPr>
        <w:t xml:space="preserve"> </w:t>
      </w:r>
      <w:r w:rsidR="007E6A88">
        <w:rPr>
          <w:rFonts w:ascii="Calibri" w:hAnsi="Calibri" w:cs="Calibri"/>
          <w:noProof w:val="0"/>
          <w:sz w:val="22"/>
          <w:szCs w:val="22"/>
          <w:lang w:val="es-ES"/>
        </w:rPr>
        <w:t>lo</w:t>
      </w:r>
      <w:r w:rsidRPr="00055E7E">
        <w:rPr>
          <w:rFonts w:ascii="Calibri" w:hAnsi="Calibri" w:cs="Calibri"/>
          <w:noProof w:val="0"/>
          <w:sz w:val="22"/>
          <w:szCs w:val="22"/>
          <w:lang w:val="es-ES"/>
        </w:rPr>
        <w:t xml:space="preserve"> que dispo</w:t>
      </w:r>
      <w:r w:rsidR="007E6A88">
        <w:rPr>
          <w:rFonts w:ascii="Calibri" w:hAnsi="Calibri" w:cs="Calibri"/>
          <w:noProof w:val="0"/>
          <w:sz w:val="22"/>
          <w:szCs w:val="22"/>
          <w:lang w:val="es-ES"/>
        </w:rPr>
        <w:t>ne</w:t>
      </w:r>
      <w:r w:rsidRPr="00055E7E">
        <w:rPr>
          <w:rFonts w:ascii="Calibri" w:hAnsi="Calibri" w:cs="Calibri"/>
          <w:noProof w:val="0"/>
          <w:sz w:val="22"/>
          <w:szCs w:val="22"/>
          <w:lang w:val="es-ES"/>
        </w:rPr>
        <w:t xml:space="preserve"> </w:t>
      </w:r>
      <w:r w:rsidR="007E6A88">
        <w:rPr>
          <w:rFonts w:ascii="Calibri" w:hAnsi="Calibri" w:cs="Calibri"/>
          <w:noProof w:val="0"/>
          <w:sz w:val="22"/>
          <w:szCs w:val="22"/>
          <w:lang w:val="es-ES"/>
        </w:rPr>
        <w:t>e</w:t>
      </w:r>
      <w:r w:rsidRPr="00055E7E">
        <w:rPr>
          <w:rFonts w:ascii="Calibri" w:hAnsi="Calibri" w:cs="Calibri"/>
          <w:noProof w:val="0"/>
          <w:sz w:val="22"/>
          <w:szCs w:val="22"/>
          <w:lang w:val="es-ES"/>
        </w:rPr>
        <w:t>l</w:t>
      </w:r>
      <w:r w:rsidR="007E6A88">
        <w:rPr>
          <w:rFonts w:ascii="Calibri" w:hAnsi="Calibri" w:cs="Calibri"/>
          <w:noProof w:val="0"/>
          <w:sz w:val="22"/>
          <w:szCs w:val="22"/>
          <w:lang w:val="es-ES"/>
        </w:rPr>
        <w:t xml:space="preserve"> </w:t>
      </w:r>
      <w:r w:rsidRPr="00055E7E">
        <w:rPr>
          <w:rFonts w:ascii="Calibri" w:hAnsi="Calibri" w:cs="Calibri"/>
          <w:noProof w:val="0"/>
          <w:sz w:val="22"/>
          <w:szCs w:val="22"/>
          <w:lang w:val="es-ES"/>
        </w:rPr>
        <w:t>art</w:t>
      </w:r>
      <w:r w:rsidR="007E6A88">
        <w:rPr>
          <w:rFonts w:ascii="Calibri" w:hAnsi="Calibri" w:cs="Calibri"/>
          <w:noProof w:val="0"/>
          <w:sz w:val="22"/>
          <w:szCs w:val="22"/>
          <w:lang w:val="es-ES"/>
        </w:rPr>
        <w:t>í</w:t>
      </w:r>
      <w:r w:rsidRPr="00055E7E">
        <w:rPr>
          <w:rFonts w:ascii="Calibri" w:hAnsi="Calibri" w:cs="Calibri"/>
          <w:noProof w:val="0"/>
          <w:sz w:val="22"/>
          <w:szCs w:val="22"/>
          <w:lang w:val="es-ES"/>
        </w:rPr>
        <w:t>c</w:t>
      </w:r>
      <w:r w:rsidR="007E6A88">
        <w:rPr>
          <w:rFonts w:ascii="Calibri" w:hAnsi="Calibri" w:cs="Calibri"/>
          <w:noProof w:val="0"/>
          <w:sz w:val="22"/>
          <w:szCs w:val="22"/>
          <w:lang w:val="es-ES"/>
        </w:rPr>
        <w:t>u</w:t>
      </w:r>
      <w:r w:rsidRPr="00055E7E">
        <w:rPr>
          <w:rFonts w:ascii="Calibri" w:hAnsi="Calibri" w:cs="Calibri"/>
          <w:noProof w:val="0"/>
          <w:sz w:val="22"/>
          <w:szCs w:val="22"/>
          <w:lang w:val="es-ES"/>
        </w:rPr>
        <w:t>l</w:t>
      </w:r>
      <w:r w:rsidR="007E6A88">
        <w:rPr>
          <w:rFonts w:ascii="Calibri" w:hAnsi="Calibri" w:cs="Calibri"/>
          <w:noProof w:val="0"/>
          <w:sz w:val="22"/>
          <w:szCs w:val="22"/>
          <w:lang w:val="es-ES"/>
        </w:rPr>
        <w:t>o</w:t>
      </w:r>
      <w:r w:rsidRPr="00055E7E">
        <w:rPr>
          <w:rFonts w:ascii="Calibri" w:hAnsi="Calibri" w:cs="Calibri"/>
          <w:noProof w:val="0"/>
          <w:sz w:val="22"/>
          <w:szCs w:val="22"/>
          <w:lang w:val="es-ES"/>
        </w:rPr>
        <w:t xml:space="preserve"> 22.1 de la Le</w:t>
      </w:r>
      <w:r w:rsidR="007E6A88">
        <w:rPr>
          <w:rFonts w:ascii="Calibri" w:hAnsi="Calibri" w:cs="Calibri"/>
          <w:noProof w:val="0"/>
          <w:sz w:val="22"/>
          <w:szCs w:val="22"/>
          <w:lang w:val="es-ES"/>
        </w:rPr>
        <w:t>y</w:t>
      </w:r>
      <w:r w:rsidRPr="00055E7E">
        <w:rPr>
          <w:rFonts w:ascii="Calibri" w:hAnsi="Calibri" w:cs="Calibri"/>
          <w:noProof w:val="0"/>
          <w:sz w:val="22"/>
          <w:szCs w:val="22"/>
          <w:lang w:val="es-ES"/>
        </w:rPr>
        <w:t xml:space="preserve"> 38/2003, de 17 de nov</w:t>
      </w:r>
      <w:r w:rsidR="007E6A88">
        <w:rPr>
          <w:rFonts w:ascii="Calibri" w:hAnsi="Calibri" w:cs="Calibri"/>
          <w:noProof w:val="0"/>
          <w:sz w:val="22"/>
          <w:szCs w:val="22"/>
          <w:lang w:val="es-ES"/>
        </w:rPr>
        <w:t>i</w:t>
      </w:r>
      <w:r w:rsidRPr="00055E7E">
        <w:rPr>
          <w:rFonts w:ascii="Calibri" w:hAnsi="Calibri" w:cs="Calibri"/>
          <w:noProof w:val="0"/>
          <w:sz w:val="22"/>
          <w:szCs w:val="22"/>
          <w:lang w:val="es-ES"/>
        </w:rPr>
        <w:t>embre, General de Subvencion</w:t>
      </w:r>
      <w:r w:rsidR="007E6A88">
        <w:rPr>
          <w:rFonts w:ascii="Calibri" w:hAnsi="Calibri" w:cs="Calibri"/>
          <w:noProof w:val="0"/>
          <w:sz w:val="22"/>
          <w:szCs w:val="22"/>
          <w:lang w:val="es-ES"/>
        </w:rPr>
        <w:t>e</w:t>
      </w:r>
      <w:r w:rsidRPr="00055E7E">
        <w:rPr>
          <w:rFonts w:ascii="Calibri" w:hAnsi="Calibri" w:cs="Calibri"/>
          <w:noProof w:val="0"/>
          <w:sz w:val="22"/>
          <w:szCs w:val="22"/>
          <w:lang w:val="es-ES"/>
        </w:rPr>
        <w:t>s.</w:t>
      </w:r>
    </w:p>
    <w:p w14:paraId="3E1BB84F" w14:textId="42435585" w:rsidR="00B05032" w:rsidRPr="00055E7E" w:rsidRDefault="00B05032" w:rsidP="007741C8">
      <w:pPr>
        <w:keepNext/>
        <w:keepLines/>
        <w:widowControl w:val="0"/>
        <w:spacing w:after="240" w:line="276" w:lineRule="auto"/>
        <w:jc w:val="both"/>
        <w:rPr>
          <w:rFonts w:ascii="Calibri" w:hAnsi="Calibri" w:cs="Calibri"/>
          <w:b/>
          <w:noProof w:val="0"/>
          <w:sz w:val="22"/>
          <w:szCs w:val="22"/>
          <w:lang w:val="es-ES"/>
        </w:rPr>
      </w:pPr>
      <w:r w:rsidRPr="00055E7E">
        <w:rPr>
          <w:rFonts w:ascii="Calibri" w:hAnsi="Calibri" w:cs="Calibri"/>
          <w:b/>
          <w:noProof w:val="0"/>
          <w:sz w:val="22"/>
          <w:szCs w:val="22"/>
          <w:lang w:val="es-ES"/>
        </w:rPr>
        <w:t>Cr</w:t>
      </w:r>
      <w:r w:rsidR="007E6A88">
        <w:rPr>
          <w:rFonts w:ascii="Calibri" w:hAnsi="Calibri" w:cs="Calibri"/>
          <w:b/>
          <w:noProof w:val="0"/>
          <w:sz w:val="22"/>
          <w:szCs w:val="22"/>
          <w:lang w:val="es-ES"/>
        </w:rPr>
        <w:t>é</w:t>
      </w:r>
      <w:r w:rsidRPr="00055E7E">
        <w:rPr>
          <w:rFonts w:ascii="Calibri" w:hAnsi="Calibri" w:cs="Calibri"/>
          <w:b/>
          <w:noProof w:val="0"/>
          <w:sz w:val="22"/>
          <w:szCs w:val="22"/>
          <w:lang w:val="es-ES"/>
        </w:rPr>
        <w:t>dit</w:t>
      </w:r>
      <w:r w:rsidR="007E6A88">
        <w:rPr>
          <w:rFonts w:ascii="Calibri" w:hAnsi="Calibri" w:cs="Calibri"/>
          <w:b/>
          <w:noProof w:val="0"/>
          <w:sz w:val="22"/>
          <w:szCs w:val="22"/>
          <w:lang w:val="es-ES"/>
        </w:rPr>
        <w:t>o</w:t>
      </w:r>
      <w:r w:rsidRPr="00055E7E">
        <w:rPr>
          <w:rFonts w:ascii="Calibri" w:hAnsi="Calibri" w:cs="Calibri"/>
          <w:b/>
          <w:noProof w:val="0"/>
          <w:sz w:val="22"/>
          <w:szCs w:val="22"/>
          <w:lang w:val="es-ES"/>
        </w:rPr>
        <w:t>s presup</w:t>
      </w:r>
      <w:r w:rsidR="007E6A88">
        <w:rPr>
          <w:rFonts w:ascii="Calibri" w:hAnsi="Calibri" w:cs="Calibri"/>
          <w:b/>
          <w:noProof w:val="0"/>
          <w:sz w:val="22"/>
          <w:szCs w:val="22"/>
          <w:lang w:val="es-ES"/>
        </w:rPr>
        <w:t>ue</w:t>
      </w:r>
      <w:r w:rsidRPr="00055E7E">
        <w:rPr>
          <w:rFonts w:ascii="Calibri" w:hAnsi="Calibri" w:cs="Calibri"/>
          <w:b/>
          <w:noProof w:val="0"/>
          <w:sz w:val="22"/>
          <w:szCs w:val="22"/>
          <w:lang w:val="es-ES"/>
        </w:rPr>
        <w:t>stari</w:t>
      </w:r>
      <w:r w:rsidR="007E6A88">
        <w:rPr>
          <w:rFonts w:ascii="Calibri" w:hAnsi="Calibri" w:cs="Calibri"/>
          <w:b/>
          <w:noProof w:val="0"/>
          <w:sz w:val="22"/>
          <w:szCs w:val="22"/>
          <w:lang w:val="es-ES"/>
        </w:rPr>
        <w:t>o</w:t>
      </w:r>
      <w:r w:rsidRPr="00055E7E">
        <w:rPr>
          <w:rFonts w:ascii="Calibri" w:hAnsi="Calibri" w:cs="Calibri"/>
          <w:b/>
          <w:noProof w:val="0"/>
          <w:sz w:val="22"/>
          <w:szCs w:val="22"/>
          <w:lang w:val="es-ES"/>
        </w:rPr>
        <w:t xml:space="preserve">s </w:t>
      </w:r>
      <w:r w:rsidR="007E6A88">
        <w:rPr>
          <w:rFonts w:ascii="Calibri" w:hAnsi="Calibri" w:cs="Calibri"/>
          <w:b/>
          <w:noProof w:val="0"/>
          <w:sz w:val="22"/>
          <w:szCs w:val="22"/>
          <w:lang w:val="es-ES"/>
        </w:rPr>
        <w:t>y</w:t>
      </w:r>
      <w:r w:rsidRPr="00055E7E">
        <w:rPr>
          <w:rFonts w:ascii="Calibri" w:hAnsi="Calibri" w:cs="Calibri"/>
          <w:b/>
          <w:noProof w:val="0"/>
          <w:sz w:val="22"/>
          <w:szCs w:val="22"/>
          <w:lang w:val="es-ES"/>
        </w:rPr>
        <w:t xml:space="preserve"> </w:t>
      </w:r>
      <w:r w:rsidR="007E6A88">
        <w:rPr>
          <w:rFonts w:ascii="Calibri" w:hAnsi="Calibri" w:cs="Calibri"/>
          <w:b/>
          <w:noProof w:val="0"/>
          <w:sz w:val="22"/>
          <w:szCs w:val="22"/>
          <w:lang w:val="es-ES"/>
        </w:rPr>
        <w:t>c</w:t>
      </w:r>
      <w:r w:rsidRPr="00055E7E">
        <w:rPr>
          <w:rFonts w:ascii="Calibri" w:hAnsi="Calibri" w:cs="Calibri"/>
          <w:b/>
          <w:noProof w:val="0"/>
          <w:sz w:val="22"/>
          <w:szCs w:val="22"/>
          <w:lang w:val="es-ES"/>
        </w:rPr>
        <w:t>uant</w:t>
      </w:r>
      <w:r w:rsidR="007E6A88">
        <w:rPr>
          <w:rFonts w:ascii="Calibri" w:hAnsi="Calibri" w:cs="Calibri"/>
          <w:b/>
          <w:noProof w:val="0"/>
          <w:sz w:val="22"/>
          <w:szCs w:val="22"/>
          <w:lang w:val="es-ES"/>
        </w:rPr>
        <w:t>ía</w:t>
      </w:r>
      <w:r w:rsidRPr="00055E7E">
        <w:rPr>
          <w:rFonts w:ascii="Calibri" w:hAnsi="Calibri" w:cs="Calibri"/>
          <w:b/>
          <w:noProof w:val="0"/>
          <w:sz w:val="22"/>
          <w:szCs w:val="22"/>
          <w:lang w:val="es-ES"/>
        </w:rPr>
        <w:t xml:space="preserve"> de l</w:t>
      </w:r>
      <w:r w:rsidR="007E6A88">
        <w:rPr>
          <w:rFonts w:ascii="Calibri" w:hAnsi="Calibri" w:cs="Calibri"/>
          <w:b/>
          <w:noProof w:val="0"/>
          <w:sz w:val="22"/>
          <w:szCs w:val="22"/>
          <w:lang w:val="es-ES"/>
        </w:rPr>
        <w:t>a</w:t>
      </w:r>
      <w:r w:rsidRPr="00055E7E">
        <w:rPr>
          <w:rFonts w:ascii="Calibri" w:hAnsi="Calibri" w:cs="Calibri"/>
          <w:b/>
          <w:noProof w:val="0"/>
          <w:sz w:val="22"/>
          <w:szCs w:val="22"/>
          <w:lang w:val="es-ES"/>
        </w:rPr>
        <w:t>s a</w:t>
      </w:r>
      <w:r w:rsidR="007E6A88">
        <w:rPr>
          <w:rFonts w:ascii="Calibri" w:hAnsi="Calibri" w:cs="Calibri"/>
          <w:b/>
          <w:noProof w:val="0"/>
          <w:sz w:val="22"/>
          <w:szCs w:val="22"/>
          <w:lang w:val="es-ES"/>
        </w:rPr>
        <w:t>y</w:t>
      </w:r>
      <w:r w:rsidRPr="00055E7E">
        <w:rPr>
          <w:rFonts w:ascii="Calibri" w:hAnsi="Calibri" w:cs="Calibri"/>
          <w:b/>
          <w:noProof w:val="0"/>
          <w:sz w:val="22"/>
          <w:szCs w:val="22"/>
          <w:lang w:val="es-ES"/>
        </w:rPr>
        <w:t>ud</w:t>
      </w:r>
      <w:r w:rsidR="007E6A88">
        <w:rPr>
          <w:rFonts w:ascii="Calibri" w:hAnsi="Calibri" w:cs="Calibri"/>
          <w:b/>
          <w:noProof w:val="0"/>
          <w:sz w:val="22"/>
          <w:szCs w:val="22"/>
          <w:lang w:val="es-ES"/>
        </w:rPr>
        <w:t>a</w:t>
      </w:r>
      <w:r w:rsidRPr="00055E7E">
        <w:rPr>
          <w:rFonts w:ascii="Calibri" w:hAnsi="Calibri" w:cs="Calibri"/>
          <w:b/>
          <w:noProof w:val="0"/>
          <w:sz w:val="22"/>
          <w:szCs w:val="22"/>
          <w:lang w:val="es-ES"/>
        </w:rPr>
        <w:t>s:</w:t>
      </w:r>
    </w:p>
    <w:p w14:paraId="487A84F1" w14:textId="7BA861F5" w:rsidR="00B05032" w:rsidRPr="00055E7E" w:rsidRDefault="007E6A88" w:rsidP="007741C8">
      <w:pPr>
        <w:keepNext/>
        <w:keepLines/>
        <w:widowControl w:val="0"/>
        <w:spacing w:after="240" w:line="276" w:lineRule="auto"/>
        <w:jc w:val="both"/>
        <w:rPr>
          <w:rFonts w:ascii="Calibri" w:hAnsi="Calibri" w:cs="Calibri"/>
          <w:b/>
          <w:noProof w:val="0"/>
          <w:sz w:val="22"/>
          <w:szCs w:val="22"/>
          <w:u w:val="single"/>
          <w:lang w:val="es-ES"/>
        </w:rPr>
      </w:pPr>
      <w:r>
        <w:rPr>
          <w:rFonts w:ascii="Calibri" w:hAnsi="Calibri" w:cs="Calibri"/>
          <w:noProof w:val="0"/>
          <w:sz w:val="22"/>
          <w:szCs w:val="22"/>
          <w:lang w:val="es-ES"/>
        </w:rPr>
        <w:t xml:space="preserve">El </w:t>
      </w:r>
      <w:r w:rsidR="00B05032" w:rsidRPr="00055E7E">
        <w:rPr>
          <w:rFonts w:ascii="Calibri" w:hAnsi="Calibri" w:cs="Calibri"/>
          <w:noProof w:val="0"/>
          <w:sz w:val="22"/>
          <w:szCs w:val="22"/>
          <w:lang w:val="es-ES"/>
        </w:rPr>
        <w:t>import</w:t>
      </w:r>
      <w:r>
        <w:rPr>
          <w:rFonts w:ascii="Calibri" w:hAnsi="Calibri" w:cs="Calibri"/>
          <w:noProof w:val="0"/>
          <w:sz w:val="22"/>
          <w:szCs w:val="22"/>
          <w:lang w:val="es-ES"/>
        </w:rPr>
        <w:t>e</w:t>
      </w:r>
      <w:r w:rsidR="00B05032" w:rsidRPr="00055E7E">
        <w:rPr>
          <w:rFonts w:ascii="Calibri" w:hAnsi="Calibri" w:cs="Calibri"/>
          <w:noProof w:val="0"/>
          <w:sz w:val="22"/>
          <w:szCs w:val="22"/>
          <w:lang w:val="es-ES"/>
        </w:rPr>
        <w:t xml:space="preserve"> global m</w:t>
      </w:r>
      <w:r>
        <w:rPr>
          <w:rFonts w:ascii="Calibri" w:hAnsi="Calibri" w:cs="Calibri"/>
          <w:noProof w:val="0"/>
          <w:sz w:val="22"/>
          <w:szCs w:val="22"/>
          <w:lang w:val="es-ES"/>
        </w:rPr>
        <w:t>á</w:t>
      </w:r>
      <w:r w:rsidR="00B05032" w:rsidRPr="00055E7E">
        <w:rPr>
          <w:rFonts w:ascii="Calibri" w:hAnsi="Calibri" w:cs="Calibri"/>
          <w:noProof w:val="0"/>
          <w:sz w:val="22"/>
          <w:szCs w:val="22"/>
          <w:lang w:val="es-ES"/>
        </w:rPr>
        <w:t>xim</w:t>
      </w:r>
      <w:r>
        <w:rPr>
          <w:rFonts w:ascii="Calibri" w:hAnsi="Calibri" w:cs="Calibri"/>
          <w:noProof w:val="0"/>
          <w:sz w:val="22"/>
          <w:szCs w:val="22"/>
          <w:lang w:val="es-ES"/>
        </w:rPr>
        <w:t>o</w:t>
      </w:r>
      <w:r w:rsidR="00B05032" w:rsidRPr="00055E7E">
        <w:rPr>
          <w:rFonts w:ascii="Calibri" w:hAnsi="Calibri" w:cs="Calibri"/>
          <w:noProof w:val="0"/>
          <w:sz w:val="22"/>
          <w:szCs w:val="22"/>
          <w:lang w:val="es-ES"/>
        </w:rPr>
        <w:t xml:space="preserve"> destina</w:t>
      </w:r>
      <w:r>
        <w:rPr>
          <w:rFonts w:ascii="Calibri" w:hAnsi="Calibri" w:cs="Calibri"/>
          <w:noProof w:val="0"/>
          <w:sz w:val="22"/>
          <w:szCs w:val="22"/>
          <w:lang w:val="es-ES"/>
        </w:rPr>
        <w:t>do</w:t>
      </w:r>
      <w:r w:rsidR="00B05032" w:rsidRPr="00055E7E">
        <w:rPr>
          <w:rFonts w:ascii="Calibri" w:hAnsi="Calibri" w:cs="Calibri"/>
          <w:noProof w:val="0"/>
          <w:sz w:val="22"/>
          <w:szCs w:val="22"/>
          <w:lang w:val="es-ES"/>
        </w:rPr>
        <w:t xml:space="preserve"> a atende</w:t>
      </w:r>
      <w:r>
        <w:rPr>
          <w:rFonts w:ascii="Calibri" w:hAnsi="Calibri" w:cs="Calibri"/>
          <w:noProof w:val="0"/>
          <w:sz w:val="22"/>
          <w:szCs w:val="22"/>
          <w:lang w:val="es-ES"/>
        </w:rPr>
        <w:t>r</w:t>
      </w:r>
      <w:r w:rsidR="00B05032" w:rsidRPr="00055E7E">
        <w:rPr>
          <w:rFonts w:ascii="Calibri" w:hAnsi="Calibri" w:cs="Calibri"/>
          <w:noProof w:val="0"/>
          <w:sz w:val="22"/>
          <w:szCs w:val="22"/>
          <w:lang w:val="es-ES"/>
        </w:rPr>
        <w:t xml:space="preserve"> l</w:t>
      </w:r>
      <w:r>
        <w:rPr>
          <w:rFonts w:ascii="Calibri" w:hAnsi="Calibri" w:cs="Calibri"/>
          <w:noProof w:val="0"/>
          <w:sz w:val="22"/>
          <w:szCs w:val="22"/>
          <w:lang w:val="es-ES"/>
        </w:rPr>
        <w:t>a</w:t>
      </w:r>
      <w:r w:rsidR="00B05032" w:rsidRPr="00055E7E">
        <w:rPr>
          <w:rFonts w:ascii="Calibri" w:hAnsi="Calibri" w:cs="Calibri"/>
          <w:noProof w:val="0"/>
          <w:sz w:val="22"/>
          <w:szCs w:val="22"/>
          <w:lang w:val="es-ES"/>
        </w:rPr>
        <w:t>s subvencion</w:t>
      </w:r>
      <w:r>
        <w:rPr>
          <w:rFonts w:ascii="Calibri" w:hAnsi="Calibri" w:cs="Calibri"/>
          <w:noProof w:val="0"/>
          <w:sz w:val="22"/>
          <w:szCs w:val="22"/>
          <w:lang w:val="es-ES"/>
        </w:rPr>
        <w:t>e</w:t>
      </w:r>
      <w:r w:rsidR="00B05032" w:rsidRPr="00055E7E">
        <w:rPr>
          <w:rFonts w:ascii="Calibri" w:hAnsi="Calibri" w:cs="Calibri"/>
          <w:noProof w:val="0"/>
          <w:sz w:val="22"/>
          <w:szCs w:val="22"/>
          <w:lang w:val="es-ES"/>
        </w:rPr>
        <w:t>s a qu</w:t>
      </w:r>
      <w:r>
        <w:rPr>
          <w:rFonts w:ascii="Calibri" w:hAnsi="Calibri" w:cs="Calibri"/>
          <w:noProof w:val="0"/>
          <w:sz w:val="22"/>
          <w:szCs w:val="22"/>
          <w:lang w:val="es-ES"/>
        </w:rPr>
        <w:t>e</w:t>
      </w:r>
      <w:r w:rsidR="00B05032" w:rsidRPr="00055E7E">
        <w:rPr>
          <w:rFonts w:ascii="Calibri" w:hAnsi="Calibri" w:cs="Calibri"/>
          <w:noProof w:val="0"/>
          <w:sz w:val="22"/>
          <w:szCs w:val="22"/>
          <w:lang w:val="es-ES"/>
        </w:rPr>
        <w:t xml:space="preserve"> </w:t>
      </w:r>
      <w:r>
        <w:rPr>
          <w:rFonts w:ascii="Calibri" w:hAnsi="Calibri" w:cs="Calibri"/>
          <w:noProof w:val="0"/>
          <w:sz w:val="22"/>
          <w:szCs w:val="22"/>
          <w:lang w:val="es-ES"/>
        </w:rPr>
        <w:t>se</w:t>
      </w:r>
      <w:r w:rsidR="00B05032" w:rsidRPr="00055E7E">
        <w:rPr>
          <w:rFonts w:ascii="Calibri" w:hAnsi="Calibri" w:cs="Calibri"/>
          <w:noProof w:val="0"/>
          <w:sz w:val="22"/>
          <w:szCs w:val="22"/>
          <w:lang w:val="es-ES"/>
        </w:rPr>
        <w:t xml:space="preserve"> ref</w:t>
      </w:r>
      <w:r>
        <w:rPr>
          <w:rFonts w:ascii="Calibri" w:hAnsi="Calibri" w:cs="Calibri"/>
          <w:noProof w:val="0"/>
          <w:sz w:val="22"/>
          <w:szCs w:val="22"/>
          <w:lang w:val="es-ES"/>
        </w:rPr>
        <w:t>i</w:t>
      </w:r>
      <w:r w:rsidR="00B05032" w:rsidRPr="00055E7E">
        <w:rPr>
          <w:rFonts w:ascii="Calibri" w:hAnsi="Calibri" w:cs="Calibri"/>
          <w:noProof w:val="0"/>
          <w:sz w:val="22"/>
          <w:szCs w:val="22"/>
          <w:lang w:val="es-ES"/>
        </w:rPr>
        <w:t>ere la present</w:t>
      </w:r>
      <w:r>
        <w:rPr>
          <w:rFonts w:ascii="Calibri" w:hAnsi="Calibri" w:cs="Calibri"/>
          <w:noProof w:val="0"/>
          <w:sz w:val="22"/>
          <w:szCs w:val="22"/>
          <w:lang w:val="es-ES"/>
        </w:rPr>
        <w:t>e</w:t>
      </w:r>
      <w:r w:rsidR="00B05032" w:rsidRPr="00055E7E">
        <w:rPr>
          <w:rFonts w:ascii="Calibri" w:hAnsi="Calibri" w:cs="Calibri"/>
          <w:noProof w:val="0"/>
          <w:sz w:val="22"/>
          <w:szCs w:val="22"/>
          <w:lang w:val="es-ES"/>
        </w:rPr>
        <w:t xml:space="preserve"> convocat</w:t>
      </w:r>
      <w:r>
        <w:rPr>
          <w:rFonts w:ascii="Calibri" w:hAnsi="Calibri" w:cs="Calibri"/>
          <w:noProof w:val="0"/>
          <w:sz w:val="22"/>
          <w:szCs w:val="22"/>
          <w:lang w:val="es-ES"/>
        </w:rPr>
        <w:t>o</w:t>
      </w:r>
      <w:r w:rsidR="00B05032" w:rsidRPr="00055E7E">
        <w:rPr>
          <w:rFonts w:ascii="Calibri" w:hAnsi="Calibri" w:cs="Calibri"/>
          <w:noProof w:val="0"/>
          <w:sz w:val="22"/>
          <w:szCs w:val="22"/>
          <w:lang w:val="es-ES"/>
        </w:rPr>
        <w:t xml:space="preserve">ria </w:t>
      </w:r>
      <w:r w:rsidR="004C55AD" w:rsidRPr="00055E7E">
        <w:rPr>
          <w:rFonts w:ascii="Calibri" w:hAnsi="Calibri" w:cs="Calibri"/>
          <w:noProof w:val="0"/>
          <w:sz w:val="22"/>
          <w:szCs w:val="22"/>
          <w:lang w:val="es-ES"/>
        </w:rPr>
        <w:t>asc</w:t>
      </w:r>
      <w:r w:rsidR="004C55AD">
        <w:rPr>
          <w:rFonts w:ascii="Calibri" w:hAnsi="Calibri" w:cs="Calibri"/>
          <w:noProof w:val="0"/>
          <w:sz w:val="22"/>
          <w:szCs w:val="22"/>
          <w:lang w:val="es-ES"/>
        </w:rPr>
        <w:t>i</w:t>
      </w:r>
      <w:r w:rsidR="004C55AD" w:rsidRPr="00055E7E">
        <w:rPr>
          <w:rFonts w:ascii="Calibri" w:hAnsi="Calibri" w:cs="Calibri"/>
          <w:noProof w:val="0"/>
          <w:sz w:val="22"/>
          <w:szCs w:val="22"/>
          <w:lang w:val="es-ES"/>
        </w:rPr>
        <w:t>ende</w:t>
      </w:r>
      <w:r w:rsidR="00B05032" w:rsidRPr="00055E7E">
        <w:rPr>
          <w:rFonts w:ascii="Calibri" w:hAnsi="Calibri" w:cs="Calibri"/>
          <w:noProof w:val="0"/>
          <w:sz w:val="22"/>
          <w:szCs w:val="22"/>
          <w:lang w:val="es-ES"/>
        </w:rPr>
        <w:t xml:space="preserve"> a un total de 5.000 € </w:t>
      </w:r>
      <w:r w:rsidR="004C55AD">
        <w:rPr>
          <w:rFonts w:ascii="Calibri" w:hAnsi="Calibri" w:cs="Calibri"/>
          <w:noProof w:val="0"/>
          <w:sz w:val="22"/>
          <w:szCs w:val="22"/>
          <w:lang w:val="es-ES"/>
        </w:rPr>
        <w:t>y</w:t>
      </w:r>
      <w:r w:rsidR="00B05032" w:rsidRPr="00055E7E">
        <w:rPr>
          <w:rFonts w:ascii="Calibri" w:hAnsi="Calibri" w:cs="Calibri"/>
          <w:noProof w:val="0"/>
          <w:sz w:val="22"/>
          <w:szCs w:val="22"/>
          <w:lang w:val="es-ES"/>
        </w:rPr>
        <w:t xml:space="preserve"> s</w:t>
      </w:r>
      <w:r>
        <w:rPr>
          <w:rFonts w:ascii="Calibri" w:hAnsi="Calibri" w:cs="Calibri"/>
          <w:noProof w:val="0"/>
          <w:sz w:val="22"/>
          <w:szCs w:val="22"/>
          <w:lang w:val="es-ES"/>
        </w:rPr>
        <w:t xml:space="preserve">e </w:t>
      </w:r>
      <w:r w:rsidR="00B05032" w:rsidRPr="00055E7E">
        <w:rPr>
          <w:rFonts w:ascii="Calibri" w:hAnsi="Calibri" w:cs="Calibri"/>
          <w:noProof w:val="0"/>
          <w:sz w:val="22"/>
          <w:szCs w:val="22"/>
          <w:lang w:val="es-ES"/>
        </w:rPr>
        <w:t>aplicar</w:t>
      </w:r>
      <w:r>
        <w:rPr>
          <w:rFonts w:ascii="Calibri" w:hAnsi="Calibri" w:cs="Calibri"/>
          <w:noProof w:val="0"/>
          <w:sz w:val="22"/>
          <w:szCs w:val="22"/>
          <w:lang w:val="es-ES"/>
        </w:rPr>
        <w:t>á</w:t>
      </w:r>
      <w:r w:rsidR="00B05032" w:rsidRPr="00055E7E">
        <w:rPr>
          <w:rFonts w:ascii="Calibri" w:hAnsi="Calibri" w:cs="Calibri"/>
          <w:noProof w:val="0"/>
          <w:sz w:val="22"/>
          <w:szCs w:val="22"/>
          <w:lang w:val="es-ES"/>
        </w:rPr>
        <w:t xml:space="preserve"> </w:t>
      </w:r>
      <w:r>
        <w:rPr>
          <w:rFonts w:ascii="Calibri" w:hAnsi="Calibri" w:cs="Calibri"/>
          <w:noProof w:val="0"/>
          <w:sz w:val="22"/>
          <w:szCs w:val="22"/>
          <w:lang w:val="es-ES"/>
        </w:rPr>
        <w:t>con</w:t>
      </w:r>
      <w:r w:rsidR="00B05032" w:rsidRPr="00055E7E">
        <w:rPr>
          <w:rFonts w:ascii="Calibri" w:hAnsi="Calibri" w:cs="Calibri"/>
          <w:noProof w:val="0"/>
          <w:sz w:val="22"/>
          <w:szCs w:val="22"/>
          <w:lang w:val="es-ES"/>
        </w:rPr>
        <w:t xml:space="preserve"> c</w:t>
      </w:r>
      <w:r>
        <w:rPr>
          <w:rFonts w:ascii="Calibri" w:hAnsi="Calibri" w:cs="Calibri"/>
          <w:noProof w:val="0"/>
          <w:sz w:val="22"/>
          <w:szCs w:val="22"/>
          <w:lang w:val="es-ES"/>
        </w:rPr>
        <w:t>argo</w:t>
      </w:r>
      <w:r w:rsidR="00B05032" w:rsidRPr="00055E7E">
        <w:rPr>
          <w:rFonts w:ascii="Calibri" w:hAnsi="Calibri" w:cs="Calibri"/>
          <w:noProof w:val="0"/>
          <w:sz w:val="22"/>
          <w:szCs w:val="22"/>
          <w:lang w:val="es-ES"/>
        </w:rPr>
        <w:t xml:space="preserve"> a l</w:t>
      </w:r>
      <w:r>
        <w:rPr>
          <w:rFonts w:ascii="Calibri" w:hAnsi="Calibri" w:cs="Calibri"/>
          <w:noProof w:val="0"/>
          <w:sz w:val="22"/>
          <w:szCs w:val="22"/>
          <w:lang w:val="es-ES"/>
        </w:rPr>
        <w:t xml:space="preserve">a </w:t>
      </w:r>
      <w:r w:rsidR="00B05032" w:rsidRPr="00055E7E">
        <w:rPr>
          <w:rFonts w:ascii="Calibri" w:hAnsi="Calibri" w:cs="Calibri"/>
          <w:noProof w:val="0"/>
          <w:sz w:val="22"/>
          <w:szCs w:val="22"/>
          <w:lang w:val="es-ES"/>
        </w:rPr>
        <w:t>aplicació</w:t>
      </w:r>
      <w:r>
        <w:rPr>
          <w:rFonts w:ascii="Calibri" w:hAnsi="Calibri" w:cs="Calibri"/>
          <w:noProof w:val="0"/>
          <w:sz w:val="22"/>
          <w:szCs w:val="22"/>
          <w:lang w:val="es-ES"/>
        </w:rPr>
        <w:t>n</w:t>
      </w:r>
      <w:r w:rsidR="00B05032" w:rsidRPr="00055E7E">
        <w:rPr>
          <w:rFonts w:ascii="Calibri" w:hAnsi="Calibri" w:cs="Calibri"/>
          <w:noProof w:val="0"/>
          <w:sz w:val="22"/>
          <w:szCs w:val="22"/>
          <w:lang w:val="es-ES"/>
        </w:rPr>
        <w:t xml:space="preserve"> presup</w:t>
      </w:r>
      <w:r>
        <w:rPr>
          <w:rFonts w:ascii="Calibri" w:hAnsi="Calibri" w:cs="Calibri"/>
          <w:noProof w:val="0"/>
          <w:sz w:val="22"/>
          <w:szCs w:val="22"/>
          <w:lang w:val="es-ES"/>
        </w:rPr>
        <w:t>ue</w:t>
      </w:r>
      <w:r w:rsidR="00B05032" w:rsidRPr="00055E7E">
        <w:rPr>
          <w:rFonts w:ascii="Calibri" w:hAnsi="Calibri" w:cs="Calibri"/>
          <w:noProof w:val="0"/>
          <w:sz w:val="22"/>
          <w:szCs w:val="22"/>
          <w:lang w:val="es-ES"/>
        </w:rPr>
        <w:t>st</w:t>
      </w:r>
      <w:r>
        <w:rPr>
          <w:rFonts w:ascii="Calibri" w:hAnsi="Calibri" w:cs="Calibri"/>
          <w:noProof w:val="0"/>
          <w:sz w:val="22"/>
          <w:szCs w:val="22"/>
          <w:lang w:val="es-ES"/>
        </w:rPr>
        <w:t>a</w:t>
      </w:r>
      <w:r w:rsidR="00B05032" w:rsidRPr="00055E7E">
        <w:rPr>
          <w:rFonts w:ascii="Calibri" w:hAnsi="Calibri" w:cs="Calibri"/>
          <w:noProof w:val="0"/>
          <w:sz w:val="22"/>
          <w:szCs w:val="22"/>
          <w:lang w:val="es-ES"/>
        </w:rPr>
        <w:t xml:space="preserve">ria </w:t>
      </w:r>
      <w:r w:rsidR="00B70341" w:rsidRPr="00055E7E">
        <w:rPr>
          <w:rFonts w:ascii="Calibri" w:hAnsi="Calibri" w:cs="Calibri"/>
          <w:noProof w:val="0"/>
          <w:sz w:val="22"/>
          <w:szCs w:val="22"/>
          <w:lang w:val="es-ES"/>
        </w:rPr>
        <w:t>1522.78000</w:t>
      </w:r>
      <w:r w:rsidR="00B05032" w:rsidRPr="00055E7E">
        <w:rPr>
          <w:rFonts w:ascii="Calibri" w:hAnsi="Calibri" w:cs="Calibri"/>
          <w:noProof w:val="0"/>
          <w:sz w:val="22"/>
          <w:szCs w:val="22"/>
          <w:lang w:val="es-ES"/>
        </w:rPr>
        <w:t xml:space="preserve"> de</w:t>
      </w:r>
      <w:r w:rsidR="004C55AD">
        <w:rPr>
          <w:rFonts w:ascii="Calibri" w:hAnsi="Calibri" w:cs="Calibri"/>
          <w:noProof w:val="0"/>
          <w:sz w:val="22"/>
          <w:szCs w:val="22"/>
          <w:lang w:val="es-ES"/>
        </w:rPr>
        <w:t xml:space="preserve"> </w:t>
      </w:r>
      <w:r w:rsidR="00B05032" w:rsidRPr="00055E7E">
        <w:rPr>
          <w:rFonts w:ascii="Calibri" w:hAnsi="Calibri" w:cs="Calibri"/>
          <w:noProof w:val="0"/>
          <w:sz w:val="22"/>
          <w:szCs w:val="22"/>
          <w:lang w:val="es-ES"/>
        </w:rPr>
        <w:t>l</w:t>
      </w:r>
      <w:r w:rsidR="004C55AD">
        <w:rPr>
          <w:rFonts w:ascii="Calibri" w:hAnsi="Calibri" w:cs="Calibri"/>
          <w:noProof w:val="0"/>
          <w:sz w:val="22"/>
          <w:szCs w:val="22"/>
          <w:lang w:val="es-ES"/>
        </w:rPr>
        <w:t>o</w:t>
      </w:r>
      <w:r w:rsidR="00B05032" w:rsidRPr="00055E7E">
        <w:rPr>
          <w:rFonts w:ascii="Calibri" w:hAnsi="Calibri" w:cs="Calibri"/>
          <w:noProof w:val="0"/>
          <w:sz w:val="22"/>
          <w:szCs w:val="22"/>
          <w:lang w:val="es-ES"/>
        </w:rPr>
        <w:t>s Presup</w:t>
      </w:r>
      <w:r w:rsidR="004C55AD">
        <w:rPr>
          <w:rFonts w:ascii="Calibri" w:hAnsi="Calibri" w:cs="Calibri"/>
          <w:noProof w:val="0"/>
          <w:sz w:val="22"/>
          <w:szCs w:val="22"/>
          <w:lang w:val="es-ES"/>
        </w:rPr>
        <w:t>ue</w:t>
      </w:r>
      <w:r w:rsidR="00B05032" w:rsidRPr="00055E7E">
        <w:rPr>
          <w:rFonts w:ascii="Calibri" w:hAnsi="Calibri" w:cs="Calibri"/>
          <w:noProof w:val="0"/>
          <w:sz w:val="22"/>
          <w:szCs w:val="22"/>
          <w:lang w:val="es-ES"/>
        </w:rPr>
        <w:t xml:space="preserve">stos de </w:t>
      </w:r>
      <w:r w:rsidR="004C55AD">
        <w:rPr>
          <w:rFonts w:ascii="Calibri" w:hAnsi="Calibri" w:cs="Calibri"/>
          <w:noProof w:val="0"/>
          <w:sz w:val="22"/>
          <w:szCs w:val="22"/>
          <w:lang w:val="es-ES"/>
        </w:rPr>
        <w:t>gasto</w:t>
      </w:r>
      <w:r w:rsidR="00B05032" w:rsidRPr="00055E7E">
        <w:rPr>
          <w:rFonts w:ascii="Calibri" w:hAnsi="Calibri" w:cs="Calibri"/>
          <w:noProof w:val="0"/>
          <w:sz w:val="22"/>
          <w:szCs w:val="22"/>
          <w:lang w:val="es-ES"/>
        </w:rPr>
        <w:t>s del e</w:t>
      </w:r>
      <w:r w:rsidR="004C55AD">
        <w:rPr>
          <w:rFonts w:ascii="Calibri" w:hAnsi="Calibri" w:cs="Calibri"/>
          <w:noProof w:val="0"/>
          <w:sz w:val="22"/>
          <w:szCs w:val="22"/>
          <w:lang w:val="es-ES"/>
        </w:rPr>
        <w:t>j</w:t>
      </w:r>
      <w:r w:rsidR="00B05032" w:rsidRPr="00055E7E">
        <w:rPr>
          <w:rFonts w:ascii="Calibri" w:hAnsi="Calibri" w:cs="Calibri"/>
          <w:noProof w:val="0"/>
          <w:sz w:val="22"/>
          <w:szCs w:val="22"/>
          <w:lang w:val="es-ES"/>
        </w:rPr>
        <w:t>ercici</w:t>
      </w:r>
      <w:r w:rsidR="004C55AD">
        <w:rPr>
          <w:rFonts w:ascii="Calibri" w:hAnsi="Calibri" w:cs="Calibri"/>
          <w:noProof w:val="0"/>
          <w:sz w:val="22"/>
          <w:szCs w:val="22"/>
          <w:lang w:val="es-ES"/>
        </w:rPr>
        <w:t>o</w:t>
      </w:r>
      <w:r w:rsidR="00B05032" w:rsidRPr="00055E7E">
        <w:rPr>
          <w:rFonts w:ascii="Calibri" w:hAnsi="Calibri" w:cs="Calibri"/>
          <w:noProof w:val="0"/>
          <w:sz w:val="22"/>
          <w:szCs w:val="22"/>
          <w:lang w:val="es-ES"/>
        </w:rPr>
        <w:t xml:space="preserve"> 2</w:t>
      </w:r>
      <w:r w:rsidR="009C66F8" w:rsidRPr="00055E7E">
        <w:rPr>
          <w:rFonts w:ascii="Calibri" w:hAnsi="Calibri" w:cs="Calibri"/>
          <w:noProof w:val="0"/>
          <w:sz w:val="22"/>
          <w:szCs w:val="22"/>
          <w:lang w:val="es-ES"/>
        </w:rPr>
        <w:t>022.</w:t>
      </w:r>
    </w:p>
    <w:p w14:paraId="1F4AEE04" w14:textId="355068CF" w:rsidR="00B05032" w:rsidRPr="00055E7E" w:rsidRDefault="00B05032" w:rsidP="007741C8">
      <w:pPr>
        <w:keepNext/>
        <w:keepLines/>
        <w:widowControl w:val="0"/>
        <w:spacing w:after="240" w:line="276" w:lineRule="auto"/>
        <w:jc w:val="both"/>
        <w:rPr>
          <w:rFonts w:ascii="Calibri" w:hAnsi="Calibri" w:cs="Calibri"/>
          <w:b/>
          <w:noProof w:val="0"/>
          <w:sz w:val="22"/>
          <w:szCs w:val="22"/>
          <w:u w:val="single"/>
          <w:lang w:val="es-ES"/>
        </w:rPr>
      </w:pPr>
      <w:r w:rsidRPr="00055E7E">
        <w:rPr>
          <w:rFonts w:ascii="Calibri" w:hAnsi="Calibri" w:cs="Calibri"/>
          <w:b/>
          <w:noProof w:val="0"/>
          <w:sz w:val="22"/>
          <w:szCs w:val="22"/>
          <w:lang w:val="es-ES"/>
        </w:rPr>
        <w:t>Compatibili</w:t>
      </w:r>
      <w:r w:rsidR="004C55AD">
        <w:rPr>
          <w:rFonts w:ascii="Calibri" w:hAnsi="Calibri" w:cs="Calibri"/>
          <w:b/>
          <w:noProof w:val="0"/>
          <w:sz w:val="22"/>
          <w:szCs w:val="22"/>
          <w:lang w:val="es-ES"/>
        </w:rPr>
        <w:t>d</w:t>
      </w:r>
      <w:r w:rsidRPr="00055E7E">
        <w:rPr>
          <w:rFonts w:ascii="Calibri" w:hAnsi="Calibri" w:cs="Calibri"/>
          <w:b/>
          <w:noProof w:val="0"/>
          <w:sz w:val="22"/>
          <w:szCs w:val="22"/>
          <w:lang w:val="es-ES"/>
        </w:rPr>
        <w:t>a</w:t>
      </w:r>
      <w:r w:rsidR="004C55AD">
        <w:rPr>
          <w:rFonts w:ascii="Calibri" w:hAnsi="Calibri" w:cs="Calibri"/>
          <w:b/>
          <w:noProof w:val="0"/>
          <w:sz w:val="22"/>
          <w:szCs w:val="22"/>
          <w:lang w:val="es-ES"/>
        </w:rPr>
        <w:t>d</w:t>
      </w:r>
      <w:r w:rsidRPr="00055E7E">
        <w:rPr>
          <w:rFonts w:ascii="Calibri" w:hAnsi="Calibri" w:cs="Calibri"/>
          <w:b/>
          <w:noProof w:val="0"/>
          <w:sz w:val="22"/>
          <w:szCs w:val="22"/>
          <w:lang w:val="es-ES"/>
        </w:rPr>
        <w:t xml:space="preserve"> de l</w:t>
      </w:r>
      <w:r w:rsidR="004C55AD">
        <w:rPr>
          <w:rFonts w:ascii="Calibri" w:hAnsi="Calibri" w:cs="Calibri"/>
          <w:b/>
          <w:noProof w:val="0"/>
          <w:sz w:val="22"/>
          <w:szCs w:val="22"/>
          <w:lang w:val="es-ES"/>
        </w:rPr>
        <w:t>a</w:t>
      </w:r>
      <w:r w:rsidRPr="00055E7E">
        <w:rPr>
          <w:rFonts w:ascii="Calibri" w:hAnsi="Calibri" w:cs="Calibri"/>
          <w:b/>
          <w:noProof w:val="0"/>
          <w:sz w:val="22"/>
          <w:szCs w:val="22"/>
          <w:lang w:val="es-ES"/>
        </w:rPr>
        <w:t>s subvencion</w:t>
      </w:r>
      <w:r w:rsidR="004C55AD">
        <w:rPr>
          <w:rFonts w:ascii="Calibri" w:hAnsi="Calibri" w:cs="Calibri"/>
          <w:b/>
          <w:noProof w:val="0"/>
          <w:sz w:val="22"/>
          <w:szCs w:val="22"/>
          <w:lang w:val="es-ES"/>
        </w:rPr>
        <w:t>e</w:t>
      </w:r>
      <w:r w:rsidRPr="00055E7E">
        <w:rPr>
          <w:rFonts w:ascii="Calibri" w:hAnsi="Calibri" w:cs="Calibri"/>
          <w:b/>
          <w:noProof w:val="0"/>
          <w:sz w:val="22"/>
          <w:szCs w:val="22"/>
          <w:lang w:val="es-ES"/>
        </w:rPr>
        <w:t>s:</w:t>
      </w:r>
    </w:p>
    <w:p w14:paraId="7D3C58DD" w14:textId="77777777" w:rsidR="00BD2852" w:rsidRPr="00BD2852" w:rsidRDefault="00BD2852" w:rsidP="00C22000">
      <w:pPr>
        <w:keepNext/>
        <w:keepLines/>
        <w:widowControl w:val="0"/>
        <w:spacing w:after="240" w:line="276" w:lineRule="auto"/>
        <w:jc w:val="both"/>
        <w:rPr>
          <w:rFonts w:asciiTheme="minorHAnsi" w:hAnsiTheme="minorHAnsi" w:cstheme="minorHAnsi"/>
          <w:noProof w:val="0"/>
          <w:sz w:val="22"/>
          <w:szCs w:val="22"/>
          <w:lang w:val="es-ES"/>
        </w:rPr>
      </w:pPr>
      <w:bookmarkStart w:id="0" w:name="_Hlk96587886"/>
      <w:r w:rsidRPr="00BD2852">
        <w:rPr>
          <w:rFonts w:asciiTheme="minorHAnsi" w:hAnsiTheme="minorHAnsi" w:cstheme="minorHAnsi"/>
          <w:noProof w:val="0"/>
          <w:sz w:val="22"/>
          <w:szCs w:val="22"/>
          <w:lang w:val="es"/>
        </w:rPr>
        <w:t>Las</w:t>
      </w:r>
      <w:r w:rsidRPr="00BD2852">
        <w:rPr>
          <w:rFonts w:asciiTheme="minorHAnsi" w:hAnsiTheme="minorHAnsi" w:cstheme="minorHAnsi"/>
          <w:lang w:val="es"/>
        </w:rPr>
        <w:t xml:space="preserve"> </w:t>
      </w:r>
      <w:r w:rsidRPr="00BD2852">
        <w:rPr>
          <w:rFonts w:asciiTheme="minorHAnsi" w:hAnsiTheme="minorHAnsi" w:cstheme="minorHAnsi"/>
          <w:noProof w:val="0"/>
          <w:sz w:val="22"/>
          <w:szCs w:val="22"/>
          <w:lang w:val="es"/>
        </w:rPr>
        <w:t>ayudas</w:t>
      </w:r>
      <w:r w:rsidRPr="00BD2852">
        <w:rPr>
          <w:rFonts w:asciiTheme="minorHAnsi" w:hAnsiTheme="minorHAnsi" w:cstheme="minorHAnsi"/>
          <w:lang w:val="es"/>
        </w:rPr>
        <w:t xml:space="preserve"> </w:t>
      </w:r>
      <w:r w:rsidRPr="00BD2852">
        <w:rPr>
          <w:rFonts w:asciiTheme="minorHAnsi" w:hAnsiTheme="minorHAnsi" w:cstheme="minorHAnsi"/>
          <w:noProof w:val="0"/>
          <w:sz w:val="22"/>
          <w:szCs w:val="22"/>
          <w:lang w:val="es"/>
        </w:rPr>
        <w:t>previstas</w:t>
      </w:r>
      <w:r w:rsidRPr="00BD2852">
        <w:rPr>
          <w:rFonts w:asciiTheme="minorHAnsi" w:hAnsiTheme="minorHAnsi" w:cstheme="minorHAnsi"/>
          <w:lang w:val="es"/>
        </w:rPr>
        <w:t xml:space="preserve"> </w:t>
      </w:r>
      <w:r w:rsidRPr="00BD2852">
        <w:rPr>
          <w:rFonts w:asciiTheme="minorHAnsi" w:hAnsiTheme="minorHAnsi" w:cstheme="minorHAnsi"/>
          <w:noProof w:val="0"/>
          <w:sz w:val="22"/>
          <w:szCs w:val="22"/>
          <w:lang w:val="es"/>
        </w:rPr>
        <w:t>en</w:t>
      </w:r>
      <w:r w:rsidRPr="00BD2852">
        <w:rPr>
          <w:rFonts w:asciiTheme="minorHAnsi" w:hAnsiTheme="minorHAnsi" w:cstheme="minorHAnsi"/>
          <w:lang w:val="es"/>
        </w:rPr>
        <w:t xml:space="preserve"> </w:t>
      </w:r>
      <w:r w:rsidRPr="00BD2852">
        <w:rPr>
          <w:rFonts w:asciiTheme="minorHAnsi" w:hAnsiTheme="minorHAnsi" w:cstheme="minorHAnsi"/>
          <w:noProof w:val="0"/>
          <w:sz w:val="22"/>
          <w:szCs w:val="22"/>
          <w:lang w:val="es"/>
        </w:rPr>
        <w:t>las</w:t>
      </w:r>
      <w:r w:rsidRPr="00BD2852">
        <w:rPr>
          <w:rFonts w:asciiTheme="minorHAnsi" w:hAnsiTheme="minorHAnsi" w:cstheme="minorHAnsi"/>
          <w:lang w:val="es"/>
        </w:rPr>
        <w:t xml:space="preserve"> </w:t>
      </w:r>
      <w:r w:rsidRPr="00BD2852">
        <w:rPr>
          <w:rFonts w:asciiTheme="minorHAnsi" w:hAnsiTheme="minorHAnsi" w:cstheme="minorHAnsi"/>
          <w:noProof w:val="0"/>
          <w:sz w:val="22"/>
          <w:szCs w:val="22"/>
          <w:lang w:val="es"/>
        </w:rPr>
        <w:t>presentes</w:t>
      </w:r>
      <w:r w:rsidRPr="00BD2852">
        <w:rPr>
          <w:rFonts w:asciiTheme="minorHAnsi" w:hAnsiTheme="minorHAnsi" w:cstheme="minorHAnsi"/>
          <w:lang w:val="es"/>
        </w:rPr>
        <w:t xml:space="preserve"> </w:t>
      </w:r>
      <w:r w:rsidRPr="00BD2852">
        <w:rPr>
          <w:rFonts w:asciiTheme="minorHAnsi" w:hAnsiTheme="minorHAnsi" w:cstheme="minorHAnsi"/>
          <w:noProof w:val="0"/>
          <w:sz w:val="22"/>
          <w:szCs w:val="22"/>
          <w:lang w:val="es"/>
        </w:rPr>
        <w:t>bases serán compatibles con cualesquiera otras subvenciones que puedan otorgar otras instituciones públicas con el mismo objeto y finalidad, siempre que el total percibido no supere el 100% del total de los conceptos subvencionables.</w:t>
      </w:r>
    </w:p>
    <w:p w14:paraId="0F2A22EE" w14:textId="2349B32B" w:rsidR="00BD2852" w:rsidRPr="00BD2852" w:rsidRDefault="00BD2852" w:rsidP="00C22000">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En caso de concurrencia de diversas ayudas con la misma finalidad de tal forma que se consigan los límites máximo</w:t>
      </w:r>
      <w:r>
        <w:rPr>
          <w:rFonts w:asciiTheme="minorHAnsi" w:hAnsiTheme="minorHAnsi" w:cstheme="minorHAnsi"/>
          <w:noProof w:val="0"/>
          <w:sz w:val="22"/>
          <w:szCs w:val="22"/>
          <w:lang w:val="es"/>
        </w:rPr>
        <w:t>s</w:t>
      </w:r>
      <w:r w:rsidRPr="00BD2852">
        <w:rPr>
          <w:rFonts w:asciiTheme="minorHAnsi" w:hAnsiTheme="minorHAnsi" w:cstheme="minorHAnsi"/>
          <w:noProof w:val="0"/>
          <w:sz w:val="22"/>
          <w:szCs w:val="22"/>
          <w:lang w:val="es"/>
        </w:rPr>
        <w:t xml:space="preserve"> señalados en el punto 7.1, serán directamente deducibles de la ayuda concedida cualesquiera otras otorgadas por otras entidades públicas o privadas, hasta llegar al límite máximo fijado.</w:t>
      </w:r>
    </w:p>
    <w:bookmarkEnd w:id="0"/>
    <w:p w14:paraId="680DE1CF" w14:textId="77777777" w:rsidR="00BD2852" w:rsidRPr="00BD2852" w:rsidRDefault="00BD2852" w:rsidP="006A74C5">
      <w:pPr>
        <w:keepNext/>
        <w:keepLines/>
        <w:widowControl w:val="0"/>
        <w:pBdr>
          <w:top w:val="single" w:sz="4" w:space="1" w:color="auto"/>
          <w:bottom w:val="single" w:sz="4" w:space="1" w:color="auto"/>
        </w:pBdr>
        <w:shd w:val="clear" w:color="auto" w:fill="F2F2F2"/>
        <w:spacing w:after="240" w:line="276" w:lineRule="auto"/>
        <w:jc w:val="both"/>
        <w:rPr>
          <w:rFonts w:asciiTheme="minorHAnsi" w:hAnsiTheme="minorHAnsi" w:cstheme="minorHAnsi"/>
          <w:b/>
          <w:bCs/>
          <w:noProof w:val="0"/>
          <w:sz w:val="22"/>
          <w:szCs w:val="22"/>
          <w:lang w:val="es-ES"/>
        </w:rPr>
      </w:pPr>
      <w:r w:rsidRPr="00BD2852">
        <w:rPr>
          <w:rFonts w:asciiTheme="minorHAnsi" w:hAnsiTheme="minorHAnsi" w:cstheme="minorHAnsi"/>
          <w:b/>
          <w:noProof w:val="0"/>
          <w:sz w:val="22"/>
          <w:szCs w:val="22"/>
          <w:lang w:val="es"/>
        </w:rPr>
        <w:t>4. BENEFICIARIOS Y DOCUMENTACIÓN A PRESENTAR</w:t>
      </w:r>
    </w:p>
    <w:p w14:paraId="779CBFDA" w14:textId="77777777" w:rsidR="00BD2852" w:rsidRPr="00BD2852" w:rsidRDefault="00BD2852" w:rsidP="006A74C5">
      <w:pPr>
        <w:keepNext/>
        <w:keepLines/>
        <w:widowControl w:val="0"/>
        <w:spacing w:after="240" w:line="276" w:lineRule="auto"/>
        <w:jc w:val="both"/>
        <w:rPr>
          <w:rFonts w:asciiTheme="minorHAnsi" w:hAnsiTheme="minorHAnsi" w:cstheme="minorHAnsi"/>
          <w:b/>
          <w:noProof w:val="0"/>
          <w:sz w:val="22"/>
          <w:szCs w:val="22"/>
          <w:lang w:val="es-ES"/>
        </w:rPr>
      </w:pPr>
      <w:r w:rsidRPr="00BD2852">
        <w:rPr>
          <w:rFonts w:asciiTheme="minorHAnsi" w:hAnsiTheme="minorHAnsi" w:cstheme="minorHAnsi"/>
          <w:b/>
          <w:noProof w:val="0"/>
          <w:sz w:val="22"/>
          <w:szCs w:val="22"/>
          <w:lang w:val="es"/>
        </w:rPr>
        <w:t>Beneficiarios:</w:t>
      </w:r>
    </w:p>
    <w:p w14:paraId="5378FF7C" w14:textId="77777777" w:rsidR="00BD2852" w:rsidRPr="00BD2852" w:rsidRDefault="00BD2852" w:rsidP="006A74C5">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Podrán solicitar las ayudas las personas que complican los siguientes requisitos:</w:t>
      </w:r>
    </w:p>
    <w:p w14:paraId="63EE2A76" w14:textId="72BCA11D" w:rsidR="00BD2852" w:rsidRPr="00BD2852" w:rsidRDefault="0006238E" w:rsidP="0006238E">
      <w:pPr>
        <w:keepNext/>
        <w:keepLines/>
        <w:widowControl w:val="0"/>
        <w:spacing w:after="240" w:line="276" w:lineRule="auto"/>
        <w:ind w:left="720"/>
        <w:jc w:val="both"/>
        <w:rPr>
          <w:rFonts w:asciiTheme="minorHAnsi" w:hAnsiTheme="minorHAnsi" w:cstheme="minorHAnsi"/>
          <w:noProof w:val="0"/>
          <w:sz w:val="22"/>
          <w:szCs w:val="22"/>
          <w:lang w:val="es-ES"/>
        </w:rPr>
      </w:pPr>
      <w:r>
        <w:rPr>
          <w:rFonts w:asciiTheme="minorHAnsi" w:hAnsiTheme="minorHAnsi" w:cstheme="minorHAnsi"/>
          <w:noProof w:val="0"/>
          <w:sz w:val="22"/>
          <w:szCs w:val="22"/>
          <w:lang w:val="es"/>
        </w:rPr>
        <w:t xml:space="preserve">a) </w:t>
      </w:r>
      <w:r w:rsidR="00BD2852" w:rsidRPr="00BD2852">
        <w:rPr>
          <w:rFonts w:asciiTheme="minorHAnsi" w:hAnsiTheme="minorHAnsi" w:cstheme="minorHAnsi"/>
          <w:noProof w:val="0"/>
          <w:sz w:val="22"/>
          <w:szCs w:val="22"/>
          <w:lang w:val="es"/>
        </w:rPr>
        <w:t>Cumplir con los requisitos establecidos en las presentes bases.</w:t>
      </w:r>
    </w:p>
    <w:p w14:paraId="42DFD8B8" w14:textId="38D2315D" w:rsidR="00BD2852" w:rsidRPr="00BD2852" w:rsidRDefault="0006238E" w:rsidP="0006238E">
      <w:pPr>
        <w:keepNext/>
        <w:keepLines/>
        <w:widowControl w:val="0"/>
        <w:spacing w:after="240" w:line="276" w:lineRule="auto"/>
        <w:ind w:left="720"/>
        <w:jc w:val="both"/>
        <w:rPr>
          <w:rFonts w:asciiTheme="minorHAnsi" w:hAnsiTheme="minorHAnsi" w:cstheme="minorHAnsi"/>
          <w:noProof w:val="0"/>
          <w:sz w:val="22"/>
          <w:szCs w:val="22"/>
          <w:lang w:val="es-ES"/>
        </w:rPr>
      </w:pPr>
      <w:r>
        <w:rPr>
          <w:rFonts w:asciiTheme="minorHAnsi" w:hAnsiTheme="minorHAnsi" w:cstheme="minorHAnsi"/>
          <w:noProof w:val="0"/>
          <w:sz w:val="22"/>
          <w:szCs w:val="22"/>
          <w:lang w:val="es"/>
        </w:rPr>
        <w:t xml:space="preserve">b) </w:t>
      </w:r>
      <w:r w:rsidR="00BD2852" w:rsidRPr="00BD2852">
        <w:rPr>
          <w:rFonts w:asciiTheme="minorHAnsi" w:hAnsiTheme="minorHAnsi" w:cstheme="minorHAnsi"/>
          <w:noProof w:val="0"/>
          <w:sz w:val="22"/>
          <w:szCs w:val="22"/>
          <w:lang w:val="es"/>
        </w:rPr>
        <w:t>Haber justificado correctamente cualquier subvención anteriormente otorgada por el Ayuntamiento de Benimodo, excepto en aquellos casos en que no ha finalizado el correspondiente plazo de justificación.</w:t>
      </w:r>
    </w:p>
    <w:p w14:paraId="2089DB3E" w14:textId="4D6842EA" w:rsidR="00BD2852" w:rsidRPr="0006238E" w:rsidRDefault="00BD2852" w:rsidP="0006238E">
      <w:pPr>
        <w:pStyle w:val="Prrafodelista"/>
        <w:keepNext/>
        <w:keepLines/>
        <w:widowControl w:val="0"/>
        <w:numPr>
          <w:ilvl w:val="0"/>
          <w:numId w:val="46"/>
        </w:numPr>
        <w:spacing w:after="240" w:line="276" w:lineRule="auto"/>
        <w:jc w:val="both"/>
        <w:rPr>
          <w:rFonts w:cstheme="minorHAnsi"/>
          <w:noProof w:val="0"/>
          <w:lang w:val="es-ES"/>
        </w:rPr>
      </w:pPr>
      <w:r w:rsidRPr="0006238E">
        <w:rPr>
          <w:rFonts w:cstheme="minorHAnsi"/>
          <w:noProof w:val="0"/>
          <w:lang w:val="es"/>
        </w:rPr>
        <w:t>Los previstos en el artículo 13 de la Ley 38/2003, de 17 de noviembre, General de Subvenciones.</w:t>
      </w:r>
    </w:p>
    <w:p w14:paraId="63ACAF8A" w14:textId="77777777" w:rsidR="00BD2852" w:rsidRPr="00BD2852" w:rsidRDefault="00BD2852" w:rsidP="006A74C5">
      <w:pPr>
        <w:keepNext/>
        <w:keepLines/>
        <w:widowControl w:val="0"/>
        <w:spacing w:after="240" w:line="276" w:lineRule="auto"/>
        <w:jc w:val="both"/>
        <w:rPr>
          <w:rFonts w:asciiTheme="minorHAnsi" w:hAnsiTheme="minorHAnsi" w:cstheme="minorHAnsi"/>
          <w:b/>
          <w:noProof w:val="0"/>
          <w:sz w:val="22"/>
          <w:szCs w:val="22"/>
          <w:lang w:val="es-ES"/>
        </w:rPr>
      </w:pPr>
      <w:r w:rsidRPr="00BD2852">
        <w:rPr>
          <w:rFonts w:asciiTheme="minorHAnsi" w:hAnsiTheme="minorHAnsi" w:cstheme="minorHAnsi"/>
          <w:b/>
          <w:noProof w:val="0"/>
          <w:sz w:val="22"/>
          <w:szCs w:val="22"/>
          <w:lang w:val="es"/>
        </w:rPr>
        <w:lastRenderedPageBreak/>
        <w:t>Documentación a presentar:</w:t>
      </w:r>
    </w:p>
    <w:p w14:paraId="26201011" w14:textId="77777777" w:rsidR="00BD2852" w:rsidRPr="00BD2852" w:rsidRDefault="00BD2852" w:rsidP="009B6310">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a) Solicitud de participación debidamente cumplimentada (Anexo I).</w:t>
      </w:r>
    </w:p>
    <w:p w14:paraId="37152C6D" w14:textId="77777777" w:rsidR="00BD2852" w:rsidRPr="00BD2852" w:rsidRDefault="00BD2852" w:rsidP="009B6310">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b) Declaración responsable (Anexo II).</w:t>
      </w:r>
    </w:p>
    <w:p w14:paraId="425619AE" w14:textId="77777777" w:rsidR="00BD2852" w:rsidRPr="00BD2852" w:rsidRDefault="00BD2852" w:rsidP="009B6310">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c) Presupuesto de la actuación a subvencionar.</w:t>
      </w:r>
    </w:p>
    <w:p w14:paraId="7C23F802" w14:textId="77777777" w:rsidR="00BD2852" w:rsidRPr="00BD2852" w:rsidRDefault="00BD2852" w:rsidP="009B6310">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d) Una fotografía en color de la fachada y/o cubierta antes de la intervención.</w:t>
      </w:r>
    </w:p>
    <w:p w14:paraId="0AEE4FBA" w14:textId="77777777" w:rsidR="00BD2852" w:rsidRPr="00BD2852" w:rsidRDefault="00BD2852" w:rsidP="009B6310">
      <w:pPr>
        <w:keepNext/>
        <w:keepLines/>
        <w:widowControl w:val="0"/>
        <w:spacing w:after="240" w:line="276" w:lineRule="auto"/>
        <w:jc w:val="both"/>
        <w:rPr>
          <w:rFonts w:asciiTheme="minorHAnsi" w:hAnsiTheme="minorHAnsi" w:cstheme="minorHAnsi"/>
          <w:b/>
          <w:noProof w:val="0"/>
          <w:sz w:val="22"/>
          <w:szCs w:val="22"/>
          <w:lang w:val="es-ES"/>
        </w:rPr>
      </w:pPr>
      <w:r w:rsidRPr="00BD2852">
        <w:rPr>
          <w:rFonts w:asciiTheme="minorHAnsi" w:hAnsiTheme="minorHAnsi" w:cstheme="minorHAnsi"/>
          <w:b/>
          <w:noProof w:val="0"/>
          <w:sz w:val="22"/>
          <w:szCs w:val="22"/>
          <w:lang w:val="es"/>
        </w:rPr>
        <w:t>Obligaciones de los beneficiarios:</w:t>
      </w:r>
    </w:p>
    <w:p w14:paraId="737554BB" w14:textId="77777777" w:rsidR="00BD2852" w:rsidRPr="00BD2852" w:rsidRDefault="00BD2852" w:rsidP="009B6310">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a) Someterse a las actuaciones de comprobación del Ayuntamiento y a las de control financiero que corresponden a su Intervención.</w:t>
      </w:r>
    </w:p>
    <w:p w14:paraId="774072AE" w14:textId="77777777" w:rsidR="00BD2852" w:rsidRPr="00BD2852" w:rsidRDefault="00BD2852" w:rsidP="009B6310">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b) Comunicar al Ayuntamiento la obtención de subvenciones o ayudas para la misma finalidad.</w:t>
      </w:r>
    </w:p>
    <w:p w14:paraId="7E7C7B03" w14:textId="77777777" w:rsidR="00BD2852" w:rsidRPr="00BD2852" w:rsidRDefault="00BD2852" w:rsidP="009B6310">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c) Comunicar al Ayuntamiento la modificación de cualquier circunstancia tanto objetiva como subjetiva que hubiera sido tenida en cuenta para la concesión de la subvención.</w:t>
      </w:r>
    </w:p>
    <w:p w14:paraId="08882166" w14:textId="77777777" w:rsidR="00BD2852" w:rsidRPr="00BD2852" w:rsidRDefault="00BD2852" w:rsidP="009B6310">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d) Realizar la intervención en la fachada como se especifica en el informe del arquitecto técnico municipal que se facilitará junto con la Resolución de concesión de la subvención.</w:t>
      </w:r>
    </w:p>
    <w:p w14:paraId="6975EA8B" w14:textId="77777777" w:rsidR="00BD2852" w:rsidRPr="00BD2852" w:rsidRDefault="00BD2852" w:rsidP="009B6310">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e) Las obligaciones previstas en el artículo 14 de la Ley 38/2003, de 17 de noviembre, General de Subvenciones.</w:t>
      </w:r>
    </w:p>
    <w:p w14:paraId="6BB3C1F1" w14:textId="395DB28B" w:rsidR="00BD2852" w:rsidRPr="00BD2852" w:rsidRDefault="00BD2852" w:rsidP="009B6310">
      <w:pPr>
        <w:keepNext/>
        <w:keepLines/>
        <w:widowControl w:val="0"/>
        <w:pBdr>
          <w:top w:val="single" w:sz="4" w:space="1" w:color="auto"/>
          <w:bottom w:val="single" w:sz="4" w:space="1" w:color="auto"/>
        </w:pBdr>
        <w:shd w:val="clear" w:color="auto" w:fill="F2F2F2"/>
        <w:spacing w:after="240" w:line="276" w:lineRule="auto"/>
        <w:jc w:val="both"/>
        <w:rPr>
          <w:rFonts w:asciiTheme="minorHAnsi" w:hAnsiTheme="minorHAnsi" w:cstheme="minorHAnsi"/>
          <w:b/>
          <w:bCs/>
          <w:noProof w:val="0"/>
          <w:sz w:val="22"/>
          <w:szCs w:val="22"/>
          <w:lang w:val="es-ES"/>
        </w:rPr>
      </w:pPr>
      <w:r w:rsidRPr="00BD2852">
        <w:rPr>
          <w:rFonts w:asciiTheme="minorHAnsi" w:hAnsiTheme="minorHAnsi" w:cstheme="minorHAnsi"/>
          <w:b/>
          <w:noProof w:val="0"/>
          <w:sz w:val="22"/>
          <w:szCs w:val="22"/>
          <w:lang w:val="es"/>
        </w:rPr>
        <w:t>5. SOLICITUD DE LAS AYUDAS</w:t>
      </w:r>
    </w:p>
    <w:p w14:paraId="6420CB02" w14:textId="77777777" w:rsidR="00BD2852" w:rsidRPr="00BD2852" w:rsidRDefault="00BD2852" w:rsidP="00967A8E">
      <w:pPr>
        <w:keepNext/>
        <w:keepLines/>
        <w:widowControl w:val="0"/>
        <w:spacing w:after="240" w:line="276" w:lineRule="auto"/>
        <w:jc w:val="both"/>
        <w:rPr>
          <w:rFonts w:asciiTheme="minorHAnsi" w:hAnsiTheme="minorHAnsi" w:cstheme="minorHAnsi"/>
          <w:b/>
          <w:noProof w:val="0"/>
          <w:sz w:val="22"/>
          <w:szCs w:val="22"/>
          <w:lang w:val="es-ES"/>
        </w:rPr>
      </w:pPr>
      <w:r w:rsidRPr="00BD2852">
        <w:rPr>
          <w:rFonts w:asciiTheme="minorHAnsi" w:hAnsiTheme="minorHAnsi" w:cstheme="minorHAnsi"/>
          <w:b/>
          <w:noProof w:val="0"/>
          <w:sz w:val="22"/>
          <w:szCs w:val="22"/>
          <w:lang w:val="es"/>
        </w:rPr>
        <w:t>Forma y plazo de presentación.</w:t>
      </w:r>
    </w:p>
    <w:p w14:paraId="5918FA05" w14:textId="77777777" w:rsidR="00BD2852" w:rsidRPr="00BD2852" w:rsidRDefault="00BD2852" w:rsidP="00967A8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Quienes desean tomar parte en esta convocatoria deberán solicitarlo en instancia normalizada según los anexos de las presentes bases y de conformidad con lo dispuesto en las presentes bases.</w:t>
      </w:r>
    </w:p>
    <w:p w14:paraId="2E3C7A0B" w14:textId="77777777" w:rsidR="00BD2852" w:rsidRPr="00BD2852" w:rsidRDefault="00BD2852" w:rsidP="00967A8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Las solicitudes debidamente cumplimentadas y firmadas deberán presentarse preferentemente a través del Registro General del Ayuntamiento de Benimodo sin perjuicio de lo dispuesto por el artículo 16 de la Ley 39/2015, de 1 de octubre, del Procedimiento Administrativo Común de las Administraciones Públicas.</w:t>
      </w:r>
    </w:p>
    <w:p w14:paraId="769C5448" w14:textId="77777777" w:rsidR="00BD2852" w:rsidRPr="00BD2852" w:rsidRDefault="00BD2852" w:rsidP="009B17D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lastRenderedPageBreak/>
        <w:t xml:space="preserve">Asimismo, se podrá realizar a través del registro electrónico disponible en la sede electrónica de este Ayuntamiento </w:t>
      </w:r>
      <w:hyperlink r:id="rId8" w:history="1">
        <w:r w:rsidRPr="00BD2852">
          <w:rPr>
            <w:rStyle w:val="Hipervnculo"/>
            <w:rFonts w:asciiTheme="minorHAnsi" w:hAnsiTheme="minorHAnsi" w:cstheme="minorHAnsi"/>
            <w:noProof w:val="0"/>
            <w:sz w:val="22"/>
            <w:szCs w:val="22"/>
            <w:lang w:val="es"/>
          </w:rPr>
          <w:t>https://benimodo.sedelectronica.es/info.0</w:t>
        </w:r>
      </w:hyperlink>
      <w:r w:rsidRPr="00BD2852">
        <w:rPr>
          <w:rFonts w:asciiTheme="minorHAnsi" w:hAnsiTheme="minorHAnsi" w:cstheme="minorHAnsi"/>
          <w:noProof w:val="0"/>
          <w:sz w:val="22"/>
          <w:szCs w:val="22"/>
          <w:lang w:val="es"/>
        </w:rPr>
        <w:t xml:space="preserve"> , debiendo ser firmada por el interesado con cualquiera de los sistemas de firma electrónica establecidos en los artículos 9 y 10 de la Ley 39/2015, de 1 de octubre, del Procedimiento Administrativo Común de las Administraciones Públicas y enviada por el procedimiento telemático establecido,  quedando así presentada con carácter general.</w:t>
      </w:r>
    </w:p>
    <w:p w14:paraId="665A54A7" w14:textId="77777777" w:rsidR="00BD2852" w:rsidRPr="00BD2852" w:rsidRDefault="00BD2852" w:rsidP="009B17D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 xml:space="preserve">El plazo de presentación de solicitudes será de </w:t>
      </w:r>
      <w:r w:rsidRPr="00BD2852">
        <w:rPr>
          <w:rFonts w:asciiTheme="minorHAnsi" w:hAnsiTheme="minorHAnsi" w:cstheme="minorHAnsi"/>
          <w:b/>
          <w:noProof w:val="0"/>
          <w:sz w:val="22"/>
          <w:szCs w:val="22"/>
          <w:lang w:val="es"/>
        </w:rPr>
        <w:t>60 días naturales</w:t>
      </w:r>
      <w:r w:rsidRPr="00BD2852">
        <w:rPr>
          <w:rFonts w:asciiTheme="minorHAnsi" w:hAnsiTheme="minorHAnsi" w:cstheme="minorHAnsi"/>
          <w:noProof w:val="0"/>
          <w:sz w:val="22"/>
          <w:szCs w:val="22"/>
          <w:lang w:val="es"/>
        </w:rPr>
        <w:t xml:space="preserve"> a contar a partir del día siguiente a la publicación de esta convocatoria en el Boletín Oficial de la Provincia de Valencia, debiendo acompañar a la solicitud la documentación indicada en el apartado 4.</w:t>
      </w:r>
    </w:p>
    <w:p w14:paraId="326E664E" w14:textId="77777777" w:rsidR="00BD2852" w:rsidRPr="00BD2852" w:rsidRDefault="00BD2852" w:rsidP="009B17D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La presente convocatoria, una vez aprobada, se remitirá a la Base de datos Nacional de Subvenciones y su extracto se publicará en el Boletín Oficial de la Provincia. También se expondrá en el Tablón de edictos Electrónico del Ayuntamiento de Benimodo (</w:t>
      </w:r>
      <w:hyperlink r:id="rId9" w:history="1">
        <w:r w:rsidRPr="00BD2852">
          <w:rPr>
            <w:rStyle w:val="Hipervnculo"/>
            <w:rFonts w:asciiTheme="minorHAnsi" w:hAnsiTheme="minorHAnsi" w:cstheme="minorHAnsi"/>
            <w:noProof w:val="0"/>
            <w:sz w:val="22"/>
            <w:szCs w:val="22"/>
            <w:lang w:val="es"/>
          </w:rPr>
          <w:t>https://benimodo.sedelectronica.es/info.0</w:t>
        </w:r>
      </w:hyperlink>
      <w:r w:rsidRPr="00BD2852">
        <w:rPr>
          <w:rFonts w:asciiTheme="minorHAnsi" w:hAnsiTheme="minorHAnsi" w:cstheme="minorHAnsi"/>
          <w:noProof w:val="0"/>
          <w:sz w:val="22"/>
          <w:szCs w:val="22"/>
          <w:lang w:val="es"/>
        </w:rPr>
        <w:t xml:space="preserve">). </w:t>
      </w:r>
    </w:p>
    <w:p w14:paraId="50579DCB" w14:textId="77777777" w:rsidR="00BD2852" w:rsidRPr="00BD2852" w:rsidRDefault="00BD2852" w:rsidP="009B17D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 xml:space="preserve">Finalizado el periodo de presentación de solicitudes se hará mención a la publicación del "listado provisional de las solicitudes admitidas y excluidas" en el </w:t>
      </w:r>
      <w:r w:rsidRPr="00BD2852">
        <w:rPr>
          <w:rFonts w:asciiTheme="minorHAnsi" w:hAnsiTheme="minorHAnsi" w:cstheme="minorHAnsi"/>
          <w:b/>
          <w:noProof w:val="0"/>
          <w:sz w:val="22"/>
          <w:szCs w:val="22"/>
          <w:lang w:val="es"/>
        </w:rPr>
        <w:t>Tablón de edictos Electrónico del Ayuntamiento de Benimodo</w:t>
      </w:r>
      <w:r w:rsidRPr="00BD2852">
        <w:rPr>
          <w:rFonts w:asciiTheme="minorHAnsi" w:hAnsiTheme="minorHAnsi" w:cstheme="minorHAnsi"/>
          <w:noProof w:val="0"/>
          <w:sz w:val="22"/>
          <w:szCs w:val="22"/>
          <w:lang w:val="es"/>
        </w:rPr>
        <w:t>. En este listado se incluirán las solicitudes admitidas a trámite y las solicitudes provisionalmente excluidas por falta de documentación.</w:t>
      </w:r>
    </w:p>
    <w:p w14:paraId="4C4D5E52" w14:textId="77777777" w:rsidR="00BD2852" w:rsidRPr="00BD2852" w:rsidRDefault="00BD2852" w:rsidP="009B17D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 xml:space="preserve">Se abrirá entonces un plazo de subsanación </w:t>
      </w:r>
      <w:r w:rsidRPr="00BD2852">
        <w:rPr>
          <w:rFonts w:asciiTheme="minorHAnsi" w:hAnsiTheme="minorHAnsi" w:cstheme="minorHAnsi"/>
          <w:b/>
          <w:noProof w:val="0"/>
          <w:sz w:val="22"/>
          <w:szCs w:val="22"/>
          <w:lang w:val="es"/>
        </w:rPr>
        <w:t>de diez días hábiles</w:t>
      </w:r>
      <w:r w:rsidRPr="00BD2852">
        <w:rPr>
          <w:rFonts w:asciiTheme="minorHAnsi" w:hAnsiTheme="minorHAnsi" w:cstheme="minorHAnsi"/>
          <w:noProof w:val="0"/>
          <w:sz w:val="22"/>
          <w:szCs w:val="22"/>
          <w:lang w:val="es"/>
        </w:rPr>
        <w:t xml:space="preserve"> para que las personas interesadas aporten la documentación que les ha sido requerida en ese plazo de manera que, si así no lo hicieron, se tendrán por desistidas de su petición, quedando las solicitudes definitivamente excluidas.</w:t>
      </w:r>
    </w:p>
    <w:p w14:paraId="4F284701" w14:textId="77777777" w:rsidR="00BD2852" w:rsidRPr="00BD2852" w:rsidRDefault="00BD2852" w:rsidP="009B17D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La lista de aspirantes admitidos y excluidos incluirá, al menos, sus apellidos y nombre conforme a la normativa vigente en materia de protección de datos, así como, en su caso, las causas de exclusión.</w:t>
      </w:r>
    </w:p>
    <w:p w14:paraId="5738DBAF" w14:textId="77777777" w:rsidR="00BD2852" w:rsidRPr="00BD2852" w:rsidRDefault="00BD2852" w:rsidP="009B17D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La participación en la presente convocatoria supone la aceptación de las bases por parte de los solicitantes.</w:t>
      </w:r>
    </w:p>
    <w:p w14:paraId="3B50BF1D" w14:textId="77777777" w:rsidR="00BD2852" w:rsidRPr="00BD2852" w:rsidRDefault="00BD2852" w:rsidP="009B17DE">
      <w:pPr>
        <w:keepNext/>
        <w:keepLines/>
        <w:widowControl w:val="0"/>
        <w:pBdr>
          <w:top w:val="single" w:sz="4" w:space="1" w:color="auto"/>
          <w:bottom w:val="single" w:sz="4" w:space="1" w:color="auto"/>
        </w:pBdr>
        <w:shd w:val="clear" w:color="auto" w:fill="F2F2F2"/>
        <w:spacing w:after="240" w:line="276" w:lineRule="auto"/>
        <w:jc w:val="both"/>
        <w:rPr>
          <w:rFonts w:asciiTheme="minorHAnsi" w:hAnsiTheme="minorHAnsi" w:cstheme="minorHAnsi"/>
          <w:b/>
          <w:bCs/>
          <w:noProof w:val="0"/>
          <w:sz w:val="22"/>
          <w:szCs w:val="22"/>
          <w:lang w:val="es-ES"/>
        </w:rPr>
      </w:pPr>
      <w:r w:rsidRPr="00BD2852">
        <w:rPr>
          <w:rFonts w:asciiTheme="minorHAnsi" w:hAnsiTheme="minorHAnsi" w:cstheme="minorHAnsi"/>
          <w:b/>
          <w:noProof w:val="0"/>
          <w:sz w:val="22"/>
          <w:szCs w:val="22"/>
          <w:lang w:val="es"/>
        </w:rPr>
        <w:t>6. CRITERIOS DE VALORACIÓN</w:t>
      </w:r>
    </w:p>
    <w:p w14:paraId="23C07CA6" w14:textId="34CDC39D" w:rsidR="00BD2852" w:rsidRPr="00BD2852" w:rsidRDefault="00BD2852" w:rsidP="009B17DE">
      <w:pPr>
        <w:keepNext/>
        <w:keepLines/>
        <w:widowControl w:val="0"/>
        <w:spacing w:after="240" w:line="276" w:lineRule="auto"/>
        <w:jc w:val="both"/>
        <w:rPr>
          <w:rFonts w:asciiTheme="minorHAnsi" w:hAnsiTheme="minorHAnsi" w:cstheme="minorHAnsi"/>
          <w:b/>
          <w:bCs/>
          <w:noProof w:val="0"/>
          <w:sz w:val="22"/>
          <w:szCs w:val="22"/>
          <w:lang w:val="es-ES"/>
        </w:rPr>
      </w:pPr>
      <w:r w:rsidRPr="00BD2852">
        <w:rPr>
          <w:rFonts w:asciiTheme="minorHAnsi" w:hAnsiTheme="minorHAnsi" w:cstheme="minorHAnsi"/>
          <w:noProof w:val="0"/>
          <w:sz w:val="22"/>
          <w:szCs w:val="22"/>
          <w:lang w:val="es"/>
        </w:rPr>
        <w:t xml:space="preserve">A. </w:t>
      </w:r>
      <w:r w:rsidRPr="00BD2852">
        <w:rPr>
          <w:rFonts w:asciiTheme="minorHAnsi" w:hAnsiTheme="minorHAnsi" w:cstheme="minorHAnsi"/>
          <w:b/>
          <w:noProof w:val="0"/>
          <w:sz w:val="22"/>
          <w:szCs w:val="22"/>
          <w:lang w:val="es"/>
        </w:rPr>
        <w:t>Las viviendas catalogadas:</w:t>
      </w:r>
    </w:p>
    <w:p w14:paraId="2A7AC03A" w14:textId="77777777" w:rsidR="00BD2852" w:rsidRPr="00BD2852" w:rsidRDefault="00BD2852" w:rsidP="009B17D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 Las que se encuentran en el documento actualmente en tramitación (anexo, viviendas catalogadas).</w:t>
      </w:r>
    </w:p>
    <w:p w14:paraId="422D3555" w14:textId="77777777" w:rsidR="00BD2852" w:rsidRPr="00BD2852" w:rsidRDefault="00BD2852" w:rsidP="009B17D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 El 75 % del presupuesto.</w:t>
      </w:r>
    </w:p>
    <w:p w14:paraId="5B63C390" w14:textId="77777777" w:rsidR="00BD2852" w:rsidRPr="00BD2852" w:rsidRDefault="00BD2852" w:rsidP="009B17D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lastRenderedPageBreak/>
        <w:t>- El límite máximo se fija en 1.500 euros si la vivienda se abre a una única calle y 1.700 euros si se abra a dos o más calles.</w:t>
      </w:r>
    </w:p>
    <w:p w14:paraId="3E137E35" w14:textId="5C3E8205" w:rsidR="00BD2852" w:rsidRPr="00BD2852" w:rsidRDefault="00BD2852" w:rsidP="00D5360A">
      <w:pPr>
        <w:keepNext/>
        <w:keepLines/>
        <w:widowControl w:val="0"/>
        <w:spacing w:after="240" w:line="276" w:lineRule="auto"/>
        <w:jc w:val="both"/>
        <w:rPr>
          <w:rFonts w:asciiTheme="minorHAnsi" w:hAnsiTheme="minorHAnsi" w:cstheme="minorHAnsi"/>
          <w:b/>
          <w:bCs/>
          <w:noProof w:val="0"/>
          <w:sz w:val="22"/>
          <w:szCs w:val="22"/>
          <w:lang w:val="es-ES"/>
        </w:rPr>
      </w:pPr>
      <w:r w:rsidRPr="00BD2852">
        <w:rPr>
          <w:rFonts w:asciiTheme="minorHAnsi" w:hAnsiTheme="minorHAnsi" w:cstheme="minorHAnsi"/>
          <w:noProof w:val="0"/>
          <w:sz w:val="22"/>
          <w:szCs w:val="22"/>
          <w:lang w:val="es"/>
        </w:rPr>
        <w:t xml:space="preserve">B. Las viviendas </w:t>
      </w:r>
      <w:r w:rsidRPr="00BD2852">
        <w:rPr>
          <w:rFonts w:asciiTheme="minorHAnsi" w:hAnsiTheme="minorHAnsi" w:cstheme="minorHAnsi"/>
          <w:b/>
          <w:noProof w:val="0"/>
          <w:sz w:val="22"/>
          <w:szCs w:val="22"/>
          <w:lang w:val="es"/>
        </w:rPr>
        <w:t>no catalogadas:</w:t>
      </w:r>
    </w:p>
    <w:p w14:paraId="0CDD8FE6" w14:textId="77777777" w:rsidR="00BD2852" w:rsidRPr="00BD2852" w:rsidRDefault="00BD2852" w:rsidP="00D5360A">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 Tener una antigüedad de más de 30 años.</w:t>
      </w:r>
    </w:p>
    <w:p w14:paraId="2AE61976" w14:textId="77777777" w:rsidR="00BD2852" w:rsidRPr="00BD2852" w:rsidRDefault="00BD2852" w:rsidP="00D5360A">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 Tener valor ambiental, es decir, que responda a una construcción tradicional del centro histórico.</w:t>
      </w:r>
    </w:p>
    <w:p w14:paraId="586B9277" w14:textId="77777777" w:rsidR="00BD2852" w:rsidRPr="00BD2852" w:rsidRDefault="00BD2852" w:rsidP="00D5360A">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 Informe favorable del técnico municipal indicando que reúne los requisitos exigidos.</w:t>
      </w:r>
    </w:p>
    <w:p w14:paraId="31DECDD3" w14:textId="77777777" w:rsidR="00BD2852" w:rsidRPr="00BD2852" w:rsidRDefault="00BD2852" w:rsidP="00D5360A">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 El 50% del presupuesto.</w:t>
      </w:r>
    </w:p>
    <w:p w14:paraId="4B8AF563" w14:textId="77777777" w:rsidR="00BD2852" w:rsidRPr="00BD2852" w:rsidRDefault="00BD2852" w:rsidP="00D5360A">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 El límite máximo se fija en 1.000 euros si la vivienda se abra a una única calle y 1.200 euros si se abra a dos o más calles.</w:t>
      </w:r>
    </w:p>
    <w:p w14:paraId="2CF4B9B9" w14:textId="77777777" w:rsidR="00BD2852" w:rsidRPr="00BD2852" w:rsidRDefault="00BD2852" w:rsidP="00D5360A">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C. Tendrán prioridad las solicitudes suscritas por interesados que no hayan recibido subvención en el año 2020. No obstante, no podrán ser beneficiarias de las ayudas aquellas personas que han recibido otras ayudas para la misma finalidad.</w:t>
      </w:r>
    </w:p>
    <w:p w14:paraId="4385B11E" w14:textId="77777777" w:rsidR="00BD2852" w:rsidRPr="00BD2852" w:rsidRDefault="00BD2852" w:rsidP="00D5360A">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D. En el caso de que la subvención incline la pintura de la fachada del inmueble, el color o colores a utilizar serán dentro de la RAL (gama de colores) señalados por el arquitecto técnico municipal.</w:t>
      </w:r>
    </w:p>
    <w:p w14:paraId="7AE8AD9A" w14:textId="77777777" w:rsidR="00BD2852" w:rsidRPr="00BD2852" w:rsidRDefault="00BD2852" w:rsidP="00D5360A">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E. Las subvenciones previstas en la presente convocatoria se financiarán con cargo al presupuesto municipal de 2022.</w:t>
      </w:r>
    </w:p>
    <w:p w14:paraId="4B58E7C1" w14:textId="77777777" w:rsidR="00BD2852" w:rsidRPr="00BD2852" w:rsidRDefault="00BD2852" w:rsidP="00D5360A">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La concesión de las ayudas estará condicionada a la disponibilidad presupuestaria y se concederán las subvenciones en atención a la fecha de registro de entrada de la solicitud presentada.</w:t>
      </w:r>
    </w:p>
    <w:p w14:paraId="2CBFA5DD" w14:textId="77777777" w:rsidR="00BD2852" w:rsidRPr="00BD2852" w:rsidRDefault="00BD2852" w:rsidP="00D5360A">
      <w:pPr>
        <w:keepNext/>
        <w:keepLines/>
        <w:widowControl w:val="0"/>
        <w:spacing w:after="240" w:line="276" w:lineRule="auto"/>
        <w:jc w:val="both"/>
        <w:rPr>
          <w:rFonts w:asciiTheme="minorHAnsi" w:hAnsiTheme="minorHAnsi" w:cstheme="minorHAnsi"/>
          <w:b/>
          <w:bCs/>
          <w:noProof w:val="0"/>
          <w:sz w:val="22"/>
          <w:szCs w:val="22"/>
          <w:lang w:val="es-ES"/>
        </w:rPr>
      </w:pPr>
      <w:r w:rsidRPr="00BD2852">
        <w:rPr>
          <w:rFonts w:asciiTheme="minorHAnsi" w:hAnsiTheme="minorHAnsi" w:cstheme="minorHAnsi"/>
          <w:b/>
          <w:noProof w:val="0"/>
          <w:sz w:val="22"/>
          <w:szCs w:val="22"/>
          <w:lang w:val="es"/>
        </w:rPr>
        <w:t>PRESUPUESTO</w:t>
      </w:r>
    </w:p>
    <w:p w14:paraId="4F4AE574" w14:textId="77777777" w:rsidR="00BD2852" w:rsidRPr="00BD2852" w:rsidRDefault="00BD2852" w:rsidP="00D5360A">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Se considera presupuesto, a los efectos previstos en las presentes Bases, el coste real de la actuación rehabilitadora y de pintura de fachadas a vía pública, que se determinará por los siguientes factores:</w:t>
      </w:r>
    </w:p>
    <w:p w14:paraId="075168A3" w14:textId="277DB259" w:rsidR="00BD2852" w:rsidRPr="00BD2852" w:rsidRDefault="00BD2852" w:rsidP="00D5360A">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w:t>
      </w:r>
      <w:r w:rsidR="008E7F8A">
        <w:rPr>
          <w:rFonts w:asciiTheme="minorHAnsi" w:hAnsiTheme="minorHAnsi" w:cstheme="minorHAnsi"/>
          <w:noProof w:val="0"/>
          <w:sz w:val="22"/>
          <w:szCs w:val="22"/>
          <w:lang w:val="es"/>
        </w:rPr>
        <w:t xml:space="preserve"> </w:t>
      </w:r>
      <w:r w:rsidRPr="00BD2852">
        <w:rPr>
          <w:rFonts w:asciiTheme="minorHAnsi" w:hAnsiTheme="minorHAnsi" w:cstheme="minorHAnsi"/>
          <w:noProof w:val="0"/>
          <w:sz w:val="22"/>
          <w:szCs w:val="22"/>
          <w:lang w:val="es"/>
        </w:rPr>
        <w:t>Precio total de las obras justificado por medio de facturas emitidas por la empresa que las ejecute o facturas del material utilizado en l ́actuación.</w:t>
      </w:r>
    </w:p>
    <w:p w14:paraId="5927F25B" w14:textId="1C2FD993" w:rsidR="00BD2852" w:rsidRPr="00BD2852" w:rsidRDefault="00BD2852" w:rsidP="00D5360A">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w:t>
      </w:r>
      <w:r w:rsidR="008E7F8A">
        <w:rPr>
          <w:rFonts w:asciiTheme="minorHAnsi" w:hAnsiTheme="minorHAnsi" w:cstheme="minorHAnsi"/>
          <w:noProof w:val="0"/>
          <w:sz w:val="22"/>
          <w:szCs w:val="22"/>
          <w:lang w:val="es"/>
        </w:rPr>
        <w:t xml:space="preserve"> </w:t>
      </w:r>
      <w:r w:rsidRPr="00BD2852">
        <w:rPr>
          <w:rFonts w:asciiTheme="minorHAnsi" w:hAnsiTheme="minorHAnsi" w:cstheme="minorHAnsi"/>
          <w:noProof w:val="0"/>
          <w:sz w:val="22"/>
          <w:szCs w:val="22"/>
          <w:lang w:val="es"/>
        </w:rPr>
        <w:t>Cuando la actuación esté dentro de la rehabilitación integral del edificio, deberá desglosarse el presupuesto por partidas para que esta Administración pueda realizar los cálculos necesarios para establecer el presupuesto de la rehabilitación o pintura de la fachada y/o cubierta.</w:t>
      </w:r>
    </w:p>
    <w:p w14:paraId="6C896F4A" w14:textId="77777777" w:rsidR="00BD2852" w:rsidRPr="00BD2852" w:rsidRDefault="00BD2852" w:rsidP="00D5360A">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lastRenderedPageBreak/>
        <w:t>No se incluirá el Impuesto sobre el Valor Añadido como concepto subvencionable.</w:t>
      </w:r>
    </w:p>
    <w:p w14:paraId="6F7F48BD" w14:textId="77777777" w:rsidR="00BD2852" w:rsidRPr="00BD2852" w:rsidRDefault="00BD2852" w:rsidP="00D5360A">
      <w:pPr>
        <w:keepNext/>
        <w:keepLines/>
        <w:widowControl w:val="0"/>
        <w:pBdr>
          <w:top w:val="single" w:sz="4" w:space="1" w:color="auto"/>
          <w:bottom w:val="single" w:sz="4" w:space="1" w:color="auto"/>
        </w:pBdr>
        <w:shd w:val="clear" w:color="auto" w:fill="F2F2F2"/>
        <w:spacing w:after="240" w:line="276" w:lineRule="auto"/>
        <w:jc w:val="both"/>
        <w:rPr>
          <w:rFonts w:asciiTheme="minorHAnsi" w:hAnsiTheme="minorHAnsi" w:cstheme="minorHAnsi"/>
          <w:b/>
          <w:bCs/>
          <w:noProof w:val="0"/>
          <w:sz w:val="22"/>
          <w:szCs w:val="22"/>
          <w:lang w:val="es-ES"/>
        </w:rPr>
      </w:pPr>
      <w:r w:rsidRPr="00BD2852">
        <w:rPr>
          <w:rFonts w:asciiTheme="minorHAnsi" w:hAnsiTheme="minorHAnsi" w:cstheme="minorHAnsi"/>
          <w:b/>
          <w:noProof w:val="0"/>
          <w:sz w:val="22"/>
          <w:szCs w:val="22"/>
          <w:lang w:val="es"/>
        </w:rPr>
        <w:t>7. INSTRUCCIÓN Y RESOLUCIÓN DE LA CONVOCATORIA</w:t>
      </w:r>
    </w:p>
    <w:p w14:paraId="01A955A5" w14:textId="77777777" w:rsidR="00BD2852" w:rsidRPr="00BD2852" w:rsidRDefault="00BD2852" w:rsidP="000E067E">
      <w:pPr>
        <w:keepNext/>
        <w:keepLines/>
        <w:widowControl w:val="0"/>
        <w:spacing w:after="240" w:line="276" w:lineRule="auto"/>
        <w:jc w:val="both"/>
        <w:rPr>
          <w:rFonts w:asciiTheme="minorHAnsi" w:hAnsiTheme="minorHAnsi" w:cstheme="minorHAnsi"/>
          <w:bCs/>
          <w:noProof w:val="0"/>
          <w:sz w:val="22"/>
          <w:szCs w:val="22"/>
          <w:lang w:val="es-ES"/>
        </w:rPr>
      </w:pPr>
      <w:r w:rsidRPr="00BD2852">
        <w:rPr>
          <w:rFonts w:asciiTheme="minorHAnsi" w:hAnsiTheme="minorHAnsi" w:cstheme="minorHAnsi"/>
          <w:noProof w:val="0"/>
          <w:sz w:val="22"/>
          <w:szCs w:val="22"/>
          <w:lang w:val="es"/>
        </w:rPr>
        <w:t>El procedimiento para la concesión de los premios se iniciará siempre de oficio, mediante Resolución de Alcaldía que aprobará la convocatoria pública. La competencia para la instrucción de los expedientes corresponderá a la Secretaría del Ayuntamiento.</w:t>
      </w:r>
    </w:p>
    <w:p w14:paraId="584742F4" w14:textId="77777777" w:rsidR="00BD2852" w:rsidRPr="00BD2852" w:rsidRDefault="00BD2852" w:rsidP="000E067E">
      <w:pPr>
        <w:keepNext/>
        <w:keepLines/>
        <w:widowControl w:val="0"/>
        <w:spacing w:after="240" w:line="276" w:lineRule="auto"/>
        <w:jc w:val="both"/>
        <w:rPr>
          <w:rFonts w:asciiTheme="minorHAnsi" w:hAnsiTheme="minorHAnsi" w:cstheme="minorHAnsi"/>
          <w:bCs/>
          <w:noProof w:val="0"/>
          <w:sz w:val="22"/>
          <w:szCs w:val="22"/>
          <w:lang w:val="es-ES"/>
        </w:rPr>
      </w:pPr>
      <w:r w:rsidRPr="00BD2852">
        <w:rPr>
          <w:rFonts w:asciiTheme="minorHAnsi" w:hAnsiTheme="minorHAnsi" w:cstheme="minorHAnsi"/>
          <w:noProof w:val="0"/>
          <w:sz w:val="22"/>
          <w:szCs w:val="22"/>
          <w:lang w:val="es"/>
        </w:rPr>
        <w:t xml:space="preserve">Terminado el plazo de presentación de solicitudes, la autoridad convocante, a propuesta del órgano instructor, dictará la resolución, en el plazo máximo de un mes, que declare aprobada la lista de admitidos y excluidos. En esta resolución, que se publicará en el tablón de anuncios de la sede electrónica municipal, </w:t>
      </w:r>
      <w:hyperlink r:id="rId10" w:history="1">
        <w:r w:rsidRPr="00BD2852">
          <w:rPr>
            <w:rStyle w:val="Hipervnculo"/>
            <w:rFonts w:asciiTheme="minorHAnsi" w:hAnsiTheme="minorHAnsi" w:cstheme="minorHAnsi"/>
            <w:noProof w:val="0"/>
            <w:sz w:val="22"/>
            <w:szCs w:val="22"/>
            <w:lang w:val="es"/>
          </w:rPr>
          <w:t>https://benimodo.sedelectronica.es/info.0</w:t>
        </w:r>
      </w:hyperlink>
      <w:r w:rsidRPr="00BD2852">
        <w:rPr>
          <w:rFonts w:asciiTheme="minorHAnsi" w:hAnsiTheme="minorHAnsi" w:cstheme="minorHAnsi"/>
          <w:noProof w:val="0"/>
          <w:sz w:val="22"/>
          <w:szCs w:val="22"/>
          <w:lang w:val="es"/>
        </w:rPr>
        <w:t>, se indicará la relación de aspirantes admitidos y excluidos, los lugares en los que se encuentran expuestas al público las listas completas de aspirantes admitidos y excluidos y se señalará un plazo de diez días hábiles para subsanar, en su caso, los defectos que debieron motivado la exclusión u omisión.</w:t>
      </w:r>
    </w:p>
    <w:p w14:paraId="40E06455" w14:textId="77777777" w:rsidR="00BD2852" w:rsidRPr="00BD2852" w:rsidRDefault="00BD2852" w:rsidP="000E067E">
      <w:pPr>
        <w:keepNext/>
        <w:keepLines/>
        <w:widowControl w:val="0"/>
        <w:spacing w:after="240" w:line="276" w:lineRule="auto"/>
        <w:jc w:val="both"/>
        <w:rPr>
          <w:rFonts w:asciiTheme="minorHAnsi" w:hAnsiTheme="minorHAnsi" w:cstheme="minorHAnsi"/>
          <w:bCs/>
          <w:noProof w:val="0"/>
          <w:sz w:val="22"/>
          <w:szCs w:val="22"/>
          <w:lang w:val="es-ES"/>
        </w:rPr>
      </w:pPr>
      <w:r w:rsidRPr="00BD2852">
        <w:rPr>
          <w:rFonts w:asciiTheme="minorHAnsi" w:hAnsiTheme="minorHAnsi" w:cstheme="minorHAnsi"/>
          <w:noProof w:val="0"/>
          <w:sz w:val="22"/>
          <w:szCs w:val="22"/>
          <w:lang w:val="es"/>
        </w:rPr>
        <w:t>Finalizado este plazo, en el caso de que se haya producido modificaciones, éstas se publicarán a través de los mismos medios utilizados en las relaciones iniciales de admitidos y excluidos.</w:t>
      </w:r>
    </w:p>
    <w:p w14:paraId="7B75E013" w14:textId="77777777" w:rsidR="00BD2852" w:rsidRPr="00BD2852" w:rsidRDefault="00BD2852" w:rsidP="000E067E">
      <w:pPr>
        <w:keepNext/>
        <w:keepLines/>
        <w:widowControl w:val="0"/>
        <w:spacing w:after="240" w:line="276" w:lineRule="auto"/>
        <w:jc w:val="both"/>
        <w:rPr>
          <w:rFonts w:asciiTheme="minorHAnsi" w:hAnsiTheme="minorHAnsi" w:cstheme="minorHAnsi"/>
          <w:bCs/>
          <w:noProof w:val="0"/>
          <w:sz w:val="22"/>
          <w:szCs w:val="22"/>
          <w:lang w:val="es-ES"/>
        </w:rPr>
      </w:pPr>
      <w:r w:rsidRPr="00BD2852">
        <w:rPr>
          <w:rFonts w:asciiTheme="minorHAnsi" w:hAnsiTheme="minorHAnsi" w:cstheme="minorHAnsi"/>
          <w:noProof w:val="0"/>
          <w:sz w:val="22"/>
          <w:szCs w:val="22"/>
          <w:lang w:val="es"/>
        </w:rPr>
        <w:t>Los aspirantes que, dentro del plazo señalado, no corrijan la exclusión o alegan la omisión, justificando su derecho a ser incluidos en la relación de admitidos, serán definitivamente excluidos del procedimiento.</w:t>
      </w:r>
    </w:p>
    <w:p w14:paraId="742238E1" w14:textId="77777777" w:rsidR="00BD2852" w:rsidRPr="00BD2852" w:rsidRDefault="00BD2852" w:rsidP="000E067E">
      <w:pPr>
        <w:keepNext/>
        <w:keepLines/>
        <w:widowControl w:val="0"/>
        <w:spacing w:after="240" w:line="276" w:lineRule="auto"/>
        <w:jc w:val="both"/>
        <w:rPr>
          <w:rFonts w:asciiTheme="minorHAnsi" w:hAnsiTheme="minorHAnsi" w:cstheme="minorHAnsi"/>
          <w:bCs/>
          <w:noProof w:val="0"/>
          <w:sz w:val="22"/>
          <w:szCs w:val="22"/>
          <w:lang w:val="es-ES"/>
        </w:rPr>
      </w:pPr>
      <w:r w:rsidRPr="00BD2852">
        <w:rPr>
          <w:rFonts w:asciiTheme="minorHAnsi" w:hAnsiTheme="minorHAnsi" w:cstheme="minorHAnsi"/>
          <w:noProof w:val="0"/>
          <w:sz w:val="22"/>
          <w:szCs w:val="22"/>
          <w:lang w:val="es"/>
        </w:rPr>
        <w:t>La lista de aspirantes admitidos y excluidos incluirá, al menos, sus apellidos y nombre conforme a la normativa vigente en materia de protección de datos, así como, en su caso, las causas de exclusión.</w:t>
      </w:r>
    </w:p>
    <w:p w14:paraId="5FECF2DE" w14:textId="77777777" w:rsidR="00BD2852" w:rsidRPr="00BD2852" w:rsidRDefault="00BD2852" w:rsidP="000E067E">
      <w:pPr>
        <w:keepNext/>
        <w:keepLines/>
        <w:widowControl w:val="0"/>
        <w:spacing w:after="240" w:line="276" w:lineRule="auto"/>
        <w:jc w:val="both"/>
        <w:rPr>
          <w:rFonts w:asciiTheme="minorHAnsi" w:hAnsiTheme="minorHAnsi" w:cstheme="minorHAnsi"/>
          <w:b/>
          <w:noProof w:val="0"/>
          <w:sz w:val="22"/>
          <w:szCs w:val="22"/>
          <w:lang w:val="es-ES"/>
        </w:rPr>
      </w:pPr>
      <w:r w:rsidRPr="00BD2852">
        <w:rPr>
          <w:rFonts w:asciiTheme="minorHAnsi" w:hAnsiTheme="minorHAnsi" w:cstheme="minorHAnsi"/>
          <w:b/>
          <w:noProof w:val="0"/>
          <w:sz w:val="22"/>
          <w:szCs w:val="22"/>
          <w:lang w:val="es"/>
        </w:rPr>
        <w:t>Comisión evaluadora:</w:t>
      </w:r>
    </w:p>
    <w:p w14:paraId="202E147A" w14:textId="77777777" w:rsidR="00BD2852" w:rsidRPr="00BD2852" w:rsidRDefault="00BD2852" w:rsidP="000E067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Para el estudio y valoración de las solicitudes acogidas a la presente convocatoria, se constituirá una comisión técnica de evaluación, formada por la Alcaldía o persona en quien delegue, tres funcionarios designados por el Ayuntamiento de Benimodo, y un secretario, actuando como tal el Secretario de la Corporación o funcionario en quien delegue.</w:t>
      </w:r>
    </w:p>
    <w:p w14:paraId="22D46064" w14:textId="77777777" w:rsidR="00BD2852" w:rsidRPr="00BD2852" w:rsidRDefault="00BD2852" w:rsidP="000E067E">
      <w:pPr>
        <w:keepNext/>
        <w:keepLines/>
        <w:widowControl w:val="0"/>
        <w:spacing w:after="240" w:line="276" w:lineRule="auto"/>
        <w:jc w:val="both"/>
        <w:rPr>
          <w:rFonts w:asciiTheme="minorHAnsi" w:hAnsiTheme="minorHAnsi" w:cstheme="minorHAnsi"/>
          <w:noProof w:val="0"/>
          <w:sz w:val="22"/>
          <w:szCs w:val="22"/>
          <w:lang w:val="es-ES"/>
        </w:rPr>
      </w:pPr>
      <w:r w:rsidRPr="00BD2852">
        <w:rPr>
          <w:rFonts w:asciiTheme="minorHAnsi" w:hAnsiTheme="minorHAnsi" w:cstheme="minorHAnsi"/>
          <w:noProof w:val="0"/>
          <w:sz w:val="22"/>
          <w:szCs w:val="22"/>
          <w:lang w:val="es"/>
        </w:rPr>
        <w:t>La comisión técnica de evaluación elevará propuesta a la Alcaldía en el plazo de 30 días contados desde el siguiente día hábil en que finalice el plazo de presentación de instancias.</w:t>
      </w:r>
    </w:p>
    <w:p w14:paraId="4882AE86" w14:textId="77777777" w:rsidR="00BD2852" w:rsidRPr="00BD2852" w:rsidRDefault="00BD2852" w:rsidP="000E067E">
      <w:pPr>
        <w:keepNext/>
        <w:keepLines/>
        <w:widowControl w:val="0"/>
        <w:spacing w:after="240" w:line="276" w:lineRule="auto"/>
        <w:jc w:val="both"/>
        <w:rPr>
          <w:rFonts w:asciiTheme="minorHAnsi" w:hAnsiTheme="minorHAnsi" w:cstheme="minorHAnsi"/>
          <w:bCs/>
          <w:noProof w:val="0"/>
          <w:sz w:val="22"/>
          <w:szCs w:val="22"/>
          <w:lang w:val="es-ES"/>
        </w:rPr>
      </w:pPr>
      <w:r w:rsidRPr="00BD2852">
        <w:rPr>
          <w:rFonts w:asciiTheme="minorHAnsi" w:hAnsiTheme="minorHAnsi" w:cstheme="minorHAnsi"/>
          <w:noProof w:val="0"/>
          <w:sz w:val="22"/>
          <w:szCs w:val="22"/>
          <w:lang w:val="es"/>
        </w:rPr>
        <w:t>El órgano instructor, a la vista del expediente y del informe del órgano colegiado, formulará la propuesta de resolución provisional, debidamente motivada, que deberá notificarse a los interesados en la forma que establecía la convocatoria, y se concederá un plazo de 10 días para presentar alegaciones.</w:t>
      </w:r>
    </w:p>
    <w:p w14:paraId="67FF3A15" w14:textId="77777777" w:rsidR="00F34BC9" w:rsidRPr="00F34BC9" w:rsidRDefault="00F34BC9" w:rsidP="00E166F7">
      <w:pPr>
        <w:keepNext/>
        <w:keepLines/>
        <w:widowControl w:val="0"/>
        <w:spacing w:after="240" w:line="276" w:lineRule="auto"/>
        <w:jc w:val="both"/>
        <w:rPr>
          <w:rFonts w:asciiTheme="minorHAnsi" w:hAnsiTheme="minorHAnsi" w:cstheme="minorHAnsi"/>
          <w:bCs/>
          <w:noProof w:val="0"/>
          <w:sz w:val="22"/>
          <w:szCs w:val="22"/>
          <w:lang w:val="es-ES"/>
        </w:rPr>
      </w:pPr>
      <w:r w:rsidRPr="00F34BC9">
        <w:rPr>
          <w:rFonts w:asciiTheme="minorHAnsi" w:hAnsiTheme="minorHAnsi" w:cstheme="minorHAnsi"/>
          <w:noProof w:val="0"/>
          <w:sz w:val="22"/>
          <w:szCs w:val="22"/>
          <w:lang w:val="es"/>
        </w:rPr>
        <w:lastRenderedPageBreak/>
        <w:t>Se podrá prescindir del trámite de audiencia cuando no figuran en procedimiento ni sean tenidos en cuenta otros hechos ni otras alegaciones y pruebas que las aducidas por los interesados. En este caso, la propuesta de resolución formulada tendrá el carácter de definitiva.</w:t>
      </w:r>
    </w:p>
    <w:p w14:paraId="4564173D" w14:textId="77777777" w:rsidR="00F34BC9" w:rsidRPr="00F34BC9" w:rsidRDefault="00F34BC9" w:rsidP="00E166F7">
      <w:pPr>
        <w:keepNext/>
        <w:keepLines/>
        <w:widowControl w:val="0"/>
        <w:spacing w:after="240" w:line="276" w:lineRule="auto"/>
        <w:jc w:val="both"/>
        <w:rPr>
          <w:rFonts w:asciiTheme="minorHAnsi" w:hAnsiTheme="minorHAnsi" w:cstheme="minorHAnsi"/>
          <w:bCs/>
          <w:noProof w:val="0"/>
          <w:sz w:val="22"/>
          <w:szCs w:val="22"/>
          <w:lang w:val="es-ES"/>
        </w:rPr>
      </w:pPr>
      <w:r w:rsidRPr="00F34BC9">
        <w:rPr>
          <w:rFonts w:asciiTheme="minorHAnsi" w:hAnsiTheme="minorHAnsi" w:cstheme="minorHAnsi"/>
          <w:noProof w:val="0"/>
          <w:sz w:val="22"/>
          <w:szCs w:val="22"/>
          <w:lang w:val="es"/>
        </w:rPr>
        <w:t>Examinadas las alegaciones aducidas en su caso por los interesados, se formulará la propuesta de resolución definitiva, que deberá expresar el solicitante o la relación de solicitantes para los que se propone la concesión de la subvención, y su cuantía, especificando su evaluación y los criterios de valoración seguidos para efectuarla.</w:t>
      </w:r>
    </w:p>
    <w:p w14:paraId="2BDC504F" w14:textId="77777777" w:rsidR="00F34BC9" w:rsidRPr="00F34BC9" w:rsidRDefault="00F34BC9" w:rsidP="00E166F7">
      <w:pPr>
        <w:keepNext/>
        <w:keepLines/>
        <w:widowControl w:val="0"/>
        <w:spacing w:after="240" w:line="276" w:lineRule="auto"/>
        <w:jc w:val="both"/>
        <w:rPr>
          <w:rFonts w:asciiTheme="minorHAnsi" w:hAnsiTheme="minorHAnsi" w:cstheme="minorHAnsi"/>
          <w:bCs/>
          <w:noProof w:val="0"/>
          <w:sz w:val="22"/>
          <w:szCs w:val="22"/>
          <w:lang w:val="es-ES"/>
        </w:rPr>
      </w:pPr>
      <w:r w:rsidRPr="00F34BC9">
        <w:rPr>
          <w:rFonts w:asciiTheme="minorHAnsi" w:hAnsiTheme="minorHAnsi" w:cstheme="minorHAnsi"/>
          <w:noProof w:val="0"/>
          <w:sz w:val="22"/>
          <w:szCs w:val="22"/>
          <w:lang w:val="es"/>
        </w:rPr>
        <w:t>El expediente de concesión de subvenciones contendrá el informe del órgano instructor en el que conste que de la información que obra en su poder se desprende que los beneficiarios cumplen todos los requisitos necesarios para acceder a las mismas.</w:t>
      </w:r>
    </w:p>
    <w:p w14:paraId="3E01B5AD" w14:textId="77777777" w:rsidR="00F34BC9" w:rsidRPr="00F34BC9" w:rsidRDefault="00F34BC9" w:rsidP="00E166F7">
      <w:pPr>
        <w:keepNext/>
        <w:keepLines/>
        <w:widowControl w:val="0"/>
        <w:spacing w:after="240" w:line="276" w:lineRule="auto"/>
        <w:jc w:val="both"/>
        <w:rPr>
          <w:rFonts w:asciiTheme="minorHAnsi" w:hAnsiTheme="minorHAnsi" w:cstheme="minorHAnsi"/>
          <w:bCs/>
          <w:noProof w:val="0"/>
          <w:sz w:val="22"/>
          <w:szCs w:val="22"/>
          <w:lang w:val="es-ES"/>
        </w:rPr>
      </w:pPr>
      <w:r w:rsidRPr="00F34BC9">
        <w:rPr>
          <w:rFonts w:asciiTheme="minorHAnsi" w:hAnsiTheme="minorHAnsi" w:cstheme="minorHAnsi"/>
          <w:noProof w:val="0"/>
          <w:sz w:val="22"/>
          <w:szCs w:val="22"/>
          <w:lang w:val="es"/>
        </w:rPr>
        <w:t>Una vez aprobada la propuesta de resolución definitiva, el órgano competente resolverá el procedimiento. La resolución se motivará de conformidad con lo dispuesto en las bases reguladoras de la subvención debiendo, en todo caso, quedar acreditados en el procedimiento los fundamentos de la resolución que se adopte y, además de contener al solicitante o relación de solicitantes a los que se concede la subvención, hará constar de manera expresa la desestimación del resto de las solicitudes.</w:t>
      </w:r>
    </w:p>
    <w:p w14:paraId="62A3728E" w14:textId="77777777" w:rsidR="00F34BC9" w:rsidRPr="00F34BC9" w:rsidRDefault="00F34BC9" w:rsidP="00E166F7">
      <w:pPr>
        <w:keepNext/>
        <w:keepLines/>
        <w:widowControl w:val="0"/>
        <w:spacing w:after="240" w:line="276" w:lineRule="auto"/>
        <w:jc w:val="both"/>
        <w:rPr>
          <w:rFonts w:asciiTheme="minorHAnsi" w:hAnsiTheme="minorHAnsi" w:cstheme="minorHAnsi"/>
          <w:bCs/>
          <w:noProof w:val="0"/>
          <w:sz w:val="22"/>
          <w:szCs w:val="22"/>
          <w:lang w:val="es-ES"/>
        </w:rPr>
      </w:pPr>
      <w:r w:rsidRPr="00F34BC9">
        <w:rPr>
          <w:rFonts w:asciiTheme="minorHAnsi" w:hAnsiTheme="minorHAnsi" w:cstheme="minorHAnsi"/>
          <w:noProof w:val="0"/>
          <w:sz w:val="22"/>
          <w:szCs w:val="22"/>
          <w:lang w:val="es"/>
        </w:rPr>
        <w:t>El órgano competente para la resolución del procedimiento será la Alcaldía.</w:t>
      </w:r>
    </w:p>
    <w:p w14:paraId="336EA115" w14:textId="77777777" w:rsidR="00F34BC9" w:rsidRPr="00F34BC9" w:rsidRDefault="00F34BC9" w:rsidP="00E166F7">
      <w:pPr>
        <w:keepNext/>
        <w:keepLines/>
        <w:widowControl w:val="0"/>
        <w:spacing w:after="240" w:line="276" w:lineRule="auto"/>
        <w:jc w:val="both"/>
        <w:rPr>
          <w:rFonts w:asciiTheme="minorHAnsi" w:hAnsiTheme="minorHAnsi" w:cstheme="minorHAnsi"/>
          <w:b/>
          <w:noProof w:val="0"/>
          <w:sz w:val="22"/>
          <w:szCs w:val="22"/>
          <w:lang w:val="es-ES"/>
        </w:rPr>
      </w:pPr>
      <w:r w:rsidRPr="00F34BC9">
        <w:rPr>
          <w:rFonts w:asciiTheme="minorHAnsi" w:hAnsiTheme="minorHAnsi" w:cstheme="minorHAnsi"/>
          <w:b/>
          <w:noProof w:val="0"/>
          <w:sz w:val="22"/>
          <w:szCs w:val="22"/>
          <w:lang w:val="es"/>
        </w:rPr>
        <w:t>Plazo de resolución:</w:t>
      </w:r>
    </w:p>
    <w:p w14:paraId="362660E5" w14:textId="77777777" w:rsidR="00F34BC9" w:rsidRPr="00F34BC9" w:rsidRDefault="00F34BC9" w:rsidP="00E166F7">
      <w:pPr>
        <w:keepNext/>
        <w:keepLines/>
        <w:widowControl w:val="0"/>
        <w:spacing w:after="240" w:line="276" w:lineRule="auto"/>
        <w:jc w:val="both"/>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El plazo máximo de resolución y notificación será de seis meses. El vencimiento del plazo máximo sin haberse notificado la resolución legitima a los interesados para entender desestimada por silencio administrativo la solicitud de concesión de la subvención, de acuerdo con lo previsto en el artículo 25.5 de la Ley 38/2003, de 17 de noviembre.</w:t>
      </w:r>
    </w:p>
    <w:p w14:paraId="796008DB" w14:textId="77777777" w:rsidR="00F34BC9" w:rsidRPr="00F34BC9" w:rsidRDefault="00F34BC9" w:rsidP="00E166F7">
      <w:pPr>
        <w:keepNext/>
        <w:keepLines/>
        <w:widowControl w:val="0"/>
        <w:pBdr>
          <w:top w:val="single" w:sz="4" w:space="1" w:color="auto"/>
          <w:bottom w:val="single" w:sz="4" w:space="1" w:color="auto"/>
        </w:pBdr>
        <w:shd w:val="clear" w:color="auto" w:fill="F2F2F2"/>
        <w:spacing w:after="240" w:line="276" w:lineRule="auto"/>
        <w:jc w:val="both"/>
        <w:rPr>
          <w:rFonts w:asciiTheme="minorHAnsi" w:hAnsiTheme="minorHAnsi" w:cstheme="minorHAnsi"/>
          <w:b/>
          <w:bCs/>
          <w:noProof w:val="0"/>
          <w:sz w:val="22"/>
          <w:szCs w:val="22"/>
          <w:lang w:val="es-ES"/>
        </w:rPr>
      </w:pPr>
      <w:r w:rsidRPr="00F34BC9">
        <w:rPr>
          <w:rFonts w:asciiTheme="minorHAnsi" w:hAnsiTheme="minorHAnsi" w:cstheme="minorHAnsi"/>
          <w:b/>
          <w:noProof w:val="0"/>
          <w:sz w:val="22"/>
          <w:szCs w:val="22"/>
          <w:lang w:val="es"/>
        </w:rPr>
        <w:t>8. JUSTIFICACIÓN Y PAGO DE LA AYUDA</w:t>
      </w:r>
    </w:p>
    <w:p w14:paraId="7440A753" w14:textId="77777777" w:rsidR="00F34BC9" w:rsidRPr="00F34BC9" w:rsidRDefault="00F34BC9" w:rsidP="00E166F7">
      <w:pPr>
        <w:keepNext/>
        <w:keepLines/>
        <w:widowControl w:val="0"/>
        <w:spacing w:after="240" w:line="276" w:lineRule="auto"/>
        <w:jc w:val="both"/>
        <w:rPr>
          <w:rFonts w:asciiTheme="minorHAnsi" w:hAnsiTheme="minorHAnsi" w:cstheme="minorHAnsi"/>
          <w:b/>
          <w:noProof w:val="0"/>
          <w:sz w:val="22"/>
          <w:szCs w:val="22"/>
          <w:lang w:val="es-ES"/>
        </w:rPr>
      </w:pPr>
      <w:r w:rsidRPr="00F34BC9">
        <w:rPr>
          <w:rFonts w:asciiTheme="minorHAnsi" w:hAnsiTheme="minorHAnsi" w:cstheme="minorHAnsi"/>
          <w:b/>
          <w:noProof w:val="0"/>
          <w:sz w:val="22"/>
          <w:szCs w:val="22"/>
          <w:lang w:val="es"/>
        </w:rPr>
        <w:t>Plazo para justificar y documentación necesaria:</w:t>
      </w:r>
    </w:p>
    <w:p w14:paraId="6F601F66" w14:textId="77777777" w:rsidR="00F34BC9" w:rsidRPr="00F34BC9" w:rsidRDefault="00F34BC9" w:rsidP="00E166F7">
      <w:pPr>
        <w:keepNext/>
        <w:keepLines/>
        <w:widowControl w:val="0"/>
        <w:spacing w:after="240" w:line="276" w:lineRule="auto"/>
        <w:jc w:val="both"/>
        <w:rPr>
          <w:rFonts w:asciiTheme="minorHAnsi" w:hAnsiTheme="minorHAnsi" w:cstheme="minorHAnsi"/>
          <w:b/>
          <w:bCs/>
          <w:noProof w:val="0"/>
          <w:sz w:val="22"/>
          <w:szCs w:val="22"/>
          <w:lang w:val="es-ES"/>
        </w:rPr>
      </w:pPr>
      <w:r w:rsidRPr="00F34BC9">
        <w:rPr>
          <w:rFonts w:asciiTheme="minorHAnsi" w:hAnsiTheme="minorHAnsi" w:cstheme="minorHAnsi"/>
          <w:noProof w:val="0"/>
          <w:sz w:val="22"/>
          <w:szCs w:val="22"/>
          <w:lang w:val="es"/>
        </w:rPr>
        <w:t xml:space="preserve">La justificación de la subvención deberá realizarse, una vez notificada la resolución, </w:t>
      </w:r>
      <w:r w:rsidRPr="00F34BC9">
        <w:rPr>
          <w:rFonts w:asciiTheme="minorHAnsi" w:hAnsiTheme="minorHAnsi" w:cstheme="minorHAnsi"/>
          <w:b/>
          <w:noProof w:val="0"/>
          <w:sz w:val="22"/>
          <w:szCs w:val="22"/>
          <w:lang w:val="es"/>
        </w:rPr>
        <w:t>antes del día 15 de noviembre de 2022.</w:t>
      </w:r>
    </w:p>
    <w:p w14:paraId="55A17CD2" w14:textId="77777777" w:rsidR="00F34BC9" w:rsidRPr="00F34BC9" w:rsidRDefault="00F34BC9" w:rsidP="00E166F7">
      <w:pPr>
        <w:keepNext/>
        <w:keepLines/>
        <w:widowControl w:val="0"/>
        <w:spacing w:after="240" w:line="276" w:lineRule="auto"/>
        <w:jc w:val="both"/>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Se deberá aportar la documentación siguiente:</w:t>
      </w:r>
    </w:p>
    <w:p w14:paraId="2F3E6C5E" w14:textId="63052FE9" w:rsidR="00F34BC9" w:rsidRPr="00F34BC9" w:rsidRDefault="00F34BC9" w:rsidP="00DF4F8B">
      <w:pPr>
        <w:pStyle w:val="Prrafodelista"/>
        <w:keepNext/>
        <w:keepLines/>
        <w:widowControl w:val="0"/>
        <w:numPr>
          <w:ilvl w:val="0"/>
          <w:numId w:val="41"/>
        </w:numPr>
        <w:spacing w:after="240" w:line="276" w:lineRule="auto"/>
        <w:contextualSpacing w:val="0"/>
        <w:jc w:val="both"/>
        <w:rPr>
          <w:rFonts w:cstheme="minorHAnsi"/>
          <w:noProof w:val="0"/>
          <w:lang w:val="es-ES"/>
        </w:rPr>
      </w:pPr>
      <w:r w:rsidRPr="00F34BC9">
        <w:rPr>
          <w:rFonts w:cstheme="minorHAnsi"/>
          <w:noProof w:val="0"/>
          <w:lang w:val="es"/>
        </w:rPr>
        <w:t>Fotografía en color de la fachada y/o cubierta en la que se ha realizado la actuación.</w:t>
      </w:r>
    </w:p>
    <w:p w14:paraId="08D01118" w14:textId="77777777" w:rsidR="00F34BC9" w:rsidRPr="00F34BC9" w:rsidRDefault="00F34BC9" w:rsidP="00F34BC9">
      <w:pPr>
        <w:pStyle w:val="Prrafodelista"/>
        <w:keepNext/>
        <w:keepLines/>
        <w:widowControl w:val="0"/>
        <w:numPr>
          <w:ilvl w:val="0"/>
          <w:numId w:val="41"/>
        </w:numPr>
        <w:spacing w:after="240" w:line="276" w:lineRule="auto"/>
        <w:contextualSpacing w:val="0"/>
        <w:jc w:val="both"/>
        <w:rPr>
          <w:rFonts w:cstheme="minorHAnsi"/>
          <w:noProof w:val="0"/>
          <w:lang w:val="es-ES"/>
        </w:rPr>
      </w:pPr>
      <w:r w:rsidRPr="00F34BC9">
        <w:rPr>
          <w:rFonts w:cstheme="minorHAnsi"/>
          <w:noProof w:val="0"/>
          <w:lang w:val="es"/>
        </w:rPr>
        <w:t>Memoria económica justificativa del coste de las actividades realizadas, acompañada de la documentación establecida en el artículo 72.2 del R.D.  887/2006:</w:t>
      </w:r>
    </w:p>
    <w:p w14:paraId="61E5FF04" w14:textId="76E0DF38" w:rsidR="00F34BC9" w:rsidRPr="00DF4F8B" w:rsidRDefault="00F34BC9" w:rsidP="00DF4F8B">
      <w:pPr>
        <w:pStyle w:val="Prrafodelista"/>
        <w:keepNext/>
        <w:keepLines/>
        <w:widowControl w:val="0"/>
        <w:numPr>
          <w:ilvl w:val="0"/>
          <w:numId w:val="47"/>
        </w:numPr>
        <w:spacing w:after="240" w:line="276" w:lineRule="auto"/>
        <w:jc w:val="both"/>
        <w:rPr>
          <w:rFonts w:cstheme="minorHAnsi"/>
          <w:noProof w:val="0"/>
          <w:lang w:val="es-ES"/>
        </w:rPr>
      </w:pPr>
      <w:r w:rsidRPr="00DF4F8B">
        <w:rPr>
          <w:rFonts w:cstheme="minorHAnsi"/>
          <w:noProof w:val="0"/>
          <w:lang w:val="es"/>
        </w:rPr>
        <w:lastRenderedPageBreak/>
        <w:t>Relación clasificada de los gastos de la actividad, con identificación de acreedor y del documento, importe, fecha de emisión y, si procede, fecha de pago.</w:t>
      </w:r>
    </w:p>
    <w:p w14:paraId="4F751DDC" w14:textId="426C819A" w:rsidR="00F34BC9" w:rsidRPr="00F34BC9" w:rsidRDefault="00DF4F8B" w:rsidP="00DF4F8B">
      <w:pPr>
        <w:keepNext/>
        <w:keepLines/>
        <w:widowControl w:val="0"/>
        <w:spacing w:after="240" w:line="276" w:lineRule="auto"/>
        <w:ind w:left="720"/>
        <w:jc w:val="both"/>
        <w:rPr>
          <w:rFonts w:asciiTheme="minorHAnsi" w:hAnsiTheme="minorHAnsi" w:cstheme="minorHAnsi"/>
          <w:noProof w:val="0"/>
          <w:sz w:val="22"/>
          <w:szCs w:val="22"/>
          <w:lang w:val="es-ES"/>
        </w:rPr>
      </w:pPr>
      <w:r>
        <w:rPr>
          <w:rFonts w:asciiTheme="minorHAnsi" w:hAnsiTheme="minorHAnsi" w:cstheme="minorHAnsi"/>
          <w:noProof w:val="0"/>
          <w:sz w:val="22"/>
          <w:szCs w:val="22"/>
          <w:lang w:val="es"/>
        </w:rPr>
        <w:t xml:space="preserve">-      </w:t>
      </w:r>
      <w:r w:rsidR="00F34BC9" w:rsidRPr="00F34BC9">
        <w:rPr>
          <w:rFonts w:asciiTheme="minorHAnsi" w:hAnsiTheme="minorHAnsi" w:cstheme="minorHAnsi"/>
          <w:noProof w:val="0"/>
          <w:sz w:val="22"/>
          <w:szCs w:val="22"/>
          <w:lang w:val="es"/>
        </w:rPr>
        <w:t>Facturas(*) y documentación acreditativa del pago, diligenciadas para hacer constar que las facturas aportadas no serán presentadas como documentación justificativa para otras subvenciones o ayudas.</w:t>
      </w:r>
    </w:p>
    <w:p w14:paraId="5B075FDB" w14:textId="77777777" w:rsidR="00F34BC9" w:rsidRPr="00F34BC9" w:rsidRDefault="00F34BC9" w:rsidP="00624FA5">
      <w:pPr>
        <w:keepNext/>
        <w:keepLines/>
        <w:widowControl w:val="0"/>
        <w:spacing w:after="240" w:line="276" w:lineRule="auto"/>
        <w:jc w:val="both"/>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 Las facturas aportadas deberán cumplir con los requisitos exigidos por el reglamento que regula las obligaciones de facturación aprobado por el Real Decreto 1619/2012, de 30 de noviembre, y otros documentos de valor probatorio equivalente en el tráfico jurídico mercantil o con eficacia administrativa, en original o fotocopia compulsada.</w:t>
      </w:r>
    </w:p>
    <w:p w14:paraId="44F533B8" w14:textId="77777777" w:rsidR="00F34BC9" w:rsidRPr="00F34BC9" w:rsidRDefault="00F34BC9" w:rsidP="00624FA5">
      <w:pPr>
        <w:keepNext/>
        <w:keepLines/>
        <w:widowControl w:val="0"/>
        <w:spacing w:after="240" w:line="276" w:lineRule="auto"/>
        <w:jc w:val="both"/>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No se aceptarán como gastos subvencionables los derivados de dietas y nóminas de personal.</w:t>
      </w:r>
    </w:p>
    <w:p w14:paraId="0DCDE78C" w14:textId="213557D3" w:rsidR="00F34BC9" w:rsidRPr="00F34BC9" w:rsidRDefault="00DF4F8B" w:rsidP="00DF4F8B">
      <w:pPr>
        <w:keepNext/>
        <w:keepLines/>
        <w:widowControl w:val="0"/>
        <w:spacing w:after="240" w:line="276" w:lineRule="auto"/>
        <w:ind w:left="720"/>
        <w:jc w:val="both"/>
        <w:rPr>
          <w:rFonts w:asciiTheme="minorHAnsi" w:hAnsiTheme="minorHAnsi" w:cstheme="minorHAnsi"/>
          <w:noProof w:val="0"/>
          <w:sz w:val="22"/>
          <w:szCs w:val="22"/>
          <w:lang w:val="es-ES"/>
        </w:rPr>
      </w:pPr>
      <w:r>
        <w:rPr>
          <w:rFonts w:asciiTheme="minorHAnsi" w:hAnsiTheme="minorHAnsi" w:cstheme="minorHAnsi"/>
          <w:noProof w:val="0"/>
          <w:sz w:val="22"/>
          <w:szCs w:val="22"/>
          <w:lang w:val="es"/>
        </w:rPr>
        <w:t xml:space="preserve">-   </w:t>
      </w:r>
      <w:r w:rsidR="00F34BC9" w:rsidRPr="00F34BC9">
        <w:rPr>
          <w:rFonts w:asciiTheme="minorHAnsi" w:hAnsiTheme="minorHAnsi" w:cstheme="minorHAnsi"/>
          <w:noProof w:val="0"/>
          <w:sz w:val="22"/>
          <w:szCs w:val="22"/>
          <w:lang w:val="es"/>
        </w:rPr>
        <w:t>Una relación detallada de otros ingresos o subvenciones que han financiado la actividad subvencionada con indicación de importe y procedencia.</w:t>
      </w:r>
    </w:p>
    <w:p w14:paraId="2F38A733" w14:textId="1521CF03" w:rsidR="00F34BC9" w:rsidRPr="00F34BC9" w:rsidRDefault="00F34BC9" w:rsidP="00624FA5">
      <w:pPr>
        <w:keepNext/>
        <w:keepLines/>
        <w:widowControl w:val="0"/>
        <w:spacing w:after="240" w:line="276" w:lineRule="auto"/>
        <w:jc w:val="both"/>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 xml:space="preserve">c) </w:t>
      </w:r>
      <w:r w:rsidR="00DF4F8B">
        <w:rPr>
          <w:rFonts w:asciiTheme="minorHAnsi" w:hAnsiTheme="minorHAnsi" w:cstheme="minorHAnsi"/>
          <w:noProof w:val="0"/>
          <w:sz w:val="22"/>
          <w:szCs w:val="22"/>
          <w:lang w:val="es"/>
        </w:rPr>
        <w:t xml:space="preserve">      </w:t>
      </w:r>
      <w:r w:rsidRPr="00F34BC9">
        <w:rPr>
          <w:rFonts w:asciiTheme="minorHAnsi" w:hAnsiTheme="minorHAnsi" w:cstheme="minorHAnsi"/>
          <w:noProof w:val="0"/>
          <w:sz w:val="22"/>
          <w:szCs w:val="22"/>
          <w:lang w:val="es"/>
        </w:rPr>
        <w:t>Certificado de la titularidad del número de cuenta bancaria del interesado donde se realizará la transferencia de la subvención concedida.</w:t>
      </w:r>
    </w:p>
    <w:p w14:paraId="2B7311FE" w14:textId="61057379" w:rsidR="00F34BC9" w:rsidRPr="00F34BC9" w:rsidRDefault="00F34BC9" w:rsidP="00624FA5">
      <w:pPr>
        <w:keepNext/>
        <w:keepLines/>
        <w:widowControl w:val="0"/>
        <w:spacing w:after="240" w:line="276" w:lineRule="auto"/>
        <w:jc w:val="both"/>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 xml:space="preserve">d) </w:t>
      </w:r>
      <w:r w:rsidR="00DF4F8B">
        <w:rPr>
          <w:rFonts w:asciiTheme="minorHAnsi" w:hAnsiTheme="minorHAnsi" w:cstheme="minorHAnsi"/>
          <w:noProof w:val="0"/>
          <w:sz w:val="22"/>
          <w:szCs w:val="22"/>
          <w:lang w:val="es"/>
        </w:rPr>
        <w:t xml:space="preserve">         </w:t>
      </w:r>
      <w:r w:rsidRPr="00F34BC9">
        <w:rPr>
          <w:rFonts w:asciiTheme="minorHAnsi" w:hAnsiTheme="minorHAnsi" w:cstheme="minorHAnsi"/>
          <w:noProof w:val="0"/>
          <w:sz w:val="22"/>
          <w:szCs w:val="22"/>
          <w:lang w:val="es"/>
        </w:rPr>
        <w:t>Justificante de la transferencia bancaria correspondiente al pago de la factura.</w:t>
      </w:r>
    </w:p>
    <w:p w14:paraId="7885F52B" w14:textId="77777777" w:rsidR="00F34BC9" w:rsidRPr="00F34BC9" w:rsidRDefault="00F34BC9" w:rsidP="00624FA5">
      <w:pPr>
        <w:keepNext/>
        <w:keepLines/>
        <w:widowControl w:val="0"/>
        <w:tabs>
          <w:tab w:val="left" w:pos="570"/>
        </w:tabs>
        <w:spacing w:after="240" w:line="276" w:lineRule="auto"/>
        <w:jc w:val="both"/>
        <w:rPr>
          <w:rFonts w:asciiTheme="minorHAnsi" w:hAnsiTheme="minorHAnsi" w:cstheme="minorHAnsi"/>
          <w:b/>
          <w:noProof w:val="0"/>
          <w:sz w:val="22"/>
          <w:szCs w:val="22"/>
          <w:lang w:val="es-ES"/>
        </w:rPr>
      </w:pPr>
      <w:r w:rsidRPr="00F34BC9">
        <w:rPr>
          <w:rFonts w:asciiTheme="minorHAnsi" w:hAnsiTheme="minorHAnsi" w:cstheme="minorHAnsi"/>
          <w:b/>
          <w:noProof w:val="0"/>
          <w:sz w:val="22"/>
          <w:szCs w:val="22"/>
          <w:lang w:val="es"/>
        </w:rPr>
        <w:t>Pago de la subvención:</w:t>
      </w:r>
    </w:p>
    <w:p w14:paraId="461B5FCB" w14:textId="77777777" w:rsidR="00F34BC9" w:rsidRPr="00F34BC9" w:rsidRDefault="00F34BC9" w:rsidP="00624FA5">
      <w:pPr>
        <w:keepNext/>
        <w:keepLines/>
        <w:widowControl w:val="0"/>
        <w:spacing w:after="240" w:line="276" w:lineRule="auto"/>
        <w:ind w:right="104"/>
        <w:jc w:val="both"/>
        <w:rPr>
          <w:rFonts w:asciiTheme="minorHAnsi" w:hAnsiTheme="minorHAnsi" w:cstheme="minorHAnsi"/>
          <w:bCs/>
          <w:noProof w:val="0"/>
          <w:sz w:val="22"/>
          <w:szCs w:val="22"/>
          <w:lang w:val="es-ES"/>
        </w:rPr>
      </w:pPr>
      <w:r w:rsidRPr="00F34BC9">
        <w:rPr>
          <w:rFonts w:asciiTheme="minorHAnsi" w:hAnsiTheme="minorHAnsi" w:cstheme="minorHAnsi"/>
          <w:noProof w:val="0"/>
          <w:sz w:val="22"/>
          <w:szCs w:val="22"/>
          <w:lang w:val="es"/>
        </w:rPr>
        <w:t>Una vez realizada la justificación por el importe total subvencionado, se procederá a realizar la tramitación correspondiente para el pago.</w:t>
      </w:r>
    </w:p>
    <w:p w14:paraId="2336BB40" w14:textId="77777777" w:rsidR="00F34BC9" w:rsidRPr="00F34BC9" w:rsidRDefault="00F34BC9" w:rsidP="00624FA5">
      <w:pPr>
        <w:keepNext/>
        <w:keepLines/>
        <w:widowControl w:val="0"/>
        <w:spacing w:after="240" w:line="276" w:lineRule="auto"/>
        <w:ind w:right="106"/>
        <w:jc w:val="both"/>
        <w:rPr>
          <w:rFonts w:asciiTheme="minorHAnsi" w:hAnsiTheme="minorHAnsi" w:cstheme="minorHAnsi"/>
          <w:bCs/>
          <w:noProof w:val="0"/>
          <w:sz w:val="22"/>
          <w:szCs w:val="22"/>
          <w:lang w:val="es-ES"/>
        </w:rPr>
      </w:pPr>
      <w:r w:rsidRPr="00F34BC9">
        <w:rPr>
          <w:rFonts w:asciiTheme="minorHAnsi" w:hAnsiTheme="minorHAnsi" w:cstheme="minorHAnsi"/>
          <w:noProof w:val="0"/>
          <w:sz w:val="22"/>
          <w:szCs w:val="22"/>
          <w:lang w:val="es"/>
        </w:rPr>
        <w:t>Se producirá la pérdida del derecho de cobro total o parcial de la subvención en el supuesto de falta de justificación o de la concurrencia de alguna de las causas previstas en el artículo 37 de la Ley 38/2003, General de Subvenciones.</w:t>
      </w:r>
    </w:p>
    <w:p w14:paraId="05BA4B30" w14:textId="77777777" w:rsidR="00F34BC9" w:rsidRPr="00F34BC9" w:rsidRDefault="00F34BC9" w:rsidP="00624FA5">
      <w:pPr>
        <w:keepNext/>
        <w:keepLines/>
        <w:widowControl w:val="0"/>
        <w:spacing w:after="240" w:line="276" w:lineRule="auto"/>
        <w:ind w:right="106"/>
        <w:jc w:val="both"/>
        <w:rPr>
          <w:rFonts w:asciiTheme="minorHAnsi" w:hAnsiTheme="minorHAnsi" w:cstheme="minorHAnsi"/>
          <w:bCs/>
          <w:noProof w:val="0"/>
          <w:sz w:val="22"/>
          <w:szCs w:val="22"/>
          <w:lang w:val="es-ES"/>
        </w:rPr>
      </w:pPr>
      <w:r w:rsidRPr="00F34BC9">
        <w:rPr>
          <w:rFonts w:asciiTheme="minorHAnsi" w:hAnsiTheme="minorHAnsi" w:cstheme="minorHAnsi"/>
          <w:noProof w:val="0"/>
          <w:sz w:val="22"/>
          <w:szCs w:val="22"/>
          <w:lang w:val="es"/>
        </w:rPr>
        <w:t>La percepción indebida de la ayuda por parte de las familias motivará la incoación de las actuaciones municipales para el reintegro de las cantidades percibidas irregularmente desde el día que dejaron de reunirse los requisitos que justificaron su concesión.</w:t>
      </w:r>
    </w:p>
    <w:p w14:paraId="56E3281C" w14:textId="77777777" w:rsidR="00F34BC9" w:rsidRPr="00F34BC9" w:rsidRDefault="00F34BC9" w:rsidP="00624FA5">
      <w:pPr>
        <w:keepNext/>
        <w:keepLines/>
        <w:widowControl w:val="0"/>
        <w:pBdr>
          <w:top w:val="single" w:sz="4" w:space="1" w:color="auto"/>
          <w:bottom w:val="single" w:sz="4" w:space="1" w:color="auto"/>
        </w:pBdr>
        <w:shd w:val="clear" w:color="auto" w:fill="F2F2F2"/>
        <w:tabs>
          <w:tab w:val="left" w:pos="505"/>
        </w:tabs>
        <w:spacing w:after="240" w:line="276" w:lineRule="auto"/>
        <w:jc w:val="both"/>
        <w:outlineLvl w:val="1"/>
        <w:rPr>
          <w:rFonts w:asciiTheme="minorHAnsi" w:eastAsia="Arial" w:hAnsiTheme="minorHAnsi" w:cstheme="minorHAnsi"/>
          <w:b/>
          <w:bCs/>
          <w:noProof w:val="0"/>
          <w:sz w:val="22"/>
          <w:szCs w:val="22"/>
          <w:lang w:val="es-ES" w:eastAsia="en-US"/>
        </w:rPr>
      </w:pPr>
      <w:r w:rsidRPr="00F34BC9">
        <w:rPr>
          <w:rFonts w:asciiTheme="minorHAnsi" w:hAnsiTheme="minorHAnsi" w:cstheme="minorHAnsi"/>
          <w:b/>
          <w:noProof w:val="0"/>
          <w:sz w:val="22"/>
          <w:szCs w:val="22"/>
          <w:lang w:val="es"/>
        </w:rPr>
        <w:t>9. NORMATIVA COMPLEMENTARIA</w:t>
      </w:r>
    </w:p>
    <w:p w14:paraId="63869270" w14:textId="292BD06F" w:rsidR="00F34BC9" w:rsidRDefault="00F34BC9" w:rsidP="00624FA5">
      <w:pPr>
        <w:keepNext/>
        <w:keepLines/>
        <w:widowControl w:val="0"/>
        <w:spacing w:after="240" w:line="276" w:lineRule="auto"/>
        <w:ind w:right="98"/>
        <w:jc w:val="both"/>
        <w:rPr>
          <w:rFonts w:asciiTheme="minorHAnsi" w:hAnsiTheme="minorHAnsi" w:cstheme="minorHAnsi"/>
          <w:noProof w:val="0"/>
          <w:sz w:val="22"/>
          <w:szCs w:val="22"/>
          <w:lang w:val="es"/>
        </w:rPr>
      </w:pPr>
      <w:r w:rsidRPr="00F34BC9">
        <w:rPr>
          <w:rFonts w:asciiTheme="minorHAnsi" w:hAnsiTheme="minorHAnsi" w:cstheme="minorHAnsi"/>
          <w:noProof w:val="0"/>
          <w:sz w:val="22"/>
          <w:szCs w:val="22"/>
          <w:lang w:val="es"/>
        </w:rPr>
        <w:t>En lo no previsto en las presentes bases se aplicará, siempre que proceda, el régimen previsto en la Ley 38/2003, de 17 de noviembre, General de Subvenciones, R.D. 887/2006, de 21 de julio, por el que se aprueba el Reglamento de la indicada Ley, Bases de Ejecución del presupuesto Municipal del ejercicio correspondiente y demás normativa de desarrollo y complementaria.</w:t>
      </w:r>
    </w:p>
    <w:p w14:paraId="10E8063F" w14:textId="30446326" w:rsidR="00DF4F8B" w:rsidRDefault="00DF4F8B" w:rsidP="00624FA5">
      <w:pPr>
        <w:keepNext/>
        <w:keepLines/>
        <w:widowControl w:val="0"/>
        <w:spacing w:after="240" w:line="276" w:lineRule="auto"/>
        <w:ind w:right="98"/>
        <w:jc w:val="both"/>
        <w:rPr>
          <w:rFonts w:asciiTheme="minorHAnsi" w:hAnsiTheme="minorHAnsi" w:cstheme="minorHAnsi"/>
          <w:noProof w:val="0"/>
          <w:sz w:val="22"/>
          <w:szCs w:val="22"/>
          <w:lang w:val="es"/>
        </w:rPr>
      </w:pPr>
    </w:p>
    <w:p w14:paraId="4A9C6E7D" w14:textId="77777777" w:rsidR="00DF4F8B" w:rsidRPr="00F34BC9" w:rsidRDefault="00DF4F8B" w:rsidP="00624FA5">
      <w:pPr>
        <w:keepNext/>
        <w:keepLines/>
        <w:widowControl w:val="0"/>
        <w:spacing w:after="240" w:line="276" w:lineRule="auto"/>
        <w:ind w:right="98"/>
        <w:jc w:val="both"/>
        <w:rPr>
          <w:rFonts w:asciiTheme="minorHAnsi" w:hAnsiTheme="minorHAnsi" w:cstheme="minorHAnsi"/>
          <w:noProof w:val="0"/>
          <w:sz w:val="22"/>
          <w:szCs w:val="22"/>
          <w:lang w:val="es-ES"/>
        </w:rPr>
      </w:pPr>
    </w:p>
    <w:p w14:paraId="3CACAB7A" w14:textId="77777777" w:rsidR="00F34BC9" w:rsidRPr="00F34BC9" w:rsidRDefault="00F34BC9" w:rsidP="00624FA5">
      <w:pPr>
        <w:keepNext/>
        <w:keepLines/>
        <w:widowControl w:val="0"/>
        <w:pBdr>
          <w:top w:val="single" w:sz="4" w:space="1" w:color="auto"/>
          <w:bottom w:val="single" w:sz="4" w:space="1" w:color="auto"/>
        </w:pBdr>
        <w:shd w:val="clear" w:color="auto" w:fill="F2F2F2"/>
        <w:spacing w:after="240" w:line="276" w:lineRule="auto"/>
        <w:jc w:val="both"/>
        <w:rPr>
          <w:rFonts w:asciiTheme="minorHAnsi" w:hAnsiTheme="minorHAnsi" w:cstheme="minorHAnsi"/>
          <w:b/>
          <w:bCs/>
          <w:noProof w:val="0"/>
          <w:sz w:val="22"/>
          <w:szCs w:val="22"/>
          <w:lang w:val="es-ES"/>
        </w:rPr>
      </w:pPr>
      <w:r w:rsidRPr="00F34BC9">
        <w:rPr>
          <w:rFonts w:asciiTheme="minorHAnsi" w:hAnsiTheme="minorHAnsi" w:cstheme="minorHAnsi"/>
          <w:b/>
          <w:noProof w:val="0"/>
          <w:sz w:val="22"/>
          <w:szCs w:val="22"/>
          <w:lang w:val="es"/>
        </w:rPr>
        <w:t>10. RECURSOS</w:t>
      </w:r>
    </w:p>
    <w:p w14:paraId="040407EF" w14:textId="77777777" w:rsidR="00F34BC9" w:rsidRPr="00F34BC9" w:rsidRDefault="00F34BC9" w:rsidP="007B7D53">
      <w:pPr>
        <w:keepNext/>
        <w:keepLines/>
        <w:widowControl w:val="0"/>
        <w:spacing w:after="240" w:line="276" w:lineRule="auto"/>
        <w:jc w:val="both"/>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Las resoluciones definitivas que se dictan agotan la vía administrativa y contra ellas podrá interponerse recurso potestativo de reposición en el plazo de un mes a contar desde el día siguiente al de su publicación, ante el mismo órgano que las dictó.</w:t>
      </w:r>
    </w:p>
    <w:p w14:paraId="07741C5B" w14:textId="77777777" w:rsidR="00F34BC9" w:rsidRPr="00F34BC9" w:rsidRDefault="00F34BC9" w:rsidP="007B7D53">
      <w:pPr>
        <w:keepNext/>
        <w:keepLines/>
        <w:widowControl w:val="0"/>
        <w:spacing w:after="240" w:line="276" w:lineRule="auto"/>
        <w:jc w:val="both"/>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Ante la desestimación por silencio administrativo, en virtud del artículo 25 de la Ley 38/2003, de 17 de noviembre, General de Subvenciones, podrá interponerse, frente al acto presunto, idéntico recurso en cualquier momento a partir del día siguiente a aquel en que, de acuerdo con su normativa específica, se produzca el acto presunto.</w:t>
      </w:r>
    </w:p>
    <w:p w14:paraId="0C7090ED" w14:textId="77777777" w:rsidR="00F34BC9" w:rsidRPr="00F34BC9" w:rsidRDefault="00F34BC9" w:rsidP="007B7D53">
      <w:pPr>
        <w:keepNext/>
        <w:keepLines/>
        <w:widowControl w:val="0"/>
        <w:spacing w:after="240" w:line="276" w:lineRule="auto"/>
        <w:jc w:val="both"/>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Todo ello sin perjuicio de que en ambos supuestos la persona interesada pueda interponer directamente recurso contencioso-administrativo en la forma, plazo y condiciones fijadas en el artículo 46 de la Ley 29/98 de 13 de julio, Reguladora de la Jurisdicción Contencioso-Administrativa, o cualquier otro recurso que estime pertinente.</w:t>
      </w:r>
    </w:p>
    <w:p w14:paraId="55747A9C" w14:textId="77777777" w:rsidR="00F34BC9" w:rsidRPr="00F34BC9" w:rsidRDefault="00F34BC9" w:rsidP="007B7D53">
      <w:pPr>
        <w:keepNext/>
        <w:keepLines/>
        <w:widowControl w:val="0"/>
        <w:spacing w:after="240" w:line="276" w:lineRule="auto"/>
        <w:jc w:val="both"/>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El recurso se resolverá en base a la documentación presentada por la persona interesada en el momento de la solicitud y, en su caso, aquella presentada en el plazo de subsanación de expedientes.</w:t>
      </w:r>
    </w:p>
    <w:p w14:paraId="70909A72" w14:textId="77777777" w:rsidR="00F34BC9" w:rsidRPr="00F34BC9" w:rsidRDefault="00F34BC9" w:rsidP="007B7D53">
      <w:pPr>
        <w:keepNext/>
        <w:keepLines/>
        <w:widowControl w:val="0"/>
        <w:pBdr>
          <w:top w:val="single" w:sz="4" w:space="1" w:color="auto"/>
          <w:bottom w:val="single" w:sz="4" w:space="1" w:color="auto"/>
        </w:pBdr>
        <w:shd w:val="clear" w:color="auto" w:fill="F2F2F2"/>
        <w:spacing w:after="240" w:line="276" w:lineRule="auto"/>
        <w:jc w:val="both"/>
        <w:rPr>
          <w:rFonts w:asciiTheme="minorHAnsi" w:hAnsiTheme="minorHAnsi" w:cstheme="minorHAnsi"/>
          <w:b/>
          <w:bCs/>
          <w:noProof w:val="0"/>
          <w:sz w:val="22"/>
          <w:szCs w:val="22"/>
          <w:lang w:val="es-ES"/>
        </w:rPr>
      </w:pPr>
      <w:r w:rsidRPr="00F34BC9">
        <w:rPr>
          <w:rFonts w:asciiTheme="minorHAnsi" w:hAnsiTheme="minorHAnsi" w:cstheme="minorHAnsi"/>
          <w:b/>
          <w:noProof w:val="0"/>
          <w:sz w:val="22"/>
          <w:szCs w:val="22"/>
          <w:lang w:val="es"/>
        </w:rPr>
        <w:t>11. INFRACCIONES Y SANCIONES</w:t>
      </w:r>
    </w:p>
    <w:p w14:paraId="7681F734" w14:textId="77777777" w:rsidR="00F34BC9" w:rsidRPr="00F34BC9" w:rsidRDefault="00F34BC9" w:rsidP="007B7D53">
      <w:pPr>
        <w:keepNext/>
        <w:keepLines/>
        <w:widowControl w:val="0"/>
        <w:spacing w:after="240" w:line="276" w:lineRule="auto"/>
        <w:jc w:val="both"/>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El régimen jurídico de las infracciones y sanciones en materia de ayudas de servicios sociales para gastos de comedor escolar es el establecido en el Título IV de la Ley 38/2003, de 17 de noviembre, General de Subvenciones.</w:t>
      </w:r>
    </w:p>
    <w:p w14:paraId="72F58664" w14:textId="77777777" w:rsidR="00F34BC9" w:rsidRPr="00F34BC9" w:rsidRDefault="00F34BC9" w:rsidP="007B7D53">
      <w:pPr>
        <w:keepNext/>
        <w:keepLines/>
        <w:widowControl w:val="0"/>
        <w:spacing w:after="240" w:line="276" w:lineRule="auto"/>
        <w:jc w:val="both"/>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El Ayuntamiento se reserva las facultades y cuantas funciones de inspección y control sean necesarias para el desarrollo y buen fin de las ayudas concedidas, incluido el ejercicio de las potestades administrativas a las que corresponde y la presentación de las acciones judiciales que procedan.</w:t>
      </w:r>
    </w:p>
    <w:p w14:paraId="503197F3" w14:textId="2EDC5CB2" w:rsidR="00F34BC9" w:rsidRPr="00F34BC9" w:rsidRDefault="00F34BC9" w:rsidP="007B7D53">
      <w:pPr>
        <w:keepNext/>
        <w:keepLines/>
        <w:widowControl w:val="0"/>
        <w:spacing w:after="240" w:line="276" w:lineRule="auto"/>
        <w:jc w:val="center"/>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 xml:space="preserve">Benimodo a la </w:t>
      </w:r>
      <w:r w:rsidR="00800802">
        <w:rPr>
          <w:rFonts w:asciiTheme="minorHAnsi" w:hAnsiTheme="minorHAnsi" w:cstheme="minorHAnsi"/>
          <w:noProof w:val="0"/>
          <w:sz w:val="22"/>
          <w:szCs w:val="22"/>
          <w:lang w:val="es"/>
        </w:rPr>
        <w:t>fecha</w:t>
      </w:r>
      <w:r w:rsidRPr="00F34BC9">
        <w:rPr>
          <w:rFonts w:asciiTheme="minorHAnsi" w:hAnsiTheme="minorHAnsi" w:cstheme="minorHAnsi"/>
          <w:noProof w:val="0"/>
          <w:sz w:val="22"/>
          <w:szCs w:val="22"/>
          <w:lang w:val="es"/>
        </w:rPr>
        <w:t xml:space="preserve"> de la </w:t>
      </w:r>
      <w:r w:rsidR="00800802">
        <w:rPr>
          <w:rFonts w:asciiTheme="minorHAnsi" w:hAnsiTheme="minorHAnsi" w:cstheme="minorHAnsi"/>
          <w:noProof w:val="0"/>
          <w:sz w:val="22"/>
          <w:szCs w:val="22"/>
          <w:lang w:val="es"/>
        </w:rPr>
        <w:t>firma</w:t>
      </w:r>
      <w:r w:rsidRPr="00F34BC9">
        <w:rPr>
          <w:rFonts w:asciiTheme="minorHAnsi" w:hAnsiTheme="minorHAnsi" w:cstheme="minorHAnsi"/>
          <w:noProof w:val="0"/>
          <w:sz w:val="22"/>
          <w:szCs w:val="22"/>
          <w:lang w:val="es"/>
        </w:rPr>
        <w:t xml:space="preserve"> electrónica</w:t>
      </w:r>
    </w:p>
    <w:p w14:paraId="199F153A" w14:textId="77777777" w:rsidR="00F34BC9" w:rsidRPr="00F34BC9" w:rsidRDefault="00F34BC9" w:rsidP="007B7D53">
      <w:pPr>
        <w:keepNext/>
        <w:keepLines/>
        <w:widowControl w:val="0"/>
        <w:spacing w:after="240" w:line="276" w:lineRule="auto"/>
        <w:jc w:val="center"/>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El Alcalde</w:t>
      </w:r>
    </w:p>
    <w:p w14:paraId="06FE24A5" w14:textId="77777777" w:rsidR="00F34BC9" w:rsidRPr="00F34BC9" w:rsidRDefault="00F34BC9" w:rsidP="007B7D53">
      <w:pPr>
        <w:keepNext/>
        <w:keepLines/>
        <w:widowControl w:val="0"/>
        <w:spacing w:after="240" w:line="276" w:lineRule="auto"/>
        <w:jc w:val="center"/>
        <w:rPr>
          <w:rFonts w:asciiTheme="minorHAnsi" w:hAnsiTheme="minorHAnsi" w:cstheme="minorHAnsi"/>
          <w:noProof w:val="0"/>
          <w:sz w:val="22"/>
          <w:szCs w:val="22"/>
          <w:lang w:val="es-ES"/>
        </w:rPr>
      </w:pPr>
      <w:r w:rsidRPr="00F34BC9">
        <w:rPr>
          <w:rFonts w:asciiTheme="minorHAnsi" w:hAnsiTheme="minorHAnsi" w:cstheme="minorHAnsi"/>
          <w:noProof w:val="0"/>
          <w:sz w:val="22"/>
          <w:szCs w:val="22"/>
          <w:lang w:val="es"/>
        </w:rPr>
        <w:t>Francisco Teruel Machí</w:t>
      </w:r>
    </w:p>
    <w:p w14:paraId="5875B103" w14:textId="77777777" w:rsidR="00B05032" w:rsidRPr="00F34BC9" w:rsidRDefault="00B05032" w:rsidP="007741C8">
      <w:pPr>
        <w:keepNext/>
        <w:keepLines/>
        <w:widowControl w:val="0"/>
        <w:spacing w:after="240" w:line="276" w:lineRule="auto"/>
        <w:ind w:right="98"/>
        <w:jc w:val="both"/>
        <w:rPr>
          <w:rFonts w:asciiTheme="minorHAnsi" w:hAnsiTheme="minorHAnsi" w:cstheme="minorHAnsi"/>
          <w:noProof w:val="0"/>
          <w:sz w:val="22"/>
          <w:szCs w:val="22"/>
          <w:lang w:val="es-ES"/>
        </w:rPr>
      </w:pPr>
    </w:p>
    <w:p w14:paraId="711463DA" w14:textId="77777777" w:rsidR="007741C8" w:rsidRPr="00F34BC9" w:rsidRDefault="007741C8" w:rsidP="007741C8">
      <w:pPr>
        <w:keepNext/>
        <w:keepLines/>
        <w:widowControl w:val="0"/>
        <w:spacing w:after="240" w:line="276" w:lineRule="auto"/>
        <w:jc w:val="center"/>
        <w:rPr>
          <w:rFonts w:asciiTheme="minorHAnsi" w:eastAsia="Calibri" w:hAnsiTheme="minorHAnsi" w:cstheme="minorHAnsi"/>
          <w:b/>
          <w:bCs/>
          <w:sz w:val="22"/>
          <w:szCs w:val="22"/>
          <w:lang w:val="es-ES" w:eastAsia="en-US"/>
        </w:rPr>
      </w:pPr>
    </w:p>
    <w:p w14:paraId="75B22ED9" w14:textId="77777777" w:rsidR="007741C8" w:rsidRPr="00F34BC9" w:rsidRDefault="007741C8" w:rsidP="007741C8">
      <w:pPr>
        <w:keepNext/>
        <w:keepLines/>
        <w:widowControl w:val="0"/>
        <w:spacing w:after="240" w:line="276" w:lineRule="auto"/>
        <w:jc w:val="center"/>
        <w:rPr>
          <w:rFonts w:asciiTheme="minorHAnsi" w:eastAsia="Calibri" w:hAnsiTheme="minorHAnsi" w:cstheme="minorHAnsi"/>
          <w:b/>
          <w:bCs/>
          <w:sz w:val="22"/>
          <w:szCs w:val="22"/>
          <w:lang w:val="es-ES" w:eastAsia="en-US"/>
        </w:rPr>
      </w:pPr>
    </w:p>
    <w:p w14:paraId="4788228E" w14:textId="77777777" w:rsidR="00F34BC9" w:rsidRPr="00F34BC9" w:rsidRDefault="00F34BC9" w:rsidP="00E70A92">
      <w:pPr>
        <w:keepNext/>
        <w:keepLines/>
        <w:widowControl w:val="0"/>
        <w:spacing w:after="240" w:line="276" w:lineRule="auto"/>
        <w:jc w:val="center"/>
        <w:rPr>
          <w:rFonts w:asciiTheme="minorHAnsi" w:eastAsia="Calibri" w:hAnsiTheme="minorHAnsi" w:cstheme="minorHAnsi"/>
          <w:b/>
          <w:bCs/>
          <w:sz w:val="22"/>
          <w:szCs w:val="22"/>
          <w:lang w:val="es-ES" w:eastAsia="en-US"/>
        </w:rPr>
      </w:pPr>
    </w:p>
    <w:p w14:paraId="4CA27F2C" w14:textId="5E565EEC" w:rsidR="00F34BC9" w:rsidRPr="00F34BC9" w:rsidRDefault="00F34BC9" w:rsidP="00E70A92">
      <w:pPr>
        <w:keepNext/>
        <w:keepLines/>
        <w:widowControl w:val="0"/>
        <w:spacing w:after="240" w:line="276" w:lineRule="auto"/>
        <w:jc w:val="center"/>
        <w:rPr>
          <w:rFonts w:asciiTheme="minorHAnsi" w:eastAsia="Calibri" w:hAnsiTheme="minorHAnsi" w:cstheme="minorHAnsi"/>
          <w:b/>
          <w:bCs/>
          <w:sz w:val="22"/>
          <w:szCs w:val="22"/>
          <w:lang w:val="es-ES" w:eastAsia="en-US"/>
        </w:rPr>
      </w:pPr>
      <w:r w:rsidRPr="00F34BC9">
        <w:rPr>
          <w:rFonts w:asciiTheme="minorHAnsi" w:hAnsiTheme="minorHAnsi" w:cstheme="minorHAnsi"/>
          <w:b/>
          <w:sz w:val="22"/>
          <w:szCs w:val="22"/>
          <w:lang w:val="es"/>
        </w:rPr>
        <w:t>ANEXO I. SOLICITUD DE PARTICIPACIÓN</w:t>
      </w:r>
    </w:p>
    <w:p w14:paraId="10F58FCE" w14:textId="1369F42C" w:rsidR="00F34BC9" w:rsidRPr="00F34BC9" w:rsidRDefault="00F34BC9" w:rsidP="00E70A92">
      <w:pPr>
        <w:keepNext/>
        <w:keepLines/>
        <w:widowControl w:val="0"/>
        <w:spacing w:after="240" w:line="276" w:lineRule="auto"/>
        <w:jc w:val="both"/>
        <w:rPr>
          <w:rFonts w:asciiTheme="minorHAnsi" w:eastAsia="Calibri" w:hAnsiTheme="minorHAnsi" w:cstheme="minorHAnsi"/>
          <w:sz w:val="22"/>
          <w:szCs w:val="22"/>
          <w:lang w:val="es-ES" w:eastAsia="en-US"/>
        </w:rPr>
      </w:pPr>
      <w:r w:rsidRPr="00F34BC9">
        <w:rPr>
          <w:rFonts w:asciiTheme="minorHAnsi" w:hAnsiTheme="minorHAnsi" w:cstheme="minorHAnsi"/>
          <w:sz w:val="22"/>
          <w:szCs w:val="22"/>
          <w:lang w:val="es"/>
        </w:rPr>
        <w:t>Sr./Sra.</w:t>
      </w:r>
      <w:r w:rsidR="00A11B53">
        <w:rPr>
          <w:rFonts w:asciiTheme="minorHAnsi" w:hAnsiTheme="minorHAnsi" w:cstheme="minorHAnsi"/>
          <w:sz w:val="22"/>
          <w:szCs w:val="22"/>
          <w:lang w:val="es"/>
        </w:rPr>
        <w:t>________________</w:t>
      </w:r>
      <w:r w:rsidRPr="00F34BC9">
        <w:rPr>
          <w:rFonts w:asciiTheme="minorHAnsi" w:hAnsiTheme="minorHAnsi" w:cstheme="minorHAnsi"/>
          <w:sz w:val="22"/>
          <w:szCs w:val="22"/>
          <w:lang w:val="es"/>
        </w:rPr>
        <w:t>_____________________________________</w:t>
      </w:r>
      <w:r w:rsidR="00A11B53">
        <w:rPr>
          <w:rFonts w:asciiTheme="minorHAnsi" w:hAnsiTheme="minorHAnsi" w:cstheme="minorHAnsi"/>
          <w:sz w:val="22"/>
          <w:szCs w:val="22"/>
          <w:lang w:val="es"/>
        </w:rPr>
        <w:t>con</w:t>
      </w:r>
      <w:r w:rsidRPr="00F34BC9">
        <w:rPr>
          <w:rFonts w:asciiTheme="minorHAnsi" w:hAnsiTheme="minorHAnsi" w:cstheme="minorHAnsi"/>
          <w:sz w:val="22"/>
          <w:szCs w:val="22"/>
          <w:lang w:val="es"/>
        </w:rPr>
        <w:t xml:space="preserve"> NIF núm. __</w:t>
      </w:r>
      <w:r w:rsidR="00A11B53">
        <w:rPr>
          <w:rFonts w:asciiTheme="minorHAnsi" w:hAnsiTheme="minorHAnsi" w:cstheme="minorHAnsi"/>
          <w:sz w:val="22"/>
          <w:szCs w:val="22"/>
          <w:lang w:val="es"/>
        </w:rPr>
        <w:t>______________</w:t>
      </w:r>
      <w:r w:rsidRPr="00F34BC9">
        <w:rPr>
          <w:rFonts w:asciiTheme="minorHAnsi" w:hAnsiTheme="minorHAnsi" w:cstheme="minorHAnsi"/>
          <w:sz w:val="22"/>
          <w:szCs w:val="22"/>
          <w:lang w:val="es"/>
        </w:rPr>
        <w:t>_Telèfon</w:t>
      </w:r>
      <w:r w:rsidR="00A11B53">
        <w:rPr>
          <w:rFonts w:asciiTheme="minorHAnsi" w:hAnsiTheme="minorHAnsi" w:cstheme="minorHAnsi"/>
          <w:sz w:val="22"/>
          <w:szCs w:val="22"/>
          <w:lang w:val="es"/>
        </w:rPr>
        <w:t>o</w:t>
      </w:r>
      <w:r w:rsidRPr="00F34BC9">
        <w:rPr>
          <w:rFonts w:asciiTheme="minorHAnsi" w:hAnsiTheme="minorHAnsi" w:cstheme="minorHAnsi"/>
          <w:sz w:val="22"/>
          <w:szCs w:val="22"/>
          <w:lang w:val="es"/>
        </w:rPr>
        <w:t xml:space="preserve">______________________, en nombre propio o en representación de D./Sra. </w:t>
      </w:r>
      <w:r w:rsidR="00A11B53">
        <w:rPr>
          <w:rFonts w:asciiTheme="minorHAnsi" w:hAnsiTheme="minorHAnsi" w:cstheme="minorHAnsi"/>
          <w:sz w:val="22"/>
          <w:szCs w:val="22"/>
          <w:lang w:val="es"/>
        </w:rPr>
        <w:t>_____________________________________</w:t>
      </w:r>
      <w:r w:rsidRPr="00F34BC9">
        <w:rPr>
          <w:rFonts w:asciiTheme="minorHAnsi" w:hAnsiTheme="minorHAnsi" w:cstheme="minorHAnsi"/>
          <w:sz w:val="22"/>
          <w:szCs w:val="22"/>
          <w:lang w:val="es"/>
        </w:rPr>
        <w:t>________ a efectos de su participación en el procedimiento de concesión de ayudas económicas para la rehabilitación y pintura de fachadas y cubiertas de inmuebles del centro histórico de Benimodo para el año 2022 (exp. 112/2022).</w:t>
      </w:r>
    </w:p>
    <w:p w14:paraId="379A9CFD" w14:textId="77777777" w:rsidR="00F34BC9" w:rsidRPr="00F34BC9" w:rsidRDefault="00F34BC9" w:rsidP="00E70A92">
      <w:pPr>
        <w:keepNext/>
        <w:keepLines/>
        <w:widowControl w:val="0"/>
        <w:spacing w:after="240" w:line="276" w:lineRule="auto"/>
        <w:jc w:val="both"/>
        <w:rPr>
          <w:rFonts w:asciiTheme="minorHAnsi" w:eastAsia="Calibri" w:hAnsiTheme="minorHAnsi" w:cstheme="minorHAnsi"/>
          <w:b/>
          <w:bCs/>
          <w:sz w:val="22"/>
          <w:szCs w:val="22"/>
          <w:lang w:val="es-ES" w:eastAsia="en-US"/>
        </w:rPr>
      </w:pPr>
      <w:r w:rsidRPr="00F34BC9">
        <w:rPr>
          <w:rFonts w:asciiTheme="minorHAnsi" w:hAnsiTheme="minorHAnsi" w:cstheme="minorHAnsi"/>
          <w:b/>
          <w:sz w:val="22"/>
          <w:szCs w:val="22"/>
          <w:lang w:val="es"/>
        </w:rPr>
        <w:t>EXPONE:</w:t>
      </w:r>
    </w:p>
    <w:p w14:paraId="418576DE" w14:textId="77777777" w:rsidR="00F34BC9" w:rsidRPr="00F34BC9" w:rsidRDefault="00F34BC9" w:rsidP="00E70A92">
      <w:pPr>
        <w:keepNext/>
        <w:keepLines/>
        <w:widowControl w:val="0"/>
        <w:spacing w:after="240" w:line="276" w:lineRule="auto"/>
        <w:jc w:val="both"/>
        <w:rPr>
          <w:rFonts w:asciiTheme="minorHAnsi" w:eastAsia="Calibri" w:hAnsiTheme="minorHAnsi" w:cstheme="minorHAnsi"/>
          <w:sz w:val="22"/>
          <w:szCs w:val="22"/>
          <w:lang w:val="es-ES" w:eastAsia="en-US"/>
        </w:rPr>
      </w:pPr>
      <w:r w:rsidRPr="00F34BC9">
        <w:rPr>
          <w:rFonts w:asciiTheme="minorHAnsi" w:hAnsiTheme="minorHAnsi" w:cstheme="minorHAnsi"/>
          <w:sz w:val="22"/>
          <w:szCs w:val="22"/>
          <w:lang w:val="es"/>
        </w:rPr>
        <w:t>1. Que conozco y acepto en su integridad las bases y convocatoria reguladoras de la concesión de las ayudas económicas para la rehabilitación y pintura de fachadas y cubiertas de inmuebles del centro histórico de Benimodo para el año 2022 (exp. 112/2022).</w:t>
      </w:r>
    </w:p>
    <w:p w14:paraId="382DFE23" w14:textId="264C243D" w:rsidR="00F34BC9" w:rsidRPr="00F34BC9" w:rsidRDefault="00F34BC9" w:rsidP="00E70A92">
      <w:pPr>
        <w:keepNext/>
        <w:keepLines/>
        <w:widowControl w:val="0"/>
        <w:spacing w:after="240" w:line="276" w:lineRule="auto"/>
        <w:jc w:val="both"/>
        <w:rPr>
          <w:rFonts w:asciiTheme="minorHAnsi" w:eastAsia="Calibri" w:hAnsiTheme="minorHAnsi" w:cstheme="minorHAnsi"/>
          <w:sz w:val="22"/>
          <w:szCs w:val="22"/>
          <w:lang w:val="es-ES" w:eastAsia="en-US"/>
        </w:rPr>
      </w:pPr>
      <w:r w:rsidRPr="00F34BC9">
        <w:rPr>
          <w:rFonts w:asciiTheme="minorHAnsi" w:hAnsiTheme="minorHAnsi" w:cstheme="minorHAnsi"/>
          <w:sz w:val="22"/>
          <w:szCs w:val="22"/>
          <w:lang w:val="es"/>
        </w:rPr>
        <w:t>2. Que acompañ</w:t>
      </w:r>
      <w:r w:rsidR="004E7B66">
        <w:rPr>
          <w:rFonts w:asciiTheme="minorHAnsi" w:hAnsiTheme="minorHAnsi" w:cstheme="minorHAnsi"/>
          <w:sz w:val="22"/>
          <w:szCs w:val="22"/>
          <w:lang w:val="es"/>
        </w:rPr>
        <w:t>o</w:t>
      </w:r>
      <w:r w:rsidRPr="00F34BC9">
        <w:rPr>
          <w:rFonts w:asciiTheme="minorHAnsi" w:hAnsiTheme="minorHAnsi" w:cstheme="minorHAnsi"/>
          <w:sz w:val="22"/>
          <w:szCs w:val="22"/>
          <w:lang w:val="es"/>
        </w:rPr>
        <w:t xml:space="preserve"> los documentos exigidos en las bases de la presente convocatoria, declarando bajo mi responsabilidad que son ciertos los datos consignados en esta solicitud.</w:t>
      </w:r>
    </w:p>
    <w:p w14:paraId="577B563C" w14:textId="35E5E2B1" w:rsidR="00F34BC9" w:rsidRPr="00F34BC9" w:rsidRDefault="00F34BC9" w:rsidP="00E70A92">
      <w:pPr>
        <w:keepNext/>
        <w:keepLines/>
        <w:widowControl w:val="0"/>
        <w:spacing w:after="240" w:line="276" w:lineRule="auto"/>
        <w:jc w:val="both"/>
        <w:rPr>
          <w:rFonts w:asciiTheme="minorHAnsi" w:eastAsia="Calibri" w:hAnsiTheme="minorHAnsi" w:cstheme="minorHAnsi"/>
          <w:b/>
          <w:bCs/>
          <w:sz w:val="22"/>
          <w:szCs w:val="22"/>
          <w:lang w:val="es-ES" w:eastAsia="en-US"/>
        </w:rPr>
      </w:pPr>
      <w:r w:rsidRPr="00F34BC9">
        <w:rPr>
          <w:rFonts w:asciiTheme="minorHAnsi" w:hAnsiTheme="minorHAnsi" w:cstheme="minorHAnsi"/>
          <w:b/>
          <w:sz w:val="22"/>
          <w:szCs w:val="22"/>
          <w:lang w:val="es"/>
        </w:rPr>
        <w:t>SOLICIT</w:t>
      </w:r>
      <w:r w:rsidR="004E7B66">
        <w:rPr>
          <w:rFonts w:asciiTheme="minorHAnsi" w:hAnsiTheme="minorHAnsi" w:cstheme="minorHAnsi"/>
          <w:b/>
          <w:sz w:val="22"/>
          <w:szCs w:val="22"/>
          <w:lang w:val="es"/>
        </w:rPr>
        <w:t xml:space="preserve">A  </w:t>
      </w:r>
      <w:r w:rsidRPr="00F34BC9">
        <w:rPr>
          <w:rFonts w:asciiTheme="minorHAnsi" w:hAnsiTheme="minorHAnsi" w:cstheme="minorHAnsi"/>
          <w:b/>
          <w:sz w:val="22"/>
          <w:szCs w:val="22"/>
          <w:lang w:val="es"/>
        </w:rPr>
        <w:t>(marcar la casilla correspondiente):</w:t>
      </w:r>
    </w:p>
    <w:p w14:paraId="31A82D9D" w14:textId="794BB97D" w:rsidR="00F34BC9" w:rsidRPr="00F34BC9" w:rsidRDefault="00F34BC9" w:rsidP="00E70A92">
      <w:pPr>
        <w:keepNext/>
        <w:keepLines/>
        <w:widowControl w:val="0"/>
        <w:spacing w:after="240" w:line="276" w:lineRule="auto"/>
        <w:jc w:val="both"/>
        <w:rPr>
          <w:rFonts w:asciiTheme="minorHAnsi" w:eastAsia="Calibri" w:hAnsiTheme="minorHAnsi" w:cstheme="minorHAnsi"/>
          <w:sz w:val="22"/>
          <w:szCs w:val="22"/>
          <w:lang w:val="es-ES" w:eastAsia="en-US"/>
        </w:rPr>
      </w:pPr>
      <w:r w:rsidRPr="00F34BC9">
        <w:rPr>
          <w:rFonts w:asciiTheme="minorHAnsi" w:hAnsiTheme="minorHAnsi" w:cstheme="minorHAnsi"/>
          <w:sz w:val="22"/>
          <w:szCs w:val="22"/>
          <w:lang w:val="es"/>
        </w:rPr>
        <w:t xml:space="preserve">1. Participar en el procedimiento de concesión de las ayudas económicas para la rehabilitación y pintura de fachadas y cubiertas de inmuebles del centro histórico de </w:t>
      </w:r>
      <w:r w:rsidR="004E7B66">
        <w:rPr>
          <w:rFonts w:asciiTheme="minorHAnsi" w:hAnsiTheme="minorHAnsi" w:cstheme="minorHAnsi"/>
          <w:sz w:val="22"/>
          <w:szCs w:val="22"/>
          <w:lang w:val="es"/>
        </w:rPr>
        <w:t>B</w:t>
      </w:r>
      <w:r w:rsidRPr="00F34BC9">
        <w:rPr>
          <w:rFonts w:asciiTheme="minorHAnsi" w:hAnsiTheme="minorHAnsi" w:cstheme="minorHAnsi"/>
          <w:sz w:val="22"/>
          <w:szCs w:val="22"/>
          <w:lang w:val="es"/>
        </w:rPr>
        <w:t>enimodo para el año 2022 (exp. 112/2022):</w:t>
      </w:r>
    </w:p>
    <w:p w14:paraId="1BEAB681" w14:textId="77777777" w:rsidR="00F34BC9" w:rsidRPr="00F34BC9" w:rsidRDefault="00F34BC9" w:rsidP="00E70A92">
      <w:pPr>
        <w:keepNext/>
        <w:keepLines/>
        <w:widowControl w:val="0"/>
        <w:spacing w:after="240" w:line="276" w:lineRule="auto"/>
        <w:jc w:val="both"/>
        <w:rPr>
          <w:rFonts w:asciiTheme="minorHAnsi" w:eastAsia="Calibri" w:hAnsiTheme="minorHAnsi" w:cstheme="minorHAnsi"/>
          <w:sz w:val="22"/>
          <w:szCs w:val="22"/>
          <w:lang w:val="es-ES" w:eastAsia="en-US"/>
        </w:rPr>
      </w:pPr>
      <w:r w:rsidRPr="00F34BC9">
        <w:rPr>
          <w:rFonts w:asciiTheme="minorHAnsi" w:hAnsiTheme="minorHAnsi" w:cstheme="minorHAnsi"/>
          <w:sz w:val="22"/>
          <w:szCs w:val="22"/>
          <w:lang w:val="es"/>
        </w:rPr>
        <w:t>Adjunta presupuesto y fotos en concepto de:</w:t>
      </w:r>
    </w:p>
    <w:p w14:paraId="16683DDF" w14:textId="2A5EB92F" w:rsidR="00F34BC9" w:rsidRPr="00F34BC9" w:rsidRDefault="004E7B66" w:rsidP="004E7B66">
      <w:pPr>
        <w:keepNext/>
        <w:keepLines/>
        <w:widowControl w:val="0"/>
        <w:autoSpaceDE w:val="0"/>
        <w:autoSpaceDN w:val="0"/>
        <w:adjustRightInd w:val="0"/>
        <w:spacing w:after="240" w:line="276" w:lineRule="auto"/>
        <w:ind w:left="720"/>
        <w:jc w:val="both"/>
        <w:rPr>
          <w:rFonts w:asciiTheme="minorHAnsi" w:hAnsiTheme="minorHAnsi" w:cstheme="minorHAnsi"/>
          <w:bCs/>
          <w:noProof w:val="0"/>
          <w:color w:val="000000"/>
          <w:sz w:val="22"/>
          <w:szCs w:val="22"/>
          <w:lang w:val="es-ES"/>
        </w:rPr>
      </w:pPr>
      <w:r>
        <w:rPr>
          <w:rFonts w:asciiTheme="minorHAnsi" w:hAnsiTheme="minorHAnsi" w:cstheme="minorHAnsi"/>
          <w:noProof w:val="0"/>
          <w:color w:val="000000"/>
          <w:sz w:val="22"/>
          <w:szCs w:val="22"/>
          <w:lang w:val="es"/>
        </w:rPr>
        <w:t xml:space="preserve">□ </w:t>
      </w:r>
      <w:r w:rsidR="00F34BC9" w:rsidRPr="00F34BC9">
        <w:rPr>
          <w:rFonts w:asciiTheme="minorHAnsi" w:hAnsiTheme="minorHAnsi" w:cstheme="minorHAnsi"/>
          <w:noProof w:val="0"/>
          <w:color w:val="000000"/>
          <w:sz w:val="22"/>
          <w:szCs w:val="22"/>
          <w:lang w:val="es"/>
        </w:rPr>
        <w:t xml:space="preserve">Reforma. </w:t>
      </w:r>
    </w:p>
    <w:p w14:paraId="381A40AB" w14:textId="1EF6BA87" w:rsidR="00F34BC9" w:rsidRPr="00F34BC9" w:rsidRDefault="004E7B66" w:rsidP="004E7B66">
      <w:pPr>
        <w:keepNext/>
        <w:keepLines/>
        <w:widowControl w:val="0"/>
        <w:autoSpaceDE w:val="0"/>
        <w:autoSpaceDN w:val="0"/>
        <w:adjustRightInd w:val="0"/>
        <w:spacing w:after="240" w:line="276" w:lineRule="auto"/>
        <w:ind w:left="720"/>
        <w:jc w:val="both"/>
        <w:rPr>
          <w:rFonts w:asciiTheme="minorHAnsi" w:hAnsiTheme="minorHAnsi" w:cstheme="minorHAnsi"/>
          <w:noProof w:val="0"/>
          <w:color w:val="000000"/>
          <w:sz w:val="22"/>
          <w:szCs w:val="22"/>
          <w:lang w:val="es-ES"/>
        </w:rPr>
      </w:pPr>
      <w:r>
        <w:rPr>
          <w:rFonts w:asciiTheme="minorHAnsi" w:hAnsiTheme="minorHAnsi" w:cstheme="minorHAnsi"/>
          <w:noProof w:val="0"/>
          <w:color w:val="000000"/>
          <w:sz w:val="22"/>
          <w:szCs w:val="22"/>
          <w:lang w:val="es"/>
        </w:rPr>
        <w:t xml:space="preserve">□ </w:t>
      </w:r>
      <w:r w:rsidR="00F34BC9" w:rsidRPr="00F34BC9">
        <w:rPr>
          <w:rFonts w:asciiTheme="minorHAnsi" w:hAnsiTheme="minorHAnsi" w:cstheme="minorHAnsi"/>
          <w:noProof w:val="0"/>
          <w:color w:val="000000"/>
          <w:sz w:val="22"/>
          <w:szCs w:val="22"/>
          <w:lang w:val="es"/>
        </w:rPr>
        <w:t>Fachada.</w:t>
      </w:r>
    </w:p>
    <w:p w14:paraId="622FC3D9" w14:textId="187AA8B6" w:rsidR="00F34BC9" w:rsidRPr="00F34BC9" w:rsidRDefault="004E7B66" w:rsidP="004E7B66">
      <w:pPr>
        <w:keepNext/>
        <w:keepLines/>
        <w:widowControl w:val="0"/>
        <w:autoSpaceDE w:val="0"/>
        <w:autoSpaceDN w:val="0"/>
        <w:adjustRightInd w:val="0"/>
        <w:spacing w:after="240" w:line="276" w:lineRule="auto"/>
        <w:ind w:left="720"/>
        <w:jc w:val="both"/>
        <w:rPr>
          <w:rFonts w:asciiTheme="minorHAnsi" w:hAnsiTheme="minorHAnsi" w:cstheme="minorHAnsi"/>
          <w:noProof w:val="0"/>
          <w:color w:val="000000"/>
          <w:sz w:val="22"/>
          <w:szCs w:val="22"/>
          <w:lang w:val="es-ES"/>
        </w:rPr>
      </w:pPr>
      <w:r>
        <w:rPr>
          <w:rFonts w:asciiTheme="minorHAnsi" w:hAnsiTheme="minorHAnsi" w:cstheme="minorHAnsi"/>
          <w:noProof w:val="0"/>
          <w:color w:val="000000"/>
          <w:sz w:val="22"/>
          <w:szCs w:val="22"/>
          <w:lang w:val="es"/>
        </w:rPr>
        <w:t xml:space="preserve">□ </w:t>
      </w:r>
      <w:r w:rsidR="00F34BC9" w:rsidRPr="00F34BC9">
        <w:rPr>
          <w:rFonts w:asciiTheme="minorHAnsi" w:hAnsiTheme="minorHAnsi" w:cstheme="minorHAnsi"/>
          <w:noProof w:val="0"/>
          <w:color w:val="000000"/>
          <w:sz w:val="22"/>
          <w:szCs w:val="22"/>
          <w:lang w:val="es"/>
        </w:rPr>
        <w:t xml:space="preserve">Pintura. </w:t>
      </w:r>
    </w:p>
    <w:p w14:paraId="5D7952F7" w14:textId="09BACA71" w:rsidR="00F34BC9" w:rsidRPr="00F34BC9" w:rsidRDefault="004E7B66" w:rsidP="004E7B66">
      <w:pPr>
        <w:keepNext/>
        <w:keepLines/>
        <w:widowControl w:val="0"/>
        <w:autoSpaceDE w:val="0"/>
        <w:autoSpaceDN w:val="0"/>
        <w:adjustRightInd w:val="0"/>
        <w:spacing w:after="240" w:line="276" w:lineRule="auto"/>
        <w:ind w:left="720"/>
        <w:jc w:val="both"/>
        <w:rPr>
          <w:rFonts w:asciiTheme="minorHAnsi" w:hAnsiTheme="minorHAnsi" w:cstheme="minorHAnsi"/>
          <w:noProof w:val="0"/>
          <w:color w:val="000000"/>
          <w:sz w:val="22"/>
          <w:szCs w:val="22"/>
          <w:lang w:val="es-ES"/>
        </w:rPr>
      </w:pPr>
      <w:r>
        <w:rPr>
          <w:rFonts w:asciiTheme="minorHAnsi" w:hAnsiTheme="minorHAnsi" w:cstheme="minorHAnsi"/>
          <w:noProof w:val="0"/>
          <w:color w:val="000000"/>
          <w:sz w:val="22"/>
          <w:szCs w:val="22"/>
          <w:lang w:val="es"/>
        </w:rPr>
        <w:t xml:space="preserve">□ </w:t>
      </w:r>
      <w:r w:rsidR="00F34BC9" w:rsidRPr="00F34BC9">
        <w:rPr>
          <w:rFonts w:asciiTheme="minorHAnsi" w:hAnsiTheme="minorHAnsi" w:cstheme="minorHAnsi"/>
          <w:noProof w:val="0"/>
          <w:color w:val="000000"/>
          <w:sz w:val="22"/>
          <w:szCs w:val="22"/>
          <w:lang w:val="es"/>
        </w:rPr>
        <w:t xml:space="preserve">Cubierta. </w:t>
      </w:r>
    </w:p>
    <w:p w14:paraId="1270C698" w14:textId="6D42CF73" w:rsidR="00F34BC9" w:rsidRPr="00F34BC9" w:rsidRDefault="00F34BC9" w:rsidP="00E70A92">
      <w:pPr>
        <w:keepNext/>
        <w:keepLines/>
        <w:widowControl w:val="0"/>
        <w:autoSpaceDE w:val="0"/>
        <w:autoSpaceDN w:val="0"/>
        <w:adjustRightInd w:val="0"/>
        <w:spacing w:after="240" w:line="276" w:lineRule="auto"/>
        <w:jc w:val="both"/>
        <w:rPr>
          <w:rFonts w:asciiTheme="minorHAnsi" w:hAnsiTheme="minorHAnsi" w:cstheme="minorHAnsi"/>
          <w:noProof w:val="0"/>
          <w:color w:val="000000"/>
          <w:sz w:val="22"/>
          <w:szCs w:val="22"/>
          <w:lang w:val="es-ES"/>
        </w:rPr>
      </w:pPr>
      <w:r w:rsidRPr="00F34BC9">
        <w:rPr>
          <w:rFonts w:asciiTheme="minorHAnsi" w:hAnsiTheme="minorHAnsi" w:cstheme="minorHAnsi"/>
          <w:noProof w:val="0"/>
          <w:color w:val="000000"/>
          <w:sz w:val="22"/>
          <w:szCs w:val="22"/>
          <w:lang w:val="es"/>
        </w:rPr>
        <w:t>en la vivienda situada en la calle ___</w:t>
      </w:r>
      <w:r>
        <w:rPr>
          <w:rFonts w:asciiTheme="minorHAnsi" w:hAnsiTheme="minorHAnsi" w:cstheme="minorHAnsi"/>
          <w:noProof w:val="0"/>
          <w:color w:val="000000"/>
          <w:sz w:val="22"/>
          <w:szCs w:val="22"/>
          <w:lang w:val="es"/>
        </w:rPr>
        <w:t>_________________________________</w:t>
      </w:r>
      <w:r w:rsidRPr="00F34BC9">
        <w:rPr>
          <w:rFonts w:asciiTheme="minorHAnsi" w:hAnsiTheme="minorHAnsi" w:cstheme="minorHAnsi"/>
          <w:noProof w:val="0"/>
          <w:color w:val="000000"/>
          <w:sz w:val="22"/>
          <w:szCs w:val="22"/>
          <w:lang w:val="es"/>
        </w:rPr>
        <w:t xml:space="preserve"> de esta población.</w:t>
      </w:r>
    </w:p>
    <w:p w14:paraId="0B7F682C" w14:textId="77777777" w:rsidR="00F34BC9" w:rsidRPr="00F34BC9" w:rsidRDefault="00F34BC9" w:rsidP="00E70A92">
      <w:pPr>
        <w:keepNext/>
        <w:keepLines/>
        <w:widowControl w:val="0"/>
        <w:spacing w:after="240"/>
        <w:rPr>
          <w:rFonts w:asciiTheme="minorHAnsi" w:hAnsiTheme="minorHAnsi" w:cstheme="minorHAnsi"/>
          <w:b/>
          <w:bCs/>
          <w:noProof w:val="0"/>
          <w:sz w:val="22"/>
          <w:szCs w:val="16"/>
          <w:u w:val="single"/>
          <w:lang w:val="es-ES"/>
        </w:rPr>
      </w:pPr>
      <w:r w:rsidRPr="00F34BC9">
        <w:rPr>
          <w:rFonts w:asciiTheme="minorHAnsi" w:hAnsiTheme="minorHAnsi" w:cstheme="minorHAnsi"/>
          <w:b/>
          <w:noProof w:val="0"/>
          <w:sz w:val="22"/>
          <w:szCs w:val="16"/>
          <w:u w:val="single"/>
          <w:lang w:val="es"/>
        </w:rPr>
        <w:t>Documentación que se aporta:</w:t>
      </w:r>
    </w:p>
    <w:p w14:paraId="31CC273E" w14:textId="5DB42D1C" w:rsidR="00F34BC9" w:rsidRPr="00F34BC9" w:rsidRDefault="004E7B66" w:rsidP="004E7B66">
      <w:pPr>
        <w:keepNext/>
        <w:keepLines/>
        <w:widowControl w:val="0"/>
        <w:autoSpaceDE w:val="0"/>
        <w:autoSpaceDN w:val="0"/>
        <w:adjustRightInd w:val="0"/>
        <w:spacing w:after="240" w:line="276" w:lineRule="auto"/>
        <w:ind w:left="720"/>
        <w:jc w:val="both"/>
        <w:rPr>
          <w:rFonts w:asciiTheme="minorHAnsi" w:hAnsiTheme="minorHAnsi" w:cstheme="minorHAnsi"/>
          <w:bCs/>
          <w:noProof w:val="0"/>
          <w:color w:val="000000"/>
          <w:sz w:val="22"/>
          <w:szCs w:val="22"/>
          <w:lang w:val="es-ES"/>
        </w:rPr>
      </w:pPr>
      <w:r>
        <w:rPr>
          <w:rFonts w:asciiTheme="minorHAnsi" w:hAnsiTheme="minorHAnsi" w:cstheme="minorHAnsi"/>
          <w:noProof w:val="0"/>
          <w:color w:val="000000"/>
          <w:sz w:val="22"/>
          <w:szCs w:val="22"/>
          <w:lang w:val="es"/>
        </w:rPr>
        <w:t xml:space="preserve">□ </w:t>
      </w:r>
      <w:r w:rsidR="00F34BC9" w:rsidRPr="00F34BC9">
        <w:rPr>
          <w:rFonts w:asciiTheme="minorHAnsi" w:hAnsiTheme="minorHAnsi" w:cstheme="minorHAnsi"/>
          <w:noProof w:val="0"/>
          <w:color w:val="000000"/>
          <w:sz w:val="22"/>
          <w:szCs w:val="22"/>
          <w:lang w:val="es"/>
        </w:rPr>
        <w:t>Solicitud de Participación (Anexo I).</w:t>
      </w:r>
    </w:p>
    <w:p w14:paraId="4EE57DEE" w14:textId="26E730FD" w:rsidR="009E616F" w:rsidRPr="00F34BC9" w:rsidRDefault="004E7B66" w:rsidP="004E7B66">
      <w:pPr>
        <w:keepNext/>
        <w:keepLines/>
        <w:widowControl w:val="0"/>
        <w:autoSpaceDE w:val="0"/>
        <w:autoSpaceDN w:val="0"/>
        <w:adjustRightInd w:val="0"/>
        <w:spacing w:after="240" w:line="276" w:lineRule="auto"/>
        <w:ind w:left="720"/>
        <w:jc w:val="both"/>
        <w:rPr>
          <w:rFonts w:asciiTheme="minorHAnsi" w:hAnsiTheme="minorHAnsi" w:cstheme="minorHAnsi"/>
          <w:bCs/>
          <w:noProof w:val="0"/>
          <w:color w:val="000000"/>
          <w:sz w:val="22"/>
          <w:szCs w:val="22"/>
          <w:lang w:val="es-ES"/>
        </w:rPr>
      </w:pPr>
      <w:r>
        <w:rPr>
          <w:rFonts w:asciiTheme="minorHAnsi" w:hAnsiTheme="minorHAnsi" w:cstheme="minorHAnsi"/>
          <w:bCs/>
          <w:noProof w:val="0"/>
          <w:color w:val="000000"/>
          <w:sz w:val="22"/>
          <w:szCs w:val="22"/>
          <w:lang w:val="es-ES"/>
        </w:rPr>
        <w:t xml:space="preserve">□ </w:t>
      </w:r>
      <w:r w:rsidR="009E616F" w:rsidRPr="00F34BC9">
        <w:rPr>
          <w:rFonts w:asciiTheme="minorHAnsi" w:hAnsiTheme="minorHAnsi" w:cstheme="minorHAnsi"/>
          <w:bCs/>
          <w:noProof w:val="0"/>
          <w:color w:val="000000"/>
          <w:sz w:val="22"/>
          <w:szCs w:val="22"/>
          <w:lang w:val="es-ES"/>
        </w:rPr>
        <w:t>Declaració responsable (Annex II).</w:t>
      </w:r>
    </w:p>
    <w:p w14:paraId="30DC01A5" w14:textId="0DD7B191" w:rsidR="00352C84" w:rsidRPr="00F34BC9" w:rsidRDefault="004E7B66" w:rsidP="004E7B66">
      <w:pPr>
        <w:keepNext/>
        <w:keepLines/>
        <w:widowControl w:val="0"/>
        <w:autoSpaceDE w:val="0"/>
        <w:autoSpaceDN w:val="0"/>
        <w:adjustRightInd w:val="0"/>
        <w:spacing w:after="240" w:line="276" w:lineRule="auto"/>
        <w:ind w:left="720"/>
        <w:jc w:val="both"/>
        <w:rPr>
          <w:rFonts w:asciiTheme="minorHAnsi" w:hAnsiTheme="minorHAnsi" w:cstheme="minorHAnsi"/>
          <w:noProof w:val="0"/>
          <w:color w:val="000000"/>
          <w:sz w:val="22"/>
          <w:szCs w:val="22"/>
          <w:lang w:val="es-ES"/>
        </w:rPr>
      </w:pPr>
      <w:r>
        <w:rPr>
          <w:rFonts w:asciiTheme="minorHAnsi" w:hAnsiTheme="minorHAnsi" w:cstheme="minorHAnsi"/>
          <w:noProof w:val="0"/>
          <w:color w:val="000000"/>
          <w:sz w:val="22"/>
          <w:szCs w:val="22"/>
          <w:lang w:val="es-ES"/>
        </w:rPr>
        <w:t xml:space="preserve">□ </w:t>
      </w:r>
      <w:r w:rsidR="009E616F" w:rsidRPr="00F34BC9">
        <w:rPr>
          <w:rFonts w:asciiTheme="minorHAnsi" w:hAnsiTheme="minorHAnsi" w:cstheme="minorHAnsi"/>
          <w:noProof w:val="0"/>
          <w:color w:val="000000"/>
          <w:sz w:val="22"/>
          <w:szCs w:val="22"/>
          <w:lang w:val="es-ES"/>
        </w:rPr>
        <w:t>Pressupost de l'actuació a subvencionar.</w:t>
      </w:r>
    </w:p>
    <w:p w14:paraId="2FEFD383" w14:textId="77777777" w:rsidR="002F4AF7" w:rsidRDefault="002F4AF7" w:rsidP="002F4AF7">
      <w:pPr>
        <w:keepNext/>
        <w:keepLines/>
        <w:widowControl w:val="0"/>
        <w:autoSpaceDE w:val="0"/>
        <w:autoSpaceDN w:val="0"/>
        <w:adjustRightInd w:val="0"/>
        <w:spacing w:after="240" w:line="276" w:lineRule="auto"/>
        <w:ind w:left="720"/>
        <w:jc w:val="both"/>
        <w:rPr>
          <w:rFonts w:asciiTheme="minorHAnsi" w:hAnsiTheme="minorHAnsi" w:cstheme="minorHAnsi"/>
          <w:bCs/>
          <w:noProof w:val="0"/>
          <w:color w:val="000000"/>
          <w:sz w:val="22"/>
          <w:szCs w:val="22"/>
          <w:lang w:val="es-ES"/>
        </w:rPr>
      </w:pPr>
      <w:bookmarkStart w:id="1" w:name="_Hlk96594558"/>
    </w:p>
    <w:p w14:paraId="2CF724EC" w14:textId="67622614" w:rsidR="00F34BC9" w:rsidRPr="002F4AF7" w:rsidRDefault="002F4AF7" w:rsidP="002F4AF7">
      <w:pPr>
        <w:keepNext/>
        <w:keepLines/>
        <w:widowControl w:val="0"/>
        <w:autoSpaceDE w:val="0"/>
        <w:autoSpaceDN w:val="0"/>
        <w:adjustRightInd w:val="0"/>
        <w:spacing w:after="240" w:line="276" w:lineRule="auto"/>
        <w:ind w:left="720"/>
        <w:jc w:val="both"/>
        <w:rPr>
          <w:rFonts w:asciiTheme="minorHAnsi" w:hAnsiTheme="minorHAnsi" w:cstheme="minorHAnsi"/>
          <w:bCs/>
          <w:noProof w:val="0"/>
          <w:color w:val="000000"/>
          <w:sz w:val="22"/>
          <w:szCs w:val="22"/>
          <w:lang w:val="es-ES"/>
        </w:rPr>
      </w:pPr>
      <w:r>
        <w:rPr>
          <w:rFonts w:asciiTheme="minorHAnsi" w:hAnsiTheme="minorHAnsi" w:cstheme="minorHAnsi"/>
          <w:noProof w:val="0"/>
          <w:color w:val="000000"/>
          <w:sz w:val="22"/>
          <w:szCs w:val="22"/>
          <w:lang w:val="es"/>
        </w:rPr>
        <w:t xml:space="preserve">□ </w:t>
      </w:r>
      <w:r w:rsidR="00F34BC9" w:rsidRPr="002F4AF7">
        <w:rPr>
          <w:rFonts w:asciiTheme="minorHAnsi" w:hAnsiTheme="minorHAnsi" w:cstheme="minorHAnsi"/>
          <w:noProof w:val="0"/>
          <w:color w:val="000000"/>
          <w:sz w:val="22"/>
          <w:szCs w:val="22"/>
          <w:lang w:val="es"/>
        </w:rPr>
        <w:t>Una fotografía en color de la fachada y/o cubierta antes de la intervención.</w:t>
      </w:r>
      <w:bookmarkEnd w:id="1"/>
    </w:p>
    <w:p w14:paraId="20504F9F" w14:textId="26C3B6CF" w:rsidR="00F34BC9" w:rsidRDefault="00F34BC9" w:rsidP="001C7A84">
      <w:pPr>
        <w:keepNext/>
        <w:keepLines/>
        <w:widowControl w:val="0"/>
        <w:spacing w:after="240" w:line="276" w:lineRule="auto"/>
        <w:jc w:val="both"/>
        <w:rPr>
          <w:rFonts w:asciiTheme="minorHAnsi" w:hAnsiTheme="minorHAnsi" w:cstheme="minorHAnsi"/>
          <w:b/>
          <w:sz w:val="22"/>
          <w:szCs w:val="22"/>
          <w:lang w:val="es"/>
        </w:rPr>
      </w:pPr>
      <w:r w:rsidRPr="00F34BC9">
        <w:rPr>
          <w:rFonts w:asciiTheme="minorHAnsi" w:hAnsiTheme="minorHAnsi" w:cstheme="minorHAnsi"/>
          <w:b/>
          <w:sz w:val="22"/>
          <w:szCs w:val="22"/>
          <w:lang w:val="es"/>
        </w:rPr>
        <w:t>INFORMACIÓN LEGAL: Los datos de carácter personal recogidos en este documento serán utilizados exclusivamente para gestionar el procedimiento de concesión de las ayudas económicas para la rehabilitación y pintura de fachadas y cubiertas de inmuebles del centro histórico de benimodo para el año 2022 (exp. 112/2022). El responsable de estos datos es la Alcaldía del Ayuntamiento, ante cuyo titular puede el interesado ejercitar los derechos de acceso, rectificación, oposición o cancelación de datos en los términos y con los requisitos establecidos en la Ley Orgánica 3/2018, de 5 de diciembre, de Protección de Datos Personales y garantía de los derechos digitales.</w:t>
      </w:r>
    </w:p>
    <w:p w14:paraId="3D48E057" w14:textId="77777777" w:rsidR="004E7B66" w:rsidRPr="00F34BC9" w:rsidRDefault="004E7B66" w:rsidP="001C7A84">
      <w:pPr>
        <w:keepNext/>
        <w:keepLines/>
        <w:widowControl w:val="0"/>
        <w:spacing w:after="240" w:line="276" w:lineRule="auto"/>
        <w:jc w:val="both"/>
        <w:rPr>
          <w:rFonts w:asciiTheme="minorHAnsi" w:eastAsia="Calibri" w:hAnsiTheme="minorHAnsi" w:cstheme="minorHAnsi"/>
          <w:b/>
          <w:bCs/>
          <w:sz w:val="22"/>
          <w:szCs w:val="22"/>
          <w:lang w:val="es-ES" w:eastAsia="en-US"/>
        </w:rPr>
      </w:pPr>
    </w:p>
    <w:p w14:paraId="440B5117" w14:textId="77777777" w:rsidR="00F34BC9" w:rsidRPr="00F34BC9" w:rsidRDefault="00F34BC9" w:rsidP="001C7A84">
      <w:pPr>
        <w:keepNext/>
        <w:keepLines/>
        <w:widowControl w:val="0"/>
        <w:spacing w:after="240" w:line="276" w:lineRule="auto"/>
        <w:jc w:val="center"/>
        <w:rPr>
          <w:rFonts w:asciiTheme="minorHAnsi" w:eastAsia="Calibri" w:hAnsiTheme="minorHAnsi" w:cstheme="minorHAnsi"/>
          <w:sz w:val="22"/>
          <w:szCs w:val="22"/>
          <w:lang w:val="es-ES" w:eastAsia="en-US"/>
        </w:rPr>
      </w:pPr>
      <w:r w:rsidRPr="00F34BC9">
        <w:rPr>
          <w:rFonts w:asciiTheme="minorHAnsi" w:hAnsiTheme="minorHAnsi" w:cstheme="minorHAnsi"/>
          <w:sz w:val="22"/>
          <w:szCs w:val="22"/>
          <w:lang w:val="es"/>
        </w:rPr>
        <w:t>En ____________, a ___ de ________de 20__.</w:t>
      </w:r>
    </w:p>
    <w:p w14:paraId="0132C064" w14:textId="77777777" w:rsidR="00F34BC9" w:rsidRPr="00F34BC9" w:rsidRDefault="00F34BC9" w:rsidP="001C7A84">
      <w:pPr>
        <w:keepNext/>
        <w:keepLines/>
        <w:widowControl w:val="0"/>
        <w:spacing w:after="240" w:line="276" w:lineRule="auto"/>
        <w:jc w:val="center"/>
        <w:rPr>
          <w:rFonts w:asciiTheme="minorHAnsi" w:eastAsia="Calibri" w:hAnsiTheme="minorHAnsi" w:cstheme="minorHAnsi"/>
          <w:sz w:val="22"/>
          <w:szCs w:val="22"/>
          <w:lang w:val="es-ES" w:eastAsia="en-US"/>
        </w:rPr>
      </w:pPr>
      <w:r w:rsidRPr="00F34BC9">
        <w:rPr>
          <w:rFonts w:asciiTheme="minorHAnsi" w:hAnsiTheme="minorHAnsi" w:cstheme="minorHAnsi"/>
          <w:sz w:val="22"/>
          <w:szCs w:val="22"/>
          <w:lang w:val="es"/>
        </w:rPr>
        <w:t>Firma del declarante,</w:t>
      </w:r>
    </w:p>
    <w:p w14:paraId="130B786C" w14:textId="77777777" w:rsidR="00F34BC9" w:rsidRPr="00F34BC9" w:rsidRDefault="00F34BC9" w:rsidP="001C7A84">
      <w:pPr>
        <w:keepNext/>
        <w:keepLines/>
        <w:widowControl w:val="0"/>
        <w:spacing w:after="240" w:line="276" w:lineRule="auto"/>
        <w:jc w:val="center"/>
        <w:rPr>
          <w:rFonts w:asciiTheme="minorHAnsi" w:eastAsia="Calibri" w:hAnsiTheme="minorHAnsi" w:cstheme="minorHAnsi"/>
          <w:sz w:val="22"/>
          <w:szCs w:val="22"/>
          <w:lang w:val="es-ES" w:eastAsia="en-US"/>
        </w:rPr>
      </w:pPr>
    </w:p>
    <w:p w14:paraId="3A1794A3" w14:textId="77777777" w:rsidR="00F34BC9" w:rsidRPr="00F34BC9" w:rsidRDefault="00F34BC9" w:rsidP="001C7A84">
      <w:pPr>
        <w:keepNext/>
        <w:keepLines/>
        <w:widowControl w:val="0"/>
        <w:spacing w:after="240" w:line="276" w:lineRule="auto"/>
        <w:jc w:val="center"/>
        <w:rPr>
          <w:rFonts w:asciiTheme="minorHAnsi" w:eastAsia="Calibri" w:hAnsiTheme="minorHAnsi" w:cstheme="minorHAnsi"/>
          <w:sz w:val="22"/>
          <w:szCs w:val="22"/>
          <w:lang w:val="es-ES" w:eastAsia="en-US"/>
        </w:rPr>
      </w:pPr>
      <w:r w:rsidRPr="00F34BC9">
        <w:rPr>
          <w:rFonts w:asciiTheme="minorHAnsi" w:hAnsiTheme="minorHAnsi" w:cstheme="minorHAnsi"/>
          <w:sz w:val="22"/>
          <w:szCs w:val="22"/>
          <w:lang w:val="es"/>
        </w:rPr>
        <w:t>Firmado: _______</w:t>
      </w:r>
    </w:p>
    <w:p w14:paraId="360EE60C" w14:textId="2B795C26" w:rsidR="00DA6E66" w:rsidRPr="00055E7E" w:rsidRDefault="00DA6E66" w:rsidP="007741C8">
      <w:pPr>
        <w:keepNext/>
        <w:keepLines/>
        <w:widowControl w:val="0"/>
        <w:spacing w:after="240" w:line="276" w:lineRule="auto"/>
        <w:jc w:val="both"/>
        <w:rPr>
          <w:rFonts w:ascii="Calibri" w:eastAsia="Calibri" w:hAnsi="Calibri" w:cs="Calibri"/>
          <w:sz w:val="22"/>
          <w:szCs w:val="22"/>
          <w:lang w:val="es-ES" w:eastAsia="en-US"/>
        </w:rPr>
      </w:pPr>
    </w:p>
    <w:p w14:paraId="69D0D7DF" w14:textId="0BF67D73" w:rsidR="00352C84" w:rsidRPr="00055E7E" w:rsidRDefault="00352C84" w:rsidP="007741C8">
      <w:pPr>
        <w:keepNext/>
        <w:keepLines/>
        <w:widowControl w:val="0"/>
        <w:spacing w:after="240" w:line="276" w:lineRule="auto"/>
        <w:jc w:val="both"/>
        <w:rPr>
          <w:rFonts w:ascii="Calibri" w:eastAsia="Calibri" w:hAnsi="Calibri" w:cs="Calibri"/>
          <w:sz w:val="22"/>
          <w:szCs w:val="22"/>
          <w:lang w:val="es-ES" w:eastAsia="en-US"/>
        </w:rPr>
      </w:pPr>
    </w:p>
    <w:p w14:paraId="0A376CC9" w14:textId="0B5523DA" w:rsidR="00352C84" w:rsidRPr="00055E7E" w:rsidRDefault="00352C84" w:rsidP="007741C8">
      <w:pPr>
        <w:keepNext/>
        <w:keepLines/>
        <w:widowControl w:val="0"/>
        <w:spacing w:after="240" w:line="276" w:lineRule="auto"/>
        <w:jc w:val="both"/>
        <w:rPr>
          <w:rFonts w:ascii="Calibri" w:eastAsia="Calibri" w:hAnsi="Calibri" w:cs="Calibri"/>
          <w:sz w:val="22"/>
          <w:szCs w:val="22"/>
          <w:lang w:val="es-ES" w:eastAsia="en-US"/>
        </w:rPr>
      </w:pPr>
    </w:p>
    <w:p w14:paraId="5C4D2AF3" w14:textId="1775946E" w:rsidR="00352C84" w:rsidRPr="00055E7E" w:rsidRDefault="00352C84" w:rsidP="007741C8">
      <w:pPr>
        <w:keepNext/>
        <w:keepLines/>
        <w:widowControl w:val="0"/>
        <w:spacing w:after="240" w:line="276" w:lineRule="auto"/>
        <w:jc w:val="both"/>
        <w:rPr>
          <w:rFonts w:ascii="Calibri" w:eastAsia="Calibri" w:hAnsi="Calibri" w:cs="Calibri"/>
          <w:sz w:val="22"/>
          <w:szCs w:val="22"/>
          <w:lang w:val="es-ES" w:eastAsia="en-US"/>
        </w:rPr>
      </w:pPr>
    </w:p>
    <w:p w14:paraId="14CC05DF" w14:textId="720A018B" w:rsidR="00352C84" w:rsidRPr="00055E7E" w:rsidRDefault="00352C84" w:rsidP="007741C8">
      <w:pPr>
        <w:keepNext/>
        <w:keepLines/>
        <w:widowControl w:val="0"/>
        <w:spacing w:after="240" w:line="276" w:lineRule="auto"/>
        <w:jc w:val="both"/>
        <w:rPr>
          <w:rFonts w:ascii="Calibri" w:eastAsia="Calibri" w:hAnsi="Calibri" w:cs="Calibri"/>
          <w:sz w:val="22"/>
          <w:szCs w:val="22"/>
          <w:lang w:val="es-ES" w:eastAsia="en-US"/>
        </w:rPr>
      </w:pPr>
    </w:p>
    <w:p w14:paraId="04EA20EB" w14:textId="24FD8EBF" w:rsidR="00352C84" w:rsidRPr="00055E7E" w:rsidRDefault="00352C84" w:rsidP="007741C8">
      <w:pPr>
        <w:keepNext/>
        <w:keepLines/>
        <w:widowControl w:val="0"/>
        <w:spacing w:after="240" w:line="276" w:lineRule="auto"/>
        <w:jc w:val="both"/>
        <w:rPr>
          <w:rFonts w:ascii="Calibri" w:eastAsia="Calibri" w:hAnsi="Calibri" w:cs="Calibri"/>
          <w:sz w:val="22"/>
          <w:szCs w:val="22"/>
          <w:lang w:val="es-ES" w:eastAsia="en-US"/>
        </w:rPr>
      </w:pPr>
    </w:p>
    <w:p w14:paraId="2E59F1C8" w14:textId="4B9D4891" w:rsidR="00352C84" w:rsidRPr="00055E7E" w:rsidRDefault="00352C84" w:rsidP="007741C8">
      <w:pPr>
        <w:keepNext/>
        <w:keepLines/>
        <w:widowControl w:val="0"/>
        <w:spacing w:after="240" w:line="276" w:lineRule="auto"/>
        <w:jc w:val="both"/>
        <w:rPr>
          <w:rFonts w:ascii="Calibri" w:eastAsia="Calibri" w:hAnsi="Calibri" w:cs="Calibri"/>
          <w:sz w:val="22"/>
          <w:szCs w:val="22"/>
          <w:lang w:val="es-ES" w:eastAsia="en-US"/>
        </w:rPr>
      </w:pPr>
    </w:p>
    <w:p w14:paraId="6BF5C461" w14:textId="4E7BB80C" w:rsidR="00352C84" w:rsidRPr="00055E7E" w:rsidRDefault="00352C84" w:rsidP="007741C8">
      <w:pPr>
        <w:keepNext/>
        <w:keepLines/>
        <w:widowControl w:val="0"/>
        <w:spacing w:after="240" w:line="276" w:lineRule="auto"/>
        <w:jc w:val="both"/>
        <w:rPr>
          <w:rFonts w:ascii="Calibri" w:eastAsia="Calibri" w:hAnsi="Calibri" w:cs="Calibri"/>
          <w:sz w:val="22"/>
          <w:szCs w:val="22"/>
          <w:lang w:val="es-ES" w:eastAsia="en-US"/>
        </w:rPr>
      </w:pPr>
    </w:p>
    <w:p w14:paraId="7B50731B" w14:textId="585CCF57" w:rsidR="00352C84" w:rsidRPr="00055E7E" w:rsidRDefault="00352C84" w:rsidP="007741C8">
      <w:pPr>
        <w:keepNext/>
        <w:keepLines/>
        <w:widowControl w:val="0"/>
        <w:spacing w:after="240" w:line="276" w:lineRule="auto"/>
        <w:jc w:val="both"/>
        <w:rPr>
          <w:rFonts w:ascii="Calibri" w:eastAsia="Calibri" w:hAnsi="Calibri" w:cs="Calibri"/>
          <w:sz w:val="22"/>
          <w:szCs w:val="22"/>
          <w:lang w:val="es-ES" w:eastAsia="en-US"/>
        </w:rPr>
      </w:pPr>
    </w:p>
    <w:p w14:paraId="7B8B123F" w14:textId="2147EC55" w:rsidR="00352C84" w:rsidRPr="00055E7E" w:rsidRDefault="00352C84" w:rsidP="007741C8">
      <w:pPr>
        <w:keepNext/>
        <w:keepLines/>
        <w:widowControl w:val="0"/>
        <w:spacing w:after="240" w:line="276" w:lineRule="auto"/>
        <w:jc w:val="both"/>
        <w:rPr>
          <w:rFonts w:ascii="Calibri" w:eastAsia="Calibri" w:hAnsi="Calibri" w:cs="Calibri"/>
          <w:sz w:val="22"/>
          <w:szCs w:val="22"/>
          <w:lang w:val="es-ES" w:eastAsia="en-US"/>
        </w:rPr>
      </w:pPr>
    </w:p>
    <w:p w14:paraId="5F422CA7" w14:textId="08B7F038" w:rsidR="00352C84" w:rsidRPr="00055E7E" w:rsidRDefault="00352C84" w:rsidP="007741C8">
      <w:pPr>
        <w:keepNext/>
        <w:keepLines/>
        <w:widowControl w:val="0"/>
        <w:spacing w:after="240" w:line="276" w:lineRule="auto"/>
        <w:jc w:val="both"/>
        <w:rPr>
          <w:rFonts w:ascii="Calibri" w:eastAsia="Calibri" w:hAnsi="Calibri" w:cs="Calibri"/>
          <w:sz w:val="22"/>
          <w:szCs w:val="22"/>
          <w:lang w:val="es-ES" w:eastAsia="en-US"/>
        </w:rPr>
      </w:pPr>
    </w:p>
    <w:p w14:paraId="47BD2560" w14:textId="77777777" w:rsidR="007D693E" w:rsidRPr="00055E7E" w:rsidRDefault="007D693E" w:rsidP="007741C8">
      <w:pPr>
        <w:keepNext/>
        <w:keepLines/>
        <w:widowControl w:val="0"/>
        <w:spacing w:after="240" w:line="276" w:lineRule="auto"/>
        <w:jc w:val="center"/>
        <w:rPr>
          <w:rFonts w:ascii="Calibri" w:eastAsia="Calibri" w:hAnsi="Calibri" w:cs="Calibri"/>
          <w:sz w:val="22"/>
          <w:szCs w:val="22"/>
          <w:lang w:val="es-ES" w:eastAsia="en-US"/>
        </w:rPr>
      </w:pPr>
    </w:p>
    <w:p w14:paraId="4A2B9A2E" w14:textId="77777777" w:rsidR="002F4AF7" w:rsidRDefault="002F4AF7" w:rsidP="007741C8">
      <w:pPr>
        <w:keepNext/>
        <w:keepLines/>
        <w:widowControl w:val="0"/>
        <w:spacing w:after="240" w:line="276" w:lineRule="auto"/>
        <w:jc w:val="center"/>
        <w:rPr>
          <w:rFonts w:ascii="Calibri" w:eastAsia="Calibri" w:hAnsi="Calibri" w:cs="Calibri"/>
          <w:b/>
          <w:bCs/>
          <w:sz w:val="22"/>
          <w:szCs w:val="22"/>
          <w:lang w:val="es-ES" w:eastAsia="en-US"/>
        </w:rPr>
      </w:pPr>
    </w:p>
    <w:p w14:paraId="4E870072" w14:textId="77777777" w:rsidR="002F4AF7" w:rsidRPr="002F4AF7" w:rsidRDefault="002F4AF7" w:rsidP="00C6357D">
      <w:pPr>
        <w:keepNext/>
        <w:keepLines/>
        <w:widowControl w:val="0"/>
        <w:spacing w:after="240" w:line="276" w:lineRule="auto"/>
        <w:jc w:val="center"/>
        <w:rPr>
          <w:rFonts w:asciiTheme="minorHAnsi" w:eastAsia="Calibri" w:hAnsiTheme="minorHAnsi" w:cstheme="minorHAnsi"/>
          <w:b/>
          <w:bCs/>
          <w:sz w:val="22"/>
          <w:szCs w:val="22"/>
          <w:lang w:val="es-ES" w:eastAsia="en-US"/>
        </w:rPr>
      </w:pPr>
      <w:r w:rsidRPr="002F4AF7">
        <w:rPr>
          <w:rFonts w:asciiTheme="minorHAnsi" w:hAnsiTheme="minorHAnsi" w:cstheme="minorHAnsi"/>
          <w:b/>
          <w:sz w:val="22"/>
          <w:szCs w:val="22"/>
          <w:lang w:val="es"/>
        </w:rPr>
        <w:t>ANEXO II.- «MODELO DE DECLARACIÓN RESPONSABLE</w:t>
      </w:r>
    </w:p>
    <w:p w14:paraId="2C28E5AA" w14:textId="05DD262B" w:rsidR="002F4AF7" w:rsidRPr="002F4AF7" w:rsidRDefault="002F4AF7" w:rsidP="00C6357D">
      <w:pPr>
        <w:keepNext/>
        <w:keepLines/>
        <w:widowControl w:val="0"/>
        <w:spacing w:after="240" w:line="276" w:lineRule="auto"/>
        <w:jc w:val="both"/>
        <w:rPr>
          <w:rFonts w:asciiTheme="minorHAnsi" w:eastAsia="Calibri" w:hAnsiTheme="minorHAnsi" w:cstheme="minorHAnsi"/>
          <w:sz w:val="22"/>
          <w:szCs w:val="22"/>
          <w:lang w:val="es-ES" w:eastAsia="en-US"/>
        </w:rPr>
      </w:pPr>
      <w:bookmarkStart w:id="2" w:name="_Hlk96595569"/>
      <w:r w:rsidRPr="002F4AF7">
        <w:rPr>
          <w:rFonts w:asciiTheme="minorHAnsi" w:hAnsiTheme="minorHAnsi" w:cstheme="minorHAnsi"/>
          <w:sz w:val="22"/>
          <w:szCs w:val="22"/>
          <w:lang w:val="es"/>
        </w:rPr>
        <w:t>Sr./Sra.</w:t>
      </w:r>
      <w:r w:rsidR="004E7B66">
        <w:rPr>
          <w:rFonts w:asciiTheme="minorHAnsi" w:hAnsiTheme="minorHAnsi" w:cstheme="minorHAnsi"/>
          <w:sz w:val="22"/>
          <w:szCs w:val="22"/>
          <w:lang w:val="es"/>
        </w:rPr>
        <w:t>______________</w:t>
      </w:r>
      <w:r w:rsidRPr="002F4AF7">
        <w:rPr>
          <w:rFonts w:asciiTheme="minorHAnsi" w:hAnsiTheme="minorHAnsi" w:cstheme="minorHAnsi"/>
          <w:sz w:val="22"/>
          <w:szCs w:val="22"/>
          <w:lang w:val="es"/>
        </w:rPr>
        <w:t>_____________________________________</w:t>
      </w:r>
      <w:r w:rsidR="004E7B66">
        <w:rPr>
          <w:rFonts w:asciiTheme="minorHAnsi" w:hAnsiTheme="minorHAnsi" w:cstheme="minorHAnsi"/>
          <w:sz w:val="22"/>
          <w:szCs w:val="22"/>
          <w:lang w:val="es"/>
        </w:rPr>
        <w:t xml:space="preserve"> con</w:t>
      </w:r>
      <w:r w:rsidRPr="002F4AF7">
        <w:rPr>
          <w:rFonts w:asciiTheme="minorHAnsi" w:hAnsiTheme="minorHAnsi" w:cstheme="minorHAnsi"/>
          <w:sz w:val="22"/>
          <w:szCs w:val="22"/>
          <w:lang w:val="es"/>
        </w:rPr>
        <w:t xml:space="preserve"> NIF núm. __</w:t>
      </w:r>
      <w:r w:rsidR="004E7B66">
        <w:rPr>
          <w:rFonts w:asciiTheme="minorHAnsi" w:hAnsiTheme="minorHAnsi" w:cstheme="minorHAnsi"/>
          <w:sz w:val="22"/>
          <w:szCs w:val="22"/>
          <w:lang w:val="es"/>
        </w:rPr>
        <w:t>_______________</w:t>
      </w:r>
      <w:r w:rsidRPr="002F4AF7">
        <w:rPr>
          <w:rFonts w:asciiTheme="minorHAnsi" w:hAnsiTheme="minorHAnsi" w:cstheme="minorHAnsi"/>
          <w:sz w:val="22"/>
          <w:szCs w:val="22"/>
          <w:lang w:val="es"/>
        </w:rPr>
        <w:t>_Telèfon</w:t>
      </w:r>
      <w:r w:rsidR="004E7B66">
        <w:rPr>
          <w:rFonts w:asciiTheme="minorHAnsi" w:hAnsiTheme="minorHAnsi" w:cstheme="minorHAnsi"/>
          <w:sz w:val="22"/>
          <w:szCs w:val="22"/>
          <w:lang w:val="es"/>
        </w:rPr>
        <w:t>o</w:t>
      </w:r>
      <w:r w:rsidRPr="002F4AF7">
        <w:rPr>
          <w:rFonts w:asciiTheme="minorHAnsi" w:hAnsiTheme="minorHAnsi" w:cstheme="minorHAnsi"/>
          <w:sz w:val="22"/>
          <w:szCs w:val="22"/>
          <w:lang w:val="es"/>
        </w:rPr>
        <w:t>______________________, en nombre propio o en representación de D./Sra.</w:t>
      </w:r>
      <w:r w:rsidR="004E7B66">
        <w:rPr>
          <w:rFonts w:asciiTheme="minorHAnsi" w:hAnsiTheme="minorHAnsi" w:cstheme="minorHAnsi"/>
          <w:sz w:val="22"/>
          <w:szCs w:val="22"/>
          <w:lang w:val="es"/>
        </w:rPr>
        <w:t>___________________________________</w:t>
      </w:r>
      <w:r w:rsidRPr="002F4AF7">
        <w:rPr>
          <w:rFonts w:asciiTheme="minorHAnsi" w:hAnsiTheme="minorHAnsi" w:cstheme="minorHAnsi"/>
          <w:sz w:val="22"/>
          <w:szCs w:val="22"/>
          <w:lang w:val="es"/>
        </w:rPr>
        <w:t>________ a efectos de su participación en el procedimiento de concesión de ayudas económicas para la rehabilitación y pintura de fachadas y cubiertas de inmuebles del centro histórico de Benimodo para el año 2022 (exp. 112/2022).</w:t>
      </w:r>
    </w:p>
    <w:bookmarkEnd w:id="2"/>
    <w:p w14:paraId="37FF72D7" w14:textId="77777777" w:rsidR="002F4AF7" w:rsidRPr="002F4AF7" w:rsidRDefault="002F4AF7" w:rsidP="00C6357D">
      <w:pPr>
        <w:keepNext/>
        <w:keepLines/>
        <w:widowControl w:val="0"/>
        <w:spacing w:after="240" w:line="276" w:lineRule="auto"/>
        <w:jc w:val="center"/>
        <w:rPr>
          <w:rFonts w:asciiTheme="minorHAnsi" w:eastAsia="Calibri" w:hAnsiTheme="minorHAnsi" w:cstheme="minorHAnsi"/>
          <w:b/>
          <w:bCs/>
          <w:sz w:val="22"/>
          <w:szCs w:val="22"/>
          <w:lang w:val="es-ES" w:eastAsia="en-US"/>
        </w:rPr>
      </w:pPr>
      <w:r w:rsidRPr="002F4AF7">
        <w:rPr>
          <w:rFonts w:asciiTheme="minorHAnsi" w:hAnsiTheme="minorHAnsi" w:cstheme="minorHAnsi"/>
          <w:b/>
          <w:sz w:val="22"/>
          <w:szCs w:val="22"/>
          <w:lang w:val="es"/>
        </w:rPr>
        <w:t>DECLARA BAJO SU RESPONSABILIDAD:</w:t>
      </w:r>
    </w:p>
    <w:p w14:paraId="5DE571E7" w14:textId="77777777" w:rsidR="002F4AF7" w:rsidRPr="002F4AF7" w:rsidRDefault="002F4AF7" w:rsidP="00C6357D">
      <w:pPr>
        <w:keepNext/>
        <w:keepLines/>
        <w:widowControl w:val="0"/>
        <w:spacing w:after="240" w:line="276" w:lineRule="auto"/>
        <w:jc w:val="both"/>
        <w:rPr>
          <w:rFonts w:asciiTheme="minorHAnsi" w:eastAsia="Calibri" w:hAnsiTheme="minorHAnsi" w:cstheme="minorHAnsi"/>
          <w:sz w:val="22"/>
          <w:szCs w:val="22"/>
          <w:lang w:val="es-ES" w:eastAsia="en-US"/>
        </w:rPr>
      </w:pPr>
      <w:r w:rsidRPr="002F4AF7">
        <w:rPr>
          <w:rFonts w:asciiTheme="minorHAnsi" w:hAnsiTheme="minorHAnsi" w:cstheme="minorHAnsi"/>
          <w:b/>
          <w:sz w:val="22"/>
          <w:szCs w:val="22"/>
          <w:lang w:val="es"/>
        </w:rPr>
        <w:t>PRIMERO.-</w:t>
      </w:r>
      <w:r w:rsidRPr="002F4AF7">
        <w:rPr>
          <w:rFonts w:asciiTheme="minorHAnsi" w:hAnsiTheme="minorHAnsi" w:cstheme="minorHAnsi"/>
          <w:sz w:val="22"/>
          <w:szCs w:val="22"/>
          <w:lang w:val="es"/>
        </w:rPr>
        <w:t xml:space="preserve"> Que se dispone a participar en el procedimiento de concesión de ayudas económicas para la rehabilitación y pintura de fachadas y cubiertas de inmuebles del centro histórico de Benimodo para el año 2022 (exp. 112/2022).</w:t>
      </w:r>
    </w:p>
    <w:p w14:paraId="464F95EA" w14:textId="77777777" w:rsidR="002F4AF7" w:rsidRPr="002F4AF7" w:rsidRDefault="002F4AF7" w:rsidP="00C6357D">
      <w:pPr>
        <w:keepNext/>
        <w:keepLines/>
        <w:widowControl w:val="0"/>
        <w:spacing w:after="240" w:line="276" w:lineRule="auto"/>
        <w:jc w:val="both"/>
        <w:rPr>
          <w:rFonts w:asciiTheme="minorHAnsi" w:eastAsia="Calibri" w:hAnsiTheme="minorHAnsi" w:cstheme="minorHAnsi"/>
          <w:sz w:val="22"/>
          <w:szCs w:val="22"/>
          <w:lang w:val="es-ES" w:eastAsia="en-US"/>
        </w:rPr>
      </w:pPr>
      <w:r w:rsidRPr="002F4AF7">
        <w:rPr>
          <w:rFonts w:asciiTheme="minorHAnsi" w:hAnsiTheme="minorHAnsi" w:cstheme="minorHAnsi"/>
          <w:sz w:val="22"/>
          <w:szCs w:val="22"/>
          <w:lang w:val="es"/>
        </w:rPr>
        <w:t>- Que no está incursa en ninguna de las prohibiciones establecidas en el artículo 13, de la Ley 38/2003, de 17 de noviembre, General de Subvenciones, para recibir subvenciones públicas.</w:t>
      </w:r>
    </w:p>
    <w:p w14:paraId="76371A88" w14:textId="77777777" w:rsidR="002F4AF7" w:rsidRPr="002F4AF7" w:rsidRDefault="002F4AF7" w:rsidP="00C6357D">
      <w:pPr>
        <w:keepNext/>
        <w:keepLines/>
        <w:widowControl w:val="0"/>
        <w:spacing w:after="240" w:line="276" w:lineRule="auto"/>
        <w:jc w:val="both"/>
        <w:rPr>
          <w:rFonts w:asciiTheme="minorHAnsi" w:eastAsia="Calibri" w:hAnsiTheme="minorHAnsi" w:cstheme="minorHAnsi"/>
          <w:sz w:val="22"/>
          <w:szCs w:val="22"/>
          <w:lang w:val="es-ES" w:eastAsia="en-US"/>
        </w:rPr>
      </w:pPr>
      <w:r w:rsidRPr="002F4AF7">
        <w:rPr>
          <w:rFonts w:asciiTheme="minorHAnsi" w:hAnsiTheme="minorHAnsi" w:cstheme="minorHAnsi"/>
          <w:sz w:val="22"/>
          <w:szCs w:val="22"/>
          <w:lang w:val="es"/>
        </w:rPr>
        <w:t>- En su caso, que actúa en representación del interesado y se compromete a acreditar esta representación en los términos establecidos en el artículo 5 de la Ley 39/2015, de 1 de octubre, del Procedimiento Administrativo Común de las Administraciones Públicas y Código Civil.</w:t>
      </w:r>
    </w:p>
    <w:p w14:paraId="3B01BC28" w14:textId="77777777" w:rsidR="002F4AF7" w:rsidRPr="002F4AF7" w:rsidRDefault="002F4AF7" w:rsidP="00C6357D">
      <w:pPr>
        <w:keepNext/>
        <w:keepLines/>
        <w:widowControl w:val="0"/>
        <w:spacing w:after="240" w:line="276" w:lineRule="auto"/>
        <w:jc w:val="both"/>
        <w:rPr>
          <w:rFonts w:asciiTheme="minorHAnsi" w:eastAsia="Calibri" w:hAnsiTheme="minorHAnsi" w:cstheme="minorHAnsi"/>
          <w:sz w:val="22"/>
          <w:szCs w:val="22"/>
          <w:lang w:val="es-ES" w:eastAsia="en-US"/>
        </w:rPr>
      </w:pPr>
      <w:r w:rsidRPr="002F4AF7">
        <w:rPr>
          <w:rFonts w:asciiTheme="minorHAnsi" w:hAnsiTheme="minorHAnsi" w:cstheme="minorHAnsi"/>
          <w:sz w:val="22"/>
          <w:szCs w:val="22"/>
          <w:lang w:val="es"/>
        </w:rPr>
        <w:t>- Que se encuentra al corriente de las obligaciones tributarias y con la Seguridad Social, en los términos establecidos en los artículos 18 y 19 del Reglamento de la Ley 38/2003 General de Subvenciones.</w:t>
      </w:r>
    </w:p>
    <w:p w14:paraId="4C9C21F9" w14:textId="77777777" w:rsidR="002F4AF7" w:rsidRPr="002F4AF7" w:rsidRDefault="002F4AF7" w:rsidP="00C6357D">
      <w:pPr>
        <w:keepNext/>
        <w:keepLines/>
        <w:widowControl w:val="0"/>
        <w:spacing w:after="240" w:line="276" w:lineRule="auto"/>
        <w:jc w:val="both"/>
        <w:rPr>
          <w:rFonts w:asciiTheme="minorHAnsi" w:eastAsia="Calibri" w:hAnsiTheme="minorHAnsi" w:cstheme="minorHAnsi"/>
          <w:sz w:val="22"/>
          <w:szCs w:val="22"/>
          <w:lang w:val="es-ES" w:eastAsia="en-US"/>
        </w:rPr>
      </w:pPr>
      <w:r w:rsidRPr="002F4AF7">
        <w:rPr>
          <w:rFonts w:asciiTheme="minorHAnsi" w:hAnsiTheme="minorHAnsi" w:cstheme="minorHAnsi"/>
          <w:sz w:val="22"/>
          <w:szCs w:val="22"/>
          <w:lang w:val="es"/>
        </w:rPr>
        <w:t>- Que no ha recibido otras ayudas para la misma finalidad.</w:t>
      </w:r>
    </w:p>
    <w:p w14:paraId="1CD02653" w14:textId="77777777" w:rsidR="002F4AF7" w:rsidRPr="002F4AF7" w:rsidRDefault="002F4AF7" w:rsidP="00C6357D">
      <w:pPr>
        <w:keepNext/>
        <w:keepLines/>
        <w:widowControl w:val="0"/>
        <w:spacing w:after="240" w:line="276" w:lineRule="auto"/>
        <w:jc w:val="both"/>
        <w:rPr>
          <w:rFonts w:asciiTheme="minorHAnsi" w:eastAsia="Calibri" w:hAnsiTheme="minorHAnsi" w:cstheme="minorHAnsi"/>
          <w:sz w:val="22"/>
          <w:szCs w:val="22"/>
          <w:lang w:val="es-ES" w:eastAsia="en-US"/>
        </w:rPr>
      </w:pPr>
      <w:r w:rsidRPr="002F4AF7">
        <w:rPr>
          <w:rFonts w:asciiTheme="minorHAnsi" w:hAnsiTheme="minorHAnsi" w:cstheme="minorHAnsi"/>
          <w:sz w:val="22"/>
          <w:szCs w:val="22"/>
          <w:lang w:val="es"/>
        </w:rPr>
        <w:t>- Que autoriza al Ayuntamiento de Benimodo a recabar datos sobre el padrón e impuestos municipales.</w:t>
      </w:r>
    </w:p>
    <w:p w14:paraId="785B01F6" w14:textId="0389E85E" w:rsidR="002F4AF7" w:rsidRPr="002F4AF7" w:rsidRDefault="004E7B66" w:rsidP="004E7B66">
      <w:pPr>
        <w:keepNext/>
        <w:keepLines/>
        <w:widowControl w:val="0"/>
        <w:autoSpaceDE w:val="0"/>
        <w:autoSpaceDN w:val="0"/>
        <w:adjustRightInd w:val="0"/>
        <w:spacing w:after="240" w:line="276" w:lineRule="auto"/>
        <w:ind w:left="720"/>
        <w:jc w:val="both"/>
        <w:rPr>
          <w:rFonts w:asciiTheme="minorHAnsi" w:hAnsiTheme="minorHAnsi" w:cstheme="minorHAnsi"/>
          <w:b/>
          <w:noProof w:val="0"/>
          <w:color w:val="000000"/>
          <w:sz w:val="22"/>
          <w:szCs w:val="22"/>
          <w:lang w:val="es-ES"/>
        </w:rPr>
      </w:pPr>
      <w:bookmarkStart w:id="3" w:name="_Hlk95137513"/>
      <w:r>
        <w:rPr>
          <w:rFonts w:asciiTheme="minorHAnsi" w:hAnsiTheme="minorHAnsi" w:cstheme="minorHAnsi"/>
          <w:noProof w:val="0"/>
          <w:color w:val="000000"/>
          <w:sz w:val="22"/>
          <w:szCs w:val="22"/>
          <w:lang w:val="es"/>
        </w:rPr>
        <w:t xml:space="preserve">□ </w:t>
      </w:r>
      <w:r w:rsidR="002F4AF7" w:rsidRPr="002F4AF7">
        <w:rPr>
          <w:rFonts w:asciiTheme="minorHAnsi" w:hAnsiTheme="minorHAnsi" w:cstheme="minorHAnsi"/>
          <w:noProof w:val="0"/>
          <w:color w:val="000000"/>
          <w:sz w:val="22"/>
          <w:szCs w:val="22"/>
          <w:lang w:val="es"/>
        </w:rPr>
        <w:t>Sí</w:t>
      </w:r>
    </w:p>
    <w:p w14:paraId="566722F7" w14:textId="208DC6E8" w:rsidR="002F4AF7" w:rsidRPr="002F4AF7" w:rsidRDefault="00566AE2" w:rsidP="00566AE2">
      <w:pPr>
        <w:keepNext/>
        <w:keepLines/>
        <w:widowControl w:val="0"/>
        <w:autoSpaceDE w:val="0"/>
        <w:autoSpaceDN w:val="0"/>
        <w:adjustRightInd w:val="0"/>
        <w:spacing w:after="240" w:line="276" w:lineRule="auto"/>
        <w:ind w:left="720"/>
        <w:jc w:val="both"/>
        <w:rPr>
          <w:rFonts w:asciiTheme="minorHAnsi" w:hAnsiTheme="minorHAnsi" w:cstheme="minorHAnsi"/>
          <w:noProof w:val="0"/>
          <w:color w:val="000000"/>
          <w:sz w:val="22"/>
          <w:szCs w:val="22"/>
          <w:lang w:val="es-ES"/>
        </w:rPr>
      </w:pPr>
      <w:r>
        <w:rPr>
          <w:rFonts w:asciiTheme="minorHAnsi" w:hAnsiTheme="minorHAnsi" w:cstheme="minorHAnsi"/>
          <w:noProof w:val="0"/>
          <w:color w:val="000000"/>
          <w:sz w:val="22"/>
          <w:szCs w:val="22"/>
          <w:lang w:val="es"/>
        </w:rPr>
        <w:t xml:space="preserve">□ </w:t>
      </w:r>
      <w:r w:rsidR="002F4AF7" w:rsidRPr="002F4AF7">
        <w:rPr>
          <w:rFonts w:asciiTheme="minorHAnsi" w:hAnsiTheme="minorHAnsi" w:cstheme="minorHAnsi"/>
          <w:noProof w:val="0"/>
          <w:color w:val="000000"/>
          <w:sz w:val="22"/>
          <w:szCs w:val="22"/>
          <w:lang w:val="es"/>
        </w:rPr>
        <w:t>No</w:t>
      </w:r>
    </w:p>
    <w:bookmarkEnd w:id="3"/>
    <w:p w14:paraId="4DB54D73" w14:textId="77777777" w:rsidR="002F4AF7" w:rsidRPr="002F4AF7" w:rsidRDefault="002F4AF7" w:rsidP="00C6357D">
      <w:pPr>
        <w:keepNext/>
        <w:keepLines/>
        <w:widowControl w:val="0"/>
        <w:spacing w:after="240" w:line="276" w:lineRule="auto"/>
        <w:jc w:val="both"/>
        <w:rPr>
          <w:rFonts w:asciiTheme="minorHAnsi" w:eastAsia="Calibri" w:hAnsiTheme="minorHAnsi" w:cstheme="minorHAnsi"/>
          <w:sz w:val="22"/>
          <w:szCs w:val="22"/>
          <w:lang w:val="es-ES" w:eastAsia="en-US"/>
        </w:rPr>
      </w:pPr>
      <w:r w:rsidRPr="002F4AF7">
        <w:rPr>
          <w:rFonts w:asciiTheme="minorHAnsi" w:hAnsiTheme="minorHAnsi" w:cstheme="minorHAnsi"/>
          <w:sz w:val="22"/>
          <w:szCs w:val="22"/>
          <w:lang w:val="es"/>
        </w:rPr>
        <w:t>- Que desea relacionarse con el Ayuntamiento de Benimodo por medios electrónicos (arts. 14 y 41 de la Ley 39/2015.</w:t>
      </w:r>
    </w:p>
    <w:p w14:paraId="3F6907F3" w14:textId="680B28DC" w:rsidR="002F4AF7" w:rsidRPr="002F4AF7" w:rsidRDefault="00566AE2" w:rsidP="00566AE2">
      <w:pPr>
        <w:keepNext/>
        <w:keepLines/>
        <w:widowControl w:val="0"/>
        <w:autoSpaceDE w:val="0"/>
        <w:autoSpaceDN w:val="0"/>
        <w:adjustRightInd w:val="0"/>
        <w:spacing w:after="240" w:line="276" w:lineRule="auto"/>
        <w:ind w:left="720"/>
        <w:jc w:val="both"/>
        <w:rPr>
          <w:rFonts w:asciiTheme="minorHAnsi" w:hAnsiTheme="minorHAnsi" w:cstheme="minorHAnsi"/>
          <w:b/>
          <w:noProof w:val="0"/>
          <w:color w:val="000000"/>
          <w:sz w:val="22"/>
          <w:szCs w:val="22"/>
          <w:lang w:val="es-ES"/>
        </w:rPr>
      </w:pPr>
      <w:r>
        <w:rPr>
          <w:rFonts w:asciiTheme="minorHAnsi" w:hAnsiTheme="minorHAnsi" w:cstheme="minorHAnsi"/>
          <w:noProof w:val="0"/>
          <w:color w:val="000000"/>
          <w:sz w:val="22"/>
          <w:szCs w:val="22"/>
          <w:lang w:val="es"/>
        </w:rPr>
        <w:t xml:space="preserve">□ </w:t>
      </w:r>
      <w:r w:rsidR="002F4AF7" w:rsidRPr="002F4AF7">
        <w:rPr>
          <w:rFonts w:asciiTheme="minorHAnsi" w:hAnsiTheme="minorHAnsi" w:cstheme="minorHAnsi"/>
          <w:noProof w:val="0"/>
          <w:color w:val="000000"/>
          <w:sz w:val="22"/>
          <w:szCs w:val="22"/>
          <w:lang w:val="es"/>
        </w:rPr>
        <w:t>Sí, siendo la dirección de correo electrónico "habilitada" para efectuar las notificaciones la siguiente: _</w:t>
      </w:r>
      <w:r>
        <w:rPr>
          <w:rFonts w:asciiTheme="minorHAnsi" w:hAnsiTheme="minorHAnsi" w:cstheme="minorHAnsi"/>
          <w:noProof w:val="0"/>
          <w:color w:val="000000"/>
          <w:sz w:val="22"/>
          <w:szCs w:val="22"/>
          <w:lang w:val="es"/>
        </w:rPr>
        <w:t>__________________________________________</w:t>
      </w:r>
      <w:r w:rsidR="002F4AF7" w:rsidRPr="002F4AF7">
        <w:rPr>
          <w:rFonts w:asciiTheme="minorHAnsi" w:hAnsiTheme="minorHAnsi" w:cstheme="minorHAnsi"/>
          <w:noProof w:val="0"/>
          <w:color w:val="000000"/>
          <w:sz w:val="22"/>
          <w:szCs w:val="22"/>
          <w:lang w:val="es"/>
        </w:rPr>
        <w:t>_</w:t>
      </w:r>
    </w:p>
    <w:p w14:paraId="0FD6C2A5" w14:textId="77777777" w:rsidR="00566AE2" w:rsidRDefault="00566AE2" w:rsidP="00566AE2">
      <w:pPr>
        <w:keepNext/>
        <w:keepLines/>
        <w:widowControl w:val="0"/>
        <w:autoSpaceDE w:val="0"/>
        <w:autoSpaceDN w:val="0"/>
        <w:adjustRightInd w:val="0"/>
        <w:spacing w:after="240" w:line="276" w:lineRule="auto"/>
        <w:ind w:left="720"/>
        <w:jc w:val="both"/>
        <w:rPr>
          <w:rFonts w:asciiTheme="minorHAnsi" w:hAnsiTheme="minorHAnsi" w:cstheme="minorHAnsi"/>
          <w:noProof w:val="0"/>
          <w:color w:val="000000"/>
          <w:sz w:val="22"/>
          <w:szCs w:val="22"/>
          <w:lang w:val="es-ES"/>
        </w:rPr>
      </w:pPr>
    </w:p>
    <w:p w14:paraId="3B62C095" w14:textId="3E564D0D" w:rsidR="002F4AF7" w:rsidRPr="002F4AF7" w:rsidRDefault="00566AE2" w:rsidP="00566AE2">
      <w:pPr>
        <w:keepNext/>
        <w:keepLines/>
        <w:widowControl w:val="0"/>
        <w:autoSpaceDE w:val="0"/>
        <w:autoSpaceDN w:val="0"/>
        <w:adjustRightInd w:val="0"/>
        <w:spacing w:after="240" w:line="276" w:lineRule="auto"/>
        <w:ind w:left="720"/>
        <w:jc w:val="both"/>
        <w:rPr>
          <w:rFonts w:asciiTheme="minorHAnsi" w:hAnsiTheme="minorHAnsi" w:cstheme="minorHAnsi"/>
          <w:noProof w:val="0"/>
          <w:color w:val="000000"/>
          <w:sz w:val="22"/>
          <w:szCs w:val="22"/>
          <w:lang w:val="es-ES"/>
        </w:rPr>
      </w:pPr>
      <w:r>
        <w:rPr>
          <w:rFonts w:asciiTheme="minorHAnsi" w:hAnsiTheme="minorHAnsi" w:cstheme="minorHAnsi"/>
          <w:noProof w:val="0"/>
          <w:color w:val="000000"/>
          <w:sz w:val="22"/>
          <w:szCs w:val="22"/>
          <w:lang w:val="es-ES"/>
        </w:rPr>
        <w:t xml:space="preserve">□ </w:t>
      </w:r>
      <w:r w:rsidR="002F4AF7" w:rsidRPr="002F4AF7">
        <w:rPr>
          <w:rFonts w:asciiTheme="minorHAnsi" w:hAnsiTheme="minorHAnsi" w:cstheme="minorHAnsi"/>
          <w:noProof w:val="0"/>
          <w:color w:val="000000"/>
          <w:sz w:val="22"/>
          <w:szCs w:val="22"/>
          <w:lang w:val="es"/>
        </w:rPr>
        <w:t>No.</w:t>
      </w:r>
    </w:p>
    <w:p w14:paraId="5682DCA9" w14:textId="77777777" w:rsidR="002F4AF7" w:rsidRPr="002F4AF7" w:rsidRDefault="002F4AF7" w:rsidP="00C6357D">
      <w:pPr>
        <w:keepNext/>
        <w:keepLines/>
        <w:widowControl w:val="0"/>
        <w:spacing w:after="240" w:line="276" w:lineRule="auto"/>
        <w:jc w:val="both"/>
        <w:rPr>
          <w:rFonts w:asciiTheme="minorHAnsi" w:eastAsia="Calibri" w:hAnsiTheme="minorHAnsi" w:cstheme="minorHAnsi"/>
          <w:sz w:val="22"/>
          <w:szCs w:val="22"/>
          <w:lang w:val="es-ES" w:eastAsia="en-US"/>
        </w:rPr>
      </w:pPr>
      <w:r w:rsidRPr="002F4AF7">
        <w:rPr>
          <w:rFonts w:asciiTheme="minorHAnsi" w:hAnsiTheme="minorHAnsi" w:cstheme="minorHAnsi"/>
          <w:b/>
          <w:sz w:val="22"/>
          <w:szCs w:val="22"/>
          <w:lang w:val="es"/>
        </w:rPr>
        <w:t>SEGUNDO.-</w:t>
      </w:r>
      <w:r w:rsidRPr="002F4AF7">
        <w:rPr>
          <w:rFonts w:asciiTheme="minorHAnsi" w:hAnsiTheme="minorHAnsi" w:cstheme="minorHAnsi"/>
          <w:sz w:val="22"/>
          <w:szCs w:val="22"/>
          <w:lang w:val="es"/>
        </w:rPr>
        <w:t xml:space="preserve"> Que se compromete a acreditar la posesión y validez de los documentos a que se hace referencia en el apartado primero de esta declaración, en caso de que siga propuesto como beneficiario de la subvención o en cualquier momento en que siga requerido para ello.</w:t>
      </w:r>
    </w:p>
    <w:p w14:paraId="755812A3" w14:textId="77777777" w:rsidR="002F4AF7" w:rsidRPr="002F4AF7" w:rsidRDefault="002F4AF7" w:rsidP="00C6357D">
      <w:pPr>
        <w:keepNext/>
        <w:keepLines/>
        <w:widowControl w:val="0"/>
        <w:spacing w:after="240" w:line="276" w:lineRule="auto"/>
        <w:jc w:val="both"/>
        <w:rPr>
          <w:rFonts w:asciiTheme="minorHAnsi" w:eastAsia="Calibri" w:hAnsiTheme="minorHAnsi" w:cstheme="minorHAnsi"/>
          <w:sz w:val="22"/>
          <w:szCs w:val="22"/>
          <w:lang w:val="es-ES" w:eastAsia="en-US"/>
        </w:rPr>
      </w:pPr>
      <w:r w:rsidRPr="002F4AF7">
        <w:rPr>
          <w:rFonts w:asciiTheme="minorHAnsi" w:hAnsiTheme="minorHAnsi" w:cstheme="minorHAnsi"/>
          <w:sz w:val="22"/>
          <w:szCs w:val="22"/>
          <w:lang w:val="es"/>
        </w:rPr>
        <w:t>Y para dejar constancia de ello, firma la presente declaración.</w:t>
      </w:r>
    </w:p>
    <w:p w14:paraId="4ECFEFD9" w14:textId="77777777" w:rsidR="002F4AF7" w:rsidRPr="002F4AF7" w:rsidRDefault="002F4AF7" w:rsidP="00C6357D">
      <w:pPr>
        <w:keepNext/>
        <w:keepLines/>
        <w:widowControl w:val="0"/>
        <w:spacing w:after="240" w:line="276" w:lineRule="auto"/>
        <w:jc w:val="both"/>
        <w:rPr>
          <w:rFonts w:asciiTheme="minorHAnsi" w:eastAsia="Calibri" w:hAnsiTheme="minorHAnsi" w:cstheme="minorHAnsi"/>
          <w:sz w:val="22"/>
          <w:szCs w:val="22"/>
          <w:lang w:val="es-ES" w:eastAsia="en-US"/>
        </w:rPr>
      </w:pPr>
    </w:p>
    <w:p w14:paraId="1A3142C2" w14:textId="77777777" w:rsidR="002F4AF7" w:rsidRPr="002F4AF7" w:rsidRDefault="002F4AF7" w:rsidP="00C6357D">
      <w:pPr>
        <w:keepNext/>
        <w:keepLines/>
        <w:widowControl w:val="0"/>
        <w:spacing w:after="240" w:line="276" w:lineRule="auto"/>
        <w:jc w:val="center"/>
        <w:rPr>
          <w:rFonts w:asciiTheme="minorHAnsi" w:eastAsia="Calibri" w:hAnsiTheme="minorHAnsi" w:cstheme="minorHAnsi"/>
          <w:sz w:val="22"/>
          <w:szCs w:val="22"/>
          <w:lang w:val="es-ES" w:eastAsia="en-US"/>
        </w:rPr>
      </w:pPr>
      <w:r w:rsidRPr="002F4AF7">
        <w:rPr>
          <w:rFonts w:asciiTheme="minorHAnsi" w:hAnsiTheme="minorHAnsi" w:cstheme="minorHAnsi"/>
          <w:sz w:val="22"/>
          <w:szCs w:val="22"/>
          <w:lang w:val="es"/>
        </w:rPr>
        <w:t>En ____________, a ___ de ________de 20__.</w:t>
      </w:r>
    </w:p>
    <w:p w14:paraId="6EDAC7AB" w14:textId="77777777" w:rsidR="002F4AF7" w:rsidRPr="002F4AF7" w:rsidRDefault="002F4AF7" w:rsidP="00C6357D">
      <w:pPr>
        <w:keepNext/>
        <w:keepLines/>
        <w:widowControl w:val="0"/>
        <w:spacing w:after="240" w:line="276" w:lineRule="auto"/>
        <w:jc w:val="center"/>
        <w:rPr>
          <w:rFonts w:asciiTheme="minorHAnsi" w:eastAsia="Calibri" w:hAnsiTheme="minorHAnsi" w:cstheme="minorHAnsi"/>
          <w:sz w:val="22"/>
          <w:szCs w:val="22"/>
          <w:lang w:val="es-ES" w:eastAsia="en-US"/>
        </w:rPr>
      </w:pPr>
      <w:r w:rsidRPr="002F4AF7">
        <w:rPr>
          <w:rFonts w:asciiTheme="minorHAnsi" w:hAnsiTheme="minorHAnsi" w:cstheme="minorHAnsi"/>
          <w:sz w:val="22"/>
          <w:szCs w:val="22"/>
          <w:lang w:val="es"/>
        </w:rPr>
        <w:t>Firma del declarante,</w:t>
      </w:r>
    </w:p>
    <w:p w14:paraId="5A2AD7FE" w14:textId="77777777" w:rsidR="002F4AF7" w:rsidRPr="002F4AF7" w:rsidRDefault="002F4AF7" w:rsidP="00C6357D">
      <w:pPr>
        <w:keepNext/>
        <w:keepLines/>
        <w:widowControl w:val="0"/>
        <w:spacing w:after="240" w:line="276" w:lineRule="auto"/>
        <w:jc w:val="center"/>
        <w:rPr>
          <w:rFonts w:asciiTheme="minorHAnsi" w:eastAsia="Calibri" w:hAnsiTheme="minorHAnsi" w:cstheme="minorHAnsi"/>
          <w:sz w:val="22"/>
          <w:szCs w:val="22"/>
          <w:lang w:val="es-ES" w:eastAsia="en-US"/>
        </w:rPr>
      </w:pPr>
    </w:p>
    <w:p w14:paraId="38AD0244" w14:textId="0F274A6D" w:rsidR="002F4AF7" w:rsidRPr="002F4AF7" w:rsidRDefault="002F4AF7" w:rsidP="00C6357D">
      <w:pPr>
        <w:keepNext/>
        <w:keepLines/>
        <w:widowControl w:val="0"/>
        <w:spacing w:after="240" w:line="276" w:lineRule="auto"/>
        <w:jc w:val="center"/>
        <w:rPr>
          <w:rFonts w:asciiTheme="minorHAnsi" w:eastAsia="Calibri" w:hAnsiTheme="minorHAnsi" w:cstheme="minorHAnsi"/>
          <w:sz w:val="22"/>
          <w:szCs w:val="22"/>
          <w:lang w:val="es-ES" w:eastAsia="en-US"/>
        </w:rPr>
      </w:pPr>
      <w:r w:rsidRPr="002F4AF7">
        <w:rPr>
          <w:rFonts w:asciiTheme="minorHAnsi" w:hAnsiTheme="minorHAnsi" w:cstheme="minorHAnsi"/>
          <w:sz w:val="22"/>
          <w:szCs w:val="22"/>
          <w:lang w:val="es"/>
        </w:rPr>
        <w:t>Firmado: ____</w:t>
      </w:r>
      <w:r w:rsidR="00566AE2">
        <w:rPr>
          <w:rFonts w:asciiTheme="minorHAnsi" w:hAnsiTheme="minorHAnsi" w:cstheme="minorHAnsi"/>
          <w:sz w:val="22"/>
          <w:szCs w:val="22"/>
          <w:lang w:val="es"/>
        </w:rPr>
        <w:t>_______________</w:t>
      </w:r>
      <w:r w:rsidRPr="002F4AF7">
        <w:rPr>
          <w:rFonts w:asciiTheme="minorHAnsi" w:hAnsiTheme="minorHAnsi" w:cstheme="minorHAnsi"/>
          <w:sz w:val="22"/>
          <w:szCs w:val="22"/>
          <w:lang w:val="es"/>
        </w:rPr>
        <w:t>___</w:t>
      </w:r>
    </w:p>
    <w:p w14:paraId="7EEA80A5" w14:textId="4A58DF9A" w:rsidR="00352C84" w:rsidRPr="00055E7E" w:rsidRDefault="00352C84" w:rsidP="007741C8">
      <w:pPr>
        <w:keepNext/>
        <w:keepLines/>
        <w:widowControl w:val="0"/>
        <w:spacing w:after="240" w:line="276" w:lineRule="auto"/>
        <w:jc w:val="center"/>
        <w:rPr>
          <w:rFonts w:ascii="Calibri" w:eastAsia="Calibri" w:hAnsi="Calibri" w:cs="Calibri"/>
          <w:sz w:val="22"/>
          <w:szCs w:val="22"/>
          <w:lang w:val="es-ES" w:eastAsia="en-US"/>
        </w:rPr>
      </w:pPr>
    </w:p>
    <w:sectPr w:rsidR="00352C84" w:rsidRPr="00055E7E">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EE2D3" w14:textId="77777777" w:rsidR="006D1E3A" w:rsidRDefault="006D1E3A">
      <w:r>
        <w:separator/>
      </w:r>
    </w:p>
  </w:endnote>
  <w:endnote w:type="continuationSeparator" w:id="0">
    <w:p w14:paraId="7DE0B30A" w14:textId="77777777" w:rsidR="006D1E3A" w:rsidRDefault="006D1E3A">
      <w:r>
        <w:continuationSeparator/>
      </w:r>
    </w:p>
  </w:endnote>
  <w:endnote w:type="continuationNotice" w:id="1">
    <w:p w14:paraId="5C743659" w14:textId="77777777" w:rsidR="006D1E3A" w:rsidRDefault="006D1E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roman"/>
    <w:pitch w:val="variable"/>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55799" w14:textId="7FD2B263" w:rsidR="00ED126E" w:rsidRPr="00EB0F19" w:rsidRDefault="00ED126E" w:rsidP="004D40FD">
    <w:pPr>
      <w:widowControl w:val="0"/>
      <w:pBdr>
        <w:top w:val="single" w:sz="4" w:space="5" w:color="000000"/>
        <w:left w:val="none" w:sz="0" w:space="0" w:color="000000"/>
        <w:bottom w:val="none" w:sz="0" w:space="0" w:color="000000"/>
        <w:right w:val="none" w:sz="0" w:space="0" w:color="000000"/>
      </w:pBdr>
      <w:suppressAutoHyphens/>
      <w:spacing w:after="120"/>
      <w:jc w:val="center"/>
      <w:rPr>
        <w:rFonts w:eastAsia="Lucida Sans Unicode"/>
        <w:kern w:val="1"/>
      </w:rPr>
    </w:pPr>
    <w:bookmarkStart w:id="5" w:name="_Hlk32856715"/>
    <w:bookmarkStart w:id="6" w:name="_Hlk32856716"/>
    <w:bookmarkStart w:id="7" w:name="_Hlk32856717"/>
    <w:bookmarkStart w:id="8" w:name="_Hlk32856718"/>
    <w:r w:rsidRPr="00EB0F19">
      <w:rPr>
        <w:rFonts w:eastAsia="Lucida Sans Unicode"/>
        <w:b/>
        <w:kern w:val="1"/>
      </w:rPr>
      <w:t>Ajuntament de Benimodo</w:t>
    </w:r>
  </w:p>
  <w:p w14:paraId="55EE7920" w14:textId="77777777" w:rsidR="00ED126E" w:rsidRPr="00EB0F19" w:rsidRDefault="00ED126E" w:rsidP="004D40FD">
    <w:pPr>
      <w:widowControl w:val="0"/>
      <w:suppressAutoHyphens/>
      <w:spacing w:after="120"/>
      <w:jc w:val="center"/>
      <w:rPr>
        <w:rFonts w:eastAsia="Lucida Sans Unicode"/>
        <w:kern w:val="1"/>
      </w:rPr>
    </w:pPr>
    <w:r w:rsidRPr="00EB0F19">
      <w:rPr>
        <w:rFonts w:eastAsia="Lucida Sans Unicode"/>
        <w:kern w:val="1"/>
        <w:sz w:val="16"/>
      </w:rPr>
      <w:t>Plaça Major, 1, Benimodo. 46291 (València). Tel. 961818800. Fax: 962993496</w:t>
    </w:r>
    <w:r>
      <w:rPr>
        <w:rFonts w:eastAsia="Lucida Sans Unicode"/>
        <w:kern w:val="1"/>
        <w:sz w:val="16"/>
      </w:rPr>
      <w:t xml:space="preserve"> e-mail: ajuntament@benimodo.es</w:t>
    </w:r>
  </w:p>
  <w:bookmarkEnd w:id="5"/>
  <w:bookmarkEnd w:id="6"/>
  <w:bookmarkEnd w:id="7"/>
  <w:bookmarkEnd w:id="8"/>
  <w:p w14:paraId="38A993B9" w14:textId="77777777" w:rsidR="00ED126E" w:rsidRDefault="00ED12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2C176C" w14:textId="77777777" w:rsidR="006D1E3A" w:rsidRDefault="006D1E3A">
      <w:r>
        <w:separator/>
      </w:r>
    </w:p>
  </w:footnote>
  <w:footnote w:type="continuationSeparator" w:id="0">
    <w:p w14:paraId="6B1D97FA" w14:textId="77777777" w:rsidR="006D1E3A" w:rsidRDefault="006D1E3A">
      <w:r>
        <w:continuationSeparator/>
      </w:r>
    </w:p>
  </w:footnote>
  <w:footnote w:type="continuationNotice" w:id="1">
    <w:p w14:paraId="12F20251" w14:textId="77777777" w:rsidR="006D1E3A" w:rsidRDefault="006D1E3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E9E82" w14:textId="77777777" w:rsidR="00ED126E" w:rsidRDefault="00ED126E" w:rsidP="004D40FD">
    <w:pPr>
      <w:pStyle w:val="Header4"/>
      <w:pBdr>
        <w:top w:val="none" w:sz="0" w:space="0" w:color="000000"/>
        <w:left w:val="none" w:sz="0" w:space="0" w:color="000000"/>
        <w:bottom w:val="none" w:sz="0" w:space="0" w:color="000000"/>
        <w:right w:val="none" w:sz="0" w:space="0" w:color="000000"/>
      </w:pBdr>
    </w:pPr>
    <w:bookmarkStart w:id="4" w:name="_Hlk32856736"/>
    <w:r>
      <w:drawing>
        <wp:inline distT="0" distB="0" distL="0" distR="0" wp14:anchorId="2D6B05AD" wp14:editId="7DC593A3">
          <wp:extent cx="552450" cy="6953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450" cy="695325"/>
                  </a:xfrm>
                  <a:prstGeom prst="rect">
                    <a:avLst/>
                  </a:prstGeom>
                  <a:solidFill>
                    <a:srgbClr val="FFFFFF">
                      <a:alpha val="0"/>
                    </a:srgbClr>
                  </a:solidFill>
                  <a:ln>
                    <a:noFill/>
                  </a:ln>
                </pic:spPr>
              </pic:pic>
            </a:graphicData>
          </a:graphic>
        </wp:inline>
      </w:drawing>
    </w:r>
    <w:r>
      <w:t xml:space="preserve"> </w:t>
    </w:r>
  </w:p>
  <w:p w14:paraId="76B3911A" w14:textId="77777777" w:rsidR="00ED126E" w:rsidRDefault="00ED126E" w:rsidP="004D40FD">
    <w:pPr>
      <w:pStyle w:val="Header2"/>
      <w:pBdr>
        <w:top w:val="none" w:sz="0" w:space="0" w:color="000000"/>
        <w:left w:val="none" w:sz="0" w:space="0" w:color="000000"/>
        <w:bottom w:val="single" w:sz="4" w:space="5" w:color="000000"/>
        <w:right w:val="none" w:sz="0" w:space="0" w:color="000000"/>
      </w:pBdr>
      <w:jc w:val="center"/>
    </w:pPr>
    <w:r>
      <w:rPr>
        <w:b/>
        <w:bCs/>
        <w:sz w:val="28"/>
        <w:szCs w:val="28"/>
      </w:rPr>
      <w:t>Ajuntament de Benimodo</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A37C4D"/>
    <w:multiLevelType w:val="hybridMultilevel"/>
    <w:tmpl w:val="0256F6E8"/>
    <w:lvl w:ilvl="0" w:tplc="1D9E7F8E">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6F93FDF"/>
    <w:multiLevelType w:val="multilevel"/>
    <w:tmpl w:val="175EEE9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8111CB0"/>
    <w:multiLevelType w:val="hybridMultilevel"/>
    <w:tmpl w:val="96140D8C"/>
    <w:lvl w:ilvl="0" w:tplc="14A2E1B6">
      <w:start w:val="4"/>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12BD1FD4"/>
    <w:multiLevelType w:val="hybridMultilevel"/>
    <w:tmpl w:val="858A7B5A"/>
    <w:lvl w:ilvl="0" w:tplc="0C0A0001">
      <w:start w:val="1"/>
      <w:numFmt w:val="bullet"/>
      <w:lvlText w:val=""/>
      <w:lvlJc w:val="left"/>
      <w:pPr>
        <w:ind w:left="502" w:hanging="360"/>
      </w:pPr>
      <w:rPr>
        <w:rFonts w:ascii="Symbol" w:hAnsi="Symbol" w:hint="default"/>
      </w:rPr>
    </w:lvl>
    <w:lvl w:ilvl="1" w:tplc="0C0A000B">
      <w:start w:val="1"/>
      <w:numFmt w:val="bullet"/>
      <w:lvlText w:val=""/>
      <w:lvlJc w:val="left"/>
      <w:pPr>
        <w:ind w:left="1222" w:hanging="360"/>
      </w:pPr>
      <w:rPr>
        <w:rFonts w:ascii="Wingdings" w:hAnsi="Wingdings"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4" w15:restartNumberingAfterBreak="0">
    <w:nsid w:val="13CB7F20"/>
    <w:multiLevelType w:val="hybridMultilevel"/>
    <w:tmpl w:val="E880FD52"/>
    <w:lvl w:ilvl="0" w:tplc="FFFFFFFF">
      <w:numFmt w:val="bullet"/>
      <w:lvlText w:val="—"/>
      <w:lvlJc w:val="left"/>
      <w:pPr>
        <w:ind w:left="1080" w:hanging="360"/>
      </w:pPr>
      <w:rPr>
        <w:rFonts w:ascii="Verdana" w:eastAsia="Times New Roman" w:hAnsi="Verdana" w:cs="Aria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5" w15:restartNumberingAfterBreak="0">
    <w:nsid w:val="144C626D"/>
    <w:multiLevelType w:val="hybridMultilevel"/>
    <w:tmpl w:val="638099B6"/>
    <w:lvl w:ilvl="0" w:tplc="7A8A9174">
      <w:start w:val="1"/>
      <w:numFmt w:val="lowerLetter"/>
      <w:lvlText w:val="%1)"/>
      <w:lvlJc w:val="left"/>
      <w:pPr>
        <w:ind w:left="720" w:hanging="360"/>
      </w:pPr>
    </w:lvl>
    <w:lvl w:ilvl="1" w:tplc="A7922FCE" w:tentative="1">
      <w:start w:val="1"/>
      <w:numFmt w:val="lowerLetter"/>
      <w:lvlText w:val="%2."/>
      <w:lvlJc w:val="left"/>
      <w:pPr>
        <w:ind w:left="1440" w:hanging="360"/>
      </w:pPr>
    </w:lvl>
    <w:lvl w:ilvl="2" w:tplc="7FAED350" w:tentative="1">
      <w:start w:val="1"/>
      <w:numFmt w:val="lowerRoman"/>
      <w:lvlText w:val="%3."/>
      <w:lvlJc w:val="right"/>
      <w:pPr>
        <w:ind w:left="2160" w:hanging="180"/>
      </w:pPr>
    </w:lvl>
    <w:lvl w:ilvl="3" w:tplc="61BE4F24" w:tentative="1">
      <w:start w:val="1"/>
      <w:numFmt w:val="decimal"/>
      <w:lvlText w:val="%4."/>
      <w:lvlJc w:val="left"/>
      <w:pPr>
        <w:ind w:left="2880" w:hanging="360"/>
      </w:pPr>
    </w:lvl>
    <w:lvl w:ilvl="4" w:tplc="681684CE" w:tentative="1">
      <w:start w:val="1"/>
      <w:numFmt w:val="lowerLetter"/>
      <w:lvlText w:val="%5."/>
      <w:lvlJc w:val="left"/>
      <w:pPr>
        <w:ind w:left="3600" w:hanging="360"/>
      </w:pPr>
    </w:lvl>
    <w:lvl w:ilvl="5" w:tplc="7D48AD98" w:tentative="1">
      <w:start w:val="1"/>
      <w:numFmt w:val="lowerRoman"/>
      <w:lvlText w:val="%6."/>
      <w:lvlJc w:val="right"/>
      <w:pPr>
        <w:ind w:left="4320" w:hanging="180"/>
      </w:pPr>
    </w:lvl>
    <w:lvl w:ilvl="6" w:tplc="1D8A7EDA" w:tentative="1">
      <w:start w:val="1"/>
      <w:numFmt w:val="decimal"/>
      <w:lvlText w:val="%7."/>
      <w:lvlJc w:val="left"/>
      <w:pPr>
        <w:ind w:left="5040" w:hanging="360"/>
      </w:pPr>
    </w:lvl>
    <w:lvl w:ilvl="7" w:tplc="00EA7EE8" w:tentative="1">
      <w:start w:val="1"/>
      <w:numFmt w:val="lowerLetter"/>
      <w:lvlText w:val="%8."/>
      <w:lvlJc w:val="left"/>
      <w:pPr>
        <w:ind w:left="5760" w:hanging="360"/>
      </w:pPr>
    </w:lvl>
    <w:lvl w:ilvl="8" w:tplc="27368B36" w:tentative="1">
      <w:start w:val="1"/>
      <w:numFmt w:val="lowerRoman"/>
      <w:lvlText w:val="%9."/>
      <w:lvlJc w:val="right"/>
      <w:pPr>
        <w:ind w:left="6480" w:hanging="180"/>
      </w:pPr>
    </w:lvl>
  </w:abstractNum>
  <w:abstractNum w:abstractNumId="6" w15:restartNumberingAfterBreak="0">
    <w:nsid w:val="14CA335E"/>
    <w:multiLevelType w:val="hybridMultilevel"/>
    <w:tmpl w:val="8848D2E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58D6E12"/>
    <w:multiLevelType w:val="multilevel"/>
    <w:tmpl w:val="F844EB4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17497914"/>
    <w:multiLevelType w:val="hybridMultilevel"/>
    <w:tmpl w:val="F37C94E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18647CBA"/>
    <w:multiLevelType w:val="hybridMultilevel"/>
    <w:tmpl w:val="7FA07AB4"/>
    <w:lvl w:ilvl="0" w:tplc="47727574">
      <w:numFmt w:val="bullet"/>
      <w:lvlText w:val="-"/>
      <w:lvlJc w:val="left"/>
      <w:pPr>
        <w:ind w:left="1069" w:hanging="360"/>
      </w:pPr>
      <w:rPr>
        <w:rFonts w:ascii="Verdana" w:eastAsia="Times New Roman" w:hAnsi="Verdana" w:cs="Aria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0" w15:restartNumberingAfterBreak="0">
    <w:nsid w:val="18EF39F3"/>
    <w:multiLevelType w:val="hybridMultilevel"/>
    <w:tmpl w:val="666A53A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1A2D5A0F"/>
    <w:multiLevelType w:val="hybridMultilevel"/>
    <w:tmpl w:val="CBC6F1E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2" w15:restartNumberingAfterBreak="0">
    <w:nsid w:val="1CC614BA"/>
    <w:multiLevelType w:val="hybridMultilevel"/>
    <w:tmpl w:val="D1846EE2"/>
    <w:lvl w:ilvl="0" w:tplc="FFFFFFFF">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930001"/>
    <w:multiLevelType w:val="hybridMultilevel"/>
    <w:tmpl w:val="CC1E1376"/>
    <w:lvl w:ilvl="0" w:tplc="FFFFFFFF">
      <w:numFmt w:val="bullet"/>
      <w:lvlText w:val="—"/>
      <w:lvlJc w:val="left"/>
      <w:pPr>
        <w:ind w:left="1440" w:hanging="360"/>
      </w:pPr>
      <w:rPr>
        <w:rFonts w:ascii="Verdana" w:eastAsia="Times New Roman" w:hAnsi="Verdana"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4" w15:restartNumberingAfterBreak="0">
    <w:nsid w:val="24E81FE8"/>
    <w:multiLevelType w:val="hybridMultilevel"/>
    <w:tmpl w:val="A0E869F0"/>
    <w:lvl w:ilvl="0" w:tplc="3E1E5A24">
      <w:start w:val="4"/>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25F73B17"/>
    <w:multiLevelType w:val="hybridMultilevel"/>
    <w:tmpl w:val="36FCAAF2"/>
    <w:lvl w:ilvl="0" w:tplc="95C4F414">
      <w:start w:val="1"/>
      <w:numFmt w:val="lowerLetter"/>
      <w:lvlText w:val="%1)"/>
      <w:lvlJc w:val="left"/>
      <w:pPr>
        <w:ind w:left="281" w:hanging="281"/>
      </w:pPr>
      <w:rPr>
        <w:rFonts w:ascii="Arial" w:eastAsia="Arial" w:hAnsi="Arial" w:cs="Arial"/>
        <w:spacing w:val="-3"/>
        <w:w w:val="99"/>
        <w:sz w:val="24"/>
        <w:szCs w:val="24"/>
      </w:rPr>
    </w:lvl>
    <w:lvl w:ilvl="1" w:tplc="B290AB20">
      <w:start w:val="1"/>
      <w:numFmt w:val="bullet"/>
      <w:lvlText w:val="-"/>
      <w:lvlJc w:val="left"/>
      <w:pPr>
        <w:ind w:left="822" w:hanging="360"/>
      </w:pPr>
      <w:rPr>
        <w:rFonts w:ascii="Arial" w:eastAsia="Arial" w:hAnsi="Arial" w:cs="Arial" w:hint="default"/>
        <w:spacing w:val="-23"/>
        <w:w w:val="99"/>
        <w:sz w:val="24"/>
        <w:szCs w:val="24"/>
      </w:rPr>
    </w:lvl>
    <w:lvl w:ilvl="2" w:tplc="8C122896">
      <w:start w:val="1"/>
      <w:numFmt w:val="bullet"/>
      <w:lvlText w:val="•"/>
      <w:lvlJc w:val="left"/>
      <w:pPr>
        <w:ind w:left="1698" w:hanging="360"/>
      </w:pPr>
      <w:rPr>
        <w:rFonts w:hint="default"/>
      </w:rPr>
    </w:lvl>
    <w:lvl w:ilvl="3" w:tplc="8A3478D4">
      <w:start w:val="1"/>
      <w:numFmt w:val="bullet"/>
      <w:lvlText w:val="•"/>
      <w:lvlJc w:val="left"/>
      <w:pPr>
        <w:ind w:left="2576" w:hanging="360"/>
      </w:pPr>
      <w:rPr>
        <w:rFonts w:hint="default"/>
      </w:rPr>
    </w:lvl>
    <w:lvl w:ilvl="4" w:tplc="BE10E5E4">
      <w:start w:val="1"/>
      <w:numFmt w:val="bullet"/>
      <w:lvlText w:val="•"/>
      <w:lvlJc w:val="left"/>
      <w:pPr>
        <w:ind w:left="3455" w:hanging="360"/>
      </w:pPr>
      <w:rPr>
        <w:rFonts w:hint="default"/>
      </w:rPr>
    </w:lvl>
    <w:lvl w:ilvl="5" w:tplc="11762D7C">
      <w:start w:val="1"/>
      <w:numFmt w:val="bullet"/>
      <w:lvlText w:val="•"/>
      <w:lvlJc w:val="left"/>
      <w:pPr>
        <w:ind w:left="4333" w:hanging="360"/>
      </w:pPr>
      <w:rPr>
        <w:rFonts w:hint="default"/>
      </w:rPr>
    </w:lvl>
    <w:lvl w:ilvl="6" w:tplc="6EB470AE">
      <w:start w:val="1"/>
      <w:numFmt w:val="bullet"/>
      <w:lvlText w:val="•"/>
      <w:lvlJc w:val="left"/>
      <w:pPr>
        <w:ind w:left="5212" w:hanging="360"/>
      </w:pPr>
      <w:rPr>
        <w:rFonts w:hint="default"/>
      </w:rPr>
    </w:lvl>
    <w:lvl w:ilvl="7" w:tplc="62A6FE36">
      <w:start w:val="1"/>
      <w:numFmt w:val="bullet"/>
      <w:lvlText w:val="•"/>
      <w:lvlJc w:val="left"/>
      <w:pPr>
        <w:ind w:left="6090" w:hanging="360"/>
      </w:pPr>
      <w:rPr>
        <w:rFonts w:hint="default"/>
      </w:rPr>
    </w:lvl>
    <w:lvl w:ilvl="8" w:tplc="11BEE310">
      <w:start w:val="1"/>
      <w:numFmt w:val="bullet"/>
      <w:lvlText w:val="•"/>
      <w:lvlJc w:val="left"/>
      <w:pPr>
        <w:ind w:left="6969" w:hanging="360"/>
      </w:pPr>
      <w:rPr>
        <w:rFonts w:hint="default"/>
      </w:rPr>
    </w:lvl>
  </w:abstractNum>
  <w:abstractNum w:abstractNumId="16" w15:restartNumberingAfterBreak="0">
    <w:nsid w:val="2947400F"/>
    <w:multiLevelType w:val="hybridMultilevel"/>
    <w:tmpl w:val="3C7CD19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99D2508"/>
    <w:multiLevelType w:val="multilevel"/>
    <w:tmpl w:val="B2167196"/>
    <w:lvl w:ilvl="0">
      <w:start w:val="1"/>
      <w:numFmt w:val="lowerLetter"/>
      <w:lvlText w:val="%1)"/>
      <w:lvlJc w:val="left"/>
      <w:pPr>
        <w:tabs>
          <w:tab w:val="num" w:pos="720"/>
        </w:tabs>
        <w:ind w:left="720" w:hanging="720"/>
      </w:pPr>
      <w:rPr>
        <w:rFonts w:asciiTheme="minorHAnsi" w:eastAsiaTheme="minorHAnsi" w:hAnsiTheme="minorHAnsi" w:cstheme="minorHAnsi"/>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29D639EB"/>
    <w:multiLevelType w:val="hybridMultilevel"/>
    <w:tmpl w:val="A6AE052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29E14929"/>
    <w:multiLevelType w:val="multilevel"/>
    <w:tmpl w:val="E3A494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15:restartNumberingAfterBreak="0">
    <w:nsid w:val="2BDF57A0"/>
    <w:multiLevelType w:val="hybridMultilevel"/>
    <w:tmpl w:val="9F60CC7C"/>
    <w:lvl w:ilvl="0" w:tplc="E0B28EEC">
      <w:start w:val="1"/>
      <w:numFmt w:val="bullet"/>
      <w:lvlText w:val="-"/>
      <w:lvlJc w:val="left"/>
      <w:pPr>
        <w:ind w:left="1080" w:hanging="360"/>
      </w:pPr>
      <w:rPr>
        <w:rFonts w:ascii="Calibri" w:eastAsia="Times New Roman" w:hAnsi="Calibri" w:cs="Calibr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307D6128"/>
    <w:multiLevelType w:val="hybridMultilevel"/>
    <w:tmpl w:val="39F6DA8C"/>
    <w:lvl w:ilvl="0" w:tplc="D70C9E7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2" w15:restartNumberingAfterBreak="0">
    <w:nsid w:val="32287759"/>
    <w:multiLevelType w:val="hybridMultilevel"/>
    <w:tmpl w:val="3E7A5812"/>
    <w:lvl w:ilvl="0" w:tplc="C6264062">
      <w:start w:val="1"/>
      <w:numFmt w:val="low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3" w15:restartNumberingAfterBreak="0">
    <w:nsid w:val="33DB14E7"/>
    <w:multiLevelType w:val="hybridMultilevel"/>
    <w:tmpl w:val="D984174A"/>
    <w:lvl w:ilvl="0" w:tplc="0344A9DC">
      <w:start w:val="3"/>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4" w15:restartNumberingAfterBreak="0">
    <w:nsid w:val="38944138"/>
    <w:multiLevelType w:val="hybridMultilevel"/>
    <w:tmpl w:val="917A61B0"/>
    <w:lvl w:ilvl="0" w:tplc="FFFFFFFF">
      <w:start w:val="1"/>
      <w:numFmt w:val="lowerLetter"/>
      <w:lvlText w:val="%1)"/>
      <w:lvlJc w:val="left"/>
      <w:pPr>
        <w:ind w:left="281" w:hanging="281"/>
      </w:pPr>
      <w:rPr>
        <w:rFonts w:ascii="Calibri" w:eastAsia="Times New Roman" w:hAnsi="Calibri" w:cs="Calibri"/>
        <w:spacing w:val="-3"/>
        <w:w w:val="99"/>
        <w:sz w:val="24"/>
        <w:szCs w:val="24"/>
      </w:rPr>
    </w:lvl>
    <w:lvl w:ilvl="1" w:tplc="FFFFFFFF">
      <w:start w:val="1"/>
      <w:numFmt w:val="bullet"/>
      <w:lvlText w:val="-"/>
      <w:lvlJc w:val="left"/>
      <w:pPr>
        <w:ind w:left="822" w:hanging="360"/>
      </w:pPr>
      <w:rPr>
        <w:rFonts w:ascii="Arial" w:eastAsia="Arial" w:hAnsi="Arial" w:cs="Arial" w:hint="default"/>
        <w:spacing w:val="-23"/>
        <w:w w:val="99"/>
        <w:sz w:val="24"/>
        <w:szCs w:val="24"/>
      </w:rPr>
    </w:lvl>
    <w:lvl w:ilvl="2" w:tplc="FFFFFFFF">
      <w:start w:val="1"/>
      <w:numFmt w:val="bullet"/>
      <w:lvlText w:val="•"/>
      <w:lvlJc w:val="left"/>
      <w:pPr>
        <w:ind w:left="1698" w:hanging="360"/>
      </w:pPr>
      <w:rPr>
        <w:rFonts w:hint="default"/>
      </w:rPr>
    </w:lvl>
    <w:lvl w:ilvl="3" w:tplc="FFFFFFFF">
      <w:start w:val="1"/>
      <w:numFmt w:val="bullet"/>
      <w:lvlText w:val="•"/>
      <w:lvlJc w:val="left"/>
      <w:pPr>
        <w:ind w:left="2576" w:hanging="360"/>
      </w:pPr>
      <w:rPr>
        <w:rFonts w:hint="default"/>
      </w:rPr>
    </w:lvl>
    <w:lvl w:ilvl="4" w:tplc="FFFFFFFF">
      <w:start w:val="1"/>
      <w:numFmt w:val="bullet"/>
      <w:lvlText w:val="•"/>
      <w:lvlJc w:val="left"/>
      <w:pPr>
        <w:ind w:left="3455" w:hanging="360"/>
      </w:pPr>
      <w:rPr>
        <w:rFonts w:hint="default"/>
      </w:rPr>
    </w:lvl>
    <w:lvl w:ilvl="5" w:tplc="FFFFFFFF">
      <w:start w:val="1"/>
      <w:numFmt w:val="bullet"/>
      <w:lvlText w:val="•"/>
      <w:lvlJc w:val="left"/>
      <w:pPr>
        <w:ind w:left="4333" w:hanging="360"/>
      </w:pPr>
      <w:rPr>
        <w:rFonts w:hint="default"/>
      </w:rPr>
    </w:lvl>
    <w:lvl w:ilvl="6" w:tplc="FFFFFFFF">
      <w:start w:val="1"/>
      <w:numFmt w:val="bullet"/>
      <w:lvlText w:val="•"/>
      <w:lvlJc w:val="left"/>
      <w:pPr>
        <w:ind w:left="5212" w:hanging="360"/>
      </w:pPr>
      <w:rPr>
        <w:rFonts w:hint="default"/>
      </w:rPr>
    </w:lvl>
    <w:lvl w:ilvl="7" w:tplc="FFFFFFFF">
      <w:start w:val="1"/>
      <w:numFmt w:val="bullet"/>
      <w:lvlText w:val="•"/>
      <w:lvlJc w:val="left"/>
      <w:pPr>
        <w:ind w:left="6090" w:hanging="360"/>
      </w:pPr>
      <w:rPr>
        <w:rFonts w:hint="default"/>
      </w:rPr>
    </w:lvl>
    <w:lvl w:ilvl="8" w:tplc="FFFFFFFF">
      <w:start w:val="1"/>
      <w:numFmt w:val="bullet"/>
      <w:lvlText w:val="•"/>
      <w:lvlJc w:val="left"/>
      <w:pPr>
        <w:ind w:left="6969" w:hanging="360"/>
      </w:pPr>
      <w:rPr>
        <w:rFonts w:hint="default"/>
      </w:rPr>
    </w:lvl>
  </w:abstractNum>
  <w:abstractNum w:abstractNumId="25" w15:restartNumberingAfterBreak="0">
    <w:nsid w:val="3CCB717C"/>
    <w:multiLevelType w:val="hybridMultilevel"/>
    <w:tmpl w:val="F56A9B1A"/>
    <w:lvl w:ilvl="0" w:tplc="D93A48D8">
      <w:start w:val="3"/>
      <w:numFmt w:val="upp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6" w15:restartNumberingAfterBreak="0">
    <w:nsid w:val="3E11487B"/>
    <w:multiLevelType w:val="hybridMultilevel"/>
    <w:tmpl w:val="29ECCCBA"/>
    <w:lvl w:ilvl="0" w:tplc="DE84FD90">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7" w15:restartNumberingAfterBreak="0">
    <w:nsid w:val="3E895E2C"/>
    <w:multiLevelType w:val="hybridMultilevel"/>
    <w:tmpl w:val="4274C37E"/>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3F223342"/>
    <w:multiLevelType w:val="hybridMultilevel"/>
    <w:tmpl w:val="CCCC2576"/>
    <w:lvl w:ilvl="0" w:tplc="ABB86310">
      <w:start w:val="1"/>
      <w:numFmt w:val="upperLetter"/>
      <w:lvlText w:val="%1."/>
      <w:lvlJc w:val="left"/>
      <w:pPr>
        <w:ind w:left="1068" w:hanging="360"/>
      </w:pPr>
    </w:lvl>
    <w:lvl w:ilvl="1" w:tplc="0C0A0019">
      <w:start w:val="1"/>
      <w:numFmt w:val="lowerLetter"/>
      <w:lvlText w:val="%2."/>
      <w:lvlJc w:val="left"/>
      <w:pPr>
        <w:ind w:left="1788" w:hanging="360"/>
      </w:pPr>
    </w:lvl>
    <w:lvl w:ilvl="2" w:tplc="0C0A001B">
      <w:start w:val="1"/>
      <w:numFmt w:val="lowerRoman"/>
      <w:lvlText w:val="%3."/>
      <w:lvlJc w:val="right"/>
      <w:pPr>
        <w:ind w:left="2508" w:hanging="180"/>
      </w:pPr>
    </w:lvl>
    <w:lvl w:ilvl="3" w:tplc="0C0A000F">
      <w:start w:val="1"/>
      <w:numFmt w:val="decimal"/>
      <w:lvlText w:val="%4."/>
      <w:lvlJc w:val="left"/>
      <w:pPr>
        <w:ind w:left="3228" w:hanging="360"/>
      </w:pPr>
    </w:lvl>
    <w:lvl w:ilvl="4" w:tplc="0C0A0019">
      <w:start w:val="1"/>
      <w:numFmt w:val="lowerLetter"/>
      <w:lvlText w:val="%5."/>
      <w:lvlJc w:val="left"/>
      <w:pPr>
        <w:ind w:left="3948" w:hanging="360"/>
      </w:pPr>
    </w:lvl>
    <w:lvl w:ilvl="5" w:tplc="0C0A001B">
      <w:start w:val="1"/>
      <w:numFmt w:val="lowerRoman"/>
      <w:lvlText w:val="%6."/>
      <w:lvlJc w:val="right"/>
      <w:pPr>
        <w:ind w:left="4668" w:hanging="180"/>
      </w:pPr>
    </w:lvl>
    <w:lvl w:ilvl="6" w:tplc="0C0A000F">
      <w:start w:val="1"/>
      <w:numFmt w:val="decimal"/>
      <w:lvlText w:val="%7."/>
      <w:lvlJc w:val="left"/>
      <w:pPr>
        <w:ind w:left="5388" w:hanging="360"/>
      </w:pPr>
    </w:lvl>
    <w:lvl w:ilvl="7" w:tplc="0C0A0019">
      <w:start w:val="1"/>
      <w:numFmt w:val="lowerLetter"/>
      <w:lvlText w:val="%8."/>
      <w:lvlJc w:val="left"/>
      <w:pPr>
        <w:ind w:left="6108" w:hanging="360"/>
      </w:pPr>
    </w:lvl>
    <w:lvl w:ilvl="8" w:tplc="0C0A001B">
      <w:start w:val="1"/>
      <w:numFmt w:val="lowerRoman"/>
      <w:lvlText w:val="%9."/>
      <w:lvlJc w:val="right"/>
      <w:pPr>
        <w:ind w:left="6828" w:hanging="180"/>
      </w:pPr>
    </w:lvl>
  </w:abstractNum>
  <w:abstractNum w:abstractNumId="29" w15:restartNumberingAfterBreak="0">
    <w:nsid w:val="3F322D80"/>
    <w:multiLevelType w:val="hybridMultilevel"/>
    <w:tmpl w:val="44004A70"/>
    <w:lvl w:ilvl="0" w:tplc="1452DD3A">
      <w:start w:val="1"/>
      <w:numFmt w:val="lowerLetter"/>
      <w:lvlText w:val="%1)"/>
      <w:lvlJc w:val="left"/>
      <w:pPr>
        <w:ind w:left="283" w:hanging="283"/>
      </w:pPr>
      <w:rPr>
        <w:rFonts w:ascii="Calibri" w:eastAsia="Times New Roman" w:hAnsi="Calibri" w:cs="Calibri"/>
        <w:w w:val="99"/>
        <w:sz w:val="24"/>
        <w:szCs w:val="24"/>
      </w:rPr>
    </w:lvl>
    <w:lvl w:ilvl="1" w:tplc="DB5CE626">
      <w:start w:val="1"/>
      <w:numFmt w:val="bullet"/>
      <w:lvlText w:val="•"/>
      <w:lvlJc w:val="left"/>
      <w:pPr>
        <w:ind w:left="962" w:hanging="283"/>
      </w:pPr>
      <w:rPr>
        <w:rFonts w:hint="default"/>
      </w:rPr>
    </w:lvl>
    <w:lvl w:ilvl="2" w:tplc="E1FC2376">
      <w:start w:val="1"/>
      <w:numFmt w:val="bullet"/>
      <w:lvlText w:val="•"/>
      <w:lvlJc w:val="left"/>
      <w:pPr>
        <w:ind w:left="1825" w:hanging="283"/>
      </w:pPr>
      <w:rPr>
        <w:rFonts w:hint="default"/>
      </w:rPr>
    </w:lvl>
    <w:lvl w:ilvl="3" w:tplc="AED83F9E">
      <w:start w:val="1"/>
      <w:numFmt w:val="bullet"/>
      <w:lvlText w:val="•"/>
      <w:lvlJc w:val="left"/>
      <w:pPr>
        <w:ind w:left="2687" w:hanging="283"/>
      </w:pPr>
      <w:rPr>
        <w:rFonts w:hint="default"/>
      </w:rPr>
    </w:lvl>
    <w:lvl w:ilvl="4" w:tplc="EAF2CD08">
      <w:start w:val="1"/>
      <w:numFmt w:val="bullet"/>
      <w:lvlText w:val="•"/>
      <w:lvlJc w:val="left"/>
      <w:pPr>
        <w:ind w:left="3550" w:hanging="283"/>
      </w:pPr>
      <w:rPr>
        <w:rFonts w:hint="default"/>
      </w:rPr>
    </w:lvl>
    <w:lvl w:ilvl="5" w:tplc="439AD85A">
      <w:start w:val="1"/>
      <w:numFmt w:val="bullet"/>
      <w:lvlText w:val="•"/>
      <w:lvlJc w:val="left"/>
      <w:pPr>
        <w:ind w:left="4413" w:hanging="283"/>
      </w:pPr>
      <w:rPr>
        <w:rFonts w:hint="default"/>
      </w:rPr>
    </w:lvl>
    <w:lvl w:ilvl="6" w:tplc="898E7EEE">
      <w:start w:val="1"/>
      <w:numFmt w:val="bullet"/>
      <w:lvlText w:val="•"/>
      <w:lvlJc w:val="left"/>
      <w:pPr>
        <w:ind w:left="5275" w:hanging="283"/>
      </w:pPr>
      <w:rPr>
        <w:rFonts w:hint="default"/>
      </w:rPr>
    </w:lvl>
    <w:lvl w:ilvl="7" w:tplc="12CA1AD6">
      <w:start w:val="1"/>
      <w:numFmt w:val="bullet"/>
      <w:lvlText w:val="•"/>
      <w:lvlJc w:val="left"/>
      <w:pPr>
        <w:ind w:left="6138" w:hanging="283"/>
      </w:pPr>
      <w:rPr>
        <w:rFonts w:hint="default"/>
      </w:rPr>
    </w:lvl>
    <w:lvl w:ilvl="8" w:tplc="F6C8E0E4">
      <w:start w:val="1"/>
      <w:numFmt w:val="bullet"/>
      <w:lvlText w:val="•"/>
      <w:lvlJc w:val="left"/>
      <w:pPr>
        <w:ind w:left="7001" w:hanging="283"/>
      </w:pPr>
      <w:rPr>
        <w:rFonts w:hint="default"/>
      </w:rPr>
    </w:lvl>
  </w:abstractNum>
  <w:abstractNum w:abstractNumId="30" w15:restartNumberingAfterBreak="0">
    <w:nsid w:val="405E0FB3"/>
    <w:multiLevelType w:val="hybridMultilevel"/>
    <w:tmpl w:val="86E68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417724F6"/>
    <w:multiLevelType w:val="hybridMultilevel"/>
    <w:tmpl w:val="C0A8A906"/>
    <w:lvl w:ilvl="0" w:tplc="BB125A72">
      <w:start w:val="1"/>
      <w:numFmt w:val="bullet"/>
      <w:lvlText w:val=""/>
      <w:lvlJc w:val="left"/>
      <w:pPr>
        <w:ind w:left="822" w:hanging="360"/>
      </w:pPr>
      <w:rPr>
        <w:rFonts w:ascii="Symbol" w:eastAsia="Symbol" w:hAnsi="Symbol" w:cs="Symbol" w:hint="default"/>
        <w:w w:val="100"/>
        <w:sz w:val="24"/>
        <w:szCs w:val="24"/>
      </w:rPr>
    </w:lvl>
    <w:lvl w:ilvl="1" w:tplc="2C285500">
      <w:start w:val="1"/>
      <w:numFmt w:val="bullet"/>
      <w:lvlText w:val="•"/>
      <w:lvlJc w:val="left"/>
      <w:pPr>
        <w:ind w:left="1610" w:hanging="360"/>
      </w:pPr>
      <w:rPr>
        <w:rFonts w:hint="default"/>
      </w:rPr>
    </w:lvl>
    <w:lvl w:ilvl="2" w:tplc="3BC08058">
      <w:start w:val="1"/>
      <w:numFmt w:val="bullet"/>
      <w:lvlText w:val="•"/>
      <w:lvlJc w:val="left"/>
      <w:pPr>
        <w:ind w:left="2401" w:hanging="360"/>
      </w:pPr>
      <w:rPr>
        <w:rFonts w:hint="default"/>
      </w:rPr>
    </w:lvl>
    <w:lvl w:ilvl="3" w:tplc="3B404E44">
      <w:start w:val="1"/>
      <w:numFmt w:val="bullet"/>
      <w:lvlText w:val="•"/>
      <w:lvlJc w:val="left"/>
      <w:pPr>
        <w:ind w:left="3191" w:hanging="360"/>
      </w:pPr>
      <w:rPr>
        <w:rFonts w:hint="default"/>
      </w:rPr>
    </w:lvl>
    <w:lvl w:ilvl="4" w:tplc="0DF6F8F4">
      <w:start w:val="1"/>
      <w:numFmt w:val="bullet"/>
      <w:lvlText w:val="•"/>
      <w:lvlJc w:val="left"/>
      <w:pPr>
        <w:ind w:left="3982" w:hanging="360"/>
      </w:pPr>
      <w:rPr>
        <w:rFonts w:hint="default"/>
      </w:rPr>
    </w:lvl>
    <w:lvl w:ilvl="5" w:tplc="32F4490C">
      <w:start w:val="1"/>
      <w:numFmt w:val="bullet"/>
      <w:lvlText w:val="•"/>
      <w:lvlJc w:val="left"/>
      <w:pPr>
        <w:ind w:left="4773" w:hanging="360"/>
      </w:pPr>
      <w:rPr>
        <w:rFonts w:hint="default"/>
      </w:rPr>
    </w:lvl>
    <w:lvl w:ilvl="6" w:tplc="D402D0EA">
      <w:start w:val="1"/>
      <w:numFmt w:val="bullet"/>
      <w:lvlText w:val="•"/>
      <w:lvlJc w:val="left"/>
      <w:pPr>
        <w:ind w:left="5563" w:hanging="360"/>
      </w:pPr>
      <w:rPr>
        <w:rFonts w:hint="default"/>
      </w:rPr>
    </w:lvl>
    <w:lvl w:ilvl="7" w:tplc="3878B494">
      <w:start w:val="1"/>
      <w:numFmt w:val="bullet"/>
      <w:lvlText w:val="•"/>
      <w:lvlJc w:val="left"/>
      <w:pPr>
        <w:ind w:left="6354" w:hanging="360"/>
      </w:pPr>
      <w:rPr>
        <w:rFonts w:hint="default"/>
      </w:rPr>
    </w:lvl>
    <w:lvl w:ilvl="8" w:tplc="47F057B0">
      <w:start w:val="1"/>
      <w:numFmt w:val="bullet"/>
      <w:lvlText w:val="•"/>
      <w:lvlJc w:val="left"/>
      <w:pPr>
        <w:ind w:left="7145" w:hanging="360"/>
      </w:pPr>
      <w:rPr>
        <w:rFonts w:hint="default"/>
      </w:rPr>
    </w:lvl>
  </w:abstractNum>
  <w:abstractNum w:abstractNumId="32" w15:restartNumberingAfterBreak="0">
    <w:nsid w:val="43F8518C"/>
    <w:multiLevelType w:val="hybridMultilevel"/>
    <w:tmpl w:val="CDA25C7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9307EE8"/>
    <w:multiLevelType w:val="hybridMultilevel"/>
    <w:tmpl w:val="A894D3A0"/>
    <w:lvl w:ilvl="0" w:tplc="FFFFFFFF">
      <w:numFmt w:val="bullet"/>
      <w:lvlText w:val="—"/>
      <w:lvlJc w:val="left"/>
      <w:pPr>
        <w:ind w:left="1440" w:hanging="360"/>
      </w:pPr>
      <w:rPr>
        <w:rFonts w:ascii="Verdana" w:eastAsia="Times New Roman" w:hAnsi="Verdana" w:cs="Aria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4" w15:restartNumberingAfterBreak="0">
    <w:nsid w:val="4F5B1E19"/>
    <w:multiLevelType w:val="hybridMultilevel"/>
    <w:tmpl w:val="800CB8B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198770E"/>
    <w:multiLevelType w:val="hybridMultilevel"/>
    <w:tmpl w:val="47E81020"/>
    <w:lvl w:ilvl="0" w:tplc="EE70043A">
      <w:start w:val="1"/>
      <w:numFmt w:val="bullet"/>
      <w:lvlText w:val="-"/>
      <w:lvlJc w:val="left"/>
      <w:pPr>
        <w:ind w:left="209" w:hanging="209"/>
      </w:pPr>
      <w:rPr>
        <w:rFonts w:ascii="Arial" w:eastAsia="Arial" w:hAnsi="Arial" w:cs="Arial" w:hint="default"/>
        <w:spacing w:val="-5"/>
        <w:w w:val="99"/>
        <w:sz w:val="24"/>
        <w:szCs w:val="24"/>
      </w:rPr>
    </w:lvl>
    <w:lvl w:ilvl="1" w:tplc="7FDED854">
      <w:start w:val="1"/>
      <w:numFmt w:val="bullet"/>
      <w:lvlText w:val=""/>
      <w:lvlJc w:val="left"/>
      <w:pPr>
        <w:ind w:left="822" w:hanging="360"/>
      </w:pPr>
      <w:rPr>
        <w:rFonts w:ascii="Symbol" w:eastAsia="Symbol" w:hAnsi="Symbol" w:cs="Symbol" w:hint="default"/>
        <w:w w:val="99"/>
        <w:sz w:val="20"/>
        <w:szCs w:val="20"/>
      </w:rPr>
    </w:lvl>
    <w:lvl w:ilvl="2" w:tplc="94CA79E2">
      <w:start w:val="1"/>
      <w:numFmt w:val="bullet"/>
      <w:lvlText w:val="•"/>
      <w:lvlJc w:val="left"/>
      <w:pPr>
        <w:ind w:left="1696" w:hanging="360"/>
      </w:pPr>
      <w:rPr>
        <w:rFonts w:hint="default"/>
      </w:rPr>
    </w:lvl>
    <w:lvl w:ilvl="3" w:tplc="69ECE88E">
      <w:start w:val="1"/>
      <w:numFmt w:val="bullet"/>
      <w:lvlText w:val="•"/>
      <w:lvlJc w:val="left"/>
      <w:pPr>
        <w:ind w:left="2572" w:hanging="360"/>
      </w:pPr>
      <w:rPr>
        <w:rFonts w:hint="default"/>
      </w:rPr>
    </w:lvl>
    <w:lvl w:ilvl="4" w:tplc="2CAADF04">
      <w:start w:val="1"/>
      <w:numFmt w:val="bullet"/>
      <w:lvlText w:val="•"/>
      <w:lvlJc w:val="left"/>
      <w:pPr>
        <w:ind w:left="3448" w:hanging="360"/>
      </w:pPr>
      <w:rPr>
        <w:rFonts w:hint="default"/>
      </w:rPr>
    </w:lvl>
    <w:lvl w:ilvl="5" w:tplc="451230D4">
      <w:start w:val="1"/>
      <w:numFmt w:val="bullet"/>
      <w:lvlText w:val="•"/>
      <w:lvlJc w:val="left"/>
      <w:pPr>
        <w:ind w:left="4325" w:hanging="360"/>
      </w:pPr>
      <w:rPr>
        <w:rFonts w:hint="default"/>
      </w:rPr>
    </w:lvl>
    <w:lvl w:ilvl="6" w:tplc="ACE8AC3A">
      <w:start w:val="1"/>
      <w:numFmt w:val="bullet"/>
      <w:lvlText w:val="•"/>
      <w:lvlJc w:val="left"/>
      <w:pPr>
        <w:ind w:left="5201" w:hanging="360"/>
      </w:pPr>
      <w:rPr>
        <w:rFonts w:hint="default"/>
      </w:rPr>
    </w:lvl>
    <w:lvl w:ilvl="7" w:tplc="D01A1352">
      <w:start w:val="1"/>
      <w:numFmt w:val="bullet"/>
      <w:lvlText w:val="•"/>
      <w:lvlJc w:val="left"/>
      <w:pPr>
        <w:ind w:left="6077" w:hanging="360"/>
      </w:pPr>
      <w:rPr>
        <w:rFonts w:hint="default"/>
      </w:rPr>
    </w:lvl>
    <w:lvl w:ilvl="8" w:tplc="6E9E032C">
      <w:start w:val="1"/>
      <w:numFmt w:val="bullet"/>
      <w:lvlText w:val="•"/>
      <w:lvlJc w:val="left"/>
      <w:pPr>
        <w:ind w:left="6953" w:hanging="360"/>
      </w:pPr>
      <w:rPr>
        <w:rFonts w:hint="default"/>
      </w:rPr>
    </w:lvl>
  </w:abstractNum>
  <w:abstractNum w:abstractNumId="36" w15:restartNumberingAfterBreak="0">
    <w:nsid w:val="53675A39"/>
    <w:multiLevelType w:val="multilevel"/>
    <w:tmpl w:val="1916CB2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5C532965"/>
    <w:multiLevelType w:val="hybridMultilevel"/>
    <w:tmpl w:val="6EA2DC4E"/>
    <w:lvl w:ilvl="0" w:tplc="0C0A000F">
      <w:start w:val="1"/>
      <w:numFmt w:val="decimal"/>
      <w:lvlText w:val="%1."/>
      <w:lvlJc w:val="left"/>
      <w:pPr>
        <w:ind w:left="1429" w:hanging="360"/>
      </w:pPr>
    </w:lvl>
    <w:lvl w:ilvl="1" w:tplc="0C0A0019" w:tentative="1">
      <w:start w:val="1"/>
      <w:numFmt w:val="lowerLetter"/>
      <w:lvlText w:val="%2."/>
      <w:lvlJc w:val="left"/>
      <w:pPr>
        <w:ind w:left="2149" w:hanging="360"/>
      </w:pPr>
    </w:lvl>
    <w:lvl w:ilvl="2" w:tplc="0C0A001B" w:tentative="1">
      <w:start w:val="1"/>
      <w:numFmt w:val="lowerRoman"/>
      <w:lvlText w:val="%3."/>
      <w:lvlJc w:val="right"/>
      <w:pPr>
        <w:ind w:left="2869" w:hanging="180"/>
      </w:pPr>
    </w:lvl>
    <w:lvl w:ilvl="3" w:tplc="0C0A000F" w:tentative="1">
      <w:start w:val="1"/>
      <w:numFmt w:val="decimal"/>
      <w:lvlText w:val="%4."/>
      <w:lvlJc w:val="left"/>
      <w:pPr>
        <w:ind w:left="3589" w:hanging="360"/>
      </w:pPr>
    </w:lvl>
    <w:lvl w:ilvl="4" w:tplc="0C0A0019" w:tentative="1">
      <w:start w:val="1"/>
      <w:numFmt w:val="lowerLetter"/>
      <w:lvlText w:val="%5."/>
      <w:lvlJc w:val="left"/>
      <w:pPr>
        <w:ind w:left="4309" w:hanging="360"/>
      </w:pPr>
    </w:lvl>
    <w:lvl w:ilvl="5" w:tplc="0C0A001B" w:tentative="1">
      <w:start w:val="1"/>
      <w:numFmt w:val="lowerRoman"/>
      <w:lvlText w:val="%6."/>
      <w:lvlJc w:val="right"/>
      <w:pPr>
        <w:ind w:left="5029" w:hanging="180"/>
      </w:pPr>
    </w:lvl>
    <w:lvl w:ilvl="6" w:tplc="0C0A000F" w:tentative="1">
      <w:start w:val="1"/>
      <w:numFmt w:val="decimal"/>
      <w:lvlText w:val="%7."/>
      <w:lvlJc w:val="left"/>
      <w:pPr>
        <w:ind w:left="5749" w:hanging="360"/>
      </w:pPr>
    </w:lvl>
    <w:lvl w:ilvl="7" w:tplc="0C0A0019" w:tentative="1">
      <w:start w:val="1"/>
      <w:numFmt w:val="lowerLetter"/>
      <w:lvlText w:val="%8."/>
      <w:lvlJc w:val="left"/>
      <w:pPr>
        <w:ind w:left="6469" w:hanging="360"/>
      </w:pPr>
    </w:lvl>
    <w:lvl w:ilvl="8" w:tplc="0C0A001B" w:tentative="1">
      <w:start w:val="1"/>
      <w:numFmt w:val="lowerRoman"/>
      <w:lvlText w:val="%9."/>
      <w:lvlJc w:val="right"/>
      <w:pPr>
        <w:ind w:left="7189" w:hanging="180"/>
      </w:pPr>
    </w:lvl>
  </w:abstractNum>
  <w:abstractNum w:abstractNumId="38" w15:restartNumberingAfterBreak="0">
    <w:nsid w:val="5F2A1B12"/>
    <w:multiLevelType w:val="hybridMultilevel"/>
    <w:tmpl w:val="946A0B1C"/>
    <w:lvl w:ilvl="0" w:tplc="0C0A000B">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9" w15:restartNumberingAfterBreak="0">
    <w:nsid w:val="630F13E2"/>
    <w:multiLevelType w:val="multilevel"/>
    <w:tmpl w:val="E2EE6F2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0" w15:restartNumberingAfterBreak="0">
    <w:nsid w:val="66F51F56"/>
    <w:multiLevelType w:val="hybridMultilevel"/>
    <w:tmpl w:val="9D6E09F4"/>
    <w:lvl w:ilvl="0" w:tplc="0C0A0009">
      <w:start w:val="1"/>
      <w:numFmt w:val="bullet"/>
      <w:lvlText w:val=""/>
      <w:lvlJc w:val="left"/>
      <w:pPr>
        <w:ind w:left="1776" w:hanging="360"/>
      </w:pPr>
      <w:rPr>
        <w:rFonts w:ascii="Wingdings" w:hAnsi="Wingdings" w:hint="default"/>
      </w:rPr>
    </w:lvl>
    <w:lvl w:ilvl="1" w:tplc="040A0003" w:tentative="1">
      <w:start w:val="1"/>
      <w:numFmt w:val="bullet"/>
      <w:lvlText w:val="o"/>
      <w:lvlJc w:val="left"/>
      <w:pPr>
        <w:ind w:left="2496" w:hanging="360"/>
      </w:pPr>
      <w:rPr>
        <w:rFonts w:ascii="Courier New" w:hAnsi="Courier New" w:cs="Courier New" w:hint="default"/>
      </w:rPr>
    </w:lvl>
    <w:lvl w:ilvl="2" w:tplc="040A0005" w:tentative="1">
      <w:start w:val="1"/>
      <w:numFmt w:val="bullet"/>
      <w:lvlText w:val=""/>
      <w:lvlJc w:val="left"/>
      <w:pPr>
        <w:ind w:left="3216" w:hanging="360"/>
      </w:pPr>
      <w:rPr>
        <w:rFonts w:ascii="Wingdings" w:hAnsi="Wingdings" w:hint="default"/>
      </w:rPr>
    </w:lvl>
    <w:lvl w:ilvl="3" w:tplc="040A0001" w:tentative="1">
      <w:start w:val="1"/>
      <w:numFmt w:val="bullet"/>
      <w:lvlText w:val=""/>
      <w:lvlJc w:val="left"/>
      <w:pPr>
        <w:ind w:left="3936" w:hanging="360"/>
      </w:pPr>
      <w:rPr>
        <w:rFonts w:ascii="Symbol" w:hAnsi="Symbol" w:hint="default"/>
      </w:rPr>
    </w:lvl>
    <w:lvl w:ilvl="4" w:tplc="040A0003" w:tentative="1">
      <w:start w:val="1"/>
      <w:numFmt w:val="bullet"/>
      <w:lvlText w:val="o"/>
      <w:lvlJc w:val="left"/>
      <w:pPr>
        <w:ind w:left="4656" w:hanging="360"/>
      </w:pPr>
      <w:rPr>
        <w:rFonts w:ascii="Courier New" w:hAnsi="Courier New" w:cs="Courier New" w:hint="default"/>
      </w:rPr>
    </w:lvl>
    <w:lvl w:ilvl="5" w:tplc="040A0005" w:tentative="1">
      <w:start w:val="1"/>
      <w:numFmt w:val="bullet"/>
      <w:lvlText w:val=""/>
      <w:lvlJc w:val="left"/>
      <w:pPr>
        <w:ind w:left="5376" w:hanging="360"/>
      </w:pPr>
      <w:rPr>
        <w:rFonts w:ascii="Wingdings" w:hAnsi="Wingdings" w:hint="default"/>
      </w:rPr>
    </w:lvl>
    <w:lvl w:ilvl="6" w:tplc="040A0001" w:tentative="1">
      <w:start w:val="1"/>
      <w:numFmt w:val="bullet"/>
      <w:lvlText w:val=""/>
      <w:lvlJc w:val="left"/>
      <w:pPr>
        <w:ind w:left="6096" w:hanging="360"/>
      </w:pPr>
      <w:rPr>
        <w:rFonts w:ascii="Symbol" w:hAnsi="Symbol" w:hint="default"/>
      </w:rPr>
    </w:lvl>
    <w:lvl w:ilvl="7" w:tplc="040A0003" w:tentative="1">
      <w:start w:val="1"/>
      <w:numFmt w:val="bullet"/>
      <w:lvlText w:val="o"/>
      <w:lvlJc w:val="left"/>
      <w:pPr>
        <w:ind w:left="6816" w:hanging="360"/>
      </w:pPr>
      <w:rPr>
        <w:rFonts w:ascii="Courier New" w:hAnsi="Courier New" w:cs="Courier New" w:hint="default"/>
      </w:rPr>
    </w:lvl>
    <w:lvl w:ilvl="8" w:tplc="040A0005" w:tentative="1">
      <w:start w:val="1"/>
      <w:numFmt w:val="bullet"/>
      <w:lvlText w:val=""/>
      <w:lvlJc w:val="left"/>
      <w:pPr>
        <w:ind w:left="7536" w:hanging="360"/>
      </w:pPr>
      <w:rPr>
        <w:rFonts w:ascii="Wingdings" w:hAnsi="Wingdings" w:hint="default"/>
      </w:rPr>
    </w:lvl>
  </w:abstractNum>
  <w:abstractNum w:abstractNumId="41" w15:restartNumberingAfterBreak="0">
    <w:nsid w:val="6C5539D7"/>
    <w:multiLevelType w:val="multilevel"/>
    <w:tmpl w:val="FE92E480"/>
    <w:lvl w:ilvl="0">
      <w:start w:val="4"/>
      <w:numFmt w:val="decimal"/>
      <w:lvlText w:val="%1"/>
      <w:lvlJc w:val="left"/>
      <w:pPr>
        <w:ind w:left="810" w:hanging="708"/>
      </w:pPr>
      <w:rPr>
        <w:rFonts w:hint="default"/>
      </w:rPr>
    </w:lvl>
    <w:lvl w:ilvl="1">
      <w:start w:val="3"/>
      <w:numFmt w:val="decimal"/>
      <w:lvlText w:val="%1.%2"/>
      <w:lvlJc w:val="left"/>
      <w:pPr>
        <w:ind w:left="810" w:hanging="708"/>
      </w:pPr>
      <w:rPr>
        <w:rFonts w:ascii="Arial" w:eastAsia="Arial" w:hAnsi="Arial" w:cs="Arial" w:hint="default"/>
        <w:spacing w:val="-27"/>
        <w:w w:val="99"/>
        <w:sz w:val="24"/>
        <w:szCs w:val="24"/>
      </w:rPr>
    </w:lvl>
    <w:lvl w:ilvl="2">
      <w:start w:val="1"/>
      <w:numFmt w:val="lowerLetter"/>
      <w:lvlText w:val="%3."/>
      <w:lvlJc w:val="left"/>
      <w:pPr>
        <w:ind w:left="822" w:hanging="360"/>
      </w:pPr>
      <w:rPr>
        <w:rFonts w:ascii="Arial" w:eastAsia="Arial" w:hAnsi="Arial" w:cs="Arial" w:hint="default"/>
        <w:spacing w:val="-3"/>
        <w:w w:val="99"/>
        <w:sz w:val="24"/>
        <w:szCs w:val="24"/>
      </w:rPr>
    </w:lvl>
    <w:lvl w:ilvl="3">
      <w:start w:val="1"/>
      <w:numFmt w:val="bullet"/>
      <w:lvlText w:val="•"/>
      <w:lvlJc w:val="left"/>
      <w:pPr>
        <w:ind w:left="3185" w:hanging="360"/>
      </w:pPr>
      <w:rPr>
        <w:rFonts w:hint="default"/>
      </w:rPr>
    </w:lvl>
    <w:lvl w:ilvl="4">
      <w:start w:val="1"/>
      <w:numFmt w:val="bullet"/>
      <w:lvlText w:val="•"/>
      <w:lvlJc w:val="left"/>
      <w:pPr>
        <w:ind w:left="3974" w:hanging="360"/>
      </w:pPr>
      <w:rPr>
        <w:rFonts w:hint="default"/>
      </w:rPr>
    </w:lvl>
    <w:lvl w:ilvl="5">
      <w:start w:val="1"/>
      <w:numFmt w:val="bullet"/>
      <w:lvlText w:val="•"/>
      <w:lvlJc w:val="left"/>
      <w:pPr>
        <w:ind w:left="4763" w:hanging="360"/>
      </w:pPr>
      <w:rPr>
        <w:rFonts w:hint="default"/>
      </w:rPr>
    </w:lvl>
    <w:lvl w:ilvl="6">
      <w:start w:val="1"/>
      <w:numFmt w:val="bullet"/>
      <w:lvlText w:val="•"/>
      <w:lvlJc w:val="left"/>
      <w:pPr>
        <w:ind w:left="5551" w:hanging="360"/>
      </w:pPr>
      <w:rPr>
        <w:rFonts w:hint="default"/>
      </w:rPr>
    </w:lvl>
    <w:lvl w:ilvl="7">
      <w:start w:val="1"/>
      <w:numFmt w:val="bullet"/>
      <w:lvlText w:val="•"/>
      <w:lvlJc w:val="left"/>
      <w:pPr>
        <w:ind w:left="6340" w:hanging="360"/>
      </w:pPr>
      <w:rPr>
        <w:rFonts w:hint="default"/>
      </w:rPr>
    </w:lvl>
    <w:lvl w:ilvl="8">
      <w:start w:val="1"/>
      <w:numFmt w:val="bullet"/>
      <w:lvlText w:val="•"/>
      <w:lvlJc w:val="left"/>
      <w:pPr>
        <w:ind w:left="7129" w:hanging="360"/>
      </w:pPr>
      <w:rPr>
        <w:rFonts w:hint="default"/>
      </w:rPr>
    </w:lvl>
  </w:abstractNum>
  <w:abstractNum w:abstractNumId="42" w15:restartNumberingAfterBreak="0">
    <w:nsid w:val="6E73012F"/>
    <w:multiLevelType w:val="hybridMultilevel"/>
    <w:tmpl w:val="B8AAC698"/>
    <w:lvl w:ilvl="0" w:tplc="FFFFFFFF">
      <w:start w:val="1"/>
      <w:numFmt w:val="lowerLetter"/>
      <w:lvlText w:val="%1)"/>
      <w:lvlJc w:val="left"/>
      <w:pPr>
        <w:ind w:left="281" w:hanging="281"/>
      </w:pPr>
      <w:rPr>
        <w:rFonts w:ascii="Calibri" w:eastAsia="Times New Roman" w:hAnsi="Calibri" w:cs="Calibri"/>
        <w:spacing w:val="-3"/>
        <w:w w:val="99"/>
        <w:sz w:val="24"/>
        <w:szCs w:val="24"/>
      </w:rPr>
    </w:lvl>
    <w:lvl w:ilvl="1" w:tplc="FFFFFFFF">
      <w:start w:val="1"/>
      <w:numFmt w:val="bullet"/>
      <w:lvlText w:val="-"/>
      <w:lvlJc w:val="left"/>
      <w:pPr>
        <w:ind w:left="822" w:hanging="360"/>
      </w:pPr>
      <w:rPr>
        <w:rFonts w:ascii="Arial" w:eastAsia="Arial" w:hAnsi="Arial" w:cs="Arial" w:hint="default"/>
        <w:spacing w:val="-23"/>
        <w:w w:val="99"/>
        <w:sz w:val="24"/>
        <w:szCs w:val="24"/>
      </w:rPr>
    </w:lvl>
    <w:lvl w:ilvl="2" w:tplc="FFFFFFFF">
      <w:start w:val="1"/>
      <w:numFmt w:val="bullet"/>
      <w:lvlText w:val="•"/>
      <w:lvlJc w:val="left"/>
      <w:pPr>
        <w:ind w:left="1698" w:hanging="360"/>
      </w:pPr>
      <w:rPr>
        <w:rFonts w:hint="default"/>
      </w:rPr>
    </w:lvl>
    <w:lvl w:ilvl="3" w:tplc="FFFFFFFF">
      <w:start w:val="1"/>
      <w:numFmt w:val="bullet"/>
      <w:lvlText w:val="•"/>
      <w:lvlJc w:val="left"/>
      <w:pPr>
        <w:ind w:left="2576" w:hanging="360"/>
      </w:pPr>
      <w:rPr>
        <w:rFonts w:hint="default"/>
      </w:rPr>
    </w:lvl>
    <w:lvl w:ilvl="4" w:tplc="FFFFFFFF">
      <w:start w:val="1"/>
      <w:numFmt w:val="bullet"/>
      <w:lvlText w:val="•"/>
      <w:lvlJc w:val="left"/>
      <w:pPr>
        <w:ind w:left="3455" w:hanging="360"/>
      </w:pPr>
      <w:rPr>
        <w:rFonts w:hint="default"/>
      </w:rPr>
    </w:lvl>
    <w:lvl w:ilvl="5" w:tplc="FFFFFFFF">
      <w:start w:val="1"/>
      <w:numFmt w:val="bullet"/>
      <w:lvlText w:val="•"/>
      <w:lvlJc w:val="left"/>
      <w:pPr>
        <w:ind w:left="4333" w:hanging="360"/>
      </w:pPr>
      <w:rPr>
        <w:rFonts w:hint="default"/>
      </w:rPr>
    </w:lvl>
    <w:lvl w:ilvl="6" w:tplc="FFFFFFFF">
      <w:start w:val="1"/>
      <w:numFmt w:val="bullet"/>
      <w:lvlText w:val="•"/>
      <w:lvlJc w:val="left"/>
      <w:pPr>
        <w:ind w:left="5212" w:hanging="360"/>
      </w:pPr>
      <w:rPr>
        <w:rFonts w:hint="default"/>
      </w:rPr>
    </w:lvl>
    <w:lvl w:ilvl="7" w:tplc="FFFFFFFF">
      <w:start w:val="1"/>
      <w:numFmt w:val="bullet"/>
      <w:lvlText w:val="•"/>
      <w:lvlJc w:val="left"/>
      <w:pPr>
        <w:ind w:left="6090" w:hanging="360"/>
      </w:pPr>
      <w:rPr>
        <w:rFonts w:hint="default"/>
      </w:rPr>
    </w:lvl>
    <w:lvl w:ilvl="8" w:tplc="FFFFFFFF">
      <w:start w:val="1"/>
      <w:numFmt w:val="bullet"/>
      <w:lvlText w:val="•"/>
      <w:lvlJc w:val="left"/>
      <w:pPr>
        <w:ind w:left="6969" w:hanging="360"/>
      </w:pPr>
      <w:rPr>
        <w:rFonts w:hint="default"/>
      </w:rPr>
    </w:lvl>
  </w:abstractNum>
  <w:abstractNum w:abstractNumId="43" w15:restartNumberingAfterBreak="0">
    <w:nsid w:val="700962F4"/>
    <w:multiLevelType w:val="hybridMultilevel"/>
    <w:tmpl w:val="04EE8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CD66E2E"/>
    <w:multiLevelType w:val="hybridMultilevel"/>
    <w:tmpl w:val="E0E41CB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7EBB2443"/>
    <w:multiLevelType w:val="hybridMultilevel"/>
    <w:tmpl w:val="D0D06960"/>
    <w:lvl w:ilvl="0" w:tplc="A3940F8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3"/>
  </w:num>
  <w:num w:numId="2">
    <w:abstractNumId w:val="38"/>
  </w:num>
  <w:num w:numId="3">
    <w:abstractNumId w:val="40"/>
  </w:num>
  <w:num w:numId="4">
    <w:abstractNumId w:val="10"/>
  </w:num>
  <w:num w:numId="5">
    <w:abstractNumId w:val="11"/>
  </w:num>
  <w:num w:numId="6">
    <w:abstractNumId w:val="3"/>
  </w:num>
  <w:num w:numId="7">
    <w:abstractNumId w:val="44"/>
  </w:num>
  <w:num w:numId="8">
    <w:abstractNumId w:val="2"/>
  </w:num>
  <w:num w:numId="9">
    <w:abstractNumId w:val="21"/>
  </w:num>
  <w:num w:numId="10">
    <w:abstractNumId w:val="6"/>
  </w:num>
  <w:num w:numId="11">
    <w:abstractNumId w:val="8"/>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5"/>
  </w:num>
  <w:num w:numId="17">
    <w:abstractNumId w:val="14"/>
  </w:num>
  <w:num w:numId="18">
    <w:abstractNumId w:val="26"/>
  </w:num>
  <w:num w:numId="19">
    <w:abstractNumId w:val="4"/>
  </w:num>
  <w:num w:numId="20">
    <w:abstractNumId w:val="37"/>
  </w:num>
  <w:num w:numId="21">
    <w:abstractNumId w:val="4"/>
  </w:num>
  <w:num w:numId="22">
    <w:abstractNumId w:val="12"/>
  </w:num>
  <w:num w:numId="23">
    <w:abstractNumId w:val="13"/>
  </w:num>
  <w:num w:numId="24">
    <w:abstractNumId w:val="33"/>
  </w:num>
  <w:num w:numId="25">
    <w:abstractNumId w:val="0"/>
  </w:num>
  <w:num w:numId="26">
    <w:abstractNumId w:val="30"/>
  </w:num>
  <w:num w:numId="27">
    <w:abstractNumId w:val="27"/>
  </w:num>
  <w:num w:numId="28">
    <w:abstractNumId w:val="45"/>
  </w:num>
  <w:num w:numId="29">
    <w:abstractNumId w:val="34"/>
  </w:num>
  <w:num w:numId="30">
    <w:abstractNumId w:val="32"/>
  </w:num>
  <w:num w:numId="31">
    <w:abstractNumId w:val="16"/>
  </w:num>
  <w:num w:numId="32">
    <w:abstractNumId w:val="18"/>
  </w:num>
  <w:num w:numId="33">
    <w:abstractNumId w:val="35"/>
  </w:num>
  <w:num w:numId="34">
    <w:abstractNumId w:val="29"/>
  </w:num>
  <w:num w:numId="35">
    <w:abstractNumId w:val="41"/>
  </w:num>
  <w:num w:numId="36">
    <w:abstractNumId w:val="31"/>
  </w:num>
  <w:num w:numId="37">
    <w:abstractNumId w:val="15"/>
  </w:num>
  <w:num w:numId="38">
    <w:abstractNumId w:val="24"/>
  </w:num>
  <w:num w:numId="39">
    <w:abstractNumId w:val="42"/>
  </w:num>
  <w:num w:numId="40">
    <w:abstractNumId w:val="7"/>
  </w:num>
  <w:num w:numId="41">
    <w:abstractNumId w:val="17"/>
  </w:num>
  <w:num w:numId="42">
    <w:abstractNumId w:val="19"/>
  </w:num>
  <w:num w:numId="43">
    <w:abstractNumId w:val="36"/>
  </w:num>
  <w:num w:numId="44">
    <w:abstractNumId w:val="39"/>
  </w:num>
  <w:num w:numId="45">
    <w:abstractNumId w:val="1"/>
  </w:num>
  <w:num w:numId="46">
    <w:abstractNumId w:val="23"/>
  </w:num>
  <w:num w:numId="47">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22C"/>
    <w:rsid w:val="000005E4"/>
    <w:rsid w:val="0000071F"/>
    <w:rsid w:val="00000F7D"/>
    <w:rsid w:val="00003CE9"/>
    <w:rsid w:val="0000478E"/>
    <w:rsid w:val="00010908"/>
    <w:rsid w:val="000123C4"/>
    <w:rsid w:val="00012D6E"/>
    <w:rsid w:val="00021A22"/>
    <w:rsid w:val="00021B3C"/>
    <w:rsid w:val="00023FD4"/>
    <w:rsid w:val="00024CAB"/>
    <w:rsid w:val="00025482"/>
    <w:rsid w:val="000255F3"/>
    <w:rsid w:val="000267B4"/>
    <w:rsid w:val="00035753"/>
    <w:rsid w:val="00040CA9"/>
    <w:rsid w:val="000419F1"/>
    <w:rsid w:val="00041AC6"/>
    <w:rsid w:val="0004229B"/>
    <w:rsid w:val="00042953"/>
    <w:rsid w:val="000467D1"/>
    <w:rsid w:val="000467FA"/>
    <w:rsid w:val="000475BA"/>
    <w:rsid w:val="0005177F"/>
    <w:rsid w:val="000531F7"/>
    <w:rsid w:val="00055D54"/>
    <w:rsid w:val="00055E7E"/>
    <w:rsid w:val="00061B23"/>
    <w:rsid w:val="0006238E"/>
    <w:rsid w:val="00065458"/>
    <w:rsid w:val="000670B0"/>
    <w:rsid w:val="00067979"/>
    <w:rsid w:val="0007191C"/>
    <w:rsid w:val="00071EE9"/>
    <w:rsid w:val="00072BAE"/>
    <w:rsid w:val="00073BCA"/>
    <w:rsid w:val="00074A2A"/>
    <w:rsid w:val="000757E7"/>
    <w:rsid w:val="00076389"/>
    <w:rsid w:val="00083237"/>
    <w:rsid w:val="00087B26"/>
    <w:rsid w:val="00090666"/>
    <w:rsid w:val="000906D3"/>
    <w:rsid w:val="00092897"/>
    <w:rsid w:val="000A2CB9"/>
    <w:rsid w:val="000B4DEB"/>
    <w:rsid w:val="000C2DFA"/>
    <w:rsid w:val="000C3606"/>
    <w:rsid w:val="000C401E"/>
    <w:rsid w:val="000C4D91"/>
    <w:rsid w:val="000C6147"/>
    <w:rsid w:val="000C629E"/>
    <w:rsid w:val="000D102A"/>
    <w:rsid w:val="000D1518"/>
    <w:rsid w:val="000D290B"/>
    <w:rsid w:val="000E0EEC"/>
    <w:rsid w:val="000E5878"/>
    <w:rsid w:val="000E6EDD"/>
    <w:rsid w:val="000F0617"/>
    <w:rsid w:val="000F1BD3"/>
    <w:rsid w:val="000F57FD"/>
    <w:rsid w:val="000F5FCF"/>
    <w:rsid w:val="00102BD4"/>
    <w:rsid w:val="00104B61"/>
    <w:rsid w:val="001105E7"/>
    <w:rsid w:val="0011252B"/>
    <w:rsid w:val="00112B12"/>
    <w:rsid w:val="00113E40"/>
    <w:rsid w:val="00122FF4"/>
    <w:rsid w:val="00123E28"/>
    <w:rsid w:val="0012499F"/>
    <w:rsid w:val="001339B9"/>
    <w:rsid w:val="001343BF"/>
    <w:rsid w:val="00142BC8"/>
    <w:rsid w:val="0014467B"/>
    <w:rsid w:val="00146F51"/>
    <w:rsid w:val="001552EB"/>
    <w:rsid w:val="00157353"/>
    <w:rsid w:val="001619BD"/>
    <w:rsid w:val="00164E98"/>
    <w:rsid w:val="00165D84"/>
    <w:rsid w:val="00171332"/>
    <w:rsid w:val="00175852"/>
    <w:rsid w:val="001800B7"/>
    <w:rsid w:val="0018079B"/>
    <w:rsid w:val="00181660"/>
    <w:rsid w:val="00184C8F"/>
    <w:rsid w:val="00186DC9"/>
    <w:rsid w:val="0019484C"/>
    <w:rsid w:val="00195189"/>
    <w:rsid w:val="001A1D7A"/>
    <w:rsid w:val="001A3B62"/>
    <w:rsid w:val="001B2C9F"/>
    <w:rsid w:val="001B44E3"/>
    <w:rsid w:val="001B499E"/>
    <w:rsid w:val="001B6372"/>
    <w:rsid w:val="001B645E"/>
    <w:rsid w:val="001C4377"/>
    <w:rsid w:val="001C74AC"/>
    <w:rsid w:val="001D1152"/>
    <w:rsid w:val="001D256B"/>
    <w:rsid w:val="001D4AAD"/>
    <w:rsid w:val="001D55CA"/>
    <w:rsid w:val="001D5D74"/>
    <w:rsid w:val="001D660F"/>
    <w:rsid w:val="001D6DDC"/>
    <w:rsid w:val="001E26C6"/>
    <w:rsid w:val="001E2920"/>
    <w:rsid w:val="001E3268"/>
    <w:rsid w:val="001E34BA"/>
    <w:rsid w:val="001E4BD8"/>
    <w:rsid w:val="001E6931"/>
    <w:rsid w:val="001F1935"/>
    <w:rsid w:val="001F4034"/>
    <w:rsid w:val="001F5AB0"/>
    <w:rsid w:val="001F788D"/>
    <w:rsid w:val="00204695"/>
    <w:rsid w:val="00205DEE"/>
    <w:rsid w:val="00211592"/>
    <w:rsid w:val="002115BF"/>
    <w:rsid w:val="00212A88"/>
    <w:rsid w:val="00213701"/>
    <w:rsid w:val="00214530"/>
    <w:rsid w:val="002145C4"/>
    <w:rsid w:val="00214736"/>
    <w:rsid w:val="00216C6C"/>
    <w:rsid w:val="002220A1"/>
    <w:rsid w:val="00222E93"/>
    <w:rsid w:val="002274A9"/>
    <w:rsid w:val="00241193"/>
    <w:rsid w:val="002446A6"/>
    <w:rsid w:val="00246A70"/>
    <w:rsid w:val="00246B1B"/>
    <w:rsid w:val="00251C5D"/>
    <w:rsid w:val="00252409"/>
    <w:rsid w:val="00260901"/>
    <w:rsid w:val="00261162"/>
    <w:rsid w:val="0026591D"/>
    <w:rsid w:val="0026701E"/>
    <w:rsid w:val="00267C07"/>
    <w:rsid w:val="00272477"/>
    <w:rsid w:val="00274709"/>
    <w:rsid w:val="002762D3"/>
    <w:rsid w:val="00277942"/>
    <w:rsid w:val="00282F21"/>
    <w:rsid w:val="002838F7"/>
    <w:rsid w:val="00285C3D"/>
    <w:rsid w:val="00287262"/>
    <w:rsid w:val="002902C1"/>
    <w:rsid w:val="00290905"/>
    <w:rsid w:val="00290CBA"/>
    <w:rsid w:val="00293D34"/>
    <w:rsid w:val="00296F9D"/>
    <w:rsid w:val="002A0C7C"/>
    <w:rsid w:val="002A779A"/>
    <w:rsid w:val="002C1E73"/>
    <w:rsid w:val="002C3061"/>
    <w:rsid w:val="002C40CF"/>
    <w:rsid w:val="002C63D8"/>
    <w:rsid w:val="002D2388"/>
    <w:rsid w:val="002D2898"/>
    <w:rsid w:val="002E150B"/>
    <w:rsid w:val="002E28E8"/>
    <w:rsid w:val="002E3D25"/>
    <w:rsid w:val="002E3E9D"/>
    <w:rsid w:val="002E4996"/>
    <w:rsid w:val="002E7859"/>
    <w:rsid w:val="002F2F01"/>
    <w:rsid w:val="002F4AF7"/>
    <w:rsid w:val="002F59E6"/>
    <w:rsid w:val="00300BFF"/>
    <w:rsid w:val="003017DC"/>
    <w:rsid w:val="0030444A"/>
    <w:rsid w:val="00304976"/>
    <w:rsid w:val="003062DB"/>
    <w:rsid w:val="00307116"/>
    <w:rsid w:val="003118E1"/>
    <w:rsid w:val="00311EC1"/>
    <w:rsid w:val="00316A55"/>
    <w:rsid w:val="0032010C"/>
    <w:rsid w:val="00321129"/>
    <w:rsid w:val="003231AE"/>
    <w:rsid w:val="00326852"/>
    <w:rsid w:val="00331674"/>
    <w:rsid w:val="00331B38"/>
    <w:rsid w:val="003325E8"/>
    <w:rsid w:val="00333F25"/>
    <w:rsid w:val="00334E45"/>
    <w:rsid w:val="003375C7"/>
    <w:rsid w:val="0034765F"/>
    <w:rsid w:val="003519A2"/>
    <w:rsid w:val="00351E30"/>
    <w:rsid w:val="00352C84"/>
    <w:rsid w:val="0035561A"/>
    <w:rsid w:val="0035589E"/>
    <w:rsid w:val="00357EE2"/>
    <w:rsid w:val="00360C17"/>
    <w:rsid w:val="003617DE"/>
    <w:rsid w:val="003642BF"/>
    <w:rsid w:val="00365D43"/>
    <w:rsid w:val="00366B15"/>
    <w:rsid w:val="0036761D"/>
    <w:rsid w:val="00367F50"/>
    <w:rsid w:val="00372787"/>
    <w:rsid w:val="00372B3F"/>
    <w:rsid w:val="00374408"/>
    <w:rsid w:val="0038158A"/>
    <w:rsid w:val="003836BF"/>
    <w:rsid w:val="00384B92"/>
    <w:rsid w:val="00386874"/>
    <w:rsid w:val="00387D2E"/>
    <w:rsid w:val="003914C7"/>
    <w:rsid w:val="00391EFB"/>
    <w:rsid w:val="00395145"/>
    <w:rsid w:val="003A191E"/>
    <w:rsid w:val="003A2AD9"/>
    <w:rsid w:val="003A676A"/>
    <w:rsid w:val="003A67EF"/>
    <w:rsid w:val="003A70A2"/>
    <w:rsid w:val="003B0069"/>
    <w:rsid w:val="003B4C1F"/>
    <w:rsid w:val="003B65B2"/>
    <w:rsid w:val="003C155B"/>
    <w:rsid w:val="003C43A0"/>
    <w:rsid w:val="003C4874"/>
    <w:rsid w:val="003C5D37"/>
    <w:rsid w:val="003D3A17"/>
    <w:rsid w:val="003D417E"/>
    <w:rsid w:val="003D5839"/>
    <w:rsid w:val="003D6FC2"/>
    <w:rsid w:val="003E5147"/>
    <w:rsid w:val="003E6230"/>
    <w:rsid w:val="003E767F"/>
    <w:rsid w:val="003F05BE"/>
    <w:rsid w:val="003F13F6"/>
    <w:rsid w:val="003F23EA"/>
    <w:rsid w:val="003F3A77"/>
    <w:rsid w:val="003F4E36"/>
    <w:rsid w:val="003F6FB8"/>
    <w:rsid w:val="00400354"/>
    <w:rsid w:val="00400847"/>
    <w:rsid w:val="0040202D"/>
    <w:rsid w:val="00403CE8"/>
    <w:rsid w:val="004043E8"/>
    <w:rsid w:val="00406A43"/>
    <w:rsid w:val="00407252"/>
    <w:rsid w:val="00413EF3"/>
    <w:rsid w:val="0041697F"/>
    <w:rsid w:val="00421E32"/>
    <w:rsid w:val="0042245C"/>
    <w:rsid w:val="004225CF"/>
    <w:rsid w:val="00431295"/>
    <w:rsid w:val="00432264"/>
    <w:rsid w:val="0043487E"/>
    <w:rsid w:val="004358B5"/>
    <w:rsid w:val="0044160C"/>
    <w:rsid w:val="00446F99"/>
    <w:rsid w:val="00447B8F"/>
    <w:rsid w:val="00452ABD"/>
    <w:rsid w:val="00453231"/>
    <w:rsid w:val="00455BCA"/>
    <w:rsid w:val="00456554"/>
    <w:rsid w:val="00462FCB"/>
    <w:rsid w:val="00464815"/>
    <w:rsid w:val="00465983"/>
    <w:rsid w:val="0047061E"/>
    <w:rsid w:val="00472C03"/>
    <w:rsid w:val="00477DAC"/>
    <w:rsid w:val="00480014"/>
    <w:rsid w:val="00483967"/>
    <w:rsid w:val="00483AC1"/>
    <w:rsid w:val="00485D3C"/>
    <w:rsid w:val="004875B5"/>
    <w:rsid w:val="00493AD9"/>
    <w:rsid w:val="0049718B"/>
    <w:rsid w:val="0049796C"/>
    <w:rsid w:val="004A32E7"/>
    <w:rsid w:val="004A3829"/>
    <w:rsid w:val="004B078E"/>
    <w:rsid w:val="004B0E58"/>
    <w:rsid w:val="004B2830"/>
    <w:rsid w:val="004B4491"/>
    <w:rsid w:val="004B49F8"/>
    <w:rsid w:val="004B5530"/>
    <w:rsid w:val="004C02B5"/>
    <w:rsid w:val="004C4361"/>
    <w:rsid w:val="004C4509"/>
    <w:rsid w:val="004C4E92"/>
    <w:rsid w:val="004C55AD"/>
    <w:rsid w:val="004C6843"/>
    <w:rsid w:val="004C7F15"/>
    <w:rsid w:val="004D0AD3"/>
    <w:rsid w:val="004D22BB"/>
    <w:rsid w:val="004D22C1"/>
    <w:rsid w:val="004D40FD"/>
    <w:rsid w:val="004D5752"/>
    <w:rsid w:val="004E24C9"/>
    <w:rsid w:val="004E2F59"/>
    <w:rsid w:val="004E7B66"/>
    <w:rsid w:val="004F0723"/>
    <w:rsid w:val="004F0D3F"/>
    <w:rsid w:val="004F1B1A"/>
    <w:rsid w:val="004F39E1"/>
    <w:rsid w:val="004F6D86"/>
    <w:rsid w:val="004F79BE"/>
    <w:rsid w:val="005036D1"/>
    <w:rsid w:val="00511142"/>
    <w:rsid w:val="005133D9"/>
    <w:rsid w:val="00513D9B"/>
    <w:rsid w:val="0051593D"/>
    <w:rsid w:val="0051681F"/>
    <w:rsid w:val="0051786C"/>
    <w:rsid w:val="00517ABC"/>
    <w:rsid w:val="00517CD4"/>
    <w:rsid w:val="00520E5F"/>
    <w:rsid w:val="00523950"/>
    <w:rsid w:val="00527947"/>
    <w:rsid w:val="00534549"/>
    <w:rsid w:val="00535279"/>
    <w:rsid w:val="00542F32"/>
    <w:rsid w:val="00543395"/>
    <w:rsid w:val="00543D05"/>
    <w:rsid w:val="0055144A"/>
    <w:rsid w:val="00552EFA"/>
    <w:rsid w:val="00556453"/>
    <w:rsid w:val="00562AEA"/>
    <w:rsid w:val="00566AE2"/>
    <w:rsid w:val="005674C6"/>
    <w:rsid w:val="00567646"/>
    <w:rsid w:val="00577818"/>
    <w:rsid w:val="00586133"/>
    <w:rsid w:val="005873FF"/>
    <w:rsid w:val="00591396"/>
    <w:rsid w:val="00592E2E"/>
    <w:rsid w:val="00595F33"/>
    <w:rsid w:val="005A2BA5"/>
    <w:rsid w:val="005A3E97"/>
    <w:rsid w:val="005A5606"/>
    <w:rsid w:val="005A7A01"/>
    <w:rsid w:val="005B1B21"/>
    <w:rsid w:val="005B252B"/>
    <w:rsid w:val="005B4613"/>
    <w:rsid w:val="005B6249"/>
    <w:rsid w:val="005B6379"/>
    <w:rsid w:val="005C0276"/>
    <w:rsid w:val="005C1CBF"/>
    <w:rsid w:val="005C65B0"/>
    <w:rsid w:val="005D0794"/>
    <w:rsid w:val="005D1DCC"/>
    <w:rsid w:val="005D3BEE"/>
    <w:rsid w:val="005D4583"/>
    <w:rsid w:val="005D4D2D"/>
    <w:rsid w:val="005E0DC3"/>
    <w:rsid w:val="005E17EE"/>
    <w:rsid w:val="005E5CDC"/>
    <w:rsid w:val="005E6247"/>
    <w:rsid w:val="005E7506"/>
    <w:rsid w:val="005F29B6"/>
    <w:rsid w:val="005F4C4E"/>
    <w:rsid w:val="005F5C1D"/>
    <w:rsid w:val="005F7B6F"/>
    <w:rsid w:val="006055D9"/>
    <w:rsid w:val="00607601"/>
    <w:rsid w:val="00607C7D"/>
    <w:rsid w:val="00611466"/>
    <w:rsid w:val="006119AA"/>
    <w:rsid w:val="006123E0"/>
    <w:rsid w:val="006124CF"/>
    <w:rsid w:val="00612F62"/>
    <w:rsid w:val="0061371B"/>
    <w:rsid w:val="00614CBD"/>
    <w:rsid w:val="00615F61"/>
    <w:rsid w:val="006162C5"/>
    <w:rsid w:val="00616FC1"/>
    <w:rsid w:val="00617394"/>
    <w:rsid w:val="0062120B"/>
    <w:rsid w:val="00623133"/>
    <w:rsid w:val="00624EE3"/>
    <w:rsid w:val="0062584B"/>
    <w:rsid w:val="00626033"/>
    <w:rsid w:val="006273B5"/>
    <w:rsid w:val="006318E5"/>
    <w:rsid w:val="00632B19"/>
    <w:rsid w:val="00642116"/>
    <w:rsid w:val="0064418A"/>
    <w:rsid w:val="00644D79"/>
    <w:rsid w:val="0064556A"/>
    <w:rsid w:val="00645D37"/>
    <w:rsid w:val="00646FD5"/>
    <w:rsid w:val="00647C06"/>
    <w:rsid w:val="00647D99"/>
    <w:rsid w:val="00654169"/>
    <w:rsid w:val="006600EF"/>
    <w:rsid w:val="00661087"/>
    <w:rsid w:val="00661315"/>
    <w:rsid w:val="00663023"/>
    <w:rsid w:val="00664D7F"/>
    <w:rsid w:val="00667E46"/>
    <w:rsid w:val="00670B0E"/>
    <w:rsid w:val="00671A0C"/>
    <w:rsid w:val="006741EC"/>
    <w:rsid w:val="006768B1"/>
    <w:rsid w:val="006774FB"/>
    <w:rsid w:val="00681DFB"/>
    <w:rsid w:val="0068626F"/>
    <w:rsid w:val="00686FC0"/>
    <w:rsid w:val="00687329"/>
    <w:rsid w:val="006907A3"/>
    <w:rsid w:val="0069526D"/>
    <w:rsid w:val="006956DF"/>
    <w:rsid w:val="00696D24"/>
    <w:rsid w:val="006A0B7A"/>
    <w:rsid w:val="006A1365"/>
    <w:rsid w:val="006A47CF"/>
    <w:rsid w:val="006B23AE"/>
    <w:rsid w:val="006B5625"/>
    <w:rsid w:val="006B7761"/>
    <w:rsid w:val="006C455F"/>
    <w:rsid w:val="006C4D3D"/>
    <w:rsid w:val="006D01AE"/>
    <w:rsid w:val="006D1E3A"/>
    <w:rsid w:val="006D2A77"/>
    <w:rsid w:val="006D7BFF"/>
    <w:rsid w:val="006E1460"/>
    <w:rsid w:val="006E1912"/>
    <w:rsid w:val="006E1D89"/>
    <w:rsid w:val="006F285E"/>
    <w:rsid w:val="006F2BD8"/>
    <w:rsid w:val="006F41DF"/>
    <w:rsid w:val="00700258"/>
    <w:rsid w:val="00700CCD"/>
    <w:rsid w:val="00701D76"/>
    <w:rsid w:val="007028B1"/>
    <w:rsid w:val="007055D7"/>
    <w:rsid w:val="007058C6"/>
    <w:rsid w:val="007069A4"/>
    <w:rsid w:val="00711232"/>
    <w:rsid w:val="00712F8F"/>
    <w:rsid w:val="00714701"/>
    <w:rsid w:val="00721D10"/>
    <w:rsid w:val="00722CFC"/>
    <w:rsid w:val="0073602C"/>
    <w:rsid w:val="00737423"/>
    <w:rsid w:val="007400BF"/>
    <w:rsid w:val="0074036B"/>
    <w:rsid w:val="00740669"/>
    <w:rsid w:val="0074110A"/>
    <w:rsid w:val="00741174"/>
    <w:rsid w:val="0074138D"/>
    <w:rsid w:val="00742ABD"/>
    <w:rsid w:val="007468ED"/>
    <w:rsid w:val="00750632"/>
    <w:rsid w:val="00750C10"/>
    <w:rsid w:val="00750DA5"/>
    <w:rsid w:val="00752CA3"/>
    <w:rsid w:val="007567C4"/>
    <w:rsid w:val="00757863"/>
    <w:rsid w:val="00761952"/>
    <w:rsid w:val="00763AFF"/>
    <w:rsid w:val="0076653C"/>
    <w:rsid w:val="00773CA9"/>
    <w:rsid w:val="007741C8"/>
    <w:rsid w:val="00775C66"/>
    <w:rsid w:val="00776FBC"/>
    <w:rsid w:val="0078042E"/>
    <w:rsid w:val="00780761"/>
    <w:rsid w:val="00781681"/>
    <w:rsid w:val="00783BD0"/>
    <w:rsid w:val="00795F06"/>
    <w:rsid w:val="007962C6"/>
    <w:rsid w:val="007A02D9"/>
    <w:rsid w:val="007A2A14"/>
    <w:rsid w:val="007A30D6"/>
    <w:rsid w:val="007A3B77"/>
    <w:rsid w:val="007A5AC8"/>
    <w:rsid w:val="007A639C"/>
    <w:rsid w:val="007A6D77"/>
    <w:rsid w:val="007A700F"/>
    <w:rsid w:val="007B065D"/>
    <w:rsid w:val="007B2036"/>
    <w:rsid w:val="007B4B46"/>
    <w:rsid w:val="007B600B"/>
    <w:rsid w:val="007B6ADB"/>
    <w:rsid w:val="007C0F92"/>
    <w:rsid w:val="007C2740"/>
    <w:rsid w:val="007C3972"/>
    <w:rsid w:val="007C3AAD"/>
    <w:rsid w:val="007C7BAE"/>
    <w:rsid w:val="007D10B1"/>
    <w:rsid w:val="007D2C59"/>
    <w:rsid w:val="007D32AA"/>
    <w:rsid w:val="007D6507"/>
    <w:rsid w:val="007D679C"/>
    <w:rsid w:val="007D693E"/>
    <w:rsid w:val="007D7C10"/>
    <w:rsid w:val="007E2003"/>
    <w:rsid w:val="007E5387"/>
    <w:rsid w:val="007E6A88"/>
    <w:rsid w:val="007E775A"/>
    <w:rsid w:val="007E7FAC"/>
    <w:rsid w:val="007F0D11"/>
    <w:rsid w:val="007F30D7"/>
    <w:rsid w:val="007F34F7"/>
    <w:rsid w:val="00800802"/>
    <w:rsid w:val="00801BC6"/>
    <w:rsid w:val="00806DCE"/>
    <w:rsid w:val="00816A6C"/>
    <w:rsid w:val="00816BA0"/>
    <w:rsid w:val="00816F62"/>
    <w:rsid w:val="00821389"/>
    <w:rsid w:val="00825F40"/>
    <w:rsid w:val="00827B11"/>
    <w:rsid w:val="00830C5D"/>
    <w:rsid w:val="008347E5"/>
    <w:rsid w:val="0083604C"/>
    <w:rsid w:val="00836460"/>
    <w:rsid w:val="00837E8E"/>
    <w:rsid w:val="00841BFD"/>
    <w:rsid w:val="00842614"/>
    <w:rsid w:val="00844BF9"/>
    <w:rsid w:val="008539B7"/>
    <w:rsid w:val="00861DD1"/>
    <w:rsid w:val="00863F86"/>
    <w:rsid w:val="00866278"/>
    <w:rsid w:val="008705D0"/>
    <w:rsid w:val="00871508"/>
    <w:rsid w:val="0087167D"/>
    <w:rsid w:val="00871C7C"/>
    <w:rsid w:val="00875D1C"/>
    <w:rsid w:val="00881B91"/>
    <w:rsid w:val="00881BF5"/>
    <w:rsid w:val="008877EF"/>
    <w:rsid w:val="00891942"/>
    <w:rsid w:val="00892740"/>
    <w:rsid w:val="00892D72"/>
    <w:rsid w:val="008A67E8"/>
    <w:rsid w:val="008A6E6F"/>
    <w:rsid w:val="008A7164"/>
    <w:rsid w:val="008A79F7"/>
    <w:rsid w:val="008B1DE1"/>
    <w:rsid w:val="008B216D"/>
    <w:rsid w:val="008B7A21"/>
    <w:rsid w:val="008C1A10"/>
    <w:rsid w:val="008C29F6"/>
    <w:rsid w:val="008D12AE"/>
    <w:rsid w:val="008D1FCC"/>
    <w:rsid w:val="008D355A"/>
    <w:rsid w:val="008D399F"/>
    <w:rsid w:val="008D43F5"/>
    <w:rsid w:val="008D507A"/>
    <w:rsid w:val="008D7EEB"/>
    <w:rsid w:val="008E2453"/>
    <w:rsid w:val="008E3970"/>
    <w:rsid w:val="008E5281"/>
    <w:rsid w:val="008E672A"/>
    <w:rsid w:val="008E69F8"/>
    <w:rsid w:val="008E7F8A"/>
    <w:rsid w:val="008F36FD"/>
    <w:rsid w:val="008F3E30"/>
    <w:rsid w:val="008F422C"/>
    <w:rsid w:val="008F6131"/>
    <w:rsid w:val="00903CC2"/>
    <w:rsid w:val="009058F2"/>
    <w:rsid w:val="00905DEB"/>
    <w:rsid w:val="00915D78"/>
    <w:rsid w:val="009213C3"/>
    <w:rsid w:val="00922224"/>
    <w:rsid w:val="00922EF9"/>
    <w:rsid w:val="0092455F"/>
    <w:rsid w:val="00925B8C"/>
    <w:rsid w:val="0092607B"/>
    <w:rsid w:val="0092680B"/>
    <w:rsid w:val="00934A19"/>
    <w:rsid w:val="009366FE"/>
    <w:rsid w:val="00940220"/>
    <w:rsid w:val="0094299B"/>
    <w:rsid w:val="009439B0"/>
    <w:rsid w:val="0094608B"/>
    <w:rsid w:val="009465B9"/>
    <w:rsid w:val="0094671D"/>
    <w:rsid w:val="0095328A"/>
    <w:rsid w:val="00954A5D"/>
    <w:rsid w:val="00955891"/>
    <w:rsid w:val="00955DEE"/>
    <w:rsid w:val="00956C2F"/>
    <w:rsid w:val="0096007F"/>
    <w:rsid w:val="00961466"/>
    <w:rsid w:val="00965145"/>
    <w:rsid w:val="009724DC"/>
    <w:rsid w:val="00972BCC"/>
    <w:rsid w:val="00980CCB"/>
    <w:rsid w:val="00981D5F"/>
    <w:rsid w:val="009836B6"/>
    <w:rsid w:val="00987B8A"/>
    <w:rsid w:val="009905E2"/>
    <w:rsid w:val="00991A3B"/>
    <w:rsid w:val="0099334F"/>
    <w:rsid w:val="00994C05"/>
    <w:rsid w:val="00994DA5"/>
    <w:rsid w:val="0099583A"/>
    <w:rsid w:val="00997E1F"/>
    <w:rsid w:val="009A0A51"/>
    <w:rsid w:val="009A599A"/>
    <w:rsid w:val="009B1841"/>
    <w:rsid w:val="009C0091"/>
    <w:rsid w:val="009C0271"/>
    <w:rsid w:val="009C05C0"/>
    <w:rsid w:val="009C2055"/>
    <w:rsid w:val="009C66F8"/>
    <w:rsid w:val="009D70C6"/>
    <w:rsid w:val="009E608F"/>
    <w:rsid w:val="009E616F"/>
    <w:rsid w:val="009E7C8D"/>
    <w:rsid w:val="009F1366"/>
    <w:rsid w:val="009F3301"/>
    <w:rsid w:val="009F7399"/>
    <w:rsid w:val="00A068A5"/>
    <w:rsid w:val="00A06D57"/>
    <w:rsid w:val="00A11B53"/>
    <w:rsid w:val="00A11EED"/>
    <w:rsid w:val="00A135C7"/>
    <w:rsid w:val="00A17968"/>
    <w:rsid w:val="00A2087B"/>
    <w:rsid w:val="00A2641D"/>
    <w:rsid w:val="00A26C01"/>
    <w:rsid w:val="00A27658"/>
    <w:rsid w:val="00A27F97"/>
    <w:rsid w:val="00A3258E"/>
    <w:rsid w:val="00A33AF7"/>
    <w:rsid w:val="00A35AEA"/>
    <w:rsid w:val="00A37D80"/>
    <w:rsid w:val="00A4332B"/>
    <w:rsid w:val="00A438D8"/>
    <w:rsid w:val="00A456B2"/>
    <w:rsid w:val="00A45784"/>
    <w:rsid w:val="00A47FF4"/>
    <w:rsid w:val="00A511C9"/>
    <w:rsid w:val="00A535B9"/>
    <w:rsid w:val="00A57B48"/>
    <w:rsid w:val="00A60F82"/>
    <w:rsid w:val="00A63458"/>
    <w:rsid w:val="00A647E8"/>
    <w:rsid w:val="00A662E1"/>
    <w:rsid w:val="00A66783"/>
    <w:rsid w:val="00A72315"/>
    <w:rsid w:val="00A74C15"/>
    <w:rsid w:val="00A74C5F"/>
    <w:rsid w:val="00A7588D"/>
    <w:rsid w:val="00A779C8"/>
    <w:rsid w:val="00A77FD9"/>
    <w:rsid w:val="00A80C1A"/>
    <w:rsid w:val="00A813C9"/>
    <w:rsid w:val="00A81821"/>
    <w:rsid w:val="00A823CA"/>
    <w:rsid w:val="00A84AEE"/>
    <w:rsid w:val="00A84CBD"/>
    <w:rsid w:val="00A84D06"/>
    <w:rsid w:val="00A8726A"/>
    <w:rsid w:val="00A9040B"/>
    <w:rsid w:val="00AA128D"/>
    <w:rsid w:val="00AA15DF"/>
    <w:rsid w:val="00AA5444"/>
    <w:rsid w:val="00AB02A7"/>
    <w:rsid w:val="00AB1096"/>
    <w:rsid w:val="00AB2F93"/>
    <w:rsid w:val="00AB3374"/>
    <w:rsid w:val="00AB3B78"/>
    <w:rsid w:val="00AB434D"/>
    <w:rsid w:val="00AC0DB0"/>
    <w:rsid w:val="00AC0EA8"/>
    <w:rsid w:val="00AC3197"/>
    <w:rsid w:val="00AC3CEA"/>
    <w:rsid w:val="00AC59F9"/>
    <w:rsid w:val="00AC615D"/>
    <w:rsid w:val="00AC7B5C"/>
    <w:rsid w:val="00AC7D77"/>
    <w:rsid w:val="00AD0120"/>
    <w:rsid w:val="00AD157B"/>
    <w:rsid w:val="00AD2871"/>
    <w:rsid w:val="00AD4882"/>
    <w:rsid w:val="00AD4ACA"/>
    <w:rsid w:val="00AD5C90"/>
    <w:rsid w:val="00AE0A39"/>
    <w:rsid w:val="00AE107B"/>
    <w:rsid w:val="00AF36E0"/>
    <w:rsid w:val="00AF4637"/>
    <w:rsid w:val="00AF4EB4"/>
    <w:rsid w:val="00AF55D9"/>
    <w:rsid w:val="00B0335D"/>
    <w:rsid w:val="00B05032"/>
    <w:rsid w:val="00B10A21"/>
    <w:rsid w:val="00B111F0"/>
    <w:rsid w:val="00B117DD"/>
    <w:rsid w:val="00B131A9"/>
    <w:rsid w:val="00B15A15"/>
    <w:rsid w:val="00B1659B"/>
    <w:rsid w:val="00B21E2E"/>
    <w:rsid w:val="00B22017"/>
    <w:rsid w:val="00B246B3"/>
    <w:rsid w:val="00B27125"/>
    <w:rsid w:val="00B30659"/>
    <w:rsid w:val="00B33606"/>
    <w:rsid w:val="00B340F9"/>
    <w:rsid w:val="00B34FAE"/>
    <w:rsid w:val="00B36857"/>
    <w:rsid w:val="00B4062B"/>
    <w:rsid w:val="00B409B4"/>
    <w:rsid w:val="00B4217E"/>
    <w:rsid w:val="00B47330"/>
    <w:rsid w:val="00B506F8"/>
    <w:rsid w:val="00B51BE8"/>
    <w:rsid w:val="00B52C95"/>
    <w:rsid w:val="00B6393F"/>
    <w:rsid w:val="00B63952"/>
    <w:rsid w:val="00B65093"/>
    <w:rsid w:val="00B6780A"/>
    <w:rsid w:val="00B70341"/>
    <w:rsid w:val="00B70D68"/>
    <w:rsid w:val="00B71019"/>
    <w:rsid w:val="00B72486"/>
    <w:rsid w:val="00B74711"/>
    <w:rsid w:val="00B74E9C"/>
    <w:rsid w:val="00B75145"/>
    <w:rsid w:val="00B819B2"/>
    <w:rsid w:val="00B846AB"/>
    <w:rsid w:val="00B84F86"/>
    <w:rsid w:val="00B85248"/>
    <w:rsid w:val="00B867B6"/>
    <w:rsid w:val="00B86A37"/>
    <w:rsid w:val="00B8795A"/>
    <w:rsid w:val="00B9310E"/>
    <w:rsid w:val="00BA1337"/>
    <w:rsid w:val="00BA609B"/>
    <w:rsid w:val="00BB1811"/>
    <w:rsid w:val="00BB3DE0"/>
    <w:rsid w:val="00BB5F94"/>
    <w:rsid w:val="00BB7A38"/>
    <w:rsid w:val="00BC1B56"/>
    <w:rsid w:val="00BC2BC7"/>
    <w:rsid w:val="00BC33E9"/>
    <w:rsid w:val="00BC3FC8"/>
    <w:rsid w:val="00BC4946"/>
    <w:rsid w:val="00BC50CE"/>
    <w:rsid w:val="00BC5A8B"/>
    <w:rsid w:val="00BC6D6E"/>
    <w:rsid w:val="00BD2852"/>
    <w:rsid w:val="00BD6B29"/>
    <w:rsid w:val="00BD75EB"/>
    <w:rsid w:val="00BE3BD9"/>
    <w:rsid w:val="00BE7BF0"/>
    <w:rsid w:val="00BF3E86"/>
    <w:rsid w:val="00BF5F41"/>
    <w:rsid w:val="00BF7F22"/>
    <w:rsid w:val="00C0132E"/>
    <w:rsid w:val="00C02064"/>
    <w:rsid w:val="00C03730"/>
    <w:rsid w:val="00C0442C"/>
    <w:rsid w:val="00C05A8C"/>
    <w:rsid w:val="00C06E25"/>
    <w:rsid w:val="00C10C92"/>
    <w:rsid w:val="00C1124D"/>
    <w:rsid w:val="00C12226"/>
    <w:rsid w:val="00C13A11"/>
    <w:rsid w:val="00C16559"/>
    <w:rsid w:val="00C16DA6"/>
    <w:rsid w:val="00C17F90"/>
    <w:rsid w:val="00C17FE2"/>
    <w:rsid w:val="00C24349"/>
    <w:rsid w:val="00C270FA"/>
    <w:rsid w:val="00C3228E"/>
    <w:rsid w:val="00C33CEE"/>
    <w:rsid w:val="00C34077"/>
    <w:rsid w:val="00C34FC2"/>
    <w:rsid w:val="00C45098"/>
    <w:rsid w:val="00C46319"/>
    <w:rsid w:val="00C47A8D"/>
    <w:rsid w:val="00C55E54"/>
    <w:rsid w:val="00C57FDF"/>
    <w:rsid w:val="00C60512"/>
    <w:rsid w:val="00C652E7"/>
    <w:rsid w:val="00C67317"/>
    <w:rsid w:val="00C700BD"/>
    <w:rsid w:val="00C72D32"/>
    <w:rsid w:val="00C74173"/>
    <w:rsid w:val="00C75431"/>
    <w:rsid w:val="00C765A6"/>
    <w:rsid w:val="00C85875"/>
    <w:rsid w:val="00C90836"/>
    <w:rsid w:val="00C9280C"/>
    <w:rsid w:val="00C93BDA"/>
    <w:rsid w:val="00CA0C84"/>
    <w:rsid w:val="00CA22D9"/>
    <w:rsid w:val="00CA3549"/>
    <w:rsid w:val="00CA3A0E"/>
    <w:rsid w:val="00CA4EE1"/>
    <w:rsid w:val="00CA6D17"/>
    <w:rsid w:val="00CA7952"/>
    <w:rsid w:val="00CC3FE0"/>
    <w:rsid w:val="00CC40B9"/>
    <w:rsid w:val="00CC4869"/>
    <w:rsid w:val="00CC6528"/>
    <w:rsid w:val="00CD21AD"/>
    <w:rsid w:val="00CD4A1B"/>
    <w:rsid w:val="00CD4A3E"/>
    <w:rsid w:val="00CD4F6D"/>
    <w:rsid w:val="00CD5082"/>
    <w:rsid w:val="00CD5948"/>
    <w:rsid w:val="00CD6575"/>
    <w:rsid w:val="00CE09EA"/>
    <w:rsid w:val="00CE1783"/>
    <w:rsid w:val="00CE3C47"/>
    <w:rsid w:val="00CE464A"/>
    <w:rsid w:val="00CE46C8"/>
    <w:rsid w:val="00CF2618"/>
    <w:rsid w:val="00CF294E"/>
    <w:rsid w:val="00CF46C5"/>
    <w:rsid w:val="00CF76D1"/>
    <w:rsid w:val="00CF7D47"/>
    <w:rsid w:val="00D01F76"/>
    <w:rsid w:val="00D05314"/>
    <w:rsid w:val="00D053BB"/>
    <w:rsid w:val="00D11C3A"/>
    <w:rsid w:val="00D12474"/>
    <w:rsid w:val="00D1475D"/>
    <w:rsid w:val="00D178E9"/>
    <w:rsid w:val="00D24BE4"/>
    <w:rsid w:val="00D264A6"/>
    <w:rsid w:val="00D27561"/>
    <w:rsid w:val="00D30436"/>
    <w:rsid w:val="00D30F2B"/>
    <w:rsid w:val="00D3262B"/>
    <w:rsid w:val="00D44C79"/>
    <w:rsid w:val="00D450D6"/>
    <w:rsid w:val="00D5197C"/>
    <w:rsid w:val="00D52EDA"/>
    <w:rsid w:val="00D53EAA"/>
    <w:rsid w:val="00D54886"/>
    <w:rsid w:val="00D6135A"/>
    <w:rsid w:val="00D63729"/>
    <w:rsid w:val="00D64827"/>
    <w:rsid w:val="00D65D4F"/>
    <w:rsid w:val="00D71D43"/>
    <w:rsid w:val="00D72401"/>
    <w:rsid w:val="00D73D9A"/>
    <w:rsid w:val="00D778E0"/>
    <w:rsid w:val="00D77902"/>
    <w:rsid w:val="00D77B8A"/>
    <w:rsid w:val="00D81643"/>
    <w:rsid w:val="00D836DD"/>
    <w:rsid w:val="00D863E5"/>
    <w:rsid w:val="00D903B0"/>
    <w:rsid w:val="00D90C8C"/>
    <w:rsid w:val="00D916EE"/>
    <w:rsid w:val="00D9232B"/>
    <w:rsid w:val="00D96879"/>
    <w:rsid w:val="00D96CF8"/>
    <w:rsid w:val="00DA247B"/>
    <w:rsid w:val="00DA2673"/>
    <w:rsid w:val="00DA5593"/>
    <w:rsid w:val="00DA6E66"/>
    <w:rsid w:val="00DB063B"/>
    <w:rsid w:val="00DB0D15"/>
    <w:rsid w:val="00DB30F9"/>
    <w:rsid w:val="00DC1282"/>
    <w:rsid w:val="00DC28CC"/>
    <w:rsid w:val="00DC31B2"/>
    <w:rsid w:val="00DC6AEE"/>
    <w:rsid w:val="00DC74EF"/>
    <w:rsid w:val="00DC78AB"/>
    <w:rsid w:val="00DD15F3"/>
    <w:rsid w:val="00DD271A"/>
    <w:rsid w:val="00DD37D1"/>
    <w:rsid w:val="00DD40E1"/>
    <w:rsid w:val="00DD4C8C"/>
    <w:rsid w:val="00DD5362"/>
    <w:rsid w:val="00DE046F"/>
    <w:rsid w:val="00DE0D98"/>
    <w:rsid w:val="00DE22FE"/>
    <w:rsid w:val="00DE3EA2"/>
    <w:rsid w:val="00DE4275"/>
    <w:rsid w:val="00DE4EED"/>
    <w:rsid w:val="00DF3641"/>
    <w:rsid w:val="00DF4F8B"/>
    <w:rsid w:val="00DF5275"/>
    <w:rsid w:val="00DF555F"/>
    <w:rsid w:val="00E004CB"/>
    <w:rsid w:val="00E019B1"/>
    <w:rsid w:val="00E01EBC"/>
    <w:rsid w:val="00E05C1E"/>
    <w:rsid w:val="00E076F2"/>
    <w:rsid w:val="00E123D1"/>
    <w:rsid w:val="00E17C47"/>
    <w:rsid w:val="00E2015A"/>
    <w:rsid w:val="00E21E25"/>
    <w:rsid w:val="00E2303D"/>
    <w:rsid w:val="00E256A8"/>
    <w:rsid w:val="00E30B89"/>
    <w:rsid w:val="00E33957"/>
    <w:rsid w:val="00E3476A"/>
    <w:rsid w:val="00E34ADC"/>
    <w:rsid w:val="00E40216"/>
    <w:rsid w:val="00E409DF"/>
    <w:rsid w:val="00E43D49"/>
    <w:rsid w:val="00E44B57"/>
    <w:rsid w:val="00E50195"/>
    <w:rsid w:val="00E51423"/>
    <w:rsid w:val="00E544CD"/>
    <w:rsid w:val="00E56DD1"/>
    <w:rsid w:val="00E56EE9"/>
    <w:rsid w:val="00E6336C"/>
    <w:rsid w:val="00E63DA1"/>
    <w:rsid w:val="00E665AE"/>
    <w:rsid w:val="00E67F79"/>
    <w:rsid w:val="00E71198"/>
    <w:rsid w:val="00E738F6"/>
    <w:rsid w:val="00E76561"/>
    <w:rsid w:val="00E76934"/>
    <w:rsid w:val="00E76C7E"/>
    <w:rsid w:val="00E829EC"/>
    <w:rsid w:val="00E83E08"/>
    <w:rsid w:val="00E8499A"/>
    <w:rsid w:val="00E8753C"/>
    <w:rsid w:val="00E93DEE"/>
    <w:rsid w:val="00E9775C"/>
    <w:rsid w:val="00EA15D0"/>
    <w:rsid w:val="00EA1A89"/>
    <w:rsid w:val="00EA2681"/>
    <w:rsid w:val="00EA679C"/>
    <w:rsid w:val="00EB1D76"/>
    <w:rsid w:val="00EB6120"/>
    <w:rsid w:val="00EB61B7"/>
    <w:rsid w:val="00EB6901"/>
    <w:rsid w:val="00EB6EAC"/>
    <w:rsid w:val="00EB7866"/>
    <w:rsid w:val="00EC19BA"/>
    <w:rsid w:val="00EC5F16"/>
    <w:rsid w:val="00EC7F47"/>
    <w:rsid w:val="00ED081D"/>
    <w:rsid w:val="00ED126E"/>
    <w:rsid w:val="00ED5A8D"/>
    <w:rsid w:val="00ED5DCE"/>
    <w:rsid w:val="00ED6556"/>
    <w:rsid w:val="00ED6AA3"/>
    <w:rsid w:val="00ED6CF0"/>
    <w:rsid w:val="00ED7292"/>
    <w:rsid w:val="00ED79F1"/>
    <w:rsid w:val="00EE334C"/>
    <w:rsid w:val="00EE42B7"/>
    <w:rsid w:val="00EE63BC"/>
    <w:rsid w:val="00EE7308"/>
    <w:rsid w:val="00EE7D5E"/>
    <w:rsid w:val="00EF04B2"/>
    <w:rsid w:val="00EF1512"/>
    <w:rsid w:val="00EF36A7"/>
    <w:rsid w:val="00EF43AB"/>
    <w:rsid w:val="00EF521E"/>
    <w:rsid w:val="00EF7F6D"/>
    <w:rsid w:val="00F00687"/>
    <w:rsid w:val="00F00FD3"/>
    <w:rsid w:val="00F0414D"/>
    <w:rsid w:val="00F0470E"/>
    <w:rsid w:val="00F10AF0"/>
    <w:rsid w:val="00F12CEA"/>
    <w:rsid w:val="00F148D5"/>
    <w:rsid w:val="00F14BE8"/>
    <w:rsid w:val="00F20569"/>
    <w:rsid w:val="00F2321E"/>
    <w:rsid w:val="00F237B1"/>
    <w:rsid w:val="00F2393A"/>
    <w:rsid w:val="00F30426"/>
    <w:rsid w:val="00F31B35"/>
    <w:rsid w:val="00F32BC8"/>
    <w:rsid w:val="00F335DA"/>
    <w:rsid w:val="00F34BC9"/>
    <w:rsid w:val="00F362FB"/>
    <w:rsid w:val="00F36634"/>
    <w:rsid w:val="00F37DE2"/>
    <w:rsid w:val="00F40DEA"/>
    <w:rsid w:val="00F43ADB"/>
    <w:rsid w:val="00F50374"/>
    <w:rsid w:val="00F50D61"/>
    <w:rsid w:val="00F52639"/>
    <w:rsid w:val="00F5337A"/>
    <w:rsid w:val="00F57923"/>
    <w:rsid w:val="00F645BE"/>
    <w:rsid w:val="00F650D7"/>
    <w:rsid w:val="00F72B56"/>
    <w:rsid w:val="00F75D48"/>
    <w:rsid w:val="00F7754D"/>
    <w:rsid w:val="00F801E8"/>
    <w:rsid w:val="00F8297B"/>
    <w:rsid w:val="00F85CE7"/>
    <w:rsid w:val="00F8632C"/>
    <w:rsid w:val="00F906C2"/>
    <w:rsid w:val="00F9094F"/>
    <w:rsid w:val="00F913FD"/>
    <w:rsid w:val="00F93B62"/>
    <w:rsid w:val="00F93BE3"/>
    <w:rsid w:val="00F952A9"/>
    <w:rsid w:val="00F96F98"/>
    <w:rsid w:val="00F96FA3"/>
    <w:rsid w:val="00F977DD"/>
    <w:rsid w:val="00FA2DB0"/>
    <w:rsid w:val="00FA40EE"/>
    <w:rsid w:val="00FA4181"/>
    <w:rsid w:val="00FA4444"/>
    <w:rsid w:val="00FA4D12"/>
    <w:rsid w:val="00FA5BCF"/>
    <w:rsid w:val="00FA5C4B"/>
    <w:rsid w:val="00FA7519"/>
    <w:rsid w:val="00FB1ADA"/>
    <w:rsid w:val="00FB3210"/>
    <w:rsid w:val="00FB3B5A"/>
    <w:rsid w:val="00FB57F7"/>
    <w:rsid w:val="00FB5ACB"/>
    <w:rsid w:val="00FB6CE8"/>
    <w:rsid w:val="00FB7571"/>
    <w:rsid w:val="00FC2997"/>
    <w:rsid w:val="00FC3156"/>
    <w:rsid w:val="00FC3EB3"/>
    <w:rsid w:val="00FC49FC"/>
    <w:rsid w:val="00FD07CF"/>
    <w:rsid w:val="00FD2D8D"/>
    <w:rsid w:val="00FD3682"/>
    <w:rsid w:val="00FD6D27"/>
    <w:rsid w:val="00FE05EC"/>
    <w:rsid w:val="00FE146E"/>
    <w:rsid w:val="00FE2593"/>
    <w:rsid w:val="00FE3719"/>
    <w:rsid w:val="00FF1F8D"/>
    <w:rsid w:val="00FF3072"/>
    <w:rsid w:val="00FF4FF8"/>
    <w:rsid w:val="00FF672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B3FF7"/>
  <w15:chartTrackingRefBased/>
  <w15:docId w15:val="{FDDB0527-B5D9-4CAC-AD24-BB2014B74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616F"/>
    <w:pPr>
      <w:spacing w:after="0" w:line="240" w:lineRule="auto"/>
    </w:pPr>
    <w:rPr>
      <w:rFonts w:ascii="Times New Roman" w:eastAsia="Times New Roman" w:hAnsi="Times New Roman" w:cs="Times New Roman"/>
      <w:noProof/>
      <w:sz w:val="26"/>
      <w:szCs w:val="24"/>
      <w:lang w:val="ca-ES-valencia" w:eastAsia="es-ES"/>
    </w:rPr>
  </w:style>
  <w:style w:type="paragraph" w:styleId="Ttulo1">
    <w:name w:val="heading 1"/>
    <w:basedOn w:val="Normal"/>
    <w:next w:val="Normal"/>
    <w:link w:val="Ttulo1Car"/>
    <w:uiPriority w:val="9"/>
    <w:qFormat/>
    <w:rsid w:val="0094608B"/>
    <w:pPr>
      <w:keepNext/>
      <w:keepLines/>
      <w:spacing w:before="240" w:line="259"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ar"/>
    <w:uiPriority w:val="9"/>
    <w:semiHidden/>
    <w:unhideWhenUsed/>
    <w:qFormat/>
    <w:rsid w:val="00E56EE9"/>
    <w:pPr>
      <w:keepNext/>
      <w:keepLines/>
      <w:spacing w:before="40"/>
      <w:outlineLvl w:val="1"/>
    </w:pPr>
    <w:rPr>
      <w:rFonts w:asciiTheme="majorHAnsi" w:eastAsiaTheme="majorEastAsia" w:hAnsiTheme="majorHAnsi" w:cstheme="majorBidi"/>
      <w:color w:val="2F5496" w:themeColor="accent1" w:themeShade="BF"/>
      <w:szCs w:val="26"/>
    </w:rPr>
  </w:style>
  <w:style w:type="paragraph" w:styleId="Ttulo3">
    <w:name w:val="heading 3"/>
    <w:basedOn w:val="Normal"/>
    <w:link w:val="Ttulo3Car"/>
    <w:uiPriority w:val="9"/>
    <w:qFormat/>
    <w:rsid w:val="00CA22D9"/>
    <w:pPr>
      <w:spacing w:before="100" w:beforeAutospacing="1" w:after="100" w:afterAutospacing="1"/>
      <w:outlineLvl w:val="2"/>
    </w:pPr>
    <w:rPr>
      <w:b/>
      <w:bCs/>
      <w:sz w:val="27"/>
      <w:szCs w:val="27"/>
    </w:rPr>
  </w:style>
  <w:style w:type="paragraph" w:styleId="Ttulo4">
    <w:name w:val="heading 4"/>
    <w:basedOn w:val="Normal"/>
    <w:next w:val="Normal"/>
    <w:link w:val="Ttulo4Car"/>
    <w:uiPriority w:val="9"/>
    <w:semiHidden/>
    <w:unhideWhenUsed/>
    <w:qFormat/>
    <w:rsid w:val="00E56EE9"/>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unhideWhenUsed/>
    <w:qFormat/>
    <w:rsid w:val="00737423"/>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1B645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934A19"/>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741174"/>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7247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8F422C"/>
    <w:pPr>
      <w:tabs>
        <w:tab w:val="center" w:pos="4252"/>
        <w:tab w:val="right" w:pos="8504"/>
      </w:tabs>
      <w:jc w:val="both"/>
    </w:pPr>
    <w:rPr>
      <w:rFonts w:ascii="Courier New" w:hAnsi="Courier New"/>
      <w:sz w:val="24"/>
      <w:szCs w:val="20"/>
      <w:lang w:val="es-ES_tradnl"/>
    </w:rPr>
  </w:style>
  <w:style w:type="character" w:customStyle="1" w:styleId="PiedepginaCar">
    <w:name w:val="Pie de página Car"/>
    <w:basedOn w:val="Fuentedeprrafopredeter"/>
    <w:link w:val="Piedepgina"/>
    <w:uiPriority w:val="99"/>
    <w:rsid w:val="008F422C"/>
    <w:rPr>
      <w:rFonts w:ascii="Courier New" w:eastAsia="Times New Roman" w:hAnsi="Courier New" w:cs="Times New Roman"/>
      <w:sz w:val="24"/>
      <w:szCs w:val="20"/>
      <w:lang w:val="es-ES_tradnl" w:eastAsia="es-ES"/>
    </w:rPr>
  </w:style>
  <w:style w:type="paragraph" w:customStyle="1" w:styleId="Header2">
    <w:name w:val="Header2"/>
    <w:basedOn w:val="Normal"/>
    <w:rsid w:val="008F422C"/>
    <w:pPr>
      <w:widowControl w:val="0"/>
      <w:suppressLineNumbers/>
      <w:tabs>
        <w:tab w:val="right" w:pos="9637"/>
      </w:tabs>
      <w:suppressAutoHyphens/>
      <w:jc w:val="both"/>
    </w:pPr>
    <w:rPr>
      <w:rFonts w:eastAsia="Lucida Sans Unicode"/>
      <w:kern w:val="1"/>
      <w:lang w:val="es-ES_tradnl"/>
    </w:rPr>
  </w:style>
  <w:style w:type="paragraph" w:customStyle="1" w:styleId="Header4">
    <w:name w:val="Header4"/>
    <w:basedOn w:val="Normal"/>
    <w:rsid w:val="008F422C"/>
    <w:pPr>
      <w:widowControl w:val="0"/>
      <w:suppressLineNumbers/>
      <w:tabs>
        <w:tab w:val="center" w:pos="4818"/>
        <w:tab w:val="right" w:pos="9637"/>
      </w:tabs>
      <w:suppressAutoHyphens/>
      <w:jc w:val="both"/>
    </w:pPr>
    <w:rPr>
      <w:rFonts w:eastAsia="Lucida Sans Unicode"/>
      <w:kern w:val="1"/>
      <w:lang w:val="es-ES_tradnl"/>
    </w:rPr>
  </w:style>
  <w:style w:type="paragraph" w:styleId="Sinespaciado">
    <w:name w:val="No Spacing"/>
    <w:uiPriority w:val="1"/>
    <w:qFormat/>
    <w:rsid w:val="008A6E6F"/>
    <w:pPr>
      <w:spacing w:after="0" w:line="240" w:lineRule="auto"/>
    </w:pPr>
  </w:style>
  <w:style w:type="character" w:customStyle="1" w:styleId="Ttulo3Car">
    <w:name w:val="Título 3 Car"/>
    <w:basedOn w:val="Fuentedeprrafopredeter"/>
    <w:link w:val="Ttulo3"/>
    <w:uiPriority w:val="9"/>
    <w:rsid w:val="00CA22D9"/>
    <w:rPr>
      <w:rFonts w:ascii="Times New Roman" w:eastAsia="Times New Roman" w:hAnsi="Times New Roman" w:cs="Times New Roman"/>
      <w:b/>
      <w:bCs/>
      <w:sz w:val="27"/>
      <w:szCs w:val="27"/>
      <w:lang w:eastAsia="es-ES"/>
    </w:rPr>
  </w:style>
  <w:style w:type="paragraph" w:styleId="Prrafodelista">
    <w:name w:val="List Paragraph"/>
    <w:basedOn w:val="Normal"/>
    <w:uiPriority w:val="34"/>
    <w:qFormat/>
    <w:rsid w:val="00CA22D9"/>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link w:val="NormalWebCar"/>
    <w:unhideWhenUsed/>
    <w:rsid w:val="0094608B"/>
    <w:pPr>
      <w:spacing w:before="100" w:beforeAutospacing="1" w:after="100" w:afterAutospacing="1"/>
    </w:pPr>
    <w:rPr>
      <w:sz w:val="24"/>
    </w:rPr>
  </w:style>
  <w:style w:type="character" w:styleId="Textoennegrita">
    <w:name w:val="Strong"/>
    <w:basedOn w:val="Fuentedeprrafopredeter"/>
    <w:uiPriority w:val="22"/>
    <w:qFormat/>
    <w:rsid w:val="0094608B"/>
    <w:rPr>
      <w:b/>
      <w:bCs/>
    </w:rPr>
  </w:style>
  <w:style w:type="character" w:styleId="nfasis">
    <w:name w:val="Emphasis"/>
    <w:basedOn w:val="Fuentedeprrafopredeter"/>
    <w:qFormat/>
    <w:rsid w:val="0094608B"/>
    <w:rPr>
      <w:i/>
      <w:iCs/>
    </w:rPr>
  </w:style>
  <w:style w:type="character" w:customStyle="1" w:styleId="Ttulo1Car">
    <w:name w:val="Título 1 Car"/>
    <w:basedOn w:val="Fuentedeprrafopredeter"/>
    <w:link w:val="Ttulo1"/>
    <w:uiPriority w:val="9"/>
    <w:rsid w:val="0094608B"/>
    <w:rPr>
      <w:rFonts w:asciiTheme="majorHAnsi" w:eastAsiaTheme="majorEastAsia" w:hAnsiTheme="majorHAnsi" w:cstheme="majorBidi"/>
      <w:color w:val="2F5496" w:themeColor="accent1" w:themeShade="BF"/>
      <w:sz w:val="32"/>
      <w:szCs w:val="32"/>
    </w:rPr>
  </w:style>
  <w:style w:type="character" w:customStyle="1" w:styleId="type">
    <w:name w:val="type"/>
    <w:basedOn w:val="Fuentedeprrafopredeter"/>
    <w:rsid w:val="0094608B"/>
  </w:style>
  <w:style w:type="character" w:customStyle="1" w:styleId="Fecha1">
    <w:name w:val="Fecha1"/>
    <w:basedOn w:val="Fuentedeprrafopredeter"/>
    <w:rsid w:val="0094608B"/>
  </w:style>
  <w:style w:type="paragraph" w:styleId="Textonotapie">
    <w:name w:val="footnote text"/>
    <w:aliases w:val=" Car,Car"/>
    <w:basedOn w:val="Normal"/>
    <w:link w:val="TextonotapieCar"/>
    <w:unhideWhenUsed/>
    <w:qFormat/>
    <w:rsid w:val="00686FC0"/>
    <w:pPr>
      <w:suppressAutoHyphens/>
    </w:pPr>
    <w:rPr>
      <w:sz w:val="20"/>
      <w:szCs w:val="20"/>
      <w:lang w:val="ca-ES"/>
    </w:rPr>
  </w:style>
  <w:style w:type="character" w:customStyle="1" w:styleId="TextonotapieCar">
    <w:name w:val="Texto nota pie Car"/>
    <w:aliases w:val=" Car Car,Car Car"/>
    <w:basedOn w:val="Fuentedeprrafopredeter"/>
    <w:link w:val="Textonotapie"/>
    <w:rsid w:val="00686FC0"/>
    <w:rPr>
      <w:rFonts w:ascii="Times New Roman" w:eastAsia="Times New Roman" w:hAnsi="Times New Roman" w:cs="Times New Roman"/>
      <w:sz w:val="20"/>
      <w:szCs w:val="20"/>
      <w:lang w:val="ca-ES" w:eastAsia="es-ES"/>
    </w:rPr>
  </w:style>
  <w:style w:type="character" w:customStyle="1" w:styleId="Caracteresdenotaalpie">
    <w:name w:val="Caracteres de nota al pie"/>
    <w:rsid w:val="00686FC0"/>
    <w:rPr>
      <w:vertAlign w:val="superscript"/>
    </w:rPr>
  </w:style>
  <w:style w:type="character" w:customStyle="1" w:styleId="Ttulo5Car">
    <w:name w:val="Título 5 Car"/>
    <w:basedOn w:val="Fuentedeprrafopredeter"/>
    <w:link w:val="Ttulo5"/>
    <w:uiPriority w:val="9"/>
    <w:rsid w:val="00737423"/>
    <w:rPr>
      <w:rFonts w:asciiTheme="majorHAnsi" w:eastAsiaTheme="majorEastAsia" w:hAnsiTheme="majorHAnsi" w:cstheme="majorBidi"/>
      <w:color w:val="2F5496" w:themeColor="accent1" w:themeShade="BF"/>
      <w:sz w:val="26"/>
      <w:szCs w:val="24"/>
      <w:lang w:eastAsia="es-ES"/>
    </w:rPr>
  </w:style>
  <w:style w:type="character" w:customStyle="1" w:styleId="Ttulo2Car">
    <w:name w:val="Título 2 Car"/>
    <w:basedOn w:val="Fuentedeprrafopredeter"/>
    <w:link w:val="Ttulo2"/>
    <w:uiPriority w:val="9"/>
    <w:semiHidden/>
    <w:rsid w:val="00E56EE9"/>
    <w:rPr>
      <w:rFonts w:asciiTheme="majorHAnsi" w:eastAsiaTheme="majorEastAsia" w:hAnsiTheme="majorHAnsi" w:cstheme="majorBidi"/>
      <w:color w:val="2F5496" w:themeColor="accent1" w:themeShade="BF"/>
      <w:sz w:val="26"/>
      <w:szCs w:val="26"/>
      <w:lang w:eastAsia="es-ES"/>
    </w:rPr>
  </w:style>
  <w:style w:type="character" w:customStyle="1" w:styleId="Ttulo4Car">
    <w:name w:val="Título 4 Car"/>
    <w:basedOn w:val="Fuentedeprrafopredeter"/>
    <w:link w:val="Ttulo4"/>
    <w:uiPriority w:val="9"/>
    <w:semiHidden/>
    <w:rsid w:val="00E56EE9"/>
    <w:rPr>
      <w:rFonts w:asciiTheme="majorHAnsi" w:eastAsiaTheme="majorEastAsia" w:hAnsiTheme="majorHAnsi" w:cstheme="majorBidi"/>
      <w:i/>
      <w:iCs/>
      <w:color w:val="2F5496" w:themeColor="accent1" w:themeShade="BF"/>
      <w:sz w:val="26"/>
      <w:szCs w:val="24"/>
      <w:lang w:eastAsia="es-ES"/>
    </w:rPr>
  </w:style>
  <w:style w:type="character" w:styleId="Hipervnculo">
    <w:name w:val="Hyperlink"/>
    <w:basedOn w:val="Fuentedeprrafopredeter"/>
    <w:uiPriority w:val="99"/>
    <w:unhideWhenUsed/>
    <w:rsid w:val="008D7EEB"/>
    <w:rPr>
      <w:color w:val="0000FF"/>
      <w:u w:val="single"/>
    </w:rPr>
  </w:style>
  <w:style w:type="character" w:styleId="Refdenotaalpie">
    <w:name w:val="footnote reference"/>
    <w:qFormat/>
    <w:rsid w:val="00E05C1E"/>
    <w:rPr>
      <w:vertAlign w:val="superscript"/>
    </w:rPr>
  </w:style>
  <w:style w:type="paragraph" w:customStyle="1" w:styleId="Normal0">
    <w:name w:val="Normal_0"/>
    <w:qFormat/>
    <w:rsid w:val="00E05C1E"/>
    <w:pPr>
      <w:spacing w:after="0" w:line="240" w:lineRule="auto"/>
    </w:pPr>
    <w:rPr>
      <w:rFonts w:ascii="Times New Roman" w:eastAsia="Times New Roman" w:hAnsi="Times New Roman" w:cs="Times New Roman"/>
      <w:sz w:val="24"/>
      <w:szCs w:val="24"/>
      <w:lang w:eastAsia="es-ES"/>
    </w:rPr>
  </w:style>
  <w:style w:type="paragraph" w:customStyle="1" w:styleId="parrafo">
    <w:name w:val="parrafo"/>
    <w:basedOn w:val="Normal"/>
    <w:rsid w:val="00E43D49"/>
    <w:pPr>
      <w:spacing w:before="100" w:beforeAutospacing="1" w:after="100" w:afterAutospacing="1"/>
    </w:pPr>
    <w:rPr>
      <w:sz w:val="24"/>
    </w:rPr>
  </w:style>
  <w:style w:type="paragraph" w:customStyle="1" w:styleId="bloque">
    <w:name w:val="bloque"/>
    <w:basedOn w:val="Normal"/>
    <w:rsid w:val="00E43D49"/>
    <w:pPr>
      <w:spacing w:before="100" w:beforeAutospacing="1" w:after="100" w:afterAutospacing="1"/>
    </w:pPr>
    <w:rPr>
      <w:sz w:val="24"/>
    </w:rPr>
  </w:style>
  <w:style w:type="paragraph" w:customStyle="1" w:styleId="parrafo2">
    <w:name w:val="parrafo_2"/>
    <w:basedOn w:val="Normal"/>
    <w:rsid w:val="00E43D49"/>
    <w:pPr>
      <w:spacing w:before="100" w:beforeAutospacing="1" w:after="100" w:afterAutospacing="1"/>
    </w:pPr>
    <w:rPr>
      <w:sz w:val="24"/>
    </w:rPr>
  </w:style>
  <w:style w:type="paragraph" w:customStyle="1" w:styleId="notapie">
    <w:name w:val="nota_pie"/>
    <w:basedOn w:val="Normal"/>
    <w:rsid w:val="00E43D49"/>
    <w:pPr>
      <w:spacing w:before="100" w:beforeAutospacing="1" w:after="100" w:afterAutospacing="1"/>
    </w:pPr>
    <w:rPr>
      <w:sz w:val="24"/>
    </w:rPr>
  </w:style>
  <w:style w:type="paragraph" w:customStyle="1" w:styleId="Default">
    <w:name w:val="Default"/>
    <w:rsid w:val="004C6843"/>
    <w:pPr>
      <w:autoSpaceDE w:val="0"/>
      <w:autoSpaceDN w:val="0"/>
      <w:adjustRightInd w:val="0"/>
      <w:spacing w:after="0" w:line="240" w:lineRule="auto"/>
    </w:pPr>
    <w:rPr>
      <w:rFonts w:ascii="Liberation Sans" w:eastAsia="Times New Roman" w:hAnsi="Liberation Sans" w:cs="Liberation Sans"/>
      <w:color w:val="000000"/>
      <w:sz w:val="24"/>
      <w:szCs w:val="24"/>
      <w:lang w:eastAsia="es-ES"/>
    </w:rPr>
  </w:style>
  <w:style w:type="character" w:customStyle="1" w:styleId="Ttulo8Car">
    <w:name w:val="Título 8 Car"/>
    <w:basedOn w:val="Fuentedeprrafopredeter"/>
    <w:link w:val="Ttulo8"/>
    <w:uiPriority w:val="9"/>
    <w:semiHidden/>
    <w:rsid w:val="00741174"/>
    <w:rPr>
      <w:rFonts w:asciiTheme="majorHAnsi" w:eastAsiaTheme="majorEastAsia" w:hAnsiTheme="majorHAnsi" w:cstheme="majorBidi"/>
      <w:color w:val="272727" w:themeColor="text1" w:themeTint="D8"/>
      <w:sz w:val="21"/>
      <w:szCs w:val="21"/>
      <w:lang w:eastAsia="es-ES"/>
    </w:rPr>
  </w:style>
  <w:style w:type="character" w:customStyle="1" w:styleId="NormalWebCar">
    <w:name w:val="Normal (Web) Car"/>
    <w:link w:val="NormalWeb"/>
    <w:locked/>
    <w:rsid w:val="00741174"/>
    <w:rPr>
      <w:rFonts w:ascii="Times New Roman" w:eastAsia="Times New Roman" w:hAnsi="Times New Roman" w:cs="Times New Roman"/>
      <w:sz w:val="24"/>
      <w:szCs w:val="24"/>
      <w:lang w:eastAsia="es-ES"/>
    </w:rPr>
  </w:style>
  <w:style w:type="character" w:customStyle="1" w:styleId="Ttulo6Car">
    <w:name w:val="Título 6 Car"/>
    <w:basedOn w:val="Fuentedeprrafopredeter"/>
    <w:link w:val="Ttulo6"/>
    <w:uiPriority w:val="9"/>
    <w:semiHidden/>
    <w:rsid w:val="001B645E"/>
    <w:rPr>
      <w:rFonts w:asciiTheme="majorHAnsi" w:eastAsiaTheme="majorEastAsia" w:hAnsiTheme="majorHAnsi" w:cstheme="majorBidi"/>
      <w:color w:val="1F3763" w:themeColor="accent1" w:themeShade="7F"/>
      <w:sz w:val="26"/>
      <w:szCs w:val="24"/>
      <w:lang w:eastAsia="es-ES"/>
    </w:rPr>
  </w:style>
  <w:style w:type="paragraph" w:styleId="Sangra2detindependiente">
    <w:name w:val="Body Text Indent 2"/>
    <w:basedOn w:val="Normal"/>
    <w:link w:val="Sangra2detindependienteCar"/>
    <w:semiHidden/>
    <w:rsid w:val="001B645E"/>
    <w:pPr>
      <w:spacing w:line="360" w:lineRule="auto"/>
      <w:ind w:firstLine="696"/>
      <w:jc w:val="both"/>
    </w:pPr>
    <w:rPr>
      <w:rFonts w:ascii="Verdana" w:hAnsi="Verdana"/>
      <w:b/>
      <w:bCs/>
      <w:color w:val="333399"/>
      <w:sz w:val="22"/>
    </w:rPr>
  </w:style>
  <w:style w:type="character" w:customStyle="1" w:styleId="Sangra2detindependienteCar">
    <w:name w:val="Sangría 2 de t. independiente Car"/>
    <w:basedOn w:val="Fuentedeprrafopredeter"/>
    <w:link w:val="Sangra2detindependiente"/>
    <w:semiHidden/>
    <w:rsid w:val="001B645E"/>
    <w:rPr>
      <w:rFonts w:ascii="Verdana" w:eastAsia="Times New Roman" w:hAnsi="Verdana" w:cs="Times New Roman"/>
      <w:b/>
      <w:bCs/>
      <w:color w:val="333399"/>
      <w:szCs w:val="24"/>
      <w:lang w:eastAsia="es-ES"/>
    </w:rPr>
  </w:style>
  <w:style w:type="paragraph" w:customStyle="1" w:styleId="a">
    <w:name w:val="a"/>
    <w:basedOn w:val="Normal"/>
    <w:rsid w:val="00EA1A89"/>
    <w:pPr>
      <w:spacing w:before="100" w:beforeAutospacing="1" w:after="100" w:afterAutospacing="1"/>
    </w:pPr>
    <w:rPr>
      <w:sz w:val="24"/>
    </w:rPr>
  </w:style>
  <w:style w:type="character" w:customStyle="1" w:styleId="Ttulo9Car">
    <w:name w:val="Título 9 Car"/>
    <w:basedOn w:val="Fuentedeprrafopredeter"/>
    <w:link w:val="Ttulo9"/>
    <w:uiPriority w:val="9"/>
    <w:semiHidden/>
    <w:rsid w:val="00272477"/>
    <w:rPr>
      <w:rFonts w:asciiTheme="majorHAnsi" w:eastAsiaTheme="majorEastAsia" w:hAnsiTheme="majorHAnsi" w:cstheme="majorBidi"/>
      <w:i/>
      <w:iCs/>
      <w:color w:val="272727" w:themeColor="text1" w:themeTint="D8"/>
      <w:sz w:val="21"/>
      <w:szCs w:val="21"/>
      <w:lang w:eastAsia="es-ES"/>
    </w:rPr>
  </w:style>
  <w:style w:type="paragraph" w:styleId="Encabezado">
    <w:name w:val="header"/>
    <w:basedOn w:val="Normal"/>
    <w:link w:val="EncabezadoCar"/>
    <w:semiHidden/>
    <w:rsid w:val="00272477"/>
    <w:pPr>
      <w:tabs>
        <w:tab w:val="center" w:pos="4252"/>
        <w:tab w:val="right" w:pos="8504"/>
      </w:tabs>
    </w:pPr>
    <w:rPr>
      <w:sz w:val="24"/>
    </w:rPr>
  </w:style>
  <w:style w:type="character" w:customStyle="1" w:styleId="EncabezadoCar">
    <w:name w:val="Encabezado Car"/>
    <w:basedOn w:val="Fuentedeprrafopredeter"/>
    <w:link w:val="Encabezado"/>
    <w:semiHidden/>
    <w:rsid w:val="00272477"/>
    <w:rPr>
      <w:rFonts w:ascii="Times New Roman" w:eastAsia="Times New Roman" w:hAnsi="Times New Roman" w:cs="Times New Roman"/>
      <w:sz w:val="24"/>
      <w:szCs w:val="24"/>
      <w:lang w:eastAsia="es-ES"/>
    </w:rPr>
  </w:style>
  <w:style w:type="paragraph" w:styleId="z-Principiodelformulario">
    <w:name w:val="HTML Top of Form"/>
    <w:basedOn w:val="Normal"/>
    <w:next w:val="Normal"/>
    <w:link w:val="z-PrincipiodelformularioCar"/>
    <w:hidden/>
    <w:uiPriority w:val="99"/>
    <w:semiHidden/>
    <w:unhideWhenUsed/>
    <w:rsid w:val="004D40FD"/>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semiHidden/>
    <w:rsid w:val="004D40F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semiHidden/>
    <w:unhideWhenUsed/>
    <w:rsid w:val="004D40FD"/>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semiHidden/>
    <w:rsid w:val="004D40FD"/>
    <w:rPr>
      <w:rFonts w:ascii="Arial" w:eastAsia="Times New Roman" w:hAnsi="Arial" w:cs="Arial"/>
      <w:vanish/>
      <w:sz w:val="16"/>
      <w:szCs w:val="16"/>
      <w:lang w:eastAsia="es-ES"/>
    </w:rPr>
  </w:style>
  <w:style w:type="paragraph" w:customStyle="1" w:styleId="TableContents">
    <w:name w:val="Table Contents"/>
    <w:basedOn w:val="Normal"/>
    <w:rsid w:val="009836B6"/>
    <w:pPr>
      <w:widowControl w:val="0"/>
      <w:suppressLineNumbers/>
      <w:suppressAutoHyphens/>
    </w:pPr>
    <w:rPr>
      <w:rFonts w:eastAsia="Lucida Sans Unicode"/>
      <w:kern w:val="1"/>
    </w:rPr>
  </w:style>
  <w:style w:type="character" w:customStyle="1" w:styleId="Estilo2Car">
    <w:name w:val="Estilo2 Car"/>
    <w:link w:val="Estilo2"/>
    <w:locked/>
    <w:rsid w:val="00827B11"/>
    <w:rPr>
      <w:rFonts w:ascii="Verdana" w:hAnsi="Verdana" w:cs="Microsoft Sans Serif"/>
      <w:bCs/>
      <w:szCs w:val="24"/>
    </w:rPr>
  </w:style>
  <w:style w:type="paragraph" w:customStyle="1" w:styleId="Estilo2">
    <w:name w:val="Estilo2"/>
    <w:basedOn w:val="Normal"/>
    <w:link w:val="Estilo2Car"/>
    <w:rsid w:val="00827B11"/>
    <w:pPr>
      <w:keepNext/>
      <w:spacing w:line="360" w:lineRule="auto"/>
      <w:jc w:val="center"/>
      <w:outlineLvl w:val="1"/>
    </w:pPr>
    <w:rPr>
      <w:rFonts w:ascii="Verdana" w:eastAsiaTheme="minorHAnsi" w:hAnsi="Verdana" w:cs="Microsoft Sans Serif"/>
      <w:bCs/>
      <w:sz w:val="22"/>
      <w:lang w:eastAsia="en-US"/>
    </w:rPr>
  </w:style>
  <w:style w:type="paragraph" w:styleId="Textoindependiente">
    <w:name w:val="Body Text"/>
    <w:basedOn w:val="Normal"/>
    <w:link w:val="TextoindependienteCar"/>
    <w:uiPriority w:val="99"/>
    <w:semiHidden/>
    <w:unhideWhenUsed/>
    <w:rsid w:val="00316A55"/>
    <w:pPr>
      <w:spacing w:after="120"/>
    </w:pPr>
  </w:style>
  <w:style w:type="character" w:customStyle="1" w:styleId="TextoindependienteCar">
    <w:name w:val="Texto independiente Car"/>
    <w:basedOn w:val="Fuentedeprrafopredeter"/>
    <w:link w:val="Textoindependiente"/>
    <w:uiPriority w:val="99"/>
    <w:semiHidden/>
    <w:rsid w:val="00316A55"/>
    <w:rPr>
      <w:rFonts w:ascii="Times New Roman" w:eastAsia="Times New Roman" w:hAnsi="Times New Roman" w:cs="Times New Roman"/>
      <w:sz w:val="26"/>
      <w:szCs w:val="24"/>
      <w:lang w:eastAsia="es-ES"/>
    </w:rPr>
  </w:style>
  <w:style w:type="paragraph" w:styleId="Textosinformato">
    <w:name w:val="Plain Text"/>
    <w:basedOn w:val="Normal"/>
    <w:link w:val="TextosinformatoCar"/>
    <w:semiHidden/>
    <w:rsid w:val="00BE3BD9"/>
    <w:rPr>
      <w:rFonts w:ascii="Courier New" w:hAnsi="Courier New"/>
      <w:sz w:val="20"/>
      <w:szCs w:val="20"/>
    </w:rPr>
  </w:style>
  <w:style w:type="character" w:customStyle="1" w:styleId="TextosinformatoCar">
    <w:name w:val="Texto sin formato Car"/>
    <w:basedOn w:val="Fuentedeprrafopredeter"/>
    <w:link w:val="Textosinformato"/>
    <w:semiHidden/>
    <w:rsid w:val="00BE3BD9"/>
    <w:rPr>
      <w:rFonts w:ascii="Courier New" w:eastAsia="Times New Roman" w:hAnsi="Courier New" w:cs="Times New Roman"/>
      <w:sz w:val="20"/>
      <w:szCs w:val="20"/>
      <w:lang w:eastAsia="es-ES"/>
    </w:rPr>
  </w:style>
  <w:style w:type="character" w:customStyle="1" w:styleId="apple-converted-space">
    <w:name w:val="apple-converted-space"/>
    <w:basedOn w:val="Fuentedeprrafopredeter"/>
    <w:rsid w:val="00BE3BD9"/>
  </w:style>
  <w:style w:type="character" w:customStyle="1" w:styleId="custom-reference">
    <w:name w:val="custom-reference"/>
    <w:rsid w:val="00795F06"/>
    <w:rPr>
      <w:rFonts w:ascii="Verdana" w:eastAsia="Verdana" w:hAnsi="Verdana" w:cs="Verdana"/>
      <w:i/>
      <w:color w:val="595959"/>
      <w:sz w:val="16"/>
    </w:rPr>
  </w:style>
  <w:style w:type="table" w:styleId="Tablaconcuadrcula">
    <w:name w:val="Table Grid"/>
    <w:basedOn w:val="Tablanormal"/>
    <w:uiPriority w:val="39"/>
    <w:rsid w:val="004E24C9"/>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semiHidden/>
    <w:rsid w:val="00987B8A"/>
    <w:pPr>
      <w:tabs>
        <w:tab w:val="left" w:pos="0"/>
        <w:tab w:val="left" w:pos="423"/>
        <w:tab w:val="left" w:pos="709"/>
        <w:tab w:val="left" w:pos="720"/>
        <w:tab w:val="left" w:pos="85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spacing w:after="120" w:line="240" w:lineRule="atLeast"/>
      <w:ind w:left="423" w:right="872" w:firstLine="995"/>
      <w:jc w:val="both"/>
    </w:pPr>
    <w:rPr>
      <w:rFonts w:ascii="Arial" w:hAnsi="Arial" w:cs="Arial"/>
      <w:color w:val="000000"/>
      <w:sz w:val="20"/>
      <w:lang w:eastAsia="es-ES_tradnl"/>
    </w:rPr>
  </w:style>
  <w:style w:type="character" w:customStyle="1" w:styleId="hiddenspellerror">
    <w:name w:val="hiddenspellerror"/>
    <w:basedOn w:val="Fuentedeprrafopredeter"/>
    <w:rsid w:val="00987B8A"/>
  </w:style>
  <w:style w:type="paragraph" w:styleId="Sangradetextonormal">
    <w:name w:val="Body Text Indent"/>
    <w:basedOn w:val="Normal"/>
    <w:link w:val="SangradetextonormalCar"/>
    <w:uiPriority w:val="99"/>
    <w:semiHidden/>
    <w:unhideWhenUsed/>
    <w:rsid w:val="00A74C15"/>
    <w:pPr>
      <w:spacing w:after="120"/>
      <w:ind w:left="283"/>
    </w:pPr>
  </w:style>
  <w:style w:type="character" w:customStyle="1" w:styleId="SangradetextonormalCar">
    <w:name w:val="Sangría de texto normal Car"/>
    <w:basedOn w:val="Fuentedeprrafopredeter"/>
    <w:link w:val="Sangradetextonormal"/>
    <w:uiPriority w:val="99"/>
    <w:semiHidden/>
    <w:rsid w:val="00A74C15"/>
    <w:rPr>
      <w:rFonts w:ascii="Times New Roman" w:eastAsia="Times New Roman" w:hAnsi="Times New Roman" w:cs="Times New Roman"/>
      <w:sz w:val="26"/>
      <w:szCs w:val="24"/>
      <w:lang w:eastAsia="es-ES"/>
    </w:rPr>
  </w:style>
  <w:style w:type="character" w:customStyle="1" w:styleId="Ttulo7Car">
    <w:name w:val="Título 7 Car"/>
    <w:basedOn w:val="Fuentedeprrafopredeter"/>
    <w:link w:val="Ttulo7"/>
    <w:uiPriority w:val="9"/>
    <w:semiHidden/>
    <w:rsid w:val="00934A19"/>
    <w:rPr>
      <w:rFonts w:asciiTheme="majorHAnsi" w:eastAsiaTheme="majorEastAsia" w:hAnsiTheme="majorHAnsi" w:cstheme="majorBidi"/>
      <w:i/>
      <w:iCs/>
      <w:color w:val="1F3763" w:themeColor="accent1" w:themeShade="7F"/>
      <w:sz w:val="26"/>
      <w:szCs w:val="24"/>
      <w:lang w:eastAsia="es-ES"/>
    </w:rPr>
  </w:style>
  <w:style w:type="character" w:styleId="Mencinsinresolver">
    <w:name w:val="Unresolved Mention"/>
    <w:basedOn w:val="Fuentedeprrafopredeter"/>
    <w:uiPriority w:val="99"/>
    <w:semiHidden/>
    <w:unhideWhenUsed/>
    <w:rsid w:val="00ED5A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345285">
      <w:bodyDiv w:val="1"/>
      <w:marLeft w:val="0"/>
      <w:marRight w:val="0"/>
      <w:marTop w:val="0"/>
      <w:marBottom w:val="0"/>
      <w:divBdr>
        <w:top w:val="none" w:sz="0" w:space="0" w:color="auto"/>
        <w:left w:val="none" w:sz="0" w:space="0" w:color="auto"/>
        <w:bottom w:val="none" w:sz="0" w:space="0" w:color="auto"/>
        <w:right w:val="none" w:sz="0" w:space="0" w:color="auto"/>
      </w:divBdr>
    </w:div>
    <w:div w:id="52435692">
      <w:bodyDiv w:val="1"/>
      <w:marLeft w:val="0"/>
      <w:marRight w:val="0"/>
      <w:marTop w:val="0"/>
      <w:marBottom w:val="0"/>
      <w:divBdr>
        <w:top w:val="none" w:sz="0" w:space="0" w:color="auto"/>
        <w:left w:val="none" w:sz="0" w:space="0" w:color="auto"/>
        <w:bottom w:val="none" w:sz="0" w:space="0" w:color="auto"/>
        <w:right w:val="none" w:sz="0" w:space="0" w:color="auto"/>
      </w:divBdr>
    </w:div>
    <w:div w:id="67191882">
      <w:bodyDiv w:val="1"/>
      <w:marLeft w:val="0"/>
      <w:marRight w:val="0"/>
      <w:marTop w:val="0"/>
      <w:marBottom w:val="0"/>
      <w:divBdr>
        <w:top w:val="none" w:sz="0" w:space="0" w:color="auto"/>
        <w:left w:val="none" w:sz="0" w:space="0" w:color="auto"/>
        <w:bottom w:val="none" w:sz="0" w:space="0" w:color="auto"/>
        <w:right w:val="none" w:sz="0" w:space="0" w:color="auto"/>
      </w:divBdr>
    </w:div>
    <w:div w:id="71658088">
      <w:bodyDiv w:val="1"/>
      <w:marLeft w:val="0"/>
      <w:marRight w:val="0"/>
      <w:marTop w:val="0"/>
      <w:marBottom w:val="0"/>
      <w:divBdr>
        <w:top w:val="none" w:sz="0" w:space="0" w:color="auto"/>
        <w:left w:val="none" w:sz="0" w:space="0" w:color="auto"/>
        <w:bottom w:val="none" w:sz="0" w:space="0" w:color="auto"/>
        <w:right w:val="none" w:sz="0" w:space="0" w:color="auto"/>
      </w:divBdr>
    </w:div>
    <w:div w:id="78872298">
      <w:bodyDiv w:val="1"/>
      <w:marLeft w:val="0"/>
      <w:marRight w:val="0"/>
      <w:marTop w:val="0"/>
      <w:marBottom w:val="0"/>
      <w:divBdr>
        <w:top w:val="none" w:sz="0" w:space="0" w:color="auto"/>
        <w:left w:val="none" w:sz="0" w:space="0" w:color="auto"/>
        <w:bottom w:val="none" w:sz="0" w:space="0" w:color="auto"/>
        <w:right w:val="none" w:sz="0" w:space="0" w:color="auto"/>
      </w:divBdr>
    </w:div>
    <w:div w:id="81755916">
      <w:bodyDiv w:val="1"/>
      <w:marLeft w:val="0"/>
      <w:marRight w:val="0"/>
      <w:marTop w:val="0"/>
      <w:marBottom w:val="0"/>
      <w:divBdr>
        <w:top w:val="none" w:sz="0" w:space="0" w:color="auto"/>
        <w:left w:val="none" w:sz="0" w:space="0" w:color="auto"/>
        <w:bottom w:val="none" w:sz="0" w:space="0" w:color="auto"/>
        <w:right w:val="none" w:sz="0" w:space="0" w:color="auto"/>
      </w:divBdr>
    </w:div>
    <w:div w:id="110559885">
      <w:bodyDiv w:val="1"/>
      <w:marLeft w:val="0"/>
      <w:marRight w:val="0"/>
      <w:marTop w:val="0"/>
      <w:marBottom w:val="0"/>
      <w:divBdr>
        <w:top w:val="none" w:sz="0" w:space="0" w:color="auto"/>
        <w:left w:val="none" w:sz="0" w:space="0" w:color="auto"/>
        <w:bottom w:val="none" w:sz="0" w:space="0" w:color="auto"/>
        <w:right w:val="none" w:sz="0" w:space="0" w:color="auto"/>
      </w:divBdr>
      <w:divsChild>
        <w:div w:id="1550722287">
          <w:marLeft w:val="0"/>
          <w:marRight w:val="0"/>
          <w:marTop w:val="0"/>
          <w:marBottom w:val="0"/>
          <w:divBdr>
            <w:top w:val="none" w:sz="0" w:space="0" w:color="auto"/>
            <w:left w:val="none" w:sz="0" w:space="0" w:color="auto"/>
            <w:bottom w:val="none" w:sz="0" w:space="0" w:color="auto"/>
            <w:right w:val="none" w:sz="0" w:space="0" w:color="auto"/>
          </w:divBdr>
        </w:div>
      </w:divsChild>
    </w:div>
    <w:div w:id="117073443">
      <w:bodyDiv w:val="1"/>
      <w:marLeft w:val="0"/>
      <w:marRight w:val="0"/>
      <w:marTop w:val="0"/>
      <w:marBottom w:val="0"/>
      <w:divBdr>
        <w:top w:val="none" w:sz="0" w:space="0" w:color="auto"/>
        <w:left w:val="none" w:sz="0" w:space="0" w:color="auto"/>
        <w:bottom w:val="none" w:sz="0" w:space="0" w:color="auto"/>
        <w:right w:val="none" w:sz="0" w:space="0" w:color="auto"/>
      </w:divBdr>
    </w:div>
    <w:div w:id="126551383">
      <w:bodyDiv w:val="1"/>
      <w:marLeft w:val="0"/>
      <w:marRight w:val="0"/>
      <w:marTop w:val="0"/>
      <w:marBottom w:val="0"/>
      <w:divBdr>
        <w:top w:val="none" w:sz="0" w:space="0" w:color="auto"/>
        <w:left w:val="none" w:sz="0" w:space="0" w:color="auto"/>
        <w:bottom w:val="none" w:sz="0" w:space="0" w:color="auto"/>
        <w:right w:val="none" w:sz="0" w:space="0" w:color="auto"/>
      </w:divBdr>
    </w:div>
    <w:div w:id="180171326">
      <w:bodyDiv w:val="1"/>
      <w:marLeft w:val="0"/>
      <w:marRight w:val="0"/>
      <w:marTop w:val="0"/>
      <w:marBottom w:val="0"/>
      <w:divBdr>
        <w:top w:val="none" w:sz="0" w:space="0" w:color="auto"/>
        <w:left w:val="none" w:sz="0" w:space="0" w:color="auto"/>
        <w:bottom w:val="none" w:sz="0" w:space="0" w:color="auto"/>
        <w:right w:val="none" w:sz="0" w:space="0" w:color="auto"/>
      </w:divBdr>
    </w:div>
    <w:div w:id="240261192">
      <w:bodyDiv w:val="1"/>
      <w:marLeft w:val="0"/>
      <w:marRight w:val="0"/>
      <w:marTop w:val="0"/>
      <w:marBottom w:val="0"/>
      <w:divBdr>
        <w:top w:val="none" w:sz="0" w:space="0" w:color="auto"/>
        <w:left w:val="none" w:sz="0" w:space="0" w:color="auto"/>
        <w:bottom w:val="none" w:sz="0" w:space="0" w:color="auto"/>
        <w:right w:val="none" w:sz="0" w:space="0" w:color="auto"/>
      </w:divBdr>
    </w:div>
    <w:div w:id="241527351">
      <w:bodyDiv w:val="1"/>
      <w:marLeft w:val="0"/>
      <w:marRight w:val="0"/>
      <w:marTop w:val="0"/>
      <w:marBottom w:val="0"/>
      <w:divBdr>
        <w:top w:val="none" w:sz="0" w:space="0" w:color="auto"/>
        <w:left w:val="none" w:sz="0" w:space="0" w:color="auto"/>
        <w:bottom w:val="none" w:sz="0" w:space="0" w:color="auto"/>
        <w:right w:val="none" w:sz="0" w:space="0" w:color="auto"/>
      </w:divBdr>
    </w:div>
    <w:div w:id="246690576">
      <w:bodyDiv w:val="1"/>
      <w:marLeft w:val="0"/>
      <w:marRight w:val="0"/>
      <w:marTop w:val="0"/>
      <w:marBottom w:val="0"/>
      <w:divBdr>
        <w:top w:val="none" w:sz="0" w:space="0" w:color="auto"/>
        <w:left w:val="none" w:sz="0" w:space="0" w:color="auto"/>
        <w:bottom w:val="none" w:sz="0" w:space="0" w:color="auto"/>
        <w:right w:val="none" w:sz="0" w:space="0" w:color="auto"/>
      </w:divBdr>
    </w:div>
    <w:div w:id="271715683">
      <w:bodyDiv w:val="1"/>
      <w:marLeft w:val="0"/>
      <w:marRight w:val="0"/>
      <w:marTop w:val="0"/>
      <w:marBottom w:val="0"/>
      <w:divBdr>
        <w:top w:val="none" w:sz="0" w:space="0" w:color="auto"/>
        <w:left w:val="none" w:sz="0" w:space="0" w:color="auto"/>
        <w:bottom w:val="none" w:sz="0" w:space="0" w:color="auto"/>
        <w:right w:val="none" w:sz="0" w:space="0" w:color="auto"/>
      </w:divBdr>
    </w:div>
    <w:div w:id="289091036">
      <w:bodyDiv w:val="1"/>
      <w:marLeft w:val="0"/>
      <w:marRight w:val="0"/>
      <w:marTop w:val="0"/>
      <w:marBottom w:val="0"/>
      <w:divBdr>
        <w:top w:val="none" w:sz="0" w:space="0" w:color="auto"/>
        <w:left w:val="none" w:sz="0" w:space="0" w:color="auto"/>
        <w:bottom w:val="none" w:sz="0" w:space="0" w:color="auto"/>
        <w:right w:val="none" w:sz="0" w:space="0" w:color="auto"/>
      </w:divBdr>
    </w:div>
    <w:div w:id="298612511">
      <w:bodyDiv w:val="1"/>
      <w:marLeft w:val="0"/>
      <w:marRight w:val="0"/>
      <w:marTop w:val="0"/>
      <w:marBottom w:val="0"/>
      <w:divBdr>
        <w:top w:val="none" w:sz="0" w:space="0" w:color="auto"/>
        <w:left w:val="none" w:sz="0" w:space="0" w:color="auto"/>
        <w:bottom w:val="none" w:sz="0" w:space="0" w:color="auto"/>
        <w:right w:val="none" w:sz="0" w:space="0" w:color="auto"/>
      </w:divBdr>
    </w:div>
    <w:div w:id="316539601">
      <w:bodyDiv w:val="1"/>
      <w:marLeft w:val="0"/>
      <w:marRight w:val="0"/>
      <w:marTop w:val="0"/>
      <w:marBottom w:val="0"/>
      <w:divBdr>
        <w:top w:val="none" w:sz="0" w:space="0" w:color="auto"/>
        <w:left w:val="none" w:sz="0" w:space="0" w:color="auto"/>
        <w:bottom w:val="none" w:sz="0" w:space="0" w:color="auto"/>
        <w:right w:val="none" w:sz="0" w:space="0" w:color="auto"/>
      </w:divBdr>
    </w:div>
    <w:div w:id="340354842">
      <w:bodyDiv w:val="1"/>
      <w:marLeft w:val="0"/>
      <w:marRight w:val="0"/>
      <w:marTop w:val="0"/>
      <w:marBottom w:val="0"/>
      <w:divBdr>
        <w:top w:val="none" w:sz="0" w:space="0" w:color="auto"/>
        <w:left w:val="none" w:sz="0" w:space="0" w:color="auto"/>
        <w:bottom w:val="none" w:sz="0" w:space="0" w:color="auto"/>
        <w:right w:val="none" w:sz="0" w:space="0" w:color="auto"/>
      </w:divBdr>
      <w:divsChild>
        <w:div w:id="1744982219">
          <w:blockQuote w:val="1"/>
          <w:marLeft w:val="720"/>
          <w:marRight w:val="720"/>
          <w:marTop w:val="100"/>
          <w:marBottom w:val="100"/>
          <w:divBdr>
            <w:top w:val="none" w:sz="0" w:space="0" w:color="auto"/>
            <w:left w:val="single" w:sz="24" w:space="0" w:color="CCCCCC"/>
            <w:bottom w:val="none" w:sz="0" w:space="0" w:color="auto"/>
            <w:right w:val="none" w:sz="0" w:space="0" w:color="auto"/>
          </w:divBdr>
        </w:div>
      </w:divsChild>
    </w:div>
    <w:div w:id="341977375">
      <w:bodyDiv w:val="1"/>
      <w:marLeft w:val="0"/>
      <w:marRight w:val="0"/>
      <w:marTop w:val="0"/>
      <w:marBottom w:val="0"/>
      <w:divBdr>
        <w:top w:val="none" w:sz="0" w:space="0" w:color="auto"/>
        <w:left w:val="none" w:sz="0" w:space="0" w:color="auto"/>
        <w:bottom w:val="none" w:sz="0" w:space="0" w:color="auto"/>
        <w:right w:val="none" w:sz="0" w:space="0" w:color="auto"/>
      </w:divBdr>
    </w:div>
    <w:div w:id="354698661">
      <w:bodyDiv w:val="1"/>
      <w:marLeft w:val="0"/>
      <w:marRight w:val="0"/>
      <w:marTop w:val="0"/>
      <w:marBottom w:val="0"/>
      <w:divBdr>
        <w:top w:val="none" w:sz="0" w:space="0" w:color="auto"/>
        <w:left w:val="none" w:sz="0" w:space="0" w:color="auto"/>
        <w:bottom w:val="none" w:sz="0" w:space="0" w:color="auto"/>
        <w:right w:val="none" w:sz="0" w:space="0" w:color="auto"/>
      </w:divBdr>
      <w:divsChild>
        <w:div w:id="511601809">
          <w:marLeft w:val="0"/>
          <w:marRight w:val="0"/>
          <w:marTop w:val="0"/>
          <w:marBottom w:val="0"/>
          <w:divBdr>
            <w:top w:val="none" w:sz="0" w:space="0" w:color="auto"/>
            <w:left w:val="none" w:sz="0" w:space="0" w:color="auto"/>
            <w:bottom w:val="none" w:sz="0" w:space="0" w:color="auto"/>
            <w:right w:val="none" w:sz="0" w:space="0" w:color="auto"/>
          </w:divBdr>
        </w:div>
      </w:divsChild>
    </w:div>
    <w:div w:id="375005962">
      <w:bodyDiv w:val="1"/>
      <w:marLeft w:val="0"/>
      <w:marRight w:val="0"/>
      <w:marTop w:val="0"/>
      <w:marBottom w:val="0"/>
      <w:divBdr>
        <w:top w:val="none" w:sz="0" w:space="0" w:color="auto"/>
        <w:left w:val="none" w:sz="0" w:space="0" w:color="auto"/>
        <w:bottom w:val="none" w:sz="0" w:space="0" w:color="auto"/>
        <w:right w:val="none" w:sz="0" w:space="0" w:color="auto"/>
      </w:divBdr>
    </w:div>
    <w:div w:id="392780358">
      <w:bodyDiv w:val="1"/>
      <w:marLeft w:val="0"/>
      <w:marRight w:val="0"/>
      <w:marTop w:val="0"/>
      <w:marBottom w:val="0"/>
      <w:divBdr>
        <w:top w:val="none" w:sz="0" w:space="0" w:color="auto"/>
        <w:left w:val="none" w:sz="0" w:space="0" w:color="auto"/>
        <w:bottom w:val="none" w:sz="0" w:space="0" w:color="auto"/>
        <w:right w:val="none" w:sz="0" w:space="0" w:color="auto"/>
      </w:divBdr>
    </w:div>
    <w:div w:id="393696296">
      <w:bodyDiv w:val="1"/>
      <w:marLeft w:val="0"/>
      <w:marRight w:val="0"/>
      <w:marTop w:val="0"/>
      <w:marBottom w:val="0"/>
      <w:divBdr>
        <w:top w:val="none" w:sz="0" w:space="0" w:color="auto"/>
        <w:left w:val="none" w:sz="0" w:space="0" w:color="auto"/>
        <w:bottom w:val="none" w:sz="0" w:space="0" w:color="auto"/>
        <w:right w:val="none" w:sz="0" w:space="0" w:color="auto"/>
      </w:divBdr>
    </w:div>
    <w:div w:id="405033386">
      <w:bodyDiv w:val="1"/>
      <w:marLeft w:val="0"/>
      <w:marRight w:val="0"/>
      <w:marTop w:val="0"/>
      <w:marBottom w:val="0"/>
      <w:divBdr>
        <w:top w:val="none" w:sz="0" w:space="0" w:color="auto"/>
        <w:left w:val="none" w:sz="0" w:space="0" w:color="auto"/>
        <w:bottom w:val="none" w:sz="0" w:space="0" w:color="auto"/>
        <w:right w:val="none" w:sz="0" w:space="0" w:color="auto"/>
      </w:divBdr>
    </w:div>
    <w:div w:id="436365879">
      <w:bodyDiv w:val="1"/>
      <w:marLeft w:val="0"/>
      <w:marRight w:val="0"/>
      <w:marTop w:val="0"/>
      <w:marBottom w:val="0"/>
      <w:divBdr>
        <w:top w:val="none" w:sz="0" w:space="0" w:color="auto"/>
        <w:left w:val="none" w:sz="0" w:space="0" w:color="auto"/>
        <w:bottom w:val="none" w:sz="0" w:space="0" w:color="auto"/>
        <w:right w:val="none" w:sz="0" w:space="0" w:color="auto"/>
      </w:divBdr>
    </w:div>
    <w:div w:id="448011084">
      <w:bodyDiv w:val="1"/>
      <w:marLeft w:val="0"/>
      <w:marRight w:val="0"/>
      <w:marTop w:val="0"/>
      <w:marBottom w:val="0"/>
      <w:divBdr>
        <w:top w:val="none" w:sz="0" w:space="0" w:color="auto"/>
        <w:left w:val="none" w:sz="0" w:space="0" w:color="auto"/>
        <w:bottom w:val="none" w:sz="0" w:space="0" w:color="auto"/>
        <w:right w:val="none" w:sz="0" w:space="0" w:color="auto"/>
      </w:divBdr>
    </w:div>
    <w:div w:id="462693945">
      <w:bodyDiv w:val="1"/>
      <w:marLeft w:val="0"/>
      <w:marRight w:val="0"/>
      <w:marTop w:val="0"/>
      <w:marBottom w:val="0"/>
      <w:divBdr>
        <w:top w:val="none" w:sz="0" w:space="0" w:color="auto"/>
        <w:left w:val="none" w:sz="0" w:space="0" w:color="auto"/>
        <w:bottom w:val="none" w:sz="0" w:space="0" w:color="auto"/>
        <w:right w:val="none" w:sz="0" w:space="0" w:color="auto"/>
      </w:divBdr>
    </w:div>
    <w:div w:id="507910002">
      <w:bodyDiv w:val="1"/>
      <w:marLeft w:val="0"/>
      <w:marRight w:val="0"/>
      <w:marTop w:val="0"/>
      <w:marBottom w:val="0"/>
      <w:divBdr>
        <w:top w:val="none" w:sz="0" w:space="0" w:color="auto"/>
        <w:left w:val="none" w:sz="0" w:space="0" w:color="auto"/>
        <w:bottom w:val="none" w:sz="0" w:space="0" w:color="auto"/>
        <w:right w:val="none" w:sz="0" w:space="0" w:color="auto"/>
      </w:divBdr>
    </w:div>
    <w:div w:id="543755169">
      <w:bodyDiv w:val="1"/>
      <w:marLeft w:val="0"/>
      <w:marRight w:val="0"/>
      <w:marTop w:val="0"/>
      <w:marBottom w:val="0"/>
      <w:divBdr>
        <w:top w:val="none" w:sz="0" w:space="0" w:color="auto"/>
        <w:left w:val="none" w:sz="0" w:space="0" w:color="auto"/>
        <w:bottom w:val="none" w:sz="0" w:space="0" w:color="auto"/>
        <w:right w:val="none" w:sz="0" w:space="0" w:color="auto"/>
      </w:divBdr>
    </w:div>
    <w:div w:id="548028081">
      <w:bodyDiv w:val="1"/>
      <w:marLeft w:val="0"/>
      <w:marRight w:val="0"/>
      <w:marTop w:val="0"/>
      <w:marBottom w:val="0"/>
      <w:divBdr>
        <w:top w:val="none" w:sz="0" w:space="0" w:color="auto"/>
        <w:left w:val="none" w:sz="0" w:space="0" w:color="auto"/>
        <w:bottom w:val="none" w:sz="0" w:space="0" w:color="auto"/>
        <w:right w:val="none" w:sz="0" w:space="0" w:color="auto"/>
      </w:divBdr>
    </w:div>
    <w:div w:id="573509119">
      <w:bodyDiv w:val="1"/>
      <w:marLeft w:val="0"/>
      <w:marRight w:val="0"/>
      <w:marTop w:val="0"/>
      <w:marBottom w:val="0"/>
      <w:divBdr>
        <w:top w:val="none" w:sz="0" w:space="0" w:color="auto"/>
        <w:left w:val="none" w:sz="0" w:space="0" w:color="auto"/>
        <w:bottom w:val="none" w:sz="0" w:space="0" w:color="auto"/>
        <w:right w:val="none" w:sz="0" w:space="0" w:color="auto"/>
      </w:divBdr>
    </w:div>
    <w:div w:id="595099245">
      <w:bodyDiv w:val="1"/>
      <w:marLeft w:val="0"/>
      <w:marRight w:val="0"/>
      <w:marTop w:val="0"/>
      <w:marBottom w:val="0"/>
      <w:divBdr>
        <w:top w:val="none" w:sz="0" w:space="0" w:color="auto"/>
        <w:left w:val="none" w:sz="0" w:space="0" w:color="auto"/>
        <w:bottom w:val="none" w:sz="0" w:space="0" w:color="auto"/>
        <w:right w:val="none" w:sz="0" w:space="0" w:color="auto"/>
      </w:divBdr>
    </w:div>
    <w:div w:id="612594420">
      <w:bodyDiv w:val="1"/>
      <w:marLeft w:val="0"/>
      <w:marRight w:val="0"/>
      <w:marTop w:val="0"/>
      <w:marBottom w:val="0"/>
      <w:divBdr>
        <w:top w:val="none" w:sz="0" w:space="0" w:color="auto"/>
        <w:left w:val="none" w:sz="0" w:space="0" w:color="auto"/>
        <w:bottom w:val="none" w:sz="0" w:space="0" w:color="auto"/>
        <w:right w:val="none" w:sz="0" w:space="0" w:color="auto"/>
      </w:divBdr>
    </w:div>
    <w:div w:id="650986438">
      <w:bodyDiv w:val="1"/>
      <w:marLeft w:val="0"/>
      <w:marRight w:val="0"/>
      <w:marTop w:val="0"/>
      <w:marBottom w:val="0"/>
      <w:divBdr>
        <w:top w:val="none" w:sz="0" w:space="0" w:color="auto"/>
        <w:left w:val="none" w:sz="0" w:space="0" w:color="auto"/>
        <w:bottom w:val="none" w:sz="0" w:space="0" w:color="auto"/>
        <w:right w:val="none" w:sz="0" w:space="0" w:color="auto"/>
      </w:divBdr>
    </w:div>
    <w:div w:id="656957605">
      <w:bodyDiv w:val="1"/>
      <w:marLeft w:val="0"/>
      <w:marRight w:val="0"/>
      <w:marTop w:val="0"/>
      <w:marBottom w:val="0"/>
      <w:divBdr>
        <w:top w:val="none" w:sz="0" w:space="0" w:color="auto"/>
        <w:left w:val="none" w:sz="0" w:space="0" w:color="auto"/>
        <w:bottom w:val="none" w:sz="0" w:space="0" w:color="auto"/>
        <w:right w:val="none" w:sz="0" w:space="0" w:color="auto"/>
      </w:divBdr>
    </w:div>
    <w:div w:id="675309142">
      <w:bodyDiv w:val="1"/>
      <w:marLeft w:val="0"/>
      <w:marRight w:val="0"/>
      <w:marTop w:val="0"/>
      <w:marBottom w:val="0"/>
      <w:divBdr>
        <w:top w:val="none" w:sz="0" w:space="0" w:color="auto"/>
        <w:left w:val="none" w:sz="0" w:space="0" w:color="auto"/>
        <w:bottom w:val="none" w:sz="0" w:space="0" w:color="auto"/>
        <w:right w:val="none" w:sz="0" w:space="0" w:color="auto"/>
      </w:divBdr>
      <w:divsChild>
        <w:div w:id="663552028">
          <w:marLeft w:val="0"/>
          <w:marRight w:val="0"/>
          <w:marTop w:val="0"/>
          <w:marBottom w:val="0"/>
          <w:divBdr>
            <w:top w:val="none" w:sz="0" w:space="0" w:color="auto"/>
            <w:left w:val="none" w:sz="0" w:space="0" w:color="auto"/>
            <w:bottom w:val="none" w:sz="0" w:space="0" w:color="auto"/>
            <w:right w:val="none" w:sz="0" w:space="0" w:color="auto"/>
          </w:divBdr>
        </w:div>
      </w:divsChild>
    </w:div>
    <w:div w:id="677848950">
      <w:bodyDiv w:val="1"/>
      <w:marLeft w:val="0"/>
      <w:marRight w:val="0"/>
      <w:marTop w:val="0"/>
      <w:marBottom w:val="0"/>
      <w:divBdr>
        <w:top w:val="none" w:sz="0" w:space="0" w:color="auto"/>
        <w:left w:val="none" w:sz="0" w:space="0" w:color="auto"/>
        <w:bottom w:val="none" w:sz="0" w:space="0" w:color="auto"/>
        <w:right w:val="none" w:sz="0" w:space="0" w:color="auto"/>
      </w:divBdr>
    </w:div>
    <w:div w:id="684019645">
      <w:bodyDiv w:val="1"/>
      <w:marLeft w:val="0"/>
      <w:marRight w:val="0"/>
      <w:marTop w:val="0"/>
      <w:marBottom w:val="0"/>
      <w:divBdr>
        <w:top w:val="none" w:sz="0" w:space="0" w:color="auto"/>
        <w:left w:val="none" w:sz="0" w:space="0" w:color="auto"/>
        <w:bottom w:val="none" w:sz="0" w:space="0" w:color="auto"/>
        <w:right w:val="none" w:sz="0" w:space="0" w:color="auto"/>
      </w:divBdr>
    </w:div>
    <w:div w:id="697314065">
      <w:bodyDiv w:val="1"/>
      <w:marLeft w:val="0"/>
      <w:marRight w:val="0"/>
      <w:marTop w:val="0"/>
      <w:marBottom w:val="0"/>
      <w:divBdr>
        <w:top w:val="none" w:sz="0" w:space="0" w:color="auto"/>
        <w:left w:val="none" w:sz="0" w:space="0" w:color="auto"/>
        <w:bottom w:val="none" w:sz="0" w:space="0" w:color="auto"/>
        <w:right w:val="none" w:sz="0" w:space="0" w:color="auto"/>
      </w:divBdr>
    </w:div>
    <w:div w:id="698774705">
      <w:bodyDiv w:val="1"/>
      <w:marLeft w:val="0"/>
      <w:marRight w:val="0"/>
      <w:marTop w:val="0"/>
      <w:marBottom w:val="0"/>
      <w:divBdr>
        <w:top w:val="none" w:sz="0" w:space="0" w:color="auto"/>
        <w:left w:val="none" w:sz="0" w:space="0" w:color="auto"/>
        <w:bottom w:val="none" w:sz="0" w:space="0" w:color="auto"/>
        <w:right w:val="none" w:sz="0" w:space="0" w:color="auto"/>
      </w:divBdr>
      <w:divsChild>
        <w:div w:id="196505552">
          <w:marLeft w:val="0"/>
          <w:marRight w:val="0"/>
          <w:marTop w:val="0"/>
          <w:marBottom w:val="0"/>
          <w:divBdr>
            <w:top w:val="none" w:sz="0" w:space="0" w:color="auto"/>
            <w:left w:val="none" w:sz="0" w:space="0" w:color="auto"/>
            <w:bottom w:val="none" w:sz="0" w:space="0" w:color="auto"/>
            <w:right w:val="none" w:sz="0" w:space="0" w:color="auto"/>
          </w:divBdr>
        </w:div>
        <w:div w:id="1358771721">
          <w:marLeft w:val="0"/>
          <w:marRight w:val="0"/>
          <w:marTop w:val="0"/>
          <w:marBottom w:val="0"/>
          <w:divBdr>
            <w:top w:val="none" w:sz="0" w:space="0" w:color="auto"/>
            <w:left w:val="none" w:sz="0" w:space="0" w:color="auto"/>
            <w:bottom w:val="none" w:sz="0" w:space="0" w:color="auto"/>
            <w:right w:val="none" w:sz="0" w:space="0" w:color="auto"/>
          </w:divBdr>
          <w:divsChild>
            <w:div w:id="310015517">
              <w:blockQuote w:val="1"/>
              <w:marLeft w:val="0"/>
              <w:marRight w:val="0"/>
              <w:marTop w:val="240"/>
              <w:marBottom w:val="240"/>
              <w:divBdr>
                <w:top w:val="single" w:sz="6" w:space="12" w:color="DDDDDD"/>
                <w:left w:val="single" w:sz="6" w:space="24" w:color="DDDDDD"/>
                <w:bottom w:val="single" w:sz="6" w:space="18" w:color="DDDDDD"/>
                <w:right w:val="single" w:sz="6" w:space="24" w:color="DDDDDD"/>
              </w:divBdr>
            </w:div>
          </w:divsChild>
        </w:div>
      </w:divsChild>
    </w:div>
    <w:div w:id="711079131">
      <w:bodyDiv w:val="1"/>
      <w:marLeft w:val="0"/>
      <w:marRight w:val="0"/>
      <w:marTop w:val="0"/>
      <w:marBottom w:val="0"/>
      <w:divBdr>
        <w:top w:val="none" w:sz="0" w:space="0" w:color="auto"/>
        <w:left w:val="none" w:sz="0" w:space="0" w:color="auto"/>
        <w:bottom w:val="none" w:sz="0" w:space="0" w:color="auto"/>
        <w:right w:val="none" w:sz="0" w:space="0" w:color="auto"/>
      </w:divBdr>
    </w:div>
    <w:div w:id="712508801">
      <w:bodyDiv w:val="1"/>
      <w:marLeft w:val="0"/>
      <w:marRight w:val="0"/>
      <w:marTop w:val="0"/>
      <w:marBottom w:val="0"/>
      <w:divBdr>
        <w:top w:val="none" w:sz="0" w:space="0" w:color="auto"/>
        <w:left w:val="none" w:sz="0" w:space="0" w:color="auto"/>
        <w:bottom w:val="none" w:sz="0" w:space="0" w:color="auto"/>
        <w:right w:val="none" w:sz="0" w:space="0" w:color="auto"/>
      </w:divBdr>
    </w:div>
    <w:div w:id="729156032">
      <w:bodyDiv w:val="1"/>
      <w:marLeft w:val="0"/>
      <w:marRight w:val="0"/>
      <w:marTop w:val="0"/>
      <w:marBottom w:val="0"/>
      <w:divBdr>
        <w:top w:val="none" w:sz="0" w:space="0" w:color="auto"/>
        <w:left w:val="none" w:sz="0" w:space="0" w:color="auto"/>
        <w:bottom w:val="none" w:sz="0" w:space="0" w:color="auto"/>
        <w:right w:val="none" w:sz="0" w:space="0" w:color="auto"/>
      </w:divBdr>
      <w:divsChild>
        <w:div w:id="960694167">
          <w:marLeft w:val="0"/>
          <w:marRight w:val="0"/>
          <w:marTop w:val="0"/>
          <w:marBottom w:val="0"/>
          <w:divBdr>
            <w:top w:val="none" w:sz="0" w:space="0" w:color="auto"/>
            <w:left w:val="none" w:sz="0" w:space="0" w:color="auto"/>
            <w:bottom w:val="none" w:sz="0" w:space="0" w:color="auto"/>
            <w:right w:val="none" w:sz="0" w:space="0" w:color="auto"/>
          </w:divBdr>
          <w:divsChild>
            <w:div w:id="107350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857149">
      <w:bodyDiv w:val="1"/>
      <w:marLeft w:val="0"/>
      <w:marRight w:val="0"/>
      <w:marTop w:val="0"/>
      <w:marBottom w:val="0"/>
      <w:divBdr>
        <w:top w:val="none" w:sz="0" w:space="0" w:color="auto"/>
        <w:left w:val="none" w:sz="0" w:space="0" w:color="auto"/>
        <w:bottom w:val="none" w:sz="0" w:space="0" w:color="auto"/>
        <w:right w:val="none" w:sz="0" w:space="0" w:color="auto"/>
      </w:divBdr>
    </w:div>
    <w:div w:id="736129406">
      <w:bodyDiv w:val="1"/>
      <w:marLeft w:val="0"/>
      <w:marRight w:val="0"/>
      <w:marTop w:val="0"/>
      <w:marBottom w:val="0"/>
      <w:divBdr>
        <w:top w:val="none" w:sz="0" w:space="0" w:color="auto"/>
        <w:left w:val="none" w:sz="0" w:space="0" w:color="auto"/>
        <w:bottom w:val="none" w:sz="0" w:space="0" w:color="auto"/>
        <w:right w:val="none" w:sz="0" w:space="0" w:color="auto"/>
      </w:divBdr>
    </w:div>
    <w:div w:id="754713474">
      <w:bodyDiv w:val="1"/>
      <w:marLeft w:val="0"/>
      <w:marRight w:val="0"/>
      <w:marTop w:val="0"/>
      <w:marBottom w:val="0"/>
      <w:divBdr>
        <w:top w:val="none" w:sz="0" w:space="0" w:color="auto"/>
        <w:left w:val="none" w:sz="0" w:space="0" w:color="auto"/>
        <w:bottom w:val="none" w:sz="0" w:space="0" w:color="auto"/>
        <w:right w:val="none" w:sz="0" w:space="0" w:color="auto"/>
      </w:divBdr>
    </w:div>
    <w:div w:id="761413403">
      <w:bodyDiv w:val="1"/>
      <w:marLeft w:val="0"/>
      <w:marRight w:val="0"/>
      <w:marTop w:val="0"/>
      <w:marBottom w:val="0"/>
      <w:divBdr>
        <w:top w:val="none" w:sz="0" w:space="0" w:color="auto"/>
        <w:left w:val="none" w:sz="0" w:space="0" w:color="auto"/>
        <w:bottom w:val="none" w:sz="0" w:space="0" w:color="auto"/>
        <w:right w:val="none" w:sz="0" w:space="0" w:color="auto"/>
      </w:divBdr>
      <w:divsChild>
        <w:div w:id="1620379806">
          <w:marLeft w:val="0"/>
          <w:marRight w:val="0"/>
          <w:marTop w:val="0"/>
          <w:marBottom w:val="0"/>
          <w:divBdr>
            <w:top w:val="none" w:sz="0" w:space="0" w:color="auto"/>
            <w:left w:val="none" w:sz="0" w:space="0" w:color="auto"/>
            <w:bottom w:val="none" w:sz="0" w:space="0" w:color="auto"/>
            <w:right w:val="none" w:sz="0" w:space="0" w:color="auto"/>
          </w:divBdr>
        </w:div>
      </w:divsChild>
    </w:div>
    <w:div w:id="817574951">
      <w:bodyDiv w:val="1"/>
      <w:marLeft w:val="0"/>
      <w:marRight w:val="0"/>
      <w:marTop w:val="0"/>
      <w:marBottom w:val="0"/>
      <w:divBdr>
        <w:top w:val="none" w:sz="0" w:space="0" w:color="auto"/>
        <w:left w:val="none" w:sz="0" w:space="0" w:color="auto"/>
        <w:bottom w:val="none" w:sz="0" w:space="0" w:color="auto"/>
        <w:right w:val="none" w:sz="0" w:space="0" w:color="auto"/>
      </w:divBdr>
    </w:div>
    <w:div w:id="852038000">
      <w:bodyDiv w:val="1"/>
      <w:marLeft w:val="0"/>
      <w:marRight w:val="0"/>
      <w:marTop w:val="0"/>
      <w:marBottom w:val="0"/>
      <w:divBdr>
        <w:top w:val="none" w:sz="0" w:space="0" w:color="auto"/>
        <w:left w:val="none" w:sz="0" w:space="0" w:color="auto"/>
        <w:bottom w:val="none" w:sz="0" w:space="0" w:color="auto"/>
        <w:right w:val="none" w:sz="0" w:space="0" w:color="auto"/>
      </w:divBdr>
    </w:div>
    <w:div w:id="856428567">
      <w:bodyDiv w:val="1"/>
      <w:marLeft w:val="0"/>
      <w:marRight w:val="0"/>
      <w:marTop w:val="0"/>
      <w:marBottom w:val="0"/>
      <w:divBdr>
        <w:top w:val="none" w:sz="0" w:space="0" w:color="auto"/>
        <w:left w:val="none" w:sz="0" w:space="0" w:color="auto"/>
        <w:bottom w:val="none" w:sz="0" w:space="0" w:color="auto"/>
        <w:right w:val="none" w:sz="0" w:space="0" w:color="auto"/>
      </w:divBdr>
    </w:div>
    <w:div w:id="872578061">
      <w:bodyDiv w:val="1"/>
      <w:marLeft w:val="0"/>
      <w:marRight w:val="0"/>
      <w:marTop w:val="0"/>
      <w:marBottom w:val="0"/>
      <w:divBdr>
        <w:top w:val="none" w:sz="0" w:space="0" w:color="auto"/>
        <w:left w:val="none" w:sz="0" w:space="0" w:color="auto"/>
        <w:bottom w:val="none" w:sz="0" w:space="0" w:color="auto"/>
        <w:right w:val="none" w:sz="0" w:space="0" w:color="auto"/>
      </w:divBdr>
    </w:div>
    <w:div w:id="894122642">
      <w:bodyDiv w:val="1"/>
      <w:marLeft w:val="0"/>
      <w:marRight w:val="0"/>
      <w:marTop w:val="0"/>
      <w:marBottom w:val="0"/>
      <w:divBdr>
        <w:top w:val="none" w:sz="0" w:space="0" w:color="auto"/>
        <w:left w:val="none" w:sz="0" w:space="0" w:color="auto"/>
        <w:bottom w:val="none" w:sz="0" w:space="0" w:color="auto"/>
        <w:right w:val="none" w:sz="0" w:space="0" w:color="auto"/>
      </w:divBdr>
    </w:div>
    <w:div w:id="904993888">
      <w:bodyDiv w:val="1"/>
      <w:marLeft w:val="0"/>
      <w:marRight w:val="0"/>
      <w:marTop w:val="0"/>
      <w:marBottom w:val="0"/>
      <w:divBdr>
        <w:top w:val="none" w:sz="0" w:space="0" w:color="auto"/>
        <w:left w:val="none" w:sz="0" w:space="0" w:color="auto"/>
        <w:bottom w:val="none" w:sz="0" w:space="0" w:color="auto"/>
        <w:right w:val="none" w:sz="0" w:space="0" w:color="auto"/>
      </w:divBdr>
    </w:div>
    <w:div w:id="937297875">
      <w:bodyDiv w:val="1"/>
      <w:marLeft w:val="0"/>
      <w:marRight w:val="0"/>
      <w:marTop w:val="0"/>
      <w:marBottom w:val="0"/>
      <w:divBdr>
        <w:top w:val="none" w:sz="0" w:space="0" w:color="auto"/>
        <w:left w:val="none" w:sz="0" w:space="0" w:color="auto"/>
        <w:bottom w:val="none" w:sz="0" w:space="0" w:color="auto"/>
        <w:right w:val="none" w:sz="0" w:space="0" w:color="auto"/>
      </w:divBdr>
    </w:div>
    <w:div w:id="965693807">
      <w:bodyDiv w:val="1"/>
      <w:marLeft w:val="0"/>
      <w:marRight w:val="0"/>
      <w:marTop w:val="0"/>
      <w:marBottom w:val="0"/>
      <w:divBdr>
        <w:top w:val="none" w:sz="0" w:space="0" w:color="auto"/>
        <w:left w:val="none" w:sz="0" w:space="0" w:color="auto"/>
        <w:bottom w:val="none" w:sz="0" w:space="0" w:color="auto"/>
        <w:right w:val="none" w:sz="0" w:space="0" w:color="auto"/>
      </w:divBdr>
    </w:div>
    <w:div w:id="967734446">
      <w:bodyDiv w:val="1"/>
      <w:marLeft w:val="0"/>
      <w:marRight w:val="0"/>
      <w:marTop w:val="0"/>
      <w:marBottom w:val="0"/>
      <w:divBdr>
        <w:top w:val="none" w:sz="0" w:space="0" w:color="auto"/>
        <w:left w:val="none" w:sz="0" w:space="0" w:color="auto"/>
        <w:bottom w:val="none" w:sz="0" w:space="0" w:color="auto"/>
        <w:right w:val="none" w:sz="0" w:space="0" w:color="auto"/>
      </w:divBdr>
    </w:div>
    <w:div w:id="1021128202">
      <w:bodyDiv w:val="1"/>
      <w:marLeft w:val="0"/>
      <w:marRight w:val="0"/>
      <w:marTop w:val="0"/>
      <w:marBottom w:val="0"/>
      <w:divBdr>
        <w:top w:val="none" w:sz="0" w:space="0" w:color="auto"/>
        <w:left w:val="none" w:sz="0" w:space="0" w:color="auto"/>
        <w:bottom w:val="none" w:sz="0" w:space="0" w:color="auto"/>
        <w:right w:val="none" w:sz="0" w:space="0" w:color="auto"/>
      </w:divBdr>
      <w:divsChild>
        <w:div w:id="982613352">
          <w:marLeft w:val="0"/>
          <w:marRight w:val="0"/>
          <w:marTop w:val="0"/>
          <w:marBottom w:val="0"/>
          <w:divBdr>
            <w:top w:val="none" w:sz="0" w:space="0" w:color="auto"/>
            <w:left w:val="none" w:sz="0" w:space="0" w:color="auto"/>
            <w:bottom w:val="none" w:sz="0" w:space="0" w:color="auto"/>
            <w:right w:val="none" w:sz="0" w:space="0" w:color="auto"/>
          </w:divBdr>
        </w:div>
        <w:div w:id="1192111973">
          <w:marLeft w:val="0"/>
          <w:marRight w:val="0"/>
          <w:marTop w:val="0"/>
          <w:marBottom w:val="0"/>
          <w:divBdr>
            <w:top w:val="none" w:sz="0" w:space="0" w:color="auto"/>
            <w:left w:val="none" w:sz="0" w:space="0" w:color="auto"/>
            <w:bottom w:val="none" w:sz="0" w:space="0" w:color="auto"/>
            <w:right w:val="none" w:sz="0" w:space="0" w:color="auto"/>
          </w:divBdr>
          <w:divsChild>
            <w:div w:id="85184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293339">
      <w:bodyDiv w:val="1"/>
      <w:marLeft w:val="0"/>
      <w:marRight w:val="0"/>
      <w:marTop w:val="0"/>
      <w:marBottom w:val="0"/>
      <w:divBdr>
        <w:top w:val="none" w:sz="0" w:space="0" w:color="auto"/>
        <w:left w:val="none" w:sz="0" w:space="0" w:color="auto"/>
        <w:bottom w:val="none" w:sz="0" w:space="0" w:color="auto"/>
        <w:right w:val="none" w:sz="0" w:space="0" w:color="auto"/>
      </w:divBdr>
    </w:div>
    <w:div w:id="1049695305">
      <w:bodyDiv w:val="1"/>
      <w:marLeft w:val="0"/>
      <w:marRight w:val="0"/>
      <w:marTop w:val="0"/>
      <w:marBottom w:val="0"/>
      <w:divBdr>
        <w:top w:val="none" w:sz="0" w:space="0" w:color="auto"/>
        <w:left w:val="none" w:sz="0" w:space="0" w:color="auto"/>
        <w:bottom w:val="none" w:sz="0" w:space="0" w:color="auto"/>
        <w:right w:val="none" w:sz="0" w:space="0" w:color="auto"/>
      </w:divBdr>
    </w:div>
    <w:div w:id="1050812029">
      <w:bodyDiv w:val="1"/>
      <w:marLeft w:val="0"/>
      <w:marRight w:val="0"/>
      <w:marTop w:val="0"/>
      <w:marBottom w:val="0"/>
      <w:divBdr>
        <w:top w:val="none" w:sz="0" w:space="0" w:color="auto"/>
        <w:left w:val="none" w:sz="0" w:space="0" w:color="auto"/>
        <w:bottom w:val="none" w:sz="0" w:space="0" w:color="auto"/>
        <w:right w:val="none" w:sz="0" w:space="0" w:color="auto"/>
      </w:divBdr>
    </w:div>
    <w:div w:id="1060715704">
      <w:bodyDiv w:val="1"/>
      <w:marLeft w:val="0"/>
      <w:marRight w:val="0"/>
      <w:marTop w:val="0"/>
      <w:marBottom w:val="0"/>
      <w:divBdr>
        <w:top w:val="none" w:sz="0" w:space="0" w:color="auto"/>
        <w:left w:val="none" w:sz="0" w:space="0" w:color="auto"/>
        <w:bottom w:val="none" w:sz="0" w:space="0" w:color="auto"/>
        <w:right w:val="none" w:sz="0" w:space="0" w:color="auto"/>
      </w:divBdr>
      <w:divsChild>
        <w:div w:id="76678833">
          <w:marLeft w:val="0"/>
          <w:marRight w:val="0"/>
          <w:marTop w:val="0"/>
          <w:marBottom w:val="0"/>
          <w:divBdr>
            <w:top w:val="none" w:sz="0" w:space="0" w:color="auto"/>
            <w:left w:val="none" w:sz="0" w:space="0" w:color="auto"/>
            <w:bottom w:val="none" w:sz="0" w:space="0" w:color="auto"/>
            <w:right w:val="none" w:sz="0" w:space="0" w:color="auto"/>
          </w:divBdr>
        </w:div>
        <w:div w:id="2039769606">
          <w:marLeft w:val="0"/>
          <w:marRight w:val="0"/>
          <w:marTop w:val="0"/>
          <w:marBottom w:val="0"/>
          <w:divBdr>
            <w:top w:val="none" w:sz="0" w:space="0" w:color="auto"/>
            <w:left w:val="none" w:sz="0" w:space="0" w:color="auto"/>
            <w:bottom w:val="none" w:sz="0" w:space="0" w:color="auto"/>
            <w:right w:val="none" w:sz="0" w:space="0" w:color="auto"/>
          </w:divBdr>
        </w:div>
      </w:divsChild>
    </w:div>
    <w:div w:id="1061444443">
      <w:bodyDiv w:val="1"/>
      <w:marLeft w:val="0"/>
      <w:marRight w:val="0"/>
      <w:marTop w:val="0"/>
      <w:marBottom w:val="0"/>
      <w:divBdr>
        <w:top w:val="none" w:sz="0" w:space="0" w:color="auto"/>
        <w:left w:val="none" w:sz="0" w:space="0" w:color="auto"/>
        <w:bottom w:val="none" w:sz="0" w:space="0" w:color="auto"/>
        <w:right w:val="none" w:sz="0" w:space="0" w:color="auto"/>
      </w:divBdr>
    </w:div>
    <w:div w:id="1074739725">
      <w:bodyDiv w:val="1"/>
      <w:marLeft w:val="0"/>
      <w:marRight w:val="0"/>
      <w:marTop w:val="0"/>
      <w:marBottom w:val="0"/>
      <w:divBdr>
        <w:top w:val="none" w:sz="0" w:space="0" w:color="auto"/>
        <w:left w:val="none" w:sz="0" w:space="0" w:color="auto"/>
        <w:bottom w:val="none" w:sz="0" w:space="0" w:color="auto"/>
        <w:right w:val="none" w:sz="0" w:space="0" w:color="auto"/>
      </w:divBdr>
    </w:div>
    <w:div w:id="1108966176">
      <w:bodyDiv w:val="1"/>
      <w:marLeft w:val="0"/>
      <w:marRight w:val="0"/>
      <w:marTop w:val="0"/>
      <w:marBottom w:val="0"/>
      <w:divBdr>
        <w:top w:val="none" w:sz="0" w:space="0" w:color="auto"/>
        <w:left w:val="none" w:sz="0" w:space="0" w:color="auto"/>
        <w:bottom w:val="none" w:sz="0" w:space="0" w:color="auto"/>
        <w:right w:val="none" w:sz="0" w:space="0" w:color="auto"/>
      </w:divBdr>
    </w:div>
    <w:div w:id="1112433475">
      <w:bodyDiv w:val="1"/>
      <w:marLeft w:val="0"/>
      <w:marRight w:val="0"/>
      <w:marTop w:val="0"/>
      <w:marBottom w:val="0"/>
      <w:divBdr>
        <w:top w:val="none" w:sz="0" w:space="0" w:color="auto"/>
        <w:left w:val="none" w:sz="0" w:space="0" w:color="auto"/>
        <w:bottom w:val="none" w:sz="0" w:space="0" w:color="auto"/>
        <w:right w:val="none" w:sz="0" w:space="0" w:color="auto"/>
      </w:divBdr>
    </w:div>
    <w:div w:id="1137263587">
      <w:bodyDiv w:val="1"/>
      <w:marLeft w:val="0"/>
      <w:marRight w:val="0"/>
      <w:marTop w:val="0"/>
      <w:marBottom w:val="0"/>
      <w:divBdr>
        <w:top w:val="none" w:sz="0" w:space="0" w:color="auto"/>
        <w:left w:val="none" w:sz="0" w:space="0" w:color="auto"/>
        <w:bottom w:val="none" w:sz="0" w:space="0" w:color="auto"/>
        <w:right w:val="none" w:sz="0" w:space="0" w:color="auto"/>
      </w:divBdr>
    </w:div>
    <w:div w:id="1144933233">
      <w:bodyDiv w:val="1"/>
      <w:marLeft w:val="0"/>
      <w:marRight w:val="0"/>
      <w:marTop w:val="0"/>
      <w:marBottom w:val="0"/>
      <w:divBdr>
        <w:top w:val="none" w:sz="0" w:space="0" w:color="auto"/>
        <w:left w:val="none" w:sz="0" w:space="0" w:color="auto"/>
        <w:bottom w:val="none" w:sz="0" w:space="0" w:color="auto"/>
        <w:right w:val="none" w:sz="0" w:space="0" w:color="auto"/>
      </w:divBdr>
    </w:div>
    <w:div w:id="1192761604">
      <w:bodyDiv w:val="1"/>
      <w:marLeft w:val="0"/>
      <w:marRight w:val="0"/>
      <w:marTop w:val="0"/>
      <w:marBottom w:val="0"/>
      <w:divBdr>
        <w:top w:val="none" w:sz="0" w:space="0" w:color="auto"/>
        <w:left w:val="none" w:sz="0" w:space="0" w:color="auto"/>
        <w:bottom w:val="none" w:sz="0" w:space="0" w:color="auto"/>
        <w:right w:val="none" w:sz="0" w:space="0" w:color="auto"/>
      </w:divBdr>
    </w:div>
    <w:div w:id="1195189615">
      <w:bodyDiv w:val="1"/>
      <w:marLeft w:val="0"/>
      <w:marRight w:val="0"/>
      <w:marTop w:val="0"/>
      <w:marBottom w:val="0"/>
      <w:divBdr>
        <w:top w:val="none" w:sz="0" w:space="0" w:color="auto"/>
        <w:left w:val="none" w:sz="0" w:space="0" w:color="auto"/>
        <w:bottom w:val="none" w:sz="0" w:space="0" w:color="auto"/>
        <w:right w:val="none" w:sz="0" w:space="0" w:color="auto"/>
      </w:divBdr>
    </w:div>
    <w:div w:id="1197813367">
      <w:bodyDiv w:val="1"/>
      <w:marLeft w:val="0"/>
      <w:marRight w:val="0"/>
      <w:marTop w:val="0"/>
      <w:marBottom w:val="0"/>
      <w:divBdr>
        <w:top w:val="none" w:sz="0" w:space="0" w:color="auto"/>
        <w:left w:val="none" w:sz="0" w:space="0" w:color="auto"/>
        <w:bottom w:val="none" w:sz="0" w:space="0" w:color="auto"/>
        <w:right w:val="none" w:sz="0" w:space="0" w:color="auto"/>
      </w:divBdr>
    </w:div>
    <w:div w:id="1213886224">
      <w:bodyDiv w:val="1"/>
      <w:marLeft w:val="0"/>
      <w:marRight w:val="0"/>
      <w:marTop w:val="0"/>
      <w:marBottom w:val="0"/>
      <w:divBdr>
        <w:top w:val="none" w:sz="0" w:space="0" w:color="auto"/>
        <w:left w:val="none" w:sz="0" w:space="0" w:color="auto"/>
        <w:bottom w:val="none" w:sz="0" w:space="0" w:color="auto"/>
        <w:right w:val="none" w:sz="0" w:space="0" w:color="auto"/>
      </w:divBdr>
    </w:div>
    <w:div w:id="1248229408">
      <w:bodyDiv w:val="1"/>
      <w:marLeft w:val="0"/>
      <w:marRight w:val="0"/>
      <w:marTop w:val="0"/>
      <w:marBottom w:val="0"/>
      <w:divBdr>
        <w:top w:val="none" w:sz="0" w:space="0" w:color="auto"/>
        <w:left w:val="none" w:sz="0" w:space="0" w:color="auto"/>
        <w:bottom w:val="none" w:sz="0" w:space="0" w:color="auto"/>
        <w:right w:val="none" w:sz="0" w:space="0" w:color="auto"/>
      </w:divBdr>
    </w:div>
    <w:div w:id="1252081118">
      <w:bodyDiv w:val="1"/>
      <w:marLeft w:val="0"/>
      <w:marRight w:val="0"/>
      <w:marTop w:val="0"/>
      <w:marBottom w:val="0"/>
      <w:divBdr>
        <w:top w:val="none" w:sz="0" w:space="0" w:color="auto"/>
        <w:left w:val="none" w:sz="0" w:space="0" w:color="auto"/>
        <w:bottom w:val="none" w:sz="0" w:space="0" w:color="auto"/>
        <w:right w:val="none" w:sz="0" w:space="0" w:color="auto"/>
      </w:divBdr>
    </w:div>
    <w:div w:id="1259365432">
      <w:bodyDiv w:val="1"/>
      <w:marLeft w:val="0"/>
      <w:marRight w:val="0"/>
      <w:marTop w:val="0"/>
      <w:marBottom w:val="0"/>
      <w:divBdr>
        <w:top w:val="none" w:sz="0" w:space="0" w:color="auto"/>
        <w:left w:val="none" w:sz="0" w:space="0" w:color="auto"/>
        <w:bottom w:val="none" w:sz="0" w:space="0" w:color="auto"/>
        <w:right w:val="none" w:sz="0" w:space="0" w:color="auto"/>
      </w:divBdr>
    </w:div>
    <w:div w:id="1280912967">
      <w:bodyDiv w:val="1"/>
      <w:marLeft w:val="0"/>
      <w:marRight w:val="0"/>
      <w:marTop w:val="0"/>
      <w:marBottom w:val="0"/>
      <w:divBdr>
        <w:top w:val="none" w:sz="0" w:space="0" w:color="auto"/>
        <w:left w:val="none" w:sz="0" w:space="0" w:color="auto"/>
        <w:bottom w:val="none" w:sz="0" w:space="0" w:color="auto"/>
        <w:right w:val="none" w:sz="0" w:space="0" w:color="auto"/>
      </w:divBdr>
    </w:div>
    <w:div w:id="1286807958">
      <w:bodyDiv w:val="1"/>
      <w:marLeft w:val="0"/>
      <w:marRight w:val="0"/>
      <w:marTop w:val="0"/>
      <w:marBottom w:val="0"/>
      <w:divBdr>
        <w:top w:val="none" w:sz="0" w:space="0" w:color="auto"/>
        <w:left w:val="none" w:sz="0" w:space="0" w:color="auto"/>
        <w:bottom w:val="none" w:sz="0" w:space="0" w:color="auto"/>
        <w:right w:val="none" w:sz="0" w:space="0" w:color="auto"/>
      </w:divBdr>
    </w:div>
    <w:div w:id="1304040052">
      <w:bodyDiv w:val="1"/>
      <w:marLeft w:val="0"/>
      <w:marRight w:val="0"/>
      <w:marTop w:val="0"/>
      <w:marBottom w:val="0"/>
      <w:divBdr>
        <w:top w:val="none" w:sz="0" w:space="0" w:color="auto"/>
        <w:left w:val="none" w:sz="0" w:space="0" w:color="auto"/>
        <w:bottom w:val="none" w:sz="0" w:space="0" w:color="auto"/>
        <w:right w:val="none" w:sz="0" w:space="0" w:color="auto"/>
      </w:divBdr>
    </w:div>
    <w:div w:id="1307203456">
      <w:bodyDiv w:val="1"/>
      <w:marLeft w:val="0"/>
      <w:marRight w:val="0"/>
      <w:marTop w:val="0"/>
      <w:marBottom w:val="0"/>
      <w:divBdr>
        <w:top w:val="none" w:sz="0" w:space="0" w:color="auto"/>
        <w:left w:val="none" w:sz="0" w:space="0" w:color="auto"/>
        <w:bottom w:val="none" w:sz="0" w:space="0" w:color="auto"/>
        <w:right w:val="none" w:sz="0" w:space="0" w:color="auto"/>
      </w:divBdr>
    </w:div>
    <w:div w:id="1311711550">
      <w:bodyDiv w:val="1"/>
      <w:marLeft w:val="0"/>
      <w:marRight w:val="0"/>
      <w:marTop w:val="0"/>
      <w:marBottom w:val="0"/>
      <w:divBdr>
        <w:top w:val="none" w:sz="0" w:space="0" w:color="auto"/>
        <w:left w:val="none" w:sz="0" w:space="0" w:color="auto"/>
        <w:bottom w:val="none" w:sz="0" w:space="0" w:color="auto"/>
        <w:right w:val="none" w:sz="0" w:space="0" w:color="auto"/>
      </w:divBdr>
    </w:div>
    <w:div w:id="1312099555">
      <w:bodyDiv w:val="1"/>
      <w:marLeft w:val="0"/>
      <w:marRight w:val="0"/>
      <w:marTop w:val="0"/>
      <w:marBottom w:val="0"/>
      <w:divBdr>
        <w:top w:val="none" w:sz="0" w:space="0" w:color="auto"/>
        <w:left w:val="none" w:sz="0" w:space="0" w:color="auto"/>
        <w:bottom w:val="none" w:sz="0" w:space="0" w:color="auto"/>
        <w:right w:val="none" w:sz="0" w:space="0" w:color="auto"/>
      </w:divBdr>
    </w:div>
    <w:div w:id="1313408443">
      <w:bodyDiv w:val="1"/>
      <w:marLeft w:val="0"/>
      <w:marRight w:val="0"/>
      <w:marTop w:val="0"/>
      <w:marBottom w:val="0"/>
      <w:divBdr>
        <w:top w:val="none" w:sz="0" w:space="0" w:color="auto"/>
        <w:left w:val="none" w:sz="0" w:space="0" w:color="auto"/>
        <w:bottom w:val="none" w:sz="0" w:space="0" w:color="auto"/>
        <w:right w:val="none" w:sz="0" w:space="0" w:color="auto"/>
      </w:divBdr>
    </w:div>
    <w:div w:id="1319192240">
      <w:bodyDiv w:val="1"/>
      <w:marLeft w:val="0"/>
      <w:marRight w:val="0"/>
      <w:marTop w:val="0"/>
      <w:marBottom w:val="0"/>
      <w:divBdr>
        <w:top w:val="none" w:sz="0" w:space="0" w:color="auto"/>
        <w:left w:val="none" w:sz="0" w:space="0" w:color="auto"/>
        <w:bottom w:val="none" w:sz="0" w:space="0" w:color="auto"/>
        <w:right w:val="none" w:sz="0" w:space="0" w:color="auto"/>
      </w:divBdr>
    </w:div>
    <w:div w:id="1333221853">
      <w:bodyDiv w:val="1"/>
      <w:marLeft w:val="0"/>
      <w:marRight w:val="0"/>
      <w:marTop w:val="0"/>
      <w:marBottom w:val="0"/>
      <w:divBdr>
        <w:top w:val="none" w:sz="0" w:space="0" w:color="auto"/>
        <w:left w:val="none" w:sz="0" w:space="0" w:color="auto"/>
        <w:bottom w:val="none" w:sz="0" w:space="0" w:color="auto"/>
        <w:right w:val="none" w:sz="0" w:space="0" w:color="auto"/>
      </w:divBdr>
    </w:div>
    <w:div w:id="1368218412">
      <w:bodyDiv w:val="1"/>
      <w:marLeft w:val="0"/>
      <w:marRight w:val="0"/>
      <w:marTop w:val="0"/>
      <w:marBottom w:val="0"/>
      <w:divBdr>
        <w:top w:val="none" w:sz="0" w:space="0" w:color="auto"/>
        <w:left w:val="none" w:sz="0" w:space="0" w:color="auto"/>
        <w:bottom w:val="none" w:sz="0" w:space="0" w:color="auto"/>
        <w:right w:val="none" w:sz="0" w:space="0" w:color="auto"/>
      </w:divBdr>
    </w:div>
    <w:div w:id="1388993872">
      <w:bodyDiv w:val="1"/>
      <w:marLeft w:val="0"/>
      <w:marRight w:val="0"/>
      <w:marTop w:val="0"/>
      <w:marBottom w:val="0"/>
      <w:divBdr>
        <w:top w:val="none" w:sz="0" w:space="0" w:color="auto"/>
        <w:left w:val="none" w:sz="0" w:space="0" w:color="auto"/>
        <w:bottom w:val="none" w:sz="0" w:space="0" w:color="auto"/>
        <w:right w:val="none" w:sz="0" w:space="0" w:color="auto"/>
      </w:divBdr>
    </w:div>
    <w:div w:id="1399325838">
      <w:bodyDiv w:val="1"/>
      <w:marLeft w:val="0"/>
      <w:marRight w:val="0"/>
      <w:marTop w:val="0"/>
      <w:marBottom w:val="0"/>
      <w:divBdr>
        <w:top w:val="none" w:sz="0" w:space="0" w:color="auto"/>
        <w:left w:val="none" w:sz="0" w:space="0" w:color="auto"/>
        <w:bottom w:val="none" w:sz="0" w:space="0" w:color="auto"/>
        <w:right w:val="none" w:sz="0" w:space="0" w:color="auto"/>
      </w:divBdr>
    </w:div>
    <w:div w:id="1411929716">
      <w:bodyDiv w:val="1"/>
      <w:marLeft w:val="0"/>
      <w:marRight w:val="0"/>
      <w:marTop w:val="0"/>
      <w:marBottom w:val="0"/>
      <w:divBdr>
        <w:top w:val="none" w:sz="0" w:space="0" w:color="auto"/>
        <w:left w:val="none" w:sz="0" w:space="0" w:color="auto"/>
        <w:bottom w:val="none" w:sz="0" w:space="0" w:color="auto"/>
        <w:right w:val="none" w:sz="0" w:space="0" w:color="auto"/>
      </w:divBdr>
    </w:div>
    <w:div w:id="1440298229">
      <w:bodyDiv w:val="1"/>
      <w:marLeft w:val="0"/>
      <w:marRight w:val="0"/>
      <w:marTop w:val="0"/>
      <w:marBottom w:val="0"/>
      <w:divBdr>
        <w:top w:val="none" w:sz="0" w:space="0" w:color="auto"/>
        <w:left w:val="none" w:sz="0" w:space="0" w:color="auto"/>
        <w:bottom w:val="none" w:sz="0" w:space="0" w:color="auto"/>
        <w:right w:val="none" w:sz="0" w:space="0" w:color="auto"/>
      </w:divBdr>
    </w:div>
    <w:div w:id="1446343180">
      <w:bodyDiv w:val="1"/>
      <w:marLeft w:val="0"/>
      <w:marRight w:val="0"/>
      <w:marTop w:val="0"/>
      <w:marBottom w:val="0"/>
      <w:divBdr>
        <w:top w:val="none" w:sz="0" w:space="0" w:color="auto"/>
        <w:left w:val="none" w:sz="0" w:space="0" w:color="auto"/>
        <w:bottom w:val="none" w:sz="0" w:space="0" w:color="auto"/>
        <w:right w:val="none" w:sz="0" w:space="0" w:color="auto"/>
      </w:divBdr>
    </w:div>
    <w:div w:id="1447894119">
      <w:bodyDiv w:val="1"/>
      <w:marLeft w:val="0"/>
      <w:marRight w:val="0"/>
      <w:marTop w:val="0"/>
      <w:marBottom w:val="0"/>
      <w:divBdr>
        <w:top w:val="none" w:sz="0" w:space="0" w:color="auto"/>
        <w:left w:val="none" w:sz="0" w:space="0" w:color="auto"/>
        <w:bottom w:val="none" w:sz="0" w:space="0" w:color="auto"/>
        <w:right w:val="none" w:sz="0" w:space="0" w:color="auto"/>
      </w:divBdr>
      <w:divsChild>
        <w:div w:id="1767923033">
          <w:marLeft w:val="0"/>
          <w:marRight w:val="0"/>
          <w:marTop w:val="0"/>
          <w:marBottom w:val="0"/>
          <w:divBdr>
            <w:top w:val="none" w:sz="0" w:space="0" w:color="auto"/>
            <w:left w:val="none" w:sz="0" w:space="0" w:color="auto"/>
            <w:bottom w:val="none" w:sz="0" w:space="0" w:color="auto"/>
            <w:right w:val="none" w:sz="0" w:space="0" w:color="auto"/>
          </w:divBdr>
          <w:divsChild>
            <w:div w:id="160603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524145">
      <w:bodyDiv w:val="1"/>
      <w:marLeft w:val="0"/>
      <w:marRight w:val="0"/>
      <w:marTop w:val="0"/>
      <w:marBottom w:val="0"/>
      <w:divBdr>
        <w:top w:val="none" w:sz="0" w:space="0" w:color="auto"/>
        <w:left w:val="none" w:sz="0" w:space="0" w:color="auto"/>
        <w:bottom w:val="none" w:sz="0" w:space="0" w:color="auto"/>
        <w:right w:val="none" w:sz="0" w:space="0" w:color="auto"/>
      </w:divBdr>
    </w:div>
    <w:div w:id="1474519639">
      <w:bodyDiv w:val="1"/>
      <w:marLeft w:val="0"/>
      <w:marRight w:val="0"/>
      <w:marTop w:val="0"/>
      <w:marBottom w:val="0"/>
      <w:divBdr>
        <w:top w:val="none" w:sz="0" w:space="0" w:color="auto"/>
        <w:left w:val="none" w:sz="0" w:space="0" w:color="auto"/>
        <w:bottom w:val="none" w:sz="0" w:space="0" w:color="auto"/>
        <w:right w:val="none" w:sz="0" w:space="0" w:color="auto"/>
      </w:divBdr>
    </w:div>
    <w:div w:id="1500804112">
      <w:bodyDiv w:val="1"/>
      <w:marLeft w:val="0"/>
      <w:marRight w:val="0"/>
      <w:marTop w:val="0"/>
      <w:marBottom w:val="0"/>
      <w:divBdr>
        <w:top w:val="none" w:sz="0" w:space="0" w:color="auto"/>
        <w:left w:val="none" w:sz="0" w:space="0" w:color="auto"/>
        <w:bottom w:val="none" w:sz="0" w:space="0" w:color="auto"/>
        <w:right w:val="none" w:sz="0" w:space="0" w:color="auto"/>
      </w:divBdr>
    </w:div>
    <w:div w:id="1514612288">
      <w:bodyDiv w:val="1"/>
      <w:marLeft w:val="0"/>
      <w:marRight w:val="0"/>
      <w:marTop w:val="0"/>
      <w:marBottom w:val="0"/>
      <w:divBdr>
        <w:top w:val="none" w:sz="0" w:space="0" w:color="auto"/>
        <w:left w:val="none" w:sz="0" w:space="0" w:color="auto"/>
        <w:bottom w:val="none" w:sz="0" w:space="0" w:color="auto"/>
        <w:right w:val="none" w:sz="0" w:space="0" w:color="auto"/>
      </w:divBdr>
    </w:div>
    <w:div w:id="1520044858">
      <w:bodyDiv w:val="1"/>
      <w:marLeft w:val="0"/>
      <w:marRight w:val="0"/>
      <w:marTop w:val="0"/>
      <w:marBottom w:val="0"/>
      <w:divBdr>
        <w:top w:val="none" w:sz="0" w:space="0" w:color="auto"/>
        <w:left w:val="none" w:sz="0" w:space="0" w:color="auto"/>
        <w:bottom w:val="none" w:sz="0" w:space="0" w:color="auto"/>
        <w:right w:val="none" w:sz="0" w:space="0" w:color="auto"/>
      </w:divBdr>
    </w:div>
    <w:div w:id="1532374231">
      <w:bodyDiv w:val="1"/>
      <w:marLeft w:val="0"/>
      <w:marRight w:val="0"/>
      <w:marTop w:val="0"/>
      <w:marBottom w:val="0"/>
      <w:divBdr>
        <w:top w:val="none" w:sz="0" w:space="0" w:color="auto"/>
        <w:left w:val="none" w:sz="0" w:space="0" w:color="auto"/>
        <w:bottom w:val="none" w:sz="0" w:space="0" w:color="auto"/>
        <w:right w:val="none" w:sz="0" w:space="0" w:color="auto"/>
      </w:divBdr>
    </w:div>
    <w:div w:id="1533103806">
      <w:bodyDiv w:val="1"/>
      <w:marLeft w:val="0"/>
      <w:marRight w:val="0"/>
      <w:marTop w:val="0"/>
      <w:marBottom w:val="0"/>
      <w:divBdr>
        <w:top w:val="none" w:sz="0" w:space="0" w:color="auto"/>
        <w:left w:val="none" w:sz="0" w:space="0" w:color="auto"/>
        <w:bottom w:val="none" w:sz="0" w:space="0" w:color="auto"/>
        <w:right w:val="none" w:sz="0" w:space="0" w:color="auto"/>
      </w:divBdr>
    </w:div>
    <w:div w:id="1548486963">
      <w:bodyDiv w:val="1"/>
      <w:marLeft w:val="0"/>
      <w:marRight w:val="0"/>
      <w:marTop w:val="0"/>
      <w:marBottom w:val="0"/>
      <w:divBdr>
        <w:top w:val="none" w:sz="0" w:space="0" w:color="auto"/>
        <w:left w:val="none" w:sz="0" w:space="0" w:color="auto"/>
        <w:bottom w:val="none" w:sz="0" w:space="0" w:color="auto"/>
        <w:right w:val="none" w:sz="0" w:space="0" w:color="auto"/>
      </w:divBdr>
    </w:div>
    <w:div w:id="1578595092">
      <w:bodyDiv w:val="1"/>
      <w:marLeft w:val="0"/>
      <w:marRight w:val="0"/>
      <w:marTop w:val="0"/>
      <w:marBottom w:val="0"/>
      <w:divBdr>
        <w:top w:val="none" w:sz="0" w:space="0" w:color="auto"/>
        <w:left w:val="none" w:sz="0" w:space="0" w:color="auto"/>
        <w:bottom w:val="none" w:sz="0" w:space="0" w:color="auto"/>
        <w:right w:val="none" w:sz="0" w:space="0" w:color="auto"/>
      </w:divBdr>
    </w:div>
    <w:div w:id="1579485181">
      <w:bodyDiv w:val="1"/>
      <w:marLeft w:val="0"/>
      <w:marRight w:val="0"/>
      <w:marTop w:val="0"/>
      <w:marBottom w:val="0"/>
      <w:divBdr>
        <w:top w:val="none" w:sz="0" w:space="0" w:color="auto"/>
        <w:left w:val="none" w:sz="0" w:space="0" w:color="auto"/>
        <w:bottom w:val="none" w:sz="0" w:space="0" w:color="auto"/>
        <w:right w:val="none" w:sz="0" w:space="0" w:color="auto"/>
      </w:divBdr>
    </w:div>
    <w:div w:id="1581253115">
      <w:bodyDiv w:val="1"/>
      <w:marLeft w:val="0"/>
      <w:marRight w:val="0"/>
      <w:marTop w:val="0"/>
      <w:marBottom w:val="0"/>
      <w:divBdr>
        <w:top w:val="none" w:sz="0" w:space="0" w:color="auto"/>
        <w:left w:val="none" w:sz="0" w:space="0" w:color="auto"/>
        <w:bottom w:val="none" w:sz="0" w:space="0" w:color="auto"/>
        <w:right w:val="none" w:sz="0" w:space="0" w:color="auto"/>
      </w:divBdr>
    </w:div>
    <w:div w:id="1607729403">
      <w:bodyDiv w:val="1"/>
      <w:marLeft w:val="0"/>
      <w:marRight w:val="0"/>
      <w:marTop w:val="0"/>
      <w:marBottom w:val="0"/>
      <w:divBdr>
        <w:top w:val="none" w:sz="0" w:space="0" w:color="auto"/>
        <w:left w:val="none" w:sz="0" w:space="0" w:color="auto"/>
        <w:bottom w:val="none" w:sz="0" w:space="0" w:color="auto"/>
        <w:right w:val="none" w:sz="0" w:space="0" w:color="auto"/>
      </w:divBdr>
    </w:div>
    <w:div w:id="1612980551">
      <w:bodyDiv w:val="1"/>
      <w:marLeft w:val="0"/>
      <w:marRight w:val="0"/>
      <w:marTop w:val="0"/>
      <w:marBottom w:val="0"/>
      <w:divBdr>
        <w:top w:val="none" w:sz="0" w:space="0" w:color="auto"/>
        <w:left w:val="none" w:sz="0" w:space="0" w:color="auto"/>
        <w:bottom w:val="none" w:sz="0" w:space="0" w:color="auto"/>
        <w:right w:val="none" w:sz="0" w:space="0" w:color="auto"/>
      </w:divBdr>
    </w:div>
    <w:div w:id="1634865665">
      <w:bodyDiv w:val="1"/>
      <w:marLeft w:val="0"/>
      <w:marRight w:val="0"/>
      <w:marTop w:val="0"/>
      <w:marBottom w:val="0"/>
      <w:divBdr>
        <w:top w:val="none" w:sz="0" w:space="0" w:color="auto"/>
        <w:left w:val="none" w:sz="0" w:space="0" w:color="auto"/>
        <w:bottom w:val="none" w:sz="0" w:space="0" w:color="auto"/>
        <w:right w:val="none" w:sz="0" w:space="0" w:color="auto"/>
      </w:divBdr>
    </w:div>
    <w:div w:id="1638486813">
      <w:bodyDiv w:val="1"/>
      <w:marLeft w:val="0"/>
      <w:marRight w:val="0"/>
      <w:marTop w:val="0"/>
      <w:marBottom w:val="0"/>
      <w:divBdr>
        <w:top w:val="none" w:sz="0" w:space="0" w:color="auto"/>
        <w:left w:val="none" w:sz="0" w:space="0" w:color="auto"/>
        <w:bottom w:val="none" w:sz="0" w:space="0" w:color="auto"/>
        <w:right w:val="none" w:sz="0" w:space="0" w:color="auto"/>
      </w:divBdr>
    </w:div>
    <w:div w:id="1642612857">
      <w:bodyDiv w:val="1"/>
      <w:marLeft w:val="0"/>
      <w:marRight w:val="0"/>
      <w:marTop w:val="0"/>
      <w:marBottom w:val="0"/>
      <w:divBdr>
        <w:top w:val="none" w:sz="0" w:space="0" w:color="auto"/>
        <w:left w:val="none" w:sz="0" w:space="0" w:color="auto"/>
        <w:bottom w:val="none" w:sz="0" w:space="0" w:color="auto"/>
        <w:right w:val="none" w:sz="0" w:space="0" w:color="auto"/>
      </w:divBdr>
      <w:divsChild>
        <w:div w:id="242958500">
          <w:marLeft w:val="0"/>
          <w:marRight w:val="0"/>
          <w:marTop w:val="0"/>
          <w:marBottom w:val="0"/>
          <w:divBdr>
            <w:top w:val="none" w:sz="0" w:space="0" w:color="auto"/>
            <w:left w:val="none" w:sz="0" w:space="0" w:color="auto"/>
            <w:bottom w:val="none" w:sz="0" w:space="0" w:color="auto"/>
            <w:right w:val="none" w:sz="0" w:space="0" w:color="auto"/>
          </w:divBdr>
        </w:div>
      </w:divsChild>
    </w:div>
    <w:div w:id="1654139700">
      <w:bodyDiv w:val="1"/>
      <w:marLeft w:val="0"/>
      <w:marRight w:val="0"/>
      <w:marTop w:val="0"/>
      <w:marBottom w:val="0"/>
      <w:divBdr>
        <w:top w:val="none" w:sz="0" w:space="0" w:color="auto"/>
        <w:left w:val="none" w:sz="0" w:space="0" w:color="auto"/>
        <w:bottom w:val="none" w:sz="0" w:space="0" w:color="auto"/>
        <w:right w:val="none" w:sz="0" w:space="0" w:color="auto"/>
      </w:divBdr>
    </w:div>
    <w:div w:id="1693066202">
      <w:bodyDiv w:val="1"/>
      <w:marLeft w:val="0"/>
      <w:marRight w:val="0"/>
      <w:marTop w:val="0"/>
      <w:marBottom w:val="0"/>
      <w:divBdr>
        <w:top w:val="none" w:sz="0" w:space="0" w:color="auto"/>
        <w:left w:val="none" w:sz="0" w:space="0" w:color="auto"/>
        <w:bottom w:val="none" w:sz="0" w:space="0" w:color="auto"/>
        <w:right w:val="none" w:sz="0" w:space="0" w:color="auto"/>
      </w:divBdr>
    </w:div>
    <w:div w:id="1711488671">
      <w:bodyDiv w:val="1"/>
      <w:marLeft w:val="0"/>
      <w:marRight w:val="0"/>
      <w:marTop w:val="0"/>
      <w:marBottom w:val="0"/>
      <w:divBdr>
        <w:top w:val="none" w:sz="0" w:space="0" w:color="auto"/>
        <w:left w:val="none" w:sz="0" w:space="0" w:color="auto"/>
        <w:bottom w:val="none" w:sz="0" w:space="0" w:color="auto"/>
        <w:right w:val="none" w:sz="0" w:space="0" w:color="auto"/>
      </w:divBdr>
    </w:div>
    <w:div w:id="1718698462">
      <w:bodyDiv w:val="1"/>
      <w:marLeft w:val="0"/>
      <w:marRight w:val="0"/>
      <w:marTop w:val="0"/>
      <w:marBottom w:val="0"/>
      <w:divBdr>
        <w:top w:val="none" w:sz="0" w:space="0" w:color="auto"/>
        <w:left w:val="none" w:sz="0" w:space="0" w:color="auto"/>
        <w:bottom w:val="none" w:sz="0" w:space="0" w:color="auto"/>
        <w:right w:val="none" w:sz="0" w:space="0" w:color="auto"/>
      </w:divBdr>
    </w:div>
    <w:div w:id="1721787044">
      <w:bodyDiv w:val="1"/>
      <w:marLeft w:val="0"/>
      <w:marRight w:val="0"/>
      <w:marTop w:val="0"/>
      <w:marBottom w:val="0"/>
      <w:divBdr>
        <w:top w:val="none" w:sz="0" w:space="0" w:color="auto"/>
        <w:left w:val="none" w:sz="0" w:space="0" w:color="auto"/>
        <w:bottom w:val="none" w:sz="0" w:space="0" w:color="auto"/>
        <w:right w:val="none" w:sz="0" w:space="0" w:color="auto"/>
      </w:divBdr>
    </w:div>
    <w:div w:id="1748728103">
      <w:bodyDiv w:val="1"/>
      <w:marLeft w:val="0"/>
      <w:marRight w:val="0"/>
      <w:marTop w:val="0"/>
      <w:marBottom w:val="0"/>
      <w:divBdr>
        <w:top w:val="none" w:sz="0" w:space="0" w:color="auto"/>
        <w:left w:val="none" w:sz="0" w:space="0" w:color="auto"/>
        <w:bottom w:val="none" w:sz="0" w:space="0" w:color="auto"/>
        <w:right w:val="none" w:sz="0" w:space="0" w:color="auto"/>
      </w:divBdr>
    </w:div>
    <w:div w:id="1762994100">
      <w:bodyDiv w:val="1"/>
      <w:marLeft w:val="0"/>
      <w:marRight w:val="0"/>
      <w:marTop w:val="0"/>
      <w:marBottom w:val="0"/>
      <w:divBdr>
        <w:top w:val="none" w:sz="0" w:space="0" w:color="auto"/>
        <w:left w:val="none" w:sz="0" w:space="0" w:color="auto"/>
        <w:bottom w:val="none" w:sz="0" w:space="0" w:color="auto"/>
        <w:right w:val="none" w:sz="0" w:space="0" w:color="auto"/>
      </w:divBdr>
    </w:div>
    <w:div w:id="1820883384">
      <w:bodyDiv w:val="1"/>
      <w:marLeft w:val="0"/>
      <w:marRight w:val="0"/>
      <w:marTop w:val="0"/>
      <w:marBottom w:val="0"/>
      <w:divBdr>
        <w:top w:val="none" w:sz="0" w:space="0" w:color="auto"/>
        <w:left w:val="none" w:sz="0" w:space="0" w:color="auto"/>
        <w:bottom w:val="none" w:sz="0" w:space="0" w:color="auto"/>
        <w:right w:val="none" w:sz="0" w:space="0" w:color="auto"/>
      </w:divBdr>
    </w:div>
    <w:div w:id="1843429148">
      <w:bodyDiv w:val="1"/>
      <w:marLeft w:val="0"/>
      <w:marRight w:val="0"/>
      <w:marTop w:val="0"/>
      <w:marBottom w:val="0"/>
      <w:divBdr>
        <w:top w:val="none" w:sz="0" w:space="0" w:color="auto"/>
        <w:left w:val="none" w:sz="0" w:space="0" w:color="auto"/>
        <w:bottom w:val="none" w:sz="0" w:space="0" w:color="auto"/>
        <w:right w:val="none" w:sz="0" w:space="0" w:color="auto"/>
      </w:divBdr>
      <w:divsChild>
        <w:div w:id="2081562676">
          <w:marLeft w:val="0"/>
          <w:marRight w:val="0"/>
          <w:marTop w:val="0"/>
          <w:marBottom w:val="0"/>
          <w:divBdr>
            <w:top w:val="none" w:sz="0" w:space="0" w:color="auto"/>
            <w:left w:val="none" w:sz="0" w:space="0" w:color="auto"/>
            <w:bottom w:val="none" w:sz="0" w:space="0" w:color="auto"/>
            <w:right w:val="none" w:sz="0" w:space="0" w:color="auto"/>
          </w:divBdr>
          <w:divsChild>
            <w:div w:id="49546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1238701">
      <w:bodyDiv w:val="1"/>
      <w:marLeft w:val="0"/>
      <w:marRight w:val="0"/>
      <w:marTop w:val="0"/>
      <w:marBottom w:val="0"/>
      <w:divBdr>
        <w:top w:val="none" w:sz="0" w:space="0" w:color="auto"/>
        <w:left w:val="none" w:sz="0" w:space="0" w:color="auto"/>
        <w:bottom w:val="none" w:sz="0" w:space="0" w:color="auto"/>
        <w:right w:val="none" w:sz="0" w:space="0" w:color="auto"/>
      </w:divBdr>
    </w:div>
    <w:div w:id="1880629236">
      <w:bodyDiv w:val="1"/>
      <w:marLeft w:val="0"/>
      <w:marRight w:val="0"/>
      <w:marTop w:val="0"/>
      <w:marBottom w:val="0"/>
      <w:divBdr>
        <w:top w:val="none" w:sz="0" w:space="0" w:color="auto"/>
        <w:left w:val="none" w:sz="0" w:space="0" w:color="auto"/>
        <w:bottom w:val="none" w:sz="0" w:space="0" w:color="auto"/>
        <w:right w:val="none" w:sz="0" w:space="0" w:color="auto"/>
      </w:divBdr>
    </w:div>
    <w:div w:id="1892419274">
      <w:bodyDiv w:val="1"/>
      <w:marLeft w:val="0"/>
      <w:marRight w:val="0"/>
      <w:marTop w:val="0"/>
      <w:marBottom w:val="0"/>
      <w:divBdr>
        <w:top w:val="none" w:sz="0" w:space="0" w:color="auto"/>
        <w:left w:val="none" w:sz="0" w:space="0" w:color="auto"/>
        <w:bottom w:val="none" w:sz="0" w:space="0" w:color="auto"/>
        <w:right w:val="none" w:sz="0" w:space="0" w:color="auto"/>
      </w:divBdr>
    </w:div>
    <w:div w:id="1895892675">
      <w:bodyDiv w:val="1"/>
      <w:marLeft w:val="0"/>
      <w:marRight w:val="0"/>
      <w:marTop w:val="0"/>
      <w:marBottom w:val="0"/>
      <w:divBdr>
        <w:top w:val="none" w:sz="0" w:space="0" w:color="auto"/>
        <w:left w:val="none" w:sz="0" w:space="0" w:color="auto"/>
        <w:bottom w:val="none" w:sz="0" w:space="0" w:color="auto"/>
        <w:right w:val="none" w:sz="0" w:space="0" w:color="auto"/>
      </w:divBdr>
    </w:div>
    <w:div w:id="1961178834">
      <w:bodyDiv w:val="1"/>
      <w:marLeft w:val="0"/>
      <w:marRight w:val="0"/>
      <w:marTop w:val="0"/>
      <w:marBottom w:val="0"/>
      <w:divBdr>
        <w:top w:val="none" w:sz="0" w:space="0" w:color="auto"/>
        <w:left w:val="none" w:sz="0" w:space="0" w:color="auto"/>
        <w:bottom w:val="none" w:sz="0" w:space="0" w:color="auto"/>
        <w:right w:val="none" w:sz="0" w:space="0" w:color="auto"/>
      </w:divBdr>
    </w:div>
    <w:div w:id="1962878861">
      <w:bodyDiv w:val="1"/>
      <w:marLeft w:val="0"/>
      <w:marRight w:val="0"/>
      <w:marTop w:val="0"/>
      <w:marBottom w:val="0"/>
      <w:divBdr>
        <w:top w:val="none" w:sz="0" w:space="0" w:color="auto"/>
        <w:left w:val="none" w:sz="0" w:space="0" w:color="auto"/>
        <w:bottom w:val="none" w:sz="0" w:space="0" w:color="auto"/>
        <w:right w:val="none" w:sz="0" w:space="0" w:color="auto"/>
      </w:divBdr>
    </w:div>
    <w:div w:id="1999729310">
      <w:bodyDiv w:val="1"/>
      <w:marLeft w:val="0"/>
      <w:marRight w:val="0"/>
      <w:marTop w:val="0"/>
      <w:marBottom w:val="0"/>
      <w:divBdr>
        <w:top w:val="none" w:sz="0" w:space="0" w:color="auto"/>
        <w:left w:val="none" w:sz="0" w:space="0" w:color="auto"/>
        <w:bottom w:val="none" w:sz="0" w:space="0" w:color="auto"/>
        <w:right w:val="none" w:sz="0" w:space="0" w:color="auto"/>
      </w:divBdr>
    </w:div>
    <w:div w:id="2001107460">
      <w:bodyDiv w:val="1"/>
      <w:marLeft w:val="0"/>
      <w:marRight w:val="0"/>
      <w:marTop w:val="0"/>
      <w:marBottom w:val="0"/>
      <w:divBdr>
        <w:top w:val="none" w:sz="0" w:space="0" w:color="auto"/>
        <w:left w:val="none" w:sz="0" w:space="0" w:color="auto"/>
        <w:bottom w:val="none" w:sz="0" w:space="0" w:color="auto"/>
        <w:right w:val="none" w:sz="0" w:space="0" w:color="auto"/>
      </w:divBdr>
      <w:divsChild>
        <w:div w:id="1265697932">
          <w:marLeft w:val="0"/>
          <w:marRight w:val="0"/>
          <w:marTop w:val="0"/>
          <w:marBottom w:val="0"/>
          <w:divBdr>
            <w:top w:val="none" w:sz="0" w:space="0" w:color="auto"/>
            <w:left w:val="none" w:sz="0" w:space="0" w:color="auto"/>
            <w:bottom w:val="none" w:sz="0" w:space="0" w:color="auto"/>
            <w:right w:val="none" w:sz="0" w:space="0" w:color="auto"/>
          </w:divBdr>
        </w:div>
      </w:divsChild>
    </w:div>
    <w:div w:id="2009748559">
      <w:bodyDiv w:val="1"/>
      <w:marLeft w:val="0"/>
      <w:marRight w:val="0"/>
      <w:marTop w:val="0"/>
      <w:marBottom w:val="0"/>
      <w:divBdr>
        <w:top w:val="none" w:sz="0" w:space="0" w:color="auto"/>
        <w:left w:val="none" w:sz="0" w:space="0" w:color="auto"/>
        <w:bottom w:val="none" w:sz="0" w:space="0" w:color="auto"/>
        <w:right w:val="none" w:sz="0" w:space="0" w:color="auto"/>
      </w:divBdr>
      <w:divsChild>
        <w:div w:id="1365056427">
          <w:marLeft w:val="0"/>
          <w:marRight w:val="0"/>
          <w:marTop w:val="0"/>
          <w:marBottom w:val="0"/>
          <w:divBdr>
            <w:top w:val="none" w:sz="0" w:space="0" w:color="auto"/>
            <w:left w:val="none" w:sz="0" w:space="0" w:color="auto"/>
            <w:bottom w:val="none" w:sz="0" w:space="0" w:color="auto"/>
            <w:right w:val="none" w:sz="0" w:space="0" w:color="auto"/>
          </w:divBdr>
          <w:divsChild>
            <w:div w:id="1116294021">
              <w:blockQuote w:val="1"/>
              <w:marLeft w:val="0"/>
              <w:marRight w:val="0"/>
              <w:marTop w:val="240"/>
              <w:marBottom w:val="240"/>
              <w:divBdr>
                <w:top w:val="single" w:sz="6" w:space="12" w:color="DDDDDD"/>
                <w:left w:val="single" w:sz="6" w:space="24" w:color="DDDDDD"/>
                <w:bottom w:val="single" w:sz="6" w:space="18" w:color="DDDDDD"/>
                <w:right w:val="single" w:sz="6" w:space="24" w:color="DDDDDD"/>
              </w:divBdr>
            </w:div>
          </w:divsChild>
        </w:div>
        <w:div w:id="1423798742">
          <w:marLeft w:val="0"/>
          <w:marRight w:val="0"/>
          <w:marTop w:val="0"/>
          <w:marBottom w:val="0"/>
          <w:divBdr>
            <w:top w:val="none" w:sz="0" w:space="0" w:color="auto"/>
            <w:left w:val="none" w:sz="0" w:space="0" w:color="auto"/>
            <w:bottom w:val="none" w:sz="0" w:space="0" w:color="auto"/>
            <w:right w:val="none" w:sz="0" w:space="0" w:color="auto"/>
          </w:divBdr>
        </w:div>
        <w:div w:id="2098359343">
          <w:marLeft w:val="0"/>
          <w:marRight w:val="0"/>
          <w:marTop w:val="0"/>
          <w:marBottom w:val="0"/>
          <w:divBdr>
            <w:top w:val="none" w:sz="0" w:space="0" w:color="auto"/>
            <w:left w:val="none" w:sz="0" w:space="0" w:color="auto"/>
            <w:bottom w:val="none" w:sz="0" w:space="0" w:color="auto"/>
            <w:right w:val="none" w:sz="0" w:space="0" w:color="auto"/>
          </w:divBdr>
        </w:div>
      </w:divsChild>
    </w:div>
    <w:div w:id="2022512072">
      <w:bodyDiv w:val="1"/>
      <w:marLeft w:val="0"/>
      <w:marRight w:val="0"/>
      <w:marTop w:val="0"/>
      <w:marBottom w:val="0"/>
      <w:divBdr>
        <w:top w:val="none" w:sz="0" w:space="0" w:color="auto"/>
        <w:left w:val="none" w:sz="0" w:space="0" w:color="auto"/>
        <w:bottom w:val="none" w:sz="0" w:space="0" w:color="auto"/>
        <w:right w:val="none" w:sz="0" w:space="0" w:color="auto"/>
      </w:divBdr>
    </w:div>
    <w:div w:id="2042969263">
      <w:bodyDiv w:val="1"/>
      <w:marLeft w:val="0"/>
      <w:marRight w:val="0"/>
      <w:marTop w:val="0"/>
      <w:marBottom w:val="0"/>
      <w:divBdr>
        <w:top w:val="none" w:sz="0" w:space="0" w:color="auto"/>
        <w:left w:val="none" w:sz="0" w:space="0" w:color="auto"/>
        <w:bottom w:val="none" w:sz="0" w:space="0" w:color="auto"/>
        <w:right w:val="none" w:sz="0" w:space="0" w:color="auto"/>
      </w:divBdr>
    </w:div>
    <w:div w:id="2045015709">
      <w:bodyDiv w:val="1"/>
      <w:marLeft w:val="0"/>
      <w:marRight w:val="0"/>
      <w:marTop w:val="0"/>
      <w:marBottom w:val="0"/>
      <w:divBdr>
        <w:top w:val="none" w:sz="0" w:space="0" w:color="auto"/>
        <w:left w:val="none" w:sz="0" w:space="0" w:color="auto"/>
        <w:bottom w:val="none" w:sz="0" w:space="0" w:color="auto"/>
        <w:right w:val="none" w:sz="0" w:space="0" w:color="auto"/>
      </w:divBdr>
    </w:div>
    <w:div w:id="2070688929">
      <w:bodyDiv w:val="1"/>
      <w:marLeft w:val="0"/>
      <w:marRight w:val="0"/>
      <w:marTop w:val="0"/>
      <w:marBottom w:val="0"/>
      <w:divBdr>
        <w:top w:val="none" w:sz="0" w:space="0" w:color="auto"/>
        <w:left w:val="none" w:sz="0" w:space="0" w:color="auto"/>
        <w:bottom w:val="none" w:sz="0" w:space="0" w:color="auto"/>
        <w:right w:val="none" w:sz="0" w:space="0" w:color="auto"/>
      </w:divBdr>
      <w:divsChild>
        <w:div w:id="1591160953">
          <w:marLeft w:val="0"/>
          <w:marRight w:val="0"/>
          <w:marTop w:val="0"/>
          <w:marBottom w:val="0"/>
          <w:divBdr>
            <w:top w:val="none" w:sz="0" w:space="0" w:color="auto"/>
            <w:left w:val="none" w:sz="0" w:space="0" w:color="auto"/>
            <w:bottom w:val="none" w:sz="0" w:space="0" w:color="auto"/>
            <w:right w:val="none" w:sz="0" w:space="0" w:color="auto"/>
          </w:divBdr>
        </w:div>
        <w:div w:id="987586620">
          <w:marLeft w:val="0"/>
          <w:marRight w:val="0"/>
          <w:marTop w:val="0"/>
          <w:marBottom w:val="0"/>
          <w:divBdr>
            <w:top w:val="none" w:sz="0" w:space="0" w:color="auto"/>
            <w:left w:val="none" w:sz="0" w:space="0" w:color="auto"/>
            <w:bottom w:val="none" w:sz="0" w:space="0" w:color="auto"/>
            <w:right w:val="none" w:sz="0" w:space="0" w:color="auto"/>
          </w:divBdr>
        </w:div>
      </w:divsChild>
    </w:div>
    <w:div w:id="2073697863">
      <w:bodyDiv w:val="1"/>
      <w:marLeft w:val="0"/>
      <w:marRight w:val="0"/>
      <w:marTop w:val="0"/>
      <w:marBottom w:val="0"/>
      <w:divBdr>
        <w:top w:val="none" w:sz="0" w:space="0" w:color="auto"/>
        <w:left w:val="none" w:sz="0" w:space="0" w:color="auto"/>
        <w:bottom w:val="none" w:sz="0" w:space="0" w:color="auto"/>
        <w:right w:val="none" w:sz="0" w:space="0" w:color="auto"/>
      </w:divBdr>
    </w:div>
    <w:div w:id="2084525446">
      <w:bodyDiv w:val="1"/>
      <w:marLeft w:val="0"/>
      <w:marRight w:val="0"/>
      <w:marTop w:val="0"/>
      <w:marBottom w:val="0"/>
      <w:divBdr>
        <w:top w:val="none" w:sz="0" w:space="0" w:color="auto"/>
        <w:left w:val="none" w:sz="0" w:space="0" w:color="auto"/>
        <w:bottom w:val="none" w:sz="0" w:space="0" w:color="auto"/>
        <w:right w:val="none" w:sz="0" w:space="0" w:color="auto"/>
      </w:divBdr>
    </w:div>
    <w:div w:id="2106537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enimodo.sedelectronica.es/info.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benimodo.sedelectronica.es/info.0" TargetMode="External"/><Relationship Id="rId4" Type="http://schemas.openxmlformats.org/officeDocument/2006/relationships/settings" Target="settings.xml"/><Relationship Id="rId9" Type="http://schemas.openxmlformats.org/officeDocument/2006/relationships/hyperlink" Target="https://benimodo.sedelectronica.es/info.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81E93F-B674-474A-BBF5-273574D70E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13</Pages>
  <Words>3574</Words>
  <Characters>19657</Characters>
  <Application>Microsoft Office Word</Application>
  <DocSecurity>0</DocSecurity>
  <Lines>163</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Barbarroja</dc:creator>
  <cp:keywords/>
  <dc:description/>
  <cp:lastModifiedBy>Amparo Machí</cp:lastModifiedBy>
  <cp:revision>11</cp:revision>
  <cp:lastPrinted>2020-07-15T11:17:00Z</cp:lastPrinted>
  <dcterms:created xsi:type="dcterms:W3CDTF">2022-03-02T09:49:00Z</dcterms:created>
  <dcterms:modified xsi:type="dcterms:W3CDTF">2022-03-02T11:23:00Z</dcterms:modified>
</cp:coreProperties>
</file>