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C2FA1D" w14:textId="53EA934B" w:rsidR="00145204" w:rsidRPr="007F1A35" w:rsidRDefault="00145204" w:rsidP="008A1B31">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AF3C79">
        <w:rPr>
          <w:rFonts w:asciiTheme="minorHAnsi" w:eastAsiaTheme="minorEastAsia" w:hAnsiTheme="minorHAnsi"/>
          <w:b/>
          <w:sz w:val="24"/>
        </w:rPr>
        <w:t>GMI</w:t>
      </w:r>
      <w:r>
        <w:rPr>
          <w:rFonts w:asciiTheme="minorHAnsi" w:eastAsiaTheme="minorEastAsia" w:hAnsiTheme="minorHAnsi"/>
          <w:b/>
          <w:sz w:val="24"/>
        </w:rPr>
        <w:t xml:space="preserve"> </w:t>
      </w:r>
      <w:r w:rsidRPr="007F1A35">
        <w:rPr>
          <w:rFonts w:asciiTheme="minorHAnsi" w:eastAsiaTheme="minorEastAsia" w:hAnsiTheme="minorHAnsi"/>
          <w:b/>
          <w:sz w:val="24"/>
        </w:rPr>
        <w:t>2022</w:t>
      </w:r>
    </w:p>
    <w:p w14:paraId="485C07BD" w14:textId="7C22EDA7" w:rsidR="001B50B2" w:rsidRPr="008A1B31" w:rsidRDefault="001B50B2" w:rsidP="008A1B31">
      <w:pPr>
        <w:pStyle w:val="Sinespaciado"/>
        <w:shd w:val="clear" w:color="auto" w:fill="00B0F0"/>
        <w:tabs>
          <w:tab w:val="left" w:pos="690"/>
          <w:tab w:val="center" w:pos="4677"/>
        </w:tabs>
        <w:spacing w:before="120" w:after="120"/>
        <w:rPr>
          <w:rFonts w:cs="Arial"/>
          <w:b/>
          <w:color w:val="FFFFFF" w:themeColor="background1"/>
          <w:sz w:val="24"/>
          <w:szCs w:val="28"/>
          <w:lang w:val="es-ES_tradnl" w:eastAsia="es-ES_tradnl"/>
        </w:rPr>
      </w:pPr>
      <w:r w:rsidRPr="008A1B31">
        <w:rPr>
          <w:rFonts w:cs="Arial"/>
          <w:b/>
          <w:color w:val="FFFFFF" w:themeColor="background1"/>
          <w:sz w:val="24"/>
          <w:szCs w:val="28"/>
          <w:lang w:val="es-ES_tradnl" w:eastAsia="es-ES_tradnl"/>
        </w:rPr>
        <w:t>ANEXO I</w:t>
      </w:r>
      <w:r w:rsidR="00620636" w:rsidRPr="008A1B31">
        <w:rPr>
          <w:rFonts w:cs="Arial"/>
          <w:b/>
          <w:color w:val="FFFFFF" w:themeColor="background1"/>
          <w:sz w:val="24"/>
          <w:szCs w:val="28"/>
          <w:lang w:val="es-ES_tradnl" w:eastAsia="es-ES_tradnl"/>
        </w:rPr>
        <w:t>I</w:t>
      </w:r>
      <w:r w:rsidRPr="008A1B31">
        <w:rPr>
          <w:rFonts w:cs="Arial"/>
          <w:b/>
          <w:color w:val="FFFFFF" w:themeColor="background1"/>
          <w:sz w:val="24"/>
          <w:szCs w:val="28"/>
          <w:lang w:val="es-ES_tradnl" w:eastAsia="es-ES_tradnl"/>
        </w:rPr>
        <w:t xml:space="preserve"> DE LA CONVOCATORIA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0D5766D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8B5E42" w:rsidRPr="00DC6D0C">
        <w:rPr>
          <w:rFonts w:ascii="Calibri" w:hAnsi="Calibri" w:cs="Calibri"/>
          <w:b/>
          <w:sz w:val="22"/>
          <w:szCs w:val="22"/>
          <w:lang w:val="es-ES_tradnl" w:eastAsia="es-ES_tradnl"/>
        </w:rPr>
        <w:fldChar w:fldCharType="begin">
          <w:ffData>
            <w:name w:val="Texto23"/>
            <w:enabled/>
            <w:calcOnExit w:val="0"/>
            <w:textInput/>
          </w:ffData>
        </w:fldChar>
      </w:r>
      <w:r w:rsidR="008B5E42" w:rsidRPr="00DC6D0C">
        <w:rPr>
          <w:rFonts w:ascii="Calibri" w:hAnsi="Calibri" w:cs="Calibri"/>
          <w:b/>
          <w:sz w:val="22"/>
          <w:szCs w:val="22"/>
          <w:lang w:val="es-ES_tradnl" w:eastAsia="es-ES_tradnl"/>
        </w:rPr>
        <w:instrText xml:space="preserve"> FORMTEXT </w:instrText>
      </w:r>
      <w:r w:rsidR="008B5E42" w:rsidRPr="00DC6D0C">
        <w:rPr>
          <w:rFonts w:ascii="Calibri" w:hAnsi="Calibri" w:cs="Calibri"/>
          <w:b/>
          <w:sz w:val="22"/>
          <w:szCs w:val="22"/>
          <w:lang w:val="es-ES_tradnl" w:eastAsia="es-ES_tradnl"/>
        </w:rPr>
      </w:r>
      <w:r w:rsidR="008B5E42" w:rsidRPr="00DC6D0C">
        <w:rPr>
          <w:rFonts w:ascii="Calibri" w:hAnsi="Calibri" w:cs="Calibri"/>
          <w:b/>
          <w:sz w:val="22"/>
          <w:szCs w:val="22"/>
          <w:lang w:val="es-ES_tradnl" w:eastAsia="es-ES_tradnl"/>
        </w:rPr>
        <w:fldChar w:fldCharType="separate"/>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sz w:val="22"/>
          <w:szCs w:val="22"/>
          <w:lang w:val="es-ES_tradnl" w:eastAsia="es-ES_tradnl"/>
        </w:rPr>
        <w:fldChar w:fldCharType="end"/>
      </w:r>
      <w:r>
        <w:rPr>
          <w:rFonts w:asciiTheme="minorHAnsi" w:hAnsiTheme="minorHAnsi" w:cs="Arial"/>
          <w:sz w:val="22"/>
          <w:szCs w:val="22"/>
          <w:lang w:val="es-ES_tradnl" w:eastAsia="es-ES_tradnl"/>
        </w:rPr>
        <w:t xml:space="preserve">   </w:t>
      </w:r>
      <w:r w:rsidR="008B5E42" w:rsidRPr="00DC6D0C">
        <w:rPr>
          <w:rFonts w:ascii="Calibri" w:hAnsi="Calibri" w:cs="Calibri"/>
          <w:b/>
          <w:sz w:val="22"/>
          <w:szCs w:val="22"/>
          <w:lang w:val="es-ES_tradnl" w:eastAsia="es-ES_tradnl"/>
        </w:rPr>
        <w:t> </w:t>
      </w:r>
      <w:r w:rsidR="008B5E42" w:rsidRPr="00DC6D0C">
        <w:rPr>
          <w:rFonts w:ascii="Calibri" w:hAnsi="Calibri" w:cs="Calibri"/>
          <w:b/>
          <w:sz w:val="22"/>
          <w:szCs w:val="22"/>
          <w:lang w:val="es-ES_tradnl" w:eastAsia="es-ES_tradnl"/>
        </w:rPr>
        <w:t> </w:t>
      </w:r>
      <w:r w:rsidR="008B5E42" w:rsidRPr="00DC6D0C">
        <w:rPr>
          <w:rFonts w:ascii="Calibri" w:hAnsi="Calibri" w:cs="Calibri"/>
          <w:b/>
          <w:sz w:val="22"/>
          <w:szCs w:val="22"/>
          <w:lang w:val="es-ES_tradnl" w:eastAsia="es-ES_tradnl"/>
        </w:rPr>
        <w:t> </w:t>
      </w:r>
      <w:r w:rsidR="008B5E42" w:rsidRPr="00DC6D0C">
        <w:rPr>
          <w:rFonts w:ascii="Calibri" w:hAnsi="Calibri" w:cs="Calibri"/>
          <w:b/>
          <w:sz w:val="22"/>
          <w:szCs w:val="22"/>
          <w:lang w:val="es-ES_tradnl" w:eastAsia="es-ES_tradnl"/>
        </w:rPr>
        <w:t> </w:t>
      </w:r>
      <w:r w:rsidR="008B5E42" w:rsidRPr="00DC6D0C">
        <w:rPr>
          <w:rFonts w:ascii="Calibri" w:hAnsi="Calibri" w:cs="Calibri"/>
          <w:b/>
          <w:sz w:val="22"/>
          <w:szCs w:val="22"/>
          <w:lang w:val="es-ES_tradnl" w:eastAsia="es-ES_tradnl"/>
        </w:rPr>
        <w:t> </w:t>
      </w:r>
    </w:p>
    <w:p w14:paraId="6043174D" w14:textId="410CA63D"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8B5E42">
        <w:rPr>
          <w:rFonts w:asciiTheme="minorHAnsi" w:hAnsiTheme="minorHAnsi" w:cs="Arial"/>
          <w:sz w:val="22"/>
          <w:szCs w:val="22"/>
          <w:lang w:val="es-ES_tradnl" w:eastAsia="es-ES_tradnl"/>
        </w:rPr>
        <w:t xml:space="preserve"> </w:t>
      </w:r>
      <w:r w:rsidR="008B5E42" w:rsidRPr="00DC6D0C">
        <w:rPr>
          <w:rFonts w:ascii="Calibri" w:hAnsi="Calibri" w:cs="Calibri"/>
          <w:b/>
          <w:sz w:val="22"/>
          <w:szCs w:val="22"/>
          <w:lang w:val="es-ES_tradnl" w:eastAsia="es-ES_tradnl"/>
        </w:rPr>
        <w:fldChar w:fldCharType="begin">
          <w:ffData>
            <w:name w:val="Texto23"/>
            <w:enabled/>
            <w:calcOnExit w:val="0"/>
            <w:textInput/>
          </w:ffData>
        </w:fldChar>
      </w:r>
      <w:r w:rsidR="008B5E42" w:rsidRPr="00DC6D0C">
        <w:rPr>
          <w:rFonts w:ascii="Calibri" w:hAnsi="Calibri" w:cs="Calibri"/>
          <w:b/>
          <w:sz w:val="22"/>
          <w:szCs w:val="22"/>
          <w:lang w:val="es-ES_tradnl" w:eastAsia="es-ES_tradnl"/>
        </w:rPr>
        <w:instrText xml:space="preserve"> FORMTEXT </w:instrText>
      </w:r>
      <w:r w:rsidR="008B5E42" w:rsidRPr="00DC6D0C">
        <w:rPr>
          <w:rFonts w:ascii="Calibri" w:hAnsi="Calibri" w:cs="Calibri"/>
          <w:b/>
          <w:sz w:val="22"/>
          <w:szCs w:val="22"/>
          <w:lang w:val="es-ES_tradnl" w:eastAsia="es-ES_tradnl"/>
        </w:rPr>
      </w:r>
      <w:r w:rsidR="008B5E42" w:rsidRPr="00DC6D0C">
        <w:rPr>
          <w:rFonts w:ascii="Calibri" w:hAnsi="Calibri" w:cs="Calibri"/>
          <w:b/>
          <w:sz w:val="22"/>
          <w:szCs w:val="22"/>
          <w:lang w:val="es-ES_tradnl" w:eastAsia="es-ES_tradnl"/>
        </w:rPr>
        <w:fldChar w:fldCharType="separate"/>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sz w:val="22"/>
          <w:szCs w:val="22"/>
          <w:lang w:val="es-ES_tradnl" w:eastAsia="es-ES_tradnl"/>
        </w:rPr>
        <w:fldChar w:fldCharType="end"/>
      </w:r>
    </w:p>
    <w:p w14:paraId="08E1C556" w14:textId="78B6339E"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8B5E42">
        <w:rPr>
          <w:rFonts w:asciiTheme="minorHAnsi" w:hAnsiTheme="minorHAnsi" w:cs="Arial"/>
          <w:sz w:val="22"/>
          <w:szCs w:val="22"/>
          <w:lang w:val="es-ES_tradnl" w:eastAsia="es-ES_tradnl"/>
        </w:rPr>
        <w:t xml:space="preserve"> </w:t>
      </w:r>
      <w:r w:rsidR="008B5E42" w:rsidRPr="00DC6D0C">
        <w:rPr>
          <w:rFonts w:ascii="Calibri" w:hAnsi="Calibri" w:cs="Calibri"/>
          <w:b/>
          <w:sz w:val="22"/>
          <w:szCs w:val="22"/>
          <w:lang w:val="es-ES_tradnl" w:eastAsia="es-ES_tradnl"/>
        </w:rPr>
        <w:fldChar w:fldCharType="begin">
          <w:ffData>
            <w:name w:val="Texto23"/>
            <w:enabled/>
            <w:calcOnExit w:val="0"/>
            <w:textInput/>
          </w:ffData>
        </w:fldChar>
      </w:r>
      <w:r w:rsidR="008B5E42" w:rsidRPr="00DC6D0C">
        <w:rPr>
          <w:rFonts w:ascii="Calibri" w:hAnsi="Calibri" w:cs="Calibri"/>
          <w:b/>
          <w:sz w:val="22"/>
          <w:szCs w:val="22"/>
          <w:lang w:val="es-ES_tradnl" w:eastAsia="es-ES_tradnl"/>
        </w:rPr>
        <w:instrText xml:space="preserve"> FORMTEXT </w:instrText>
      </w:r>
      <w:r w:rsidR="008B5E42" w:rsidRPr="00DC6D0C">
        <w:rPr>
          <w:rFonts w:ascii="Calibri" w:hAnsi="Calibri" w:cs="Calibri"/>
          <w:b/>
          <w:sz w:val="22"/>
          <w:szCs w:val="22"/>
          <w:lang w:val="es-ES_tradnl" w:eastAsia="es-ES_tradnl"/>
        </w:rPr>
      </w:r>
      <w:r w:rsidR="008B5E42" w:rsidRPr="00DC6D0C">
        <w:rPr>
          <w:rFonts w:ascii="Calibri" w:hAnsi="Calibri" w:cs="Calibri"/>
          <w:b/>
          <w:sz w:val="22"/>
          <w:szCs w:val="22"/>
          <w:lang w:val="es-ES_tradnl" w:eastAsia="es-ES_tradnl"/>
        </w:rPr>
        <w:fldChar w:fldCharType="separate"/>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sz w:val="22"/>
          <w:szCs w:val="22"/>
          <w:lang w:val="es-ES_tradnl" w:eastAsia="es-ES_tradnl"/>
        </w:rPr>
        <w:fldChar w:fldCharType="end"/>
      </w:r>
    </w:p>
    <w:p w14:paraId="585C17FB" w14:textId="6D63D5C0"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8B5E42">
        <w:rPr>
          <w:rFonts w:asciiTheme="minorHAnsi" w:hAnsiTheme="minorHAnsi" w:cs="Arial"/>
          <w:sz w:val="22"/>
          <w:szCs w:val="22"/>
          <w:lang w:val="es-ES_tradnl" w:eastAsia="es-ES_tradnl"/>
        </w:rPr>
        <w:t xml:space="preserve"> </w:t>
      </w:r>
      <w:r w:rsidR="008B5E42" w:rsidRPr="00DC6D0C">
        <w:rPr>
          <w:rFonts w:ascii="Calibri" w:hAnsi="Calibri" w:cs="Calibri"/>
          <w:b/>
          <w:sz w:val="22"/>
          <w:szCs w:val="22"/>
          <w:lang w:val="es-ES_tradnl" w:eastAsia="es-ES_tradnl"/>
        </w:rPr>
        <w:fldChar w:fldCharType="begin">
          <w:ffData>
            <w:name w:val="Texto23"/>
            <w:enabled/>
            <w:calcOnExit w:val="0"/>
            <w:textInput/>
          </w:ffData>
        </w:fldChar>
      </w:r>
      <w:r w:rsidR="008B5E42" w:rsidRPr="00DC6D0C">
        <w:rPr>
          <w:rFonts w:ascii="Calibri" w:hAnsi="Calibri" w:cs="Calibri"/>
          <w:b/>
          <w:sz w:val="22"/>
          <w:szCs w:val="22"/>
          <w:lang w:val="es-ES_tradnl" w:eastAsia="es-ES_tradnl"/>
        </w:rPr>
        <w:instrText xml:space="preserve"> FORMTEXT </w:instrText>
      </w:r>
      <w:r w:rsidR="008B5E42" w:rsidRPr="00DC6D0C">
        <w:rPr>
          <w:rFonts w:ascii="Calibri" w:hAnsi="Calibri" w:cs="Calibri"/>
          <w:b/>
          <w:sz w:val="22"/>
          <w:szCs w:val="22"/>
          <w:lang w:val="es-ES_tradnl" w:eastAsia="es-ES_tradnl"/>
        </w:rPr>
      </w:r>
      <w:r w:rsidR="008B5E42" w:rsidRPr="00DC6D0C">
        <w:rPr>
          <w:rFonts w:ascii="Calibri" w:hAnsi="Calibri" w:cs="Calibri"/>
          <w:b/>
          <w:sz w:val="22"/>
          <w:szCs w:val="22"/>
          <w:lang w:val="es-ES_tradnl" w:eastAsia="es-ES_tradnl"/>
        </w:rPr>
        <w:fldChar w:fldCharType="separate"/>
      </w:r>
      <w:r w:rsidR="00AC2082">
        <w:rPr>
          <w:rFonts w:ascii="Calibri" w:hAnsi="Calibri" w:cs="Calibri"/>
          <w:b/>
          <w:noProof/>
          <w:sz w:val="22"/>
          <w:szCs w:val="22"/>
          <w:lang w:val="es-ES_tradnl" w:eastAsia="es-ES_tradnl"/>
        </w:rPr>
        <w:t> </w:t>
      </w:r>
      <w:r w:rsidR="00AC2082">
        <w:rPr>
          <w:rFonts w:ascii="Calibri" w:hAnsi="Calibri" w:cs="Calibri"/>
          <w:b/>
          <w:noProof/>
          <w:sz w:val="22"/>
          <w:szCs w:val="22"/>
          <w:lang w:val="es-ES_tradnl" w:eastAsia="es-ES_tradnl"/>
        </w:rPr>
        <w:t> </w:t>
      </w:r>
      <w:r w:rsidR="00AC2082">
        <w:rPr>
          <w:rFonts w:ascii="Calibri" w:hAnsi="Calibri" w:cs="Calibri"/>
          <w:b/>
          <w:noProof/>
          <w:sz w:val="22"/>
          <w:szCs w:val="22"/>
          <w:lang w:val="es-ES_tradnl" w:eastAsia="es-ES_tradnl"/>
        </w:rPr>
        <w:t> </w:t>
      </w:r>
      <w:r w:rsidR="00AC2082">
        <w:rPr>
          <w:rFonts w:ascii="Calibri" w:hAnsi="Calibri" w:cs="Calibri"/>
          <w:b/>
          <w:noProof/>
          <w:sz w:val="22"/>
          <w:szCs w:val="22"/>
          <w:lang w:val="es-ES_tradnl" w:eastAsia="es-ES_tradnl"/>
        </w:rPr>
        <w:t> </w:t>
      </w:r>
      <w:r w:rsidR="00AC2082">
        <w:rPr>
          <w:rFonts w:ascii="Calibri" w:hAnsi="Calibri" w:cs="Calibri"/>
          <w:b/>
          <w:noProof/>
          <w:sz w:val="22"/>
          <w:szCs w:val="22"/>
          <w:lang w:val="es-ES_tradnl" w:eastAsia="es-ES_tradnl"/>
        </w:rPr>
        <w:t> </w:t>
      </w:r>
      <w:r w:rsidR="008B5E42" w:rsidRPr="00DC6D0C">
        <w:rPr>
          <w:rFonts w:ascii="Calibri" w:hAnsi="Calibri" w:cs="Calibri"/>
          <w:b/>
          <w:sz w:val="22"/>
          <w:szCs w:val="22"/>
          <w:lang w:val="es-ES_tradnl" w:eastAsia="es-ES_tradnl"/>
        </w:rPr>
        <w:fldChar w:fldCharType="end"/>
      </w:r>
    </w:p>
    <w:p w14:paraId="6010EAAC" w14:textId="616E88F1" w:rsidR="0014346A" w:rsidRPr="00C35D4B" w:rsidRDefault="008B5E42" w:rsidP="008A1B31">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0014346A"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1CA1B3FA" w14:textId="77777777" w:rsidR="00AF3C79" w:rsidRDefault="0014346A" w:rsidP="00AF3C79">
      <w:pPr>
        <w:pStyle w:val="Texto2"/>
        <w:numPr>
          <w:ilvl w:val="0"/>
          <w:numId w:val="1"/>
        </w:numPr>
        <w:spacing w:after="120"/>
        <w:ind w:left="357" w:right="-1" w:hanging="357"/>
        <w:rPr>
          <w:rFonts w:ascii="Calibri" w:hAnsi="Calibri"/>
          <w:szCs w:val="22"/>
          <w:lang w:val="es-ES_tradnl"/>
        </w:rPr>
      </w:pPr>
      <w:r w:rsidRPr="00AF3C79">
        <w:rPr>
          <w:rFonts w:ascii="Calibri" w:hAnsi="Calibri"/>
          <w:szCs w:val="22"/>
          <w:lang w:val="es-ES_tradnl"/>
        </w:rPr>
        <w:t>Declaro que la empresa está dada de alta en el Censo del IAE en el epígrafe nº</w:t>
      </w:r>
      <w:r w:rsidR="008B5E42" w:rsidRPr="00AF3C79">
        <w:rPr>
          <w:rFonts w:ascii="Calibri" w:hAnsi="Calibri"/>
          <w:szCs w:val="22"/>
          <w:lang w:val="es-ES_tradnl"/>
        </w:rPr>
        <w:t xml:space="preserve"> </w:t>
      </w:r>
      <w:r w:rsidR="008B5E42" w:rsidRPr="00AF3C79">
        <w:rPr>
          <w:rFonts w:ascii="Calibri" w:hAnsi="Calibri" w:cs="Calibri"/>
          <w:b/>
          <w:szCs w:val="22"/>
          <w:lang w:val="es-ES_tradnl" w:eastAsia="es-ES_tradnl"/>
        </w:rPr>
        <w:fldChar w:fldCharType="begin">
          <w:ffData>
            <w:name w:val="Texto23"/>
            <w:enabled/>
            <w:calcOnExit w:val="0"/>
            <w:textInput/>
          </w:ffData>
        </w:fldChar>
      </w:r>
      <w:r w:rsidR="008B5E42" w:rsidRPr="00AF3C79">
        <w:rPr>
          <w:rFonts w:ascii="Calibri" w:hAnsi="Calibri" w:cs="Calibri"/>
          <w:b/>
          <w:szCs w:val="22"/>
          <w:lang w:val="es-ES_tradnl" w:eastAsia="es-ES_tradnl"/>
        </w:rPr>
        <w:instrText xml:space="preserve"> FORMTEXT </w:instrText>
      </w:r>
      <w:r w:rsidR="008B5E42" w:rsidRPr="00AF3C79">
        <w:rPr>
          <w:rFonts w:ascii="Calibri" w:hAnsi="Calibri" w:cs="Calibri"/>
          <w:b/>
          <w:szCs w:val="22"/>
          <w:lang w:val="es-ES_tradnl" w:eastAsia="es-ES_tradnl"/>
        </w:rPr>
      </w:r>
      <w:r w:rsidR="008B5E42" w:rsidRPr="00AF3C79">
        <w:rPr>
          <w:rFonts w:ascii="Calibri" w:hAnsi="Calibri" w:cs="Calibri"/>
          <w:b/>
          <w:szCs w:val="22"/>
          <w:lang w:val="es-ES_tradnl" w:eastAsia="es-ES_tradnl"/>
        </w:rPr>
        <w:fldChar w:fldCharType="separate"/>
      </w:r>
      <w:r w:rsidR="008B5E42" w:rsidRPr="00DC6D0C">
        <w:rPr>
          <w:rFonts w:ascii="Calibri" w:hAnsi="Calibri" w:cs="Calibri"/>
          <w:b/>
          <w:noProof/>
          <w:szCs w:val="22"/>
          <w:lang w:val="es-ES_tradnl" w:eastAsia="es-ES_tradnl"/>
        </w:rPr>
        <w:t> </w:t>
      </w:r>
      <w:r w:rsidR="008B5E42" w:rsidRPr="00DC6D0C">
        <w:rPr>
          <w:rFonts w:ascii="Calibri" w:hAnsi="Calibri" w:cs="Calibri"/>
          <w:b/>
          <w:noProof/>
          <w:szCs w:val="22"/>
          <w:lang w:val="es-ES_tradnl" w:eastAsia="es-ES_tradnl"/>
        </w:rPr>
        <w:t> </w:t>
      </w:r>
      <w:r w:rsidR="008B5E42" w:rsidRPr="00DC6D0C">
        <w:rPr>
          <w:rFonts w:ascii="Calibri" w:hAnsi="Calibri" w:cs="Calibri"/>
          <w:b/>
          <w:noProof/>
          <w:szCs w:val="22"/>
          <w:lang w:val="es-ES_tradnl" w:eastAsia="es-ES_tradnl"/>
        </w:rPr>
        <w:t> </w:t>
      </w:r>
      <w:r w:rsidR="008B5E42" w:rsidRPr="00DC6D0C">
        <w:rPr>
          <w:rFonts w:ascii="Calibri" w:hAnsi="Calibri" w:cs="Calibri"/>
          <w:b/>
          <w:noProof/>
          <w:szCs w:val="22"/>
          <w:lang w:val="es-ES_tradnl" w:eastAsia="es-ES_tradnl"/>
        </w:rPr>
        <w:t> </w:t>
      </w:r>
      <w:r w:rsidR="008B5E42" w:rsidRPr="00DC6D0C">
        <w:rPr>
          <w:rFonts w:ascii="Calibri" w:hAnsi="Calibri" w:cs="Calibri"/>
          <w:b/>
          <w:noProof/>
          <w:szCs w:val="22"/>
          <w:lang w:val="es-ES_tradnl" w:eastAsia="es-ES_tradnl"/>
        </w:rPr>
        <w:t> </w:t>
      </w:r>
      <w:r w:rsidR="008B5E42" w:rsidRPr="00AF3C79">
        <w:rPr>
          <w:rFonts w:ascii="Calibri" w:hAnsi="Calibri" w:cs="Calibri"/>
          <w:b/>
          <w:szCs w:val="22"/>
          <w:lang w:val="es-ES_tradnl" w:eastAsia="es-ES_tradnl"/>
        </w:rPr>
        <w:fldChar w:fldCharType="end"/>
      </w:r>
      <w:r w:rsidRPr="00AF3C79">
        <w:rPr>
          <w:rFonts w:ascii="Calibri" w:hAnsi="Calibri"/>
          <w:szCs w:val="22"/>
          <w:lang w:val="es-ES_tradnl"/>
        </w:rPr>
        <w:t xml:space="preserve"> </w:t>
      </w:r>
      <w:r w:rsidRPr="00AF3C79">
        <w:rPr>
          <w:rFonts w:ascii="Calibri" w:hAnsi="Calibri"/>
          <w:b/>
          <w:szCs w:val="22"/>
          <w:lang w:val="es-ES_tradnl"/>
        </w:rPr>
        <w:t xml:space="preserve">en el momento de presentación de la solicitud, </w:t>
      </w:r>
      <w:r w:rsidR="00AF3C79" w:rsidRPr="00AF3C79">
        <w:rPr>
          <w:rFonts w:ascii="Calibri" w:hAnsi="Calibri"/>
          <w:szCs w:val="22"/>
          <w:lang w:val="es-ES_tradnl"/>
        </w:rPr>
        <w:t xml:space="preserve">en cualquier caso, la Cámara podrá exigir el Certificado de Actividades Económicas que acredite este extremo. </w:t>
      </w:r>
    </w:p>
    <w:p w14:paraId="0FDEDA0D" w14:textId="0BF0B8B7" w:rsidR="00252D0C" w:rsidRPr="00252D0C" w:rsidRDefault="00252D0C" w:rsidP="00252D0C">
      <w:pPr>
        <w:pStyle w:val="Texto2"/>
        <w:numPr>
          <w:ilvl w:val="0"/>
          <w:numId w:val="1"/>
        </w:numPr>
        <w:spacing w:after="120"/>
        <w:ind w:left="357" w:hanging="357"/>
        <w:rPr>
          <w:rFonts w:ascii="Calibri" w:hAnsi="Calibri"/>
          <w:szCs w:val="22"/>
          <w:lang w:val="es-ES_tradnl"/>
        </w:rPr>
      </w:pPr>
      <w:r w:rsidRPr="00682840">
        <w:rPr>
          <w:rFonts w:ascii="Calibri" w:hAnsi="Calibri"/>
          <w:szCs w:val="22"/>
          <w:lang w:val="es-ES_tradnl"/>
        </w:rPr>
        <w:t>Declaro que la empresa a la que represento comercializa sus productos bajo una marca registrada y en vigor al menos en España. Igualmente tiene actividad exportadora en la actualidad</w:t>
      </w:r>
      <w:r>
        <w:rPr>
          <w:rFonts w:ascii="Calibri" w:hAnsi="Calibri"/>
          <w:szCs w:val="22"/>
          <w:lang w:val="es-ES_tradnl"/>
        </w:rPr>
        <w:t>.</w:t>
      </w:r>
    </w:p>
    <w:p w14:paraId="23DD4FF5" w14:textId="1E12146B" w:rsidR="008B5E42" w:rsidRPr="00AF3C79" w:rsidRDefault="002A368B" w:rsidP="008B5E42">
      <w:pPr>
        <w:pStyle w:val="Texto2"/>
        <w:numPr>
          <w:ilvl w:val="0"/>
          <w:numId w:val="1"/>
        </w:numPr>
        <w:spacing w:before="120" w:after="120"/>
        <w:ind w:right="-1"/>
        <w:rPr>
          <w:rFonts w:asciiTheme="minorHAnsi" w:hAnsiTheme="minorHAnsi"/>
          <w:color w:val="auto"/>
          <w:szCs w:val="22"/>
        </w:rPr>
      </w:pPr>
      <w:r w:rsidRPr="00AF3C79">
        <w:rPr>
          <w:rFonts w:asciiTheme="minorHAnsi" w:hAnsiTheme="minorHAnsi"/>
          <w:color w:val="auto"/>
          <w:szCs w:val="22"/>
        </w:rPr>
        <w:t xml:space="preserve">Declaro que cumple </w:t>
      </w:r>
      <w:r w:rsidRPr="00AF3C79">
        <w:rPr>
          <w:rFonts w:ascii="Calibri" w:hAnsi="Calibri"/>
          <w:szCs w:val="22"/>
          <w:lang w:val="es-ES_tradnl"/>
        </w:rPr>
        <w:t xml:space="preserve">la </w:t>
      </w:r>
      <w:r w:rsidRPr="00AF3C79">
        <w:rPr>
          <w:rFonts w:ascii="Calibri" w:hAnsi="Calibri"/>
          <w:b/>
          <w:szCs w:val="22"/>
          <w:lang w:val="es-ES_tradnl"/>
        </w:rPr>
        <w:t xml:space="preserve">norma de </w:t>
      </w:r>
      <w:r w:rsidRPr="00AF3C79">
        <w:rPr>
          <w:rFonts w:ascii="Calibri" w:hAnsi="Calibri"/>
          <w:b/>
          <w:i/>
          <w:szCs w:val="22"/>
          <w:lang w:val="es-ES_tradnl"/>
        </w:rPr>
        <w:t>minimis</w:t>
      </w:r>
      <w:r w:rsidRPr="00AF3C79">
        <w:rPr>
          <w:rFonts w:ascii="Calibri" w:hAnsi="Calibri"/>
          <w:szCs w:val="22"/>
          <w:lang w:val="es-ES_tradnl"/>
        </w:rPr>
        <w:t>, según lo dispuesto en el Reglamento UE Nº1407/2013, de la Comisión, de 18.12.2013, relativo a la aplicación de los artículos 107 y 108 del Tratado de Funcionamiento de la Unión Europea a las ayudas de minimis (DO L 352 de 24.12.2013</w:t>
      </w:r>
      <w:r w:rsidRPr="00AF3C79">
        <w:rPr>
          <w:rFonts w:asciiTheme="minorHAnsi" w:hAnsiTheme="minorHAnsi"/>
          <w:color w:val="auto"/>
          <w:szCs w:val="22"/>
        </w:rPr>
        <w:t>)</w:t>
      </w:r>
      <w:r>
        <w:rPr>
          <w:rStyle w:val="Refdenotaalpie"/>
          <w:rFonts w:asciiTheme="minorHAnsi" w:hAnsiTheme="minorHAnsi"/>
          <w:color w:val="auto"/>
          <w:szCs w:val="22"/>
        </w:rPr>
        <w:footnoteReference w:id="1"/>
      </w:r>
      <w:r w:rsidRPr="00AF3C79">
        <w:rPr>
          <w:rFonts w:asciiTheme="minorHAnsi" w:hAnsiTheme="minorHAnsi"/>
          <w:color w:val="auto"/>
          <w:szCs w:val="22"/>
        </w:rPr>
        <w:br/>
        <w:t xml:space="preserve">(la ayuda total </w:t>
      </w:r>
      <w:r w:rsidRPr="00AF3C79">
        <w:rPr>
          <w:rFonts w:asciiTheme="minorHAnsi" w:hAnsiTheme="minorHAnsi"/>
          <w:i/>
          <w:color w:val="auto"/>
          <w:szCs w:val="22"/>
        </w:rPr>
        <w:t>de minimis</w:t>
      </w:r>
      <w:r w:rsidRPr="00AF3C79">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fiscales), en concreto, declaro:</w:t>
      </w:r>
    </w:p>
    <w:p w14:paraId="1E897327" w14:textId="77777777" w:rsidR="008B5E42" w:rsidRDefault="008B5E42" w:rsidP="008A1B31">
      <w:pPr>
        <w:pStyle w:val="Texto2"/>
        <w:spacing w:before="120" w:after="120"/>
        <w:ind w:left="357"/>
        <w:rPr>
          <w:rFonts w:asciiTheme="minorHAnsi" w:hAnsiTheme="minorHAnsi" w:cstheme="minorHAnsi"/>
          <w:szCs w:val="22"/>
        </w:rPr>
      </w:pPr>
      <w:r w:rsidRPr="009B11D0">
        <w:rPr>
          <w:rFonts w:asciiTheme="minorHAnsi" w:hAnsiTheme="minorHAnsi" w:cstheme="minorHAnsi"/>
          <w:sz w:val="20"/>
          <w:szCs w:val="22"/>
        </w:rPr>
        <w:fldChar w:fldCharType="begin">
          <w:ffData>
            <w:name w:val="Casilla10"/>
            <w:enabled/>
            <w:calcOnExit w:val="0"/>
            <w:checkBox>
              <w:sizeAuto/>
              <w:default w:val="0"/>
              <w:checked w:val="0"/>
            </w:checkBox>
          </w:ffData>
        </w:fldChar>
      </w:r>
      <w:r w:rsidRPr="009B11D0">
        <w:rPr>
          <w:rFonts w:asciiTheme="minorHAnsi" w:hAnsiTheme="minorHAnsi" w:cstheme="minorHAnsi"/>
          <w:sz w:val="20"/>
          <w:szCs w:val="22"/>
        </w:rPr>
        <w:instrText xml:space="preserve"> FORMCHECKBOX </w:instrText>
      </w:r>
      <w:r w:rsidRPr="009B11D0">
        <w:rPr>
          <w:rFonts w:asciiTheme="minorHAnsi" w:hAnsiTheme="minorHAnsi" w:cstheme="minorHAnsi"/>
          <w:sz w:val="20"/>
          <w:szCs w:val="22"/>
        </w:rPr>
      </w:r>
      <w:r w:rsidRPr="009B11D0">
        <w:rPr>
          <w:rFonts w:asciiTheme="minorHAnsi" w:hAnsiTheme="minorHAnsi" w:cstheme="minorHAnsi"/>
          <w:sz w:val="20"/>
          <w:szCs w:val="22"/>
        </w:rPr>
        <w:fldChar w:fldCharType="end"/>
      </w:r>
      <w:r>
        <w:rPr>
          <w:rFonts w:asciiTheme="minorHAnsi" w:hAnsiTheme="minorHAnsi" w:cstheme="minorHAnsi"/>
          <w:sz w:val="20"/>
          <w:szCs w:val="22"/>
        </w:rPr>
        <w:t xml:space="preserve"> </w:t>
      </w: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p w14:paraId="1A13599E" w14:textId="4D4B30CE" w:rsidR="008B5E42" w:rsidRPr="009B11D0" w:rsidRDefault="008B5E42" w:rsidP="008A1B31">
      <w:pPr>
        <w:pStyle w:val="Texto2"/>
        <w:spacing w:before="120" w:after="120"/>
        <w:ind w:left="357"/>
        <w:rPr>
          <w:rFonts w:asciiTheme="minorHAnsi" w:hAnsiTheme="minorHAnsi"/>
          <w:color w:val="auto"/>
          <w:szCs w:val="22"/>
        </w:rPr>
      </w:pPr>
      <w:r w:rsidRPr="009B11D0">
        <w:rPr>
          <w:rFonts w:asciiTheme="minorHAnsi" w:hAnsiTheme="minorHAnsi" w:cstheme="minorHAnsi"/>
          <w:sz w:val="20"/>
          <w:szCs w:val="22"/>
        </w:rPr>
        <w:fldChar w:fldCharType="begin">
          <w:ffData>
            <w:name w:val="Casilla10"/>
            <w:enabled/>
            <w:calcOnExit w:val="0"/>
            <w:checkBox>
              <w:sizeAuto/>
              <w:default w:val="0"/>
              <w:checked w:val="0"/>
            </w:checkBox>
          </w:ffData>
        </w:fldChar>
      </w:r>
      <w:r w:rsidRPr="009B11D0">
        <w:rPr>
          <w:rFonts w:asciiTheme="minorHAnsi" w:hAnsiTheme="minorHAnsi" w:cstheme="minorHAnsi"/>
          <w:sz w:val="20"/>
          <w:szCs w:val="22"/>
        </w:rPr>
        <w:instrText xml:space="preserve"> FORMCHECKBOX </w:instrText>
      </w:r>
      <w:r w:rsidRPr="009B11D0">
        <w:rPr>
          <w:rFonts w:asciiTheme="minorHAnsi" w:hAnsiTheme="minorHAnsi" w:cstheme="minorHAnsi"/>
          <w:sz w:val="20"/>
          <w:szCs w:val="22"/>
        </w:rPr>
      </w:r>
      <w:r w:rsidRPr="009B11D0">
        <w:rPr>
          <w:rFonts w:asciiTheme="minorHAnsi" w:hAnsiTheme="minorHAnsi" w:cstheme="minorHAnsi"/>
          <w:sz w:val="20"/>
          <w:szCs w:val="22"/>
        </w:rPr>
        <w:fldChar w:fldCharType="end"/>
      </w:r>
      <w:r>
        <w:rPr>
          <w:rFonts w:asciiTheme="minorHAnsi" w:hAnsiTheme="minorHAnsi" w:cstheme="minorHAnsi"/>
          <w:sz w:val="20"/>
          <w:szCs w:val="22"/>
        </w:rPr>
        <w:t xml:space="preserve"> </w:t>
      </w:r>
      <w:r w:rsidRPr="00E27A7D">
        <w:rPr>
          <w:rFonts w:ascii="Calibri" w:hAnsi="Calibri" w:cs="Arial"/>
          <w:b/>
          <w:szCs w:val="22"/>
        </w:rPr>
        <w:t>SÍ</w:t>
      </w:r>
      <w:r w:rsidRPr="00E04538">
        <w:rPr>
          <w:rFonts w:ascii="Calibri" w:hAnsi="Calibri" w:cs="Arial"/>
          <w:szCs w:val="22"/>
        </w:rPr>
        <w:t xml:space="preserve"> </w:t>
      </w:r>
      <w:r w:rsidR="00644C91">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bl>
      <w:tblPr>
        <w:tblpPr w:leftFromText="141" w:rightFromText="141" w:vertAnchor="text" w:horzAnchor="margin" w:tblpXSpec="center" w:tblpY="124"/>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1134"/>
        <w:gridCol w:w="1418"/>
        <w:gridCol w:w="1275"/>
        <w:gridCol w:w="2694"/>
      </w:tblGrid>
      <w:tr w:rsidR="008B5E42" w:rsidRPr="008147DD" w14:paraId="38163F0A" w14:textId="77777777" w:rsidTr="00AC2082">
        <w:trPr>
          <w:trHeight w:val="437"/>
        </w:trPr>
        <w:tc>
          <w:tcPr>
            <w:tcW w:w="2518" w:type="dxa"/>
            <w:shd w:val="clear" w:color="auto" w:fill="auto"/>
            <w:vAlign w:val="center"/>
          </w:tcPr>
          <w:p w14:paraId="7361B516" w14:textId="77777777" w:rsidR="008B5E42" w:rsidRPr="008147DD" w:rsidRDefault="008B5E42" w:rsidP="008B5E4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4" w:type="dxa"/>
            <w:vAlign w:val="center"/>
          </w:tcPr>
          <w:p w14:paraId="066CF569" w14:textId="77777777" w:rsidR="008B5E42" w:rsidRPr="008147DD" w:rsidRDefault="008B5E42" w:rsidP="008B5E4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418" w:type="dxa"/>
            <w:vAlign w:val="center"/>
          </w:tcPr>
          <w:p w14:paraId="1D0F61F0" w14:textId="77777777" w:rsidR="008B5E42" w:rsidRPr="008147DD" w:rsidRDefault="008B5E42" w:rsidP="008B5E4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275" w:type="dxa"/>
            <w:shd w:val="clear" w:color="auto" w:fill="auto"/>
            <w:vAlign w:val="center"/>
          </w:tcPr>
          <w:p w14:paraId="722CEEC7" w14:textId="77777777" w:rsidR="008B5E42" w:rsidRPr="008147DD" w:rsidRDefault="008B5E42" w:rsidP="008B5E4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694" w:type="dxa"/>
            <w:shd w:val="clear" w:color="auto" w:fill="auto"/>
            <w:vAlign w:val="center"/>
          </w:tcPr>
          <w:p w14:paraId="40D14A25" w14:textId="77777777" w:rsidR="008B5E42" w:rsidRPr="008147DD" w:rsidRDefault="008B5E42" w:rsidP="008B5E4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8B5E42" w:rsidRPr="003B3C39" w14:paraId="4567ED49" w14:textId="77777777" w:rsidTr="00AC2082">
        <w:tc>
          <w:tcPr>
            <w:tcW w:w="2518" w:type="dxa"/>
            <w:shd w:val="clear" w:color="auto" w:fill="auto"/>
          </w:tcPr>
          <w:p w14:paraId="487D350E" w14:textId="41E8C2C4" w:rsidR="008B5E42" w:rsidRPr="003E53DC" w:rsidRDefault="003E53DC" w:rsidP="003E53DC">
            <w:pPr>
              <w:jc w:val="left"/>
              <w:rPr>
                <w:rFonts w:asciiTheme="minorHAnsi" w:hAnsiTheme="minorHAnsi" w:cstheme="minorHAnsi"/>
                <w:sz w:val="16"/>
              </w:rPr>
            </w:pPr>
            <w:r>
              <w:rPr>
                <w:rFonts w:asciiTheme="minorHAnsi" w:hAnsiTheme="minorHAnsi" w:cstheme="minorHAnsi"/>
                <w:sz w:val="16"/>
                <w:szCs w:val="18"/>
              </w:rPr>
              <w:fldChar w:fldCharType="begin">
                <w:ffData>
                  <w:name w:val=""/>
                  <w:enabled/>
                  <w:calcOnExit/>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fldChar w:fldCharType="end"/>
            </w:r>
          </w:p>
        </w:tc>
        <w:tc>
          <w:tcPr>
            <w:tcW w:w="1134" w:type="dxa"/>
          </w:tcPr>
          <w:p w14:paraId="06692C70" w14:textId="3E1D5695" w:rsidR="008B5E42" w:rsidRPr="003E53DC" w:rsidRDefault="003E53DC" w:rsidP="003E53DC">
            <w:pPr>
              <w:jc w:val="center"/>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sidRPr="003E53DC">
              <w:rPr>
                <w:rFonts w:asciiTheme="minorHAnsi" w:hAnsiTheme="minorHAnsi" w:cstheme="minorHAnsi"/>
                <w:sz w:val="16"/>
                <w:szCs w:val="18"/>
              </w:rPr>
              <w:fldChar w:fldCharType="end"/>
            </w:r>
          </w:p>
        </w:tc>
        <w:tc>
          <w:tcPr>
            <w:tcW w:w="1418" w:type="dxa"/>
          </w:tcPr>
          <w:p w14:paraId="0BDA69B5" w14:textId="010FE062"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fldChar w:fldCharType="end"/>
            </w:r>
          </w:p>
        </w:tc>
        <w:tc>
          <w:tcPr>
            <w:tcW w:w="1275" w:type="dxa"/>
            <w:shd w:val="clear" w:color="auto" w:fill="auto"/>
          </w:tcPr>
          <w:p w14:paraId="5515EDE3" w14:textId="1B4749FC"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2694" w:type="dxa"/>
            <w:shd w:val="clear" w:color="auto" w:fill="auto"/>
          </w:tcPr>
          <w:p w14:paraId="455412F4" w14:textId="77777777" w:rsidR="008B5E42" w:rsidRPr="003E53DC" w:rsidRDefault="008B5E42" w:rsidP="008A1B31">
            <w:pPr>
              <w:jc w:val="left"/>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r>
      <w:tr w:rsidR="008B5E42" w:rsidRPr="003B3C39" w14:paraId="49BFA960" w14:textId="77777777" w:rsidTr="00AC2082">
        <w:tc>
          <w:tcPr>
            <w:tcW w:w="2518" w:type="dxa"/>
            <w:shd w:val="clear" w:color="auto" w:fill="auto"/>
          </w:tcPr>
          <w:p w14:paraId="3F06F0C5" w14:textId="7327B9D1" w:rsidR="008B5E42" w:rsidRPr="003E53DC" w:rsidRDefault="008B5E42" w:rsidP="003E53DC">
            <w:pPr>
              <w:jc w:val="left"/>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003E53DC">
              <w:rPr>
                <w:rFonts w:asciiTheme="minorHAnsi" w:hAnsiTheme="minorHAnsi" w:cstheme="minorHAnsi"/>
                <w:noProof/>
                <w:sz w:val="16"/>
                <w:szCs w:val="18"/>
              </w:rPr>
              <w:t> </w:t>
            </w:r>
            <w:r w:rsidR="003E53DC">
              <w:rPr>
                <w:rFonts w:asciiTheme="minorHAnsi" w:hAnsiTheme="minorHAnsi" w:cstheme="minorHAnsi"/>
                <w:noProof/>
                <w:sz w:val="16"/>
                <w:szCs w:val="18"/>
              </w:rPr>
              <w:t> </w:t>
            </w:r>
            <w:r w:rsidR="003E53DC">
              <w:rPr>
                <w:rFonts w:asciiTheme="minorHAnsi" w:hAnsiTheme="minorHAnsi" w:cstheme="minorHAnsi"/>
                <w:noProof/>
                <w:sz w:val="16"/>
                <w:szCs w:val="18"/>
              </w:rPr>
              <w:t> </w:t>
            </w:r>
            <w:r w:rsidR="003E53DC">
              <w:rPr>
                <w:rFonts w:asciiTheme="minorHAnsi" w:hAnsiTheme="minorHAnsi" w:cstheme="minorHAnsi"/>
                <w:noProof/>
                <w:sz w:val="16"/>
                <w:szCs w:val="18"/>
              </w:rPr>
              <w:t> </w:t>
            </w:r>
            <w:r w:rsid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c>
          <w:tcPr>
            <w:tcW w:w="1134" w:type="dxa"/>
          </w:tcPr>
          <w:p w14:paraId="084F9AF3" w14:textId="77777777" w:rsidR="008B5E42" w:rsidRPr="003E53DC" w:rsidRDefault="008B5E42" w:rsidP="003E53DC">
            <w:pPr>
              <w:jc w:val="center"/>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c>
          <w:tcPr>
            <w:tcW w:w="1418" w:type="dxa"/>
          </w:tcPr>
          <w:p w14:paraId="70F80689" w14:textId="33518531"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1275" w:type="dxa"/>
            <w:shd w:val="clear" w:color="auto" w:fill="auto"/>
          </w:tcPr>
          <w:p w14:paraId="761FA0B0" w14:textId="3ED67FC3"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2694" w:type="dxa"/>
            <w:shd w:val="clear" w:color="auto" w:fill="auto"/>
          </w:tcPr>
          <w:p w14:paraId="366487EF" w14:textId="77777777" w:rsidR="008B5E42" w:rsidRPr="003E53DC" w:rsidRDefault="008B5E42" w:rsidP="008A1B31">
            <w:pPr>
              <w:jc w:val="left"/>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r>
      <w:tr w:rsidR="008B5E42" w:rsidRPr="003B3C39" w14:paraId="232CCC85" w14:textId="77777777" w:rsidTr="00AC2082">
        <w:tc>
          <w:tcPr>
            <w:tcW w:w="2518" w:type="dxa"/>
            <w:shd w:val="clear" w:color="auto" w:fill="auto"/>
          </w:tcPr>
          <w:p w14:paraId="58D1A1A3" w14:textId="77777777" w:rsidR="008B5E42" w:rsidRPr="003E53DC" w:rsidRDefault="008B5E42" w:rsidP="008A1B31">
            <w:pPr>
              <w:jc w:val="left"/>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c>
          <w:tcPr>
            <w:tcW w:w="1134" w:type="dxa"/>
          </w:tcPr>
          <w:p w14:paraId="7D32DB47" w14:textId="77777777" w:rsidR="008B5E42" w:rsidRPr="003E53DC" w:rsidRDefault="008B5E42" w:rsidP="003E53DC">
            <w:pPr>
              <w:jc w:val="center"/>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c>
          <w:tcPr>
            <w:tcW w:w="1418" w:type="dxa"/>
          </w:tcPr>
          <w:p w14:paraId="231336AB" w14:textId="1BBD3A2F"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1275" w:type="dxa"/>
            <w:shd w:val="clear" w:color="auto" w:fill="auto"/>
          </w:tcPr>
          <w:p w14:paraId="33250BF9" w14:textId="28FDC044"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2694" w:type="dxa"/>
            <w:shd w:val="clear" w:color="auto" w:fill="auto"/>
          </w:tcPr>
          <w:p w14:paraId="2F491EBC" w14:textId="77777777" w:rsidR="008B5E42" w:rsidRPr="003E53DC" w:rsidRDefault="008B5E42" w:rsidP="008A1B31">
            <w:pPr>
              <w:jc w:val="left"/>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r>
    </w:tbl>
    <w:p w14:paraId="10288760" w14:textId="77777777" w:rsidR="000C525B" w:rsidRPr="000C525B" w:rsidRDefault="000C525B" w:rsidP="00252D0C">
      <w:pPr>
        <w:pStyle w:val="Texto2"/>
        <w:shd w:val="clear" w:color="auto" w:fill="D9D9D9" w:themeFill="background1" w:themeFillShade="D9"/>
        <w:ind w:left="0" w:right="-1"/>
        <w:rPr>
          <w:rFonts w:asciiTheme="minorHAnsi" w:hAnsiTheme="minorHAnsi"/>
          <w:color w:val="auto"/>
          <w:sz w:val="20"/>
          <w:szCs w:val="22"/>
        </w:rPr>
      </w:pPr>
      <w:r w:rsidRPr="000C525B">
        <w:rPr>
          <w:rFonts w:asciiTheme="minorHAnsi" w:hAnsiTheme="minorHAnsi"/>
          <w:color w:val="auto"/>
          <w:sz w:val="20"/>
          <w:szCs w:val="22"/>
        </w:rPr>
        <w:lastRenderedPageBreak/>
        <w:t>En el caso de que se produzca cualquier alteración de la información proporcionada en relación con las ayudas recibidas, el beneficiario se compromete a suministrársela a la entidad concedente de la presente ayuda.</w:t>
      </w:r>
      <w:r w:rsidRPr="000C525B">
        <w:rPr>
          <w:rFonts w:ascii="Calibri" w:hAnsi="Calibri" w:cs="Arial"/>
          <w:sz w:val="20"/>
          <w:szCs w:val="24"/>
          <w:lang w:val="es-ES_tradnl" w:eastAsia="es-ES_tradnl"/>
        </w:rPr>
        <w:t xml:space="preserve"> </w:t>
      </w:r>
    </w:p>
    <w:p w14:paraId="038CCC6C" w14:textId="77777777" w:rsidR="008A1B31" w:rsidRPr="000C525B" w:rsidRDefault="008A1B31" w:rsidP="00252D0C">
      <w:pPr>
        <w:pStyle w:val="Prrafodelista"/>
        <w:autoSpaceDE w:val="0"/>
        <w:autoSpaceDN w:val="0"/>
        <w:spacing w:line="276" w:lineRule="auto"/>
        <w:ind w:left="360" w:right="-1"/>
        <w:rPr>
          <w:rFonts w:asciiTheme="minorHAnsi" w:hAnsiTheme="minorHAnsi" w:cstheme="minorHAnsi"/>
        </w:rPr>
      </w:pPr>
    </w:p>
    <w:p w14:paraId="0BECCD2A" w14:textId="68885F9D" w:rsidR="0014346A" w:rsidRPr="004621A3" w:rsidRDefault="008B5E42" w:rsidP="00252D0C">
      <w:pPr>
        <w:pStyle w:val="Texto2"/>
        <w:numPr>
          <w:ilvl w:val="0"/>
          <w:numId w:val="12"/>
        </w:numPr>
        <w:shd w:val="clear" w:color="auto" w:fill="00B0F0"/>
        <w:spacing w:before="120"/>
        <w:ind w:right="-1"/>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0014346A" w:rsidRPr="004621A3">
        <w:rPr>
          <w:rFonts w:asciiTheme="minorHAnsi" w:hAnsiTheme="minorHAnsi" w:cs="Arial"/>
          <w:b/>
          <w:bCs/>
          <w:color w:val="FFFFFF" w:themeColor="background1"/>
          <w:sz w:val="24"/>
          <w:szCs w:val="24"/>
        </w:rPr>
        <w:t>DECLARACIÓN JURADA DE AYUDAS RECIBIDAS PARA LA OPERACIÓN DE REFERENCIA</w:t>
      </w:r>
    </w:p>
    <w:p w14:paraId="2BA0ACE3" w14:textId="26432F30" w:rsidR="00644C91" w:rsidRDefault="0014346A" w:rsidP="00252D0C">
      <w:pPr>
        <w:pStyle w:val="Texto2"/>
        <w:ind w:left="0" w:right="-1"/>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0C525B">
        <w:rPr>
          <w:rFonts w:asciiTheme="minorHAnsi" w:hAnsiTheme="minorHAnsi"/>
          <w:b/>
          <w:color w:val="auto"/>
          <w:szCs w:val="22"/>
        </w:rPr>
        <w:t>Gestión de la Marca para la Internacionalización (GMI)</w:t>
      </w:r>
    </w:p>
    <w:bookmarkStart w:id="0" w:name="Casilla10"/>
    <w:bookmarkStart w:id="1" w:name="_GoBack"/>
    <w:p w14:paraId="23CEB8AA" w14:textId="77777777" w:rsidR="00644C91" w:rsidRDefault="00644C91" w:rsidP="00252D0C">
      <w:pPr>
        <w:pStyle w:val="Texto2"/>
        <w:ind w:left="0" w:right="-1"/>
        <w:rPr>
          <w:rFonts w:ascii="Calibri" w:hAnsi="Calibri" w:cs="Arial"/>
          <w:szCs w:val="22"/>
        </w:rPr>
      </w:pPr>
      <w:r>
        <w:rPr>
          <w:rFonts w:asciiTheme="minorHAnsi" w:hAnsiTheme="minorHAnsi" w:cstheme="minorHAnsi"/>
          <w:sz w:val="20"/>
          <w:szCs w:val="22"/>
        </w:rPr>
        <w:fldChar w:fldCharType="begin">
          <w:ffData>
            <w:name w:val="Casilla10"/>
            <w:enabled/>
            <w:calcOnExit w:val="0"/>
            <w:checkBox>
              <w:sizeAuto/>
              <w:default w:val="0"/>
            </w:checkBox>
          </w:ffData>
        </w:fldChar>
      </w:r>
      <w:r>
        <w:rPr>
          <w:rFonts w:asciiTheme="minorHAnsi" w:hAnsiTheme="minorHAnsi" w:cstheme="minorHAnsi"/>
          <w:sz w:val="20"/>
          <w:szCs w:val="22"/>
        </w:rPr>
        <w:instrText xml:space="preserve"> FORMCHECKBOX </w:instrText>
      </w:r>
      <w:r>
        <w:rPr>
          <w:rFonts w:asciiTheme="minorHAnsi" w:hAnsiTheme="minorHAnsi" w:cstheme="minorHAnsi"/>
          <w:sz w:val="20"/>
          <w:szCs w:val="22"/>
        </w:rPr>
      </w:r>
      <w:r>
        <w:rPr>
          <w:rFonts w:asciiTheme="minorHAnsi" w:hAnsiTheme="minorHAnsi" w:cstheme="minorHAnsi"/>
          <w:sz w:val="20"/>
          <w:szCs w:val="22"/>
        </w:rPr>
        <w:fldChar w:fldCharType="end"/>
      </w:r>
      <w:bookmarkEnd w:id="0"/>
      <w:bookmarkEnd w:id="1"/>
      <w:r>
        <w:rPr>
          <w:rFonts w:cs="Calibri"/>
        </w:rPr>
        <w:t xml:space="preserve"> </w:t>
      </w: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p w14:paraId="4C8F260D" w14:textId="77777777" w:rsidR="00644C91" w:rsidRDefault="00644C91" w:rsidP="00252D0C">
      <w:pPr>
        <w:pStyle w:val="Texto2"/>
        <w:ind w:left="0" w:right="-1"/>
        <w:rPr>
          <w:rFonts w:asciiTheme="minorHAnsi" w:hAnsiTheme="minorHAnsi"/>
          <w:color w:val="auto"/>
          <w:szCs w:val="22"/>
        </w:rPr>
      </w:pPr>
      <w:r w:rsidRPr="009B11D0">
        <w:rPr>
          <w:rFonts w:asciiTheme="minorHAnsi" w:hAnsiTheme="minorHAnsi" w:cstheme="minorHAnsi"/>
          <w:sz w:val="20"/>
        </w:rPr>
        <w:fldChar w:fldCharType="begin">
          <w:ffData>
            <w:name w:val="Casilla10"/>
            <w:enabled/>
            <w:calcOnExit w:val="0"/>
            <w:checkBox>
              <w:sizeAuto/>
              <w:default w:val="0"/>
              <w:checked w:val="0"/>
            </w:checkBox>
          </w:ffData>
        </w:fldChar>
      </w:r>
      <w:r w:rsidRPr="009B11D0">
        <w:rPr>
          <w:rFonts w:asciiTheme="minorHAnsi" w:hAnsiTheme="minorHAnsi" w:cstheme="minorHAnsi"/>
          <w:sz w:val="20"/>
        </w:rPr>
        <w:instrText xml:space="preserve"> FORMCHECKBOX </w:instrText>
      </w:r>
      <w:r w:rsidRPr="009B11D0">
        <w:rPr>
          <w:rFonts w:asciiTheme="minorHAnsi" w:hAnsiTheme="minorHAnsi" w:cstheme="minorHAnsi"/>
          <w:sz w:val="20"/>
        </w:rPr>
      </w:r>
      <w:r w:rsidRPr="009B11D0">
        <w:rPr>
          <w:rFonts w:asciiTheme="minorHAnsi" w:hAnsiTheme="minorHAnsi" w:cstheme="minorHAnsi"/>
          <w:sz w:val="20"/>
        </w:rPr>
        <w:fldChar w:fldCharType="end"/>
      </w:r>
      <w:r>
        <w:rPr>
          <w:rFonts w:cs="Calibri"/>
        </w:rPr>
        <w:t xml:space="preserve"> </w:t>
      </w:r>
      <w:r w:rsidRPr="00E27A7D">
        <w:rPr>
          <w:rFonts w:ascii="Calibri" w:hAnsi="Calibri" w:cs="Arial"/>
          <w:b/>
          <w:szCs w:val="22"/>
        </w:rPr>
        <w:t>SÍ</w:t>
      </w:r>
      <w:r w:rsidRPr="00E04538">
        <w:rPr>
          <w:rFonts w:ascii="Calibri" w:hAnsi="Calibri" w:cs="Arial"/>
          <w:szCs w:val="22"/>
        </w:rPr>
        <w:t xml:space="preserve"> ha recibido las siguientes ayudas complementarias:</w:t>
      </w:r>
    </w:p>
    <w:p w14:paraId="2AB3A7D3" w14:textId="77777777" w:rsidR="00644C91" w:rsidRPr="00E27A7D" w:rsidRDefault="00644C91" w:rsidP="00252D0C">
      <w:pPr>
        <w:pStyle w:val="Texto2"/>
        <w:spacing w:before="0"/>
        <w:ind w:left="0" w:right="-1"/>
        <w:rPr>
          <w:rFonts w:asciiTheme="minorHAnsi" w:hAnsiTheme="minorHAnsi"/>
          <w:color w:val="auto"/>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1"/>
        <w:gridCol w:w="1472"/>
        <w:gridCol w:w="1559"/>
        <w:gridCol w:w="1843"/>
        <w:gridCol w:w="2381"/>
      </w:tblGrid>
      <w:tr w:rsidR="00644C91" w:rsidRPr="00E04538" w14:paraId="6B1AFBB8" w14:textId="77777777" w:rsidTr="00252D0C">
        <w:trPr>
          <w:trHeight w:val="430"/>
        </w:trPr>
        <w:tc>
          <w:tcPr>
            <w:tcW w:w="2101" w:type="dxa"/>
            <w:shd w:val="clear" w:color="auto" w:fill="auto"/>
            <w:vAlign w:val="center"/>
          </w:tcPr>
          <w:p w14:paraId="493A2118" w14:textId="77777777" w:rsidR="00644C91" w:rsidRPr="006B0DAA" w:rsidRDefault="00644C91" w:rsidP="00252D0C">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56146E95" w14:textId="77777777" w:rsidR="00644C91" w:rsidRPr="006B0DAA" w:rsidRDefault="00644C91" w:rsidP="00252D0C">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8E3344D" w14:textId="77777777" w:rsidR="00644C91" w:rsidRPr="006B0DAA" w:rsidRDefault="00644C91" w:rsidP="00252D0C">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F5A5692" w14:textId="77777777" w:rsidR="00644C91" w:rsidRPr="006B0DAA" w:rsidRDefault="00644C91" w:rsidP="00252D0C">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2381" w:type="dxa"/>
            <w:shd w:val="clear" w:color="auto" w:fill="auto"/>
            <w:vAlign w:val="center"/>
          </w:tcPr>
          <w:p w14:paraId="77B80EC1" w14:textId="77777777" w:rsidR="00644C91" w:rsidRPr="006B0DAA" w:rsidRDefault="00644C91" w:rsidP="00252D0C">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644C91" w:rsidRPr="00E04538" w14:paraId="53521ED7" w14:textId="77777777" w:rsidTr="00252D0C">
        <w:trPr>
          <w:trHeight w:val="20"/>
        </w:trPr>
        <w:tc>
          <w:tcPr>
            <w:tcW w:w="2101" w:type="dxa"/>
            <w:shd w:val="clear" w:color="auto" w:fill="auto"/>
            <w:vAlign w:val="center"/>
          </w:tcPr>
          <w:p w14:paraId="0537BA8F" w14:textId="77777777" w:rsidR="00644C91" w:rsidRPr="00E04538" w:rsidRDefault="00644C91" w:rsidP="00252D0C">
            <w:pPr>
              <w:ind w:right="-1"/>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72" w:type="dxa"/>
            <w:vAlign w:val="center"/>
          </w:tcPr>
          <w:p w14:paraId="45FCA50A" w14:textId="77777777" w:rsidR="00644C91" w:rsidRPr="00E04538" w:rsidRDefault="00644C91" w:rsidP="00252D0C">
            <w:pPr>
              <w:ind w:right="-1"/>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59" w:type="dxa"/>
            <w:vAlign w:val="center"/>
          </w:tcPr>
          <w:p w14:paraId="0854471B" w14:textId="77777777" w:rsidR="00644C91" w:rsidRPr="00E04538" w:rsidRDefault="00644C91" w:rsidP="00252D0C">
            <w:pPr>
              <w:ind w:right="-1"/>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843" w:type="dxa"/>
            <w:shd w:val="clear" w:color="auto" w:fill="auto"/>
            <w:vAlign w:val="center"/>
          </w:tcPr>
          <w:p w14:paraId="24387B73" w14:textId="77777777" w:rsidR="00644C91" w:rsidRPr="00E04538" w:rsidRDefault="00644C91" w:rsidP="00252D0C">
            <w:pPr>
              <w:ind w:right="-1"/>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81" w:type="dxa"/>
            <w:shd w:val="clear" w:color="auto" w:fill="auto"/>
            <w:vAlign w:val="center"/>
          </w:tcPr>
          <w:p w14:paraId="25E4BDCD" w14:textId="77777777" w:rsidR="00644C91" w:rsidRPr="00E04538" w:rsidRDefault="00644C91" w:rsidP="00252D0C">
            <w:pPr>
              <w:ind w:right="-1"/>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0C525B" w:rsidRPr="00E04538" w14:paraId="253D2F13" w14:textId="77777777" w:rsidTr="00252D0C">
        <w:trPr>
          <w:trHeight w:val="20"/>
        </w:trPr>
        <w:tc>
          <w:tcPr>
            <w:tcW w:w="2101" w:type="dxa"/>
            <w:shd w:val="clear" w:color="auto" w:fill="auto"/>
            <w:vAlign w:val="center"/>
          </w:tcPr>
          <w:p w14:paraId="24BA943E" w14:textId="3C805154" w:rsidR="000C525B" w:rsidRPr="00E10E92" w:rsidRDefault="000C525B" w:rsidP="00252D0C">
            <w:pPr>
              <w:ind w:right="-1"/>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72" w:type="dxa"/>
            <w:vAlign w:val="center"/>
          </w:tcPr>
          <w:p w14:paraId="24D5C9CB" w14:textId="21BCE779" w:rsidR="000C525B" w:rsidRPr="00E10E92" w:rsidRDefault="000C525B" w:rsidP="00252D0C">
            <w:pPr>
              <w:ind w:right="-1"/>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59" w:type="dxa"/>
            <w:vAlign w:val="center"/>
          </w:tcPr>
          <w:p w14:paraId="38AB3E39" w14:textId="6708CC45" w:rsidR="000C525B" w:rsidRPr="00E10E92" w:rsidRDefault="000C525B" w:rsidP="00252D0C">
            <w:pPr>
              <w:ind w:right="-1"/>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843" w:type="dxa"/>
            <w:shd w:val="clear" w:color="auto" w:fill="auto"/>
            <w:vAlign w:val="center"/>
          </w:tcPr>
          <w:p w14:paraId="1C7EE381" w14:textId="57915F90" w:rsidR="000C525B" w:rsidRPr="00E10E92" w:rsidRDefault="000C525B" w:rsidP="00252D0C">
            <w:pPr>
              <w:ind w:right="-1"/>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81" w:type="dxa"/>
            <w:shd w:val="clear" w:color="auto" w:fill="auto"/>
            <w:vAlign w:val="center"/>
          </w:tcPr>
          <w:p w14:paraId="4AEA9AB0" w14:textId="7F0BF1BF" w:rsidR="000C525B" w:rsidRPr="00E10E92" w:rsidRDefault="000C525B" w:rsidP="00252D0C">
            <w:pPr>
              <w:ind w:right="-1"/>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0C525B" w:rsidRPr="00E04538" w14:paraId="7CD1784E" w14:textId="77777777" w:rsidTr="00252D0C">
        <w:trPr>
          <w:trHeight w:val="20"/>
        </w:trPr>
        <w:tc>
          <w:tcPr>
            <w:tcW w:w="2101" w:type="dxa"/>
            <w:shd w:val="clear" w:color="auto" w:fill="auto"/>
            <w:vAlign w:val="center"/>
          </w:tcPr>
          <w:p w14:paraId="1075EEE2" w14:textId="77777777" w:rsidR="000C525B" w:rsidRPr="00E04538" w:rsidRDefault="000C525B" w:rsidP="00252D0C">
            <w:pPr>
              <w:ind w:right="-1"/>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72" w:type="dxa"/>
            <w:vAlign w:val="center"/>
          </w:tcPr>
          <w:p w14:paraId="175A003D" w14:textId="77777777" w:rsidR="000C525B" w:rsidRPr="00E04538" w:rsidRDefault="000C525B" w:rsidP="00252D0C">
            <w:pPr>
              <w:ind w:right="-1"/>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59" w:type="dxa"/>
            <w:vAlign w:val="center"/>
          </w:tcPr>
          <w:p w14:paraId="72C7D71C" w14:textId="77777777" w:rsidR="000C525B" w:rsidRPr="00E04538" w:rsidRDefault="000C525B" w:rsidP="00252D0C">
            <w:pPr>
              <w:ind w:right="-1"/>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843" w:type="dxa"/>
            <w:shd w:val="clear" w:color="auto" w:fill="auto"/>
            <w:vAlign w:val="center"/>
          </w:tcPr>
          <w:p w14:paraId="77943ACA" w14:textId="77777777" w:rsidR="000C525B" w:rsidRPr="00E04538" w:rsidRDefault="000C525B" w:rsidP="00252D0C">
            <w:pPr>
              <w:ind w:right="-1"/>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81" w:type="dxa"/>
            <w:shd w:val="clear" w:color="auto" w:fill="auto"/>
            <w:vAlign w:val="center"/>
          </w:tcPr>
          <w:p w14:paraId="0CA04DB3" w14:textId="77777777" w:rsidR="000C525B" w:rsidRPr="00E04538" w:rsidRDefault="000C525B" w:rsidP="00252D0C">
            <w:pPr>
              <w:ind w:right="-1"/>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47351A55" w14:textId="31B73196" w:rsidR="0014346A" w:rsidRPr="00821230" w:rsidRDefault="0014346A" w:rsidP="00252D0C">
      <w:pPr>
        <w:pStyle w:val="Texto2"/>
        <w:spacing w:before="120"/>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0C525B">
        <w:rPr>
          <w:rFonts w:asciiTheme="minorHAnsi" w:hAnsiTheme="minorHAnsi"/>
          <w:color w:val="auto"/>
          <w:szCs w:val="22"/>
        </w:rPr>
        <w:t>GMI</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Pr="000C525B" w:rsidRDefault="0014346A" w:rsidP="00252D0C">
      <w:pPr>
        <w:pStyle w:val="Texto2"/>
        <w:shd w:val="clear" w:color="auto" w:fill="D9D9D9" w:themeFill="background1" w:themeFillShade="D9"/>
        <w:ind w:left="0" w:right="-1"/>
        <w:rPr>
          <w:rFonts w:asciiTheme="minorHAnsi" w:hAnsiTheme="minorHAnsi"/>
          <w:color w:val="auto"/>
          <w:sz w:val="20"/>
          <w:szCs w:val="22"/>
        </w:rPr>
      </w:pPr>
      <w:r w:rsidRPr="000C525B">
        <w:rPr>
          <w:rFonts w:asciiTheme="minorHAnsi" w:hAnsiTheme="minorHAnsi"/>
          <w:color w:val="auto"/>
          <w:sz w:val="20"/>
          <w:szCs w:val="22"/>
        </w:rPr>
        <w:t>En el caso de que se produzca cualquier alteración de la información proporcionada en relación con las ayudas recibidas, el beneficiario se compromete a suministrársela a la entidad concedente de la presente ayuda.</w:t>
      </w:r>
      <w:r w:rsidRPr="000C525B">
        <w:rPr>
          <w:rFonts w:ascii="Calibri" w:hAnsi="Calibri" w:cs="Arial"/>
          <w:sz w:val="20"/>
          <w:szCs w:val="24"/>
          <w:lang w:val="es-ES_tradnl" w:eastAsia="es-ES_tradnl"/>
        </w:rPr>
        <w:t xml:space="preserve"> </w:t>
      </w:r>
    </w:p>
    <w:p w14:paraId="42986CA5" w14:textId="77777777" w:rsidR="0014346A" w:rsidRPr="001B50B2" w:rsidRDefault="0014346A" w:rsidP="00252D0C">
      <w:pPr>
        <w:ind w:right="-1"/>
        <w:rPr>
          <w:sz w:val="2"/>
          <w:szCs w:val="2"/>
        </w:rPr>
      </w:pPr>
    </w:p>
    <w:p w14:paraId="6C8CD373" w14:textId="52C8F09C" w:rsidR="0014346A" w:rsidRPr="00BD6C14" w:rsidRDefault="008B5E42" w:rsidP="00252D0C">
      <w:pPr>
        <w:pStyle w:val="Texto2"/>
        <w:numPr>
          <w:ilvl w:val="0"/>
          <w:numId w:val="12"/>
        </w:numPr>
        <w:shd w:val="clear" w:color="auto" w:fill="00B0F0"/>
        <w:ind w:right="-1"/>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0014346A"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252D0C">
      <w:pPr>
        <w:pStyle w:val="Texto2"/>
        <w:spacing w:before="0"/>
        <w:ind w:left="0" w:right="-1"/>
        <w:rPr>
          <w:rFonts w:ascii="Calibri" w:hAnsi="Calibri" w:cs="Arial"/>
          <w:sz w:val="16"/>
          <w:szCs w:val="24"/>
          <w:lang w:val="es-ES_tradnl" w:eastAsia="es-ES_tradnl"/>
        </w:rPr>
      </w:pPr>
    </w:p>
    <w:p w14:paraId="6E030B1E" w14:textId="77777777" w:rsidR="00644C91" w:rsidRDefault="0014346A" w:rsidP="00252D0C">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644C91">
        <w:rPr>
          <w:rFonts w:ascii="Calibri" w:hAnsi="Calibri" w:cs="Arial"/>
          <w:szCs w:val="24"/>
          <w:lang w:val="es-ES_tradnl" w:eastAsia="es-ES_tradnl"/>
        </w:rPr>
        <w:t>:</w:t>
      </w:r>
    </w:p>
    <w:p w14:paraId="0F7C9DA0" w14:textId="6DCEF74E" w:rsidR="0014346A" w:rsidRDefault="0014346A" w:rsidP="00252D0C">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6F5EBD2" w14:textId="77777777" w:rsidR="0014346A" w:rsidRDefault="0014346A" w:rsidP="00252D0C">
      <w:pPr>
        <w:pStyle w:val="Texto2"/>
        <w:spacing w:before="120"/>
        <w:ind w:left="0" w:right="-1"/>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80788A" w:rsidRPr="00A675AE" w14:paraId="1AFAC5AD" w14:textId="77777777" w:rsidTr="008B5E42">
        <w:trPr>
          <w:trHeight w:val="111"/>
        </w:trPr>
        <w:tc>
          <w:tcPr>
            <w:tcW w:w="2520" w:type="pct"/>
            <w:shd w:val="clear" w:color="auto" w:fill="auto"/>
            <w:vAlign w:val="center"/>
            <w:hideMark/>
          </w:tcPr>
          <w:p w14:paraId="64891E15" w14:textId="05168A56" w:rsidR="0080788A" w:rsidRDefault="0080788A" w:rsidP="0046088A">
            <w:pPr>
              <w:spacing w:line="240" w:lineRule="auto"/>
              <w:jc w:val="center"/>
              <w:rPr>
                <w:rFonts w:asciiTheme="minorHAnsi" w:hAnsiTheme="minorHAnsi" w:cstheme="minorHAnsi"/>
                <w:b/>
                <w:lang w:val="es-ES_tradnl"/>
              </w:rPr>
            </w:pPr>
            <w:r w:rsidRPr="009B11D0">
              <w:rPr>
                <w:rFonts w:asciiTheme="minorHAnsi" w:hAnsiTheme="minorHAnsi" w:cstheme="minorHAnsi"/>
                <w:b/>
                <w:lang w:val="es-ES_tradnl"/>
              </w:rPr>
              <w:footnoteReference w:customMarkFollows="1" w:id="3"/>
              <w:t>Tipo de empresa</w:t>
            </w:r>
            <w:r w:rsidRPr="009B11D0">
              <w:rPr>
                <w:rStyle w:val="Refdenotaalpie"/>
                <w:rFonts w:asciiTheme="minorHAnsi" w:hAnsiTheme="minorHAnsi" w:cstheme="minorHAnsi"/>
                <w:u w:val="single"/>
                <w:lang w:val="es-ES_tradnl"/>
              </w:rPr>
              <w:footnoteReference w:id="4"/>
            </w:r>
          </w:p>
          <w:p w14:paraId="72A5E2CE" w14:textId="7B5402E9" w:rsidR="0080788A" w:rsidRPr="006D6E2C" w:rsidRDefault="0080788A" w:rsidP="0046088A">
            <w:pPr>
              <w:spacing w:line="240" w:lineRule="auto"/>
              <w:jc w:val="center"/>
            </w:pPr>
            <w:r w:rsidRPr="009B11D0">
              <w:rPr>
                <w:rFonts w:asciiTheme="minorHAnsi" w:hAnsiTheme="minorHAnsi" w:cstheme="minorHAnsi"/>
                <w:b/>
                <w:i/>
                <w:color w:val="00B0F0"/>
              </w:rPr>
              <w:t>Marcar la categoría que proceda (X)</w:t>
            </w:r>
          </w:p>
        </w:tc>
        <w:tc>
          <w:tcPr>
            <w:tcW w:w="878" w:type="pct"/>
            <w:shd w:val="clear" w:color="auto" w:fill="DEEAF6" w:themeFill="accent1" w:themeFillTint="33"/>
            <w:vAlign w:val="center"/>
            <w:hideMark/>
          </w:tcPr>
          <w:p w14:paraId="60FAE867" w14:textId="3E6A4B46" w:rsidR="0080788A" w:rsidRPr="0005000F" w:rsidRDefault="0080788A" w:rsidP="008B5E42">
            <w:pPr>
              <w:widowControl/>
              <w:adjustRightInd/>
              <w:textAlignment w:val="auto"/>
              <w:rPr>
                <w:lang w:val="es-ES_tradnl"/>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Pr="009B11D0">
              <w:rPr>
                <w:rFonts w:asciiTheme="minorHAnsi" w:hAnsiTheme="minorHAnsi" w:cstheme="minorHAnsi"/>
              </w:rPr>
            </w:r>
            <w:r w:rsidRPr="009B11D0">
              <w:rPr>
                <w:rFonts w:asciiTheme="minorHAnsi" w:hAnsiTheme="minorHAnsi" w:cstheme="minorHAnsi"/>
              </w:rPr>
              <w:fldChar w:fldCharType="end"/>
            </w:r>
            <w:r>
              <w:rPr>
                <w:rFonts w:asciiTheme="minorHAnsi" w:hAnsiTheme="minorHAnsi" w:cstheme="minorHAnsi"/>
              </w:rPr>
              <w:t xml:space="preserve"> </w:t>
            </w:r>
            <w:r w:rsidRPr="006D6E2C">
              <w:rPr>
                <w:b/>
                <w:lang w:val="es-ES_tradnl"/>
              </w:rPr>
              <w:t>Autónoma</w:t>
            </w:r>
          </w:p>
        </w:tc>
        <w:tc>
          <w:tcPr>
            <w:tcW w:w="878" w:type="pct"/>
            <w:shd w:val="clear" w:color="auto" w:fill="DEEAF6" w:themeFill="accent1" w:themeFillTint="33"/>
            <w:noWrap/>
            <w:vAlign w:val="center"/>
            <w:hideMark/>
          </w:tcPr>
          <w:p w14:paraId="14B2A318" w14:textId="0ED698D2" w:rsidR="0080788A" w:rsidRPr="0005000F" w:rsidRDefault="0080788A" w:rsidP="008B5E42">
            <w:pPr>
              <w:widowControl/>
              <w:adjustRightInd/>
              <w:textAlignment w:val="auto"/>
              <w:rPr>
                <w:lang w:val="es-ES_tradnl"/>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Pr="009B11D0">
              <w:rPr>
                <w:rFonts w:asciiTheme="minorHAnsi" w:hAnsiTheme="minorHAnsi" w:cstheme="minorHAnsi"/>
              </w:rPr>
            </w:r>
            <w:r w:rsidRPr="009B11D0">
              <w:rPr>
                <w:rFonts w:asciiTheme="minorHAnsi" w:hAnsiTheme="minorHAnsi" w:cstheme="minorHAnsi"/>
              </w:rPr>
              <w:fldChar w:fldCharType="end"/>
            </w:r>
            <w:r>
              <w:rPr>
                <w:rFonts w:asciiTheme="minorHAnsi" w:hAnsiTheme="minorHAnsi" w:cstheme="minorHAnsi"/>
              </w:rPr>
              <w:t xml:space="preserve"> </w:t>
            </w:r>
            <w:r w:rsidRPr="00A675AE">
              <w:rPr>
                <w:b/>
                <w:lang w:val="es-ES_tradnl"/>
              </w:rPr>
              <w:t>Asociada</w:t>
            </w:r>
          </w:p>
        </w:tc>
        <w:tc>
          <w:tcPr>
            <w:tcW w:w="724" w:type="pct"/>
            <w:shd w:val="clear" w:color="auto" w:fill="DEEAF6" w:themeFill="accent1" w:themeFillTint="33"/>
            <w:noWrap/>
            <w:vAlign w:val="center"/>
            <w:hideMark/>
          </w:tcPr>
          <w:p w14:paraId="242783DF" w14:textId="59B16257" w:rsidR="0080788A" w:rsidRPr="0005000F" w:rsidRDefault="0080788A" w:rsidP="008B5E42">
            <w:pPr>
              <w:widowControl/>
              <w:adjustRightInd/>
              <w:textAlignment w:val="auto"/>
              <w:rPr>
                <w:lang w:val="es-ES_tradnl"/>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Pr="009B11D0">
              <w:rPr>
                <w:rFonts w:asciiTheme="minorHAnsi" w:hAnsiTheme="minorHAnsi" w:cstheme="minorHAnsi"/>
              </w:rPr>
            </w:r>
            <w:r w:rsidRPr="009B11D0">
              <w:rPr>
                <w:rFonts w:asciiTheme="minorHAnsi" w:hAnsiTheme="minorHAnsi" w:cstheme="minorHAnsi"/>
              </w:rPr>
              <w:fldChar w:fldCharType="end"/>
            </w:r>
            <w:r>
              <w:rPr>
                <w:rFonts w:asciiTheme="minorHAnsi" w:hAnsiTheme="minorHAnsi" w:cstheme="minorHAnsi"/>
              </w:rPr>
              <w:t xml:space="preserve"> </w:t>
            </w:r>
            <w:r w:rsidRPr="00A675AE">
              <w:rPr>
                <w:b/>
                <w:lang w:val="es-ES_tradnl"/>
              </w:rPr>
              <w:t>Vinculada</w:t>
            </w:r>
          </w:p>
        </w:tc>
      </w:tr>
      <w:tr w:rsidR="0080788A" w:rsidRPr="00A675AE" w14:paraId="0156AD68" w14:textId="77777777" w:rsidTr="008B5E42">
        <w:trPr>
          <w:cantSplit/>
          <w:trHeight w:val="240"/>
          <w:tblHeader/>
        </w:trPr>
        <w:tc>
          <w:tcPr>
            <w:tcW w:w="5000" w:type="pct"/>
            <w:gridSpan w:val="4"/>
            <w:shd w:val="clear" w:color="auto" w:fill="auto"/>
            <w:noWrap/>
            <w:hideMark/>
          </w:tcPr>
          <w:p w14:paraId="217E3226" w14:textId="77777777" w:rsidR="0080788A" w:rsidRPr="006D6E2C" w:rsidRDefault="0080788A" w:rsidP="008B5E4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80788A" w:rsidRPr="00A675AE" w14:paraId="43DD7C74" w14:textId="77777777" w:rsidTr="008B5E42">
        <w:trPr>
          <w:cantSplit/>
          <w:trHeight w:val="1540"/>
        </w:trPr>
        <w:tc>
          <w:tcPr>
            <w:tcW w:w="5000" w:type="pct"/>
            <w:gridSpan w:val="4"/>
            <w:shd w:val="clear" w:color="auto" w:fill="auto"/>
            <w:hideMark/>
          </w:tcPr>
          <w:p w14:paraId="60B2E8F7" w14:textId="77777777" w:rsidR="0080788A" w:rsidRDefault="0080788A" w:rsidP="0080788A">
            <w:pPr>
              <w:spacing w:before="120" w:line="240" w:lineRule="auto"/>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es totalmente independiente, es decir, no tiene participaciones en otras empresas y  ninguna empresa tiene participación en ella. </w:t>
            </w:r>
          </w:p>
          <w:p w14:paraId="01EA08DF" w14:textId="77777777" w:rsidR="0080788A" w:rsidRDefault="0080788A" w:rsidP="0080788A">
            <w:pPr>
              <w:spacing w:line="240" w:lineRule="auto"/>
              <w:rPr>
                <w:rFonts w:asciiTheme="minorHAnsi" w:hAnsiTheme="minorHAnsi" w:cstheme="minorHAnsi"/>
                <w:sz w:val="18"/>
                <w:szCs w:val="18"/>
              </w:rPr>
            </w:pP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p>
          <w:p w14:paraId="75471AD6" w14:textId="0A630AC3" w:rsidR="0080788A" w:rsidRPr="00CF5FB7" w:rsidRDefault="0080788A" w:rsidP="0080788A">
            <w:pPr>
              <w:spacing w:line="240" w:lineRule="auto"/>
              <w:rPr>
                <w:rFonts w:asciiTheme="minorHAnsi" w:hAnsiTheme="minorHAnsi" w:cstheme="minorHAnsi"/>
                <w:sz w:val="18"/>
                <w:szCs w:val="18"/>
              </w:rPr>
            </w:pP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80788A" w:rsidRPr="00A675AE" w14:paraId="42F4FEC5" w14:textId="77777777" w:rsidTr="008B5E42">
        <w:trPr>
          <w:trHeight w:val="1028"/>
        </w:trPr>
        <w:tc>
          <w:tcPr>
            <w:tcW w:w="5000" w:type="pct"/>
            <w:gridSpan w:val="4"/>
            <w:shd w:val="clear" w:color="auto" w:fill="auto"/>
            <w:vAlign w:val="bottom"/>
            <w:hideMark/>
          </w:tcPr>
          <w:p w14:paraId="271FE2D1" w14:textId="77777777" w:rsidR="0080788A" w:rsidRDefault="0080788A" w:rsidP="0080788A">
            <w:pPr>
              <w:spacing w:before="120" w:line="240" w:lineRule="auto"/>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p>
          <w:p w14:paraId="76006483" w14:textId="77777777" w:rsidR="0080788A" w:rsidRDefault="0080788A" w:rsidP="0080788A">
            <w:pPr>
              <w:spacing w:before="120" w:line="240" w:lineRule="auto"/>
              <w:rPr>
                <w:rFonts w:asciiTheme="minorHAnsi" w:hAnsiTheme="minorHAnsi" w:cstheme="minorHAnsi"/>
                <w:b/>
                <w:sz w:val="18"/>
                <w:szCs w:val="18"/>
                <w:u w:val="single"/>
              </w:rPr>
            </w:pPr>
            <w:r>
              <w:rPr>
                <w:rFonts w:asciiTheme="minorHAnsi" w:hAnsiTheme="minorHAnsi" w:cstheme="minorHAnsi"/>
                <w:sz w:val="18"/>
                <w:szCs w:val="18"/>
              </w:rPr>
              <w:t>P</w:t>
            </w:r>
            <w:r w:rsidRPr="00CF5FB7">
              <w:rPr>
                <w:rFonts w:asciiTheme="minorHAnsi" w:hAnsiTheme="minorHAnsi" w:cstheme="minorHAnsi"/>
                <w:sz w:val="18"/>
                <w:szCs w:val="18"/>
              </w:rPr>
              <w:t xml:space="preserve">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p>
          <w:p w14:paraId="22FC4522" w14:textId="22FF251E" w:rsidR="0080788A" w:rsidRPr="00CF5FB7" w:rsidRDefault="0080788A" w:rsidP="00D55184">
            <w:pPr>
              <w:spacing w:before="120" w:after="120" w:line="240" w:lineRule="auto"/>
              <w:rPr>
                <w:rFonts w:asciiTheme="minorHAnsi" w:hAnsiTheme="minorHAnsi" w:cstheme="minorHAnsi"/>
                <w:sz w:val="18"/>
                <w:szCs w:val="18"/>
              </w:rPr>
            </w:pPr>
            <w:r>
              <w:rPr>
                <w:rFonts w:asciiTheme="minorHAnsi" w:hAnsiTheme="minorHAnsi" w:cstheme="minorHAnsi"/>
                <w:sz w:val="18"/>
                <w:szCs w:val="18"/>
              </w:rPr>
              <w:br/>
              <w:t>L</w:t>
            </w:r>
            <w:r w:rsidRPr="00CF5FB7">
              <w:rPr>
                <w:rFonts w:asciiTheme="minorHAnsi" w:hAnsiTheme="minorHAnsi" w:cstheme="minorHAnsi"/>
                <w:sz w:val="18"/>
                <w:szCs w:val="18"/>
              </w:rPr>
              <w:t>a empresa no está vinculada a otra empresa (en el sentido descrito más abajo respecto a las empresas vinculadas). Esto significa, entre otras cosas, que los derechos de voto de la empresa en la otra empresa (y viceversa) no superan el 50 %.</w:t>
            </w:r>
          </w:p>
        </w:tc>
      </w:tr>
      <w:tr w:rsidR="0080788A" w:rsidRPr="00A675AE" w14:paraId="37E3D3CC" w14:textId="77777777" w:rsidTr="008B5E42">
        <w:trPr>
          <w:trHeight w:val="1920"/>
        </w:trPr>
        <w:tc>
          <w:tcPr>
            <w:tcW w:w="5000" w:type="pct"/>
            <w:gridSpan w:val="4"/>
            <w:shd w:val="clear" w:color="auto" w:fill="auto"/>
            <w:vAlign w:val="bottom"/>
            <w:hideMark/>
          </w:tcPr>
          <w:p w14:paraId="4BDEA81A" w14:textId="053AE1F4" w:rsidR="0080788A" w:rsidRPr="00CF5FB7" w:rsidRDefault="0080788A" w:rsidP="0046088A">
            <w:pPr>
              <w:tabs>
                <w:tab w:val="left" w:pos="9135"/>
              </w:tabs>
              <w:spacing w:before="120" w:after="120"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r>
              <w:rPr>
                <w:rFonts w:asciiTheme="minorHAnsi" w:hAnsiTheme="minorHAnsi" w:cstheme="minorHAnsi"/>
                <w:sz w:val="18"/>
                <w:szCs w:val="18"/>
              </w:rPr>
              <w:t>.</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14346A" w:rsidRPr="007F55C2" w14:paraId="1F04DEFF" w14:textId="77777777" w:rsidTr="008B5E42">
        <w:trPr>
          <w:trHeight w:val="20"/>
        </w:trPr>
        <w:tc>
          <w:tcPr>
            <w:tcW w:w="5000" w:type="pct"/>
          </w:tcPr>
          <w:p w14:paraId="354479E4" w14:textId="77777777" w:rsidR="0014346A" w:rsidRPr="007F55C2" w:rsidRDefault="0014346A" w:rsidP="00D55184">
            <w:pPr>
              <w:spacing w:before="120" w:after="120"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8B5E42">
        <w:trPr>
          <w:trHeight w:val="20"/>
        </w:trPr>
        <w:tc>
          <w:tcPr>
            <w:tcW w:w="5000" w:type="pct"/>
          </w:tcPr>
          <w:p w14:paraId="18EB94D6" w14:textId="77777777" w:rsidR="0014346A" w:rsidRPr="007F55C2" w:rsidRDefault="0014346A" w:rsidP="00D55184">
            <w:pPr>
              <w:spacing w:before="120" w:after="120"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14346A" w:rsidRPr="007F55C2" w14:paraId="4F0C70F1" w14:textId="77777777" w:rsidTr="008B5E42">
        <w:trPr>
          <w:trHeight w:val="20"/>
        </w:trPr>
        <w:tc>
          <w:tcPr>
            <w:tcW w:w="5000" w:type="pct"/>
          </w:tcPr>
          <w:p w14:paraId="0A252BC2" w14:textId="75DA3931" w:rsidR="0014346A" w:rsidRPr="007F55C2" w:rsidRDefault="0014346A" w:rsidP="00D55184">
            <w:pPr>
              <w:spacing w:before="120" w:after="120"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w:t>
            </w:r>
            <w:r w:rsidR="00D55184">
              <w:rPr>
                <w:rFonts w:asciiTheme="minorHAnsi" w:hAnsiTheme="minorHAnsi" w:cstheme="minorHAnsi"/>
                <w:sz w:val="18"/>
                <w:szCs w:val="18"/>
              </w:rPr>
              <w:t>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14346A" w:rsidRPr="00FA6758" w14:paraId="0C3AD09F" w14:textId="77777777" w:rsidTr="008B5E42">
        <w:trPr>
          <w:trHeight w:hRule="exact" w:val="858"/>
          <w:tblHeader/>
        </w:trPr>
        <w:tc>
          <w:tcPr>
            <w:tcW w:w="1437" w:type="pct"/>
            <w:vAlign w:val="center"/>
          </w:tcPr>
          <w:p w14:paraId="431780F1"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61D181" w:rsidR="0014346A" w:rsidRPr="002075F9" w:rsidRDefault="0046088A" w:rsidP="008B5E42">
            <w:pPr>
              <w:widowControl/>
              <w:adjustRightInd/>
              <w:jc w:val="center"/>
              <w:textAlignment w:val="auto"/>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Indi</w:t>
            </w:r>
            <w:r w:rsidR="0014346A" w:rsidRPr="002075F9">
              <w:rPr>
                <w:rFonts w:asciiTheme="minorHAnsi" w:hAnsiTheme="minorHAnsi" w:cstheme="minorHAnsi"/>
                <w:b/>
                <w:bCs w:val="0"/>
                <w:color w:val="00B0F0"/>
                <w:sz w:val="18"/>
                <w:szCs w:val="18"/>
              </w:rPr>
              <w:t>car SÍ o NO</w:t>
            </w:r>
          </w:p>
        </w:tc>
        <w:tc>
          <w:tcPr>
            <w:tcW w:w="1062" w:type="pct"/>
            <w:vAlign w:val="center"/>
          </w:tcPr>
          <w:p w14:paraId="20E7D532"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283C7530" w:rsidR="0014346A" w:rsidRPr="002075F9" w:rsidRDefault="0046088A" w:rsidP="008B5E42">
            <w:pPr>
              <w:widowControl/>
              <w:adjustRightInd/>
              <w:jc w:val="center"/>
              <w:textAlignment w:val="auto"/>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Indi</w:t>
            </w:r>
            <w:r w:rsidRPr="002075F9">
              <w:rPr>
                <w:rFonts w:asciiTheme="minorHAnsi" w:hAnsiTheme="minorHAnsi" w:cstheme="minorHAnsi"/>
                <w:b/>
                <w:bCs w:val="0"/>
                <w:color w:val="00B0F0"/>
                <w:sz w:val="18"/>
                <w:szCs w:val="18"/>
              </w:rPr>
              <w:t>car</w:t>
            </w:r>
            <w:r w:rsidR="0014346A" w:rsidRPr="002075F9">
              <w:rPr>
                <w:rFonts w:asciiTheme="minorHAnsi" w:hAnsiTheme="minorHAnsi" w:cstheme="minorHAnsi"/>
                <w:b/>
                <w:bCs w:val="0"/>
                <w:color w:val="00B0F0"/>
                <w:sz w:val="18"/>
                <w:szCs w:val="18"/>
              </w:rPr>
              <w:t xml:space="preserve"> SÍ o NO</w:t>
            </w:r>
          </w:p>
        </w:tc>
        <w:tc>
          <w:tcPr>
            <w:tcW w:w="1123" w:type="pct"/>
            <w:vAlign w:val="center"/>
          </w:tcPr>
          <w:p w14:paraId="5C3EB5C5"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1A681A8F" w:rsidR="0014346A" w:rsidRPr="002075F9" w:rsidRDefault="0046088A" w:rsidP="008B5E42">
            <w:pPr>
              <w:widowControl/>
              <w:adjustRightInd/>
              <w:jc w:val="center"/>
              <w:textAlignment w:val="auto"/>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Indi</w:t>
            </w:r>
            <w:r w:rsidRPr="002075F9">
              <w:rPr>
                <w:rFonts w:asciiTheme="minorHAnsi" w:hAnsiTheme="minorHAnsi" w:cstheme="minorHAnsi"/>
                <w:b/>
                <w:bCs w:val="0"/>
                <w:color w:val="00B0F0"/>
                <w:sz w:val="18"/>
                <w:szCs w:val="18"/>
              </w:rPr>
              <w:t xml:space="preserve">car </w:t>
            </w:r>
            <w:r w:rsidR="0014346A" w:rsidRPr="002075F9">
              <w:rPr>
                <w:rFonts w:asciiTheme="minorHAnsi" w:hAnsiTheme="minorHAnsi" w:cstheme="minorHAnsi"/>
                <w:b/>
                <w:bCs w:val="0"/>
                <w:color w:val="00B0F0"/>
                <w:sz w:val="18"/>
                <w:szCs w:val="18"/>
              </w:rPr>
              <w:t>SÍ o NO</w:t>
            </w:r>
          </w:p>
        </w:tc>
      </w:tr>
      <w:tr w:rsidR="0014346A" w:rsidRPr="00FA6758" w14:paraId="2475006C" w14:textId="77777777" w:rsidTr="008B5E42">
        <w:trPr>
          <w:trHeight w:hRule="exact" w:val="425"/>
        </w:trPr>
        <w:tc>
          <w:tcPr>
            <w:tcW w:w="1437" w:type="pct"/>
            <w:vAlign w:val="center"/>
          </w:tcPr>
          <w:p w14:paraId="47622852" w14:textId="77777777" w:rsidR="0014346A" w:rsidRPr="005C0610" w:rsidRDefault="0014346A" w:rsidP="008B5E4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3880AB64" w:rsidR="0014346A" w:rsidRPr="005C0610" w:rsidRDefault="00D8023A" w:rsidP="008B5E42">
            <w:pPr>
              <w:spacing w:line="240" w:lineRule="auto"/>
              <w:jc w:val="center"/>
              <w:rPr>
                <w:rFonts w:asciiTheme="minorHAnsi" w:hAnsiTheme="minorHAnsi" w:cstheme="minorHAnsi"/>
                <w:color w:val="444444"/>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062" w:type="pct"/>
            <w:vAlign w:val="center"/>
          </w:tcPr>
          <w:p w14:paraId="0B3A23D8" w14:textId="77777777" w:rsidR="0014346A" w:rsidRPr="005C0610" w:rsidRDefault="0014346A" w:rsidP="008B5E4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3B3BE762" w:rsidR="0014346A" w:rsidRPr="005C0610" w:rsidRDefault="00D8023A" w:rsidP="008B5E42">
            <w:pPr>
              <w:spacing w:line="240" w:lineRule="auto"/>
              <w:jc w:val="center"/>
              <w:rPr>
                <w:rFonts w:asciiTheme="minorHAnsi" w:hAnsiTheme="minorHAnsi" w:cstheme="minorHAnsi"/>
                <w:color w:val="444444"/>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123" w:type="pct"/>
            <w:vAlign w:val="center"/>
          </w:tcPr>
          <w:p w14:paraId="0422A2A2" w14:textId="77777777" w:rsidR="0014346A" w:rsidRPr="005C0610" w:rsidRDefault="0014346A" w:rsidP="008B5E4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04285C18" w:rsidR="0014346A" w:rsidRPr="005C0610" w:rsidRDefault="00D8023A" w:rsidP="008B5E42">
            <w:pPr>
              <w:spacing w:line="240" w:lineRule="auto"/>
              <w:jc w:val="center"/>
              <w:rPr>
                <w:rFonts w:asciiTheme="minorHAnsi" w:hAnsiTheme="minorHAnsi" w:cstheme="minorHAnsi"/>
                <w:color w:val="444444"/>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6F232651" w14:textId="77777777" w:rsidR="00D55184" w:rsidRDefault="00D55184" w:rsidP="00D8023A">
      <w:pPr>
        <w:pStyle w:val="Texto2"/>
        <w:spacing w:before="120" w:after="120"/>
        <w:ind w:left="0" w:right="0"/>
        <w:rPr>
          <w:rFonts w:ascii="Calibri" w:hAnsi="Calibri" w:cs="Arial"/>
          <w:szCs w:val="24"/>
          <w:lang w:val="es-ES_tradnl" w:eastAsia="es-ES_tradnl"/>
        </w:rPr>
      </w:pPr>
    </w:p>
    <w:p w14:paraId="529643ED" w14:textId="71D937EF" w:rsidR="00982E0A" w:rsidRDefault="00D8023A" w:rsidP="00D8023A">
      <w:pPr>
        <w:pStyle w:val="Texto2"/>
        <w:spacing w:before="120" w:after="120"/>
        <w:ind w:left="0" w:right="0"/>
        <w:rPr>
          <w:rFonts w:ascii="Calibri" w:hAnsi="Calibri" w:cs="Arial"/>
          <w:szCs w:val="24"/>
          <w:lang w:val="es-ES_tradnl" w:eastAsia="es-ES_tradnl"/>
        </w:rPr>
      </w:pPr>
      <w:r w:rsidRPr="00D8023A">
        <w:rPr>
          <w:rFonts w:ascii="Calibri" w:hAnsi="Calibri" w:cs="Arial"/>
          <w:szCs w:val="24"/>
          <w:lang w:val="es-ES_tradnl" w:eastAsia="es-ES_tradnl"/>
        </w:rPr>
        <w:t xml:space="preserve">Declaro que los datos indicados en el </w:t>
      </w:r>
      <w:r w:rsidR="00D55184">
        <w:rPr>
          <w:rFonts w:ascii="Calibri" w:hAnsi="Calibri" w:cs="Arial"/>
          <w:szCs w:val="24"/>
          <w:lang w:val="es-ES_tradnl" w:eastAsia="es-ES_tradnl"/>
        </w:rPr>
        <w:t xml:space="preserve">presente </w:t>
      </w:r>
      <w:r w:rsidRPr="00D8023A">
        <w:rPr>
          <w:rFonts w:ascii="Calibri" w:hAnsi="Calibri" w:cs="Arial"/>
          <w:szCs w:val="24"/>
          <w:lang w:val="es-ES_tradnl" w:eastAsia="es-ES_tradnl"/>
        </w:rPr>
        <w:t xml:space="preserve">formulario de </w:t>
      </w:r>
      <w:r w:rsidR="00D55184">
        <w:rPr>
          <w:rFonts w:ascii="Calibri" w:hAnsi="Calibri" w:cs="Arial"/>
          <w:szCs w:val="24"/>
          <w:lang w:val="es-ES_tradnl" w:eastAsia="es-ES_tradnl"/>
        </w:rPr>
        <w:t>declaración responsable</w:t>
      </w:r>
      <w:r w:rsidRPr="00D8023A">
        <w:rPr>
          <w:rFonts w:ascii="Calibri" w:hAnsi="Calibri" w:cs="Arial"/>
          <w:szCs w:val="24"/>
          <w:lang w:val="es-ES_tradnl" w:eastAsia="es-ES_tradnl"/>
        </w:rPr>
        <w:t xml:space="preserve"> de empresa son veraces y responden a la realidad de la </w:t>
      </w:r>
      <w:r w:rsidR="00D55184">
        <w:rPr>
          <w:rFonts w:ascii="Calibri" w:hAnsi="Calibri" w:cs="Arial"/>
          <w:szCs w:val="24"/>
          <w:lang w:val="es-ES_tradnl" w:eastAsia="es-ES_tradnl"/>
        </w:rPr>
        <w:t>misma</w:t>
      </w:r>
      <w:r w:rsidRPr="00D8023A">
        <w:rPr>
          <w:rFonts w:ascii="Calibri" w:hAnsi="Calibri" w:cs="Arial"/>
          <w:szCs w:val="24"/>
          <w:lang w:val="es-ES_tradnl" w:eastAsia="es-ES_tradnl"/>
        </w:rPr>
        <w:t xml:space="preserve">. </w:t>
      </w:r>
    </w:p>
    <w:p w14:paraId="33CA11AB" w14:textId="118A919B" w:rsidR="00D8023A" w:rsidRPr="00D8023A" w:rsidRDefault="00D8023A" w:rsidP="00D8023A">
      <w:pPr>
        <w:pStyle w:val="Texto2"/>
        <w:spacing w:before="120" w:after="120"/>
        <w:ind w:left="0" w:right="0"/>
        <w:rPr>
          <w:rFonts w:ascii="Calibri" w:hAnsi="Calibri" w:cs="Arial"/>
          <w:szCs w:val="24"/>
          <w:lang w:val="es-ES_tradnl" w:eastAsia="es-ES_tradnl"/>
        </w:rPr>
      </w:pPr>
      <w:r w:rsidRPr="00D8023A">
        <w:rPr>
          <w:rFonts w:ascii="Calibri" w:hAnsi="Calibri" w:cs="Arial"/>
          <w:szCs w:val="24"/>
          <w:lang w:val="es-ES_tradnl" w:eastAsia="es-ES_tradnl"/>
        </w:rPr>
        <w:t>Y para que conste</w:t>
      </w:r>
      <w:r>
        <w:rPr>
          <w:rFonts w:ascii="Calibri" w:hAnsi="Calibri" w:cs="Arial"/>
          <w:szCs w:val="24"/>
          <w:lang w:val="es-ES_tradnl" w:eastAsia="es-ES_tradnl"/>
        </w:rPr>
        <w:t>, a los efectos oportunos, firmo</w:t>
      </w:r>
      <w:r w:rsidRPr="00D8023A">
        <w:rPr>
          <w:rFonts w:ascii="Calibri" w:hAnsi="Calibri" w:cs="Arial"/>
          <w:szCs w:val="24"/>
          <w:lang w:val="es-ES_tradnl" w:eastAsia="es-ES_tradnl"/>
        </w:rPr>
        <w:t xml:space="preserve"> la presente declaración en </w:t>
      </w:r>
      <w:r w:rsidR="00D55184">
        <w:rPr>
          <w:rFonts w:ascii="Calibri" w:hAnsi="Calibri" w:cs="Arial"/>
          <w:szCs w:val="24"/>
          <w:lang w:val="es-ES_tradnl" w:eastAsia="es-ES_tradnl"/>
        </w:rPr>
        <w:fldChar w:fldCharType="begin">
          <w:ffData>
            <w:name w:val=""/>
            <w:enabled/>
            <w:calcOnExit w:val="0"/>
            <w:textInput>
              <w:default w:val="_____"/>
            </w:textInput>
          </w:ffData>
        </w:fldChar>
      </w:r>
      <w:r w:rsidR="00D55184">
        <w:rPr>
          <w:rFonts w:ascii="Calibri" w:hAnsi="Calibri" w:cs="Arial"/>
          <w:szCs w:val="24"/>
          <w:lang w:val="es-ES_tradnl" w:eastAsia="es-ES_tradnl"/>
        </w:rPr>
        <w:instrText xml:space="preserve"> FORMTEXT </w:instrText>
      </w:r>
      <w:r w:rsidR="00D55184">
        <w:rPr>
          <w:rFonts w:ascii="Calibri" w:hAnsi="Calibri" w:cs="Arial"/>
          <w:szCs w:val="24"/>
          <w:lang w:val="es-ES_tradnl" w:eastAsia="es-ES_tradnl"/>
        </w:rPr>
      </w:r>
      <w:r w:rsidR="00D55184">
        <w:rPr>
          <w:rFonts w:ascii="Calibri" w:hAnsi="Calibri" w:cs="Arial"/>
          <w:szCs w:val="24"/>
          <w:lang w:val="es-ES_tradnl" w:eastAsia="es-ES_tradnl"/>
        </w:rPr>
        <w:fldChar w:fldCharType="separate"/>
      </w:r>
      <w:r w:rsidR="00D55184">
        <w:rPr>
          <w:rFonts w:ascii="Calibri" w:hAnsi="Calibri" w:cs="Arial"/>
          <w:noProof/>
          <w:szCs w:val="24"/>
          <w:lang w:val="es-ES_tradnl" w:eastAsia="es-ES_tradnl"/>
        </w:rPr>
        <w:t>_____</w:t>
      </w:r>
      <w:r w:rsidR="00D55184">
        <w:rPr>
          <w:rFonts w:ascii="Calibri" w:hAnsi="Calibri" w:cs="Arial"/>
          <w:szCs w:val="24"/>
          <w:lang w:val="es-ES_tradnl" w:eastAsia="es-ES_tradnl"/>
        </w:rPr>
        <w:fldChar w:fldCharType="end"/>
      </w:r>
      <w:r w:rsidRPr="00D8023A">
        <w:rPr>
          <w:rFonts w:ascii="Calibri" w:hAnsi="Calibri" w:cs="Arial"/>
          <w:szCs w:val="24"/>
          <w:lang w:val="es-ES_tradnl" w:eastAsia="es-ES_tradnl"/>
        </w:rPr>
        <w:t xml:space="preserve"> a</w:t>
      </w:r>
      <w:bookmarkStart w:id="2" w:name="Texto23"/>
      <w:r w:rsidRPr="00D8023A">
        <w:rPr>
          <w:rFonts w:ascii="Calibri" w:hAnsi="Calibri" w:cs="Arial"/>
          <w:szCs w:val="24"/>
          <w:lang w:val="es-ES_tradnl" w:eastAsia="es-ES_tradnl"/>
        </w:rPr>
        <w:t xml:space="preserve"> </w:t>
      </w:r>
      <w:r w:rsidRPr="00D8023A">
        <w:rPr>
          <w:rFonts w:ascii="Calibri" w:hAnsi="Calibri" w:cs="Arial"/>
          <w:szCs w:val="24"/>
          <w:lang w:val="es-ES_tradnl" w:eastAsia="es-ES_tradnl"/>
        </w:rPr>
        <w:fldChar w:fldCharType="begin">
          <w:ffData>
            <w:name w:val="Texto23"/>
            <w:enabled/>
            <w:calcOnExit w:val="0"/>
            <w:textInput>
              <w:default w:val="_____"/>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_____</w:t>
      </w:r>
      <w:r w:rsidRPr="00D8023A">
        <w:rPr>
          <w:rFonts w:ascii="Calibri" w:hAnsi="Calibri" w:cs="Arial"/>
          <w:szCs w:val="24"/>
          <w:lang w:val="es-ES_tradnl" w:eastAsia="es-ES_tradnl"/>
        </w:rPr>
        <w:fldChar w:fldCharType="end"/>
      </w:r>
      <w:bookmarkEnd w:id="2"/>
      <w:r w:rsidRPr="00D8023A">
        <w:rPr>
          <w:rFonts w:ascii="Calibri" w:hAnsi="Calibri" w:cs="Arial"/>
          <w:szCs w:val="24"/>
          <w:lang w:val="es-ES_tradnl" w:eastAsia="es-ES_tradnl"/>
        </w:rPr>
        <w:t xml:space="preserve"> de </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r w:rsidRPr="00D8023A">
        <w:rPr>
          <w:rFonts w:ascii="Calibri" w:hAnsi="Calibri" w:cs="Arial"/>
          <w:szCs w:val="24"/>
          <w:lang w:val="es-ES_tradnl" w:eastAsia="es-ES_tradnl"/>
        </w:rPr>
        <w:t xml:space="preserve"> 20</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p>
    <w:p w14:paraId="6FBCD8F1" w14:textId="77777777" w:rsidR="00982E0A" w:rsidRDefault="00982E0A" w:rsidP="00982E0A">
      <w:pPr>
        <w:pStyle w:val="Texto2"/>
        <w:ind w:left="0" w:right="-1"/>
        <w:jc w:val="right"/>
        <w:rPr>
          <w:rFonts w:ascii="Calibri" w:hAnsi="Calibri" w:cs="Arial"/>
          <w:b/>
          <w:bCs/>
          <w:color w:val="auto"/>
          <w:szCs w:val="22"/>
          <w:lang w:eastAsia="es-ES_tradnl"/>
        </w:rPr>
      </w:pPr>
    </w:p>
    <w:p w14:paraId="3ADB8079" w14:textId="77777777" w:rsidR="00982E0A" w:rsidRDefault="00982E0A" w:rsidP="00982E0A">
      <w:pPr>
        <w:pStyle w:val="Texto2"/>
        <w:ind w:left="0" w:right="-1"/>
        <w:jc w:val="right"/>
        <w:rPr>
          <w:rFonts w:ascii="Calibri" w:hAnsi="Calibri" w:cs="Arial"/>
          <w:b/>
          <w:bCs/>
          <w:color w:val="auto"/>
          <w:szCs w:val="22"/>
          <w:lang w:eastAsia="es-ES_tradnl"/>
        </w:rPr>
      </w:pPr>
    </w:p>
    <w:p w14:paraId="55D21AB2" w14:textId="77777777" w:rsidR="00982E0A" w:rsidRDefault="00982E0A" w:rsidP="00982E0A">
      <w:pPr>
        <w:pStyle w:val="Texto2"/>
        <w:ind w:left="0" w:right="-1"/>
        <w:jc w:val="right"/>
        <w:rPr>
          <w:rFonts w:ascii="Calibri" w:hAnsi="Calibri" w:cs="Arial"/>
          <w:b/>
          <w:bCs/>
          <w:color w:val="auto"/>
          <w:szCs w:val="22"/>
          <w:lang w:eastAsia="es-ES_tradnl"/>
        </w:rPr>
      </w:pPr>
    </w:p>
    <w:p w14:paraId="7856F8CD" w14:textId="77777777" w:rsidR="00982E0A" w:rsidRDefault="00982E0A" w:rsidP="00982E0A">
      <w:pPr>
        <w:pStyle w:val="Texto2"/>
        <w:ind w:left="0" w:right="-1"/>
        <w:jc w:val="right"/>
        <w:rPr>
          <w:rFonts w:ascii="Calibri" w:hAnsi="Calibri" w:cs="Arial"/>
          <w:b/>
          <w:bCs/>
          <w:color w:val="auto"/>
          <w:szCs w:val="22"/>
          <w:lang w:eastAsia="es-ES_tradnl"/>
        </w:rPr>
      </w:pPr>
    </w:p>
    <w:p w14:paraId="7217A9F0" w14:textId="6B988924" w:rsidR="00982E0A" w:rsidRPr="00B86AC2" w:rsidRDefault="00982E0A" w:rsidP="00982E0A">
      <w:pPr>
        <w:pStyle w:val="Texto2"/>
        <w:ind w:left="0" w:right="-1"/>
        <w:jc w:val="right"/>
        <w:rPr>
          <w:rFonts w:ascii="Calibri" w:hAnsi="Calibri" w:cs="Arial"/>
          <w:b/>
          <w:bCs/>
          <w:color w:val="auto"/>
          <w:szCs w:val="22"/>
        </w:rPr>
      </w:pPr>
      <w:r w:rsidRPr="00B86AC2">
        <w:rPr>
          <w:rFonts w:ascii="Calibri" w:hAnsi="Calibri" w:cs="Arial"/>
          <w:b/>
          <w:bCs/>
          <w:color w:val="auto"/>
          <w:szCs w:val="22"/>
          <w:lang w:eastAsia="es-ES_tradnl"/>
        </w:rPr>
        <w:t>Firma del representante legal</w:t>
      </w:r>
      <w:r>
        <w:rPr>
          <w:rFonts w:ascii="Calibri" w:hAnsi="Calibri" w:cs="Arial"/>
          <w:b/>
          <w:bCs/>
          <w:color w:val="auto"/>
          <w:szCs w:val="22"/>
          <w:lang w:eastAsia="es-ES_tradnl"/>
        </w:rPr>
        <w:t xml:space="preserve"> (Electrónica o manuscrita)</w:t>
      </w:r>
    </w:p>
    <w:p w14:paraId="10DF5400" w14:textId="53F8D387" w:rsidR="00982E0A" w:rsidRPr="00B86AC2" w:rsidRDefault="00982E0A" w:rsidP="00982E0A">
      <w:pPr>
        <w:jc w:val="right"/>
        <w:rPr>
          <w:sz w:val="22"/>
          <w:szCs w:val="22"/>
          <w:highlight w:val="yellow"/>
        </w:rPr>
        <w:sectPr w:rsidR="00982E0A" w:rsidRPr="00B86AC2" w:rsidSect="000C525B">
          <w:headerReference w:type="default" r:id="rId13"/>
          <w:footerReference w:type="default" r:id="rId14"/>
          <w:pgSz w:w="11906" w:h="16838"/>
          <w:pgMar w:top="1418" w:right="1558" w:bottom="1417" w:left="993" w:header="340" w:footer="0" w:gutter="0"/>
          <w:cols w:space="708"/>
          <w:docGrid w:linePitch="360"/>
        </w:sectPr>
      </w:pPr>
      <w:r w:rsidRPr="00B86AC2">
        <w:rPr>
          <w:rFonts w:ascii="Calibri" w:hAnsi="Calibri" w:cs="Arial"/>
          <w:b/>
          <w:bCs w:val="0"/>
          <w:sz w:val="22"/>
          <w:szCs w:val="22"/>
          <w:u w:val="single"/>
        </w:rPr>
        <w:fldChar w:fldCharType="begin">
          <w:ffData>
            <w:name w:val=""/>
            <w:enabled/>
            <w:calcOnExit w:val="0"/>
            <w:textInput>
              <w:default w:val="D./Dña."/>
            </w:textInput>
          </w:ffData>
        </w:fldChar>
      </w:r>
      <w:r w:rsidRPr="00B86AC2">
        <w:rPr>
          <w:rFonts w:ascii="Calibri" w:hAnsi="Calibri" w:cs="Arial"/>
          <w:b/>
          <w:bCs w:val="0"/>
          <w:sz w:val="22"/>
          <w:szCs w:val="22"/>
          <w:u w:val="single"/>
        </w:rPr>
        <w:instrText xml:space="preserve"> FORMTEXT </w:instrText>
      </w:r>
      <w:r w:rsidRPr="00B86AC2">
        <w:rPr>
          <w:rFonts w:ascii="Calibri" w:hAnsi="Calibri" w:cs="Arial"/>
          <w:b/>
          <w:bCs w:val="0"/>
          <w:sz w:val="22"/>
          <w:szCs w:val="22"/>
          <w:u w:val="single"/>
        </w:rPr>
      </w:r>
      <w:r w:rsidRPr="00B86AC2">
        <w:rPr>
          <w:rFonts w:ascii="Calibri" w:hAnsi="Calibri" w:cs="Arial"/>
          <w:b/>
          <w:bCs w:val="0"/>
          <w:sz w:val="22"/>
          <w:szCs w:val="22"/>
          <w:u w:val="single"/>
        </w:rPr>
        <w:fldChar w:fldCharType="separate"/>
      </w:r>
      <w:r w:rsidRPr="00B86AC2">
        <w:rPr>
          <w:rFonts w:ascii="Calibri" w:hAnsi="Calibri" w:cs="Arial"/>
          <w:b/>
          <w:bCs w:val="0"/>
          <w:noProof/>
          <w:sz w:val="22"/>
          <w:szCs w:val="22"/>
          <w:u w:val="single"/>
        </w:rPr>
        <w:t>D./Dña.</w:t>
      </w:r>
      <w:r w:rsidRPr="00B86AC2">
        <w:rPr>
          <w:rFonts w:ascii="Calibri" w:hAnsi="Calibri" w:cs="Arial"/>
          <w:b/>
          <w:bCs w:val="0"/>
          <w:sz w:val="22"/>
          <w:szCs w:val="22"/>
          <w:u w:val="single"/>
        </w:rPr>
        <w:fldChar w:fldCharType="end"/>
      </w:r>
      <w:r w:rsidRPr="00B86AC2">
        <w:rPr>
          <w:rFonts w:ascii="Calibri" w:hAnsi="Calibri"/>
          <w:sz w:val="22"/>
          <w:szCs w:val="22"/>
          <w:u w:val="single"/>
        </w:rPr>
        <w:fldChar w:fldCharType="begin">
          <w:ffData>
            <w:name w:val=""/>
            <w:enabled/>
            <w:calcOnExit w:val="0"/>
            <w:textInput>
              <w:default w:val="______________________________________"/>
            </w:textInput>
          </w:ffData>
        </w:fldChar>
      </w:r>
      <w:r w:rsidRPr="00B86AC2">
        <w:rPr>
          <w:rFonts w:ascii="Calibri" w:hAnsi="Calibri"/>
          <w:sz w:val="22"/>
          <w:szCs w:val="22"/>
          <w:u w:val="single"/>
        </w:rPr>
        <w:instrText xml:space="preserve"> FORMTEXT </w:instrText>
      </w:r>
      <w:r w:rsidRPr="00B86AC2">
        <w:rPr>
          <w:rFonts w:ascii="Calibri" w:hAnsi="Calibri"/>
          <w:sz w:val="22"/>
          <w:szCs w:val="22"/>
          <w:u w:val="single"/>
        </w:rPr>
      </w:r>
      <w:r w:rsidRPr="00B86AC2">
        <w:rPr>
          <w:rFonts w:ascii="Calibri" w:hAnsi="Calibri"/>
          <w:sz w:val="22"/>
          <w:szCs w:val="22"/>
          <w:u w:val="single"/>
        </w:rPr>
        <w:fldChar w:fldCharType="separate"/>
      </w:r>
      <w:r w:rsidRPr="00B86AC2">
        <w:rPr>
          <w:rFonts w:ascii="Calibri" w:hAnsi="Calibri"/>
          <w:noProof/>
          <w:sz w:val="22"/>
          <w:szCs w:val="22"/>
          <w:u w:val="single"/>
        </w:rPr>
        <w:t>_____________________________________</w:t>
      </w:r>
      <w:r w:rsidRPr="00B86AC2">
        <w:rPr>
          <w:rFonts w:ascii="Calibri" w:hAnsi="Calibri"/>
          <w:sz w:val="22"/>
          <w:szCs w:val="22"/>
          <w:u w:val="single"/>
        </w:rPr>
        <w:fldChar w:fldCharType="end"/>
      </w:r>
    </w:p>
    <w:p w14:paraId="3F49C35B" w14:textId="77777777" w:rsidR="0080788A" w:rsidRPr="003810AC" w:rsidRDefault="0080788A" w:rsidP="0080788A">
      <w:pPr>
        <w:widowControl/>
        <w:shd w:val="clear" w:color="auto" w:fill="FFFFFF"/>
        <w:adjustRightInd/>
        <w:spacing w:before="100" w:line="240" w:lineRule="auto"/>
        <w:textAlignment w:val="auto"/>
        <w:rPr>
          <w:rFonts w:ascii="Calibri" w:hAnsi="Calibri" w:cstheme="minorHAnsi"/>
          <w:b/>
          <w:bCs w:val="0"/>
          <w:i/>
          <w:color w:val="384A53"/>
          <w:sz w:val="22"/>
          <w:szCs w:val="22"/>
          <w:u w:val="single"/>
        </w:rPr>
      </w:pPr>
      <w:bookmarkStart w:id="3" w:name="_INSTRUCCIONES_-_Cómo"/>
      <w:bookmarkEnd w:id="3"/>
      <w:r w:rsidRPr="003810AC">
        <w:rPr>
          <w:rFonts w:ascii="Calibri" w:hAnsi="Calibri" w:cstheme="minorHAnsi"/>
          <w:b/>
          <w:bCs w:val="0"/>
          <w:i/>
          <w:color w:val="384A53"/>
          <w:sz w:val="22"/>
          <w:szCs w:val="22"/>
          <w:highlight w:val="yellow"/>
          <w:u w:val="single"/>
        </w:rPr>
        <w:lastRenderedPageBreak/>
        <w:t>NO INCLUIR EN LA DECLARACIÓN FIRMADA – SÓLO PARA CONSULTA DE LA EMPRESA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El cuarto paso para llevar a cabo una evaluación precisa de la categoría de tamaño de la empresa consiste en establecer los datos generales de </w:t>
      </w:r>
      <w:r w:rsidRPr="006D6E2C">
        <w:rPr>
          <w:rFonts w:asciiTheme="minorHAnsi" w:hAnsiTheme="minorHAnsi" w:cstheme="minorHAnsi"/>
          <w:color w:val="384A53"/>
          <w:sz w:val="16"/>
          <w:szCs w:val="16"/>
        </w:rPr>
        <w:lastRenderedPageBreak/>
        <w:t>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3938" w:type="pct"/>
        <w:jc w:val="center"/>
        <w:tblCellSpacing w:w="15"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630"/>
        <w:gridCol w:w="1634"/>
        <w:gridCol w:w="2199"/>
        <w:gridCol w:w="2204"/>
      </w:tblGrid>
      <w:tr w:rsidR="0014346A" w:rsidRPr="006D6E2C" w14:paraId="5240CCDA" w14:textId="77777777" w:rsidTr="00CA6B2C">
        <w:trPr>
          <w:cantSplit/>
          <w:tblCellSpacing w:w="15" w:type="dxa"/>
          <w:jc w:val="center"/>
        </w:trPr>
        <w:tc>
          <w:tcPr>
            <w:tcW w:w="1038" w:type="pct"/>
            <w:shd w:val="clear" w:color="auto" w:fill="00B0F0"/>
            <w:tcMar>
              <w:top w:w="75" w:type="dxa"/>
              <w:left w:w="150" w:type="dxa"/>
              <w:bottom w:w="75" w:type="dxa"/>
              <w:right w:w="150" w:type="dxa"/>
            </w:tcMar>
            <w:vAlign w:val="center"/>
            <w:hideMark/>
          </w:tcPr>
          <w:p w14:paraId="71786536" w14:textId="77777777" w:rsidR="0014346A" w:rsidRPr="006D6E2C" w:rsidRDefault="0014346A" w:rsidP="008B5E4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0" w:type="pct"/>
            <w:shd w:val="clear" w:color="auto" w:fill="00B0F0"/>
            <w:tcMar>
              <w:top w:w="75" w:type="dxa"/>
              <w:left w:w="150" w:type="dxa"/>
              <w:bottom w:w="75" w:type="dxa"/>
              <w:right w:w="150" w:type="dxa"/>
            </w:tcMar>
            <w:vAlign w:val="center"/>
            <w:hideMark/>
          </w:tcPr>
          <w:p w14:paraId="32CFBB8F" w14:textId="77777777" w:rsidR="0014346A" w:rsidRPr="006D6E2C" w:rsidRDefault="0014346A" w:rsidP="008B5E4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4" w:type="pct"/>
            <w:gridSpan w:val="2"/>
            <w:shd w:val="clear" w:color="auto" w:fill="00B0F0"/>
            <w:tcMar>
              <w:top w:w="75" w:type="dxa"/>
              <w:left w:w="150" w:type="dxa"/>
              <w:bottom w:w="75" w:type="dxa"/>
              <w:right w:w="150" w:type="dxa"/>
            </w:tcMar>
            <w:vAlign w:val="center"/>
            <w:hideMark/>
          </w:tcPr>
          <w:p w14:paraId="665B2900" w14:textId="77777777" w:rsidR="0014346A" w:rsidRPr="006D6E2C" w:rsidRDefault="0014346A" w:rsidP="008B5E4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CA6B2C">
        <w:trPr>
          <w:cantSplit/>
          <w:trHeight w:val="408"/>
          <w:tblCellSpacing w:w="15" w:type="dxa"/>
          <w:jc w:val="center"/>
        </w:trPr>
        <w:tc>
          <w:tcPr>
            <w:tcW w:w="1038" w:type="pct"/>
            <w:shd w:val="clear" w:color="auto" w:fill="FFFFFF"/>
            <w:tcMar>
              <w:top w:w="75" w:type="dxa"/>
              <w:left w:w="150" w:type="dxa"/>
              <w:bottom w:w="75" w:type="dxa"/>
              <w:right w:w="150" w:type="dxa"/>
            </w:tcMar>
            <w:hideMark/>
          </w:tcPr>
          <w:p w14:paraId="1AFF9799"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0" w:type="pct"/>
            <w:shd w:val="clear" w:color="auto" w:fill="FFFFFF"/>
            <w:tcMar>
              <w:top w:w="75" w:type="dxa"/>
              <w:left w:w="150" w:type="dxa"/>
              <w:bottom w:w="75" w:type="dxa"/>
              <w:right w:w="150" w:type="dxa"/>
            </w:tcMar>
            <w:hideMark/>
          </w:tcPr>
          <w:p w14:paraId="5A67783C"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0" w:type="pct"/>
            <w:shd w:val="clear" w:color="auto" w:fill="FFFFFF"/>
            <w:tcMar>
              <w:top w:w="75" w:type="dxa"/>
              <w:left w:w="150" w:type="dxa"/>
              <w:bottom w:w="75" w:type="dxa"/>
              <w:right w:w="150" w:type="dxa"/>
            </w:tcMar>
            <w:hideMark/>
          </w:tcPr>
          <w:p w14:paraId="4E7C83B7"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94" w:type="pct"/>
            <w:shd w:val="clear" w:color="auto" w:fill="FFFFFF"/>
            <w:tcMar>
              <w:top w:w="75" w:type="dxa"/>
              <w:left w:w="150" w:type="dxa"/>
              <w:bottom w:w="75" w:type="dxa"/>
              <w:right w:w="150" w:type="dxa"/>
            </w:tcMar>
            <w:hideMark/>
          </w:tcPr>
          <w:p w14:paraId="19D5EF3B"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CA6B2C">
        <w:trPr>
          <w:cantSplit/>
          <w:tblCellSpacing w:w="15" w:type="dxa"/>
          <w:jc w:val="center"/>
        </w:trPr>
        <w:tc>
          <w:tcPr>
            <w:tcW w:w="1038" w:type="pct"/>
            <w:shd w:val="clear" w:color="auto" w:fill="EFEFF0"/>
            <w:tcMar>
              <w:top w:w="75" w:type="dxa"/>
              <w:left w:w="150" w:type="dxa"/>
              <w:bottom w:w="75" w:type="dxa"/>
              <w:right w:w="150" w:type="dxa"/>
            </w:tcMar>
            <w:hideMark/>
          </w:tcPr>
          <w:p w14:paraId="310FB820"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0" w:type="pct"/>
            <w:shd w:val="clear" w:color="auto" w:fill="EFEFF0"/>
            <w:tcMar>
              <w:top w:w="75" w:type="dxa"/>
              <w:left w:w="150" w:type="dxa"/>
              <w:bottom w:w="75" w:type="dxa"/>
              <w:right w:w="150" w:type="dxa"/>
            </w:tcMar>
            <w:hideMark/>
          </w:tcPr>
          <w:p w14:paraId="43177EAA"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0" w:type="pct"/>
            <w:shd w:val="clear" w:color="auto" w:fill="EFEFF0"/>
            <w:tcMar>
              <w:top w:w="75" w:type="dxa"/>
              <w:left w:w="150" w:type="dxa"/>
              <w:bottom w:w="75" w:type="dxa"/>
              <w:right w:w="150" w:type="dxa"/>
            </w:tcMar>
            <w:hideMark/>
          </w:tcPr>
          <w:p w14:paraId="77630DD4"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94" w:type="pct"/>
            <w:shd w:val="clear" w:color="auto" w:fill="EFEFF0"/>
            <w:tcMar>
              <w:top w:w="75" w:type="dxa"/>
              <w:left w:w="150" w:type="dxa"/>
              <w:bottom w:w="75" w:type="dxa"/>
              <w:right w:w="150" w:type="dxa"/>
            </w:tcMar>
            <w:hideMark/>
          </w:tcPr>
          <w:p w14:paraId="2E16888F"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CA6B2C">
        <w:trPr>
          <w:cantSplit/>
          <w:tblCellSpacing w:w="15" w:type="dxa"/>
          <w:jc w:val="center"/>
        </w:trPr>
        <w:tc>
          <w:tcPr>
            <w:tcW w:w="1038" w:type="pct"/>
            <w:shd w:val="clear" w:color="auto" w:fill="FFFFFF"/>
            <w:tcMar>
              <w:top w:w="75" w:type="dxa"/>
              <w:left w:w="150" w:type="dxa"/>
              <w:bottom w:w="75" w:type="dxa"/>
              <w:right w:w="150" w:type="dxa"/>
            </w:tcMar>
            <w:hideMark/>
          </w:tcPr>
          <w:p w14:paraId="566CF3A0"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0" w:type="pct"/>
            <w:shd w:val="clear" w:color="auto" w:fill="FFFFFF"/>
            <w:tcMar>
              <w:top w:w="75" w:type="dxa"/>
              <w:left w:w="150" w:type="dxa"/>
              <w:bottom w:w="75" w:type="dxa"/>
              <w:right w:w="150" w:type="dxa"/>
            </w:tcMar>
            <w:hideMark/>
          </w:tcPr>
          <w:p w14:paraId="2CCB1891"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0" w:type="pct"/>
            <w:shd w:val="clear" w:color="auto" w:fill="FFFFFF"/>
            <w:tcMar>
              <w:top w:w="75" w:type="dxa"/>
              <w:left w:w="150" w:type="dxa"/>
              <w:bottom w:w="75" w:type="dxa"/>
              <w:right w:w="150" w:type="dxa"/>
            </w:tcMar>
            <w:hideMark/>
          </w:tcPr>
          <w:p w14:paraId="067A4B8B"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94" w:type="pct"/>
            <w:shd w:val="clear" w:color="auto" w:fill="FFFFFF"/>
            <w:tcMar>
              <w:top w:w="75" w:type="dxa"/>
              <w:left w:w="150" w:type="dxa"/>
              <w:bottom w:w="75" w:type="dxa"/>
              <w:right w:w="150" w:type="dxa"/>
            </w:tcMar>
            <w:hideMark/>
          </w:tcPr>
          <w:p w14:paraId="1CB0D74F"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5"/>
      <w:headerReference w:type="default" r:id="rId16"/>
      <w:footerReference w:type="even" r:id="rId17"/>
      <w:footerReference w:type="default" r:id="rId18"/>
      <w:headerReference w:type="first" r:id="rId19"/>
      <w:footerReference w:type="first" r:id="rId20"/>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726DF0" w14:textId="77777777" w:rsidR="000C525B" w:rsidRDefault="000C525B" w:rsidP="0028274B">
      <w:pPr>
        <w:spacing w:line="240" w:lineRule="auto"/>
      </w:pPr>
      <w:r>
        <w:separator/>
      </w:r>
    </w:p>
  </w:endnote>
  <w:endnote w:type="continuationSeparator" w:id="0">
    <w:p w14:paraId="38B37C26" w14:textId="77777777" w:rsidR="000C525B" w:rsidRDefault="000C525B"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03FEC4BF" w14:textId="77777777" w:rsidR="000C525B" w:rsidRDefault="000C525B">
        <w:pPr>
          <w:pStyle w:val="Piedepgina"/>
          <w:jc w:val="right"/>
        </w:pPr>
        <w:r>
          <w:fldChar w:fldCharType="begin"/>
        </w:r>
        <w:r>
          <w:instrText>PAGE   \* MERGEFORMAT</w:instrText>
        </w:r>
        <w:r>
          <w:fldChar w:fldCharType="separate"/>
        </w:r>
        <w:r w:rsidR="00BF302B">
          <w:rPr>
            <w:noProof/>
          </w:rPr>
          <w:t>4</w:t>
        </w:r>
        <w:r>
          <w:fldChar w:fldCharType="end"/>
        </w:r>
      </w:p>
    </w:sdtContent>
  </w:sdt>
  <w:p w14:paraId="5FCE921A" w14:textId="77777777" w:rsidR="000C525B" w:rsidRDefault="000C525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0C525B" w:rsidRDefault="000C525B">
    <w:pPr>
      <w:pStyle w:val="Piedepgina"/>
    </w:pPr>
  </w:p>
  <w:p w14:paraId="478630ED" w14:textId="77777777" w:rsidR="000C525B" w:rsidRDefault="000C525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0C525B" w:rsidRPr="00563E33" w:rsidRDefault="000C525B"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0C525B" w:rsidRPr="00464D54" w:rsidRDefault="000C525B"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BF302B">
      <w:rPr>
        <w:rStyle w:val="Nmerodepgina"/>
        <w:noProof/>
        <w:sz w:val="18"/>
        <w:szCs w:val="18"/>
      </w:rPr>
      <w:t>6</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BF302B">
      <w:rPr>
        <w:rStyle w:val="Nmerodepgina"/>
        <w:noProof/>
        <w:sz w:val="18"/>
        <w:szCs w:val="18"/>
      </w:rPr>
      <w:t>6</w:t>
    </w:r>
    <w:r w:rsidRPr="00E8188E">
      <w:rPr>
        <w:rStyle w:val="Nmerodepgina"/>
        <w:sz w:val="18"/>
        <w:szCs w:val="18"/>
      </w:rPr>
      <w:fldChar w:fldCharType="end"/>
    </w:r>
  </w:p>
  <w:p w14:paraId="262194D7" w14:textId="77777777" w:rsidR="000C525B" w:rsidRDefault="000C525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0C525B" w:rsidRDefault="000C525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D9443" w14:textId="77777777" w:rsidR="000C525B" w:rsidRDefault="000C525B" w:rsidP="0028274B">
      <w:pPr>
        <w:spacing w:line="240" w:lineRule="auto"/>
      </w:pPr>
      <w:r>
        <w:separator/>
      </w:r>
    </w:p>
  </w:footnote>
  <w:footnote w:type="continuationSeparator" w:id="0">
    <w:p w14:paraId="35016B64" w14:textId="77777777" w:rsidR="000C525B" w:rsidRDefault="000C525B" w:rsidP="0028274B">
      <w:pPr>
        <w:spacing w:line="240" w:lineRule="auto"/>
      </w:pPr>
      <w:r>
        <w:continuationSeparator/>
      </w:r>
    </w:p>
  </w:footnote>
  <w:footnote w:id="1">
    <w:p w14:paraId="11AB29D1" w14:textId="77777777" w:rsidR="000C525B" w:rsidRPr="007F1A35" w:rsidRDefault="000C525B" w:rsidP="008A1B31">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2A0BFC65" w14:textId="77777777" w:rsidR="000C525B" w:rsidRDefault="000C525B" w:rsidP="008A1B31">
      <w:pPr>
        <w:pStyle w:val="CM1"/>
        <w:ind w:right="-142"/>
        <w:jc w:val="both"/>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a la </w:t>
      </w:r>
      <w:r>
        <w:rPr>
          <w:rFonts w:ascii="Arial" w:hAnsi="Arial" w:cs="Arial"/>
          <w:color w:val="000000"/>
          <w:sz w:val="16"/>
          <w:szCs w:val="16"/>
        </w:rPr>
        <w:t>e</w:t>
      </w:r>
      <w:r w:rsidRPr="00CD4EBD">
        <w:rPr>
          <w:rFonts w:ascii="Arial" w:hAnsi="Arial" w:cs="Arial"/>
          <w:color w:val="000000"/>
          <w:sz w:val="16"/>
          <w:szCs w:val="16"/>
        </w:rPr>
        <w:t>mpresa.</w:t>
      </w:r>
      <w:r>
        <w:rPr>
          <w:rFonts w:ascii="Arial" w:hAnsi="Arial" w:cs="Arial"/>
          <w:color w:val="000000"/>
          <w:sz w:val="16"/>
          <w:szCs w:val="16"/>
        </w:rPr>
        <w:t xml:space="preserve"> Se deben declarar las ayudas del ejercicio correspondiente a la concesión de esta ayuda, así como las de los dos ejercicios anteriores</w:t>
      </w:r>
    </w:p>
    <w:p w14:paraId="337A3D7F" w14:textId="12A15929" w:rsidR="000C525B" w:rsidRDefault="000C525B" w:rsidP="008A1B31">
      <w:pPr>
        <w:pStyle w:val="CM1"/>
        <w:jc w:val="both"/>
      </w:pPr>
    </w:p>
  </w:footnote>
  <w:footnote w:id="3">
    <w:p w14:paraId="71BDDF32" w14:textId="77777777" w:rsidR="000C525B" w:rsidRPr="00EB0656" w:rsidRDefault="000C525B" w:rsidP="0080788A">
      <w:pPr>
        <w:rPr>
          <w:rFonts w:asciiTheme="minorHAnsi" w:hAnsiTheme="minorHAnsi" w:cstheme="minorHAnsi"/>
          <w:sz w:val="4"/>
          <w:szCs w:val="18"/>
        </w:rPr>
      </w:pPr>
    </w:p>
  </w:footnote>
  <w:footnote w:id="4">
    <w:p w14:paraId="1C287681" w14:textId="77777777" w:rsidR="000C525B" w:rsidRPr="007F55C2" w:rsidRDefault="000C525B" w:rsidP="0080788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56F7B9" w14:textId="77777777" w:rsidR="000C525B" w:rsidRDefault="00BF302B" w:rsidP="0080788A">
      <w:pPr>
        <w:pStyle w:val="Textonotapie"/>
      </w:pPr>
      <w:hyperlink r:id="rId1" w:history="1">
        <w:r w:rsidR="000C525B" w:rsidRPr="007A6058">
          <w:rPr>
            <w:rStyle w:val="Hipervnculo"/>
            <w:rFonts w:asciiTheme="minorHAnsi" w:hAnsiTheme="minorHAnsi" w:cstheme="minorHAnsi"/>
            <w:sz w:val="18"/>
            <w:szCs w:val="18"/>
          </w:rPr>
          <w:t>https://op.europa.eu/es/publication-detail/-/publication/79c0ce87-f4dc-11e6-8a35-01aa75ed71a1</w:t>
        </w:r>
      </w:hyperlink>
      <w:r w:rsidR="000C525B" w:rsidRPr="006B3818">
        <w:rPr>
          <w:rFonts w:asciiTheme="minorHAnsi" w:hAnsiTheme="minorHAnsi" w:cstheme="minorHAnsi"/>
          <w:sz w:val="18"/>
          <w:szCs w:val="18"/>
        </w:rPr>
        <w:t>.</w:t>
      </w:r>
      <w:r w:rsidR="000C525B">
        <w:rPr>
          <w:rFonts w:asciiTheme="minorHAnsi" w:hAnsiTheme="minorHAnsi" w:cstheme="minorHAnsi"/>
          <w:sz w:val="18"/>
          <w:szCs w:val="18"/>
        </w:rPr>
        <w:t xml:space="preserve"> </w:t>
      </w:r>
    </w:p>
  </w:footnote>
  <w:footnote w:id="5">
    <w:p w14:paraId="46424C3D" w14:textId="77777777" w:rsidR="000C525B" w:rsidRPr="007F55C2" w:rsidRDefault="000C525B"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0C525B" w:rsidRPr="007F55C2" w:rsidRDefault="000C525B"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0C525B" w:rsidRPr="007F55C2" w:rsidRDefault="000C525B"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0C525B" w:rsidRPr="007F55C2" w:rsidRDefault="000C525B"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9" w:type="dxa"/>
      <w:tblLook w:val="01E0" w:firstRow="1" w:lastRow="1" w:firstColumn="1" w:lastColumn="1" w:noHBand="0" w:noVBand="0"/>
    </w:tblPr>
    <w:tblGrid>
      <w:gridCol w:w="3085"/>
      <w:gridCol w:w="3402"/>
      <w:gridCol w:w="3402"/>
    </w:tblGrid>
    <w:tr w:rsidR="000C525B" w14:paraId="00490F38" w14:textId="77777777" w:rsidTr="00AC2082">
      <w:tc>
        <w:tcPr>
          <w:tcW w:w="3085" w:type="dxa"/>
          <w:vAlign w:val="center"/>
        </w:tcPr>
        <w:p w14:paraId="62A6488F" w14:textId="3097CD05" w:rsidR="000C525B" w:rsidRPr="009F3F75" w:rsidRDefault="000C525B" w:rsidP="00AC2082">
          <w:pPr>
            <w:pStyle w:val="Encabezado"/>
            <w:ind w:left="-142"/>
          </w:pPr>
          <w:r>
            <w:rPr>
              <w:noProof/>
            </w:rPr>
            <w:t xml:space="preserve">   </w:t>
          </w:r>
          <w:r w:rsidRPr="009F3F75">
            <w:rPr>
              <w:noProof/>
            </w:rPr>
            <w:drawing>
              <wp:inline distT="0" distB="0" distL="0" distR="0" wp14:anchorId="15B2A4FF" wp14:editId="01708456">
                <wp:extent cx="828675" cy="7048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inline>
            </w:drawing>
          </w:r>
          <w:r>
            <w:rPr>
              <w:noProof/>
            </w:rPr>
            <w:t xml:space="preserve">   </w:t>
          </w:r>
        </w:p>
      </w:tc>
      <w:tc>
        <w:tcPr>
          <w:tcW w:w="3402" w:type="dxa"/>
          <w:vAlign w:val="center"/>
        </w:tcPr>
        <w:p w14:paraId="203A7782" w14:textId="4AA112BB" w:rsidR="000C525B" w:rsidRPr="009F3F75" w:rsidRDefault="000C525B" w:rsidP="00AC2082">
          <w:pPr>
            <w:pStyle w:val="Encabezado"/>
          </w:pPr>
          <w:r>
            <w:t xml:space="preserve">                      </w:t>
          </w:r>
          <w:r>
            <w:rPr>
              <w:noProof/>
            </w:rPr>
            <w:drawing>
              <wp:inline distT="0" distB="0" distL="0" distR="0" wp14:anchorId="1E09076E" wp14:editId="1634ABEE">
                <wp:extent cx="664210" cy="676910"/>
                <wp:effectExtent l="0" t="0" r="254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4210" cy="676910"/>
                        </a:xfrm>
                        <a:prstGeom prst="rect">
                          <a:avLst/>
                        </a:prstGeom>
                        <a:noFill/>
                      </pic:spPr>
                    </pic:pic>
                  </a:graphicData>
                </a:graphic>
              </wp:inline>
            </w:drawing>
          </w:r>
        </w:p>
      </w:tc>
      <w:tc>
        <w:tcPr>
          <w:tcW w:w="3402" w:type="dxa"/>
          <w:vAlign w:val="center"/>
        </w:tcPr>
        <w:p w14:paraId="7E077CBB" w14:textId="77777777" w:rsidR="000C525B" w:rsidRPr="009F3F75" w:rsidRDefault="000C525B" w:rsidP="00AC2082">
          <w:pPr>
            <w:pStyle w:val="Encabezado"/>
            <w:jc w:val="center"/>
          </w:pPr>
          <w:r>
            <w:t xml:space="preserve">           </w:t>
          </w:r>
          <w:r>
            <w:rPr>
              <w:noProof/>
            </w:rPr>
            <w:drawing>
              <wp:inline distT="0" distB="0" distL="0" distR="0" wp14:anchorId="1F8B6676" wp14:editId="41E68F37">
                <wp:extent cx="1504950" cy="476250"/>
                <wp:effectExtent l="0" t="0" r="0" b="0"/>
                <wp:docPr id="4" name="Imagen 4" descr="Y:\INNOXPORT\SOLICITUDES EMPRESAS INNOXPORT 2020\GALVEZ SEMILLAS SL\INFORMES INNOXPORT\Logo Camara de Cordoba - CMYK-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INNOXPORT\SOLICITUDES EMPRESAS INNOXPORT 2020\GALVEZ SEMILLAS SL\INFORMES INNOXPORT\Logo Camara de Cordoba - CMYK-150.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4950" cy="476250"/>
                        </a:xfrm>
                        <a:prstGeom prst="rect">
                          <a:avLst/>
                        </a:prstGeom>
                        <a:noFill/>
                        <a:ln>
                          <a:noFill/>
                        </a:ln>
                      </pic:spPr>
                    </pic:pic>
                  </a:graphicData>
                </a:graphic>
              </wp:inline>
            </w:drawing>
          </w:r>
        </w:p>
      </w:tc>
    </w:tr>
  </w:tbl>
  <w:p w14:paraId="0DD97F6F" w14:textId="77777777" w:rsidR="000C525B" w:rsidRDefault="000C525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0C525B" w:rsidRDefault="000C525B">
    <w:pPr>
      <w:pStyle w:val="Encabezado"/>
    </w:pPr>
  </w:p>
  <w:p w14:paraId="6991D2B2" w14:textId="77777777" w:rsidR="000C525B" w:rsidRDefault="000C525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CDBA" w14:textId="310B83C9" w:rsidR="000C525B" w:rsidRDefault="00252D0C" w:rsidP="00252D0C">
    <w:pPr>
      <w:pStyle w:val="Encabezado"/>
    </w:pPr>
    <w:r>
      <w:rPr>
        <w:noProof/>
      </w:rPr>
      <w:drawing>
        <wp:anchor distT="0" distB="0" distL="114300" distR="114300" simplePos="0" relativeHeight="251665408" behindDoc="0" locked="0" layoutInCell="1" allowOverlap="1" wp14:anchorId="6D521C28" wp14:editId="16AEA6E1">
          <wp:simplePos x="0" y="0"/>
          <wp:positionH relativeFrom="column">
            <wp:posOffset>5145405</wp:posOffset>
          </wp:positionH>
          <wp:positionV relativeFrom="paragraph">
            <wp:posOffset>-302895</wp:posOffset>
          </wp:positionV>
          <wp:extent cx="933450" cy="241935"/>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503D884A">
          <wp:simplePos x="0" y="0"/>
          <wp:positionH relativeFrom="column">
            <wp:posOffset>104775</wp:posOffset>
          </wp:positionH>
          <wp:positionV relativeFrom="paragraph">
            <wp:posOffset>-364490</wp:posOffset>
          </wp:positionV>
          <wp:extent cx="502920" cy="425450"/>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2920" cy="425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57721ED8" wp14:editId="21CB7E07">
          <wp:simplePos x="0" y="0"/>
          <wp:positionH relativeFrom="column">
            <wp:posOffset>2722245</wp:posOffset>
          </wp:positionH>
          <wp:positionV relativeFrom="paragraph">
            <wp:posOffset>-503555</wp:posOffset>
          </wp:positionV>
          <wp:extent cx="554355" cy="561340"/>
          <wp:effectExtent l="0" t="0" r="0" b="0"/>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4355" cy="561340"/>
                  </a:xfrm>
                  <a:prstGeom prst="rect">
                    <a:avLst/>
                  </a:prstGeom>
                  <a:noFill/>
                </pic:spPr>
              </pic:pic>
            </a:graphicData>
          </a:graphic>
          <wp14:sizeRelH relativeFrom="margin">
            <wp14:pctWidth>0</wp14:pctWidth>
          </wp14:sizeRelH>
          <wp14:sizeRelV relativeFrom="margin">
            <wp14:pctHeight>0</wp14:pctHeight>
          </wp14:sizeRelV>
        </wp:anchor>
      </w:drawing>
    </w:r>
    <w:r w:rsidR="000C525B">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0C525B" w:rsidRPr="00127026" w:rsidRDefault="000C525B" w:rsidP="00B1493F">
    <w:pPr>
      <w:pStyle w:val="Encabezado"/>
      <w:rPr>
        <w:b/>
        <w:color w:val="FF0000"/>
      </w:rPr>
    </w:pPr>
    <w:r>
      <w:t xml:space="preserve">        </w:t>
    </w:r>
  </w:p>
  <w:p w14:paraId="7B6907F4" w14:textId="23318FC4" w:rsidR="000C525B" w:rsidRDefault="000C525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D0DAB9A6"/>
    <w:lvl w:ilvl="0" w:tplc="C492B05E">
      <w:start w:val="1"/>
      <w:numFmt w:val="upperRoman"/>
      <w:suff w:val="nothing"/>
      <w:lvlText w:val="%1."/>
      <w:lvlJc w:val="left"/>
      <w:pPr>
        <w:ind w:left="113" w:hanging="113"/>
      </w:pPr>
      <w:rPr>
        <w:rFonts w:hint="default"/>
        <w:color w:val="FFFFFF" w:themeColor="background1"/>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CjLhuVGOvG9yiyX1Qdn0m5LAxl4=" w:salt="hru2fqrdFzn6inKc0pQHHQ=="/>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65E44"/>
    <w:rsid w:val="00083B47"/>
    <w:rsid w:val="00083FD6"/>
    <w:rsid w:val="000A5A60"/>
    <w:rsid w:val="000B789D"/>
    <w:rsid w:val="000C3509"/>
    <w:rsid w:val="000C525B"/>
    <w:rsid w:val="000F029D"/>
    <w:rsid w:val="0011196D"/>
    <w:rsid w:val="00127026"/>
    <w:rsid w:val="0014346A"/>
    <w:rsid w:val="00145204"/>
    <w:rsid w:val="0017576A"/>
    <w:rsid w:val="001958C3"/>
    <w:rsid w:val="001A6A3C"/>
    <w:rsid w:val="001B50B2"/>
    <w:rsid w:val="001D1F95"/>
    <w:rsid w:val="001F1C0B"/>
    <w:rsid w:val="00213360"/>
    <w:rsid w:val="00252D0C"/>
    <w:rsid w:val="00262C92"/>
    <w:rsid w:val="00265369"/>
    <w:rsid w:val="0028274B"/>
    <w:rsid w:val="002A368B"/>
    <w:rsid w:val="0030724F"/>
    <w:rsid w:val="00322F69"/>
    <w:rsid w:val="00377282"/>
    <w:rsid w:val="003E53DC"/>
    <w:rsid w:val="0041313E"/>
    <w:rsid w:val="00413E97"/>
    <w:rsid w:val="00437EAA"/>
    <w:rsid w:val="00450F2C"/>
    <w:rsid w:val="0046088A"/>
    <w:rsid w:val="00464D54"/>
    <w:rsid w:val="004A37B0"/>
    <w:rsid w:val="004E0615"/>
    <w:rsid w:val="004E50B4"/>
    <w:rsid w:val="004F6151"/>
    <w:rsid w:val="005136C3"/>
    <w:rsid w:val="005220F1"/>
    <w:rsid w:val="0053291C"/>
    <w:rsid w:val="00540FCC"/>
    <w:rsid w:val="0054556B"/>
    <w:rsid w:val="00563E33"/>
    <w:rsid w:val="00585658"/>
    <w:rsid w:val="005A2FC5"/>
    <w:rsid w:val="005C0610"/>
    <w:rsid w:val="005C08DA"/>
    <w:rsid w:val="005F16E4"/>
    <w:rsid w:val="005F426D"/>
    <w:rsid w:val="00620636"/>
    <w:rsid w:val="006213BB"/>
    <w:rsid w:val="00644C91"/>
    <w:rsid w:val="00651BB0"/>
    <w:rsid w:val="00697DFE"/>
    <w:rsid w:val="006A028B"/>
    <w:rsid w:val="006A19ED"/>
    <w:rsid w:val="006A780B"/>
    <w:rsid w:val="006B0DAA"/>
    <w:rsid w:val="006B3818"/>
    <w:rsid w:val="006D6E2C"/>
    <w:rsid w:val="007132FA"/>
    <w:rsid w:val="007840B1"/>
    <w:rsid w:val="007C43B8"/>
    <w:rsid w:val="007E26FC"/>
    <w:rsid w:val="0080788A"/>
    <w:rsid w:val="008147DD"/>
    <w:rsid w:val="00821230"/>
    <w:rsid w:val="00826589"/>
    <w:rsid w:val="00833425"/>
    <w:rsid w:val="00841E5C"/>
    <w:rsid w:val="008559ED"/>
    <w:rsid w:val="00861DA0"/>
    <w:rsid w:val="00876DBA"/>
    <w:rsid w:val="008A1B31"/>
    <w:rsid w:val="008B5E42"/>
    <w:rsid w:val="008C04CE"/>
    <w:rsid w:val="008E3D00"/>
    <w:rsid w:val="0095528F"/>
    <w:rsid w:val="00982E0A"/>
    <w:rsid w:val="00983843"/>
    <w:rsid w:val="00A126CB"/>
    <w:rsid w:val="00A131EC"/>
    <w:rsid w:val="00A20B88"/>
    <w:rsid w:val="00A31F2F"/>
    <w:rsid w:val="00A42B27"/>
    <w:rsid w:val="00AA3CE2"/>
    <w:rsid w:val="00AA3E58"/>
    <w:rsid w:val="00AA60E2"/>
    <w:rsid w:val="00AA6E33"/>
    <w:rsid w:val="00AC2082"/>
    <w:rsid w:val="00AD3F75"/>
    <w:rsid w:val="00AD5082"/>
    <w:rsid w:val="00AD5643"/>
    <w:rsid w:val="00AD5A80"/>
    <w:rsid w:val="00AE1FE8"/>
    <w:rsid w:val="00AE364D"/>
    <w:rsid w:val="00AF3C79"/>
    <w:rsid w:val="00B018D0"/>
    <w:rsid w:val="00B1493F"/>
    <w:rsid w:val="00B63072"/>
    <w:rsid w:val="00B64242"/>
    <w:rsid w:val="00B74157"/>
    <w:rsid w:val="00B77F6C"/>
    <w:rsid w:val="00BA34B3"/>
    <w:rsid w:val="00BB409D"/>
    <w:rsid w:val="00BB5F80"/>
    <w:rsid w:val="00BF302B"/>
    <w:rsid w:val="00C17811"/>
    <w:rsid w:val="00C352A9"/>
    <w:rsid w:val="00C433F5"/>
    <w:rsid w:val="00C81904"/>
    <w:rsid w:val="00C82325"/>
    <w:rsid w:val="00C82356"/>
    <w:rsid w:val="00CA6B2C"/>
    <w:rsid w:val="00CC2DDC"/>
    <w:rsid w:val="00CD15D3"/>
    <w:rsid w:val="00CF115D"/>
    <w:rsid w:val="00CF5FB7"/>
    <w:rsid w:val="00D007A0"/>
    <w:rsid w:val="00D2364D"/>
    <w:rsid w:val="00D55184"/>
    <w:rsid w:val="00D605D9"/>
    <w:rsid w:val="00D729C9"/>
    <w:rsid w:val="00D8023A"/>
    <w:rsid w:val="00D82B93"/>
    <w:rsid w:val="00DC5315"/>
    <w:rsid w:val="00DE0CA8"/>
    <w:rsid w:val="00DF0AD9"/>
    <w:rsid w:val="00E04E25"/>
    <w:rsid w:val="00E05276"/>
    <w:rsid w:val="00E27A7D"/>
    <w:rsid w:val="00E379CE"/>
    <w:rsid w:val="00E6624A"/>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33565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1.jpeg"/><Relationship Id="rId1" Type="http://schemas.openxmlformats.org/officeDocument/2006/relationships/image" Target="media/image4.jpeg"/><Relationship Id="rId4"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purl.org/dc/dcmitype/"/>
    <ds:schemaRef ds:uri="http://purl.org/dc/terms/"/>
    <ds:schemaRef ds:uri="http://purl.org/dc/elements/1.1/"/>
    <ds:schemaRef ds:uri="http://www.w3.org/XML/1998/namespace"/>
    <ds:schemaRef ds:uri="37c191be-83eb-4247-b81b-e23449fb04c8"/>
    <ds:schemaRef ds:uri="http://schemas.openxmlformats.org/package/2006/metadata/core-properties"/>
    <ds:schemaRef ds:uri="http://schemas.microsoft.com/office/2006/documentManagement/types"/>
    <ds:schemaRef ds:uri="http://schemas.microsoft.com/office/infopath/2007/PartnerControls"/>
    <ds:schemaRef ds:uri="2c4912aa-20b2-4f81-b3f0-61eb74ff8119"/>
    <ds:schemaRef ds:uri="http://schemas.microsoft.com/office/2006/metadata/properties"/>
  </ds:schemaRefs>
</ds:datastoreItem>
</file>

<file path=customXml/itemProps4.xml><?xml version="1.0" encoding="utf-8"?>
<ds:datastoreItem xmlns:ds="http://schemas.openxmlformats.org/officeDocument/2006/customXml" ds:itemID="{64A7348F-3F47-4D81-AA4A-FFB105327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2630</Words>
  <Characters>14467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kll</cp:lastModifiedBy>
  <cp:revision>5</cp:revision>
  <dcterms:created xsi:type="dcterms:W3CDTF">2022-02-15T09:46:00Z</dcterms:created>
  <dcterms:modified xsi:type="dcterms:W3CDTF">2022-02-15T09:57:00Z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