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F3" w:rsidRPr="00CF64F5" w:rsidRDefault="008166F3" w:rsidP="008166F3">
      <w:pPr>
        <w:rPr>
          <w:rFonts w:ascii="Maiandra GD" w:hAnsi="Maiandra GD"/>
        </w:rPr>
      </w:pPr>
    </w:p>
    <w:p w:rsidR="008166F3" w:rsidRPr="00CF64F5" w:rsidRDefault="008166F3" w:rsidP="008166F3">
      <w:pPr>
        <w:rPr>
          <w:rFonts w:ascii="Maiandra GD" w:hAnsi="Maiandra GD"/>
        </w:rPr>
      </w:pPr>
      <w:r w:rsidRPr="00CF64F5">
        <w:rPr>
          <w:rFonts w:ascii="Maiandra GD" w:hAnsi="Maiandra GD"/>
        </w:rPr>
        <w:t>DIRULAGUNTZA IZENDUNAK.</w:t>
      </w:r>
      <w:bookmarkStart w:id="0" w:name="_GoBack"/>
      <w:bookmarkEnd w:id="0"/>
    </w:p>
    <w:p w:rsidR="008166F3" w:rsidRPr="00CF64F5" w:rsidRDefault="008166F3" w:rsidP="008166F3">
      <w:pPr>
        <w:rPr>
          <w:rFonts w:ascii="Maiandra GD" w:hAnsi="Maiandra GD"/>
        </w:rPr>
      </w:pPr>
      <w:r w:rsidRPr="00CF64F5">
        <w:rPr>
          <w:rFonts w:ascii="Maiandra GD" w:hAnsi="Maiandra GD"/>
        </w:rPr>
        <w:t>BDNSra bidaltzeko informazio fitxa</w:t>
      </w:r>
    </w:p>
    <w:p w:rsidR="008166F3" w:rsidRPr="00CF64F5" w:rsidRDefault="008166F3" w:rsidP="008166F3">
      <w:pPr>
        <w:rPr>
          <w:rFonts w:ascii="Maiandra GD" w:hAnsi="Maiandra GD"/>
        </w:rPr>
      </w:pPr>
    </w:p>
    <w:p w:rsidR="008166F3" w:rsidRPr="00CF64F5" w:rsidRDefault="008166F3" w:rsidP="008166F3">
      <w:pPr>
        <w:rPr>
          <w:rFonts w:ascii="Maiandra GD" w:hAnsi="Maiandra GD"/>
        </w:rPr>
      </w:pPr>
    </w:p>
    <w:p w:rsidR="008166F3" w:rsidRPr="00CF64F5" w:rsidRDefault="008166F3" w:rsidP="008166F3">
      <w:pPr>
        <w:rPr>
          <w:rFonts w:ascii="Maiandra GD" w:hAnsi="Maiandra GD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212"/>
      </w:tblGrid>
      <w:tr w:rsidR="009B1F96" w:rsidRPr="00CF64F5" w:rsidTr="009B1F96">
        <w:tc>
          <w:tcPr>
            <w:tcW w:w="821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1F96" w:rsidRPr="00CF64F5" w:rsidRDefault="009B1F96" w:rsidP="000D40BE">
            <w:pPr>
              <w:rPr>
                <w:rFonts w:ascii="Maiandra GD" w:hAnsi="Maiandra GD"/>
                <w:b/>
                <w:lang w:val="es-ES"/>
              </w:rPr>
            </w:pPr>
            <w:proofErr w:type="spellStart"/>
            <w:r w:rsidRPr="00CF64F5">
              <w:rPr>
                <w:rFonts w:ascii="Maiandra GD" w:hAnsi="Maiandra GD"/>
                <w:b/>
                <w:lang w:val="es-ES"/>
              </w:rPr>
              <w:t>Dirulaguntzaren</w:t>
            </w:r>
            <w:proofErr w:type="spellEnd"/>
            <w:r w:rsidRPr="00CF64F5">
              <w:rPr>
                <w:rFonts w:ascii="Maiandra GD" w:hAnsi="Maiandra GD"/>
                <w:b/>
                <w:lang w:val="es-ES"/>
              </w:rPr>
              <w:t xml:space="preserve"> </w:t>
            </w:r>
            <w:proofErr w:type="spellStart"/>
            <w:r w:rsidRPr="00CF64F5">
              <w:rPr>
                <w:rFonts w:ascii="Maiandra GD" w:hAnsi="Maiandra GD"/>
                <w:b/>
                <w:lang w:val="es-ES"/>
              </w:rPr>
              <w:t>identifikazioa</w:t>
            </w:r>
            <w:proofErr w:type="spellEnd"/>
            <w:r w:rsidRPr="00CF64F5">
              <w:rPr>
                <w:rFonts w:ascii="Maiandra GD" w:hAnsi="Maiandra GD"/>
                <w:b/>
                <w:lang w:val="es-ES"/>
              </w:rPr>
              <w:t>:</w:t>
            </w:r>
          </w:p>
          <w:p w:rsidR="009B1F96" w:rsidRPr="00CF64F5" w:rsidRDefault="009B1F96" w:rsidP="000D40BE">
            <w:pPr>
              <w:rPr>
                <w:rFonts w:ascii="Maiandra GD" w:hAnsi="Maiandra GD"/>
                <w:b/>
                <w:lang w:val="es-ES"/>
              </w:rPr>
            </w:pPr>
          </w:p>
          <w:p w:rsidR="009B1F96" w:rsidRPr="00CF64F5" w:rsidRDefault="009B1F96" w:rsidP="005046DB">
            <w:pPr>
              <w:jc w:val="both"/>
              <w:rPr>
                <w:rFonts w:ascii="Maiandra GD" w:hAnsi="Maiandra GD" w:cs="Book Antiqua"/>
                <w:bCs/>
              </w:rPr>
            </w:pPr>
            <w:r w:rsidRPr="00CF64F5">
              <w:rPr>
                <w:rFonts w:ascii="Maiandra GD" w:hAnsi="Maiandra GD" w:cs="Book Antiqua"/>
                <w:bCs/>
              </w:rPr>
              <w:t xml:space="preserve">Dirulaguntza izenduna ematea PUTZUZULO KULTUR ELKARTEAri, </w:t>
            </w:r>
            <w:r w:rsidRPr="00CF64F5">
              <w:rPr>
                <w:rFonts w:ascii="Maiandra GD" w:hAnsi="Maiandra GD"/>
              </w:rPr>
              <w:t>Bizkaia kalea 61ean lagatako lokalean egokitzapen lanak egiteko eta ordaintzeko.</w:t>
            </w:r>
          </w:p>
          <w:p w:rsidR="009B1F96" w:rsidRPr="00CF64F5" w:rsidRDefault="009B1F96" w:rsidP="000D40BE">
            <w:pPr>
              <w:rPr>
                <w:rFonts w:ascii="Maiandra GD" w:hAnsi="Maiandra GD"/>
                <w:b/>
                <w:lang w:val="es-ES"/>
              </w:rPr>
            </w:pPr>
          </w:p>
        </w:tc>
      </w:tr>
      <w:tr w:rsidR="009B1F96" w:rsidRPr="00CF64F5" w:rsidTr="009B1F96">
        <w:tc>
          <w:tcPr>
            <w:tcW w:w="82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1F96" w:rsidRPr="00CF64F5" w:rsidRDefault="009B1F96" w:rsidP="000D40BE">
            <w:pPr>
              <w:rPr>
                <w:rFonts w:ascii="Maiandra GD" w:hAnsi="Maiandra GD"/>
                <w:b/>
                <w:lang w:val="es-ES"/>
              </w:rPr>
            </w:pPr>
            <w:proofErr w:type="spellStart"/>
            <w:r w:rsidRPr="00CF64F5">
              <w:rPr>
                <w:rFonts w:ascii="Maiandra GD" w:hAnsi="Maiandra GD"/>
                <w:b/>
                <w:lang w:val="es-ES"/>
              </w:rPr>
              <w:t>Pertsona</w:t>
            </w:r>
            <w:proofErr w:type="spellEnd"/>
            <w:r w:rsidRPr="00CF64F5">
              <w:rPr>
                <w:rFonts w:ascii="Maiandra GD" w:hAnsi="Maiandra GD"/>
                <w:b/>
                <w:lang w:val="es-ES"/>
              </w:rPr>
              <w:t xml:space="preserve"> </w:t>
            </w:r>
            <w:proofErr w:type="spellStart"/>
            <w:r w:rsidRPr="00CF64F5">
              <w:rPr>
                <w:rFonts w:ascii="Maiandra GD" w:hAnsi="Maiandra GD"/>
                <w:b/>
                <w:lang w:val="es-ES"/>
              </w:rPr>
              <w:t>edo</w:t>
            </w:r>
            <w:proofErr w:type="spellEnd"/>
            <w:r w:rsidRPr="00CF64F5">
              <w:rPr>
                <w:rFonts w:ascii="Maiandra GD" w:hAnsi="Maiandra GD"/>
                <w:b/>
                <w:lang w:val="es-ES"/>
              </w:rPr>
              <w:t xml:space="preserve"> </w:t>
            </w:r>
            <w:proofErr w:type="spellStart"/>
            <w:r w:rsidRPr="00CF64F5">
              <w:rPr>
                <w:rFonts w:ascii="Maiandra GD" w:hAnsi="Maiandra GD"/>
                <w:b/>
                <w:lang w:val="es-ES"/>
              </w:rPr>
              <w:t>entitate</w:t>
            </w:r>
            <w:proofErr w:type="spellEnd"/>
            <w:r w:rsidRPr="00CF64F5">
              <w:rPr>
                <w:rFonts w:ascii="Maiandra GD" w:hAnsi="Maiandra GD"/>
                <w:b/>
                <w:lang w:val="es-ES"/>
              </w:rPr>
              <w:t xml:space="preserve"> </w:t>
            </w:r>
            <w:proofErr w:type="spellStart"/>
            <w:r w:rsidRPr="00CF64F5">
              <w:rPr>
                <w:rFonts w:ascii="Maiandra GD" w:hAnsi="Maiandra GD"/>
                <w:b/>
                <w:lang w:val="es-ES"/>
              </w:rPr>
              <w:t>onuraduna</w:t>
            </w:r>
            <w:proofErr w:type="spellEnd"/>
          </w:p>
          <w:p w:rsidR="009B1F96" w:rsidRPr="00CF64F5" w:rsidRDefault="009B1F96" w:rsidP="000D40BE">
            <w:pPr>
              <w:rPr>
                <w:rFonts w:ascii="Maiandra GD" w:hAnsi="Maiandra GD"/>
                <w:b/>
                <w:lang w:val="es-ES"/>
              </w:rPr>
            </w:pPr>
          </w:p>
          <w:p w:rsidR="009B1F96" w:rsidRPr="00CF64F5" w:rsidRDefault="009B1F96" w:rsidP="000D40BE">
            <w:pPr>
              <w:rPr>
                <w:rFonts w:ascii="Maiandra GD" w:hAnsi="Maiandra GD"/>
                <w:b/>
                <w:lang w:val="es-ES"/>
              </w:rPr>
            </w:pPr>
            <w:r w:rsidRPr="00CF64F5">
              <w:rPr>
                <w:rFonts w:ascii="Maiandra GD" w:hAnsi="Maiandra GD"/>
                <w:lang w:val="es-ES"/>
              </w:rPr>
              <w:t>PUTZUZULO KULTUR ELKARTEA</w:t>
            </w:r>
          </w:p>
        </w:tc>
      </w:tr>
      <w:tr w:rsidR="009B1F96" w:rsidRPr="00CF64F5" w:rsidTr="009B1F96">
        <w:trPr>
          <w:trHeight w:val="324"/>
        </w:trPr>
        <w:tc>
          <w:tcPr>
            <w:tcW w:w="82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1F96" w:rsidRPr="00CF64F5" w:rsidRDefault="009B1F96" w:rsidP="000D40BE">
            <w:pPr>
              <w:rPr>
                <w:rFonts w:ascii="Maiandra GD" w:hAnsi="Maiandra GD"/>
                <w:b/>
                <w:lang w:val="es-ES"/>
              </w:rPr>
            </w:pPr>
            <w:r w:rsidRPr="00CF64F5">
              <w:rPr>
                <w:rFonts w:ascii="Maiandra GD" w:hAnsi="Maiandra GD"/>
                <w:b/>
                <w:lang w:val="es-ES"/>
              </w:rPr>
              <w:t xml:space="preserve">IFZ/IFK:  </w:t>
            </w:r>
            <w:r w:rsidRPr="00CF64F5">
              <w:rPr>
                <w:rFonts w:ascii="Maiandra GD" w:hAnsi="Maiandra GD"/>
                <w:lang w:val="es-ES"/>
              </w:rPr>
              <w:t>G-20898268</w:t>
            </w:r>
          </w:p>
          <w:p w:rsidR="009B1F96" w:rsidRPr="00CF64F5" w:rsidRDefault="009B1F96" w:rsidP="000D40BE">
            <w:pPr>
              <w:rPr>
                <w:rFonts w:ascii="Maiandra GD" w:hAnsi="Maiandra GD"/>
                <w:b/>
                <w:lang w:val="es-ES"/>
              </w:rPr>
            </w:pPr>
          </w:p>
          <w:p w:rsidR="009B1F96" w:rsidRPr="00CF64F5" w:rsidRDefault="009B1F96" w:rsidP="000D40BE">
            <w:pPr>
              <w:rPr>
                <w:rFonts w:ascii="Maiandra GD" w:hAnsi="Maiandra GD"/>
                <w:b/>
                <w:lang w:val="es-ES"/>
              </w:rPr>
            </w:pPr>
          </w:p>
        </w:tc>
      </w:tr>
      <w:tr w:rsidR="009B1F96" w:rsidRPr="00CF64F5" w:rsidTr="009B1F96">
        <w:tc>
          <w:tcPr>
            <w:tcW w:w="82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1F96" w:rsidRPr="00CF64F5" w:rsidRDefault="009B1F96" w:rsidP="000D40BE">
            <w:pPr>
              <w:rPr>
                <w:rFonts w:ascii="Maiandra GD" w:hAnsi="Maiandra GD"/>
                <w:b/>
                <w:lang w:val="es-ES"/>
              </w:rPr>
            </w:pPr>
            <w:proofErr w:type="spellStart"/>
            <w:r w:rsidRPr="00CF64F5">
              <w:rPr>
                <w:rFonts w:ascii="Maiandra GD" w:hAnsi="Maiandra GD"/>
                <w:b/>
                <w:lang w:val="es-ES"/>
              </w:rPr>
              <w:t>Diruz</w:t>
            </w:r>
            <w:proofErr w:type="spellEnd"/>
            <w:r w:rsidRPr="00CF64F5">
              <w:rPr>
                <w:rFonts w:ascii="Maiandra GD" w:hAnsi="Maiandra GD"/>
                <w:b/>
                <w:lang w:val="es-ES"/>
              </w:rPr>
              <w:t xml:space="preserve"> </w:t>
            </w:r>
            <w:proofErr w:type="spellStart"/>
            <w:r w:rsidRPr="00CF64F5">
              <w:rPr>
                <w:rFonts w:ascii="Maiandra GD" w:hAnsi="Maiandra GD"/>
                <w:b/>
                <w:lang w:val="es-ES"/>
              </w:rPr>
              <w:t>lagundutako</w:t>
            </w:r>
            <w:proofErr w:type="spellEnd"/>
            <w:r w:rsidRPr="00CF64F5">
              <w:rPr>
                <w:rFonts w:ascii="Maiandra GD" w:hAnsi="Maiandra GD"/>
                <w:b/>
                <w:lang w:val="es-ES"/>
              </w:rPr>
              <w:t xml:space="preserve"> programa </w:t>
            </w:r>
            <w:proofErr w:type="spellStart"/>
            <w:r w:rsidRPr="00CF64F5">
              <w:rPr>
                <w:rFonts w:ascii="Maiandra GD" w:hAnsi="Maiandra GD"/>
                <w:b/>
                <w:lang w:val="es-ES"/>
              </w:rPr>
              <w:t>edo</w:t>
            </w:r>
            <w:proofErr w:type="spellEnd"/>
            <w:r w:rsidRPr="00CF64F5">
              <w:rPr>
                <w:rFonts w:ascii="Maiandra GD" w:hAnsi="Maiandra GD"/>
                <w:b/>
                <w:lang w:val="es-ES"/>
              </w:rPr>
              <w:t xml:space="preserve"> proiektua</w:t>
            </w:r>
          </w:p>
          <w:p w:rsidR="009B1F96" w:rsidRPr="00CF64F5" w:rsidRDefault="009B1F96" w:rsidP="000D40BE">
            <w:pPr>
              <w:rPr>
                <w:rFonts w:ascii="Maiandra GD" w:hAnsi="Maiandra GD"/>
                <w:b/>
                <w:lang w:val="es-ES"/>
              </w:rPr>
            </w:pPr>
          </w:p>
          <w:p w:rsidR="009B1F96" w:rsidRPr="00CF64F5" w:rsidRDefault="009B1F96" w:rsidP="005046DB">
            <w:pPr>
              <w:pStyle w:val="Gorputz-testua"/>
              <w:spacing w:line="232" w:lineRule="auto"/>
              <w:ind w:right="208" w:firstLine="567"/>
              <w:jc w:val="both"/>
              <w:rPr>
                <w:rFonts w:ascii="Maiandra GD" w:hAnsi="Maiandra GD"/>
                <w:sz w:val="22"/>
                <w:szCs w:val="22"/>
              </w:rPr>
            </w:pPr>
            <w:r w:rsidRPr="00CF64F5">
              <w:rPr>
                <w:rFonts w:ascii="Maiandra GD" w:hAnsi="Maiandra GD"/>
                <w:sz w:val="22"/>
                <w:szCs w:val="22"/>
              </w:rPr>
              <w:t>PUTZUZULO KULTUR ELKARTEAk hainbat jarduera eskaintzen dizkie Zarauzko gazteei bereziki eta herritarrei orokorrean, eta udal honentzat zerbitzu horiek interes pu</w:t>
            </w:r>
            <w:r>
              <w:rPr>
                <w:rFonts w:ascii="Maiandra GD" w:hAnsi="Maiandra GD"/>
                <w:sz w:val="22"/>
                <w:szCs w:val="22"/>
              </w:rPr>
              <w:t>blikokoak dira. Lokalean egingo</w:t>
            </w:r>
            <w:r w:rsidRPr="00CF64F5">
              <w:rPr>
                <w:rFonts w:ascii="Maiandra GD" w:hAnsi="Maiandra GD"/>
                <w:sz w:val="22"/>
                <w:szCs w:val="22"/>
              </w:rPr>
              <w:t xml:space="preserve"> den jarduera orokorra soziokulturala izango da.</w:t>
            </w:r>
          </w:p>
          <w:p w:rsidR="009B1F96" w:rsidRPr="00CF64F5" w:rsidRDefault="009B1F96" w:rsidP="005046DB">
            <w:pPr>
              <w:pStyle w:val="Gorputz-testua"/>
              <w:spacing w:line="232" w:lineRule="auto"/>
              <w:ind w:right="208" w:firstLine="567"/>
              <w:jc w:val="both"/>
              <w:rPr>
                <w:rFonts w:ascii="Maiandra GD" w:hAnsi="Maiandra GD" w:cstheme="minorHAnsi"/>
                <w:sz w:val="22"/>
                <w:szCs w:val="22"/>
              </w:rPr>
            </w:pPr>
            <w:r w:rsidRPr="00CF64F5">
              <w:rPr>
                <w:rFonts w:ascii="Maiandra GD" w:hAnsi="Maiandra GD"/>
                <w:sz w:val="22"/>
                <w:szCs w:val="22"/>
              </w:rPr>
              <w:t xml:space="preserve"> PUTZUZULO KULTUR ELKARTEAk lokala kultur</w:t>
            </w:r>
            <w:r>
              <w:rPr>
                <w:rFonts w:ascii="Maiandra GD" w:hAnsi="Maiandra GD"/>
                <w:sz w:val="22"/>
                <w:szCs w:val="22"/>
              </w:rPr>
              <w:t xml:space="preserve"> eta aisia</w:t>
            </w:r>
            <w:r w:rsidRPr="00CF64F5">
              <w:rPr>
                <w:rFonts w:ascii="Maiandra GD" w:hAnsi="Maiandra GD"/>
                <w:sz w:val="22"/>
                <w:szCs w:val="22"/>
              </w:rPr>
              <w:t xml:space="preserve"> jardueretarako erabiliko du: hitzaldiak, tailerrak, jardunaldiak, ikastaroak, kontzertuak, herri bazkariak, herri irratia…</w:t>
            </w:r>
            <w:r w:rsidRPr="00CF64F5">
              <w:rPr>
                <w:rFonts w:ascii="Maiandra GD" w:hAnsi="Maiandra GD" w:cstheme="minorHAnsi"/>
                <w:sz w:val="22"/>
                <w:szCs w:val="22"/>
              </w:rPr>
              <w:t>.</w:t>
            </w:r>
          </w:p>
          <w:p w:rsidR="009B1F96" w:rsidRPr="00CF64F5" w:rsidRDefault="009B1F96" w:rsidP="000D40BE">
            <w:pPr>
              <w:rPr>
                <w:rFonts w:ascii="Maiandra GD" w:hAnsi="Maiandra GD"/>
                <w:b/>
                <w:lang w:val="es-ES"/>
              </w:rPr>
            </w:pPr>
          </w:p>
        </w:tc>
      </w:tr>
      <w:tr w:rsidR="009B1F96" w:rsidRPr="00CF64F5" w:rsidTr="009B1F96">
        <w:tc>
          <w:tcPr>
            <w:tcW w:w="82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1F96" w:rsidRPr="00CF64F5" w:rsidRDefault="009B1F96" w:rsidP="000D40BE">
            <w:pPr>
              <w:rPr>
                <w:rFonts w:ascii="Maiandra GD" w:hAnsi="Maiandra GD"/>
                <w:b/>
                <w:lang w:val="es-ES"/>
              </w:rPr>
            </w:pPr>
            <w:proofErr w:type="spellStart"/>
            <w:r w:rsidRPr="00CF64F5">
              <w:rPr>
                <w:rFonts w:ascii="Maiandra GD" w:hAnsi="Maiandra GD"/>
                <w:b/>
                <w:lang w:val="es-ES"/>
              </w:rPr>
              <w:t>Zenbatekoa</w:t>
            </w:r>
            <w:proofErr w:type="spellEnd"/>
            <w:r w:rsidRPr="00CF64F5">
              <w:rPr>
                <w:rFonts w:ascii="Maiandra GD" w:hAnsi="Maiandra GD"/>
                <w:b/>
                <w:lang w:val="es-ES"/>
              </w:rPr>
              <w:t xml:space="preserve">: </w:t>
            </w:r>
            <w:r w:rsidRPr="00CF64F5">
              <w:rPr>
                <w:rFonts w:ascii="Maiandra GD" w:hAnsi="Maiandra GD"/>
                <w:lang w:val="es-ES"/>
              </w:rPr>
              <w:t>50.000,00 €</w:t>
            </w:r>
          </w:p>
          <w:p w:rsidR="009B1F96" w:rsidRPr="00CF64F5" w:rsidRDefault="009B1F96" w:rsidP="000D40BE">
            <w:pPr>
              <w:rPr>
                <w:rFonts w:ascii="Maiandra GD" w:hAnsi="Maiandra GD"/>
                <w:b/>
                <w:lang w:val="es-ES"/>
              </w:rPr>
            </w:pPr>
          </w:p>
        </w:tc>
      </w:tr>
      <w:tr w:rsidR="009B1F96" w:rsidRPr="00CF64F5" w:rsidTr="009B1F96">
        <w:tc>
          <w:tcPr>
            <w:tcW w:w="82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1F96" w:rsidRPr="00CF64F5" w:rsidRDefault="009B1F96" w:rsidP="000D40BE">
            <w:pPr>
              <w:rPr>
                <w:rFonts w:ascii="Maiandra GD" w:hAnsi="Maiandra GD"/>
                <w:b/>
                <w:lang w:val="es-ES"/>
              </w:rPr>
            </w:pPr>
            <w:proofErr w:type="spellStart"/>
            <w:r w:rsidRPr="00CF64F5">
              <w:rPr>
                <w:rFonts w:ascii="Maiandra GD" w:hAnsi="Maiandra GD"/>
                <w:b/>
                <w:lang w:val="es-ES"/>
              </w:rPr>
              <w:t>Aurrekontu</w:t>
            </w:r>
            <w:proofErr w:type="spellEnd"/>
            <w:r w:rsidRPr="00CF64F5">
              <w:rPr>
                <w:rFonts w:ascii="Maiandra GD" w:hAnsi="Maiandra GD"/>
                <w:b/>
                <w:lang w:val="es-ES"/>
              </w:rPr>
              <w:t>-partida</w:t>
            </w:r>
          </w:p>
          <w:p w:rsidR="009B1F96" w:rsidRPr="00CF64F5" w:rsidRDefault="009B1F96" w:rsidP="000D40BE">
            <w:pPr>
              <w:rPr>
                <w:rFonts w:ascii="Maiandra GD" w:hAnsi="Maiandra GD"/>
                <w:b/>
                <w:lang w:val="es-ES"/>
              </w:rPr>
            </w:pPr>
          </w:p>
          <w:p w:rsidR="009B1F96" w:rsidRPr="00CF64F5" w:rsidRDefault="009B1F96" w:rsidP="000D40BE">
            <w:pPr>
              <w:rPr>
                <w:rFonts w:ascii="Maiandra GD" w:hAnsi="Maiandra GD"/>
                <w:b/>
                <w:lang w:val="es-ES"/>
              </w:rPr>
            </w:pPr>
            <w:r w:rsidRPr="00CF64F5">
              <w:rPr>
                <w:rFonts w:ascii="Maiandra GD" w:hAnsi="Maiandra GD"/>
                <w:lang w:val="es-ES"/>
              </w:rPr>
              <w:t>1001.781.01.337.23 2022 (7766) DIRULAGUNTZA: PUTZUZULO KULTUR ELKARTEA</w:t>
            </w:r>
          </w:p>
          <w:p w:rsidR="009B1F96" w:rsidRPr="00CF64F5" w:rsidRDefault="009B1F96" w:rsidP="000D40BE">
            <w:pPr>
              <w:rPr>
                <w:rFonts w:ascii="Maiandra GD" w:hAnsi="Maiandra GD"/>
                <w:b/>
                <w:lang w:val="es-ES"/>
              </w:rPr>
            </w:pPr>
          </w:p>
        </w:tc>
      </w:tr>
      <w:tr w:rsidR="009B1F96" w:rsidRPr="00CF64F5" w:rsidTr="009B1F96">
        <w:tc>
          <w:tcPr>
            <w:tcW w:w="82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1F96" w:rsidRPr="00CF64F5" w:rsidRDefault="009B1F96" w:rsidP="000D40BE">
            <w:pPr>
              <w:rPr>
                <w:rFonts w:ascii="Maiandra GD" w:hAnsi="Maiandra GD"/>
                <w:b/>
                <w:lang w:val="es-ES"/>
              </w:rPr>
            </w:pPr>
            <w:proofErr w:type="spellStart"/>
            <w:r w:rsidRPr="00CF64F5">
              <w:rPr>
                <w:rFonts w:ascii="Maiandra GD" w:hAnsi="Maiandra GD"/>
                <w:b/>
                <w:lang w:val="es-ES"/>
              </w:rPr>
              <w:t>Dekretua</w:t>
            </w:r>
            <w:proofErr w:type="spellEnd"/>
            <w:r w:rsidRPr="00CF64F5">
              <w:rPr>
                <w:rFonts w:ascii="Maiandra GD" w:hAnsi="Maiandra GD"/>
                <w:b/>
                <w:lang w:val="es-ES"/>
              </w:rPr>
              <w:t xml:space="preserve"> </w:t>
            </w:r>
            <w:proofErr w:type="spellStart"/>
            <w:r w:rsidRPr="00CF64F5">
              <w:rPr>
                <w:rFonts w:ascii="Maiandra GD" w:hAnsi="Maiandra GD"/>
                <w:b/>
                <w:lang w:val="es-ES"/>
              </w:rPr>
              <w:t>edo</w:t>
            </w:r>
            <w:proofErr w:type="spellEnd"/>
            <w:r w:rsidRPr="00CF64F5">
              <w:rPr>
                <w:rFonts w:ascii="Maiandra GD" w:hAnsi="Maiandra GD"/>
                <w:b/>
                <w:lang w:val="es-ES"/>
              </w:rPr>
              <w:t xml:space="preserve"> </w:t>
            </w:r>
            <w:proofErr w:type="spellStart"/>
            <w:r w:rsidRPr="00CF64F5">
              <w:rPr>
                <w:rFonts w:ascii="Maiandra GD" w:hAnsi="Maiandra GD"/>
                <w:b/>
                <w:lang w:val="es-ES"/>
              </w:rPr>
              <w:t>erabakia</w:t>
            </w:r>
            <w:proofErr w:type="spellEnd"/>
            <w:r w:rsidRPr="00CF64F5">
              <w:rPr>
                <w:rFonts w:ascii="Maiandra GD" w:hAnsi="Maiandra GD"/>
                <w:b/>
                <w:lang w:val="es-ES"/>
              </w:rPr>
              <w:t xml:space="preserve">:  </w:t>
            </w:r>
            <w:r w:rsidRPr="00CF64F5">
              <w:rPr>
                <w:rFonts w:ascii="Maiandra GD" w:hAnsi="Maiandra GD"/>
                <w:lang w:val="es-ES"/>
              </w:rPr>
              <w:t>0196 zkia.</w:t>
            </w:r>
          </w:p>
          <w:p w:rsidR="009B1F96" w:rsidRPr="00CF64F5" w:rsidRDefault="009B1F96" w:rsidP="000D40BE">
            <w:pPr>
              <w:rPr>
                <w:rFonts w:ascii="Maiandra GD" w:hAnsi="Maiandra GD"/>
                <w:b/>
                <w:lang w:val="es-ES"/>
              </w:rPr>
            </w:pPr>
          </w:p>
          <w:p w:rsidR="009B1F96" w:rsidRPr="00CF64F5" w:rsidRDefault="009B1F96" w:rsidP="005046DB">
            <w:pPr>
              <w:rPr>
                <w:rFonts w:ascii="Maiandra GD" w:hAnsi="Maiandra GD"/>
                <w:b/>
                <w:lang w:val="es-ES"/>
              </w:rPr>
            </w:pPr>
          </w:p>
        </w:tc>
      </w:tr>
    </w:tbl>
    <w:p w:rsidR="008166F3" w:rsidRPr="00CF64F5" w:rsidRDefault="008166F3" w:rsidP="008166F3">
      <w:pPr>
        <w:rPr>
          <w:rFonts w:ascii="Maiandra GD" w:hAnsi="Maiandra GD"/>
          <w:lang w:val="es-ES"/>
        </w:rPr>
      </w:pPr>
    </w:p>
    <w:p w:rsidR="008166F3" w:rsidRPr="00CF64F5" w:rsidRDefault="008166F3" w:rsidP="008166F3">
      <w:pPr>
        <w:rPr>
          <w:rFonts w:ascii="Maiandra GD" w:hAnsi="Maiandra GD"/>
          <w:lang w:val="es-ES"/>
        </w:rPr>
      </w:pPr>
    </w:p>
    <w:p w:rsidR="00DE13E5" w:rsidRPr="00CF64F5" w:rsidRDefault="00DE13E5" w:rsidP="008166F3">
      <w:pPr>
        <w:rPr>
          <w:rFonts w:ascii="Maiandra GD" w:hAnsi="Maiandra GD"/>
          <w:lang w:val="es-ES"/>
        </w:rPr>
      </w:pPr>
    </w:p>
    <w:sectPr w:rsidR="00DE13E5" w:rsidRPr="00CF64F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F3"/>
    <w:rsid w:val="000C303A"/>
    <w:rsid w:val="001470BB"/>
    <w:rsid w:val="00175D65"/>
    <w:rsid w:val="001A03AE"/>
    <w:rsid w:val="001E675C"/>
    <w:rsid w:val="002514C0"/>
    <w:rsid w:val="00254C4D"/>
    <w:rsid w:val="005046DB"/>
    <w:rsid w:val="005A449F"/>
    <w:rsid w:val="00643536"/>
    <w:rsid w:val="006A738C"/>
    <w:rsid w:val="007B65CC"/>
    <w:rsid w:val="007D6DE1"/>
    <w:rsid w:val="008166F3"/>
    <w:rsid w:val="00964304"/>
    <w:rsid w:val="009B1F96"/>
    <w:rsid w:val="00AF3F06"/>
    <w:rsid w:val="00C63155"/>
    <w:rsid w:val="00C774BA"/>
    <w:rsid w:val="00C94578"/>
    <w:rsid w:val="00CF64F5"/>
    <w:rsid w:val="00DD0D36"/>
    <w:rsid w:val="00DE13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8431BA-3D83-49F5-A8ED-9953BA05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8166F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character" w:styleId="Hiperesteka">
    <w:name w:val="Hyperlink"/>
    <w:rsid w:val="00AF3F06"/>
    <w:rPr>
      <w:strike w:val="0"/>
      <w:dstrike w:val="0"/>
      <w:color w:val="4C6F99"/>
      <w:u w:val="none"/>
    </w:rPr>
  </w:style>
  <w:style w:type="paragraph" w:styleId="Gorputz-testua">
    <w:name w:val="Body Text"/>
    <w:basedOn w:val="Normala"/>
    <w:link w:val="Gorputz-testuaKar"/>
    <w:rsid w:val="00AF3F06"/>
    <w:pPr>
      <w:widowControl w:val="0"/>
      <w:suppressAutoHyphens/>
      <w:spacing w:after="120"/>
    </w:pPr>
    <w:rPr>
      <w:rFonts w:ascii="Times New Roman" w:eastAsia="SimSun" w:hAnsi="Times New Roman" w:cs="Tahoma"/>
      <w:kern w:val="1"/>
      <w:sz w:val="24"/>
      <w:szCs w:val="24"/>
      <w:lang w:eastAsia="zh-CN" w:bidi="hi-IN"/>
    </w:rPr>
  </w:style>
  <w:style w:type="character" w:customStyle="1" w:styleId="Gorputz-testuaKar">
    <w:name w:val="Gorputz-testua Kar"/>
    <w:basedOn w:val="Paragrafoarenletra-tipolehenetsia"/>
    <w:link w:val="Gorputz-testua"/>
    <w:rsid w:val="00AF3F06"/>
    <w:rPr>
      <w:rFonts w:ascii="Times New Roman" w:eastAsia="SimSun" w:hAnsi="Times New Roman" w:cs="Tahoma"/>
      <w:kern w:val="1"/>
      <w:sz w:val="24"/>
      <w:szCs w:val="24"/>
      <w:lang w:val="eu-ES" w:eastAsia="zh-CN" w:bidi="hi-IN"/>
    </w:rPr>
  </w:style>
  <w:style w:type="character" w:customStyle="1" w:styleId="form-control-text">
    <w:name w:val="form-control-text"/>
    <w:basedOn w:val="Paragrafoarenletra-tipolehenetsia"/>
    <w:rsid w:val="000C303A"/>
  </w:style>
  <w:style w:type="paragraph" w:styleId="Bunbuiloarentestua">
    <w:name w:val="Balloon Text"/>
    <w:basedOn w:val="Normala"/>
    <w:link w:val="BunbuiloarentestuaKar"/>
    <w:uiPriority w:val="99"/>
    <w:semiHidden/>
    <w:unhideWhenUsed/>
    <w:rsid w:val="00964304"/>
    <w:rPr>
      <w:rFonts w:ascii="Segoe UI" w:hAnsi="Segoe UI" w:cs="Segoe UI"/>
      <w:sz w:val="18"/>
      <w:szCs w:val="18"/>
    </w:rPr>
  </w:style>
  <w:style w:type="character" w:customStyle="1" w:styleId="BunbuiloarentestuaKar">
    <w:name w:val="Bunbuiloaren testua Kar"/>
    <w:basedOn w:val="Paragrafoarenletra-tipolehenetsia"/>
    <w:link w:val="Bunbuiloarentestua"/>
    <w:uiPriority w:val="99"/>
    <w:semiHidden/>
    <w:rsid w:val="00964304"/>
    <w:rPr>
      <w:rFonts w:ascii="Segoe UI" w:hAnsi="Segoe UI" w:cs="Segoe UI"/>
      <w:sz w:val="18"/>
      <w:szCs w:val="18"/>
      <w:lang w:val="eu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386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377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32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140</Words>
  <Characters>802</Characters>
  <Application>Microsoft Office Word</Application>
  <DocSecurity>0</DocSecurity>
  <Lines>6</Lines>
  <Paragraphs>1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3</cp:revision>
  <cp:lastPrinted>2022-02-10T07:35:00Z</cp:lastPrinted>
  <dcterms:created xsi:type="dcterms:W3CDTF">2022-02-10T12:03:00Z</dcterms:created>
  <dcterms:modified xsi:type="dcterms:W3CDTF">2022-02-10T12:04:00Z</dcterms:modified>
</cp:coreProperties>
</file>