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8D" w:rsidRDefault="00FF498D" w:rsidP="005249F0">
      <w:pPr>
        <w:rPr>
          <w:rFonts w:ascii="Arial" w:hAnsi="Arial" w:cs="Arial"/>
          <w:sz w:val="22"/>
          <w:szCs w:val="22"/>
        </w:rPr>
      </w:pPr>
    </w:p>
    <w:p w:rsidR="00D9423F" w:rsidRDefault="00D9423F" w:rsidP="005249F0">
      <w:pPr>
        <w:rPr>
          <w:rFonts w:ascii="Arial" w:hAnsi="Arial" w:cs="Arial"/>
          <w:sz w:val="22"/>
          <w:szCs w:val="22"/>
        </w:rPr>
      </w:pPr>
    </w:p>
    <w:p w:rsidR="00D9423F" w:rsidRDefault="00D9423F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Default="006F7A8A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Pr="004227BC" w:rsidRDefault="006F7A8A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bookmarkStart w:id="0" w:name="_GoBack"/>
      <w:r w:rsidRPr="00BC6777">
        <w:rPr>
          <w:rFonts w:ascii="Arial" w:hAnsi="Arial" w:cs="Arial"/>
          <w:b/>
          <w:sz w:val="22"/>
          <w:szCs w:val="22"/>
        </w:rPr>
        <w:t>Extracto del Decreto</w:t>
      </w:r>
      <w:r w:rsidR="00BC6777" w:rsidRPr="00BC6777">
        <w:rPr>
          <w:rFonts w:ascii="Arial" w:hAnsi="Arial" w:cs="Arial"/>
          <w:b/>
          <w:sz w:val="22"/>
          <w:szCs w:val="22"/>
        </w:rPr>
        <w:t xml:space="preserve"> de Alcaldía </w:t>
      </w:r>
      <w:r w:rsidR="00FF08D7" w:rsidRPr="00A240D7">
        <w:rPr>
          <w:rFonts w:ascii="Arial" w:hAnsi="Arial" w:cs="Arial"/>
          <w:b/>
          <w:sz w:val="22"/>
          <w:szCs w:val="22"/>
        </w:rPr>
        <w:t>2022</w:t>
      </w:r>
      <w:r w:rsidRPr="00A240D7">
        <w:rPr>
          <w:rFonts w:ascii="Arial" w:hAnsi="Arial" w:cs="Arial"/>
          <w:b/>
          <w:sz w:val="22"/>
          <w:szCs w:val="22"/>
        </w:rPr>
        <w:t>/</w:t>
      </w:r>
      <w:r w:rsidR="00A240D7" w:rsidRPr="00A240D7">
        <w:rPr>
          <w:rFonts w:ascii="Arial" w:hAnsi="Arial" w:cs="Arial"/>
          <w:b/>
          <w:sz w:val="22"/>
          <w:szCs w:val="22"/>
        </w:rPr>
        <w:t>000336</w:t>
      </w:r>
      <w:r w:rsidRPr="00A240D7">
        <w:rPr>
          <w:rFonts w:ascii="Arial" w:hAnsi="Arial" w:cs="Arial"/>
          <w:sz w:val="22"/>
          <w:szCs w:val="22"/>
        </w:rPr>
        <w:t>, de</w:t>
      </w:r>
      <w:r w:rsidR="00A240D7" w:rsidRPr="00A240D7">
        <w:rPr>
          <w:rFonts w:ascii="Arial" w:hAnsi="Arial" w:cs="Arial"/>
          <w:sz w:val="22"/>
          <w:szCs w:val="22"/>
        </w:rPr>
        <w:t xml:space="preserve"> 28</w:t>
      </w:r>
      <w:r w:rsidR="00BC6777" w:rsidRPr="00A240D7">
        <w:rPr>
          <w:rFonts w:ascii="Arial" w:hAnsi="Arial" w:cs="Arial"/>
          <w:sz w:val="22"/>
          <w:szCs w:val="22"/>
        </w:rPr>
        <w:t xml:space="preserve"> </w:t>
      </w:r>
      <w:r w:rsidR="00B42152" w:rsidRPr="00A240D7">
        <w:rPr>
          <w:rFonts w:ascii="Arial" w:hAnsi="Arial" w:cs="Arial"/>
          <w:sz w:val="22"/>
          <w:szCs w:val="22"/>
        </w:rPr>
        <w:t>de</w:t>
      </w:r>
      <w:r w:rsidR="00BC6777" w:rsidRPr="00A240D7">
        <w:rPr>
          <w:rFonts w:ascii="Arial" w:hAnsi="Arial" w:cs="Arial"/>
          <w:sz w:val="22"/>
          <w:szCs w:val="22"/>
        </w:rPr>
        <w:t xml:space="preserve"> enero </w:t>
      </w:r>
      <w:r w:rsidR="00B42152" w:rsidRPr="00A240D7">
        <w:rPr>
          <w:rFonts w:ascii="Arial" w:hAnsi="Arial" w:cs="Arial"/>
          <w:sz w:val="22"/>
          <w:szCs w:val="22"/>
        </w:rPr>
        <w:t>de</w:t>
      </w:r>
      <w:r w:rsidR="00FF08D7" w:rsidRPr="00A240D7">
        <w:rPr>
          <w:rFonts w:ascii="Arial" w:hAnsi="Arial" w:cs="Arial"/>
          <w:sz w:val="22"/>
          <w:szCs w:val="22"/>
        </w:rPr>
        <w:t xml:space="preserve"> 2022</w:t>
      </w:r>
      <w:r w:rsidRPr="00A240D7">
        <w:rPr>
          <w:rFonts w:ascii="Arial" w:hAnsi="Arial" w:cs="Arial"/>
          <w:sz w:val="22"/>
          <w:szCs w:val="22"/>
        </w:rPr>
        <w:t xml:space="preserve"> </w:t>
      </w:r>
      <w:r w:rsidRPr="004227BC">
        <w:rPr>
          <w:rFonts w:ascii="Arial" w:hAnsi="Arial" w:cs="Arial"/>
          <w:sz w:val="22"/>
          <w:szCs w:val="22"/>
        </w:rPr>
        <w:t>por el que se convoca el</w:t>
      </w:r>
      <w:r w:rsidRPr="004227BC">
        <w:rPr>
          <w:rFonts w:ascii="Arial" w:hAnsi="Arial" w:cs="Arial"/>
          <w:color w:val="FF0000"/>
          <w:sz w:val="22"/>
          <w:szCs w:val="22"/>
        </w:rPr>
        <w:t xml:space="preserve"> </w:t>
      </w:r>
      <w:r w:rsidRPr="004227BC">
        <w:rPr>
          <w:rFonts w:ascii="Arial" w:hAnsi="Arial" w:cs="Arial"/>
          <w:b/>
          <w:sz w:val="22"/>
          <w:szCs w:val="22"/>
        </w:rPr>
        <w:t>concurso</w:t>
      </w:r>
      <w:r w:rsidR="00C20747">
        <w:rPr>
          <w:rFonts w:ascii="Arial" w:hAnsi="Arial" w:cs="Arial"/>
          <w:b/>
          <w:sz w:val="22"/>
          <w:szCs w:val="22"/>
        </w:rPr>
        <w:t xml:space="preserve"> </w:t>
      </w:r>
      <w:r w:rsidR="00060B2E">
        <w:rPr>
          <w:rFonts w:ascii="Arial" w:hAnsi="Arial" w:cs="Arial"/>
          <w:b/>
          <w:sz w:val="22"/>
          <w:szCs w:val="22"/>
        </w:rPr>
        <w:t xml:space="preserve">de disfraces </w:t>
      </w:r>
      <w:r w:rsidR="001E1035">
        <w:rPr>
          <w:rFonts w:ascii="Arial" w:hAnsi="Arial" w:cs="Arial"/>
          <w:b/>
          <w:sz w:val="22"/>
          <w:szCs w:val="22"/>
        </w:rPr>
        <w:t>Karnabas 2022</w:t>
      </w:r>
      <w:r w:rsidR="00060B2E">
        <w:rPr>
          <w:rFonts w:ascii="Arial" w:hAnsi="Arial" w:cs="Arial"/>
          <w:b/>
          <w:sz w:val="22"/>
          <w:szCs w:val="22"/>
        </w:rPr>
        <w:t>, categoría</w:t>
      </w:r>
      <w:r w:rsidR="00F123EB">
        <w:rPr>
          <w:rFonts w:ascii="Arial" w:hAnsi="Arial" w:cs="Arial"/>
          <w:b/>
          <w:sz w:val="22"/>
          <w:szCs w:val="22"/>
        </w:rPr>
        <w:t xml:space="preserve"> senior</w:t>
      </w:r>
      <w:r w:rsidRPr="004227BC">
        <w:rPr>
          <w:rFonts w:ascii="Arial" w:hAnsi="Arial" w:cs="Arial"/>
          <w:sz w:val="22"/>
          <w:szCs w:val="22"/>
        </w:rPr>
        <w:t>, del Área de Política Cultural y Euskera</w:t>
      </w:r>
      <w:r>
        <w:rPr>
          <w:rFonts w:ascii="Arial" w:hAnsi="Arial" w:cs="Arial"/>
          <w:sz w:val="22"/>
          <w:szCs w:val="22"/>
        </w:rPr>
        <w:t xml:space="preserve"> del Ayuntamiento de Basauri.</w:t>
      </w:r>
    </w:p>
    <w:bookmarkEnd w:id="0"/>
    <w:p w:rsidR="006F7A8A" w:rsidRPr="00DD5543" w:rsidRDefault="006F7A8A" w:rsidP="006F7A8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F7A8A" w:rsidRPr="00095ECA" w:rsidRDefault="006F7A8A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  <w:r w:rsidR="001E1035">
        <w:rPr>
          <w:rFonts w:ascii="Arial" w:hAnsi="Arial" w:cs="Arial"/>
          <w:sz w:val="22"/>
          <w:szCs w:val="22"/>
        </w:rPr>
        <w:t>: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F7A8A" w:rsidRPr="00D26B24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Beneficiarios </w:t>
      </w:r>
    </w:p>
    <w:p w:rsidR="006F7A8A" w:rsidRDefault="006F7A8A" w:rsidP="006F7A8A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t xml:space="preserve">Aquellos candidatos </w:t>
      </w:r>
      <w:r>
        <w:rPr>
          <w:rFonts w:ascii="Arial" w:hAnsi="Arial" w:cs="Arial"/>
          <w:sz w:val="22"/>
          <w:szCs w:val="22"/>
        </w:rPr>
        <w:t>y/</w:t>
      </w:r>
      <w:r w:rsidR="00C20747">
        <w:rPr>
          <w:rFonts w:ascii="Arial" w:hAnsi="Arial" w:cs="Arial"/>
          <w:sz w:val="22"/>
          <w:szCs w:val="22"/>
        </w:rPr>
        <w:t>o candidatas</w:t>
      </w:r>
      <w:r w:rsidR="00F45642">
        <w:rPr>
          <w:rFonts w:ascii="Arial" w:hAnsi="Arial" w:cs="Arial"/>
          <w:sz w:val="22"/>
          <w:szCs w:val="22"/>
        </w:rPr>
        <w:t xml:space="preserve"> </w:t>
      </w:r>
      <w:r w:rsidR="00C20747">
        <w:rPr>
          <w:rFonts w:ascii="Arial" w:hAnsi="Arial" w:cs="Arial"/>
          <w:sz w:val="22"/>
          <w:szCs w:val="22"/>
        </w:rPr>
        <w:t>cuyos d</w:t>
      </w:r>
      <w:r w:rsidR="00060B2E">
        <w:rPr>
          <w:rFonts w:ascii="Arial" w:hAnsi="Arial" w:cs="Arial"/>
          <w:sz w:val="22"/>
          <w:szCs w:val="22"/>
        </w:rPr>
        <w:t xml:space="preserve">isfraces </w:t>
      </w:r>
      <w:r w:rsidR="00C20747">
        <w:rPr>
          <w:rFonts w:ascii="Arial" w:hAnsi="Arial" w:cs="Arial"/>
          <w:sz w:val="22"/>
          <w:szCs w:val="22"/>
        </w:rPr>
        <w:t>sean seleccionado</w:t>
      </w:r>
      <w:r w:rsidRPr="0048412C">
        <w:rPr>
          <w:rFonts w:ascii="Arial" w:hAnsi="Arial" w:cs="Arial"/>
          <w:sz w:val="22"/>
          <w:szCs w:val="22"/>
        </w:rPr>
        <w:t>s</w:t>
      </w:r>
      <w:r w:rsidR="00D26B24">
        <w:rPr>
          <w:rFonts w:ascii="Arial" w:hAnsi="Arial" w:cs="Arial"/>
          <w:sz w:val="22"/>
          <w:szCs w:val="22"/>
        </w:rPr>
        <w:t xml:space="preserve"> por el Jurado</w:t>
      </w:r>
      <w:r w:rsidR="00C20747">
        <w:rPr>
          <w:rFonts w:ascii="Arial" w:hAnsi="Arial" w:cs="Arial"/>
          <w:sz w:val="22"/>
          <w:szCs w:val="22"/>
        </w:rPr>
        <w:t xml:space="preserve"> como premiado</w:t>
      </w:r>
      <w:r w:rsidR="00060B2E">
        <w:rPr>
          <w:rFonts w:ascii="Arial" w:hAnsi="Arial" w:cs="Arial"/>
          <w:sz w:val="22"/>
          <w:szCs w:val="22"/>
        </w:rPr>
        <w:t xml:space="preserve">s </w:t>
      </w:r>
      <w:r w:rsidRPr="0048412C">
        <w:rPr>
          <w:rFonts w:ascii="Arial" w:hAnsi="Arial" w:cs="Arial"/>
          <w:sz w:val="22"/>
          <w:szCs w:val="22"/>
        </w:rPr>
        <w:t>en función de su calidad artística</w:t>
      </w:r>
      <w:r w:rsidR="00C20747">
        <w:rPr>
          <w:rFonts w:ascii="Arial" w:hAnsi="Arial" w:cs="Arial"/>
          <w:sz w:val="22"/>
          <w:szCs w:val="22"/>
        </w:rPr>
        <w:t>.</w:t>
      </w:r>
    </w:p>
    <w:p w:rsidR="00F872AC" w:rsidRDefault="00F872AC" w:rsidP="00F872AC">
      <w:pPr>
        <w:autoSpaceDE w:val="0"/>
        <w:autoSpaceDN w:val="0"/>
        <w:adjustRightInd w:val="0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En esta categoría podrán participar todas aquellas personas mayores de 60 años que lo deseen: individualmente, en parejas y tríos.</w:t>
      </w:r>
    </w:p>
    <w:p w:rsidR="00F872AC" w:rsidRDefault="00F872AC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EE5720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6F7A8A" w:rsidRPr="00EE5720" w:rsidRDefault="00C20747" w:rsidP="006F7A8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Premiar a lo</w:t>
      </w:r>
      <w:r w:rsidR="006F7A8A">
        <w:rPr>
          <w:rFonts w:ascii="Arial" w:hAnsi="Arial" w:cs="Arial"/>
          <w:sz w:val="22"/>
          <w:szCs w:val="22"/>
        </w:rPr>
        <w:t>s mejores</w:t>
      </w:r>
      <w:r w:rsidR="00060B2E">
        <w:rPr>
          <w:rFonts w:ascii="Arial" w:hAnsi="Arial" w:cs="Arial"/>
          <w:sz w:val="22"/>
          <w:szCs w:val="22"/>
        </w:rPr>
        <w:t xml:space="preserve"> disfraces </w:t>
      </w:r>
      <w:r>
        <w:rPr>
          <w:rFonts w:ascii="Arial" w:hAnsi="Arial" w:cs="Arial"/>
          <w:sz w:val="22"/>
          <w:szCs w:val="22"/>
        </w:rPr>
        <w:t>presentado</w:t>
      </w:r>
      <w:r w:rsidR="00060B2E">
        <w:rPr>
          <w:rFonts w:ascii="Arial" w:hAnsi="Arial" w:cs="Arial"/>
          <w:sz w:val="22"/>
          <w:szCs w:val="22"/>
        </w:rPr>
        <w:t>s a concurso en función de su calidad artística</w:t>
      </w:r>
      <w:r>
        <w:rPr>
          <w:rFonts w:ascii="Arial" w:hAnsi="Arial" w:cs="Arial"/>
          <w:sz w:val="22"/>
          <w:szCs w:val="22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160D0D" w:rsidRPr="00B05D68" w:rsidRDefault="00160D0D" w:rsidP="00160D0D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lastRenderedPageBreak/>
        <w:t>Las Bases Reguladoras han sido aprobadas por Decreto de la Alcaldía</w:t>
      </w:r>
      <w:r w:rsidR="00BA65CD">
        <w:rPr>
          <w:rFonts w:ascii="Arial" w:hAnsi="Arial" w:cs="Arial"/>
          <w:sz w:val="22"/>
          <w:szCs w:val="22"/>
        </w:rPr>
        <w:t xml:space="preserve"> 20</w:t>
      </w:r>
      <w:r w:rsidR="001E1035">
        <w:rPr>
          <w:rFonts w:ascii="Arial" w:hAnsi="Arial" w:cs="Arial"/>
          <w:sz w:val="22"/>
          <w:szCs w:val="22"/>
        </w:rPr>
        <w:t>22/000087</w:t>
      </w:r>
      <w:r w:rsidR="00BA65CD">
        <w:rPr>
          <w:rFonts w:ascii="Arial" w:hAnsi="Arial" w:cs="Arial"/>
          <w:sz w:val="22"/>
          <w:szCs w:val="22"/>
        </w:rPr>
        <w:t xml:space="preserve"> el </w:t>
      </w:r>
      <w:r w:rsidR="001E1035">
        <w:rPr>
          <w:rFonts w:ascii="Arial" w:hAnsi="Arial" w:cs="Arial"/>
          <w:sz w:val="22"/>
          <w:szCs w:val="22"/>
        </w:rPr>
        <w:t>1</w:t>
      </w:r>
      <w:r w:rsidR="00BA65CD">
        <w:rPr>
          <w:rFonts w:ascii="Arial" w:hAnsi="Arial" w:cs="Arial"/>
          <w:sz w:val="22"/>
          <w:szCs w:val="22"/>
        </w:rPr>
        <w:t>4 de e</w:t>
      </w:r>
      <w:r w:rsidR="001E1035">
        <w:rPr>
          <w:rFonts w:ascii="Arial" w:hAnsi="Arial" w:cs="Arial"/>
          <w:sz w:val="22"/>
          <w:szCs w:val="22"/>
        </w:rPr>
        <w:t>nero</w:t>
      </w:r>
      <w:r w:rsidR="00BA65CD">
        <w:rPr>
          <w:rFonts w:ascii="Arial" w:hAnsi="Arial" w:cs="Arial"/>
          <w:sz w:val="22"/>
          <w:szCs w:val="22"/>
        </w:rPr>
        <w:t xml:space="preserve"> de 20</w:t>
      </w:r>
      <w:r w:rsidR="001E1035">
        <w:rPr>
          <w:rFonts w:ascii="Arial" w:hAnsi="Arial" w:cs="Arial"/>
          <w:sz w:val="22"/>
          <w:szCs w:val="22"/>
        </w:rPr>
        <w:t>22</w:t>
      </w:r>
      <w:r w:rsidR="00BA65CD">
        <w:rPr>
          <w:rFonts w:ascii="Arial" w:hAnsi="Arial" w:cs="Arial"/>
          <w:sz w:val="22"/>
          <w:szCs w:val="22"/>
        </w:rPr>
        <w:t xml:space="preserve"> y publicadas en el BOB </w:t>
      </w:r>
      <w:r w:rsidR="00BA65CD" w:rsidRPr="00092289">
        <w:rPr>
          <w:rFonts w:ascii="Arial" w:hAnsi="Arial" w:cs="Arial"/>
          <w:sz w:val="22"/>
          <w:szCs w:val="22"/>
        </w:rPr>
        <w:t xml:space="preserve">nº </w:t>
      </w:r>
      <w:r w:rsidR="00092289" w:rsidRPr="00092289">
        <w:rPr>
          <w:rFonts w:ascii="Arial" w:hAnsi="Arial" w:cs="Arial"/>
          <w:sz w:val="22"/>
          <w:szCs w:val="22"/>
        </w:rPr>
        <w:t>17</w:t>
      </w:r>
      <w:r w:rsidRPr="00092289">
        <w:rPr>
          <w:rFonts w:ascii="Arial" w:hAnsi="Arial" w:cs="Arial"/>
          <w:sz w:val="22"/>
          <w:szCs w:val="22"/>
        </w:rPr>
        <w:t>, de 2</w:t>
      </w:r>
      <w:r w:rsidR="00092289" w:rsidRPr="00092289">
        <w:rPr>
          <w:rFonts w:ascii="Arial" w:hAnsi="Arial" w:cs="Arial"/>
          <w:sz w:val="22"/>
          <w:szCs w:val="22"/>
        </w:rPr>
        <w:t>6</w:t>
      </w:r>
      <w:r w:rsidR="00BA65CD" w:rsidRPr="00092289">
        <w:rPr>
          <w:rFonts w:ascii="Arial" w:hAnsi="Arial" w:cs="Arial"/>
          <w:sz w:val="22"/>
          <w:szCs w:val="22"/>
        </w:rPr>
        <w:t xml:space="preserve"> de </w:t>
      </w:r>
      <w:r w:rsidR="00092289" w:rsidRPr="00092289">
        <w:rPr>
          <w:rFonts w:ascii="Arial" w:hAnsi="Arial" w:cs="Arial"/>
          <w:sz w:val="22"/>
          <w:szCs w:val="22"/>
        </w:rPr>
        <w:t>enero de 2022</w:t>
      </w:r>
      <w:r w:rsidRPr="00B05D68">
        <w:rPr>
          <w:rFonts w:ascii="Arial" w:hAnsi="Arial" w:cs="Arial"/>
          <w:sz w:val="22"/>
          <w:szCs w:val="22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33546E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Cuarto.</w:t>
      </w:r>
      <w:r w:rsidRPr="00DD554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Importe del premio.</w:t>
      </w:r>
    </w:p>
    <w:p w:rsidR="00060B2E" w:rsidRDefault="00060B2E" w:rsidP="00B413BD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Los p</w:t>
      </w:r>
      <w:r w:rsidRPr="0033546E">
        <w:rPr>
          <w:rFonts w:ascii="Arial" w:hAnsi="Arial" w:cs="Arial"/>
          <w:b w:val="0"/>
          <w:sz w:val="22"/>
          <w:szCs w:val="22"/>
        </w:rPr>
        <w:t xml:space="preserve">remios por asistencia </w:t>
      </w:r>
      <w:r>
        <w:rPr>
          <w:rFonts w:ascii="Arial" w:hAnsi="Arial" w:cs="Arial"/>
          <w:b w:val="0"/>
          <w:sz w:val="22"/>
          <w:szCs w:val="22"/>
        </w:rPr>
        <w:t xml:space="preserve">al concurso de disfraces </w:t>
      </w:r>
      <w:r w:rsidR="00BA65CD">
        <w:rPr>
          <w:rFonts w:ascii="Arial" w:hAnsi="Arial" w:cs="Arial"/>
          <w:b w:val="0"/>
          <w:sz w:val="22"/>
          <w:szCs w:val="22"/>
        </w:rPr>
        <w:t>Karnabas 202</w:t>
      </w:r>
      <w:r w:rsidR="001E1035">
        <w:rPr>
          <w:rFonts w:ascii="Arial" w:hAnsi="Arial" w:cs="Arial"/>
          <w:b w:val="0"/>
          <w:sz w:val="22"/>
          <w:szCs w:val="22"/>
        </w:rPr>
        <w:t>2</w:t>
      </w:r>
      <w:r w:rsidR="00F123EB">
        <w:rPr>
          <w:rFonts w:ascii="Arial" w:hAnsi="Arial" w:cs="Arial"/>
          <w:b w:val="0"/>
          <w:sz w:val="22"/>
          <w:szCs w:val="22"/>
        </w:rPr>
        <w:t xml:space="preserve">, en la categoría senior </w:t>
      </w:r>
      <w:r>
        <w:rPr>
          <w:rFonts w:ascii="Arial" w:hAnsi="Arial" w:cs="Arial"/>
          <w:b w:val="0"/>
          <w:sz w:val="22"/>
          <w:szCs w:val="22"/>
        </w:rPr>
        <w:t>asciend</w:t>
      </w:r>
      <w:r w:rsidR="00F123EB">
        <w:rPr>
          <w:rFonts w:ascii="Arial" w:hAnsi="Arial" w:cs="Arial"/>
          <w:b w:val="0"/>
          <w:sz w:val="22"/>
          <w:szCs w:val="22"/>
        </w:rPr>
        <w:t>en a la cantidad total de 500,00 € en efectivo</w:t>
      </w:r>
      <w:r>
        <w:rPr>
          <w:rFonts w:ascii="Arial" w:hAnsi="Arial" w:cs="Arial"/>
          <w:b w:val="0"/>
          <w:sz w:val="22"/>
          <w:szCs w:val="22"/>
        </w:rPr>
        <w:t>, desglosado de la siguiente manera:</w:t>
      </w:r>
    </w:p>
    <w:p w:rsidR="00D9423F" w:rsidRDefault="00D9423F" w:rsidP="00D9423F">
      <w:pPr>
        <w:pStyle w:val="Textoindependiente"/>
        <w:rPr>
          <w:rFonts w:ascii="Arial" w:hAnsi="Arial" w:cs="Arial"/>
          <w:b w:val="0"/>
          <w:color w:val="FF0000"/>
          <w:sz w:val="22"/>
          <w:szCs w:val="22"/>
        </w:rPr>
      </w:pPr>
    </w:p>
    <w:p w:rsidR="00060B2E" w:rsidRPr="0006520F" w:rsidRDefault="00060B2E" w:rsidP="00B413BD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Primer premio: </w:t>
      </w:r>
      <w:r w:rsidR="00F123EB">
        <w:rPr>
          <w:rFonts w:ascii="Arial" w:hAnsi="Arial" w:cs="Arial"/>
          <w:bCs/>
          <w:sz w:val="22"/>
        </w:rPr>
        <w:t>250</w:t>
      </w:r>
      <w:r w:rsidRPr="0006520F">
        <w:rPr>
          <w:rFonts w:ascii="Arial" w:hAnsi="Arial" w:cs="Arial"/>
          <w:bCs/>
          <w:sz w:val="22"/>
        </w:rPr>
        <w:t>,00 €</w:t>
      </w:r>
    </w:p>
    <w:p w:rsidR="00060B2E" w:rsidRPr="0006520F" w:rsidRDefault="00060B2E" w:rsidP="00B413BD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Segundo premio: </w:t>
      </w:r>
      <w:r>
        <w:rPr>
          <w:rFonts w:ascii="Arial" w:hAnsi="Arial" w:cs="Arial"/>
          <w:bCs/>
          <w:sz w:val="22"/>
        </w:rPr>
        <w:t>1</w:t>
      </w:r>
      <w:r w:rsidR="00F123EB">
        <w:rPr>
          <w:rFonts w:ascii="Arial" w:hAnsi="Arial" w:cs="Arial"/>
          <w:bCs/>
          <w:sz w:val="22"/>
        </w:rPr>
        <w:t>50</w:t>
      </w:r>
      <w:r w:rsidRPr="0006520F">
        <w:rPr>
          <w:rFonts w:ascii="Arial" w:hAnsi="Arial" w:cs="Arial"/>
          <w:bCs/>
          <w:sz w:val="22"/>
        </w:rPr>
        <w:t>,00 €</w:t>
      </w:r>
    </w:p>
    <w:p w:rsidR="00060B2E" w:rsidRPr="00060B2E" w:rsidRDefault="00060B2E" w:rsidP="00B413BD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Tercer premio: </w:t>
      </w:r>
      <w:r w:rsidR="00F123EB">
        <w:rPr>
          <w:rFonts w:ascii="Arial" w:hAnsi="Arial" w:cs="Arial"/>
          <w:bCs/>
          <w:sz w:val="22"/>
        </w:rPr>
        <w:t>100</w:t>
      </w:r>
      <w:r w:rsidRPr="0006520F">
        <w:rPr>
          <w:rFonts w:ascii="Arial" w:hAnsi="Arial" w:cs="Arial"/>
          <w:bCs/>
          <w:sz w:val="22"/>
        </w:rPr>
        <w:t>,00 €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2315D0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2315D0" w:rsidRDefault="0032565E" w:rsidP="00ED18E6">
      <w:pPr>
        <w:pStyle w:val="Textoindependiente3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1E1035">
        <w:rPr>
          <w:rFonts w:ascii="Arial" w:hAnsi="Arial" w:cs="Arial"/>
          <w:sz w:val="22"/>
          <w:szCs w:val="22"/>
        </w:rPr>
        <w:t>6 de febrero de 2022</w:t>
      </w:r>
      <w:r w:rsidR="00FF08D7">
        <w:rPr>
          <w:rFonts w:ascii="Arial" w:hAnsi="Arial" w:cs="Arial"/>
          <w:sz w:val="22"/>
          <w:szCs w:val="22"/>
        </w:rPr>
        <w:t>.</w:t>
      </w:r>
    </w:p>
    <w:p w:rsidR="002315D0" w:rsidRDefault="002315D0" w:rsidP="002315D0">
      <w:pPr>
        <w:pStyle w:val="Textoindependiente3"/>
        <w:rPr>
          <w:rFonts w:ascii="Arial" w:hAnsi="Arial" w:cs="Arial"/>
          <w:b/>
          <w:sz w:val="22"/>
          <w:szCs w:val="22"/>
        </w:rPr>
      </w:pPr>
    </w:p>
    <w:p w:rsidR="00F0688C" w:rsidRDefault="002315D0" w:rsidP="002315D0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</w:p>
    <w:p w:rsidR="00D9423F" w:rsidRPr="002315D0" w:rsidRDefault="00D9423F" w:rsidP="002315D0">
      <w:pPr>
        <w:rPr>
          <w:rFonts w:ascii="Tahoma" w:hAnsi="Tahoma" w:cs="Tahoma"/>
          <w:sz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1E1035" w:rsidRDefault="001E1035" w:rsidP="001E1035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EL ALCALDE</w:t>
      </w:r>
    </w:p>
    <w:p w:rsidR="006F7A8A" w:rsidRPr="00E803AF" w:rsidRDefault="006F7A8A" w:rsidP="001E1035">
      <w:pPr>
        <w:jc w:val="center"/>
        <w:rPr>
          <w:rFonts w:ascii="Arial" w:hAnsi="Arial" w:cs="Arial"/>
          <w:sz w:val="22"/>
          <w:szCs w:val="22"/>
        </w:rPr>
      </w:pPr>
    </w:p>
    <w:sectPr w:rsidR="006F7A8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9B5" w:rsidRDefault="007029B5">
      <w:r>
        <w:separator/>
      </w:r>
    </w:p>
  </w:endnote>
  <w:endnote w:type="continuationSeparator" w:id="0">
    <w:p w:rsidR="007029B5" w:rsidRDefault="00702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9B5" w:rsidRDefault="007029B5">
      <w:r>
        <w:separator/>
      </w:r>
    </w:p>
  </w:footnote>
  <w:footnote w:type="continuationSeparator" w:id="0">
    <w:p w:rsidR="007029B5" w:rsidRDefault="007029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1685F"/>
    <w:rsid w:val="000171C6"/>
    <w:rsid w:val="000440FB"/>
    <w:rsid w:val="00060B2E"/>
    <w:rsid w:val="00080EAA"/>
    <w:rsid w:val="00092289"/>
    <w:rsid w:val="00095D9A"/>
    <w:rsid w:val="00095ECA"/>
    <w:rsid w:val="000A1FF7"/>
    <w:rsid w:val="00106456"/>
    <w:rsid w:val="00107D83"/>
    <w:rsid w:val="00115E64"/>
    <w:rsid w:val="00136A7A"/>
    <w:rsid w:val="00143D72"/>
    <w:rsid w:val="001556D9"/>
    <w:rsid w:val="0015735E"/>
    <w:rsid w:val="00160D0D"/>
    <w:rsid w:val="001737E8"/>
    <w:rsid w:val="001762A8"/>
    <w:rsid w:val="001A12B9"/>
    <w:rsid w:val="001B0DB8"/>
    <w:rsid w:val="001E1035"/>
    <w:rsid w:val="002067BA"/>
    <w:rsid w:val="00230D9A"/>
    <w:rsid w:val="002315D0"/>
    <w:rsid w:val="00241BC8"/>
    <w:rsid w:val="002456D7"/>
    <w:rsid w:val="002640DD"/>
    <w:rsid w:val="00281CAF"/>
    <w:rsid w:val="00297830"/>
    <w:rsid w:val="002D1724"/>
    <w:rsid w:val="002F755F"/>
    <w:rsid w:val="00314D7E"/>
    <w:rsid w:val="0032565E"/>
    <w:rsid w:val="0033546E"/>
    <w:rsid w:val="00370C9B"/>
    <w:rsid w:val="00375173"/>
    <w:rsid w:val="0039119C"/>
    <w:rsid w:val="003A3891"/>
    <w:rsid w:val="003C6638"/>
    <w:rsid w:val="003D0DBE"/>
    <w:rsid w:val="003F0A67"/>
    <w:rsid w:val="00410054"/>
    <w:rsid w:val="004169DA"/>
    <w:rsid w:val="004227BC"/>
    <w:rsid w:val="00424B3E"/>
    <w:rsid w:val="00455B8A"/>
    <w:rsid w:val="00480FF2"/>
    <w:rsid w:val="0048412C"/>
    <w:rsid w:val="004A13A6"/>
    <w:rsid w:val="004A49BF"/>
    <w:rsid w:val="004B055D"/>
    <w:rsid w:val="004D3F8C"/>
    <w:rsid w:val="00500149"/>
    <w:rsid w:val="005249F0"/>
    <w:rsid w:val="00534606"/>
    <w:rsid w:val="0055648F"/>
    <w:rsid w:val="00560D32"/>
    <w:rsid w:val="00581C41"/>
    <w:rsid w:val="00597AEA"/>
    <w:rsid w:val="005C7EC0"/>
    <w:rsid w:val="005E5576"/>
    <w:rsid w:val="0061556C"/>
    <w:rsid w:val="00644C7A"/>
    <w:rsid w:val="00670906"/>
    <w:rsid w:val="00675E2C"/>
    <w:rsid w:val="006B58F9"/>
    <w:rsid w:val="006D1D10"/>
    <w:rsid w:val="006F7A8A"/>
    <w:rsid w:val="007029B5"/>
    <w:rsid w:val="00755B53"/>
    <w:rsid w:val="00765261"/>
    <w:rsid w:val="007D0FCF"/>
    <w:rsid w:val="008467C5"/>
    <w:rsid w:val="008A1ECC"/>
    <w:rsid w:val="008B5BA0"/>
    <w:rsid w:val="008D2821"/>
    <w:rsid w:val="00911231"/>
    <w:rsid w:val="009141B2"/>
    <w:rsid w:val="00941446"/>
    <w:rsid w:val="0096575E"/>
    <w:rsid w:val="0096780E"/>
    <w:rsid w:val="009715C7"/>
    <w:rsid w:val="009B2BF6"/>
    <w:rsid w:val="009B78B7"/>
    <w:rsid w:val="009D23B6"/>
    <w:rsid w:val="00A14E52"/>
    <w:rsid w:val="00A240D7"/>
    <w:rsid w:val="00A46725"/>
    <w:rsid w:val="00A713B8"/>
    <w:rsid w:val="00AB2934"/>
    <w:rsid w:val="00AE0EC4"/>
    <w:rsid w:val="00AF4AD6"/>
    <w:rsid w:val="00AF4D32"/>
    <w:rsid w:val="00B413BD"/>
    <w:rsid w:val="00B42152"/>
    <w:rsid w:val="00B7032A"/>
    <w:rsid w:val="00BA65CD"/>
    <w:rsid w:val="00BB7DDF"/>
    <w:rsid w:val="00BC6777"/>
    <w:rsid w:val="00BD1876"/>
    <w:rsid w:val="00BE2CFD"/>
    <w:rsid w:val="00BF0D9D"/>
    <w:rsid w:val="00C20747"/>
    <w:rsid w:val="00C51C76"/>
    <w:rsid w:val="00C91844"/>
    <w:rsid w:val="00CA0060"/>
    <w:rsid w:val="00CB2111"/>
    <w:rsid w:val="00CB48A1"/>
    <w:rsid w:val="00CE08B7"/>
    <w:rsid w:val="00D23007"/>
    <w:rsid w:val="00D26B24"/>
    <w:rsid w:val="00D26EB4"/>
    <w:rsid w:val="00D33696"/>
    <w:rsid w:val="00D8500E"/>
    <w:rsid w:val="00D91789"/>
    <w:rsid w:val="00D9423F"/>
    <w:rsid w:val="00DA5F3C"/>
    <w:rsid w:val="00DD5543"/>
    <w:rsid w:val="00DF04A9"/>
    <w:rsid w:val="00DF10B8"/>
    <w:rsid w:val="00DF2B0E"/>
    <w:rsid w:val="00DF5B64"/>
    <w:rsid w:val="00E07F79"/>
    <w:rsid w:val="00E10D70"/>
    <w:rsid w:val="00E20D20"/>
    <w:rsid w:val="00E803AF"/>
    <w:rsid w:val="00E85AC9"/>
    <w:rsid w:val="00EC12A4"/>
    <w:rsid w:val="00EC2F97"/>
    <w:rsid w:val="00ED18E6"/>
    <w:rsid w:val="00ED34B1"/>
    <w:rsid w:val="00EE5720"/>
    <w:rsid w:val="00F0688C"/>
    <w:rsid w:val="00F123EB"/>
    <w:rsid w:val="00F134F4"/>
    <w:rsid w:val="00F45642"/>
    <w:rsid w:val="00F835A0"/>
    <w:rsid w:val="00F872AC"/>
    <w:rsid w:val="00F9304D"/>
    <w:rsid w:val="00FB7A40"/>
    <w:rsid w:val="00FF08D7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EEE235-4565-4EDE-A904-78BE10271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8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2017-01-13T12:09:00Z</cp:lastPrinted>
  <dcterms:created xsi:type="dcterms:W3CDTF">2022-02-01T12:52:00Z</dcterms:created>
  <dcterms:modified xsi:type="dcterms:W3CDTF">2022-02-01T12:52:00Z</dcterms:modified>
</cp:coreProperties>
</file>