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FF498D" w:rsidRDefault="00FF498D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FE009A" w:rsidRDefault="0017296A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9D3CA8">
        <w:rPr>
          <w:rFonts w:ascii="Arial" w:hAnsi="Arial" w:cs="Arial"/>
          <w:sz w:val="22"/>
          <w:szCs w:val="22"/>
          <w:lang w:val="eu-ES"/>
        </w:rPr>
        <w:t>2022</w:t>
      </w:r>
      <w:r w:rsidR="00EB3CCD" w:rsidRPr="009D3CA8">
        <w:rPr>
          <w:rFonts w:ascii="Arial" w:hAnsi="Arial" w:cs="Arial"/>
          <w:sz w:val="22"/>
          <w:szCs w:val="22"/>
          <w:lang w:val="eu-ES"/>
        </w:rPr>
        <w:t>ko urtarrilaren</w:t>
      </w:r>
      <w:r w:rsidR="009D3CA8" w:rsidRPr="009D3CA8">
        <w:rPr>
          <w:rFonts w:ascii="Arial" w:hAnsi="Arial" w:cs="Arial"/>
          <w:sz w:val="22"/>
          <w:szCs w:val="22"/>
          <w:lang w:val="eu-ES"/>
        </w:rPr>
        <w:t xml:space="preserve"> 28</w:t>
      </w:r>
      <w:r w:rsidR="00EB3CCD" w:rsidRPr="009D3CA8">
        <w:rPr>
          <w:rFonts w:ascii="Arial" w:hAnsi="Arial" w:cs="Arial"/>
          <w:sz w:val="22"/>
          <w:szCs w:val="22"/>
          <w:lang w:val="eu-ES"/>
        </w:rPr>
        <w:t xml:space="preserve">ko </w:t>
      </w:r>
      <w:r w:rsidR="009D3CA8" w:rsidRPr="009D3CA8">
        <w:rPr>
          <w:rFonts w:ascii="Arial" w:hAnsi="Arial" w:cs="Arial"/>
          <w:b/>
          <w:sz w:val="22"/>
          <w:szCs w:val="22"/>
          <w:lang w:val="eu-ES"/>
        </w:rPr>
        <w:t>2022/000322</w:t>
      </w:r>
      <w:r w:rsidR="00EB3CCD" w:rsidRPr="009D3CA8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EB3CCD" w:rsidRPr="00CE66E8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C9360E" w:rsidRPr="00C9360E">
        <w:rPr>
          <w:rFonts w:ascii="Arial" w:hAnsi="Arial" w:cs="Arial"/>
          <w:sz w:val="22"/>
          <w:szCs w:val="22"/>
          <w:lang w:val="eu-ES"/>
        </w:rPr>
        <w:t>: Basauriko Udalaren Kultura-politika eta Euskara Arloak ant</w:t>
      </w:r>
      <w:bookmarkStart w:id="0" w:name="_GoBack"/>
      <w:bookmarkEnd w:id="0"/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olatutako </w:t>
      </w:r>
      <w:r>
        <w:rPr>
          <w:rFonts w:ascii="Arial" w:hAnsi="Arial" w:cs="Arial"/>
          <w:b/>
          <w:sz w:val="22"/>
          <w:szCs w:val="22"/>
          <w:lang w:val="eu-ES"/>
        </w:rPr>
        <w:t>«Karnabas 2022</w:t>
      </w:r>
      <w:r w:rsidR="00C9360E" w:rsidRPr="00C9360E">
        <w:rPr>
          <w:rFonts w:ascii="Arial" w:hAnsi="Arial" w:cs="Arial"/>
          <w:b/>
          <w:sz w:val="22"/>
          <w:szCs w:val="22"/>
          <w:lang w:val="eu-ES"/>
        </w:rPr>
        <w:t>» mozorro lehiaketa («ostalaritza eta merkataritza</w:t>
      </w:r>
      <w:r w:rsidR="0096273B">
        <w:rPr>
          <w:rFonts w:ascii="Arial" w:hAnsi="Arial" w:cs="Arial"/>
          <w:b/>
          <w:sz w:val="22"/>
          <w:szCs w:val="22"/>
          <w:lang w:val="eu-ES"/>
        </w:rPr>
        <w:t>; hoberen girotutako establezimendua</w:t>
      </w:r>
      <w:r w:rsidR="00C9360E" w:rsidRPr="00C9360E">
        <w:rPr>
          <w:rFonts w:ascii="Arial" w:hAnsi="Arial" w:cs="Arial"/>
          <w:b/>
          <w:sz w:val="22"/>
          <w:szCs w:val="22"/>
          <w:lang w:val="eu-ES"/>
        </w:rPr>
        <w:t>» kategoria)</w:t>
      </w:r>
      <w:r w:rsidR="00C9360E" w:rsidRPr="00C9360E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FE009A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Default="00C9360E" w:rsidP="00060B2E">
      <w:pPr>
        <w:jc w:val="both"/>
        <w:rPr>
          <w:rFonts w:ascii="Arial" w:hAnsi="Arial" w:cs="Arial"/>
          <w:sz w:val="22"/>
          <w:szCs w:val="22"/>
          <w:lang w:val="eu-ES"/>
        </w:rPr>
      </w:pPr>
      <w:r w:rsidRPr="00C9360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96273B" w:rsidRDefault="0096273B" w:rsidP="00060B2E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6F7A8A" w:rsidRDefault="0096273B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 xml:space="preserve">Girotzearen kalitate artistikoa aintzat hartuta, </w:t>
      </w:r>
      <w:r w:rsidR="00C9360E" w:rsidRPr="00C9360E">
        <w:rPr>
          <w:rFonts w:ascii="Arial" w:hAnsi="Arial" w:cs="Arial"/>
          <w:sz w:val="22"/>
          <w:szCs w:val="22"/>
          <w:lang w:val="eu-ES"/>
        </w:rPr>
        <w:t>Epaimahaiak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saritutako </w:t>
      </w:r>
      <w:r>
        <w:rPr>
          <w:rFonts w:ascii="Arial" w:hAnsi="Arial" w:cs="Arial"/>
          <w:sz w:val="22"/>
          <w:szCs w:val="22"/>
          <w:lang w:val="eu-ES"/>
        </w:rPr>
        <w:t>establezimenduak dituzten izangaiak.</w:t>
      </w:r>
    </w:p>
    <w:p w:rsidR="006F7A8A" w:rsidRPr="00FE009A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FE009A" w:rsidRDefault="0096273B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Kalitate artistikoan oinarrituta, l</w:t>
      </w:r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ehiaketara aurkeztutako </w:t>
      </w:r>
      <w:r>
        <w:rPr>
          <w:rFonts w:ascii="Arial" w:hAnsi="Arial" w:cs="Arial"/>
          <w:sz w:val="22"/>
          <w:szCs w:val="22"/>
          <w:lang w:val="eu-ES"/>
        </w:rPr>
        <w:t>girotze onena duten merkataritza eta ostalaritza establezimenduak —bai erakusleihoa, bai barrualdea— saritzea</w:t>
      </w:r>
      <w:r w:rsidR="00C9360E" w:rsidRPr="00C9360E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FE009A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EB3CCD" w:rsidRPr="00C434BF" w:rsidRDefault="0017296A" w:rsidP="00EB3CC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2022</w:t>
      </w:r>
      <w:r w:rsidR="00A87481">
        <w:rPr>
          <w:rFonts w:ascii="Arial" w:hAnsi="Arial" w:cs="Arial"/>
          <w:sz w:val="22"/>
          <w:szCs w:val="22"/>
          <w:lang w:val="eu-ES"/>
        </w:rPr>
        <w:t>ko u</w:t>
      </w:r>
      <w:r>
        <w:rPr>
          <w:rFonts w:ascii="Arial" w:hAnsi="Arial" w:cs="Arial"/>
          <w:sz w:val="22"/>
          <w:szCs w:val="22"/>
          <w:lang w:val="eu-ES"/>
        </w:rPr>
        <w:t>rtarril</w:t>
      </w:r>
      <w:r w:rsidR="00A87481">
        <w:rPr>
          <w:rFonts w:ascii="Arial" w:hAnsi="Arial" w:cs="Arial"/>
          <w:sz w:val="22"/>
          <w:szCs w:val="22"/>
          <w:lang w:val="eu-ES"/>
        </w:rPr>
        <w:t xml:space="preserve">aren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A87481">
        <w:rPr>
          <w:rFonts w:ascii="Arial" w:hAnsi="Arial" w:cs="Arial"/>
          <w:sz w:val="22"/>
          <w:szCs w:val="22"/>
          <w:lang w:val="eu-ES"/>
        </w:rPr>
        <w:t xml:space="preserve">4ko </w:t>
      </w:r>
      <w:r>
        <w:rPr>
          <w:rFonts w:ascii="Arial" w:hAnsi="Arial" w:cs="Arial"/>
          <w:sz w:val="22"/>
          <w:szCs w:val="22"/>
          <w:lang w:val="eu-ES"/>
        </w:rPr>
        <w:t>2</w:t>
      </w:r>
      <w:r w:rsidR="00A87481">
        <w:rPr>
          <w:rFonts w:ascii="Arial" w:hAnsi="Arial" w:cs="Arial"/>
          <w:sz w:val="22"/>
          <w:szCs w:val="22"/>
          <w:lang w:val="eu-ES"/>
        </w:rPr>
        <w:t>0</w:t>
      </w:r>
      <w:r>
        <w:rPr>
          <w:rFonts w:ascii="Arial" w:hAnsi="Arial" w:cs="Arial"/>
          <w:sz w:val="22"/>
          <w:szCs w:val="22"/>
          <w:lang w:val="eu-ES"/>
        </w:rPr>
        <w:t>22/000087</w:t>
      </w:r>
      <w:r w:rsidR="00EB3CCD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A87481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="005348E0" w:rsidRPr="005348E0">
        <w:rPr>
          <w:rFonts w:ascii="Arial" w:hAnsi="Arial" w:cs="Arial"/>
          <w:sz w:val="22"/>
          <w:szCs w:val="22"/>
          <w:lang w:val="eu-ES"/>
        </w:rPr>
        <w:t>2022</w:t>
      </w:r>
      <w:r w:rsidR="00A87481" w:rsidRPr="005348E0">
        <w:rPr>
          <w:rFonts w:ascii="Arial" w:hAnsi="Arial" w:cs="Arial"/>
          <w:sz w:val="22"/>
          <w:szCs w:val="22"/>
          <w:lang w:val="eu-ES"/>
        </w:rPr>
        <w:t xml:space="preserve">ko </w:t>
      </w:r>
      <w:r w:rsidR="005348E0" w:rsidRPr="005348E0">
        <w:rPr>
          <w:rFonts w:ascii="Arial" w:hAnsi="Arial" w:cs="Arial"/>
          <w:sz w:val="22"/>
          <w:szCs w:val="22"/>
          <w:lang w:val="eu-ES"/>
        </w:rPr>
        <w:t>urtarrilaren 26ko BAOn —17</w:t>
      </w:r>
      <w:r w:rsidR="00EB3CCD" w:rsidRPr="005348E0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EB3CCD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FE009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FE009A">
        <w:rPr>
          <w:rFonts w:ascii="Arial" w:hAnsi="Arial" w:cs="Arial"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A87481" w:rsidRDefault="0017296A" w:rsidP="00E03647">
      <w:pPr>
        <w:pStyle w:val="Textoindependiente"/>
        <w:jc w:val="both"/>
        <w:rPr>
          <w:rFonts w:ascii="Arial" w:hAnsi="Arial" w:cs="Arial"/>
          <w:b w:val="0"/>
          <w:sz w:val="22"/>
          <w:szCs w:val="22"/>
          <w:lang w:val="eu-ES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2022</w:t>
      </w:r>
      <w:r w:rsidR="00C9360E" w:rsidRPr="00C9360E">
        <w:rPr>
          <w:rFonts w:ascii="Arial" w:hAnsi="Arial" w:cs="Arial"/>
          <w:b w:val="0"/>
          <w:sz w:val="22"/>
          <w:szCs w:val="22"/>
          <w:lang w:val="eu-ES"/>
        </w:rPr>
        <w:t>» mozorro lehiaketan, «ostalaritza eta merkataritza; hoberen girotutako establezimendua» kategorian, parte ha</w:t>
      </w:r>
      <w:r w:rsidR="00A87481">
        <w:rPr>
          <w:rFonts w:ascii="Arial" w:hAnsi="Arial" w:cs="Arial"/>
          <w:b w:val="0"/>
          <w:sz w:val="22"/>
          <w:szCs w:val="22"/>
          <w:lang w:val="eu-ES"/>
        </w:rPr>
        <w:t>rtzeagatiko sariekin, guztira, 4</w:t>
      </w:r>
      <w:r w:rsidR="00C9360E" w:rsidRPr="00C9360E">
        <w:rPr>
          <w:rFonts w:ascii="Arial" w:hAnsi="Arial" w:cs="Arial"/>
          <w:b w:val="0"/>
          <w:sz w:val="22"/>
          <w:szCs w:val="22"/>
          <w:lang w:val="eu-ES"/>
        </w:rPr>
        <w:t>00,00 € banatuko dira. Hona hemen:</w:t>
      </w:r>
    </w:p>
    <w:p w:rsidR="00A87481" w:rsidRPr="00A87481" w:rsidRDefault="00A87481" w:rsidP="00A87481">
      <w:pPr>
        <w:jc w:val="both"/>
        <w:rPr>
          <w:rFonts w:ascii="Arial" w:hAnsi="Arial" w:cs="Arial"/>
          <w:sz w:val="22"/>
        </w:rPr>
      </w:pPr>
      <w:r w:rsidRPr="00A87481">
        <w:rPr>
          <w:rFonts w:ascii="Arial" w:hAnsi="Arial" w:cs="Arial"/>
          <w:sz w:val="22"/>
          <w:lang w:val="eu-ES"/>
        </w:rPr>
        <w:t>Irabazleek (3, merkataritza-kategorian; eta beste 3, ostalaritza-kategorian) diploma bana jasoko dute, eta Karnabasen hurrengo edizioaren irudi izan ahalko dira.</w:t>
      </w:r>
      <w:r w:rsidRPr="00A87481">
        <w:rPr>
          <w:rFonts w:ascii="Arial" w:hAnsi="Arial" w:cs="Arial"/>
          <w:sz w:val="22"/>
        </w:rPr>
        <w:t xml:space="preserve"> </w:t>
      </w:r>
    </w:p>
    <w:p w:rsidR="006F7A8A" w:rsidRPr="00FE009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2315D0" w:rsidRDefault="00C9360E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Pr="002315D0" w:rsidRDefault="0017296A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2022</w:t>
      </w:r>
      <w:r w:rsidR="00C9360E" w:rsidRPr="00C9360E">
        <w:rPr>
          <w:rFonts w:ascii="Arial" w:hAnsi="Arial" w:cs="Arial"/>
          <w:sz w:val="22"/>
          <w:szCs w:val="22"/>
          <w:lang w:val="eu-ES"/>
        </w:rPr>
        <w:t>ko</w:t>
      </w:r>
      <w:r>
        <w:rPr>
          <w:rFonts w:ascii="Arial" w:hAnsi="Arial" w:cs="Arial"/>
          <w:sz w:val="22"/>
          <w:szCs w:val="22"/>
          <w:lang w:val="eu-ES"/>
        </w:rPr>
        <w:t xml:space="preserve"> otsailaren 7</w:t>
      </w:r>
      <w:r w:rsidR="00A87481">
        <w:rPr>
          <w:rFonts w:ascii="Arial" w:hAnsi="Arial" w:cs="Arial"/>
          <w:sz w:val="22"/>
          <w:szCs w:val="22"/>
          <w:lang w:val="eu-ES"/>
        </w:rPr>
        <w:t xml:space="preserve">tik </w:t>
      </w:r>
      <w:r>
        <w:rPr>
          <w:rFonts w:ascii="Arial" w:hAnsi="Arial" w:cs="Arial"/>
          <w:sz w:val="22"/>
          <w:szCs w:val="22"/>
          <w:lang w:val="eu-ES"/>
        </w:rPr>
        <w:t>21e</w:t>
      </w:r>
      <w:r w:rsidR="00EB3CCD">
        <w:rPr>
          <w:rFonts w:ascii="Arial" w:hAnsi="Arial" w:cs="Arial"/>
          <w:sz w:val="22"/>
          <w:szCs w:val="22"/>
          <w:lang w:val="eu-ES"/>
        </w:rPr>
        <w:t>ra</w:t>
      </w:r>
      <w:r w:rsidR="002E17F1">
        <w:rPr>
          <w:rFonts w:ascii="Arial" w:hAnsi="Arial" w:cs="Arial"/>
          <w:sz w:val="22"/>
          <w:szCs w:val="22"/>
          <w:lang w:val="eu-ES"/>
        </w:rPr>
        <w:t>.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Pr="002315D0" w:rsidRDefault="00F0688C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17296A" w:rsidRPr="006B0B06" w:rsidRDefault="0017296A" w:rsidP="006B0B06">
      <w:pPr>
        <w:jc w:val="center"/>
        <w:rPr>
          <w:rFonts w:ascii="Arial" w:hAnsi="Arial" w:cs="Arial"/>
          <w:bCs/>
          <w:sz w:val="22"/>
          <w:szCs w:val="22"/>
        </w:rPr>
      </w:pPr>
      <w:r w:rsidRPr="006B0B06">
        <w:rPr>
          <w:rFonts w:ascii="Arial" w:hAnsi="Arial" w:cs="Arial"/>
          <w:bCs/>
          <w:sz w:val="22"/>
          <w:szCs w:val="22"/>
        </w:rPr>
        <w:t>ALKATEA</w:t>
      </w:r>
    </w:p>
    <w:p w:rsidR="006F7A8A" w:rsidRPr="00E803AF" w:rsidRDefault="006F7A8A" w:rsidP="0017296A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82F" w:rsidRDefault="00C3682F">
      <w:r>
        <w:separator/>
      </w:r>
    </w:p>
  </w:endnote>
  <w:endnote w:type="continuationSeparator" w:id="0">
    <w:p w:rsidR="00C3682F" w:rsidRDefault="00C3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82F" w:rsidRDefault="00C3682F">
      <w:r>
        <w:separator/>
      </w:r>
    </w:p>
  </w:footnote>
  <w:footnote w:type="continuationSeparator" w:id="0">
    <w:p w:rsidR="00C3682F" w:rsidRDefault="00C36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7B6825"/>
    <w:multiLevelType w:val="hybridMultilevel"/>
    <w:tmpl w:val="1CF67398"/>
    <w:lvl w:ilvl="0" w:tplc="AE9C3B2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6646D"/>
    <w:multiLevelType w:val="hybridMultilevel"/>
    <w:tmpl w:val="DAE40EC6"/>
    <w:lvl w:ilvl="0" w:tplc="A538CA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5"/>
  </w:num>
  <w:num w:numId="5">
    <w:abstractNumId w:val="12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677FF"/>
    <w:rsid w:val="00080EAA"/>
    <w:rsid w:val="00087B74"/>
    <w:rsid w:val="00095D9A"/>
    <w:rsid w:val="00095ECA"/>
    <w:rsid w:val="00106456"/>
    <w:rsid w:val="00107D83"/>
    <w:rsid w:val="00115E64"/>
    <w:rsid w:val="00143D72"/>
    <w:rsid w:val="001556D9"/>
    <w:rsid w:val="0015735E"/>
    <w:rsid w:val="00164D3F"/>
    <w:rsid w:val="0017296A"/>
    <w:rsid w:val="001737E8"/>
    <w:rsid w:val="001762A8"/>
    <w:rsid w:val="001A12B9"/>
    <w:rsid w:val="001D16DA"/>
    <w:rsid w:val="002038DA"/>
    <w:rsid w:val="00230D9A"/>
    <w:rsid w:val="002315D0"/>
    <w:rsid w:val="00241BC8"/>
    <w:rsid w:val="002456D7"/>
    <w:rsid w:val="002640DD"/>
    <w:rsid w:val="00272B98"/>
    <w:rsid w:val="00281CAF"/>
    <w:rsid w:val="00297830"/>
    <w:rsid w:val="002D1724"/>
    <w:rsid w:val="002E17F1"/>
    <w:rsid w:val="002F755F"/>
    <w:rsid w:val="0033546E"/>
    <w:rsid w:val="00370C9B"/>
    <w:rsid w:val="0039119C"/>
    <w:rsid w:val="003C6638"/>
    <w:rsid w:val="003D0DBE"/>
    <w:rsid w:val="003E0E25"/>
    <w:rsid w:val="003F0A67"/>
    <w:rsid w:val="004227BC"/>
    <w:rsid w:val="00424B3E"/>
    <w:rsid w:val="00455B8A"/>
    <w:rsid w:val="00480FF2"/>
    <w:rsid w:val="0048412C"/>
    <w:rsid w:val="00497A38"/>
    <w:rsid w:val="004A13A6"/>
    <w:rsid w:val="004A49BF"/>
    <w:rsid w:val="004B055D"/>
    <w:rsid w:val="00500149"/>
    <w:rsid w:val="00502811"/>
    <w:rsid w:val="005249F0"/>
    <w:rsid w:val="005348E0"/>
    <w:rsid w:val="0055648F"/>
    <w:rsid w:val="00581C41"/>
    <w:rsid w:val="0058597F"/>
    <w:rsid w:val="00597AEA"/>
    <w:rsid w:val="005C7EC0"/>
    <w:rsid w:val="005D0BF7"/>
    <w:rsid w:val="005E5576"/>
    <w:rsid w:val="0061556C"/>
    <w:rsid w:val="00634FB5"/>
    <w:rsid w:val="00670906"/>
    <w:rsid w:val="00675E2C"/>
    <w:rsid w:val="006B0B06"/>
    <w:rsid w:val="006B58F9"/>
    <w:rsid w:val="006D1D10"/>
    <w:rsid w:val="006F7A8A"/>
    <w:rsid w:val="00765261"/>
    <w:rsid w:val="007715F2"/>
    <w:rsid w:val="0079631D"/>
    <w:rsid w:val="008467C5"/>
    <w:rsid w:val="00882AFF"/>
    <w:rsid w:val="00891935"/>
    <w:rsid w:val="00893E86"/>
    <w:rsid w:val="008A1ECC"/>
    <w:rsid w:val="008D2821"/>
    <w:rsid w:val="00911231"/>
    <w:rsid w:val="009141B2"/>
    <w:rsid w:val="00941446"/>
    <w:rsid w:val="0096273B"/>
    <w:rsid w:val="0096575E"/>
    <w:rsid w:val="009715C7"/>
    <w:rsid w:val="009848C4"/>
    <w:rsid w:val="009B78B7"/>
    <w:rsid w:val="009D23B6"/>
    <w:rsid w:val="009D3CA8"/>
    <w:rsid w:val="00A3680D"/>
    <w:rsid w:val="00A46725"/>
    <w:rsid w:val="00A713B8"/>
    <w:rsid w:val="00A87481"/>
    <w:rsid w:val="00AB2934"/>
    <w:rsid w:val="00AE0EC4"/>
    <w:rsid w:val="00AF4AD6"/>
    <w:rsid w:val="00B5133B"/>
    <w:rsid w:val="00B56C61"/>
    <w:rsid w:val="00B74597"/>
    <w:rsid w:val="00BB7DDF"/>
    <w:rsid w:val="00BD1876"/>
    <w:rsid w:val="00BE2CFD"/>
    <w:rsid w:val="00BF0D9D"/>
    <w:rsid w:val="00C20747"/>
    <w:rsid w:val="00C3682F"/>
    <w:rsid w:val="00C46457"/>
    <w:rsid w:val="00C51C76"/>
    <w:rsid w:val="00C9360E"/>
    <w:rsid w:val="00CA0060"/>
    <w:rsid w:val="00CB2111"/>
    <w:rsid w:val="00CB48A1"/>
    <w:rsid w:val="00CB62F5"/>
    <w:rsid w:val="00CE08B7"/>
    <w:rsid w:val="00CE517A"/>
    <w:rsid w:val="00D26B24"/>
    <w:rsid w:val="00D26EB4"/>
    <w:rsid w:val="00D33696"/>
    <w:rsid w:val="00DA5F3C"/>
    <w:rsid w:val="00DB1BC4"/>
    <w:rsid w:val="00DC65DC"/>
    <w:rsid w:val="00DD5543"/>
    <w:rsid w:val="00DF10B8"/>
    <w:rsid w:val="00DF2B0E"/>
    <w:rsid w:val="00E03647"/>
    <w:rsid w:val="00E07F79"/>
    <w:rsid w:val="00E10D70"/>
    <w:rsid w:val="00E11575"/>
    <w:rsid w:val="00E20D20"/>
    <w:rsid w:val="00E53940"/>
    <w:rsid w:val="00E803AF"/>
    <w:rsid w:val="00EA3EF9"/>
    <w:rsid w:val="00EB3CCD"/>
    <w:rsid w:val="00EC12A4"/>
    <w:rsid w:val="00EC2F97"/>
    <w:rsid w:val="00ED0178"/>
    <w:rsid w:val="00ED18E6"/>
    <w:rsid w:val="00EE5720"/>
    <w:rsid w:val="00F0688C"/>
    <w:rsid w:val="00F123EB"/>
    <w:rsid w:val="00F134F4"/>
    <w:rsid w:val="00F9304D"/>
    <w:rsid w:val="00FB7A40"/>
    <w:rsid w:val="00FC5351"/>
    <w:rsid w:val="00FE009A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2967F-A407-4D2B-B6E5-4654A592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  <w:style w:type="paragraph" w:styleId="Textodeglobo">
    <w:name w:val="Balloon Text"/>
    <w:basedOn w:val="Normal"/>
    <w:link w:val="TextodegloboCar"/>
    <w:rsid w:val="00087B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87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AINARA SAN CRISTOBAL DIEZ</cp:lastModifiedBy>
  <cp:revision>3</cp:revision>
  <cp:lastPrinted>2020-01-24T13:17:00Z</cp:lastPrinted>
  <dcterms:created xsi:type="dcterms:W3CDTF">2022-01-26T08:49:00Z</dcterms:created>
  <dcterms:modified xsi:type="dcterms:W3CDTF">2022-01-28T11:00:00Z</dcterms:modified>
</cp:coreProperties>
</file>