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3A4BE4FC"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130E9C">
        <w:rPr>
          <w:b/>
        </w:rPr>
        <w:t>a entitats i associacions</w:t>
      </w:r>
      <w:r w:rsidR="00CF72E4">
        <w:rPr>
          <w:b/>
        </w:rPr>
        <w:t xml:space="preserve"> </w:t>
      </w:r>
      <w:r w:rsidR="004B6C6D">
        <w:rPr>
          <w:b/>
        </w:rPr>
        <w:t>del</w:t>
      </w:r>
      <w:r w:rsidR="00CF72E4">
        <w:rPr>
          <w:b/>
        </w:rPr>
        <w:t xml:space="preserve"> municipi de Deltebre</w:t>
      </w:r>
      <w:r w:rsidR="004B6C6D">
        <w:rPr>
          <w:b/>
        </w:rPr>
        <w:t>, per participació en competicions esportives,</w:t>
      </w:r>
      <w:r w:rsidR="00CF72E4">
        <w:rPr>
          <w:b/>
        </w:rPr>
        <w:t xml:space="preserve"> per a l’any</w:t>
      </w:r>
      <w:r w:rsidRPr="006D1B17">
        <w:rPr>
          <w:b/>
        </w:rPr>
        <w:t xml:space="preserve"> 2022. </w:t>
      </w:r>
    </w:p>
    <w:p w14:paraId="13DCF6BA" w14:textId="6D63AED2" w:rsidR="006D1B17" w:rsidRDefault="006D1B17" w:rsidP="006D1B17">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1832F38E" w14:textId="77777777" w:rsidR="00E9160D" w:rsidRDefault="00E9160D" w:rsidP="006D1B17"/>
    <w:p w14:paraId="28B0709D" w14:textId="1690EFC2" w:rsidR="006D1B17" w:rsidRDefault="006D1B17" w:rsidP="00F76F3A">
      <w:pPr>
        <w:jc w:val="both"/>
        <w:rPr>
          <w:b/>
        </w:rPr>
      </w:pPr>
      <w:r w:rsidRPr="005C0ADA">
        <w:rPr>
          <w:b/>
        </w:rPr>
        <w:t xml:space="preserve">1.- </w:t>
      </w:r>
      <w:r w:rsidR="00840684">
        <w:rPr>
          <w:b/>
        </w:rPr>
        <w:t>Beneficiaris</w:t>
      </w:r>
    </w:p>
    <w:p w14:paraId="3A4802EF" w14:textId="77777777" w:rsidR="004B6C6D" w:rsidRDefault="004B6C6D" w:rsidP="004B6C6D">
      <w:pPr>
        <w:jc w:val="both"/>
      </w:pPr>
      <w:r>
        <w:t>Podran ser destinataris de les subvencions regulades en la present convocatòria, les entitats i associacions esportives i sense ànim de lucre que participen en competicions esportives internacionals, estatals i nacionals catalanes i les quals donin compliment als requisits previstos en les bases reguladores.</w:t>
      </w:r>
    </w:p>
    <w:p w14:paraId="10BF5998" w14:textId="77A55945" w:rsidR="00F76F3A" w:rsidRDefault="004B6C6D" w:rsidP="004B6C6D">
      <w:pPr>
        <w:jc w:val="both"/>
      </w:pPr>
      <w:r>
        <w:t>No podran ser destinataris, beneficiaris de les subvencions previstes en la present convocatòria, ni les AMPA, ni els centres educatius ni assimilats, ni els clubs de futbol que competeixen de forma oficial i federada, ni les escoles de futbol que competeixen de forma oficial i federada, ni les fundacions, ni les associacions de caçadors.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468E17DF" w14:textId="5DE123D7" w:rsidR="00F76F3A" w:rsidRDefault="004B6C6D" w:rsidP="009827D1">
      <w:pPr>
        <w:jc w:val="both"/>
      </w:pPr>
      <w:r>
        <w:t>L'objecte d'aquesta</w:t>
      </w:r>
      <w:r w:rsidRPr="00314EC3">
        <w:t xml:space="preserve"> </w:t>
      </w:r>
      <w:r>
        <w:t>convocatòria</w:t>
      </w:r>
      <w:r w:rsidRPr="00314EC3">
        <w:t xml:space="preserve"> és regular la concessió de subvencions que atorga l’Ajuntament de Deltebre, a aquelles entitats i associacions esportives i sense ànim de lucre que participen en </w:t>
      </w:r>
      <w:r w:rsidRPr="004572A4">
        <w:t>competicions esportives internacionals, estatals i nacionals catalanes</w:t>
      </w:r>
      <w:r w:rsidRPr="00314EC3">
        <w:t>,</w:t>
      </w:r>
      <w:r>
        <w:t xml:space="preserve"> </w:t>
      </w:r>
      <w:r w:rsidRPr="00314EC3">
        <w:t>amb la finalitat d’incentivar l’esport municipal i impulsar la trajectòria dels esportistes i entitats esportives de Deltebre.</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27BEA9A3"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4B6C6D" w:rsidRPr="00D60457">
        <w:rPr>
          <w:rFonts w:eastAsia="Arial" w:cs="Arial"/>
        </w:rPr>
        <w:t>subvencions a entitats i associ</w:t>
      </w:r>
      <w:r w:rsidR="004B6C6D">
        <w:rPr>
          <w:rFonts w:eastAsia="Arial" w:cs="Arial"/>
        </w:rPr>
        <w:t>acions del municipi de Deltebre</w:t>
      </w:r>
      <w:r w:rsidR="004B6C6D" w:rsidRPr="00D60457">
        <w:rPr>
          <w:rFonts w:eastAsia="Arial" w:cs="Arial"/>
        </w:rPr>
        <w:t xml:space="preserve"> per participació en competicions esportives</w:t>
      </w:r>
      <w:r w:rsidR="004B6C6D">
        <w:rPr>
          <w:rFonts w:eastAsia="Arial" w:cs="Arial"/>
        </w:rPr>
        <w:t>,</w:t>
      </w:r>
      <w:r>
        <w:t xml:space="preserve"> publicades </w:t>
      </w:r>
      <w:r w:rsidR="00136126">
        <w:t>al BOPT de data 17</w:t>
      </w:r>
      <w:r>
        <w:t xml:space="preserve"> de gener de 2</w:t>
      </w:r>
      <w:r w:rsidR="00136126">
        <w:t>022</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7C76B351" w:rsidR="00541256" w:rsidRDefault="00541256" w:rsidP="00541256">
      <w:pPr>
        <w:jc w:val="both"/>
      </w:pPr>
      <w:r>
        <w:t>La quantia total màxima de les subvencions convocades és de</w:t>
      </w:r>
      <w:r w:rsidRPr="00674864">
        <w:t xml:space="preserve"> </w:t>
      </w:r>
      <w:r w:rsidR="0085303F">
        <w:t>5</w:t>
      </w:r>
      <w:r w:rsidRPr="00F835B9">
        <w:t>.</w:t>
      </w:r>
      <w:r w:rsidR="008C2E88">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lastRenderedPageBreak/>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5CCF80E2" w14:textId="77777777" w:rsidR="0085303F" w:rsidRDefault="0085303F" w:rsidP="00262640">
      <w:pPr>
        <w:pStyle w:val="Textoindependiente"/>
        <w:spacing w:before="93" w:line="273" w:lineRule="auto"/>
        <w:ind w:right="-1"/>
        <w:jc w:val="both"/>
        <w:rPr>
          <w:rFonts w:asciiTheme="minorHAnsi" w:eastAsiaTheme="minorHAnsi" w:hAnsiTheme="minorHAnsi" w:cstheme="minorBidi"/>
        </w:rPr>
      </w:pPr>
      <w:r w:rsidRPr="0085303F">
        <w:rPr>
          <w:rFonts w:asciiTheme="minorHAnsi" w:eastAsiaTheme="minorHAnsi" w:hAnsiTheme="minorHAnsi" w:cstheme="minorBidi"/>
        </w:rPr>
        <w:t>La quantia de la subvenció màxima que s'atorgarà serà aquella que resulti de la suma dels imports corresponents a cadascuna de les competicions en les que s’hagi participat, tenint en compte que seran subvencionables un màxim de 2 estades a l’any per atleta i un màxim de 30 atletes per entitat, amb la relació ponderada de la dotació econòmica existent.</w:t>
      </w:r>
    </w:p>
    <w:p w14:paraId="73FE5A87" w14:textId="77777777" w:rsidR="0085303F" w:rsidRDefault="0085303F" w:rsidP="0085303F">
      <w:pPr>
        <w:pStyle w:val="Textoindependiente"/>
        <w:spacing w:line="273" w:lineRule="auto"/>
        <w:ind w:right="-1"/>
        <w:jc w:val="both"/>
        <w:rPr>
          <w:rFonts w:asciiTheme="minorHAnsi" w:hAnsiTheme="minorHAnsi"/>
        </w:rPr>
      </w:pPr>
    </w:p>
    <w:p w14:paraId="6D0D18FE" w14:textId="77777777" w:rsidR="0085303F" w:rsidRPr="0085303F" w:rsidRDefault="0085303F" w:rsidP="0085303F">
      <w:pPr>
        <w:pStyle w:val="Textoindependiente"/>
        <w:spacing w:line="273" w:lineRule="auto"/>
        <w:ind w:right="-1"/>
        <w:jc w:val="both"/>
        <w:rPr>
          <w:rFonts w:asciiTheme="minorHAnsi" w:hAnsiTheme="minorHAnsi"/>
        </w:rPr>
      </w:pPr>
      <w:r w:rsidRPr="0085303F">
        <w:rPr>
          <w:rFonts w:asciiTheme="minorHAnsi" w:hAnsiTheme="minorHAnsi"/>
        </w:rPr>
        <w:t>La valoració es realitzarà per mig d’un informe tècnic on es reflectirà l’aplicació dels criteris que donen lloc a la conclusió del mateix. La subvenció s’atorgarà de forma lineal de la següent manera:</w:t>
      </w:r>
    </w:p>
    <w:p w14:paraId="2A84B8E4" w14:textId="77777777" w:rsidR="0085303F" w:rsidRPr="00314EC3" w:rsidRDefault="0085303F" w:rsidP="0085303F">
      <w:pPr>
        <w:pStyle w:val="Textoindependiente"/>
        <w:spacing w:before="94" w:line="276" w:lineRule="auto"/>
        <w:ind w:left="223" w:right="159"/>
        <w:jc w:val="both"/>
      </w:pPr>
    </w:p>
    <w:tbl>
      <w:tblPr>
        <w:tblW w:w="7535" w:type="dxa"/>
        <w:jc w:val="center"/>
        <w:tblInd w:w="-1034" w:type="dxa"/>
        <w:tblCellMar>
          <w:left w:w="70" w:type="dxa"/>
          <w:right w:w="70" w:type="dxa"/>
        </w:tblCellMar>
        <w:tblLook w:val="04A0" w:firstRow="1" w:lastRow="0" w:firstColumn="1" w:lastColumn="0" w:noHBand="0" w:noVBand="1"/>
      </w:tblPr>
      <w:tblGrid>
        <w:gridCol w:w="2979"/>
        <w:gridCol w:w="2126"/>
        <w:gridCol w:w="2430"/>
      </w:tblGrid>
      <w:tr w:rsidR="0085303F" w:rsidRPr="0085303F" w14:paraId="204263C1" w14:textId="77777777" w:rsidTr="0085303F">
        <w:trPr>
          <w:trHeight w:val="288"/>
          <w:jc w:val="center"/>
        </w:trPr>
        <w:tc>
          <w:tcPr>
            <w:tcW w:w="297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B5DCF8"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DISTÀNCIA</w:t>
            </w:r>
          </w:p>
        </w:tc>
        <w:tc>
          <w:tcPr>
            <w:tcW w:w="2126" w:type="dxa"/>
            <w:tcBorders>
              <w:top w:val="single" w:sz="4" w:space="0" w:color="auto"/>
              <w:left w:val="nil"/>
              <w:bottom w:val="single" w:sz="4" w:space="0" w:color="auto"/>
              <w:right w:val="single" w:sz="4" w:space="0" w:color="auto"/>
            </w:tcBorders>
            <w:shd w:val="clear" w:color="000000" w:fill="D9D9D9"/>
            <w:noWrap/>
            <w:vAlign w:val="center"/>
            <w:hideMark/>
          </w:tcPr>
          <w:p w14:paraId="1BEADD47"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NÚM. ATLETES</w:t>
            </w:r>
          </w:p>
        </w:tc>
        <w:tc>
          <w:tcPr>
            <w:tcW w:w="2430" w:type="dxa"/>
            <w:tcBorders>
              <w:top w:val="single" w:sz="4" w:space="0" w:color="auto"/>
              <w:left w:val="nil"/>
              <w:bottom w:val="single" w:sz="4" w:space="0" w:color="auto"/>
              <w:right w:val="single" w:sz="4" w:space="0" w:color="auto"/>
            </w:tcBorders>
            <w:shd w:val="clear" w:color="000000" w:fill="D9D9D9"/>
            <w:noWrap/>
            <w:vAlign w:val="center"/>
            <w:hideMark/>
          </w:tcPr>
          <w:p w14:paraId="1C37B5B3"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QUANTIA PER ATLETA</w:t>
            </w:r>
          </w:p>
        </w:tc>
      </w:tr>
      <w:tr w:rsidR="0085303F" w:rsidRPr="0085303F" w14:paraId="2CB2C021"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F9A0C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De 80 a 350 Km</w:t>
            </w:r>
          </w:p>
        </w:tc>
        <w:tc>
          <w:tcPr>
            <w:tcW w:w="2126" w:type="dxa"/>
            <w:tcBorders>
              <w:top w:val="nil"/>
              <w:left w:val="nil"/>
              <w:bottom w:val="single" w:sz="4" w:space="0" w:color="auto"/>
              <w:right w:val="single" w:sz="4" w:space="0" w:color="auto"/>
            </w:tcBorders>
            <w:shd w:val="clear" w:color="auto" w:fill="auto"/>
            <w:noWrap/>
            <w:vAlign w:val="bottom"/>
            <w:hideMark/>
          </w:tcPr>
          <w:p w14:paraId="5C99DEF0"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160A859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60 €</w:t>
            </w:r>
          </w:p>
        </w:tc>
      </w:tr>
      <w:tr w:rsidR="0085303F" w:rsidRPr="0085303F" w14:paraId="7FB5FE55"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60816B2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F8CE1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670681F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50 €</w:t>
            </w:r>
          </w:p>
        </w:tc>
      </w:tr>
      <w:tr w:rsidR="0085303F" w:rsidRPr="0085303F" w14:paraId="344AF937"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03EAF5E6"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67E8252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FE58C7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40 €</w:t>
            </w:r>
          </w:p>
        </w:tc>
      </w:tr>
      <w:tr w:rsidR="0085303F" w:rsidRPr="0085303F" w14:paraId="79F8C6D0"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47851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 xml:space="preserve">De 351 a 800 Km </w:t>
            </w:r>
          </w:p>
        </w:tc>
        <w:tc>
          <w:tcPr>
            <w:tcW w:w="2126" w:type="dxa"/>
            <w:tcBorders>
              <w:top w:val="nil"/>
              <w:left w:val="nil"/>
              <w:bottom w:val="single" w:sz="4" w:space="0" w:color="auto"/>
              <w:right w:val="single" w:sz="4" w:space="0" w:color="auto"/>
            </w:tcBorders>
            <w:shd w:val="clear" w:color="auto" w:fill="auto"/>
            <w:noWrap/>
            <w:vAlign w:val="bottom"/>
            <w:hideMark/>
          </w:tcPr>
          <w:p w14:paraId="41CA134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0528D06"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120 €</w:t>
            </w:r>
          </w:p>
        </w:tc>
      </w:tr>
      <w:tr w:rsidR="0085303F" w:rsidRPr="0085303F" w14:paraId="57C4608F"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57F01D23"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319AAE7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623000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100 €</w:t>
            </w:r>
          </w:p>
        </w:tc>
      </w:tr>
      <w:tr w:rsidR="0085303F" w:rsidRPr="0085303F" w14:paraId="6FE749AD"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23B93640"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363091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5960C15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80 €</w:t>
            </w:r>
          </w:p>
        </w:tc>
      </w:tr>
      <w:tr w:rsidR="0085303F" w:rsidRPr="0085303F" w14:paraId="41392523"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7026ED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Més de 800 Km                 (Estades fins a 4 dies)</w:t>
            </w:r>
          </w:p>
        </w:tc>
        <w:tc>
          <w:tcPr>
            <w:tcW w:w="2126" w:type="dxa"/>
            <w:tcBorders>
              <w:top w:val="nil"/>
              <w:left w:val="nil"/>
              <w:bottom w:val="single" w:sz="4" w:space="0" w:color="auto"/>
              <w:right w:val="single" w:sz="4" w:space="0" w:color="auto"/>
            </w:tcBorders>
            <w:shd w:val="clear" w:color="auto" w:fill="auto"/>
            <w:noWrap/>
            <w:vAlign w:val="bottom"/>
            <w:hideMark/>
          </w:tcPr>
          <w:p w14:paraId="536293F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7D2E8C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r w:rsidR="0085303F" w:rsidRPr="0085303F" w14:paraId="7E337FC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48527972"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F09DA1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57FF74D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200 €</w:t>
            </w:r>
          </w:p>
        </w:tc>
      </w:tr>
      <w:tr w:rsidR="0085303F" w:rsidRPr="0085303F" w14:paraId="3BFE0D9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18B9DD4C"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2D6B649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0BFE75E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150 €</w:t>
            </w:r>
          </w:p>
        </w:tc>
      </w:tr>
      <w:tr w:rsidR="0085303F" w:rsidRPr="0085303F" w14:paraId="25AC53AA"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C5C183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Més de 800 Km                 (Estades de més de 4 dies)</w:t>
            </w:r>
          </w:p>
        </w:tc>
        <w:tc>
          <w:tcPr>
            <w:tcW w:w="2126" w:type="dxa"/>
            <w:tcBorders>
              <w:top w:val="nil"/>
              <w:left w:val="nil"/>
              <w:bottom w:val="single" w:sz="4" w:space="0" w:color="auto"/>
              <w:right w:val="single" w:sz="4" w:space="0" w:color="auto"/>
            </w:tcBorders>
            <w:shd w:val="clear" w:color="auto" w:fill="auto"/>
            <w:noWrap/>
            <w:vAlign w:val="bottom"/>
            <w:hideMark/>
          </w:tcPr>
          <w:p w14:paraId="141914CD"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213FBFC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400 €</w:t>
            </w:r>
          </w:p>
        </w:tc>
      </w:tr>
      <w:tr w:rsidR="0085303F" w:rsidRPr="0085303F" w14:paraId="60FB723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5F12609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109E2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B8F3BF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325 €</w:t>
            </w:r>
          </w:p>
        </w:tc>
      </w:tr>
      <w:tr w:rsidR="0085303F" w:rsidRPr="0085303F" w14:paraId="698A0EC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295A0791"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7DE1201C"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099DB97"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bl>
    <w:p w14:paraId="70663A8A" w14:textId="77777777" w:rsidR="0085303F" w:rsidRPr="00314EC3" w:rsidRDefault="0085303F" w:rsidP="0085303F">
      <w:pPr>
        <w:pStyle w:val="TableParagraph"/>
        <w:spacing w:line="240" w:lineRule="auto"/>
        <w:ind w:left="107"/>
        <w:jc w:val="both"/>
        <w:rPr>
          <w:highlight w:val="yellow"/>
        </w:rPr>
      </w:pPr>
    </w:p>
    <w:p w14:paraId="55C4EC9B" w14:textId="1CE0B433" w:rsidR="00D82ADE" w:rsidRDefault="0085303F" w:rsidP="0085303F">
      <w:pPr>
        <w:jc w:val="both"/>
      </w:pPr>
      <w:r w:rsidRPr="00314EC3">
        <w:t xml:space="preserve">Per comptabilitzar els dies d’estada, només es tindran en compte els dies que duri la competició més un dia abans i un dia després. Seran subvencionables </w:t>
      </w:r>
      <w:r w:rsidRPr="00314EC3">
        <w:rPr>
          <w:spacing w:val="-3"/>
        </w:rPr>
        <w:t xml:space="preserve">un màxim </w:t>
      </w:r>
      <w:r w:rsidRPr="00314EC3">
        <w:t>de 2 estades a l’any</w:t>
      </w:r>
      <w:r w:rsidRPr="00314EC3">
        <w:rPr>
          <w:spacing w:val="58"/>
        </w:rPr>
        <w:t xml:space="preserve"> </w:t>
      </w:r>
      <w:r w:rsidRPr="00314EC3">
        <w:t>per atleta i un màxim de 30 atletes per entitat, amb la relació ponderada de la dotació econòmica</w:t>
      </w:r>
      <w:r w:rsidRPr="00314EC3">
        <w:rPr>
          <w:spacing w:val="-22"/>
        </w:rPr>
        <w:t xml:space="preserve"> </w:t>
      </w:r>
      <w:r w:rsidRPr="00314EC3">
        <w:t>existent.</w:t>
      </w:r>
    </w:p>
    <w:p w14:paraId="736DC9F0" w14:textId="77777777" w:rsidR="0085303F" w:rsidRDefault="0085303F" w:rsidP="0085303F">
      <w:pPr>
        <w:jc w:val="both"/>
        <w:rPr>
          <w:b/>
        </w:rPr>
      </w:pPr>
    </w:p>
    <w:p w14:paraId="630261F5" w14:textId="77777777" w:rsidR="0085303F" w:rsidRDefault="0085303F" w:rsidP="0085303F">
      <w:pPr>
        <w:jc w:val="both"/>
        <w:rPr>
          <w:b/>
        </w:rPr>
      </w:pPr>
    </w:p>
    <w:p w14:paraId="567A8252" w14:textId="2D3D0207" w:rsidR="00541256" w:rsidRPr="005C0ADA" w:rsidRDefault="00541256" w:rsidP="00541256">
      <w:pPr>
        <w:rPr>
          <w:b/>
        </w:rPr>
      </w:pPr>
      <w:r>
        <w:rPr>
          <w:b/>
        </w:rPr>
        <w:lastRenderedPageBreak/>
        <w:t>5.- Termini de presentació de sol·licitud</w:t>
      </w:r>
    </w:p>
    <w:p w14:paraId="46FEB062" w14:textId="305CB1F9"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 xml:space="preserve">ó de la convocatòria </w:t>
      </w:r>
      <w:r w:rsidR="0085303F" w:rsidRPr="000F1B32">
        <w:t>i fins a exhaurir la dotació pressupostària i, com</w:t>
      </w:r>
      <w:r w:rsidR="0085303F">
        <w:t xml:space="preserve"> a molt, el 31 d'octubre de 2022</w:t>
      </w:r>
      <w:r w:rsidR="0085303F" w:rsidRPr="000F1B32">
        <w:t>. No obstant, per aquelles competicions realitzades posteriorment es podrà sol·licitar amb un màxim de 10 dies des de l</w:t>
      </w:r>
      <w:r w:rsidR="0085303F">
        <w:t>a finalització de la competició</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w:t>
      </w:r>
      <w:r>
        <w:t xml:space="preserve">règim jurídic del sector públic </w:t>
      </w:r>
      <w:r w:rsidR="00541256">
        <w:t>i aniran acompanyades de la següent documentació:</w:t>
      </w:r>
    </w:p>
    <w:p w14:paraId="49EEAA84" w14:textId="77777777" w:rsidR="0085303F" w:rsidRPr="00314EC3" w:rsidRDefault="0085303F" w:rsidP="0085303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314EC3">
        <w:t>Instancia de sol·licitud de subvenció amb declaració responsable, si s’escau, la qual substituirà la presentació de documentació acreditativa de la mateixa declaració.</w:t>
      </w:r>
    </w:p>
    <w:p w14:paraId="64107506" w14:textId="77777777" w:rsidR="0085303F" w:rsidRPr="00314EC3" w:rsidRDefault="0085303F" w:rsidP="0085303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314EC3">
        <w:t>Documentació que acrediti que l’entitat i associació es troba al corrent de les seves obligacions tributàries amb l'Ajuntament, l'Agència Estatal  d'Administració Tributària, la Seguretat Social i la resta</w:t>
      </w:r>
      <w:r w:rsidRPr="00314EC3">
        <w:rPr>
          <w:spacing w:val="-42"/>
        </w:rPr>
        <w:t xml:space="preserve"> </w:t>
      </w:r>
      <w:r w:rsidRPr="00314EC3">
        <w:t>d'Administracions (no caldrà presentar aquesta documentació si s’autoritza a l’Ajuntament de Deltebre a consultar aquesta informació).</w:t>
      </w:r>
    </w:p>
    <w:p w14:paraId="666656AC" w14:textId="77777777" w:rsidR="0085303F" w:rsidRPr="00314EC3" w:rsidRDefault="0085303F" w:rsidP="0085303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314EC3">
        <w:t xml:space="preserve">Còpia confrontada o original i còpia de la documentació següent (únicament </w:t>
      </w:r>
      <w:r w:rsidRPr="00314EC3">
        <w:rPr>
          <w:spacing w:val="5"/>
        </w:rPr>
        <w:t xml:space="preserve">si </w:t>
      </w:r>
      <w:r w:rsidRPr="00314EC3">
        <w:t>aquesta no està en poder de l’Ajuntament de</w:t>
      </w:r>
      <w:r w:rsidRPr="00314EC3">
        <w:rPr>
          <w:spacing w:val="-44"/>
        </w:rPr>
        <w:t xml:space="preserve"> </w:t>
      </w:r>
      <w:r w:rsidRPr="00314EC3">
        <w:t>Deltebre):</w:t>
      </w:r>
    </w:p>
    <w:p w14:paraId="5356D533"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314EC3">
        <w:t>Document</w:t>
      </w:r>
      <w:r w:rsidRPr="00314EC3">
        <w:rPr>
          <w:spacing w:val="-9"/>
        </w:rPr>
        <w:t xml:space="preserve"> </w:t>
      </w:r>
      <w:r w:rsidRPr="00314EC3">
        <w:t>acreditatiu</w:t>
      </w:r>
      <w:r w:rsidRPr="00314EC3">
        <w:rPr>
          <w:spacing w:val="-8"/>
        </w:rPr>
        <w:t xml:space="preserve"> </w:t>
      </w:r>
      <w:r w:rsidRPr="00314EC3">
        <w:t>de</w:t>
      </w:r>
      <w:r w:rsidRPr="00314EC3">
        <w:rPr>
          <w:spacing w:val="-13"/>
        </w:rPr>
        <w:t xml:space="preserve"> </w:t>
      </w:r>
      <w:r w:rsidRPr="00314EC3">
        <w:t>la</w:t>
      </w:r>
      <w:r w:rsidRPr="00314EC3">
        <w:rPr>
          <w:spacing w:val="-8"/>
        </w:rPr>
        <w:t xml:space="preserve"> </w:t>
      </w:r>
      <w:r w:rsidRPr="00314EC3">
        <w:t>representació</w:t>
      </w:r>
      <w:r w:rsidRPr="00314EC3">
        <w:rPr>
          <w:spacing w:val="-8"/>
        </w:rPr>
        <w:t xml:space="preserve"> </w:t>
      </w:r>
      <w:r w:rsidRPr="00314EC3">
        <w:t>de</w:t>
      </w:r>
      <w:r w:rsidRPr="00314EC3">
        <w:rPr>
          <w:spacing w:val="-10"/>
        </w:rPr>
        <w:t xml:space="preserve"> </w:t>
      </w:r>
      <w:r w:rsidRPr="00314EC3">
        <w:t>l’entitat/associació.</w:t>
      </w:r>
    </w:p>
    <w:p w14:paraId="453DF372"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314EC3">
        <w:t>DNI/NIE del representant</w:t>
      </w:r>
      <w:r w:rsidRPr="00314EC3">
        <w:rPr>
          <w:spacing w:val="-20"/>
        </w:rPr>
        <w:t xml:space="preserve"> </w:t>
      </w:r>
      <w:r w:rsidRPr="00314EC3">
        <w:t>legal</w:t>
      </w:r>
    </w:p>
    <w:p w14:paraId="74B14828"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314EC3">
        <w:t>CIF del</w:t>
      </w:r>
      <w:r w:rsidRPr="00314EC3">
        <w:rPr>
          <w:spacing w:val="-13"/>
        </w:rPr>
        <w:t xml:space="preserve"> </w:t>
      </w:r>
      <w:r w:rsidRPr="00314EC3">
        <w:t>sol·licitant</w:t>
      </w:r>
    </w:p>
    <w:p w14:paraId="502A2E60" w14:textId="77777777" w:rsidR="0085303F" w:rsidRPr="00314EC3" w:rsidRDefault="0085303F" w:rsidP="0085303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pPr>
      <w:r w:rsidRPr="00314EC3">
        <w:t xml:space="preserve">Document probatori de la participació dels atletes de l’entitat en les competicions </w:t>
      </w:r>
      <w:r>
        <w:t xml:space="preserve">esportives </w:t>
      </w:r>
      <w:r w:rsidRPr="00314EC3">
        <w:t>internacionals, estatals i nacionals catalanes.</w:t>
      </w:r>
    </w:p>
    <w:p w14:paraId="7D41FED9" w14:textId="77777777" w:rsidR="0085303F" w:rsidRPr="00314EC3" w:rsidRDefault="0085303F" w:rsidP="0085303F">
      <w:pPr>
        <w:pStyle w:val="Textoindependiente"/>
        <w:spacing w:before="10"/>
        <w:rPr>
          <w:sz w:val="25"/>
        </w:rPr>
      </w:pPr>
    </w:p>
    <w:p w14:paraId="67DAD333" w14:textId="77777777" w:rsidR="0085303F" w:rsidRPr="0085303F" w:rsidRDefault="0085303F" w:rsidP="0085303F">
      <w:pPr>
        <w:pStyle w:val="Textoindependiente"/>
        <w:spacing w:line="276" w:lineRule="auto"/>
        <w:ind w:right="-1"/>
        <w:jc w:val="both"/>
        <w:rPr>
          <w:rFonts w:asciiTheme="minorHAnsi" w:hAnsiTheme="minorHAnsi"/>
        </w:rPr>
      </w:pPr>
      <w:r w:rsidRPr="0085303F">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093EDB4B" w14:textId="219DECA5" w:rsidR="00840684" w:rsidRDefault="00541256" w:rsidP="009827D1">
      <w:pPr>
        <w:jc w:val="both"/>
        <w:rPr>
          <w:b/>
        </w:rPr>
      </w:pPr>
      <w:r w:rsidRPr="00541256">
        <w:rPr>
          <w:b/>
        </w:rPr>
        <w:lastRenderedPageBreak/>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40D656E1" w14:textId="38835920" w:rsidR="00541256" w:rsidRDefault="00541256" w:rsidP="00226BAE">
      <w:r>
        <w:rPr>
          <w:b/>
        </w:rPr>
        <w:t>6.2.-Règim de concessió</w:t>
      </w:r>
    </w:p>
    <w:p w14:paraId="5A9C74E9" w14:textId="77777777" w:rsidR="00233FFB" w:rsidRDefault="00233FFB" w:rsidP="00233FFB">
      <w:pPr>
        <w:jc w:val="both"/>
      </w:pPr>
      <w:r>
        <w:t>El procediment per a la concessió de les subvencions regulades en aquesta convocatòria és de concurrència no competitiva, mitjançant i d'acord amb els principis de publicitat, transparència, concurrència, objectivitat, igualtat, no-discriminació, eficàcia i eficiència.</w:t>
      </w:r>
    </w:p>
    <w:p w14:paraId="2F32A25B" w14:textId="3F3DEA5B" w:rsidR="00CF3DFC" w:rsidRDefault="00233FFB" w:rsidP="00233FFB">
      <w:pPr>
        <w:jc w:val="both"/>
      </w:pPr>
      <w:r>
        <w:t>El criteri d’atorgament de les subvencions serà l’ordre cronològic de presentació de les sol·licituds.</w:t>
      </w:r>
    </w:p>
    <w:p w14:paraId="45548B7C" w14:textId="77777777" w:rsidR="00233FFB" w:rsidRDefault="00233FFB" w:rsidP="00233FFB">
      <w:pPr>
        <w:jc w:val="both"/>
      </w:pPr>
      <w:bookmarkStart w:id="0" w:name="_GoBack"/>
      <w:bookmarkEnd w:id="0"/>
    </w:p>
    <w:p w14:paraId="014C26E1" w14:textId="26AC7AFE" w:rsidR="002E62CA" w:rsidRPr="003C560F" w:rsidRDefault="00DA058D" w:rsidP="009827D1">
      <w:pPr>
        <w:tabs>
          <w:tab w:val="left" w:pos="2300"/>
        </w:tabs>
        <w:jc w:val="both"/>
      </w:pPr>
      <w:r>
        <w:t>Deltebre</w:t>
      </w:r>
      <w:r w:rsidR="00B2535E">
        <w:t xml:space="preserve"> (Delta de l’Ebre</w:t>
      </w:r>
      <w:r w:rsidR="007A115B">
        <w:t>)</w:t>
      </w:r>
      <w:r w:rsidR="00950310">
        <w:t xml:space="preserve">, </w:t>
      </w:r>
      <w:r w:rsidR="003C560F">
        <w:t>gener 2022</w:t>
      </w:r>
      <w:r w:rsidR="007A115B">
        <w:t>.</w:t>
      </w:r>
    </w:p>
    <w:sectPr w:rsidR="002E62CA" w:rsidRPr="003C560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233FFB" w:rsidRPr="00233FFB">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w:t>
    </w:r>
    <w:proofErr w:type="spellStart"/>
    <w:r>
      <w:rPr>
        <w:b/>
      </w:rPr>
      <w:t>DeltebreActiu</w:t>
    </w:r>
    <w:proofErr w:type="spellEnd"/>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3FFB"/>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51B18"/>
    <w:rsid w:val="00470CF6"/>
    <w:rsid w:val="0047127E"/>
    <w:rsid w:val="00482AAC"/>
    <w:rsid w:val="004837C6"/>
    <w:rsid w:val="00491514"/>
    <w:rsid w:val="0049718A"/>
    <w:rsid w:val="004A513E"/>
    <w:rsid w:val="004B1CD2"/>
    <w:rsid w:val="004B4186"/>
    <w:rsid w:val="004B64ED"/>
    <w:rsid w:val="004B6C6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2FFC"/>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5303F"/>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03088-EBC6-419A-B6F7-0B422175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1105</Words>
  <Characters>6078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Clara Franch</cp:lastModifiedBy>
  <cp:revision>4</cp:revision>
  <cp:lastPrinted>2020-02-04T08:50:00Z</cp:lastPrinted>
  <dcterms:created xsi:type="dcterms:W3CDTF">2022-01-27T10:54:00Z</dcterms:created>
  <dcterms:modified xsi:type="dcterms:W3CDTF">2022-01-27T11:06:00Z</dcterms:modified>
</cp:coreProperties>
</file>