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F80CE" w14:textId="79C0491C" w:rsidR="008052D6" w:rsidRPr="008052D6" w:rsidRDefault="008052D6" w:rsidP="008052D6">
      <w:pPr>
        <w:jc w:val="both"/>
        <w:rPr>
          <w:b/>
          <w:bCs/>
        </w:rPr>
      </w:pPr>
      <w:r w:rsidRPr="008052D6">
        <w:rPr>
          <w:b/>
          <w:bCs/>
        </w:rPr>
        <w:t>María Canet Amat, Secretaría Interventora del Ayuntamiento de l'Alqueria de la Comtessa, provincia de Val</w:t>
      </w:r>
      <w:r w:rsidRPr="008052D6">
        <w:rPr>
          <w:b/>
          <w:bCs/>
        </w:rPr>
        <w:t>e</w:t>
      </w:r>
      <w:r w:rsidRPr="008052D6">
        <w:rPr>
          <w:b/>
          <w:bCs/>
        </w:rPr>
        <w:t>ncia, CERTIFICO:</w:t>
      </w:r>
    </w:p>
    <w:p w14:paraId="4F9D215F" w14:textId="77777777" w:rsidR="008052D6" w:rsidRPr="008052D6" w:rsidRDefault="008052D6" w:rsidP="008052D6">
      <w:pPr>
        <w:jc w:val="both"/>
        <w:rPr>
          <w:b/>
          <w:bCs/>
        </w:rPr>
      </w:pPr>
    </w:p>
    <w:p w14:paraId="5A161EBD" w14:textId="60C1BA85" w:rsidR="008052D6" w:rsidRDefault="008052D6" w:rsidP="008052D6">
      <w:pPr>
        <w:jc w:val="both"/>
      </w:pPr>
      <w:r>
        <w:t>Que en la Sesión ordinaria de la Junta de Gobierno local de l'Alqueria de la Comtessa celebrada el día 17 de enero de 2022 se adoptó entre otros, el siguiente acuerdo que transcrito dice:</w:t>
      </w:r>
    </w:p>
    <w:p w14:paraId="031D6A32" w14:textId="77777777" w:rsidR="008052D6" w:rsidRDefault="008052D6" w:rsidP="008052D6">
      <w:pPr>
        <w:jc w:val="both"/>
      </w:pPr>
    </w:p>
    <w:p w14:paraId="1DA621B6" w14:textId="0E534CF1" w:rsidR="008052D6" w:rsidRPr="008052D6" w:rsidRDefault="008052D6" w:rsidP="008052D6">
      <w:pPr>
        <w:jc w:val="center"/>
        <w:rPr>
          <w:b/>
          <w:bCs/>
          <w:i/>
          <w:iCs/>
        </w:rPr>
      </w:pPr>
      <w:r w:rsidRPr="008052D6">
        <w:rPr>
          <w:b/>
          <w:bCs/>
          <w:i/>
          <w:iCs/>
        </w:rPr>
        <w:t>“PROPUESTA D</w:t>
      </w:r>
      <w:r w:rsidRPr="008052D6">
        <w:rPr>
          <w:b/>
          <w:bCs/>
          <w:i/>
          <w:iCs/>
        </w:rPr>
        <w:t>E</w:t>
      </w:r>
      <w:r w:rsidRPr="008052D6">
        <w:rPr>
          <w:b/>
          <w:bCs/>
          <w:i/>
          <w:iCs/>
        </w:rPr>
        <w:t xml:space="preserve"> ACUERDO JUNTA DE GOBIERNO LOCAL</w:t>
      </w:r>
    </w:p>
    <w:p w14:paraId="09680FEC" w14:textId="77777777" w:rsidR="008052D6" w:rsidRPr="008052D6" w:rsidRDefault="008052D6" w:rsidP="008052D6">
      <w:pPr>
        <w:jc w:val="center"/>
        <w:rPr>
          <w:b/>
          <w:bCs/>
          <w:i/>
          <w:iCs/>
        </w:rPr>
      </w:pPr>
    </w:p>
    <w:p w14:paraId="05E33144" w14:textId="2E2462E3" w:rsidR="008052D6" w:rsidRPr="008052D6" w:rsidRDefault="008052D6" w:rsidP="008052D6">
      <w:pPr>
        <w:jc w:val="both"/>
        <w:rPr>
          <w:i/>
          <w:iCs/>
        </w:rPr>
      </w:pPr>
      <w:r w:rsidRPr="008052D6">
        <w:rPr>
          <w:i/>
          <w:iCs/>
        </w:rPr>
        <w:t>Vist</w:t>
      </w:r>
      <w:r w:rsidRPr="008052D6">
        <w:rPr>
          <w:i/>
          <w:iCs/>
        </w:rPr>
        <w:t>o</w:t>
      </w:r>
      <w:r w:rsidRPr="008052D6">
        <w:rPr>
          <w:i/>
          <w:iCs/>
        </w:rPr>
        <w:t xml:space="preserve"> que las prestaciones económicas dirigidas a sufragar gastos destinados a cubrir necesidades básicas familiares constituyen uno de los elementos fundamentales de la inclusión social, además de responder a un derecho subjetivo de la ciudadanía </w:t>
      </w:r>
    </w:p>
    <w:p w14:paraId="77E5B12D" w14:textId="77777777" w:rsidR="008052D6" w:rsidRPr="008052D6" w:rsidRDefault="008052D6" w:rsidP="008052D6">
      <w:pPr>
        <w:jc w:val="both"/>
        <w:rPr>
          <w:i/>
          <w:iCs/>
        </w:rPr>
      </w:pPr>
    </w:p>
    <w:p w14:paraId="41CB0362" w14:textId="2177829E" w:rsidR="008052D6" w:rsidRPr="008052D6" w:rsidRDefault="008052D6" w:rsidP="008052D6">
      <w:pPr>
        <w:jc w:val="both"/>
        <w:rPr>
          <w:i/>
          <w:iCs/>
        </w:rPr>
      </w:pPr>
      <w:r w:rsidRPr="008052D6">
        <w:rPr>
          <w:i/>
          <w:iCs/>
        </w:rPr>
        <w:t>Vist</w:t>
      </w:r>
      <w:r w:rsidRPr="008052D6">
        <w:rPr>
          <w:i/>
          <w:iCs/>
        </w:rPr>
        <w:t>o</w:t>
      </w:r>
      <w:r w:rsidRPr="008052D6">
        <w:rPr>
          <w:i/>
          <w:iCs/>
        </w:rPr>
        <w:t xml:space="preserve"> que el Ayuntamiento de l'Alqueria de la Comtessa es consciente que la vacunación de un niño o una niña comporta unos gastos a las cuales las familias tienen que hacer frente.</w:t>
      </w:r>
    </w:p>
    <w:p w14:paraId="244DA025" w14:textId="77777777" w:rsidR="008052D6" w:rsidRPr="008052D6" w:rsidRDefault="008052D6" w:rsidP="008052D6">
      <w:pPr>
        <w:jc w:val="both"/>
        <w:rPr>
          <w:i/>
          <w:iCs/>
        </w:rPr>
      </w:pPr>
    </w:p>
    <w:p w14:paraId="5105613D" w14:textId="61962574" w:rsidR="008052D6" w:rsidRPr="008052D6" w:rsidRDefault="008052D6" w:rsidP="008052D6">
      <w:pPr>
        <w:jc w:val="both"/>
        <w:rPr>
          <w:i/>
          <w:iCs/>
        </w:rPr>
      </w:pPr>
      <w:r w:rsidRPr="008052D6">
        <w:rPr>
          <w:i/>
          <w:iCs/>
        </w:rPr>
        <w:t>Vist</w:t>
      </w:r>
      <w:r w:rsidRPr="008052D6">
        <w:rPr>
          <w:i/>
          <w:iCs/>
        </w:rPr>
        <w:t>o</w:t>
      </w:r>
      <w:r w:rsidRPr="008052D6">
        <w:rPr>
          <w:i/>
          <w:iCs/>
        </w:rPr>
        <w:t xml:space="preserve"> las bases, adjuntas como Anexo, que tienen por objeto la concesión de ayudas dirigidas a la adquisición de vacunas no cubiertas por el actual sistema de salud pública, y recomendadas por la asociación española de pediatría.</w:t>
      </w:r>
    </w:p>
    <w:p w14:paraId="56704B08" w14:textId="77777777" w:rsidR="008052D6" w:rsidRPr="008052D6" w:rsidRDefault="008052D6" w:rsidP="008052D6">
      <w:pPr>
        <w:jc w:val="both"/>
        <w:rPr>
          <w:i/>
          <w:iCs/>
        </w:rPr>
      </w:pPr>
    </w:p>
    <w:p w14:paraId="2CFB64FF" w14:textId="50CF4D38" w:rsidR="008052D6" w:rsidRPr="008052D6" w:rsidRDefault="008052D6" w:rsidP="008052D6">
      <w:pPr>
        <w:jc w:val="both"/>
        <w:rPr>
          <w:i/>
          <w:iCs/>
        </w:rPr>
      </w:pPr>
      <w:r w:rsidRPr="008052D6">
        <w:rPr>
          <w:i/>
          <w:iCs/>
        </w:rPr>
        <w:t xml:space="preserve">Por todo el anteriormente expuesto, esta Alcaldía eleva a la Junta de Gobierno Local la siguiente </w:t>
      </w:r>
      <w:r w:rsidRPr="008052D6">
        <w:rPr>
          <w:b/>
          <w:bCs/>
          <w:i/>
          <w:iCs/>
        </w:rPr>
        <w:t>PROPUESTA D</w:t>
      </w:r>
      <w:r w:rsidRPr="008052D6">
        <w:rPr>
          <w:b/>
          <w:bCs/>
          <w:i/>
          <w:iCs/>
        </w:rPr>
        <w:t xml:space="preserve">E </w:t>
      </w:r>
      <w:r w:rsidRPr="008052D6">
        <w:rPr>
          <w:b/>
          <w:bCs/>
          <w:i/>
          <w:iCs/>
        </w:rPr>
        <w:t>ACUERDO:</w:t>
      </w:r>
    </w:p>
    <w:p w14:paraId="435E647A" w14:textId="77777777" w:rsidR="008052D6" w:rsidRPr="008052D6" w:rsidRDefault="008052D6" w:rsidP="008052D6">
      <w:pPr>
        <w:jc w:val="both"/>
        <w:rPr>
          <w:i/>
          <w:iCs/>
        </w:rPr>
      </w:pPr>
    </w:p>
    <w:p w14:paraId="17416DFF" w14:textId="2CBB7D96" w:rsidR="008052D6" w:rsidRPr="008052D6" w:rsidRDefault="008052D6" w:rsidP="008052D6">
      <w:pPr>
        <w:jc w:val="both"/>
        <w:rPr>
          <w:i/>
          <w:iCs/>
        </w:rPr>
      </w:pPr>
      <w:r w:rsidRPr="008052D6">
        <w:rPr>
          <w:b/>
          <w:bCs/>
          <w:i/>
          <w:iCs/>
        </w:rPr>
        <w:t>PRIMERO.</w:t>
      </w:r>
      <w:r w:rsidRPr="008052D6">
        <w:rPr>
          <w:i/>
          <w:iCs/>
        </w:rPr>
        <w:t xml:space="preserve">- Aprobar la convocatoria y las bases reguladoras de la concesión de ayudas dirigidas a la adquisición de vacunas no cubiertas por el actual sistema de salud pública, y recomendadas por la asociación española de pediatría para el año 2022. </w:t>
      </w:r>
    </w:p>
    <w:p w14:paraId="442582AA" w14:textId="77777777" w:rsidR="008052D6" w:rsidRPr="008052D6" w:rsidRDefault="008052D6" w:rsidP="008052D6">
      <w:pPr>
        <w:jc w:val="both"/>
        <w:rPr>
          <w:i/>
          <w:iCs/>
        </w:rPr>
      </w:pPr>
    </w:p>
    <w:p w14:paraId="6E1281FB" w14:textId="77777777" w:rsidR="008052D6" w:rsidRPr="008052D6" w:rsidRDefault="008052D6" w:rsidP="008052D6">
      <w:pPr>
        <w:jc w:val="both"/>
        <w:rPr>
          <w:i/>
          <w:iCs/>
        </w:rPr>
      </w:pPr>
      <w:r w:rsidRPr="008052D6">
        <w:rPr>
          <w:b/>
          <w:bCs/>
          <w:i/>
          <w:iCs/>
        </w:rPr>
        <w:t>SEGUNDO.</w:t>
      </w:r>
      <w:r w:rsidRPr="008052D6">
        <w:rPr>
          <w:i/>
          <w:iCs/>
        </w:rPr>
        <w:t>- Publicar la convocatoria y las bases reguladoras en la Base Nacional de Subvenciones para su conocimiento y publicidad, así como en la sede electrónica del Ayuntamiento de l'Alqueria de la Comtessa.”</w:t>
      </w:r>
    </w:p>
    <w:p w14:paraId="57116C4C" w14:textId="77777777" w:rsidR="008052D6" w:rsidRDefault="008052D6" w:rsidP="008052D6">
      <w:pPr>
        <w:jc w:val="both"/>
      </w:pPr>
    </w:p>
    <w:p w14:paraId="52749206" w14:textId="77777777" w:rsidR="008052D6" w:rsidRPr="008052D6" w:rsidRDefault="008052D6" w:rsidP="008052D6">
      <w:pPr>
        <w:jc w:val="both"/>
        <w:rPr>
          <w:b/>
          <w:bCs/>
        </w:rPr>
      </w:pPr>
      <w:r>
        <w:t xml:space="preserve">Examinada la documentación que lo acompaña, la Junta de Gobierno Local, </w:t>
      </w:r>
      <w:r w:rsidRPr="008052D6">
        <w:rPr>
          <w:b/>
          <w:bCs/>
        </w:rPr>
        <w:t>ACUERDA:</w:t>
      </w:r>
    </w:p>
    <w:p w14:paraId="5D12D807" w14:textId="77777777" w:rsidR="008052D6" w:rsidRDefault="008052D6" w:rsidP="008052D6">
      <w:pPr>
        <w:jc w:val="both"/>
      </w:pPr>
    </w:p>
    <w:p w14:paraId="36F67B4E" w14:textId="2FCDBAA3" w:rsidR="008052D6" w:rsidRDefault="008052D6" w:rsidP="008052D6">
      <w:pPr>
        <w:jc w:val="both"/>
      </w:pPr>
      <w:r w:rsidRPr="008052D6">
        <w:rPr>
          <w:b/>
          <w:bCs/>
        </w:rPr>
        <w:t>PRIMERO.</w:t>
      </w:r>
      <w:r>
        <w:t xml:space="preserve">- Aprobar la convocatoria y las bases reguladoras de la concesión de ayudas dirigidas a la adquisición de vacunas no cubiertas por el actual sistema de salud pública, y recomendadas por la asociación española de pediatría para el año 2022. </w:t>
      </w:r>
    </w:p>
    <w:p w14:paraId="28E5355B" w14:textId="77777777" w:rsidR="008052D6" w:rsidRDefault="008052D6" w:rsidP="008052D6">
      <w:pPr>
        <w:jc w:val="both"/>
      </w:pPr>
    </w:p>
    <w:p w14:paraId="7C3CAB9D" w14:textId="77777777" w:rsidR="008052D6" w:rsidRDefault="008052D6" w:rsidP="008052D6">
      <w:pPr>
        <w:jc w:val="both"/>
      </w:pPr>
      <w:r w:rsidRPr="008052D6">
        <w:rPr>
          <w:b/>
          <w:bCs/>
        </w:rPr>
        <w:t>SEGUNDO.-</w:t>
      </w:r>
      <w:r>
        <w:t xml:space="preserve"> Publicar la convocatoria y las bases reguladoras en la Base Nacional de Subvenciones para su conocimiento y publicidad, así como en la sede electrónica del Ayuntamiento de l'Alqueria de la Comtessa.</w:t>
      </w:r>
    </w:p>
    <w:p w14:paraId="3E9091C8" w14:textId="77777777" w:rsidR="008052D6" w:rsidRDefault="008052D6" w:rsidP="008052D6">
      <w:pPr>
        <w:jc w:val="both"/>
      </w:pPr>
    </w:p>
    <w:p w14:paraId="4B35874A" w14:textId="4CFAE1D0" w:rsidR="008052D6" w:rsidRPr="008052D6" w:rsidRDefault="008052D6" w:rsidP="008052D6">
      <w:pPr>
        <w:jc w:val="both"/>
        <w:rPr>
          <w:b/>
          <w:bCs/>
        </w:rPr>
      </w:pPr>
      <w:r w:rsidRPr="008052D6">
        <w:rPr>
          <w:b/>
          <w:bCs/>
        </w:rPr>
        <w:t>ANE</w:t>
      </w:r>
      <w:r w:rsidRPr="008052D6">
        <w:rPr>
          <w:b/>
          <w:bCs/>
        </w:rPr>
        <w:t>XO</w:t>
      </w:r>
      <w:r w:rsidRPr="008052D6">
        <w:rPr>
          <w:b/>
          <w:bCs/>
        </w:rPr>
        <w:t xml:space="preserve"> BASES</w:t>
      </w:r>
    </w:p>
    <w:p w14:paraId="5F93EF5B" w14:textId="77777777" w:rsidR="008052D6" w:rsidRDefault="008052D6" w:rsidP="008052D6">
      <w:pPr>
        <w:jc w:val="both"/>
      </w:pPr>
    </w:p>
    <w:p w14:paraId="49526F38" w14:textId="1528B592" w:rsidR="008052D6" w:rsidRDefault="008052D6" w:rsidP="008052D6">
      <w:pPr>
        <w:jc w:val="both"/>
      </w:pPr>
      <w:r>
        <w:t>BASES REGULADORAS DE LAS AYUDAS A CONCEDER POR El AYUNTAMIENTO DE L'A</w:t>
      </w:r>
      <w:r>
        <w:t xml:space="preserve">LQUERIA DE LA COMTESSA </w:t>
      </w:r>
      <w:r>
        <w:t>PARA L</w:t>
      </w:r>
      <w:r>
        <w:t>A</w:t>
      </w:r>
      <w:r>
        <w:t xml:space="preserve"> </w:t>
      </w:r>
      <w:r>
        <w:lastRenderedPageBreak/>
        <w:t>ADQUISICIÓN DE VACUNAS NO CUBIERTAS POR EL SISTEMA DE SALUD PÚBLICA. 2022</w:t>
      </w:r>
    </w:p>
    <w:p w14:paraId="7A81862A" w14:textId="77777777" w:rsidR="008052D6" w:rsidRDefault="008052D6" w:rsidP="008052D6">
      <w:pPr>
        <w:jc w:val="both"/>
      </w:pPr>
    </w:p>
    <w:p w14:paraId="5604FCC2" w14:textId="77777777" w:rsidR="008052D6" w:rsidRDefault="008052D6" w:rsidP="008052D6">
      <w:pPr>
        <w:jc w:val="both"/>
      </w:pPr>
      <w:r>
        <w:t xml:space="preserve">Artículo 1.- Objeto de la convocatoria. </w:t>
      </w:r>
    </w:p>
    <w:p w14:paraId="18616FED" w14:textId="77777777" w:rsidR="008052D6" w:rsidRDefault="008052D6" w:rsidP="008052D6">
      <w:pPr>
        <w:jc w:val="both"/>
      </w:pPr>
    </w:p>
    <w:p w14:paraId="6D0F9B94" w14:textId="77777777" w:rsidR="008052D6" w:rsidRDefault="008052D6" w:rsidP="008052D6">
      <w:pPr>
        <w:jc w:val="both"/>
      </w:pPr>
      <w:r>
        <w:t xml:space="preserve">El Ayuntamiento de l'Alqueria de la Comtessa convoca ayudas dirigidas a la adquisición de vacunas no cubiertas por el actual sistema de salud pública, y recomendadas por la asociación española de pediatría, en concreto, las referentes a: l *Rotavirus (Eructa *Teq u otras), *Meningococo B (*Bexsero u otras) Meningitis *ACWY (*Nimenrix u otras) y Papiloma humano (*Gardasil , *Cervarix u otros). </w:t>
      </w:r>
    </w:p>
    <w:p w14:paraId="0AD07DB9" w14:textId="77777777" w:rsidR="008052D6" w:rsidRDefault="008052D6" w:rsidP="008052D6">
      <w:pPr>
        <w:jc w:val="both"/>
      </w:pPr>
    </w:p>
    <w:p w14:paraId="7B73C68B" w14:textId="77777777" w:rsidR="008052D6" w:rsidRDefault="008052D6" w:rsidP="008052D6">
      <w:pPr>
        <w:jc w:val="both"/>
      </w:pPr>
      <w:r>
        <w:t xml:space="preserve">La tramitación de las ayudas se realizará por medio de procedimiento en conformidad con el que dispone la Ley 38/2003, del 17 de Noviembre, General de Subvenciones y en las bases de ejecución del Presupuesto municipal. </w:t>
      </w:r>
    </w:p>
    <w:p w14:paraId="2394C65F" w14:textId="77777777" w:rsidR="008052D6" w:rsidRDefault="008052D6" w:rsidP="008052D6">
      <w:pPr>
        <w:jc w:val="both"/>
      </w:pPr>
    </w:p>
    <w:p w14:paraId="1D8AF85D" w14:textId="77777777" w:rsidR="008052D6" w:rsidRDefault="008052D6" w:rsidP="008052D6">
      <w:pPr>
        <w:jc w:val="both"/>
      </w:pPr>
      <w:r>
        <w:t>Artículo 2.- Financiación.</w:t>
      </w:r>
    </w:p>
    <w:p w14:paraId="7766D70E" w14:textId="77777777" w:rsidR="008052D6" w:rsidRDefault="008052D6" w:rsidP="008052D6">
      <w:pPr>
        <w:jc w:val="both"/>
      </w:pPr>
    </w:p>
    <w:p w14:paraId="3F553B08" w14:textId="77777777" w:rsidR="008052D6" w:rsidRDefault="008052D6" w:rsidP="008052D6">
      <w:pPr>
        <w:jc w:val="both"/>
      </w:pPr>
      <w:r>
        <w:t>La cuantía total de las ayudas a conceder asciende a un máximo de 1.000,00€ (ampliables en función de disponibilidad presupuestaria). Este gasto se financiará con cargo a la partida presupuestaria 311-480 del Presupuesto Municipal del ejercicio 2022.</w:t>
      </w:r>
    </w:p>
    <w:p w14:paraId="43C680FE" w14:textId="77777777" w:rsidR="008052D6" w:rsidRDefault="008052D6" w:rsidP="008052D6">
      <w:pPr>
        <w:jc w:val="both"/>
      </w:pPr>
    </w:p>
    <w:p w14:paraId="314F5702" w14:textId="77777777" w:rsidR="008052D6" w:rsidRDefault="008052D6" w:rsidP="008052D6">
      <w:pPr>
        <w:jc w:val="both"/>
      </w:pPr>
      <w:r>
        <w:t xml:space="preserve">Artículo 3.- La Dotación individual máxima de las ayudas. </w:t>
      </w:r>
    </w:p>
    <w:p w14:paraId="4BC9AD2F" w14:textId="77777777" w:rsidR="008052D6" w:rsidRDefault="008052D6" w:rsidP="008052D6">
      <w:pPr>
        <w:jc w:val="both"/>
      </w:pPr>
    </w:p>
    <w:p w14:paraId="1305CC87" w14:textId="77777777" w:rsidR="008052D6" w:rsidRDefault="008052D6" w:rsidP="008052D6">
      <w:pPr>
        <w:jc w:val="both"/>
      </w:pPr>
      <w:r>
        <w:t xml:space="preserve">Las ayudas consistirán en una cantidad fija equivaliendo al 50% del coste de la vacuna (con un máximo de 50,00 euros por dosis de cada vacuna). </w:t>
      </w:r>
    </w:p>
    <w:p w14:paraId="60841276" w14:textId="77777777" w:rsidR="008052D6" w:rsidRDefault="008052D6" w:rsidP="008052D6">
      <w:pPr>
        <w:jc w:val="both"/>
      </w:pPr>
    </w:p>
    <w:p w14:paraId="45C51448" w14:textId="77777777" w:rsidR="008052D6" w:rsidRDefault="008052D6" w:rsidP="008052D6">
      <w:pPr>
        <w:jc w:val="both"/>
      </w:pPr>
      <w:r>
        <w:t xml:space="preserve">Artículo 4.- Requisitos solicitantes de las ayudas. </w:t>
      </w:r>
    </w:p>
    <w:p w14:paraId="34A7D8B6" w14:textId="77777777" w:rsidR="008052D6" w:rsidRDefault="008052D6" w:rsidP="008052D6">
      <w:pPr>
        <w:jc w:val="both"/>
      </w:pPr>
    </w:p>
    <w:p w14:paraId="26318DB1" w14:textId="77777777" w:rsidR="008052D6" w:rsidRDefault="008052D6" w:rsidP="008052D6">
      <w:pPr>
        <w:jc w:val="both"/>
      </w:pPr>
      <w:r>
        <w:t>Podrán solicitar estas ayudas los padres, madres y/o tutores o personas encargadas por razón de tutela o acogida formalizada ante autoridad pública con competencia en materia de protección de menores siempre que estén empadronados en el término municipal de l'Alqueria de la Comtessa antes del 31/12/2021.</w:t>
      </w:r>
    </w:p>
    <w:p w14:paraId="56159564" w14:textId="77777777" w:rsidR="008052D6" w:rsidRDefault="008052D6" w:rsidP="008052D6">
      <w:pPr>
        <w:jc w:val="both"/>
      </w:pPr>
    </w:p>
    <w:p w14:paraId="15111238" w14:textId="77777777" w:rsidR="008052D6" w:rsidRDefault="008052D6" w:rsidP="008052D6">
      <w:pPr>
        <w:jc w:val="both"/>
      </w:pPr>
      <w:r>
        <w:t>Los solicitantes (tanto padre como madre, o, en su caso, solo quien tenga la custodia del o la menor) tendrán que estar al corriente de sus obligaciones tributarias con el Ayuntamiento de l'Alqueria de la Comtessa, así como con el resto de las Administraciones Públicas en el momento de finalización del plazo de presentación de solicitudes.</w:t>
      </w:r>
    </w:p>
    <w:p w14:paraId="4AF4AF9B" w14:textId="77777777" w:rsidR="008052D6" w:rsidRDefault="008052D6" w:rsidP="008052D6">
      <w:pPr>
        <w:jc w:val="both"/>
      </w:pPr>
    </w:p>
    <w:p w14:paraId="2801AF2B" w14:textId="77777777" w:rsidR="008052D6" w:rsidRDefault="008052D6" w:rsidP="008052D6">
      <w:pPr>
        <w:jc w:val="both"/>
      </w:pPr>
      <w:r>
        <w:t xml:space="preserve">Artículo 5.- Forma y plazo de presentación de las solicitudes. </w:t>
      </w:r>
    </w:p>
    <w:p w14:paraId="63A9C0A3" w14:textId="77777777" w:rsidR="008052D6" w:rsidRDefault="008052D6" w:rsidP="008052D6">
      <w:pPr>
        <w:jc w:val="both"/>
      </w:pPr>
    </w:p>
    <w:p w14:paraId="02501A04" w14:textId="77777777" w:rsidR="008052D6" w:rsidRDefault="008052D6" w:rsidP="008052D6">
      <w:pPr>
        <w:jc w:val="both"/>
      </w:pPr>
      <w:r>
        <w:t>5.1. Las solicitudes tendrán que presentarse a través del modelo que será facilidad a todas las personas interesadas en el Registro de Entrada del Ayuntamiento de l'Alqueria de la Comtessa por cualquier de los medios admitidos por el artículo 16.4 de la Ley 39/2015, de 1 de octubre, del Procedimiento Administrativo Común de las Administraciones Públicas.</w:t>
      </w:r>
    </w:p>
    <w:p w14:paraId="5602B50A" w14:textId="77777777" w:rsidR="008052D6" w:rsidRDefault="008052D6" w:rsidP="008052D6">
      <w:pPr>
        <w:jc w:val="both"/>
      </w:pPr>
    </w:p>
    <w:p w14:paraId="40E81335" w14:textId="55CA6A92" w:rsidR="008052D6" w:rsidRDefault="008052D6" w:rsidP="008052D6">
      <w:pPr>
        <w:jc w:val="both"/>
      </w:pPr>
      <w:r>
        <w:lastRenderedPageBreak/>
        <w:t xml:space="preserve">5.2. El plazo de presentación de las solicitudes empieza el día siguiente al de la publicación del extracto de la convocatoria en el BOP de València y finalizará el día 30/12/2022. </w:t>
      </w:r>
    </w:p>
    <w:p w14:paraId="51673649" w14:textId="77777777" w:rsidR="008052D6" w:rsidRDefault="008052D6" w:rsidP="008052D6">
      <w:pPr>
        <w:jc w:val="both"/>
      </w:pPr>
    </w:p>
    <w:p w14:paraId="2235A92E" w14:textId="77777777" w:rsidR="008052D6" w:rsidRDefault="008052D6" w:rsidP="008052D6">
      <w:pPr>
        <w:jc w:val="both"/>
      </w:pPr>
      <w:r>
        <w:t xml:space="preserve">5.3. A la solicitud habrá que adjuntar: </w:t>
      </w:r>
    </w:p>
    <w:p w14:paraId="7FA803C7" w14:textId="60801027" w:rsidR="008052D6" w:rsidRDefault="008052D6" w:rsidP="008052D6">
      <w:pPr>
        <w:jc w:val="both"/>
      </w:pPr>
      <w:r>
        <w:t>a) Fotocopia del NIF/DNI de los solicitantes así como del Libro de Familia.</w:t>
      </w:r>
    </w:p>
    <w:p w14:paraId="6BA5E0BA" w14:textId="7F9A60CA" w:rsidR="008052D6" w:rsidRDefault="008052D6" w:rsidP="008052D6">
      <w:pPr>
        <w:jc w:val="both"/>
      </w:pPr>
      <w:r>
        <w:t xml:space="preserve">b) Fotocopia del SIP del o la menor. </w:t>
      </w:r>
    </w:p>
    <w:p w14:paraId="55AB2E17" w14:textId="77777777" w:rsidR="008052D6" w:rsidRDefault="008052D6" w:rsidP="008052D6">
      <w:pPr>
        <w:jc w:val="both"/>
      </w:pPr>
      <w:r>
        <w:t xml:space="preserve">c) Fotocopia de la página correspondiente a las vacunas de cartilla de salud infantil. </w:t>
      </w:r>
    </w:p>
    <w:p w14:paraId="2313FF33" w14:textId="77777777" w:rsidR="008052D6" w:rsidRDefault="008052D6" w:rsidP="008052D6">
      <w:pPr>
        <w:jc w:val="both"/>
      </w:pPr>
      <w:r>
        <w:t xml:space="preserve">d) Hoja de mantenimiento de terceros debidamente firmado por la entidad financiera en que se procederá a formalizar el ingreso de las ayudas del padre/madre/tutor donde deseo que, si es el caso, sea ingresada la ayuda. </w:t>
      </w:r>
    </w:p>
    <w:p w14:paraId="51320F02" w14:textId="77777777" w:rsidR="008052D6" w:rsidRDefault="008052D6" w:rsidP="008052D6">
      <w:pPr>
        <w:jc w:val="both"/>
      </w:pPr>
      <w:r>
        <w:t xml:space="preserve">e) Certificado de empadronamiento o autorización en el Ayuntamiento por su comprobación. </w:t>
      </w:r>
    </w:p>
    <w:p w14:paraId="0876A482" w14:textId="77777777" w:rsidR="008052D6" w:rsidRDefault="008052D6" w:rsidP="008052D6">
      <w:pPr>
        <w:jc w:val="both"/>
      </w:pPr>
      <w:r>
        <w:t>f) Original de la factura de la adquisición en el año en curso de las vacunas.</w:t>
      </w:r>
    </w:p>
    <w:p w14:paraId="4A91CE77" w14:textId="77777777" w:rsidR="008052D6" w:rsidRDefault="008052D6" w:rsidP="008052D6">
      <w:pPr>
        <w:jc w:val="both"/>
      </w:pPr>
    </w:p>
    <w:p w14:paraId="56AA90C2" w14:textId="77777777" w:rsidR="008052D6" w:rsidRDefault="008052D6" w:rsidP="008052D6">
      <w:pPr>
        <w:jc w:val="both"/>
      </w:pPr>
      <w:r>
        <w:t xml:space="preserve">Artículo 6.- Procedimiento de adjudicación. </w:t>
      </w:r>
    </w:p>
    <w:p w14:paraId="68804109" w14:textId="77777777" w:rsidR="008052D6" w:rsidRDefault="008052D6" w:rsidP="008052D6">
      <w:pPr>
        <w:jc w:val="both"/>
      </w:pPr>
    </w:p>
    <w:p w14:paraId="1B4BD8F4" w14:textId="77777777" w:rsidR="008052D6" w:rsidRDefault="008052D6" w:rsidP="008052D6">
      <w:pPr>
        <w:jc w:val="both"/>
      </w:pPr>
      <w:r>
        <w:t>Previa valoración por el personal del Ayuntamiento en el supuesto de que sea necesaria, la Junta de Gobierno Local como órgano competente, procederá a resolver el procedimiento adjudicando y denegando las ayudas, de manera individual, conformo estas tengan entrada en las dependencias municipales.</w:t>
      </w:r>
    </w:p>
    <w:p w14:paraId="47CEC495" w14:textId="77777777" w:rsidR="008052D6" w:rsidRDefault="008052D6" w:rsidP="008052D6">
      <w:pPr>
        <w:jc w:val="both"/>
      </w:pPr>
    </w:p>
    <w:p w14:paraId="62586DF4" w14:textId="2BF8A23A" w:rsidR="008052D6" w:rsidRDefault="008052D6" w:rsidP="008052D6">
      <w:pPr>
        <w:jc w:val="both"/>
      </w:pPr>
      <w:r>
        <w:t>Se comprobará que todas las solicitudes reúnen los requisitos exigibles, dando cinco días hábiles por qué los interesados puedan subsanar errores o aportar documentación, en caso de ser requeridos.</w:t>
      </w:r>
    </w:p>
    <w:p w14:paraId="757F2412" w14:textId="77777777" w:rsidR="008052D6" w:rsidRDefault="008052D6" w:rsidP="008052D6">
      <w:pPr>
        <w:jc w:val="both"/>
      </w:pPr>
    </w:p>
    <w:p w14:paraId="2997BF1A" w14:textId="77777777" w:rsidR="008052D6" w:rsidRDefault="008052D6" w:rsidP="008052D6">
      <w:pPr>
        <w:jc w:val="both"/>
      </w:pPr>
      <w:r>
        <w:t>El acuerdo que adopto la Junta de Gobierno Local será impugnable en la forma y de acuerdo con los recursos que prevé la legislación sobre Régimen Local.</w:t>
      </w:r>
    </w:p>
    <w:p w14:paraId="3D8B05F6" w14:textId="77777777" w:rsidR="008052D6" w:rsidRDefault="008052D6" w:rsidP="008052D6">
      <w:pPr>
        <w:jc w:val="both"/>
      </w:pPr>
    </w:p>
    <w:p w14:paraId="19708D14" w14:textId="77777777" w:rsidR="008052D6" w:rsidRDefault="008052D6" w:rsidP="008052D6">
      <w:pPr>
        <w:jc w:val="both"/>
      </w:pPr>
      <w:r>
        <w:t xml:space="preserve">Artículo 7.- Plazo del procedimiento. </w:t>
      </w:r>
    </w:p>
    <w:p w14:paraId="0DE10286" w14:textId="77777777" w:rsidR="008052D6" w:rsidRDefault="008052D6" w:rsidP="008052D6">
      <w:pPr>
        <w:jc w:val="both"/>
      </w:pPr>
    </w:p>
    <w:p w14:paraId="0C2A8262" w14:textId="77777777" w:rsidR="008052D6" w:rsidRDefault="008052D6" w:rsidP="008052D6">
      <w:pPr>
        <w:jc w:val="both"/>
      </w:pPr>
      <w:r>
        <w:t>7.1. El plazo máximo para resolver la adjudicación de las ayudas será de tres meses, contadores desde el siguiente a la presentación de la solicitud.</w:t>
      </w:r>
    </w:p>
    <w:p w14:paraId="55D8A9D0" w14:textId="77777777" w:rsidR="008052D6" w:rsidRDefault="008052D6" w:rsidP="008052D6">
      <w:pPr>
        <w:jc w:val="both"/>
      </w:pPr>
    </w:p>
    <w:p w14:paraId="73F783F3" w14:textId="1B04B19A" w:rsidR="008052D6" w:rsidRDefault="008052D6" w:rsidP="008052D6">
      <w:pPr>
        <w:jc w:val="both"/>
      </w:pPr>
      <w:r>
        <w:t>7.2. Si transcurrido el plazo máximo del procedimiento no se ha dictado un acuerdo exprés ni se ha notificado y publicado, los solicitantes podrán entender desestimadas sus pretensiones por silencio administrativo, sin perjuicio que el ayuntamiento tenga que resolver de forma expr</w:t>
      </w:r>
      <w:r>
        <w:t>esa.</w:t>
      </w:r>
      <w:r>
        <w:t xml:space="preserve"> </w:t>
      </w:r>
    </w:p>
    <w:p w14:paraId="798DF6FD" w14:textId="77777777" w:rsidR="008052D6" w:rsidRDefault="008052D6" w:rsidP="008052D6">
      <w:pPr>
        <w:jc w:val="both"/>
      </w:pPr>
    </w:p>
    <w:p w14:paraId="56492F89" w14:textId="77777777" w:rsidR="008052D6" w:rsidRDefault="008052D6" w:rsidP="008052D6">
      <w:pPr>
        <w:jc w:val="both"/>
      </w:pPr>
      <w:r>
        <w:t xml:space="preserve">Artículo 8.- Procedimiento de pago de ayudas. </w:t>
      </w:r>
    </w:p>
    <w:p w14:paraId="50B17CB3" w14:textId="77777777" w:rsidR="008052D6" w:rsidRDefault="008052D6" w:rsidP="008052D6">
      <w:pPr>
        <w:jc w:val="both"/>
      </w:pPr>
    </w:p>
    <w:p w14:paraId="4409C860" w14:textId="77777777" w:rsidR="008052D6" w:rsidRDefault="008052D6" w:rsidP="008052D6">
      <w:pPr>
        <w:jc w:val="both"/>
      </w:pPr>
      <w:r>
        <w:t xml:space="preserve">El procedimiento de pago de las ayudas previstas en estas bases se realizará a través de una transferencia por el importe de la ayuda a la cuenta corriente indicada. </w:t>
      </w:r>
    </w:p>
    <w:p w14:paraId="4658F38D" w14:textId="77777777" w:rsidR="008052D6" w:rsidRDefault="008052D6" w:rsidP="008052D6">
      <w:pPr>
        <w:jc w:val="both"/>
      </w:pPr>
    </w:p>
    <w:p w14:paraId="5D84388B" w14:textId="77777777" w:rsidR="008052D6" w:rsidRDefault="008052D6" w:rsidP="008052D6">
      <w:pPr>
        <w:jc w:val="both"/>
      </w:pPr>
    </w:p>
    <w:p w14:paraId="347A21E9" w14:textId="77777777" w:rsidR="008052D6" w:rsidRDefault="008052D6" w:rsidP="008052D6">
      <w:pPr>
        <w:jc w:val="both"/>
      </w:pPr>
    </w:p>
    <w:p w14:paraId="4C73B352" w14:textId="77777777" w:rsidR="008052D6" w:rsidRDefault="008052D6" w:rsidP="008052D6">
      <w:pPr>
        <w:jc w:val="both"/>
      </w:pPr>
      <w:r>
        <w:lastRenderedPageBreak/>
        <w:t xml:space="preserve">Y a los efectos legales oportunos, y a reserva de los términos que resultan de la aprobación del acta correspondiente, se emite la presente certificación, con el visto bueno del alcalde-presidente del Ayuntamiento de l'Alqueria de la Comtessa. </w:t>
      </w:r>
    </w:p>
    <w:p w14:paraId="0DB33C2A" w14:textId="77777777" w:rsidR="008052D6" w:rsidRDefault="008052D6" w:rsidP="008052D6">
      <w:pPr>
        <w:jc w:val="both"/>
      </w:pPr>
    </w:p>
    <w:p w14:paraId="05440AEA" w14:textId="77777777" w:rsidR="008052D6" w:rsidRDefault="008052D6" w:rsidP="008052D6">
      <w:pPr>
        <w:jc w:val="both"/>
      </w:pPr>
      <w:r>
        <w:t>Visto y aprobado</w:t>
      </w:r>
    </w:p>
    <w:p w14:paraId="3017D5E6" w14:textId="6B9070AE" w:rsidR="008052D6" w:rsidRDefault="008052D6" w:rsidP="008052D6">
      <w:pPr>
        <w:jc w:val="both"/>
      </w:pPr>
      <w:r>
        <w:t xml:space="preserve"> El Alcalde </w:t>
      </w:r>
      <w:r>
        <w:t xml:space="preserve">                                                                        </w:t>
      </w:r>
      <w:r>
        <w:t>La Secretaría-Interventora</w:t>
      </w:r>
    </w:p>
    <w:p w14:paraId="1D75ACB4" w14:textId="4A7AC8F4" w:rsidR="008052D6" w:rsidRDefault="008052D6" w:rsidP="008052D6">
      <w:pPr>
        <w:jc w:val="both"/>
      </w:pPr>
      <w:r>
        <w:t xml:space="preserve"> Salvador Femenia Peiró </w:t>
      </w:r>
      <w:r>
        <w:t xml:space="preserve">                                                    </w:t>
      </w:r>
      <w:r>
        <w:t xml:space="preserve">María Canet Amat </w:t>
      </w:r>
    </w:p>
    <w:p w14:paraId="466F2831" w14:textId="77777777" w:rsidR="008052D6" w:rsidRDefault="008052D6" w:rsidP="008052D6">
      <w:pPr>
        <w:jc w:val="both"/>
      </w:pPr>
    </w:p>
    <w:p w14:paraId="279D064B" w14:textId="77777777" w:rsidR="00561809" w:rsidRPr="007316FA" w:rsidRDefault="00561809" w:rsidP="007316FA"/>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FAB96" w14:textId="77777777" w:rsidR="008052D6" w:rsidRDefault="008052D6" w:rsidP="007D2083">
      <w:r>
        <w:separator/>
      </w:r>
    </w:p>
  </w:endnote>
  <w:endnote w:type="continuationSeparator" w:id="0">
    <w:p w14:paraId="2D50D2DA" w14:textId="77777777" w:rsidR="008052D6" w:rsidRDefault="008052D6"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7ACA"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3B1E" w14:textId="77777777" w:rsidR="008052D6" w:rsidRDefault="008052D6" w:rsidP="007D2083">
      <w:r>
        <w:separator/>
      </w:r>
    </w:p>
  </w:footnote>
  <w:footnote w:type="continuationSeparator" w:id="0">
    <w:p w14:paraId="266005B1" w14:textId="77777777" w:rsidR="008052D6" w:rsidRDefault="008052D6"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A6427" w14:textId="77777777" w:rsidR="005A34AB" w:rsidRDefault="008052D6">
    <w:pPr>
      <w:pStyle w:val="Encabezado"/>
      <w:rPr>
        <w:rFonts w:ascii="Verdana" w:hAnsi="Verdana"/>
        <w:sz w:val="20"/>
      </w:rPr>
    </w:pPr>
  </w:p>
  <w:p w14:paraId="25F0E531" w14:textId="5DFE7C7C" w:rsidR="00765BAF" w:rsidRPr="00FA5B09" w:rsidRDefault="008052D6"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62C14128" wp14:editId="5FA87E34">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2595450C" w14:textId="4A5375FE" w:rsidR="00765BAF" w:rsidRPr="00FA5B09" w:rsidRDefault="008052D6"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2AED7DFD" wp14:editId="1A8A650D">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85BA8"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C/Nou, núm 4    DP 46715     Telf. 96 289 30 02    Fax 96 289 42 32    CIF P-4603700-H</w:t>
    </w:r>
  </w:p>
  <w:p w14:paraId="6A869255" w14:textId="77777777" w:rsidR="00765BAF" w:rsidRPr="00FA5B09" w:rsidRDefault="008052D6" w:rsidP="00765BAF">
    <w:pPr>
      <w:pStyle w:val="Encabezado"/>
      <w:rPr>
        <w:lang w:val="en-GB"/>
      </w:rPr>
    </w:pPr>
  </w:p>
  <w:p w14:paraId="47A8B0D4" w14:textId="77777777" w:rsidR="005A34AB" w:rsidRPr="00765BAF" w:rsidRDefault="008052D6">
    <w:pPr>
      <w:pStyle w:val="Encabezado"/>
      <w:rPr>
        <w:rFonts w:ascii="Verdana" w:hAnsi="Verdana"/>
        <w:sz w:val="20"/>
        <w:lang w:val="en-GB"/>
      </w:rPr>
    </w:pPr>
  </w:p>
  <w:p w14:paraId="2D9488B6" w14:textId="77777777" w:rsidR="005A34AB" w:rsidRPr="00765BAF" w:rsidRDefault="008052D6"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103C" w14:textId="2D7DA49D" w:rsidR="005A34AB" w:rsidRPr="00FA5B09" w:rsidRDefault="008052D6"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7407204F" wp14:editId="4D93785F">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2BE59B6D" w14:textId="767528E8" w:rsidR="005A34AB" w:rsidRPr="00FA5B09" w:rsidRDefault="008052D6"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506F68E4" wp14:editId="237FBCA7">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3AD3A"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C/Nou, núm 4    DP 46715     Telf. 96 289 30 02    Fax 96 289 42 32    CIF P-4603700-H</w:t>
    </w:r>
  </w:p>
  <w:p w14:paraId="22885EF8" w14:textId="77777777" w:rsidR="005A34AB" w:rsidRPr="00FA5B09" w:rsidRDefault="008052D6" w:rsidP="005A34AB">
    <w:pPr>
      <w:pStyle w:val="Encabezado"/>
      <w:rPr>
        <w:lang w:val="en-GB"/>
      </w:rPr>
    </w:pPr>
  </w:p>
  <w:p w14:paraId="64B016AD" w14:textId="77777777" w:rsidR="005A34AB" w:rsidRPr="00A80049" w:rsidRDefault="008052D6">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D6"/>
    <w:rsid w:val="003A47E5"/>
    <w:rsid w:val="003D3E06"/>
    <w:rsid w:val="004570F6"/>
    <w:rsid w:val="00561809"/>
    <w:rsid w:val="007316FA"/>
    <w:rsid w:val="007D2083"/>
    <w:rsid w:val="008052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740B19B0"/>
  <w15:docId w15:val="{C60FE2F5-7D16-44AF-A842-A4D045DE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4</TotalTime>
  <Pages>4</Pages>
  <Words>1121</Words>
  <Characters>6169</Characters>
  <Application>Microsoft Office Word</Application>
  <DocSecurity>0</DocSecurity>
  <Lines>51</Lines>
  <Paragraphs>14</Paragraphs>
  <ScaleCrop>false</ScaleCrop>
  <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1</cp:revision>
  <dcterms:created xsi:type="dcterms:W3CDTF">2022-01-25T10:02:00Z</dcterms:created>
  <dcterms:modified xsi:type="dcterms:W3CDTF">2022-01-25T10:06:00Z</dcterms:modified>
</cp:coreProperties>
</file>