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7667FCA"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60201">
              <w:rPr>
                <w:rFonts w:ascii="Calibri" w:hAnsi="Calibri" w:cs="Arial"/>
                <w:b/>
                <w:bCs/>
                <w:color w:val="FFFFFF"/>
                <w:sz w:val="32"/>
                <w:szCs w:val="32"/>
                <w:lang w:val="es-ES_tradnl"/>
              </w:rPr>
              <w:t xml:space="preserve"> </w:t>
            </w:r>
            <w:r w:rsidR="00060201">
              <w:rPr>
                <w:rFonts w:ascii="Calibri" w:hAnsi="Calibri"/>
                <w:b/>
                <w:color w:val="FFFFFF"/>
                <w:sz w:val="32"/>
                <w:szCs w:val="28"/>
                <w:lang w:val="es-ES_tradnl"/>
              </w:rPr>
              <w:t xml:space="preserve">MISION COMERCIAL TASTYWINES ON LINE SEUL – </w:t>
            </w:r>
            <w:proofErr w:type="gramStart"/>
            <w:r w:rsidR="00060201">
              <w:rPr>
                <w:rFonts w:ascii="Calibri" w:hAnsi="Calibri"/>
                <w:b/>
                <w:color w:val="FFFFFF"/>
                <w:sz w:val="32"/>
                <w:szCs w:val="28"/>
                <w:lang w:val="es-ES_tradnl"/>
              </w:rPr>
              <w:t>COREA ,</w:t>
            </w:r>
            <w:proofErr w:type="gramEnd"/>
            <w:r w:rsidR="00060201">
              <w:rPr>
                <w:rFonts w:ascii="Calibri" w:hAnsi="Calibri"/>
                <w:b/>
                <w:color w:val="FFFFFF"/>
                <w:sz w:val="32"/>
                <w:szCs w:val="28"/>
                <w:lang w:val="es-ES_tradnl"/>
              </w:rPr>
              <w:t xml:space="preserve"> 22 de marzo de 2022</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B03E87C" w:rsidR="00756033" w:rsidRPr="00292BA1" w:rsidRDefault="00060201"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60201">
              <w:rPr>
                <w:rFonts w:ascii="Calibri" w:hAnsi="Calibri"/>
                <w:b/>
                <w:sz w:val="18"/>
                <w:szCs w:val="18"/>
              </w:rPr>
            </w:r>
            <w:r w:rsidR="0006020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60201">
              <w:rPr>
                <w:rFonts w:ascii="Calibri" w:hAnsi="Calibri"/>
                <w:b/>
                <w:sz w:val="18"/>
                <w:szCs w:val="18"/>
              </w:rPr>
            </w:r>
            <w:r w:rsidR="0006020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7A0BB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60201"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060201"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pt;height:37pt;visibility:visible;mso-wrap-style:square">
                <v:imagedata r:id="rId2" o:title=""/>
              </v:shape>
            </w:pict>
          </w:r>
        </w:p>
      </w:tc>
      <w:tc>
        <w:tcPr>
          <w:tcW w:w="2977" w:type="dxa"/>
          <w:shd w:val="clear" w:color="auto" w:fill="auto"/>
          <w:hideMark/>
        </w:tcPr>
        <w:p w14:paraId="3C460254" w14:textId="77777777" w:rsidR="00E426B7" w:rsidRPr="00EF6BAD" w:rsidRDefault="00060201"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0201"/>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11F"/>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1333</Words>
  <Characters>7337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3</cp:revision>
  <cp:lastPrinted>2018-07-25T08:16:00Z</cp:lastPrinted>
  <dcterms:created xsi:type="dcterms:W3CDTF">2022-01-19T15:28:00Z</dcterms:created>
  <dcterms:modified xsi:type="dcterms:W3CDTF">2022-01-19T15:34:00Z</dcterms:modified>
</cp:coreProperties>
</file>