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94F5E" w14:textId="77777777" w:rsidR="00796E02" w:rsidRPr="00AE3DB2" w:rsidRDefault="004A7D63" w:rsidP="0088796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8"/>
          <w:szCs w:val="20"/>
        </w:rPr>
        <w:drawing>
          <wp:anchor distT="0" distB="0" distL="114300" distR="114300" simplePos="0" relativeHeight="251660800" behindDoc="0" locked="0" layoutInCell="1" allowOverlap="1" wp14:anchorId="26E322CB" wp14:editId="72BA8342">
            <wp:simplePos x="0" y="0"/>
            <wp:positionH relativeFrom="column">
              <wp:posOffset>3686810</wp:posOffset>
            </wp:positionH>
            <wp:positionV relativeFrom="paragraph">
              <wp:posOffset>-113030</wp:posOffset>
            </wp:positionV>
            <wp:extent cx="2662555" cy="752475"/>
            <wp:effectExtent l="19050" t="0" r="4445" b="0"/>
            <wp:wrapThrough wrapText="bothSides">
              <wp:wrapPolygon edited="0">
                <wp:start x="-155" y="0"/>
                <wp:lineTo x="-155" y="21327"/>
                <wp:lineTo x="21636" y="21327"/>
                <wp:lineTo x="21636" y="0"/>
                <wp:lineTo x="-155" y="0"/>
              </wp:wrapPolygon>
            </wp:wrapThrough>
            <wp:docPr id="6" name="Imagen 6" descr="H:\dgpollinguistica\Logos\Gobier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gpollinguistica\Logos\Gobiern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55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20"/>
        </w:rPr>
        <w:drawing>
          <wp:inline distT="0" distB="0" distL="0" distR="0" wp14:anchorId="784A800C" wp14:editId="5D1F3CFA">
            <wp:extent cx="2530304" cy="637774"/>
            <wp:effectExtent l="19050" t="0" r="3346" b="0"/>
            <wp:docPr id="3" name="0 Imagen" descr="logo comarc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comarca.bmp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727" cy="640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6A455" w14:textId="77777777" w:rsidR="00A80AB3" w:rsidRDefault="00A80AB3">
      <w:pPr>
        <w:jc w:val="center"/>
        <w:rPr>
          <w:rFonts w:ascii="Arial" w:hAnsi="Arial" w:cs="Arial"/>
          <w:sz w:val="28"/>
          <w:szCs w:val="20"/>
        </w:rPr>
      </w:pPr>
    </w:p>
    <w:p w14:paraId="23EB5342" w14:textId="77777777" w:rsidR="00A80AB3" w:rsidRDefault="004A7D63">
      <w:pPr>
        <w:jc w:val="center"/>
        <w:rPr>
          <w:rFonts w:ascii="Arial" w:hAnsi="Arial" w:cs="Arial"/>
          <w:sz w:val="28"/>
          <w:szCs w:val="20"/>
        </w:rPr>
      </w:pPr>
      <w:r>
        <w:rPr>
          <w:rFonts w:ascii="Arial" w:hAnsi="Arial" w:cs="Arial"/>
          <w:noProof/>
          <w:sz w:val="28"/>
          <w:szCs w:val="20"/>
        </w:rPr>
        <w:drawing>
          <wp:anchor distT="0" distB="0" distL="114300" distR="114300" simplePos="0" relativeHeight="251659776" behindDoc="0" locked="0" layoutInCell="1" allowOverlap="1" wp14:anchorId="12731CF6" wp14:editId="652AD08C">
            <wp:simplePos x="0" y="0"/>
            <wp:positionH relativeFrom="column">
              <wp:posOffset>2987040</wp:posOffset>
            </wp:positionH>
            <wp:positionV relativeFrom="paragraph">
              <wp:posOffset>113030</wp:posOffset>
            </wp:positionV>
            <wp:extent cx="1317625" cy="991235"/>
            <wp:effectExtent l="19050" t="0" r="0" b="0"/>
            <wp:wrapSquare wrapText="bothSides"/>
            <wp:docPr id="2" name="0 Imagen" descr="Logo_Ago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Agor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7625" cy="991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E5C08E" w14:textId="77777777" w:rsidR="00A80AB3" w:rsidRDefault="004A7D63">
      <w:pPr>
        <w:jc w:val="center"/>
        <w:rPr>
          <w:rFonts w:ascii="Arial" w:hAnsi="Arial" w:cs="Arial"/>
          <w:sz w:val="28"/>
          <w:szCs w:val="20"/>
        </w:rPr>
      </w:pPr>
      <w:r>
        <w:rPr>
          <w:rFonts w:ascii="Arial" w:hAnsi="Arial" w:cs="Arial"/>
          <w:noProof/>
          <w:sz w:val="28"/>
          <w:szCs w:val="20"/>
        </w:rPr>
        <w:drawing>
          <wp:anchor distT="0" distB="0" distL="114300" distR="114300" simplePos="0" relativeHeight="251655680" behindDoc="0" locked="0" layoutInCell="1" allowOverlap="1" wp14:anchorId="368F7A21" wp14:editId="394D13B6">
            <wp:simplePos x="0" y="0"/>
            <wp:positionH relativeFrom="column">
              <wp:posOffset>1346835</wp:posOffset>
            </wp:positionH>
            <wp:positionV relativeFrom="paragraph">
              <wp:posOffset>86360</wp:posOffset>
            </wp:positionV>
            <wp:extent cx="1640205" cy="683260"/>
            <wp:effectExtent l="19050" t="0" r="0" b="0"/>
            <wp:wrapSquare wrapText="bothSides"/>
            <wp:docPr id="4" name="3 Imagen" descr="Espiello_nue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piello_nuevo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0205" cy="683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18B631" w14:textId="77777777" w:rsidR="00A80AB3" w:rsidRDefault="00A80AB3">
      <w:pPr>
        <w:jc w:val="center"/>
        <w:rPr>
          <w:rFonts w:ascii="Arial" w:hAnsi="Arial" w:cs="Arial"/>
          <w:sz w:val="28"/>
          <w:szCs w:val="20"/>
        </w:rPr>
      </w:pPr>
    </w:p>
    <w:p w14:paraId="11124EE5" w14:textId="77777777" w:rsidR="00A80AB3" w:rsidRDefault="00A80AB3">
      <w:pPr>
        <w:jc w:val="center"/>
        <w:rPr>
          <w:rFonts w:ascii="Arial" w:hAnsi="Arial" w:cs="Arial"/>
          <w:sz w:val="28"/>
          <w:szCs w:val="20"/>
        </w:rPr>
      </w:pPr>
    </w:p>
    <w:p w14:paraId="0669598C" w14:textId="77777777" w:rsidR="00A80AB3" w:rsidRDefault="00A80AB3">
      <w:pPr>
        <w:jc w:val="center"/>
        <w:rPr>
          <w:rFonts w:ascii="Arial" w:hAnsi="Arial" w:cs="Arial"/>
          <w:sz w:val="28"/>
          <w:szCs w:val="20"/>
        </w:rPr>
      </w:pPr>
    </w:p>
    <w:p w14:paraId="129D05BC" w14:textId="77777777" w:rsidR="00796E02" w:rsidRPr="00AE3DB2" w:rsidRDefault="00796E02">
      <w:pPr>
        <w:jc w:val="center"/>
        <w:rPr>
          <w:rFonts w:ascii="Arial" w:hAnsi="Arial" w:cs="Arial"/>
          <w:sz w:val="28"/>
          <w:szCs w:val="20"/>
        </w:rPr>
      </w:pPr>
    </w:p>
    <w:p w14:paraId="2CF1C7C7" w14:textId="77777777" w:rsidR="00640376" w:rsidRDefault="00640376" w:rsidP="00CD1099">
      <w:pPr>
        <w:jc w:val="center"/>
        <w:rPr>
          <w:rFonts w:ascii="Arial" w:hAnsi="Arial" w:cs="Arial"/>
          <w:b/>
          <w:bCs/>
          <w:sz w:val="28"/>
          <w:u w:val="single"/>
        </w:rPr>
      </w:pPr>
    </w:p>
    <w:p w14:paraId="5289E5E6" w14:textId="65DAC16D" w:rsidR="00397768" w:rsidRDefault="00DB2714" w:rsidP="00CD1099">
      <w:pPr>
        <w:jc w:val="center"/>
        <w:rPr>
          <w:rFonts w:ascii="Arial" w:hAnsi="Arial" w:cs="Arial"/>
          <w:b/>
          <w:bCs/>
          <w:color w:val="808080"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u w:val="single"/>
        </w:rPr>
        <w:t xml:space="preserve">V </w:t>
      </w:r>
      <w:r w:rsidR="004040E2">
        <w:rPr>
          <w:rFonts w:ascii="Arial" w:hAnsi="Arial" w:cs="Arial"/>
          <w:b/>
          <w:bCs/>
          <w:sz w:val="28"/>
          <w:u w:val="single"/>
        </w:rPr>
        <w:t>PREMIO ESPIELLO AGORA X L’ARAGONÉS</w:t>
      </w:r>
    </w:p>
    <w:p w14:paraId="0F4582C6" w14:textId="77777777" w:rsidR="00CD1099" w:rsidRPr="00CD1099" w:rsidRDefault="00CD1099" w:rsidP="00CD1099">
      <w:pPr>
        <w:jc w:val="center"/>
        <w:rPr>
          <w:rFonts w:ascii="Arial" w:hAnsi="Arial" w:cs="Arial"/>
          <w:b/>
          <w:bCs/>
          <w:color w:val="808080"/>
          <w:sz w:val="28"/>
          <w:szCs w:val="28"/>
          <w:u w:val="single"/>
        </w:rPr>
      </w:pPr>
    </w:p>
    <w:p w14:paraId="78B68DB7" w14:textId="414A323F" w:rsidR="009C39F6" w:rsidRDefault="00796E02" w:rsidP="007058DC">
      <w:pPr>
        <w:jc w:val="both"/>
        <w:rPr>
          <w:rFonts w:ascii="Arial" w:hAnsi="Arial" w:cs="Arial"/>
          <w:sz w:val="22"/>
          <w:szCs w:val="22"/>
        </w:rPr>
      </w:pPr>
      <w:r w:rsidRPr="00AE3DB2">
        <w:rPr>
          <w:rFonts w:ascii="Arial" w:hAnsi="Arial" w:cs="Arial"/>
          <w:sz w:val="22"/>
          <w:szCs w:val="22"/>
        </w:rPr>
        <w:t xml:space="preserve">La </w:t>
      </w:r>
      <w:r w:rsidR="008968D6">
        <w:rPr>
          <w:rFonts w:ascii="Arial" w:hAnsi="Arial" w:cs="Arial"/>
          <w:sz w:val="22"/>
          <w:szCs w:val="22"/>
        </w:rPr>
        <w:t xml:space="preserve">Dirección </w:t>
      </w:r>
      <w:r w:rsidR="00D25E59">
        <w:rPr>
          <w:rFonts w:ascii="Arial" w:hAnsi="Arial" w:cs="Arial"/>
          <w:sz w:val="22"/>
          <w:szCs w:val="22"/>
        </w:rPr>
        <w:t>General de Política Lingüística del Gobierno de Aragón y la</w:t>
      </w:r>
      <w:r w:rsidR="008968D6">
        <w:rPr>
          <w:rFonts w:ascii="Arial" w:hAnsi="Arial" w:cs="Arial"/>
          <w:sz w:val="22"/>
          <w:szCs w:val="22"/>
        </w:rPr>
        <w:t xml:space="preserve"> </w:t>
      </w:r>
      <w:r w:rsidR="007058DC" w:rsidRPr="00AE3DB2">
        <w:rPr>
          <w:rFonts w:ascii="Arial" w:hAnsi="Arial" w:cs="Arial"/>
          <w:sz w:val="22"/>
          <w:szCs w:val="22"/>
        </w:rPr>
        <w:t xml:space="preserve">Comarca de Sobrarbe </w:t>
      </w:r>
      <w:r w:rsidR="00D25E59">
        <w:rPr>
          <w:rFonts w:ascii="Arial" w:hAnsi="Arial" w:cs="Arial"/>
          <w:sz w:val="22"/>
          <w:szCs w:val="22"/>
        </w:rPr>
        <w:t xml:space="preserve">convocan el </w:t>
      </w:r>
      <w:r w:rsidR="00C90503">
        <w:rPr>
          <w:rFonts w:ascii="Arial" w:hAnsi="Arial" w:cs="Arial"/>
          <w:sz w:val="22"/>
          <w:szCs w:val="22"/>
        </w:rPr>
        <w:t xml:space="preserve">V </w:t>
      </w:r>
      <w:r w:rsidR="00D25E59">
        <w:rPr>
          <w:rFonts w:ascii="Arial" w:hAnsi="Arial" w:cs="Arial"/>
          <w:sz w:val="22"/>
          <w:szCs w:val="22"/>
        </w:rPr>
        <w:t xml:space="preserve">Premio Espiello </w:t>
      </w:r>
      <w:r w:rsidR="00986C38">
        <w:rPr>
          <w:rFonts w:ascii="Arial" w:hAnsi="Arial" w:cs="Arial"/>
          <w:i/>
          <w:sz w:val="22"/>
          <w:szCs w:val="22"/>
        </w:rPr>
        <w:t>Agora x</w:t>
      </w:r>
      <w:r w:rsidR="00986C38" w:rsidRPr="002E0C1C">
        <w:rPr>
          <w:rFonts w:ascii="Arial" w:hAnsi="Arial" w:cs="Arial"/>
          <w:i/>
          <w:sz w:val="22"/>
          <w:szCs w:val="22"/>
        </w:rPr>
        <w:t xml:space="preserve"> l’aragonés</w:t>
      </w:r>
      <w:r w:rsidR="00986C38">
        <w:rPr>
          <w:rFonts w:ascii="Arial" w:hAnsi="Arial" w:cs="Arial"/>
          <w:sz w:val="22"/>
          <w:szCs w:val="22"/>
        </w:rPr>
        <w:t xml:space="preserve"> en el marco de la X</w:t>
      </w:r>
      <w:r w:rsidR="00C90503">
        <w:rPr>
          <w:rFonts w:ascii="Arial" w:hAnsi="Arial" w:cs="Arial"/>
          <w:sz w:val="22"/>
          <w:szCs w:val="22"/>
        </w:rPr>
        <w:t>IX</w:t>
      </w:r>
      <w:r w:rsidR="00986C38">
        <w:rPr>
          <w:rFonts w:ascii="Arial" w:hAnsi="Arial" w:cs="Arial"/>
          <w:sz w:val="22"/>
          <w:szCs w:val="22"/>
        </w:rPr>
        <w:t xml:space="preserve"> edición de Espiello, </w:t>
      </w:r>
      <w:r w:rsidR="00451599" w:rsidRPr="00AE3DB2">
        <w:rPr>
          <w:rFonts w:ascii="Arial" w:hAnsi="Arial" w:cs="Arial"/>
          <w:sz w:val="22"/>
          <w:szCs w:val="22"/>
        </w:rPr>
        <w:t>Festival Internacional</w:t>
      </w:r>
      <w:r w:rsidRPr="00AE3DB2">
        <w:rPr>
          <w:rFonts w:ascii="Arial" w:hAnsi="Arial" w:cs="Arial"/>
          <w:sz w:val="22"/>
          <w:szCs w:val="22"/>
        </w:rPr>
        <w:t xml:space="preserve"> de Documental Etnográfico de Sobrarbe </w:t>
      </w:r>
      <w:r w:rsidR="007058DC" w:rsidRPr="00AE3DB2">
        <w:rPr>
          <w:rFonts w:ascii="Arial" w:hAnsi="Arial" w:cs="Arial"/>
          <w:sz w:val="22"/>
          <w:szCs w:val="22"/>
        </w:rPr>
        <w:t xml:space="preserve">que </w:t>
      </w:r>
      <w:r w:rsidRPr="00AE3DB2">
        <w:rPr>
          <w:rFonts w:ascii="Arial" w:hAnsi="Arial" w:cs="Arial"/>
          <w:sz w:val="22"/>
          <w:szCs w:val="22"/>
        </w:rPr>
        <w:t>se celebrará en Boltaña</w:t>
      </w:r>
      <w:r w:rsidR="007058DC" w:rsidRPr="00AE3DB2">
        <w:rPr>
          <w:rFonts w:ascii="Arial" w:hAnsi="Arial" w:cs="Arial"/>
          <w:sz w:val="22"/>
          <w:szCs w:val="22"/>
        </w:rPr>
        <w:t xml:space="preserve"> (Huesca-España)</w:t>
      </w:r>
      <w:r w:rsidRPr="00AE3DB2">
        <w:rPr>
          <w:rFonts w:ascii="Arial" w:hAnsi="Arial" w:cs="Arial"/>
          <w:sz w:val="22"/>
          <w:szCs w:val="22"/>
        </w:rPr>
        <w:t xml:space="preserve"> </w:t>
      </w:r>
      <w:r w:rsidR="00CC2C0F">
        <w:rPr>
          <w:rFonts w:ascii="Arial" w:hAnsi="Arial" w:cs="Arial"/>
          <w:sz w:val="22"/>
          <w:szCs w:val="22"/>
        </w:rPr>
        <w:t>en marzo de 202</w:t>
      </w:r>
      <w:r w:rsidR="00C90503">
        <w:rPr>
          <w:rFonts w:ascii="Arial" w:hAnsi="Arial" w:cs="Arial"/>
          <w:sz w:val="22"/>
          <w:szCs w:val="22"/>
        </w:rPr>
        <w:t>2</w:t>
      </w:r>
    </w:p>
    <w:p w14:paraId="0E6790A2" w14:textId="143B5462" w:rsidR="00FE52CC" w:rsidRPr="00126F0B" w:rsidRDefault="00FE52CC" w:rsidP="00FE52CC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A </w:t>
      </w:r>
      <w:proofErr w:type="spellStart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Direzión</w:t>
      </w:r>
      <w:proofErr w:type="spellEnd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Cheneral</w:t>
      </w:r>
      <w:proofErr w:type="spellEnd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 Política </w:t>
      </w:r>
      <w:proofErr w:type="spellStart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Lingüistica</w:t>
      </w:r>
      <w:proofErr w:type="spellEnd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d’o</w:t>
      </w:r>
      <w:proofErr w:type="spellEnd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Gubierno</w:t>
      </w:r>
      <w:proofErr w:type="spellEnd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d’Aragón</w:t>
      </w:r>
      <w:proofErr w:type="spellEnd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y a Comarca de Sobrarbe convocan o </w:t>
      </w:r>
      <w:r w:rsidR="00C90503">
        <w:rPr>
          <w:rFonts w:ascii="Arial" w:hAnsi="Arial" w:cs="Arial"/>
          <w:color w:val="808080" w:themeColor="background1" w:themeShade="80"/>
          <w:sz w:val="22"/>
          <w:szCs w:val="22"/>
        </w:rPr>
        <w:t xml:space="preserve">V </w:t>
      </w:r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Premio Espiello </w:t>
      </w:r>
      <w:r w:rsidRPr="00126F0B">
        <w:rPr>
          <w:rFonts w:ascii="Arial" w:hAnsi="Arial" w:cs="Arial"/>
          <w:i/>
          <w:color w:val="808080" w:themeColor="background1" w:themeShade="80"/>
          <w:sz w:val="22"/>
          <w:szCs w:val="22"/>
        </w:rPr>
        <w:t>Agora x l’aragonés</w:t>
      </w:r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drento</w:t>
      </w:r>
      <w:proofErr w:type="spellEnd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d’a</w:t>
      </w:r>
      <w:proofErr w:type="spellEnd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X</w:t>
      </w:r>
      <w:r w:rsidR="00C90503">
        <w:rPr>
          <w:rFonts w:ascii="Arial" w:hAnsi="Arial" w:cs="Arial"/>
          <w:color w:val="808080" w:themeColor="background1" w:themeShade="80"/>
          <w:sz w:val="22"/>
          <w:szCs w:val="22"/>
        </w:rPr>
        <w:t>IX</w:t>
      </w:r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edizión</w:t>
      </w:r>
      <w:proofErr w:type="spellEnd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d’Espiello</w:t>
      </w:r>
      <w:proofErr w:type="spellEnd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126F0B">
        <w:rPr>
          <w:rFonts w:ascii="Arial" w:hAnsi="Arial" w:cs="Arial"/>
          <w:i/>
          <w:color w:val="808080" w:themeColor="background1" w:themeShade="80"/>
          <w:sz w:val="22"/>
          <w:szCs w:val="22"/>
        </w:rPr>
        <w:t>Festival Internacional de Documental Etnográfico de Sobrarbe</w:t>
      </w:r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que se </w:t>
      </w:r>
      <w:proofErr w:type="spellStart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zelebrará</w:t>
      </w:r>
      <w:proofErr w:type="spellEnd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en Boltaña (</w:t>
      </w:r>
      <w:proofErr w:type="spellStart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Uesca</w:t>
      </w:r>
      <w:proofErr w:type="spellEnd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-España) </w:t>
      </w:r>
      <w:r w:rsidR="00CC2C0F">
        <w:rPr>
          <w:rFonts w:ascii="Arial" w:hAnsi="Arial" w:cs="Arial"/>
          <w:color w:val="808080" w:themeColor="background1" w:themeShade="80"/>
          <w:sz w:val="22"/>
          <w:szCs w:val="22"/>
        </w:rPr>
        <w:t>en</w:t>
      </w:r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marzo</w:t>
      </w:r>
      <w:r w:rsidR="009B449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de 20</w:t>
      </w:r>
      <w:r w:rsidR="00D572F0">
        <w:rPr>
          <w:rFonts w:ascii="Arial" w:hAnsi="Arial" w:cs="Arial"/>
          <w:color w:val="808080" w:themeColor="background1" w:themeShade="80"/>
          <w:sz w:val="22"/>
          <w:szCs w:val="22"/>
        </w:rPr>
        <w:t>2</w:t>
      </w:r>
      <w:r w:rsidR="00C90503">
        <w:rPr>
          <w:rFonts w:ascii="Arial" w:hAnsi="Arial" w:cs="Arial"/>
          <w:color w:val="808080" w:themeColor="background1" w:themeShade="80"/>
          <w:sz w:val="22"/>
          <w:szCs w:val="22"/>
        </w:rPr>
        <w:t>2</w:t>
      </w:r>
    </w:p>
    <w:p w14:paraId="362440BD" w14:textId="77777777" w:rsidR="00FE52CC" w:rsidRDefault="00FE52CC" w:rsidP="007058DC">
      <w:pPr>
        <w:jc w:val="both"/>
        <w:rPr>
          <w:rFonts w:ascii="Arial" w:hAnsi="Arial" w:cs="Arial"/>
          <w:sz w:val="22"/>
          <w:szCs w:val="22"/>
        </w:rPr>
      </w:pPr>
    </w:p>
    <w:p w14:paraId="27D45ABE" w14:textId="77777777" w:rsidR="009B449B" w:rsidRDefault="004A7D63" w:rsidP="004A7D63">
      <w:pPr>
        <w:jc w:val="both"/>
        <w:rPr>
          <w:rFonts w:ascii="Arial" w:hAnsi="Arial" w:cs="Arial"/>
          <w:b/>
          <w:sz w:val="22"/>
          <w:szCs w:val="22"/>
        </w:rPr>
      </w:pPr>
      <w:r w:rsidRPr="003C4A68">
        <w:rPr>
          <w:rFonts w:ascii="Arial" w:hAnsi="Arial" w:cs="Arial"/>
          <w:b/>
          <w:sz w:val="22"/>
          <w:szCs w:val="22"/>
        </w:rPr>
        <w:t xml:space="preserve">El Premio ESPIELLO AGORA X L’ARAGONÉS </w:t>
      </w:r>
      <w:r w:rsidR="009B449B">
        <w:rPr>
          <w:rFonts w:ascii="Arial" w:hAnsi="Arial" w:cs="Arial"/>
          <w:b/>
          <w:sz w:val="22"/>
          <w:szCs w:val="22"/>
        </w:rPr>
        <w:t>tendrá dos categorías:</w:t>
      </w:r>
    </w:p>
    <w:p w14:paraId="18A9FAD3" w14:textId="77777777" w:rsidR="009B449B" w:rsidRDefault="009B449B" w:rsidP="004A7D63">
      <w:pPr>
        <w:jc w:val="both"/>
        <w:rPr>
          <w:rFonts w:ascii="Arial" w:hAnsi="Arial" w:cs="Arial"/>
          <w:b/>
          <w:sz w:val="22"/>
          <w:szCs w:val="22"/>
        </w:rPr>
      </w:pPr>
    </w:p>
    <w:p w14:paraId="4C083549" w14:textId="0FC2DAA2" w:rsidR="004A7D63" w:rsidRDefault="009B449B" w:rsidP="004A7D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General:</w:t>
      </w:r>
      <w:r w:rsidR="004A7D63" w:rsidRPr="003C4A68">
        <w:rPr>
          <w:rFonts w:ascii="Arial" w:hAnsi="Arial" w:cs="Arial"/>
          <w:b/>
          <w:sz w:val="22"/>
          <w:szCs w:val="22"/>
        </w:rPr>
        <w:t xml:space="preserve"> dotado</w:t>
      </w:r>
      <w:r w:rsidR="006E125E">
        <w:rPr>
          <w:rFonts w:ascii="Arial" w:hAnsi="Arial" w:cs="Arial"/>
          <w:b/>
          <w:sz w:val="22"/>
          <w:szCs w:val="22"/>
        </w:rPr>
        <w:t xml:space="preserve"> </w:t>
      </w:r>
      <w:r w:rsidR="004A7D63" w:rsidRPr="003C4A68">
        <w:rPr>
          <w:rFonts w:ascii="Arial" w:hAnsi="Arial" w:cs="Arial"/>
          <w:b/>
          <w:sz w:val="22"/>
          <w:szCs w:val="22"/>
        </w:rPr>
        <w:t>con novecientos euros (900 €) y trofeo al mejor audiovisual en aragonés realizado durante el año 20</w:t>
      </w:r>
      <w:r w:rsidR="00DB2714">
        <w:rPr>
          <w:rFonts w:ascii="Arial" w:hAnsi="Arial" w:cs="Arial"/>
          <w:b/>
          <w:sz w:val="22"/>
          <w:szCs w:val="22"/>
        </w:rPr>
        <w:t>21</w:t>
      </w:r>
      <w:r w:rsidR="004A7D63" w:rsidRPr="003C4A68">
        <w:rPr>
          <w:rFonts w:ascii="Arial" w:hAnsi="Arial" w:cs="Arial"/>
          <w:b/>
          <w:sz w:val="22"/>
          <w:szCs w:val="22"/>
        </w:rPr>
        <w:t>.</w:t>
      </w:r>
    </w:p>
    <w:p w14:paraId="71F11A0B" w14:textId="77777777" w:rsidR="009B449B" w:rsidRDefault="009B449B" w:rsidP="004A7D63">
      <w:pPr>
        <w:jc w:val="both"/>
        <w:rPr>
          <w:rFonts w:ascii="Arial" w:hAnsi="Arial" w:cs="Arial"/>
          <w:b/>
          <w:sz w:val="22"/>
          <w:szCs w:val="22"/>
        </w:rPr>
      </w:pPr>
    </w:p>
    <w:p w14:paraId="498100BF" w14:textId="5BA9E3A6" w:rsidR="001E42B6" w:rsidRDefault="009B449B" w:rsidP="004A7D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Escolar</w:t>
      </w:r>
      <w:bookmarkStart w:id="0" w:name="_Hlk535227650"/>
      <w:r>
        <w:rPr>
          <w:rFonts w:ascii="Arial" w:hAnsi="Arial" w:cs="Arial"/>
          <w:b/>
          <w:sz w:val="22"/>
          <w:szCs w:val="22"/>
        </w:rPr>
        <w:t xml:space="preserve">: dotado </w:t>
      </w:r>
      <w:r w:rsidRPr="00555CCE">
        <w:rPr>
          <w:rFonts w:ascii="Arial" w:hAnsi="Arial" w:cs="Arial"/>
          <w:b/>
          <w:sz w:val="22"/>
          <w:szCs w:val="22"/>
        </w:rPr>
        <w:t xml:space="preserve">con </w:t>
      </w:r>
      <w:bookmarkStart w:id="1" w:name="_Hlk535227747"/>
      <w:r w:rsidR="006E125E" w:rsidRPr="00555CCE">
        <w:rPr>
          <w:rFonts w:ascii="Arial" w:hAnsi="Arial" w:cs="Arial"/>
          <w:b/>
          <w:sz w:val="22"/>
          <w:szCs w:val="22"/>
        </w:rPr>
        <w:t xml:space="preserve">una experiencia lúdico-educativa valorada </w:t>
      </w:r>
      <w:bookmarkEnd w:id="1"/>
      <w:r w:rsidR="006E125E" w:rsidRPr="00555CCE">
        <w:rPr>
          <w:rFonts w:ascii="Arial" w:hAnsi="Arial" w:cs="Arial"/>
          <w:b/>
          <w:sz w:val="22"/>
          <w:szCs w:val="22"/>
        </w:rPr>
        <w:t>en</w:t>
      </w:r>
      <w:bookmarkEnd w:id="0"/>
      <w:r w:rsidR="006E125E" w:rsidRPr="00555CCE">
        <w:rPr>
          <w:rFonts w:ascii="Arial" w:hAnsi="Arial" w:cs="Arial"/>
          <w:b/>
          <w:sz w:val="22"/>
          <w:szCs w:val="22"/>
        </w:rPr>
        <w:t xml:space="preserve"> </w:t>
      </w:r>
      <w:r w:rsidR="006E125E">
        <w:rPr>
          <w:rFonts w:ascii="Arial" w:hAnsi="Arial" w:cs="Arial"/>
          <w:b/>
          <w:sz w:val="22"/>
          <w:szCs w:val="22"/>
        </w:rPr>
        <w:t>500</w:t>
      </w:r>
      <w:r w:rsidR="00563A4E">
        <w:rPr>
          <w:rFonts w:ascii="Arial" w:hAnsi="Arial" w:cs="Arial"/>
          <w:b/>
          <w:sz w:val="22"/>
          <w:szCs w:val="22"/>
        </w:rPr>
        <w:t xml:space="preserve"> </w:t>
      </w:r>
      <w:r w:rsidR="006E125E">
        <w:rPr>
          <w:rFonts w:ascii="Arial" w:hAnsi="Arial" w:cs="Arial"/>
          <w:b/>
          <w:sz w:val="22"/>
          <w:szCs w:val="22"/>
        </w:rPr>
        <w:t>euros</w:t>
      </w:r>
      <w:r w:rsidR="009A6A5C">
        <w:rPr>
          <w:rFonts w:ascii="Arial" w:hAnsi="Arial" w:cs="Arial"/>
          <w:b/>
          <w:sz w:val="22"/>
          <w:szCs w:val="22"/>
        </w:rPr>
        <w:t xml:space="preserve"> </w:t>
      </w:r>
      <w:r w:rsidR="006E125E">
        <w:rPr>
          <w:rFonts w:ascii="Arial" w:hAnsi="Arial" w:cs="Arial"/>
          <w:b/>
          <w:sz w:val="22"/>
          <w:szCs w:val="22"/>
        </w:rPr>
        <w:t>(500 €</w:t>
      </w:r>
      <w:r w:rsidR="009A6A5C">
        <w:rPr>
          <w:rFonts w:ascii="Arial" w:hAnsi="Arial" w:cs="Arial"/>
          <w:b/>
          <w:sz w:val="22"/>
          <w:szCs w:val="22"/>
        </w:rPr>
        <w:t xml:space="preserve">) </w:t>
      </w:r>
      <w:r w:rsidR="00563A4E">
        <w:rPr>
          <w:rFonts w:ascii="Arial" w:hAnsi="Arial" w:cs="Arial"/>
          <w:b/>
          <w:sz w:val="22"/>
          <w:szCs w:val="22"/>
        </w:rPr>
        <w:t xml:space="preserve">y trofeo. Este premio se concibe como </w:t>
      </w:r>
      <w:r>
        <w:rPr>
          <w:rFonts w:ascii="Arial" w:hAnsi="Arial" w:cs="Arial"/>
          <w:b/>
          <w:sz w:val="22"/>
          <w:szCs w:val="22"/>
        </w:rPr>
        <w:t>u</w:t>
      </w:r>
      <w:r w:rsidR="00563A4E">
        <w:rPr>
          <w:rFonts w:ascii="Arial" w:hAnsi="Arial" w:cs="Arial"/>
          <w:b/>
          <w:sz w:val="22"/>
          <w:szCs w:val="22"/>
        </w:rPr>
        <w:t xml:space="preserve">na actividad </w:t>
      </w:r>
      <w:r>
        <w:rPr>
          <w:rFonts w:ascii="Arial" w:hAnsi="Arial" w:cs="Arial"/>
          <w:b/>
          <w:sz w:val="22"/>
          <w:szCs w:val="22"/>
        </w:rPr>
        <w:t>educa</w:t>
      </w:r>
      <w:r w:rsidR="00563A4E">
        <w:rPr>
          <w:rFonts w:ascii="Arial" w:hAnsi="Arial" w:cs="Arial"/>
          <w:b/>
          <w:sz w:val="22"/>
          <w:szCs w:val="22"/>
        </w:rPr>
        <w:t>tiva relacionada con el cine y</w:t>
      </w:r>
      <w:r>
        <w:rPr>
          <w:rFonts w:ascii="Arial" w:hAnsi="Arial" w:cs="Arial"/>
          <w:b/>
          <w:sz w:val="22"/>
          <w:szCs w:val="22"/>
        </w:rPr>
        <w:t xml:space="preserve"> el aragonés y la cultura aragonesa </w:t>
      </w:r>
      <w:r w:rsidR="00563A4E">
        <w:rPr>
          <w:rFonts w:ascii="Arial" w:hAnsi="Arial" w:cs="Arial"/>
          <w:b/>
          <w:sz w:val="22"/>
          <w:szCs w:val="22"/>
        </w:rPr>
        <w:t xml:space="preserve">y se reconoce </w:t>
      </w:r>
      <w:r>
        <w:rPr>
          <w:rFonts w:ascii="Arial" w:hAnsi="Arial" w:cs="Arial"/>
          <w:b/>
          <w:sz w:val="22"/>
          <w:szCs w:val="22"/>
        </w:rPr>
        <w:t xml:space="preserve">al mejor audiovisual </w:t>
      </w:r>
      <w:r w:rsidRPr="003C4A68">
        <w:rPr>
          <w:rFonts w:ascii="Arial" w:hAnsi="Arial" w:cs="Arial"/>
          <w:b/>
          <w:sz w:val="22"/>
          <w:szCs w:val="22"/>
        </w:rPr>
        <w:t>en aragonés realizado durante el año 20</w:t>
      </w:r>
      <w:r w:rsidR="00DB2714">
        <w:rPr>
          <w:rFonts w:ascii="Arial" w:hAnsi="Arial" w:cs="Arial"/>
          <w:b/>
          <w:sz w:val="22"/>
          <w:szCs w:val="22"/>
        </w:rPr>
        <w:t>21</w:t>
      </w:r>
      <w:r>
        <w:rPr>
          <w:rFonts w:ascii="Arial" w:hAnsi="Arial" w:cs="Arial"/>
          <w:b/>
          <w:sz w:val="22"/>
          <w:szCs w:val="22"/>
        </w:rPr>
        <w:t xml:space="preserve"> por escolares</w:t>
      </w:r>
      <w:r w:rsidR="00563A4E">
        <w:rPr>
          <w:rFonts w:ascii="Arial" w:hAnsi="Arial" w:cs="Arial"/>
          <w:b/>
          <w:sz w:val="22"/>
          <w:szCs w:val="22"/>
        </w:rPr>
        <w:t xml:space="preserve"> de educación</w:t>
      </w:r>
      <w:r w:rsidR="00001E60">
        <w:rPr>
          <w:rFonts w:ascii="Arial" w:hAnsi="Arial" w:cs="Arial"/>
          <w:b/>
          <w:sz w:val="22"/>
          <w:szCs w:val="22"/>
        </w:rPr>
        <w:t xml:space="preserve"> infantil</w:t>
      </w:r>
      <w:r w:rsidR="00563A4E">
        <w:rPr>
          <w:rFonts w:ascii="Arial" w:hAnsi="Arial" w:cs="Arial"/>
          <w:b/>
          <w:sz w:val="22"/>
          <w:szCs w:val="22"/>
        </w:rPr>
        <w:t xml:space="preserve"> primaria, secundaria y educación de adultos</w:t>
      </w:r>
      <w:r>
        <w:rPr>
          <w:rFonts w:ascii="Arial" w:hAnsi="Arial" w:cs="Arial"/>
          <w:b/>
          <w:sz w:val="22"/>
          <w:szCs w:val="22"/>
        </w:rPr>
        <w:t xml:space="preserve">. </w:t>
      </w:r>
    </w:p>
    <w:p w14:paraId="750676D3" w14:textId="77777777" w:rsidR="001E42B6" w:rsidRDefault="001E42B6" w:rsidP="004A7D63">
      <w:pPr>
        <w:jc w:val="both"/>
        <w:rPr>
          <w:rFonts w:ascii="Arial" w:hAnsi="Arial" w:cs="Arial"/>
          <w:b/>
          <w:sz w:val="22"/>
          <w:szCs w:val="22"/>
        </w:rPr>
      </w:pPr>
    </w:p>
    <w:p w14:paraId="14097BE2" w14:textId="77777777" w:rsidR="009B449B" w:rsidRDefault="009B449B" w:rsidP="004A7D63">
      <w:pPr>
        <w:jc w:val="both"/>
        <w:rPr>
          <w:rFonts w:ascii="Arial" w:hAnsi="Arial" w:cs="Arial"/>
          <w:b/>
          <w:sz w:val="22"/>
          <w:szCs w:val="22"/>
        </w:rPr>
      </w:pPr>
    </w:p>
    <w:p w14:paraId="4AE25110" w14:textId="77777777" w:rsidR="009B449B" w:rsidRDefault="00FE52CC" w:rsidP="00FE52CC">
      <w:pPr>
        <w:jc w:val="both"/>
        <w:rPr>
          <w:rFonts w:ascii="Arial" w:hAnsi="Arial" w:cs="Arial"/>
          <w:b/>
          <w:sz w:val="22"/>
          <w:szCs w:val="22"/>
        </w:rPr>
      </w:pPr>
      <w:r w:rsidRPr="00126F0B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O Premio ESPIELLO AGORA X L’ARAGONÉS </w:t>
      </w:r>
      <w:r w:rsidR="009B449B"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tendrá dos categorías:</w:t>
      </w:r>
    </w:p>
    <w:p w14:paraId="674CA2FC" w14:textId="77777777" w:rsidR="009B449B" w:rsidRDefault="009B449B" w:rsidP="00FE52CC">
      <w:pPr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</w:p>
    <w:p w14:paraId="02158507" w14:textId="5953A9E0" w:rsidR="00FE52CC" w:rsidRDefault="00563A4E" w:rsidP="00FE52CC">
      <w:pPr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proofErr w:type="spellStart"/>
      <w:r w:rsidRPr="00043753">
        <w:rPr>
          <w:rFonts w:ascii="Arial" w:hAnsi="Arial" w:cs="Arial"/>
          <w:b/>
          <w:color w:val="808080" w:themeColor="background1" w:themeShade="80"/>
          <w:sz w:val="22"/>
          <w:szCs w:val="22"/>
          <w:shd w:val="clear" w:color="auto" w:fill="FFFFFF" w:themeFill="background1"/>
        </w:rPr>
        <w:t>Ch</w:t>
      </w:r>
      <w:r w:rsidR="009B449B" w:rsidRPr="00043753">
        <w:rPr>
          <w:rFonts w:ascii="Arial" w:hAnsi="Arial" w:cs="Arial"/>
          <w:b/>
          <w:color w:val="808080" w:themeColor="background1" w:themeShade="80"/>
          <w:sz w:val="22"/>
          <w:szCs w:val="22"/>
          <w:shd w:val="clear" w:color="auto" w:fill="FFFFFF" w:themeFill="background1"/>
        </w:rPr>
        <w:t>eneral</w:t>
      </w:r>
      <w:proofErr w:type="spellEnd"/>
      <w:r w:rsidR="009B449B" w:rsidRPr="00043753">
        <w:rPr>
          <w:rFonts w:ascii="Arial" w:hAnsi="Arial" w:cs="Arial"/>
          <w:b/>
          <w:color w:val="808080" w:themeColor="background1" w:themeShade="80"/>
          <w:sz w:val="22"/>
          <w:szCs w:val="22"/>
          <w:shd w:val="clear" w:color="auto" w:fill="FFFFFF" w:themeFill="background1"/>
        </w:rPr>
        <w:t>:</w:t>
      </w:r>
      <w:r w:rsidR="00DA4917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</w:t>
      </w:r>
      <w:r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ye </w:t>
      </w:r>
      <w:proofErr w:type="spellStart"/>
      <w:r>
        <w:rPr>
          <w:rFonts w:ascii="Arial" w:hAnsi="Arial" w:cs="Arial"/>
          <w:b/>
          <w:color w:val="808080" w:themeColor="background1" w:themeShade="80"/>
          <w:sz w:val="22"/>
          <w:szCs w:val="22"/>
        </w:rPr>
        <w:t>dotato</w:t>
      </w:r>
      <w:proofErr w:type="spellEnd"/>
      <w:r w:rsidR="00FE52CC" w:rsidRPr="00126F0B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con </w:t>
      </w:r>
      <w:proofErr w:type="spellStart"/>
      <w:r w:rsidR="00FE52CC" w:rsidRPr="00126F0B">
        <w:rPr>
          <w:rFonts w:ascii="Arial" w:hAnsi="Arial" w:cs="Arial"/>
          <w:b/>
          <w:color w:val="808080" w:themeColor="background1" w:themeShade="80"/>
          <w:sz w:val="22"/>
          <w:szCs w:val="22"/>
        </w:rPr>
        <w:t>nuevezi</w:t>
      </w:r>
      <w:r w:rsidR="001E42B6">
        <w:rPr>
          <w:rFonts w:ascii="Arial" w:hAnsi="Arial" w:cs="Arial"/>
          <w:b/>
          <w:color w:val="808080" w:themeColor="background1" w:themeShade="80"/>
          <w:sz w:val="22"/>
          <w:szCs w:val="22"/>
        </w:rPr>
        <w:t>entos</w:t>
      </w:r>
      <w:proofErr w:type="spellEnd"/>
      <w:r w:rsidR="001E42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euros (900 €) y </w:t>
      </w:r>
      <w:proofErr w:type="spellStart"/>
      <w:r w:rsidR="001E42B6">
        <w:rPr>
          <w:rFonts w:ascii="Arial" w:hAnsi="Arial" w:cs="Arial"/>
          <w:b/>
          <w:color w:val="808080" w:themeColor="background1" w:themeShade="80"/>
          <w:sz w:val="22"/>
          <w:szCs w:val="22"/>
        </w:rPr>
        <w:t>trofeu</w:t>
      </w:r>
      <w:proofErr w:type="spellEnd"/>
      <w:r w:rsidR="001E42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a </w:t>
      </w:r>
      <w:r w:rsidR="00FE52CC" w:rsidRPr="00126F0B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o </w:t>
      </w:r>
      <w:proofErr w:type="spellStart"/>
      <w:r w:rsidR="00FE52CC" w:rsidRPr="00126F0B">
        <w:rPr>
          <w:rFonts w:ascii="Arial" w:hAnsi="Arial" w:cs="Arial"/>
          <w:b/>
          <w:color w:val="808080" w:themeColor="background1" w:themeShade="80"/>
          <w:sz w:val="22"/>
          <w:szCs w:val="22"/>
        </w:rPr>
        <w:t>millor</w:t>
      </w:r>
      <w:proofErr w:type="spellEnd"/>
      <w:r w:rsidR="00FE52CC" w:rsidRPr="00126F0B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</w:t>
      </w:r>
      <w:r w:rsidR="001E42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audiovisual en aragonés </w:t>
      </w:r>
      <w:proofErr w:type="spellStart"/>
      <w:r w:rsidR="001E42B6">
        <w:rPr>
          <w:rFonts w:ascii="Arial" w:hAnsi="Arial" w:cs="Arial"/>
          <w:b/>
          <w:color w:val="808080" w:themeColor="background1" w:themeShade="80"/>
          <w:sz w:val="22"/>
          <w:szCs w:val="22"/>
        </w:rPr>
        <w:t>realizato</w:t>
      </w:r>
      <w:proofErr w:type="spellEnd"/>
      <w:r w:rsidR="00FE52CC" w:rsidRPr="00126F0B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durante </w:t>
      </w:r>
      <w:proofErr w:type="spellStart"/>
      <w:r w:rsidR="00FE52CC" w:rsidRPr="00126F0B">
        <w:rPr>
          <w:rFonts w:ascii="Arial" w:hAnsi="Arial" w:cs="Arial"/>
          <w:b/>
          <w:color w:val="808080" w:themeColor="background1" w:themeShade="80"/>
          <w:sz w:val="22"/>
          <w:szCs w:val="22"/>
        </w:rPr>
        <w:t>l’añada</w:t>
      </w:r>
      <w:proofErr w:type="spellEnd"/>
      <w:r w:rsidR="00FE52CC" w:rsidRPr="00126F0B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20</w:t>
      </w:r>
      <w:r w:rsidR="00DB2714">
        <w:rPr>
          <w:rFonts w:ascii="Arial" w:hAnsi="Arial" w:cs="Arial"/>
          <w:b/>
          <w:color w:val="808080" w:themeColor="background1" w:themeShade="80"/>
          <w:sz w:val="22"/>
          <w:szCs w:val="22"/>
        </w:rPr>
        <w:t>21</w:t>
      </w:r>
      <w:r w:rsidR="00FE52CC" w:rsidRPr="00126F0B">
        <w:rPr>
          <w:rFonts w:ascii="Arial" w:hAnsi="Arial" w:cs="Arial"/>
          <w:b/>
          <w:color w:val="808080" w:themeColor="background1" w:themeShade="80"/>
          <w:sz w:val="22"/>
          <w:szCs w:val="22"/>
        </w:rPr>
        <w:t>.</w:t>
      </w:r>
    </w:p>
    <w:p w14:paraId="0E9D0B1A" w14:textId="77777777" w:rsidR="00563A4E" w:rsidRPr="00B04256" w:rsidRDefault="00563A4E" w:rsidP="00FE52CC">
      <w:pPr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</w:p>
    <w:p w14:paraId="39BFA8B5" w14:textId="0871CB24" w:rsidR="00563A4E" w:rsidRPr="00B04256" w:rsidRDefault="00563A4E" w:rsidP="00B04256">
      <w:pPr>
        <w:shd w:val="clear" w:color="auto" w:fill="FFFFFF"/>
        <w:rPr>
          <w:rFonts w:ascii="Verdana" w:hAnsi="Verdana" w:cs="Calibri"/>
          <w:color w:val="808080" w:themeColor="background1" w:themeShade="80"/>
          <w:sz w:val="20"/>
          <w:szCs w:val="20"/>
        </w:rPr>
      </w:pPr>
      <w:r w:rsidRPr="00B0425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Escolar: </w:t>
      </w:r>
      <w:proofErr w:type="spellStart"/>
      <w:r w:rsidRPr="00B04256">
        <w:rPr>
          <w:rFonts w:ascii="Arial" w:hAnsi="Arial" w:cs="Arial"/>
          <w:b/>
          <w:color w:val="808080" w:themeColor="background1" w:themeShade="80"/>
          <w:sz w:val="22"/>
          <w:szCs w:val="22"/>
        </w:rPr>
        <w:t>dota</w:t>
      </w:r>
      <w:r w:rsidR="009A6A5C" w:rsidRPr="00B04256">
        <w:rPr>
          <w:rFonts w:ascii="Arial" w:hAnsi="Arial" w:cs="Arial"/>
          <w:b/>
          <w:color w:val="808080" w:themeColor="background1" w:themeShade="80"/>
          <w:sz w:val="22"/>
          <w:szCs w:val="22"/>
        </w:rPr>
        <w:t>t</w:t>
      </w:r>
      <w:r w:rsidRPr="00B04256">
        <w:rPr>
          <w:rFonts w:ascii="Arial" w:hAnsi="Arial" w:cs="Arial"/>
          <w:b/>
          <w:color w:val="808080" w:themeColor="background1" w:themeShade="80"/>
          <w:sz w:val="22"/>
          <w:szCs w:val="22"/>
        </w:rPr>
        <w:t>o</w:t>
      </w:r>
      <w:proofErr w:type="spellEnd"/>
      <w:r w:rsidRPr="00B0425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</w:t>
      </w:r>
      <w:r w:rsidR="00B04256" w:rsidRPr="00B042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con una </w:t>
      </w:r>
      <w:proofErr w:type="spellStart"/>
      <w:r w:rsidR="00B04256" w:rsidRPr="00B042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esperienzia</w:t>
      </w:r>
      <w:proofErr w:type="spellEnd"/>
      <w:r w:rsidR="00B04256" w:rsidRPr="00B042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</w:t>
      </w:r>
      <w:proofErr w:type="spellStart"/>
      <w:r w:rsidR="00B04256" w:rsidRPr="00B042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ludico</w:t>
      </w:r>
      <w:proofErr w:type="spellEnd"/>
      <w:r w:rsidR="00B04256" w:rsidRPr="00B042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-educativa </w:t>
      </w:r>
      <w:proofErr w:type="spellStart"/>
      <w:r w:rsidR="00B04256" w:rsidRPr="00B042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valorata</w:t>
      </w:r>
      <w:proofErr w:type="spellEnd"/>
      <w:r w:rsidR="00B04256" w:rsidRPr="00B042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en</w:t>
      </w:r>
      <w:r w:rsidR="00B04256">
        <w:rPr>
          <w:rFonts w:ascii="Verdana" w:hAnsi="Verdana" w:cs="Calibri"/>
          <w:color w:val="808080" w:themeColor="background1" w:themeShade="80"/>
          <w:sz w:val="20"/>
          <w:szCs w:val="20"/>
        </w:rPr>
        <w:t xml:space="preserve"> </w:t>
      </w:r>
      <w:proofErr w:type="spellStart"/>
      <w:r w:rsidR="00555CCE"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zinco</w:t>
      </w:r>
      <w:proofErr w:type="spellEnd"/>
      <w:r w:rsidR="00DA4917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</w:t>
      </w:r>
      <w:proofErr w:type="spellStart"/>
      <w:r w:rsidR="00DA4917">
        <w:rPr>
          <w:rFonts w:ascii="Arial" w:hAnsi="Arial" w:cs="Arial"/>
          <w:b/>
          <w:color w:val="808080" w:themeColor="background1" w:themeShade="80"/>
          <w:sz w:val="22"/>
          <w:szCs w:val="22"/>
        </w:rPr>
        <w:t>zi</w:t>
      </w:r>
      <w:r w:rsidR="00555CCE"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entos</w:t>
      </w:r>
      <w:proofErr w:type="spellEnd"/>
      <w:r w:rsidR="009A6A5C"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(</w:t>
      </w:r>
      <w:r w:rsidR="00555CCE"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500 €</w:t>
      </w:r>
      <w:r w:rsidR="009A6A5C"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="007340CF"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y </w:t>
      </w:r>
      <w:proofErr w:type="spellStart"/>
      <w:r w:rsidR="007340CF"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trofeu</w:t>
      </w:r>
      <w:proofErr w:type="spellEnd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. Iste premio se </w:t>
      </w:r>
      <w:proofErr w:type="spellStart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conzibe</w:t>
      </w:r>
      <w:proofErr w:type="spellEnd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como una </w:t>
      </w:r>
      <w:proofErr w:type="spellStart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autividat</w:t>
      </w:r>
      <w:proofErr w:type="spellEnd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educativa </w:t>
      </w:r>
      <w:proofErr w:type="spellStart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rela</w:t>
      </w:r>
      <w:proofErr w:type="spellEnd"/>
      <w:r w:rsidR="00DA4917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</w:t>
      </w:r>
      <w:proofErr w:type="spellStart"/>
      <w:r w:rsidR="00DA4917">
        <w:rPr>
          <w:rFonts w:ascii="Arial" w:hAnsi="Arial" w:cs="Arial"/>
          <w:b/>
          <w:color w:val="808080" w:themeColor="background1" w:themeShade="80"/>
          <w:sz w:val="22"/>
          <w:szCs w:val="22"/>
        </w:rPr>
        <w:t>zi</w:t>
      </w:r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onata</w:t>
      </w:r>
      <w:proofErr w:type="spellEnd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con o </w:t>
      </w:r>
      <w:proofErr w:type="spellStart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zine</w:t>
      </w:r>
      <w:proofErr w:type="spellEnd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y l’aragonés y a cultura aragonesa </w:t>
      </w:r>
      <w:proofErr w:type="gramStart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e</w:t>
      </w:r>
      <w:proofErr w:type="gramEnd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se </w:t>
      </w:r>
      <w:proofErr w:type="spellStart"/>
      <w:r w:rsidR="009A6A5C"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reconoixe</w:t>
      </w:r>
      <w:proofErr w:type="spellEnd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a o</w:t>
      </w:r>
      <w:r w:rsidR="00DA4917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millor</w:t>
      </w:r>
      <w:proofErr w:type="spellEnd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audiovisual en aragonés </w:t>
      </w:r>
      <w:proofErr w:type="spellStart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realizato</w:t>
      </w:r>
      <w:proofErr w:type="spellEnd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</w:t>
      </w:r>
      <w:r w:rsidR="009A6A5C"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en</w:t>
      </w:r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l’año</w:t>
      </w:r>
      <w:proofErr w:type="spellEnd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20</w:t>
      </w:r>
      <w:r w:rsidR="00DB2714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21 </w:t>
      </w:r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por </w:t>
      </w:r>
      <w:proofErr w:type="spellStart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escolars</w:t>
      </w:r>
      <w:proofErr w:type="spellEnd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de </w:t>
      </w:r>
      <w:proofErr w:type="spellStart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Educazión</w:t>
      </w:r>
      <w:proofErr w:type="spellEnd"/>
      <w:r w:rsidR="00001E60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Infantil,</w:t>
      </w:r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Primaria, Secundaria y </w:t>
      </w:r>
      <w:proofErr w:type="spellStart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Educazión</w:t>
      </w:r>
      <w:proofErr w:type="spellEnd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>d’adultos</w:t>
      </w:r>
      <w:proofErr w:type="spellEnd"/>
      <w:r w:rsidRPr="00555CC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. </w:t>
      </w:r>
    </w:p>
    <w:p w14:paraId="08B80472" w14:textId="77777777" w:rsidR="009B449B" w:rsidRPr="00563A4E" w:rsidRDefault="009B449B" w:rsidP="00FE52CC">
      <w:pPr>
        <w:jc w:val="both"/>
        <w:rPr>
          <w:rFonts w:ascii="Arial" w:hAnsi="Arial" w:cs="Arial"/>
          <w:b/>
          <w:color w:val="8064A2" w:themeColor="accent4"/>
          <w:sz w:val="22"/>
          <w:szCs w:val="22"/>
        </w:rPr>
      </w:pPr>
    </w:p>
    <w:p w14:paraId="168F30FB" w14:textId="77777777" w:rsidR="00FE52CC" w:rsidRPr="00563A4E" w:rsidRDefault="00FE52CC" w:rsidP="004A7D63">
      <w:pPr>
        <w:jc w:val="both"/>
        <w:rPr>
          <w:rFonts w:ascii="Arial" w:hAnsi="Arial" w:cs="Arial"/>
          <w:b/>
          <w:color w:val="8064A2" w:themeColor="accent4"/>
          <w:sz w:val="22"/>
          <w:szCs w:val="22"/>
        </w:rPr>
      </w:pPr>
    </w:p>
    <w:p w14:paraId="0E56BD11" w14:textId="6C1C0B94" w:rsidR="00126F0B" w:rsidRPr="00FE52CC" w:rsidRDefault="004A7D63" w:rsidP="00126F0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Este premio nace con el objetivo de difundir el patrimonio lingüístico </w:t>
      </w:r>
      <w:r w:rsidR="00D572F0">
        <w:rPr>
          <w:rFonts w:ascii="Arial" w:hAnsi="Arial" w:cs="Arial"/>
          <w:sz w:val="22"/>
          <w:szCs w:val="22"/>
        </w:rPr>
        <w:t>aragonés,</w:t>
      </w:r>
      <w:r>
        <w:rPr>
          <w:rFonts w:ascii="Arial" w:hAnsi="Arial" w:cs="Arial"/>
          <w:sz w:val="22"/>
          <w:szCs w:val="22"/>
        </w:rPr>
        <w:t xml:space="preserve"> así como fomentar la creación audiovisual en lengua aragonesa y dar visibilidad y difusión a los trabajos realizados.</w:t>
      </w:r>
    </w:p>
    <w:p w14:paraId="309FEB46" w14:textId="77777777" w:rsidR="00126F0B" w:rsidRPr="00126F0B" w:rsidRDefault="001E42B6" w:rsidP="00126F0B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Iste premio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na</w:t>
      </w:r>
      <w:r w:rsidR="009A6A5C">
        <w:rPr>
          <w:rFonts w:ascii="Arial" w:hAnsi="Arial" w:cs="Arial"/>
          <w:color w:val="808080" w:themeColor="background1" w:themeShade="80"/>
          <w:sz w:val="22"/>
          <w:szCs w:val="22"/>
        </w:rPr>
        <w:t>i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>xe</w:t>
      </w:r>
      <w:proofErr w:type="spellEnd"/>
      <w:r w:rsidR="00126F0B"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con </w:t>
      </w:r>
      <w:proofErr w:type="spellStart"/>
      <w:r w:rsidR="00126F0B" w:rsidRPr="00126F0B">
        <w:rPr>
          <w:rFonts w:ascii="Arial" w:hAnsi="Arial" w:cs="Arial"/>
          <w:color w:val="808080" w:themeColor="background1" w:themeShade="80"/>
          <w:sz w:val="22"/>
          <w:szCs w:val="22"/>
        </w:rPr>
        <w:t>l’obchetivo</w:t>
      </w:r>
      <w:proofErr w:type="spellEnd"/>
      <w:r w:rsidR="00126F0B"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126F0B" w:rsidRPr="00126F0B">
        <w:rPr>
          <w:rFonts w:ascii="Arial" w:hAnsi="Arial" w:cs="Arial"/>
          <w:color w:val="808080" w:themeColor="background1" w:themeShade="80"/>
          <w:sz w:val="22"/>
          <w:szCs w:val="22"/>
        </w:rPr>
        <w:t>d’espardir</w:t>
      </w:r>
      <w:proofErr w:type="spellEnd"/>
      <w:r w:rsidR="00126F0B"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o patrimonio </w:t>
      </w:r>
      <w:proofErr w:type="spellStart"/>
      <w:r w:rsidR="00126F0B" w:rsidRPr="00126F0B">
        <w:rPr>
          <w:rFonts w:ascii="Arial" w:hAnsi="Arial" w:cs="Arial"/>
          <w:color w:val="808080" w:themeColor="background1" w:themeShade="80"/>
          <w:sz w:val="22"/>
          <w:szCs w:val="22"/>
        </w:rPr>
        <w:t>lingüistico</w:t>
      </w:r>
      <w:proofErr w:type="spellEnd"/>
      <w:r w:rsidR="00126F0B"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aragonés y </w:t>
      </w:r>
      <w:proofErr w:type="spellStart"/>
      <w:r w:rsidR="00126F0B" w:rsidRPr="00126F0B">
        <w:rPr>
          <w:rFonts w:ascii="Arial" w:hAnsi="Arial" w:cs="Arial"/>
          <w:color w:val="808080" w:themeColor="background1" w:themeShade="80"/>
          <w:sz w:val="22"/>
          <w:szCs w:val="22"/>
        </w:rPr>
        <w:t>tamién</w:t>
      </w:r>
      <w:proofErr w:type="spellEnd"/>
      <w:r w:rsidR="00126F0B"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126F0B" w:rsidRPr="00126F0B">
        <w:rPr>
          <w:rFonts w:ascii="Arial" w:hAnsi="Arial" w:cs="Arial"/>
          <w:color w:val="808080" w:themeColor="background1" w:themeShade="80"/>
          <w:sz w:val="22"/>
          <w:szCs w:val="22"/>
        </w:rPr>
        <w:t>ta</w:t>
      </w:r>
      <w:proofErr w:type="spellEnd"/>
      <w:r w:rsidR="00126F0B"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empentar a </w:t>
      </w:r>
      <w:proofErr w:type="spellStart"/>
      <w:r w:rsidR="00126F0B" w:rsidRPr="00126F0B">
        <w:rPr>
          <w:rFonts w:ascii="Arial" w:hAnsi="Arial" w:cs="Arial"/>
          <w:color w:val="808080" w:themeColor="background1" w:themeShade="80"/>
          <w:sz w:val="22"/>
          <w:szCs w:val="22"/>
        </w:rPr>
        <w:t>creyazión</w:t>
      </w:r>
      <w:proofErr w:type="spellEnd"/>
      <w:r w:rsidR="00126F0B"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audiovisual en luenga aragonesa y </w:t>
      </w:r>
      <w:proofErr w:type="spellStart"/>
      <w:r w:rsidR="00126F0B" w:rsidRPr="00126F0B">
        <w:rPr>
          <w:rFonts w:ascii="Arial" w:hAnsi="Arial" w:cs="Arial"/>
          <w:color w:val="808080" w:themeColor="background1" w:themeShade="80"/>
          <w:sz w:val="22"/>
          <w:szCs w:val="22"/>
        </w:rPr>
        <w:t>fer</w:t>
      </w:r>
      <w:proofErr w:type="spellEnd"/>
      <w:r w:rsidR="00126F0B"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servi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>r y difundir to</w:t>
      </w:r>
      <w:r w:rsidR="009A6A5C">
        <w:rPr>
          <w:rFonts w:ascii="Arial" w:hAnsi="Arial" w:cs="Arial"/>
          <w:color w:val="808080" w:themeColor="background1" w:themeShade="80"/>
          <w:sz w:val="22"/>
          <w:szCs w:val="22"/>
        </w:rPr>
        <w:t>z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os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treballos</w:t>
      </w:r>
      <w:proofErr w:type="spellEnd"/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realizatos</w:t>
      </w:r>
      <w:proofErr w:type="spellEnd"/>
      <w:r w:rsidR="00126F0B" w:rsidRPr="00126F0B">
        <w:rPr>
          <w:rFonts w:ascii="Arial" w:hAnsi="Arial" w:cs="Arial"/>
          <w:color w:val="808080" w:themeColor="background1" w:themeShade="80"/>
          <w:sz w:val="22"/>
          <w:szCs w:val="22"/>
        </w:rPr>
        <w:t>.</w:t>
      </w:r>
    </w:p>
    <w:p w14:paraId="0211BBD1" w14:textId="77777777" w:rsidR="00126F0B" w:rsidRDefault="00126F0B" w:rsidP="007058DC">
      <w:pPr>
        <w:jc w:val="both"/>
        <w:rPr>
          <w:rFonts w:ascii="Arial" w:hAnsi="Arial" w:cs="Arial"/>
          <w:sz w:val="22"/>
          <w:szCs w:val="22"/>
        </w:rPr>
      </w:pPr>
    </w:p>
    <w:p w14:paraId="7D5EFD2A" w14:textId="77777777" w:rsidR="00C31041" w:rsidRPr="0058633D" w:rsidRDefault="00C31041">
      <w:pPr>
        <w:pStyle w:val="Ttulo5"/>
        <w:rPr>
          <w:rFonts w:ascii="Arial" w:hAnsi="Arial" w:cs="Arial"/>
          <w:szCs w:val="22"/>
        </w:rPr>
      </w:pPr>
    </w:p>
    <w:p w14:paraId="402335F6" w14:textId="77777777" w:rsidR="00796E02" w:rsidRPr="00B06472" w:rsidRDefault="00796E02" w:rsidP="0082613A">
      <w:pPr>
        <w:pStyle w:val="Ttulo5"/>
        <w:pBdr>
          <w:bottom w:val="single" w:sz="4" w:space="1" w:color="auto"/>
        </w:pBdr>
        <w:rPr>
          <w:rFonts w:ascii="Arial" w:hAnsi="Arial" w:cs="Arial"/>
          <w:color w:val="808080"/>
          <w:sz w:val="28"/>
          <w:szCs w:val="28"/>
        </w:rPr>
      </w:pPr>
      <w:r w:rsidRPr="00B06472">
        <w:rPr>
          <w:rFonts w:ascii="Arial" w:hAnsi="Arial" w:cs="Arial"/>
          <w:sz w:val="28"/>
          <w:szCs w:val="28"/>
        </w:rPr>
        <w:t>CONDICIONES GENERALES</w:t>
      </w:r>
      <w:r w:rsidR="00126F0B">
        <w:rPr>
          <w:rFonts w:ascii="Arial" w:hAnsi="Arial" w:cs="Arial"/>
          <w:sz w:val="28"/>
          <w:szCs w:val="28"/>
        </w:rPr>
        <w:t xml:space="preserve"> /</w:t>
      </w:r>
      <w:r w:rsidR="00126F0B" w:rsidRPr="00126F0B">
        <w:rPr>
          <w:rFonts w:ascii="Arial" w:hAnsi="Arial" w:cs="Arial"/>
          <w:sz w:val="28"/>
          <w:szCs w:val="28"/>
        </w:rPr>
        <w:t xml:space="preserve"> </w:t>
      </w:r>
      <w:r w:rsidR="00126F0B" w:rsidRPr="00126F0B">
        <w:rPr>
          <w:rFonts w:ascii="Arial" w:hAnsi="Arial" w:cs="Arial"/>
          <w:color w:val="808080" w:themeColor="background1" w:themeShade="80"/>
          <w:sz w:val="28"/>
          <w:szCs w:val="28"/>
        </w:rPr>
        <w:t>CONDIZIONS CHENERALS</w:t>
      </w:r>
    </w:p>
    <w:p w14:paraId="21D9F8F5" w14:textId="77777777" w:rsidR="00CC77AD" w:rsidRPr="00CD1099" w:rsidRDefault="00CC77AD" w:rsidP="008021C2">
      <w:pPr>
        <w:jc w:val="both"/>
        <w:rPr>
          <w:rFonts w:ascii="Arial" w:hAnsi="Arial" w:cs="Arial"/>
          <w:sz w:val="22"/>
          <w:szCs w:val="22"/>
        </w:rPr>
      </w:pPr>
    </w:p>
    <w:p w14:paraId="423099A2" w14:textId="4D00DEC0" w:rsidR="007E01BD" w:rsidRPr="00376FE9" w:rsidRDefault="00887961" w:rsidP="007E01B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CC77AD" w:rsidRPr="00AE3DB2">
        <w:rPr>
          <w:rFonts w:ascii="Arial" w:hAnsi="Arial" w:cs="Arial"/>
          <w:sz w:val="22"/>
          <w:szCs w:val="22"/>
        </w:rPr>
        <w:t>- Podrán concurrir a est</w:t>
      </w:r>
      <w:r w:rsidR="00D277FF">
        <w:rPr>
          <w:rFonts w:ascii="Arial" w:hAnsi="Arial" w:cs="Arial"/>
          <w:sz w:val="22"/>
          <w:szCs w:val="22"/>
        </w:rPr>
        <w:t>e f</w:t>
      </w:r>
      <w:r w:rsidR="00453BFA" w:rsidRPr="00AE3DB2">
        <w:rPr>
          <w:rFonts w:ascii="Arial" w:hAnsi="Arial" w:cs="Arial"/>
          <w:sz w:val="22"/>
          <w:szCs w:val="22"/>
        </w:rPr>
        <w:t>estival</w:t>
      </w:r>
      <w:r w:rsidR="00CC77AD" w:rsidRPr="00AE3DB2">
        <w:rPr>
          <w:rFonts w:ascii="Arial" w:hAnsi="Arial" w:cs="Arial"/>
          <w:sz w:val="22"/>
          <w:szCs w:val="22"/>
        </w:rPr>
        <w:t xml:space="preserve"> todas aquellas producciones que</w:t>
      </w:r>
      <w:r w:rsidR="00C41D3F" w:rsidRPr="00AE3DB2">
        <w:rPr>
          <w:rFonts w:ascii="Arial" w:hAnsi="Arial" w:cs="Arial"/>
          <w:sz w:val="22"/>
          <w:szCs w:val="22"/>
        </w:rPr>
        <w:t xml:space="preserve"> </w:t>
      </w:r>
      <w:r w:rsidR="00CC77AD" w:rsidRPr="00AE3DB2">
        <w:rPr>
          <w:rFonts w:ascii="Arial" w:hAnsi="Arial" w:cs="Arial"/>
          <w:sz w:val="22"/>
          <w:szCs w:val="22"/>
        </w:rPr>
        <w:t xml:space="preserve">se hayan </w:t>
      </w:r>
      <w:r w:rsidR="00640376">
        <w:rPr>
          <w:rFonts w:ascii="Arial" w:hAnsi="Arial" w:cs="Arial"/>
          <w:sz w:val="22"/>
          <w:szCs w:val="22"/>
        </w:rPr>
        <w:t>grabado, doblado o subtitulado en aragonés</w:t>
      </w:r>
      <w:r w:rsidR="00640376" w:rsidRPr="00AE3DB2">
        <w:rPr>
          <w:rFonts w:ascii="Arial" w:hAnsi="Arial" w:cs="Arial"/>
          <w:sz w:val="22"/>
          <w:szCs w:val="22"/>
        </w:rPr>
        <w:t xml:space="preserve"> </w:t>
      </w:r>
      <w:r w:rsidR="00640376">
        <w:rPr>
          <w:rFonts w:ascii="Arial" w:hAnsi="Arial" w:cs="Arial"/>
          <w:sz w:val="22"/>
          <w:szCs w:val="22"/>
        </w:rPr>
        <w:t xml:space="preserve">entre el </w:t>
      </w:r>
      <w:r w:rsidR="00CC77AD" w:rsidRPr="00AE3DB2">
        <w:rPr>
          <w:rFonts w:ascii="Arial" w:hAnsi="Arial" w:cs="Arial"/>
          <w:sz w:val="22"/>
          <w:szCs w:val="22"/>
        </w:rPr>
        <w:t>1 de enero</w:t>
      </w:r>
      <w:r w:rsidR="00640376">
        <w:rPr>
          <w:rFonts w:ascii="Arial" w:hAnsi="Arial" w:cs="Arial"/>
          <w:sz w:val="22"/>
          <w:szCs w:val="22"/>
        </w:rPr>
        <w:t xml:space="preserve"> y el</w:t>
      </w:r>
      <w:r w:rsidR="004D45BA">
        <w:rPr>
          <w:rFonts w:ascii="Arial" w:hAnsi="Arial" w:cs="Arial"/>
          <w:sz w:val="22"/>
          <w:szCs w:val="22"/>
        </w:rPr>
        <w:t xml:space="preserve"> 31 de diciembre </w:t>
      </w:r>
      <w:r w:rsidR="00CC77AD" w:rsidRPr="00AE3DB2">
        <w:rPr>
          <w:rFonts w:ascii="Arial" w:hAnsi="Arial" w:cs="Arial"/>
          <w:sz w:val="22"/>
          <w:szCs w:val="22"/>
        </w:rPr>
        <w:t>de 20</w:t>
      </w:r>
      <w:r w:rsidR="00CC2C0F">
        <w:rPr>
          <w:rFonts w:ascii="Arial" w:hAnsi="Arial" w:cs="Arial"/>
          <w:sz w:val="22"/>
          <w:szCs w:val="22"/>
        </w:rPr>
        <w:t>2</w:t>
      </w:r>
      <w:r w:rsidR="00C90503">
        <w:rPr>
          <w:rFonts w:ascii="Arial" w:hAnsi="Arial" w:cs="Arial"/>
          <w:sz w:val="22"/>
          <w:szCs w:val="22"/>
        </w:rPr>
        <w:t>1</w:t>
      </w:r>
      <w:r w:rsidR="00E75F8A" w:rsidRPr="00AE3DB2">
        <w:rPr>
          <w:rFonts w:ascii="Arial" w:hAnsi="Arial" w:cs="Arial"/>
          <w:sz w:val="22"/>
          <w:szCs w:val="22"/>
        </w:rPr>
        <w:t>.</w:t>
      </w:r>
    </w:p>
    <w:p w14:paraId="5D82B264" w14:textId="3C3A0BB7" w:rsidR="00126F0B" w:rsidRPr="00126F0B" w:rsidRDefault="00126F0B" w:rsidP="00126F0B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lastRenderedPageBreak/>
        <w:t xml:space="preserve">1- Podrán </w:t>
      </w:r>
      <w:proofErr w:type="spellStart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concorrer</w:t>
      </w:r>
      <w:proofErr w:type="spellEnd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a iste festival toda mena de </w:t>
      </w:r>
      <w:proofErr w:type="spellStart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produzion</w:t>
      </w:r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s</w:t>
      </w:r>
      <w:proofErr w:type="spellEnd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gra</w:t>
      </w:r>
      <w:r w:rsidR="009A6A5C">
        <w:rPr>
          <w:rFonts w:ascii="Arial" w:hAnsi="Arial" w:cs="Arial"/>
          <w:color w:val="808080" w:themeColor="background1" w:themeShade="80"/>
          <w:sz w:val="22"/>
          <w:szCs w:val="22"/>
        </w:rPr>
        <w:t>b</w:t>
      </w:r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adas, </w:t>
      </w:r>
      <w:proofErr w:type="spellStart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dopladas</w:t>
      </w:r>
      <w:proofErr w:type="spellEnd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u mesmo </w:t>
      </w:r>
      <w:proofErr w:type="spellStart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sozte</w:t>
      </w:r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tuladas</w:t>
      </w:r>
      <w:proofErr w:type="spellEnd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en aragonés entre os días 1 de chinero y o 31 </w:t>
      </w:r>
      <w:proofErr w:type="spellStart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d’aviento</w:t>
      </w:r>
      <w:proofErr w:type="spellEnd"/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 20</w:t>
      </w:r>
      <w:r w:rsidR="00CC2C0F">
        <w:rPr>
          <w:rFonts w:ascii="Arial" w:hAnsi="Arial" w:cs="Arial"/>
          <w:color w:val="808080" w:themeColor="background1" w:themeShade="80"/>
          <w:sz w:val="22"/>
          <w:szCs w:val="22"/>
        </w:rPr>
        <w:t>2</w:t>
      </w:r>
      <w:r w:rsidR="00C90503">
        <w:rPr>
          <w:rFonts w:ascii="Arial" w:hAnsi="Arial" w:cs="Arial"/>
          <w:color w:val="808080" w:themeColor="background1" w:themeShade="80"/>
          <w:sz w:val="22"/>
          <w:szCs w:val="22"/>
        </w:rPr>
        <w:t>1</w:t>
      </w:r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>.</w:t>
      </w:r>
    </w:p>
    <w:p w14:paraId="7A029EA9" w14:textId="77777777" w:rsidR="00126F0B" w:rsidRDefault="00126F0B" w:rsidP="00887961">
      <w:pPr>
        <w:jc w:val="both"/>
        <w:rPr>
          <w:rFonts w:ascii="Arial" w:hAnsi="Arial" w:cs="Arial"/>
          <w:sz w:val="22"/>
          <w:szCs w:val="22"/>
        </w:rPr>
      </w:pPr>
    </w:p>
    <w:p w14:paraId="518DAEA8" w14:textId="77777777" w:rsidR="00C31041" w:rsidRDefault="00887961" w:rsidP="00887961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7E01BD" w:rsidRPr="00AE3DB2">
        <w:rPr>
          <w:rFonts w:ascii="Arial" w:hAnsi="Arial" w:cs="Arial"/>
          <w:sz w:val="22"/>
          <w:szCs w:val="22"/>
        </w:rPr>
        <w:t>-</w:t>
      </w:r>
      <w:r w:rsidR="00C31041" w:rsidRPr="00AE3DB2">
        <w:rPr>
          <w:rFonts w:ascii="Arial" w:hAnsi="Arial" w:cs="Arial"/>
          <w:sz w:val="22"/>
          <w:szCs w:val="22"/>
        </w:rPr>
        <w:t xml:space="preserve"> </w:t>
      </w:r>
      <w:r w:rsidR="00640376">
        <w:rPr>
          <w:rFonts w:ascii="Arial" w:hAnsi="Arial" w:cs="Arial"/>
          <w:sz w:val="22"/>
          <w:szCs w:val="22"/>
        </w:rPr>
        <w:t>En l</w:t>
      </w:r>
      <w:r w:rsidR="009A7165" w:rsidRPr="009A7165">
        <w:rPr>
          <w:rFonts w:ascii="Arial" w:hAnsi="Arial" w:cs="Arial"/>
          <w:color w:val="1A1A1A"/>
          <w:sz w:val="22"/>
          <w:szCs w:val="22"/>
          <w:shd w:val="clear" w:color="auto" w:fill="FFFFFF"/>
        </w:rPr>
        <w:t>as películas</w:t>
      </w:r>
      <w:r w:rsidR="00640376">
        <w:rPr>
          <w:rFonts w:ascii="Arial" w:hAnsi="Arial" w:cs="Arial"/>
          <w:color w:val="1A1A1A"/>
          <w:sz w:val="22"/>
          <w:szCs w:val="22"/>
          <w:shd w:val="clear" w:color="auto" w:fill="FFFFFF"/>
        </w:rPr>
        <w:t xml:space="preserve"> que se</w:t>
      </w:r>
      <w:r w:rsidR="009A7165" w:rsidRPr="009A7165">
        <w:rPr>
          <w:rFonts w:ascii="Arial" w:hAnsi="Arial" w:cs="Arial"/>
          <w:color w:val="1A1A1A"/>
          <w:sz w:val="22"/>
          <w:szCs w:val="22"/>
          <w:shd w:val="clear" w:color="auto" w:fill="FFFFFF"/>
        </w:rPr>
        <w:t xml:space="preserve"> present</w:t>
      </w:r>
      <w:r w:rsidR="00640376">
        <w:rPr>
          <w:rFonts w:ascii="Arial" w:hAnsi="Arial" w:cs="Arial"/>
          <w:color w:val="1A1A1A"/>
          <w:sz w:val="22"/>
          <w:szCs w:val="22"/>
          <w:shd w:val="clear" w:color="auto" w:fill="FFFFFF"/>
        </w:rPr>
        <w:t>en</w:t>
      </w:r>
      <w:r w:rsidR="009A7165" w:rsidRPr="009A7165">
        <w:rPr>
          <w:rFonts w:ascii="Arial" w:hAnsi="Arial" w:cs="Arial"/>
          <w:color w:val="1A1A1A"/>
          <w:sz w:val="22"/>
          <w:szCs w:val="22"/>
          <w:shd w:val="clear" w:color="auto" w:fill="FFFFFF"/>
        </w:rPr>
        <w:t xml:space="preserve"> en</w:t>
      </w:r>
      <w:r w:rsidR="00C80C0D">
        <w:rPr>
          <w:rFonts w:ascii="Arial" w:hAnsi="Arial" w:cs="Arial"/>
          <w:color w:val="1A1A1A"/>
          <w:sz w:val="22"/>
          <w:szCs w:val="22"/>
          <w:shd w:val="clear" w:color="auto" w:fill="FFFFFF"/>
        </w:rPr>
        <w:t xml:space="preserve"> aragonés</w:t>
      </w:r>
      <w:r w:rsidR="00A80AB3">
        <w:rPr>
          <w:rFonts w:ascii="Arial" w:hAnsi="Arial" w:cs="Arial"/>
          <w:color w:val="1A1A1A"/>
          <w:sz w:val="22"/>
          <w:szCs w:val="22"/>
          <w:shd w:val="clear" w:color="auto" w:fill="FFFFFF"/>
        </w:rPr>
        <w:t>,</w:t>
      </w:r>
      <w:r w:rsidR="00C80C0D">
        <w:rPr>
          <w:rFonts w:ascii="Arial" w:hAnsi="Arial" w:cs="Arial"/>
          <w:color w:val="1A1A1A"/>
          <w:sz w:val="22"/>
          <w:szCs w:val="22"/>
          <w:shd w:val="clear" w:color="auto" w:fill="FFFFFF"/>
        </w:rPr>
        <w:t xml:space="preserve"> se indi</w:t>
      </w:r>
      <w:r w:rsidR="003455DC">
        <w:rPr>
          <w:rFonts w:ascii="Arial" w:hAnsi="Arial" w:cs="Arial"/>
          <w:color w:val="1A1A1A"/>
          <w:sz w:val="22"/>
          <w:szCs w:val="22"/>
          <w:shd w:val="clear" w:color="auto" w:fill="FFFFFF"/>
        </w:rPr>
        <w:t>cará si se dispone de copia con</w:t>
      </w:r>
      <w:r w:rsidR="009A7165" w:rsidRPr="009A7165">
        <w:rPr>
          <w:rFonts w:ascii="Arial" w:hAnsi="Arial" w:cs="Arial"/>
          <w:color w:val="1A1A1A"/>
          <w:sz w:val="22"/>
          <w:szCs w:val="22"/>
          <w:shd w:val="clear" w:color="auto" w:fill="FFFFFF"/>
        </w:rPr>
        <w:t xml:space="preserve"> </w:t>
      </w:r>
      <w:r w:rsidR="00640376" w:rsidRPr="009A7165">
        <w:rPr>
          <w:rFonts w:ascii="Arial" w:hAnsi="Arial" w:cs="Arial"/>
          <w:b/>
          <w:color w:val="1A1A1A"/>
          <w:sz w:val="22"/>
          <w:szCs w:val="22"/>
          <w:shd w:val="clear" w:color="auto" w:fill="FFFFFF"/>
        </w:rPr>
        <w:t>subtít</w:t>
      </w:r>
      <w:r w:rsidR="00640376">
        <w:rPr>
          <w:rFonts w:ascii="Arial" w:hAnsi="Arial" w:cs="Arial"/>
          <w:b/>
          <w:color w:val="1A1A1A"/>
          <w:sz w:val="22"/>
          <w:szCs w:val="22"/>
          <w:shd w:val="clear" w:color="auto" w:fill="FFFFFF"/>
        </w:rPr>
        <w:t>ulos</w:t>
      </w:r>
      <w:r w:rsidR="009A7165" w:rsidRPr="009A7165">
        <w:rPr>
          <w:rFonts w:ascii="Arial" w:hAnsi="Arial" w:cs="Arial"/>
          <w:b/>
          <w:color w:val="1A1A1A"/>
          <w:sz w:val="22"/>
          <w:szCs w:val="22"/>
          <w:shd w:val="clear" w:color="auto" w:fill="FFFFFF"/>
        </w:rPr>
        <w:t xml:space="preserve"> en </w:t>
      </w:r>
      <w:r w:rsidR="00C80C0D">
        <w:rPr>
          <w:rFonts w:ascii="Arial" w:hAnsi="Arial" w:cs="Arial"/>
          <w:b/>
          <w:color w:val="1A1A1A"/>
          <w:sz w:val="22"/>
          <w:szCs w:val="22"/>
          <w:shd w:val="clear" w:color="auto" w:fill="FFFFFF"/>
        </w:rPr>
        <w:t>castellano.</w:t>
      </w:r>
    </w:p>
    <w:p w14:paraId="43724736" w14:textId="77777777" w:rsidR="00126F0B" w:rsidRPr="00126F0B" w:rsidRDefault="00126F0B" w:rsidP="00126F0B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126F0B">
        <w:rPr>
          <w:rFonts w:ascii="Arial" w:hAnsi="Arial" w:cs="Arial"/>
          <w:color w:val="808080" w:themeColor="background1" w:themeShade="80"/>
          <w:sz w:val="22"/>
          <w:szCs w:val="22"/>
        </w:rPr>
        <w:t xml:space="preserve">2- En </w:t>
      </w:r>
      <w:r w:rsidRPr="00126F0B">
        <w:rPr>
          <w:rFonts w:ascii="Arial" w:hAnsi="Arial" w:cs="Arial"/>
          <w:color w:val="808080" w:themeColor="background1" w:themeShade="80"/>
          <w:sz w:val="22"/>
          <w:szCs w:val="22"/>
          <w:shd w:val="clear" w:color="auto" w:fill="FFFFFF"/>
        </w:rPr>
        <w:t xml:space="preserve">as </w:t>
      </w:r>
      <w:proofErr w:type="spellStart"/>
      <w:r w:rsidRPr="00126F0B">
        <w:rPr>
          <w:rFonts w:ascii="Arial" w:hAnsi="Arial" w:cs="Arial"/>
          <w:color w:val="808080" w:themeColor="background1" w:themeShade="80"/>
          <w:sz w:val="22"/>
          <w:szCs w:val="22"/>
          <w:shd w:val="clear" w:color="auto" w:fill="FFFFFF"/>
        </w:rPr>
        <w:t>peliculas</w:t>
      </w:r>
      <w:proofErr w:type="spellEnd"/>
      <w:r w:rsidRPr="00126F0B">
        <w:rPr>
          <w:rFonts w:ascii="Arial" w:hAnsi="Arial" w:cs="Arial"/>
          <w:color w:val="808080" w:themeColor="background1" w:themeShade="80"/>
          <w:sz w:val="22"/>
          <w:szCs w:val="22"/>
          <w:shd w:val="clear" w:color="auto" w:fill="FFFFFF"/>
        </w:rPr>
        <w:t xml:space="preserve"> que se i presenten en aragonés, </w:t>
      </w:r>
      <w:proofErr w:type="spellStart"/>
      <w:r w:rsidRPr="00126F0B">
        <w:rPr>
          <w:rFonts w:ascii="Arial" w:hAnsi="Arial" w:cs="Arial"/>
          <w:color w:val="808080" w:themeColor="background1" w:themeShade="80"/>
          <w:sz w:val="22"/>
          <w:szCs w:val="22"/>
          <w:shd w:val="clear" w:color="auto" w:fill="FFFFFF"/>
        </w:rPr>
        <w:t>s’endicará</w:t>
      </w:r>
      <w:proofErr w:type="spellEnd"/>
      <w:r w:rsidRPr="00126F0B">
        <w:rPr>
          <w:rFonts w:ascii="Arial" w:hAnsi="Arial" w:cs="Arial"/>
          <w:color w:val="808080" w:themeColor="background1" w:themeShade="80"/>
          <w:sz w:val="22"/>
          <w:szCs w:val="22"/>
          <w:shd w:val="clear" w:color="auto" w:fill="FFFFFF"/>
        </w:rPr>
        <w:t xml:space="preserve"> si se dispone de copia con </w:t>
      </w:r>
      <w:proofErr w:type="spellStart"/>
      <w:r w:rsidR="001E42B6">
        <w:rPr>
          <w:rFonts w:ascii="Arial" w:hAnsi="Arial" w:cs="Arial"/>
          <w:b/>
          <w:color w:val="808080" w:themeColor="background1" w:themeShade="80"/>
          <w:sz w:val="22"/>
          <w:szCs w:val="22"/>
          <w:shd w:val="clear" w:color="auto" w:fill="FFFFFF"/>
        </w:rPr>
        <w:t>soztítols</w:t>
      </w:r>
      <w:proofErr w:type="spellEnd"/>
      <w:r w:rsidR="001E42B6">
        <w:rPr>
          <w:rFonts w:ascii="Arial" w:hAnsi="Arial" w:cs="Arial"/>
          <w:b/>
          <w:color w:val="808080" w:themeColor="background1" w:themeShade="80"/>
          <w:sz w:val="22"/>
          <w:szCs w:val="22"/>
          <w:shd w:val="clear" w:color="auto" w:fill="FFFFFF"/>
        </w:rPr>
        <w:t xml:space="preserve"> en castellano</w:t>
      </w:r>
      <w:r w:rsidRPr="00126F0B">
        <w:rPr>
          <w:rFonts w:ascii="Arial" w:hAnsi="Arial" w:cs="Arial"/>
          <w:b/>
          <w:color w:val="808080" w:themeColor="background1" w:themeShade="80"/>
          <w:sz w:val="22"/>
          <w:szCs w:val="22"/>
          <w:shd w:val="clear" w:color="auto" w:fill="FFFFFF"/>
        </w:rPr>
        <w:t>.</w:t>
      </w:r>
    </w:p>
    <w:p w14:paraId="1222B6D7" w14:textId="77777777" w:rsidR="00887961" w:rsidRDefault="00887961" w:rsidP="00887961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58CD0FE0" w14:textId="77777777" w:rsidR="00126F0B" w:rsidRPr="00FE52CC" w:rsidRDefault="00A80AB3" w:rsidP="00126F0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80AB3">
        <w:rPr>
          <w:rFonts w:ascii="Arial" w:hAnsi="Arial" w:cs="Arial"/>
          <w:color w:val="000000" w:themeColor="text1"/>
          <w:sz w:val="22"/>
          <w:szCs w:val="22"/>
        </w:rPr>
        <w:t xml:space="preserve">3.- </w:t>
      </w:r>
      <w:r w:rsidR="00887961" w:rsidRPr="00A80AB3">
        <w:rPr>
          <w:rFonts w:ascii="Arial" w:hAnsi="Arial" w:cs="Arial"/>
          <w:color w:val="000000" w:themeColor="text1"/>
          <w:sz w:val="22"/>
          <w:szCs w:val="22"/>
        </w:rPr>
        <w:t xml:space="preserve">La </w:t>
      </w:r>
      <w:r w:rsidR="00CE3E14">
        <w:rPr>
          <w:rFonts w:ascii="Arial" w:hAnsi="Arial" w:cs="Arial"/>
          <w:color w:val="000000" w:themeColor="text1"/>
          <w:sz w:val="22"/>
          <w:szCs w:val="22"/>
        </w:rPr>
        <w:t>o</w:t>
      </w:r>
      <w:r w:rsidR="00887961" w:rsidRPr="00A80AB3">
        <w:rPr>
          <w:rFonts w:ascii="Arial" w:hAnsi="Arial" w:cs="Arial"/>
          <w:color w:val="000000" w:themeColor="text1"/>
          <w:sz w:val="22"/>
          <w:szCs w:val="22"/>
        </w:rPr>
        <w:t>rganización se reserva el derecho de seleccionar los trabajos finali</w:t>
      </w:r>
      <w:r w:rsidRPr="00A80AB3">
        <w:rPr>
          <w:rFonts w:ascii="Arial" w:hAnsi="Arial" w:cs="Arial"/>
          <w:color w:val="000000" w:themeColor="text1"/>
          <w:sz w:val="22"/>
          <w:szCs w:val="22"/>
        </w:rPr>
        <w:t>stas que podrán ser proyectados en el</w:t>
      </w:r>
      <w:r w:rsidR="00887961" w:rsidRPr="00A80AB3">
        <w:rPr>
          <w:rFonts w:ascii="Arial" w:hAnsi="Arial" w:cs="Arial"/>
          <w:color w:val="000000" w:themeColor="text1"/>
          <w:sz w:val="22"/>
          <w:szCs w:val="22"/>
        </w:rPr>
        <w:t xml:space="preserve"> marco del</w:t>
      </w:r>
      <w:r w:rsidRPr="00A80AB3">
        <w:rPr>
          <w:rFonts w:ascii="Arial" w:hAnsi="Arial" w:cs="Arial"/>
          <w:color w:val="000000" w:themeColor="text1"/>
          <w:sz w:val="22"/>
          <w:szCs w:val="22"/>
        </w:rPr>
        <w:t xml:space="preserve"> f</w:t>
      </w:r>
      <w:r w:rsidR="00887961" w:rsidRPr="00A80AB3">
        <w:rPr>
          <w:rFonts w:ascii="Arial" w:hAnsi="Arial" w:cs="Arial"/>
          <w:color w:val="000000" w:themeColor="text1"/>
          <w:sz w:val="22"/>
          <w:szCs w:val="22"/>
        </w:rPr>
        <w:t>estival.</w:t>
      </w:r>
    </w:p>
    <w:p w14:paraId="4DE6DFF0" w14:textId="77777777" w:rsidR="00126F0B" w:rsidRPr="00FE52CC" w:rsidRDefault="00126F0B" w:rsidP="00126F0B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3.- A </w:t>
      </w:r>
      <w:proofErr w:type="spellStart"/>
      <w:r w:rsidR="00CE3E14">
        <w:rPr>
          <w:rFonts w:ascii="Arial" w:hAnsi="Arial" w:cs="Arial"/>
          <w:color w:val="808080" w:themeColor="background1" w:themeShade="80"/>
          <w:sz w:val="22"/>
          <w:szCs w:val="22"/>
        </w:rPr>
        <w:t>o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rganizazión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se reserva o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dreito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trigar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os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treba</w:t>
      </w:r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llos</w:t>
      </w:r>
      <w:proofErr w:type="spellEnd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finalistas que i podrán estar</w:t>
      </w:r>
      <w:r w:rsidR="00485418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485418">
        <w:rPr>
          <w:rFonts w:ascii="Arial" w:hAnsi="Arial" w:cs="Arial"/>
          <w:color w:val="808080" w:themeColor="background1" w:themeShade="80"/>
          <w:sz w:val="22"/>
          <w:szCs w:val="22"/>
        </w:rPr>
        <w:t>proye</w:t>
      </w:r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utatos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en o </w:t>
      </w:r>
      <w:r w:rsidR="009A6A5C">
        <w:rPr>
          <w:rFonts w:ascii="Arial" w:hAnsi="Arial" w:cs="Arial"/>
          <w:color w:val="808080" w:themeColor="background1" w:themeShade="80"/>
          <w:sz w:val="22"/>
          <w:szCs w:val="22"/>
        </w:rPr>
        <w:t>marco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d’o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festival.</w:t>
      </w:r>
    </w:p>
    <w:p w14:paraId="2D29D2AE" w14:textId="77777777" w:rsidR="00126F0B" w:rsidRPr="00A80AB3" w:rsidRDefault="00126F0B" w:rsidP="0088796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884248B" w14:textId="77777777" w:rsidR="00796E02" w:rsidRPr="00555CCE" w:rsidRDefault="004752C0" w:rsidP="00555CCE">
      <w:pPr>
        <w:pBdr>
          <w:bottom w:val="single" w:sz="4" w:space="1" w:color="auto"/>
        </w:pBdr>
        <w:rPr>
          <w:rFonts w:ascii="Arial" w:hAnsi="Arial" w:cs="Arial"/>
          <w:b/>
          <w:sz w:val="22"/>
          <w:szCs w:val="22"/>
        </w:rPr>
      </w:pPr>
      <w:r w:rsidRPr="00555CCE">
        <w:rPr>
          <w:rFonts w:ascii="Arial" w:hAnsi="Arial" w:cs="Arial"/>
          <w:b/>
          <w:sz w:val="28"/>
          <w:szCs w:val="28"/>
        </w:rPr>
        <w:t>INSCRIPCIONES</w:t>
      </w:r>
      <w:r w:rsidR="00FE52CC" w:rsidRPr="00555CCE">
        <w:rPr>
          <w:rFonts w:ascii="Arial" w:hAnsi="Arial" w:cs="Arial"/>
          <w:b/>
          <w:sz w:val="28"/>
          <w:szCs w:val="28"/>
        </w:rPr>
        <w:t xml:space="preserve"> / </w:t>
      </w:r>
      <w:r w:rsidR="0024042C" w:rsidRPr="00555CCE">
        <w:rPr>
          <w:rFonts w:ascii="Arial" w:hAnsi="Arial" w:cs="Arial"/>
          <w:b/>
          <w:color w:val="808080" w:themeColor="background1" w:themeShade="80"/>
          <w:sz w:val="28"/>
          <w:szCs w:val="28"/>
        </w:rPr>
        <w:t>INSCRI</w:t>
      </w:r>
      <w:r w:rsidR="00FE52CC" w:rsidRPr="00555CCE">
        <w:rPr>
          <w:rFonts w:ascii="Arial" w:hAnsi="Arial" w:cs="Arial"/>
          <w:b/>
          <w:color w:val="808080" w:themeColor="background1" w:themeShade="80"/>
          <w:sz w:val="28"/>
          <w:szCs w:val="28"/>
        </w:rPr>
        <w:t>ZIONS</w:t>
      </w:r>
    </w:p>
    <w:p w14:paraId="407ABF57" w14:textId="77777777" w:rsidR="00FC45BA" w:rsidRPr="00AE3DB2" w:rsidRDefault="00FC45BA" w:rsidP="00FC45BA">
      <w:pPr>
        <w:rPr>
          <w:rFonts w:ascii="Arial" w:hAnsi="Arial" w:cs="Arial"/>
          <w:sz w:val="22"/>
          <w:szCs w:val="22"/>
        </w:rPr>
      </w:pPr>
    </w:p>
    <w:p w14:paraId="400B3416" w14:textId="65E5DBB1" w:rsidR="00AE3DB2" w:rsidRPr="00AE3DB2" w:rsidRDefault="00A80AB3" w:rsidP="00AE3DB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</w:t>
      </w:r>
      <w:r w:rsidR="003262A8" w:rsidRPr="00AE3DB2">
        <w:rPr>
          <w:rFonts w:ascii="Arial" w:hAnsi="Arial" w:cs="Arial"/>
          <w:sz w:val="22"/>
          <w:szCs w:val="22"/>
        </w:rPr>
        <w:t xml:space="preserve">- El plazo de presentación de inscripciones finalizará el </w:t>
      </w:r>
      <w:r w:rsidR="00CC2C0F">
        <w:rPr>
          <w:rFonts w:ascii="Arial" w:hAnsi="Arial" w:cs="Arial"/>
          <w:b/>
          <w:sz w:val="22"/>
          <w:szCs w:val="22"/>
        </w:rPr>
        <w:t>1 de febrero</w:t>
      </w:r>
      <w:r w:rsidR="003262A8" w:rsidRPr="00AE3DB2">
        <w:rPr>
          <w:rFonts w:ascii="Arial" w:hAnsi="Arial" w:cs="Arial"/>
          <w:b/>
          <w:sz w:val="22"/>
          <w:szCs w:val="22"/>
        </w:rPr>
        <w:t xml:space="preserve"> de </w:t>
      </w:r>
      <w:r w:rsidR="0058633D">
        <w:rPr>
          <w:rFonts w:ascii="Arial" w:hAnsi="Arial" w:cs="Arial"/>
          <w:b/>
          <w:sz w:val="22"/>
          <w:szCs w:val="22"/>
        </w:rPr>
        <w:t>20</w:t>
      </w:r>
      <w:r w:rsidR="00D572F0">
        <w:rPr>
          <w:rFonts w:ascii="Arial" w:hAnsi="Arial" w:cs="Arial"/>
          <w:b/>
          <w:sz w:val="22"/>
          <w:szCs w:val="22"/>
        </w:rPr>
        <w:t>2</w:t>
      </w:r>
      <w:r w:rsidR="00C90503">
        <w:rPr>
          <w:rFonts w:ascii="Arial" w:hAnsi="Arial" w:cs="Arial"/>
          <w:b/>
          <w:sz w:val="22"/>
          <w:szCs w:val="22"/>
        </w:rPr>
        <w:t>2</w:t>
      </w:r>
    </w:p>
    <w:p w14:paraId="08DA14C6" w14:textId="6EF80E00" w:rsidR="00FE52CC" w:rsidRPr="00FE52CC" w:rsidRDefault="00FE52CC" w:rsidP="00FE52CC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4.- O</w:t>
      </w:r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plazo de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presentazión</w:t>
      </w:r>
      <w:proofErr w:type="spellEnd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d’inscri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zions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remata o </w:t>
      </w:r>
      <w:r w:rsidR="006C1521">
        <w:rPr>
          <w:rFonts w:ascii="Arial" w:hAnsi="Arial" w:cs="Arial"/>
          <w:b/>
          <w:color w:val="808080" w:themeColor="background1" w:themeShade="80"/>
          <w:sz w:val="22"/>
          <w:szCs w:val="22"/>
        </w:rPr>
        <w:t>1</w:t>
      </w:r>
      <w:r w:rsidRPr="00FE52CC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de</w:t>
      </w:r>
      <w:r w:rsidR="009B449B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</w:t>
      </w:r>
      <w:r w:rsidR="00CC2C0F">
        <w:rPr>
          <w:rFonts w:ascii="Arial" w:hAnsi="Arial" w:cs="Arial"/>
          <w:b/>
          <w:color w:val="808080" w:themeColor="background1" w:themeShade="80"/>
          <w:sz w:val="22"/>
          <w:szCs w:val="22"/>
        </w:rPr>
        <w:t>febrero</w:t>
      </w:r>
      <w:r w:rsidR="009B449B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</w:t>
      </w:r>
      <w:r w:rsidRPr="00FE52CC">
        <w:rPr>
          <w:rFonts w:ascii="Arial" w:hAnsi="Arial" w:cs="Arial"/>
          <w:b/>
          <w:color w:val="808080" w:themeColor="background1" w:themeShade="80"/>
          <w:sz w:val="22"/>
          <w:szCs w:val="22"/>
        </w:rPr>
        <w:t>de 20</w:t>
      </w:r>
      <w:r w:rsidR="00D572F0">
        <w:rPr>
          <w:rFonts w:ascii="Arial" w:hAnsi="Arial" w:cs="Arial"/>
          <w:b/>
          <w:color w:val="808080" w:themeColor="background1" w:themeShade="80"/>
          <w:sz w:val="22"/>
          <w:szCs w:val="22"/>
        </w:rPr>
        <w:t>2</w:t>
      </w:r>
      <w:r w:rsidR="00C90503">
        <w:rPr>
          <w:rFonts w:ascii="Arial" w:hAnsi="Arial" w:cs="Arial"/>
          <w:b/>
          <w:color w:val="808080" w:themeColor="background1" w:themeShade="80"/>
          <w:sz w:val="22"/>
          <w:szCs w:val="22"/>
        </w:rPr>
        <w:t>2</w:t>
      </w:r>
      <w:r w:rsidRPr="00FE52CC">
        <w:rPr>
          <w:rFonts w:ascii="Arial" w:hAnsi="Arial" w:cs="Arial"/>
          <w:b/>
          <w:color w:val="808080" w:themeColor="background1" w:themeShade="80"/>
          <w:sz w:val="22"/>
          <w:szCs w:val="22"/>
        </w:rPr>
        <w:t>.</w:t>
      </w:r>
    </w:p>
    <w:p w14:paraId="315BAF2C" w14:textId="77777777" w:rsidR="00F27AA5" w:rsidRDefault="00F27AA5" w:rsidP="00703304">
      <w:pPr>
        <w:jc w:val="both"/>
        <w:rPr>
          <w:rFonts w:ascii="Arial" w:hAnsi="Arial" w:cs="Arial"/>
          <w:sz w:val="22"/>
          <w:szCs w:val="22"/>
        </w:rPr>
      </w:pPr>
    </w:p>
    <w:p w14:paraId="3A99A499" w14:textId="67FDC81E" w:rsidR="00FE52CC" w:rsidRPr="00CC2C0F" w:rsidRDefault="00A80AB3" w:rsidP="00FE52CC">
      <w:pPr>
        <w:jc w:val="both"/>
      </w:pPr>
      <w:r>
        <w:rPr>
          <w:rFonts w:ascii="Arial" w:hAnsi="Arial" w:cs="Arial"/>
          <w:sz w:val="22"/>
          <w:szCs w:val="22"/>
        </w:rPr>
        <w:t>5.</w:t>
      </w:r>
      <w:r w:rsidR="00C31041" w:rsidRPr="00AE3DB2">
        <w:rPr>
          <w:rFonts w:ascii="Arial" w:hAnsi="Arial" w:cs="Arial"/>
          <w:sz w:val="22"/>
          <w:szCs w:val="22"/>
        </w:rPr>
        <w:t xml:space="preserve">- </w:t>
      </w:r>
      <w:r w:rsidR="009A7165" w:rsidRPr="00C80C0D">
        <w:rPr>
          <w:rFonts w:ascii="Arial" w:hAnsi="Arial" w:cs="Arial"/>
          <w:color w:val="000000" w:themeColor="text1"/>
          <w:sz w:val="22"/>
          <w:szCs w:val="22"/>
        </w:rPr>
        <w:t xml:space="preserve">La inscripción se hará </w:t>
      </w:r>
      <w:r w:rsidR="00C80C0D" w:rsidRPr="00C80C0D">
        <w:rPr>
          <w:rFonts w:ascii="Arial" w:hAnsi="Arial" w:cs="Arial"/>
          <w:color w:val="000000" w:themeColor="text1"/>
          <w:sz w:val="22"/>
          <w:szCs w:val="22"/>
        </w:rPr>
        <w:t xml:space="preserve">a través de formulario web en la página web del festival: </w:t>
      </w:r>
      <w:hyperlink r:id="rId12" w:history="1">
        <w:r w:rsidR="00CC2C0F" w:rsidRPr="00446BB0">
          <w:rPr>
            <w:rStyle w:val="Hipervnculo"/>
            <w:rFonts w:ascii="Arial" w:hAnsi="Arial" w:cs="Arial"/>
            <w:sz w:val="22"/>
            <w:szCs w:val="22"/>
          </w:rPr>
          <w:t>www.espiello.com</w:t>
        </w:r>
      </w:hyperlink>
      <w:r w:rsidR="00CC2C0F">
        <w:rPr>
          <w:rFonts w:ascii="Arial" w:hAnsi="Arial" w:cs="Arial"/>
          <w:color w:val="000000" w:themeColor="text1"/>
          <w:sz w:val="22"/>
          <w:szCs w:val="22"/>
        </w:rPr>
        <w:t>.</w:t>
      </w:r>
      <w:r w:rsidR="00CC2C0F">
        <w:t xml:space="preserve"> </w:t>
      </w:r>
      <w:r w:rsidR="00C80C0D" w:rsidRPr="00C80C0D">
        <w:rPr>
          <w:rFonts w:ascii="Arial" w:hAnsi="Arial" w:cs="Arial"/>
          <w:color w:val="000000" w:themeColor="text1"/>
          <w:sz w:val="22"/>
          <w:szCs w:val="22"/>
        </w:rPr>
        <w:t>La inscripción no se formaliza</w:t>
      </w:r>
      <w:r>
        <w:rPr>
          <w:rFonts w:ascii="Arial" w:hAnsi="Arial" w:cs="Arial"/>
          <w:color w:val="000000" w:themeColor="text1"/>
          <w:sz w:val="22"/>
          <w:szCs w:val="22"/>
        </w:rPr>
        <w:t>rá sin el envío del audiovisual</w:t>
      </w:r>
      <w:r w:rsidR="00A371FE">
        <w:rPr>
          <w:rFonts w:ascii="Arial" w:hAnsi="Arial" w:cs="Arial"/>
          <w:color w:val="000000" w:themeColor="text1"/>
          <w:sz w:val="22"/>
          <w:szCs w:val="22"/>
        </w:rPr>
        <w:t>,</w:t>
      </w:r>
      <w:r w:rsidR="00C80C0D" w:rsidRPr="00C80C0D">
        <w:rPr>
          <w:rFonts w:ascii="Arial" w:hAnsi="Arial" w:cs="Arial"/>
          <w:color w:val="000000" w:themeColor="text1"/>
          <w:sz w:val="22"/>
          <w:szCs w:val="22"/>
        </w:rPr>
        <w:t xml:space="preserve"> bien </w:t>
      </w:r>
      <w:r w:rsidR="00C80C0D" w:rsidRPr="00C80C0D">
        <w:rPr>
          <w:rStyle w:val="ladillo"/>
          <w:rFonts w:ascii="Arial" w:hAnsi="Arial" w:cs="Arial"/>
          <w:color w:val="000000" w:themeColor="text1"/>
          <w:sz w:val="22"/>
          <w:szCs w:val="22"/>
        </w:rPr>
        <w:t>a través d</w:t>
      </w:r>
      <w:r>
        <w:rPr>
          <w:rStyle w:val="ladillo"/>
          <w:rFonts w:ascii="Arial" w:hAnsi="Arial" w:cs="Arial"/>
          <w:color w:val="000000" w:themeColor="text1"/>
          <w:sz w:val="22"/>
          <w:szCs w:val="22"/>
        </w:rPr>
        <w:t>el correo info@espiello.com (</w:t>
      </w:r>
      <w:proofErr w:type="spellStart"/>
      <w:r>
        <w:rPr>
          <w:rStyle w:val="ladillo"/>
          <w:rFonts w:ascii="Arial" w:hAnsi="Arial" w:cs="Arial"/>
          <w:color w:val="000000" w:themeColor="text1"/>
          <w:sz w:val="22"/>
          <w:szCs w:val="22"/>
        </w:rPr>
        <w:t>we</w:t>
      </w:r>
      <w:r w:rsidR="00C80C0D" w:rsidRPr="00C80C0D">
        <w:rPr>
          <w:rStyle w:val="ladillo"/>
          <w:rFonts w:ascii="Arial" w:hAnsi="Arial" w:cs="Arial"/>
          <w:color w:val="000000" w:themeColor="text1"/>
          <w:sz w:val="22"/>
          <w:szCs w:val="22"/>
        </w:rPr>
        <w:t>transfer</w:t>
      </w:r>
      <w:proofErr w:type="spellEnd"/>
      <w:r w:rsidR="00C80C0D" w:rsidRPr="00C80C0D">
        <w:rPr>
          <w:rStyle w:val="ladillo"/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C80C0D" w:rsidRPr="00C80C0D">
        <w:rPr>
          <w:rStyle w:val="ladillo"/>
          <w:rFonts w:ascii="Arial" w:hAnsi="Arial" w:cs="Arial"/>
          <w:color w:val="000000" w:themeColor="text1"/>
          <w:sz w:val="22"/>
          <w:szCs w:val="22"/>
        </w:rPr>
        <w:t>drop</w:t>
      </w:r>
      <w:proofErr w:type="spellEnd"/>
      <w:r w:rsidR="00C80C0D" w:rsidRPr="00C80C0D">
        <w:rPr>
          <w:rStyle w:val="ladillo"/>
          <w:rFonts w:ascii="Arial" w:hAnsi="Arial" w:cs="Arial"/>
          <w:color w:val="000000" w:themeColor="text1"/>
          <w:sz w:val="22"/>
          <w:szCs w:val="22"/>
        </w:rPr>
        <w:t xml:space="preserve"> box…)</w:t>
      </w:r>
      <w:r w:rsidR="006359F0">
        <w:rPr>
          <w:rStyle w:val="ladillo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0C0D" w:rsidRPr="00C80C0D">
        <w:rPr>
          <w:rStyle w:val="ladillo"/>
          <w:rFonts w:ascii="Arial" w:hAnsi="Arial" w:cs="Arial"/>
          <w:color w:val="000000" w:themeColor="text1"/>
          <w:sz w:val="22"/>
          <w:szCs w:val="22"/>
        </w:rPr>
        <w:t xml:space="preserve">o con un enlace on-line con posibilidad de descarga (preferiblemente en </w:t>
      </w:r>
      <w:proofErr w:type="spellStart"/>
      <w:r w:rsidR="00C80C0D" w:rsidRPr="00C80C0D">
        <w:rPr>
          <w:rStyle w:val="ladillo"/>
          <w:rFonts w:ascii="Arial" w:hAnsi="Arial" w:cs="Arial"/>
          <w:color w:val="000000" w:themeColor="text1"/>
          <w:sz w:val="22"/>
          <w:szCs w:val="22"/>
        </w:rPr>
        <w:t>vimeo</w:t>
      </w:r>
      <w:proofErr w:type="spellEnd"/>
      <w:r w:rsidR="00C80C0D" w:rsidRPr="00C80C0D">
        <w:rPr>
          <w:rStyle w:val="ladillo"/>
          <w:rFonts w:ascii="Arial" w:hAnsi="Arial" w:cs="Arial"/>
          <w:color w:val="000000" w:themeColor="text1"/>
          <w:sz w:val="22"/>
          <w:szCs w:val="22"/>
        </w:rPr>
        <w:t>)</w:t>
      </w:r>
      <w:r w:rsidR="006359F0">
        <w:rPr>
          <w:rStyle w:val="ladillo"/>
          <w:rFonts w:ascii="Arial" w:hAnsi="Arial" w:cs="Arial"/>
          <w:color w:val="000000" w:themeColor="text1"/>
          <w:sz w:val="22"/>
          <w:szCs w:val="22"/>
        </w:rPr>
        <w:t>.</w:t>
      </w:r>
    </w:p>
    <w:p w14:paraId="6A274518" w14:textId="0C6ACC85" w:rsidR="00FE52CC" w:rsidRPr="00CC2C0F" w:rsidRDefault="0024042C" w:rsidP="00FE52CC">
      <w:pPr>
        <w:jc w:val="both"/>
        <w:rPr>
          <w:rStyle w:val="ladillo"/>
        </w:rPr>
      </w:pP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5.- A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inscrizión</w:t>
      </w:r>
      <w:proofErr w:type="spellEnd"/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fe</w:t>
      </w:r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rá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a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traviés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d’un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formulario web en a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pachina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web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d’o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festiva</w:t>
      </w:r>
      <w:r w:rsidR="0062078D">
        <w:rPr>
          <w:rFonts w:ascii="Arial" w:hAnsi="Arial" w:cs="Arial"/>
          <w:color w:val="808080" w:themeColor="background1" w:themeShade="80"/>
          <w:sz w:val="22"/>
          <w:szCs w:val="22"/>
        </w:rPr>
        <w:t>l: ww.espiello.com</w:t>
      </w:r>
      <w:r w:rsidR="00CC2C0F">
        <w:rPr>
          <w:rFonts w:ascii="Arial" w:hAnsi="Arial" w:cs="Arial"/>
          <w:color w:val="808080" w:themeColor="background1" w:themeShade="80"/>
          <w:sz w:val="22"/>
          <w:szCs w:val="22"/>
        </w:rPr>
        <w:t>.</w:t>
      </w:r>
      <w:r w:rsidR="00CC2C0F">
        <w:t xml:space="preserve"> 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Ta formalizar a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inscri</w:t>
      </w:r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zión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cal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ninviar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l’audiovisual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 xml:space="preserve">a </w:t>
      </w:r>
      <w:proofErr w:type="spellStart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>traviés</w:t>
      </w:r>
      <w:proofErr w:type="spellEnd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>d’o</w:t>
      </w:r>
      <w:proofErr w:type="spellEnd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>correu</w:t>
      </w:r>
      <w:proofErr w:type="spellEnd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 xml:space="preserve"> info@espiello.com (</w:t>
      </w:r>
      <w:proofErr w:type="spellStart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>wetransfer</w:t>
      </w:r>
      <w:proofErr w:type="spellEnd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proofErr w:type="spellStart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>drop</w:t>
      </w:r>
      <w:proofErr w:type="spellEnd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 xml:space="preserve"> box…) un con un </w:t>
      </w:r>
      <w:proofErr w:type="spellStart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>vinclo</w:t>
      </w:r>
      <w:proofErr w:type="spellEnd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 xml:space="preserve"> on-line con </w:t>
      </w:r>
      <w:proofErr w:type="spellStart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>posibilidat</w:t>
      </w:r>
      <w:proofErr w:type="spellEnd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>d’escarga</w:t>
      </w:r>
      <w:proofErr w:type="spellEnd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 xml:space="preserve"> (</w:t>
      </w:r>
      <w:proofErr w:type="spellStart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>preferiblemén</w:t>
      </w:r>
      <w:proofErr w:type="spellEnd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 xml:space="preserve"> en </w:t>
      </w:r>
      <w:proofErr w:type="spellStart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>vimeo</w:t>
      </w:r>
      <w:proofErr w:type="spellEnd"/>
      <w:r w:rsidR="00FE52CC" w:rsidRPr="00FE52CC">
        <w:rPr>
          <w:rStyle w:val="ladillo"/>
          <w:rFonts w:ascii="Arial" w:hAnsi="Arial" w:cs="Arial"/>
          <w:color w:val="808080" w:themeColor="background1" w:themeShade="80"/>
          <w:sz w:val="22"/>
          <w:szCs w:val="22"/>
        </w:rPr>
        <w:t>).</w:t>
      </w:r>
    </w:p>
    <w:p w14:paraId="7F929E74" w14:textId="77777777" w:rsidR="00C80C0D" w:rsidRDefault="00C80C0D" w:rsidP="0062078D">
      <w:pPr>
        <w:pStyle w:val="Ttulo3"/>
        <w:shd w:val="clear" w:color="auto" w:fill="FFFFFF"/>
        <w:spacing w:line="150" w:lineRule="atLeast"/>
        <w:ind w:left="0"/>
        <w:jc w:val="both"/>
        <w:rPr>
          <w:rStyle w:val="ladillo"/>
          <w:rFonts w:ascii="Eras Medium ITC" w:hAnsi="Eras Medium ITC" w:cs="Arial"/>
          <w:b/>
          <w:color w:val="333333"/>
          <w:szCs w:val="28"/>
        </w:rPr>
      </w:pPr>
    </w:p>
    <w:p w14:paraId="36D5C832" w14:textId="77777777" w:rsidR="00DE44AF" w:rsidRPr="009A7165" w:rsidRDefault="00DE44AF" w:rsidP="00DE44AF">
      <w:pPr>
        <w:jc w:val="both"/>
        <w:rPr>
          <w:rFonts w:ascii="Arial" w:hAnsi="Arial" w:cs="Arial"/>
          <w:b/>
          <w:sz w:val="22"/>
          <w:szCs w:val="22"/>
        </w:rPr>
      </w:pPr>
    </w:p>
    <w:p w14:paraId="426DE9F9" w14:textId="77777777" w:rsidR="00DE44AF" w:rsidRPr="00FE52CC" w:rsidRDefault="004D45BA" w:rsidP="0082613A">
      <w:pPr>
        <w:pBdr>
          <w:bottom w:val="single" w:sz="4" w:space="1" w:color="auto"/>
        </w:pBdr>
        <w:jc w:val="both"/>
        <w:rPr>
          <w:rFonts w:ascii="Arial" w:hAnsi="Arial" w:cs="Arial"/>
          <w:b/>
          <w:color w:val="808080" w:themeColor="background1" w:themeShade="8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AUDIOVISUALES</w:t>
      </w:r>
      <w:r w:rsidR="004752C0" w:rsidRPr="00B06472">
        <w:rPr>
          <w:rFonts w:ascii="Arial" w:hAnsi="Arial" w:cs="Arial"/>
          <w:b/>
          <w:sz w:val="28"/>
          <w:szCs w:val="28"/>
        </w:rPr>
        <w:t xml:space="preserve"> SELECCIONADOS</w:t>
      </w:r>
      <w:r w:rsidR="00FE52CC">
        <w:rPr>
          <w:rFonts w:ascii="Arial" w:hAnsi="Arial" w:cs="Arial"/>
          <w:b/>
          <w:sz w:val="28"/>
          <w:szCs w:val="28"/>
        </w:rPr>
        <w:t xml:space="preserve"> / </w:t>
      </w:r>
      <w:r w:rsidR="00FE52CC" w:rsidRPr="00FE52CC">
        <w:rPr>
          <w:rFonts w:ascii="Arial" w:hAnsi="Arial" w:cs="Arial"/>
          <w:b/>
          <w:color w:val="808080" w:themeColor="background1" w:themeShade="80"/>
          <w:sz w:val="28"/>
          <w:szCs w:val="28"/>
        </w:rPr>
        <w:t>AUDIOVISUALS SELEZIONAUS</w:t>
      </w:r>
    </w:p>
    <w:p w14:paraId="0DB5DE0F" w14:textId="77777777" w:rsidR="00DE44AF" w:rsidRPr="00AE3DB2" w:rsidRDefault="00DE44AF" w:rsidP="00DE44AF">
      <w:pPr>
        <w:jc w:val="both"/>
        <w:rPr>
          <w:rFonts w:ascii="Arial" w:hAnsi="Arial" w:cs="Arial"/>
          <w:b/>
          <w:sz w:val="22"/>
          <w:szCs w:val="22"/>
        </w:rPr>
      </w:pPr>
    </w:p>
    <w:p w14:paraId="1514AECF" w14:textId="0C8F9370" w:rsidR="00FE52CC" w:rsidRPr="00FE52CC" w:rsidRDefault="00A80AB3" w:rsidP="00FE52C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</w:t>
      </w:r>
      <w:r w:rsidR="003F39D3" w:rsidRPr="00AE3DB2">
        <w:rPr>
          <w:rFonts w:ascii="Arial" w:hAnsi="Arial" w:cs="Arial"/>
          <w:sz w:val="22"/>
          <w:szCs w:val="22"/>
        </w:rPr>
        <w:t xml:space="preserve">- Los representantes de </w:t>
      </w:r>
      <w:r w:rsidR="00E75F8A" w:rsidRPr="00AE3DB2">
        <w:rPr>
          <w:rFonts w:ascii="Arial" w:hAnsi="Arial" w:cs="Arial"/>
          <w:sz w:val="22"/>
          <w:szCs w:val="22"/>
        </w:rPr>
        <w:t>l</w:t>
      </w:r>
      <w:r w:rsidR="00DE44AF" w:rsidRPr="00AE3DB2">
        <w:rPr>
          <w:rFonts w:ascii="Arial" w:hAnsi="Arial" w:cs="Arial"/>
          <w:sz w:val="22"/>
          <w:szCs w:val="22"/>
        </w:rPr>
        <w:t xml:space="preserve">os trabajos seleccionados </w:t>
      </w:r>
      <w:r w:rsidR="00E75F8A" w:rsidRPr="00AE3DB2">
        <w:rPr>
          <w:rFonts w:ascii="Arial" w:hAnsi="Arial" w:cs="Arial"/>
          <w:sz w:val="22"/>
          <w:szCs w:val="22"/>
        </w:rPr>
        <w:t>se</w:t>
      </w:r>
      <w:r w:rsidR="003F39D3" w:rsidRPr="00AE3DB2">
        <w:rPr>
          <w:rFonts w:ascii="Arial" w:hAnsi="Arial" w:cs="Arial"/>
          <w:sz w:val="22"/>
          <w:szCs w:val="22"/>
        </w:rPr>
        <w:t xml:space="preserve">rán informados antes del </w:t>
      </w:r>
      <w:r w:rsidR="00C80C0D">
        <w:rPr>
          <w:rFonts w:ascii="Arial" w:hAnsi="Arial" w:cs="Arial"/>
          <w:sz w:val="22"/>
          <w:szCs w:val="22"/>
        </w:rPr>
        <w:t>1</w:t>
      </w:r>
      <w:r w:rsidR="00D572F0">
        <w:rPr>
          <w:rFonts w:ascii="Arial" w:hAnsi="Arial" w:cs="Arial"/>
          <w:sz w:val="22"/>
          <w:szCs w:val="22"/>
        </w:rPr>
        <w:t xml:space="preserve">0 de febrero </w:t>
      </w:r>
      <w:r w:rsidR="00640376">
        <w:rPr>
          <w:rFonts w:ascii="Arial" w:hAnsi="Arial" w:cs="Arial"/>
          <w:sz w:val="22"/>
          <w:szCs w:val="22"/>
        </w:rPr>
        <w:t>de 20</w:t>
      </w:r>
      <w:r w:rsidR="00C90503">
        <w:rPr>
          <w:rFonts w:ascii="Arial" w:hAnsi="Arial" w:cs="Arial"/>
          <w:sz w:val="22"/>
          <w:szCs w:val="22"/>
        </w:rPr>
        <w:t>22</w:t>
      </w:r>
      <w:r w:rsidR="00640376">
        <w:rPr>
          <w:rFonts w:ascii="Arial" w:hAnsi="Arial" w:cs="Arial"/>
          <w:sz w:val="22"/>
          <w:szCs w:val="22"/>
        </w:rPr>
        <w:t xml:space="preserve"> </w:t>
      </w:r>
      <w:r w:rsidR="00437A56" w:rsidRPr="00AE3DB2">
        <w:rPr>
          <w:rFonts w:ascii="Arial" w:hAnsi="Arial" w:cs="Arial"/>
          <w:sz w:val="22"/>
          <w:szCs w:val="22"/>
        </w:rPr>
        <w:t>(e</w:t>
      </w:r>
      <w:r w:rsidR="00F65008" w:rsidRPr="00AE3DB2">
        <w:rPr>
          <w:rFonts w:ascii="Arial" w:hAnsi="Arial" w:cs="Arial"/>
          <w:sz w:val="22"/>
          <w:szCs w:val="22"/>
        </w:rPr>
        <w:t>sta fecha podrá se</w:t>
      </w:r>
      <w:r w:rsidR="00437A56" w:rsidRPr="00AE3DB2">
        <w:rPr>
          <w:rFonts w:ascii="Arial" w:hAnsi="Arial" w:cs="Arial"/>
          <w:sz w:val="22"/>
          <w:szCs w:val="22"/>
        </w:rPr>
        <w:t>r prorrogada</w:t>
      </w:r>
      <w:r w:rsidR="00F65008" w:rsidRPr="00AE3DB2">
        <w:rPr>
          <w:rFonts w:ascii="Arial" w:hAnsi="Arial" w:cs="Arial"/>
          <w:sz w:val="22"/>
          <w:szCs w:val="22"/>
        </w:rPr>
        <w:t xml:space="preserve"> según necesidades </w:t>
      </w:r>
      <w:r w:rsidR="00437A56" w:rsidRPr="00AE3DB2">
        <w:rPr>
          <w:rFonts w:ascii="Arial" w:hAnsi="Arial" w:cs="Arial"/>
          <w:sz w:val="22"/>
          <w:szCs w:val="22"/>
        </w:rPr>
        <w:t>d</w:t>
      </w:r>
      <w:r w:rsidR="00F65008" w:rsidRPr="00AE3DB2">
        <w:rPr>
          <w:rFonts w:ascii="Arial" w:hAnsi="Arial" w:cs="Arial"/>
          <w:sz w:val="22"/>
          <w:szCs w:val="22"/>
        </w:rPr>
        <w:t xml:space="preserve">e la organización), </w:t>
      </w:r>
      <w:r w:rsidR="003F39D3" w:rsidRPr="00AE3DB2">
        <w:rPr>
          <w:rFonts w:ascii="Arial" w:hAnsi="Arial" w:cs="Arial"/>
          <w:sz w:val="22"/>
          <w:szCs w:val="22"/>
        </w:rPr>
        <w:t xml:space="preserve">y deberán aportar en el plazo de </w:t>
      </w:r>
      <w:r w:rsidR="00F65008" w:rsidRPr="00AE3DB2">
        <w:rPr>
          <w:rFonts w:ascii="Arial" w:hAnsi="Arial" w:cs="Arial"/>
          <w:sz w:val="22"/>
          <w:szCs w:val="22"/>
        </w:rPr>
        <w:t>7</w:t>
      </w:r>
      <w:r w:rsidR="003F39D3" w:rsidRPr="00AE3DB2">
        <w:rPr>
          <w:rFonts w:ascii="Arial" w:hAnsi="Arial" w:cs="Arial"/>
          <w:sz w:val="22"/>
          <w:szCs w:val="22"/>
        </w:rPr>
        <w:t xml:space="preserve"> días </w:t>
      </w:r>
      <w:r w:rsidR="00DE44AF" w:rsidRPr="00AE3DB2">
        <w:rPr>
          <w:rFonts w:ascii="Arial" w:hAnsi="Arial" w:cs="Arial"/>
          <w:sz w:val="22"/>
          <w:szCs w:val="22"/>
        </w:rPr>
        <w:t>la copia</w:t>
      </w:r>
      <w:r w:rsidR="00EF68F3" w:rsidRPr="00AE3DB2">
        <w:rPr>
          <w:rFonts w:ascii="Arial" w:hAnsi="Arial" w:cs="Arial"/>
          <w:sz w:val="22"/>
          <w:szCs w:val="22"/>
        </w:rPr>
        <w:t xml:space="preserve"> </w:t>
      </w:r>
      <w:r w:rsidR="00DE44AF" w:rsidRPr="00AE3DB2">
        <w:rPr>
          <w:rFonts w:ascii="Arial" w:hAnsi="Arial" w:cs="Arial"/>
          <w:sz w:val="22"/>
          <w:szCs w:val="22"/>
        </w:rPr>
        <w:t>para proyección</w:t>
      </w:r>
      <w:r>
        <w:rPr>
          <w:rFonts w:ascii="Arial" w:hAnsi="Arial" w:cs="Arial"/>
          <w:sz w:val="22"/>
          <w:szCs w:val="22"/>
        </w:rPr>
        <w:t>,</w:t>
      </w:r>
      <w:r w:rsidR="00DE44AF" w:rsidRPr="00AE3DB2">
        <w:rPr>
          <w:rFonts w:ascii="Arial" w:hAnsi="Arial" w:cs="Arial"/>
          <w:sz w:val="22"/>
          <w:szCs w:val="22"/>
        </w:rPr>
        <w:t xml:space="preserve"> </w:t>
      </w:r>
      <w:r w:rsidR="00D46681" w:rsidRPr="00AE3DB2">
        <w:rPr>
          <w:rFonts w:ascii="Arial" w:hAnsi="Arial" w:cs="Arial"/>
          <w:sz w:val="22"/>
          <w:szCs w:val="22"/>
        </w:rPr>
        <w:t>indicando tí</w:t>
      </w:r>
      <w:r w:rsidR="00DE44AF" w:rsidRPr="00AE3DB2">
        <w:rPr>
          <w:rFonts w:ascii="Arial" w:hAnsi="Arial" w:cs="Arial"/>
          <w:sz w:val="22"/>
          <w:szCs w:val="22"/>
        </w:rPr>
        <w:t>tulo, formato, tipo de pantalla y tipo de sonido</w:t>
      </w:r>
      <w:r w:rsidR="009A7165">
        <w:rPr>
          <w:rFonts w:ascii="Arial" w:hAnsi="Arial" w:cs="Arial"/>
          <w:sz w:val="22"/>
          <w:szCs w:val="22"/>
        </w:rPr>
        <w:t>, así como la in</w:t>
      </w:r>
      <w:r w:rsidR="00D277FF">
        <w:rPr>
          <w:rFonts w:ascii="Arial" w:hAnsi="Arial" w:cs="Arial"/>
          <w:sz w:val="22"/>
          <w:szCs w:val="22"/>
        </w:rPr>
        <w:t>formación necesaria para el catá</w:t>
      </w:r>
      <w:r w:rsidR="00D540C5">
        <w:rPr>
          <w:rFonts w:ascii="Arial" w:hAnsi="Arial" w:cs="Arial"/>
          <w:sz w:val="22"/>
          <w:szCs w:val="22"/>
        </w:rPr>
        <w:t>logo.</w:t>
      </w:r>
      <w:r w:rsidR="00FD1494">
        <w:rPr>
          <w:rFonts w:ascii="Arial" w:hAnsi="Arial" w:cs="Arial"/>
          <w:sz w:val="22"/>
          <w:szCs w:val="22"/>
        </w:rPr>
        <w:t xml:space="preserve"> </w:t>
      </w:r>
      <w:r w:rsidR="000F7088">
        <w:rPr>
          <w:rFonts w:ascii="Arial" w:hAnsi="Arial" w:cs="Arial"/>
          <w:sz w:val="22"/>
          <w:szCs w:val="22"/>
        </w:rPr>
        <w:t>La organización podrá excluir la obra</w:t>
      </w:r>
      <w:r>
        <w:rPr>
          <w:rFonts w:ascii="Arial" w:hAnsi="Arial" w:cs="Arial"/>
          <w:sz w:val="22"/>
          <w:szCs w:val="22"/>
        </w:rPr>
        <w:t xml:space="preserve"> sino se cumple este requisito.</w:t>
      </w:r>
    </w:p>
    <w:p w14:paraId="5582E801" w14:textId="3717D134" w:rsidR="00FE52CC" w:rsidRPr="00FE52CC" w:rsidRDefault="00FE52CC" w:rsidP="00FE52CC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6.- Os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represe</w:t>
      </w:r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ntans</w:t>
      </w:r>
      <w:proofErr w:type="spellEnd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d’os</w:t>
      </w:r>
      <w:proofErr w:type="spellEnd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treballos</w:t>
      </w:r>
      <w:proofErr w:type="spellEnd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trigatos</w:t>
      </w:r>
      <w:proofErr w:type="spellEnd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estarán</w:t>
      </w:r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informato</w:t>
      </w:r>
      <w:r w:rsidR="00DA4917">
        <w:rPr>
          <w:rFonts w:ascii="Arial" w:hAnsi="Arial" w:cs="Arial"/>
          <w:color w:val="808080" w:themeColor="background1" w:themeShade="80"/>
          <w:sz w:val="22"/>
          <w:szCs w:val="22"/>
        </w:rPr>
        <w:t>s</w:t>
      </w:r>
      <w:proofErr w:type="spellEnd"/>
      <w:r w:rsidR="00DA491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antis d’o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’</w:t>
      </w:r>
      <w:r w:rsidR="00D572F0">
        <w:rPr>
          <w:rFonts w:ascii="Arial" w:hAnsi="Arial" w:cs="Arial"/>
          <w:color w:val="808080" w:themeColor="background1" w:themeShade="80"/>
          <w:sz w:val="22"/>
          <w:szCs w:val="22"/>
        </w:rPr>
        <w:t>10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 </w:t>
      </w:r>
      <w:r w:rsidR="00D572F0">
        <w:rPr>
          <w:rFonts w:ascii="Arial" w:hAnsi="Arial" w:cs="Arial"/>
          <w:color w:val="808080" w:themeColor="background1" w:themeShade="80"/>
          <w:sz w:val="22"/>
          <w:szCs w:val="22"/>
        </w:rPr>
        <w:t>febrero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 20</w:t>
      </w:r>
      <w:r w:rsidR="00C90503">
        <w:rPr>
          <w:rFonts w:ascii="Arial" w:hAnsi="Arial" w:cs="Arial"/>
          <w:color w:val="808080" w:themeColor="background1" w:themeShade="80"/>
          <w:sz w:val="22"/>
          <w:szCs w:val="22"/>
        </w:rPr>
        <w:t>22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(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ista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data podrá estar </w:t>
      </w:r>
      <w:proofErr w:type="spellStart"/>
      <w:r w:rsidR="00DA4917">
        <w:rPr>
          <w:rFonts w:ascii="Arial" w:hAnsi="Arial" w:cs="Arial"/>
          <w:color w:val="808080" w:themeColor="background1" w:themeShade="80"/>
          <w:sz w:val="22"/>
          <w:szCs w:val="22"/>
        </w:rPr>
        <w:t>pro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larga</w:t>
      </w:r>
      <w:r w:rsidR="009A6A5C">
        <w:rPr>
          <w:rFonts w:ascii="Arial" w:hAnsi="Arial" w:cs="Arial"/>
          <w:color w:val="808080" w:themeColor="background1" w:themeShade="80"/>
          <w:sz w:val="22"/>
          <w:szCs w:val="22"/>
        </w:rPr>
        <w:t>t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a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seguntes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as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nezesi</w:t>
      </w:r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daz</w:t>
      </w:r>
      <w:proofErr w:type="spellEnd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d’a</w:t>
      </w:r>
      <w:proofErr w:type="spellEnd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organizazión</w:t>
      </w:r>
      <w:proofErr w:type="spellEnd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), y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caldrá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aportar en o pla</w:t>
      </w:r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zo de 7 días una copia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ta</w:t>
      </w:r>
      <w:proofErr w:type="spellEnd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proyeu</w:t>
      </w:r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tar</w:t>
      </w:r>
      <w:proofErr w:type="spellEnd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proofErr w:type="spellStart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endicando</w:t>
      </w:r>
      <w:proofErr w:type="spellEnd"/>
      <w:r w:rsidR="00DA491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títol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, formato, tipo de pantalla</w:t>
      </w:r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y tipo de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son</w:t>
      </w:r>
      <w:r w:rsidR="009A6A5C">
        <w:rPr>
          <w:rFonts w:ascii="Arial" w:hAnsi="Arial" w:cs="Arial"/>
          <w:color w:val="808080" w:themeColor="background1" w:themeShade="80"/>
          <w:sz w:val="22"/>
          <w:szCs w:val="22"/>
        </w:rPr>
        <w:t>ito</w:t>
      </w:r>
      <w:proofErr w:type="spellEnd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asinas</w:t>
      </w:r>
      <w:proofErr w:type="spellEnd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como 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a</w:t>
      </w:r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informazión</w:t>
      </w:r>
      <w:proofErr w:type="spellEnd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que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s’ameniste</w:t>
      </w:r>
      <w:proofErr w:type="spellEnd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ta</w:t>
      </w:r>
      <w:proofErr w:type="spellEnd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o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catalogo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. A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org</w:t>
      </w:r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anizazión</w:t>
      </w:r>
      <w:proofErr w:type="spellEnd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podrá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deixar</w:t>
      </w:r>
      <w:proofErr w:type="spellEnd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difuera</w:t>
      </w:r>
      <w:proofErr w:type="spellEnd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a obra si no se cumple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iste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requisito.</w:t>
      </w:r>
    </w:p>
    <w:p w14:paraId="1A0B6008" w14:textId="77777777" w:rsidR="00F65008" w:rsidRPr="00D277FF" w:rsidRDefault="00F65008" w:rsidP="00703304">
      <w:pPr>
        <w:jc w:val="both"/>
        <w:rPr>
          <w:rFonts w:ascii="Arial" w:hAnsi="Arial" w:cs="Arial"/>
          <w:sz w:val="22"/>
          <w:szCs w:val="22"/>
        </w:rPr>
      </w:pPr>
    </w:p>
    <w:p w14:paraId="416FDB70" w14:textId="77777777" w:rsidR="00286D49" w:rsidRDefault="00A80AB3" w:rsidP="00286D4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</w:t>
      </w:r>
      <w:r w:rsidR="00F65008" w:rsidRPr="00AE3DB2">
        <w:rPr>
          <w:rFonts w:ascii="Arial" w:hAnsi="Arial" w:cs="Arial"/>
          <w:sz w:val="22"/>
          <w:szCs w:val="22"/>
        </w:rPr>
        <w:t>-</w:t>
      </w:r>
      <w:r w:rsidR="004752C0" w:rsidRPr="00AE3DB2">
        <w:rPr>
          <w:rFonts w:ascii="Arial" w:hAnsi="Arial" w:cs="Arial"/>
          <w:sz w:val="22"/>
          <w:szCs w:val="22"/>
        </w:rPr>
        <w:t xml:space="preserve"> </w:t>
      </w:r>
      <w:r w:rsidR="00F65008" w:rsidRPr="00AE3DB2">
        <w:rPr>
          <w:rFonts w:ascii="Arial" w:hAnsi="Arial" w:cs="Arial"/>
          <w:sz w:val="22"/>
          <w:szCs w:val="22"/>
        </w:rPr>
        <w:t xml:space="preserve">Los </w:t>
      </w:r>
      <w:r w:rsidR="00887961">
        <w:rPr>
          <w:rFonts w:ascii="Arial" w:hAnsi="Arial" w:cs="Arial"/>
          <w:sz w:val="22"/>
          <w:szCs w:val="22"/>
        </w:rPr>
        <w:t>audiovisuales</w:t>
      </w:r>
      <w:r w:rsidR="002B6D9B">
        <w:rPr>
          <w:rFonts w:ascii="Arial" w:hAnsi="Arial" w:cs="Arial"/>
          <w:sz w:val="22"/>
          <w:szCs w:val="22"/>
        </w:rPr>
        <w:t xml:space="preserve"> seleccionados pasará</w:t>
      </w:r>
      <w:r w:rsidR="00F65008" w:rsidRPr="00AE3DB2">
        <w:rPr>
          <w:rFonts w:ascii="Arial" w:hAnsi="Arial" w:cs="Arial"/>
          <w:sz w:val="22"/>
          <w:szCs w:val="22"/>
        </w:rPr>
        <w:t xml:space="preserve">n a formar </w:t>
      </w:r>
      <w:r w:rsidR="003D7AC3" w:rsidRPr="00AE3DB2">
        <w:rPr>
          <w:rFonts w:ascii="Arial" w:hAnsi="Arial" w:cs="Arial"/>
          <w:sz w:val="22"/>
          <w:szCs w:val="22"/>
        </w:rPr>
        <w:t>p</w:t>
      </w:r>
      <w:r w:rsidR="00F65008" w:rsidRPr="00AE3DB2">
        <w:rPr>
          <w:rFonts w:ascii="Arial" w:hAnsi="Arial" w:cs="Arial"/>
          <w:sz w:val="22"/>
          <w:szCs w:val="22"/>
        </w:rPr>
        <w:t>arte del archi</w:t>
      </w:r>
      <w:r w:rsidR="003D7AC3" w:rsidRPr="00AE3DB2">
        <w:rPr>
          <w:rFonts w:ascii="Arial" w:hAnsi="Arial" w:cs="Arial"/>
          <w:sz w:val="22"/>
          <w:szCs w:val="22"/>
        </w:rPr>
        <w:t xml:space="preserve">vo del </w:t>
      </w:r>
      <w:r w:rsidR="00CE3E14">
        <w:rPr>
          <w:rFonts w:ascii="Arial" w:hAnsi="Arial" w:cs="Arial"/>
          <w:sz w:val="22"/>
          <w:szCs w:val="22"/>
        </w:rPr>
        <w:t>f</w:t>
      </w:r>
      <w:r w:rsidR="003D7AC3" w:rsidRPr="00AE3DB2">
        <w:rPr>
          <w:rFonts w:ascii="Arial" w:hAnsi="Arial" w:cs="Arial"/>
          <w:sz w:val="22"/>
          <w:szCs w:val="22"/>
        </w:rPr>
        <w:t xml:space="preserve">estival y se autoriza </w:t>
      </w:r>
      <w:r w:rsidR="00F65008" w:rsidRPr="00AE3DB2">
        <w:rPr>
          <w:rFonts w:ascii="Arial" w:hAnsi="Arial" w:cs="Arial"/>
          <w:sz w:val="22"/>
          <w:szCs w:val="22"/>
        </w:rPr>
        <w:t>la consulta privada con fines</w:t>
      </w:r>
      <w:r w:rsidR="00D540C5">
        <w:rPr>
          <w:rFonts w:ascii="Arial" w:hAnsi="Arial" w:cs="Arial"/>
          <w:sz w:val="22"/>
          <w:szCs w:val="22"/>
        </w:rPr>
        <w:t xml:space="preserve"> educativos o de investigación.</w:t>
      </w:r>
    </w:p>
    <w:p w14:paraId="7B422AEE" w14:textId="77777777" w:rsidR="00FE52CC" w:rsidRPr="00FE52CC" w:rsidRDefault="0024042C" w:rsidP="00286D49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7.- Os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audiovisuals</w:t>
      </w:r>
      <w:proofErr w:type="spellEnd"/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selezionatos</w:t>
      </w:r>
      <w:proofErr w:type="spellEnd"/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pasarán a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fer</w:t>
      </w:r>
      <w:proofErr w:type="spellEnd"/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parti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l’archivo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d’o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="00CE3E14">
        <w:rPr>
          <w:rFonts w:ascii="Arial" w:hAnsi="Arial" w:cs="Arial"/>
          <w:color w:val="808080" w:themeColor="background1" w:themeShade="80"/>
          <w:sz w:val="22"/>
          <w:szCs w:val="22"/>
        </w:rPr>
        <w:t>f</w:t>
      </w:r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est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ival, de manera que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s’autoriza</w:t>
      </w:r>
      <w:proofErr w:type="spellEnd"/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a consulta privada con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fins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educativos u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d’investigazión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.</w:t>
      </w:r>
    </w:p>
    <w:p w14:paraId="3475E519" w14:textId="77777777" w:rsidR="006A4E2C" w:rsidRPr="00B06472" w:rsidRDefault="006A4E2C" w:rsidP="00B06472">
      <w:pPr>
        <w:jc w:val="both"/>
        <w:rPr>
          <w:rFonts w:ascii="Arial" w:hAnsi="Arial" w:cs="Arial"/>
          <w:sz w:val="22"/>
          <w:szCs w:val="22"/>
        </w:rPr>
      </w:pPr>
    </w:p>
    <w:p w14:paraId="29E2B4A5" w14:textId="77777777" w:rsidR="00F65008" w:rsidRDefault="00A80AB3" w:rsidP="0070330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</w:t>
      </w:r>
      <w:r w:rsidR="00D277FF">
        <w:rPr>
          <w:rFonts w:ascii="Arial" w:hAnsi="Arial" w:cs="Arial"/>
          <w:sz w:val="22"/>
          <w:szCs w:val="22"/>
        </w:rPr>
        <w:t xml:space="preserve">- </w:t>
      </w:r>
      <w:r w:rsidR="000F7088">
        <w:rPr>
          <w:rFonts w:ascii="Arial" w:hAnsi="Arial" w:cs="Arial"/>
          <w:sz w:val="22"/>
          <w:szCs w:val="22"/>
        </w:rPr>
        <w:t xml:space="preserve">El </w:t>
      </w:r>
      <w:r w:rsidR="00CE3E14">
        <w:rPr>
          <w:rFonts w:ascii="Arial" w:hAnsi="Arial" w:cs="Arial"/>
          <w:sz w:val="22"/>
          <w:szCs w:val="22"/>
        </w:rPr>
        <w:t>f</w:t>
      </w:r>
      <w:r w:rsidR="000F7088">
        <w:rPr>
          <w:rFonts w:ascii="Arial" w:hAnsi="Arial" w:cs="Arial"/>
          <w:sz w:val="22"/>
          <w:szCs w:val="22"/>
        </w:rPr>
        <w:t xml:space="preserve">estival no pagará ninguna cuantía a los autores o responsables de las obras seleccionadas por la exhibición de </w:t>
      </w:r>
      <w:proofErr w:type="gramStart"/>
      <w:r w:rsidR="000F7088">
        <w:rPr>
          <w:rFonts w:ascii="Arial" w:hAnsi="Arial" w:cs="Arial"/>
          <w:sz w:val="22"/>
          <w:szCs w:val="22"/>
        </w:rPr>
        <w:t>las mismas</w:t>
      </w:r>
      <w:proofErr w:type="gramEnd"/>
      <w:r w:rsidR="000F7088">
        <w:rPr>
          <w:rFonts w:ascii="Arial" w:hAnsi="Arial" w:cs="Arial"/>
          <w:sz w:val="22"/>
          <w:szCs w:val="22"/>
        </w:rPr>
        <w:t xml:space="preserve"> en las fechas del festival.</w:t>
      </w:r>
    </w:p>
    <w:p w14:paraId="7938D922" w14:textId="77777777" w:rsidR="00FE52CC" w:rsidRPr="00FE52CC" w:rsidRDefault="00FE52CC" w:rsidP="00FE52CC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8.- O Festival no pagará garra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cantidat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a os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autors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u responsables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d’as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obras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trigadas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por a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esibizión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d’as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mesmas en o tiempo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d’o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festival. </w:t>
      </w:r>
    </w:p>
    <w:p w14:paraId="14EEDA3A" w14:textId="77777777" w:rsidR="00FE52CC" w:rsidRDefault="00FE52CC" w:rsidP="00703304">
      <w:pPr>
        <w:jc w:val="both"/>
        <w:rPr>
          <w:rFonts w:ascii="Arial" w:hAnsi="Arial" w:cs="Arial"/>
          <w:sz w:val="22"/>
          <w:szCs w:val="22"/>
        </w:rPr>
      </w:pPr>
    </w:p>
    <w:p w14:paraId="2A3693B3" w14:textId="77777777" w:rsidR="00FE52CC" w:rsidRPr="006A4E2C" w:rsidRDefault="00FE52CC" w:rsidP="00703304">
      <w:pPr>
        <w:jc w:val="both"/>
        <w:rPr>
          <w:rFonts w:ascii="Arial" w:hAnsi="Arial" w:cs="Arial"/>
          <w:sz w:val="22"/>
          <w:szCs w:val="22"/>
        </w:rPr>
      </w:pPr>
    </w:p>
    <w:p w14:paraId="0ACD0F73" w14:textId="77777777" w:rsidR="003D7AC3" w:rsidRPr="004A7D63" w:rsidRDefault="004A7D63" w:rsidP="004A7D63">
      <w:pPr>
        <w:pBdr>
          <w:bottom w:val="single" w:sz="4" w:space="1" w:color="auto"/>
        </w:pBd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JURADO</w:t>
      </w:r>
      <w:r w:rsidR="00FE52CC">
        <w:rPr>
          <w:rFonts w:ascii="Arial" w:hAnsi="Arial" w:cs="Arial"/>
          <w:b/>
          <w:bCs/>
          <w:sz w:val="28"/>
          <w:szCs w:val="28"/>
        </w:rPr>
        <w:t xml:space="preserve"> / CHURAU</w:t>
      </w:r>
    </w:p>
    <w:p w14:paraId="77D664F3" w14:textId="77777777" w:rsidR="003D7AC3" w:rsidRPr="00376FE9" w:rsidRDefault="003D7AC3" w:rsidP="00703304">
      <w:pPr>
        <w:jc w:val="both"/>
        <w:rPr>
          <w:rFonts w:ascii="Arial" w:hAnsi="Arial" w:cs="Arial"/>
          <w:i/>
          <w:iCs/>
          <w:sz w:val="22"/>
          <w:szCs w:val="22"/>
        </w:rPr>
      </w:pPr>
    </w:p>
    <w:p w14:paraId="76EBA4A0" w14:textId="77777777" w:rsidR="00376FE9" w:rsidRDefault="00A80AB3" w:rsidP="0063740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</w:t>
      </w:r>
      <w:r w:rsidR="00D277FF">
        <w:rPr>
          <w:rFonts w:ascii="Arial" w:hAnsi="Arial" w:cs="Arial"/>
          <w:sz w:val="22"/>
          <w:szCs w:val="22"/>
        </w:rPr>
        <w:t>- El j</w:t>
      </w:r>
      <w:r w:rsidR="0063740B" w:rsidRPr="00AE3DB2">
        <w:rPr>
          <w:rFonts w:ascii="Arial" w:hAnsi="Arial" w:cs="Arial"/>
          <w:sz w:val="22"/>
          <w:szCs w:val="22"/>
        </w:rPr>
        <w:t xml:space="preserve">urado estará integrado por </w:t>
      </w:r>
      <w:r w:rsidR="004D45BA">
        <w:rPr>
          <w:rFonts w:ascii="Arial" w:hAnsi="Arial" w:cs="Arial"/>
          <w:sz w:val="22"/>
          <w:szCs w:val="22"/>
        </w:rPr>
        <w:t>3 personalidades de prestigio relacionados con el estud</w:t>
      </w:r>
      <w:r>
        <w:rPr>
          <w:rFonts w:ascii="Arial" w:hAnsi="Arial" w:cs="Arial"/>
          <w:sz w:val="22"/>
          <w:szCs w:val="22"/>
        </w:rPr>
        <w:t>io e investigación del aragonés</w:t>
      </w:r>
      <w:r w:rsidR="004D45BA">
        <w:rPr>
          <w:rFonts w:ascii="Arial" w:hAnsi="Arial" w:cs="Arial"/>
          <w:sz w:val="22"/>
          <w:szCs w:val="22"/>
        </w:rPr>
        <w:t xml:space="preserve"> y/o el mundo </w:t>
      </w:r>
      <w:r w:rsidR="0063740B" w:rsidRPr="00AE3DB2">
        <w:rPr>
          <w:rFonts w:ascii="Arial" w:hAnsi="Arial" w:cs="Arial"/>
          <w:sz w:val="22"/>
          <w:szCs w:val="22"/>
        </w:rPr>
        <w:t xml:space="preserve">audiovisual, antropológico y cultural, que designará la </w:t>
      </w:r>
      <w:r w:rsidR="00CE3E14">
        <w:rPr>
          <w:rFonts w:ascii="Arial" w:hAnsi="Arial" w:cs="Arial"/>
          <w:sz w:val="22"/>
          <w:szCs w:val="22"/>
        </w:rPr>
        <w:t>o</w:t>
      </w:r>
      <w:r w:rsidR="0063740B" w:rsidRPr="00AE3DB2">
        <w:rPr>
          <w:rFonts w:ascii="Arial" w:hAnsi="Arial" w:cs="Arial"/>
          <w:sz w:val="22"/>
          <w:szCs w:val="22"/>
        </w:rPr>
        <w:t>rganización</w:t>
      </w:r>
      <w:r w:rsidR="004D45BA">
        <w:rPr>
          <w:rFonts w:ascii="Arial" w:hAnsi="Arial" w:cs="Arial"/>
          <w:sz w:val="22"/>
          <w:szCs w:val="22"/>
        </w:rPr>
        <w:t>.</w:t>
      </w:r>
    </w:p>
    <w:p w14:paraId="4917931F" w14:textId="1D497380" w:rsidR="00FE52CC" w:rsidRPr="00FE52CC" w:rsidRDefault="0024042C" w:rsidP="00FE52CC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color w:val="808080" w:themeColor="background1" w:themeShade="80"/>
          <w:sz w:val="22"/>
          <w:szCs w:val="22"/>
        </w:rPr>
        <w:lastRenderedPageBreak/>
        <w:t xml:space="preserve">9.- O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churau</w:t>
      </w:r>
      <w:proofErr w:type="spellEnd"/>
      <w:r w:rsidR="00DA491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>estará formato</w:t>
      </w:r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por 3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person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>alidaz</w:t>
      </w:r>
      <w:proofErr w:type="spellEnd"/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prestichio</w:t>
      </w:r>
      <w:proofErr w:type="spellEnd"/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relazionatas</w:t>
      </w:r>
      <w:proofErr w:type="spellEnd"/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con lo </w:t>
      </w:r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estudio e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investigazión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 l’aragonés y/u o mundo audiovisual,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antropolochico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y cultural, que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siñalará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a </w:t>
      </w:r>
      <w:proofErr w:type="spellStart"/>
      <w:r w:rsidR="00CE3E14">
        <w:rPr>
          <w:rFonts w:ascii="Arial" w:hAnsi="Arial" w:cs="Arial"/>
          <w:color w:val="808080" w:themeColor="background1" w:themeShade="80"/>
          <w:sz w:val="22"/>
          <w:szCs w:val="22"/>
        </w:rPr>
        <w:t>o</w:t>
      </w:r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rganizazión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.</w:t>
      </w:r>
    </w:p>
    <w:p w14:paraId="2873F5FD" w14:textId="77777777" w:rsidR="004D45BA" w:rsidRDefault="004D45BA" w:rsidP="0063740B">
      <w:pPr>
        <w:jc w:val="both"/>
        <w:rPr>
          <w:rFonts w:ascii="Arial" w:hAnsi="Arial" w:cs="Arial"/>
          <w:sz w:val="22"/>
          <w:szCs w:val="22"/>
        </w:rPr>
      </w:pPr>
    </w:p>
    <w:p w14:paraId="03B0A9B4" w14:textId="77777777" w:rsidR="00FE52CC" w:rsidRPr="00FE52CC" w:rsidRDefault="00A80AB3" w:rsidP="00FE52CC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80AB3">
        <w:rPr>
          <w:rFonts w:ascii="Arial" w:hAnsi="Arial" w:cs="Arial"/>
          <w:color w:val="000000" w:themeColor="text1"/>
          <w:sz w:val="22"/>
          <w:szCs w:val="22"/>
        </w:rPr>
        <w:t>10.</w:t>
      </w:r>
      <w:r w:rsidR="00D277FF" w:rsidRPr="00A80AB3">
        <w:rPr>
          <w:rFonts w:ascii="Arial" w:hAnsi="Arial" w:cs="Arial"/>
          <w:color w:val="000000" w:themeColor="text1"/>
          <w:sz w:val="22"/>
          <w:szCs w:val="22"/>
        </w:rPr>
        <w:t>- El j</w:t>
      </w:r>
      <w:r w:rsidR="0063740B" w:rsidRPr="00A80AB3">
        <w:rPr>
          <w:rFonts w:ascii="Arial" w:hAnsi="Arial" w:cs="Arial"/>
          <w:color w:val="000000" w:themeColor="text1"/>
          <w:sz w:val="22"/>
          <w:szCs w:val="22"/>
        </w:rPr>
        <w:t xml:space="preserve">urado se reserva el derecho de otorgar </w:t>
      </w:r>
      <w:r w:rsidR="00640376" w:rsidRPr="00A80AB3">
        <w:rPr>
          <w:rFonts w:ascii="Arial" w:hAnsi="Arial" w:cs="Arial"/>
          <w:color w:val="000000" w:themeColor="text1"/>
          <w:sz w:val="22"/>
          <w:szCs w:val="22"/>
        </w:rPr>
        <w:t>los accésits</w:t>
      </w:r>
      <w:r w:rsidRPr="003C4A68">
        <w:rPr>
          <w:rFonts w:ascii="Arial" w:hAnsi="Arial" w:cs="Arial"/>
          <w:sz w:val="22"/>
          <w:szCs w:val="22"/>
        </w:rPr>
        <w:t>, sin dotación económica,</w:t>
      </w:r>
      <w:r w:rsidR="0063740B" w:rsidRPr="00A80AB3">
        <w:rPr>
          <w:rFonts w:ascii="Arial" w:hAnsi="Arial" w:cs="Arial"/>
          <w:color w:val="000000" w:themeColor="text1"/>
          <w:sz w:val="22"/>
          <w:szCs w:val="22"/>
        </w:rPr>
        <w:t xml:space="preserve"> que considere oportunos, así como de declarar desierto </w:t>
      </w:r>
      <w:r w:rsidR="004D45BA" w:rsidRPr="00A80AB3">
        <w:rPr>
          <w:rFonts w:ascii="Arial" w:hAnsi="Arial" w:cs="Arial"/>
          <w:color w:val="000000" w:themeColor="text1"/>
          <w:sz w:val="22"/>
          <w:szCs w:val="22"/>
        </w:rPr>
        <w:t>el</w:t>
      </w:r>
      <w:r w:rsidR="0063740B" w:rsidRPr="00A80AB3">
        <w:rPr>
          <w:rFonts w:ascii="Arial" w:hAnsi="Arial" w:cs="Arial"/>
          <w:color w:val="000000" w:themeColor="text1"/>
          <w:sz w:val="22"/>
          <w:szCs w:val="22"/>
        </w:rPr>
        <w:t xml:space="preserve"> premio.</w:t>
      </w:r>
    </w:p>
    <w:p w14:paraId="2B6B1A1C" w14:textId="77777777" w:rsidR="00FE52CC" w:rsidRPr="00FE52CC" w:rsidRDefault="00FE52CC" w:rsidP="00FE52CC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10.- O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churau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se reserva o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dreito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d’atorgar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os accésits, sin garra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dotazión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económica, que considere oportunos,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a</w:t>
      </w:r>
      <w:r w:rsidR="00485418">
        <w:rPr>
          <w:rFonts w:ascii="Arial" w:hAnsi="Arial" w:cs="Arial"/>
          <w:color w:val="808080" w:themeColor="background1" w:themeShade="80"/>
          <w:sz w:val="22"/>
          <w:szCs w:val="22"/>
        </w:rPr>
        <w:t>sinas</w:t>
      </w:r>
      <w:proofErr w:type="spellEnd"/>
      <w:r w:rsidR="00485418">
        <w:rPr>
          <w:rFonts w:ascii="Arial" w:hAnsi="Arial" w:cs="Arial"/>
          <w:color w:val="808080" w:themeColor="background1" w:themeShade="80"/>
          <w:sz w:val="22"/>
          <w:szCs w:val="22"/>
        </w:rPr>
        <w:t xml:space="preserve"> como de declarar</w:t>
      </w:r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>disierto</w:t>
      </w:r>
      <w:proofErr w:type="spellEnd"/>
      <w:r w:rsidR="0024042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o premio.</w:t>
      </w:r>
    </w:p>
    <w:p w14:paraId="46D57518" w14:textId="77777777" w:rsidR="00FE52CC" w:rsidRPr="00A80AB3" w:rsidRDefault="00FE52CC" w:rsidP="0063740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5F9FA28" w14:textId="77777777" w:rsidR="00796E02" w:rsidRPr="00FE52CC" w:rsidRDefault="00796E02" w:rsidP="0082613A">
      <w:pPr>
        <w:pStyle w:val="Ttulo1"/>
        <w:pBdr>
          <w:bottom w:val="single" w:sz="4" w:space="1" w:color="auto"/>
        </w:pBdr>
        <w:rPr>
          <w:rFonts w:ascii="Arial" w:hAnsi="Arial" w:cs="Arial"/>
          <w:color w:val="808080" w:themeColor="background1" w:themeShade="80"/>
          <w:sz w:val="28"/>
          <w:szCs w:val="28"/>
        </w:rPr>
      </w:pPr>
      <w:r w:rsidRPr="00B06472">
        <w:rPr>
          <w:rFonts w:ascii="Arial" w:hAnsi="Arial" w:cs="Arial"/>
          <w:color w:val="auto"/>
          <w:sz w:val="28"/>
          <w:szCs w:val="28"/>
        </w:rPr>
        <w:t>OTRAS CONSIDERACIONES</w:t>
      </w:r>
      <w:r w:rsidR="00FE52CC">
        <w:rPr>
          <w:rFonts w:ascii="Arial" w:hAnsi="Arial" w:cs="Arial"/>
          <w:color w:val="auto"/>
          <w:sz w:val="28"/>
          <w:szCs w:val="28"/>
        </w:rPr>
        <w:t xml:space="preserve"> / </w:t>
      </w:r>
      <w:r w:rsidR="00FE52CC" w:rsidRPr="00FE52CC">
        <w:rPr>
          <w:rFonts w:ascii="Arial" w:hAnsi="Arial" w:cs="Arial"/>
          <w:color w:val="808080" w:themeColor="background1" w:themeShade="80"/>
          <w:sz w:val="28"/>
          <w:szCs w:val="28"/>
        </w:rPr>
        <w:t>ATRAS CONSIDERAZIONS</w:t>
      </w:r>
    </w:p>
    <w:p w14:paraId="61FE7B3D" w14:textId="77777777" w:rsidR="00BA733C" w:rsidRPr="00AE3DB2" w:rsidRDefault="00BA733C" w:rsidP="0063740B">
      <w:pPr>
        <w:jc w:val="both"/>
        <w:rPr>
          <w:rFonts w:ascii="Arial" w:hAnsi="Arial" w:cs="Arial"/>
          <w:sz w:val="22"/>
          <w:szCs w:val="22"/>
        </w:rPr>
      </w:pPr>
    </w:p>
    <w:p w14:paraId="7ACAC187" w14:textId="77777777" w:rsidR="00B06472" w:rsidRPr="00B06472" w:rsidRDefault="00BA733C" w:rsidP="00B06472">
      <w:pPr>
        <w:jc w:val="both"/>
        <w:rPr>
          <w:rFonts w:ascii="Arial" w:hAnsi="Arial" w:cs="Arial"/>
          <w:sz w:val="22"/>
          <w:szCs w:val="22"/>
        </w:rPr>
      </w:pPr>
      <w:r w:rsidRPr="00AE3DB2">
        <w:rPr>
          <w:rFonts w:ascii="Arial" w:hAnsi="Arial" w:cs="Arial"/>
          <w:sz w:val="22"/>
          <w:szCs w:val="22"/>
        </w:rPr>
        <w:t>1</w:t>
      </w:r>
      <w:r w:rsidR="00A80AB3">
        <w:rPr>
          <w:rFonts w:ascii="Arial" w:hAnsi="Arial" w:cs="Arial"/>
          <w:sz w:val="22"/>
          <w:szCs w:val="22"/>
        </w:rPr>
        <w:t>1.</w:t>
      </w:r>
      <w:r w:rsidRPr="00AE3DB2">
        <w:rPr>
          <w:rFonts w:ascii="Arial" w:hAnsi="Arial" w:cs="Arial"/>
          <w:sz w:val="22"/>
          <w:szCs w:val="22"/>
        </w:rPr>
        <w:t>- Para la</w:t>
      </w:r>
      <w:r w:rsidR="0063740B" w:rsidRPr="00AE3DB2">
        <w:rPr>
          <w:rFonts w:ascii="Arial" w:hAnsi="Arial" w:cs="Arial"/>
          <w:sz w:val="22"/>
          <w:szCs w:val="22"/>
        </w:rPr>
        <w:t xml:space="preserve"> </w:t>
      </w:r>
      <w:r w:rsidRPr="00AE3DB2">
        <w:rPr>
          <w:rFonts w:ascii="Arial" w:hAnsi="Arial" w:cs="Arial"/>
          <w:sz w:val="22"/>
          <w:szCs w:val="22"/>
        </w:rPr>
        <w:t xml:space="preserve">difusión del festival, </w:t>
      </w:r>
      <w:r w:rsidR="002B6D9B">
        <w:rPr>
          <w:rFonts w:ascii="Arial" w:hAnsi="Arial" w:cs="Arial"/>
          <w:sz w:val="22"/>
          <w:szCs w:val="22"/>
        </w:rPr>
        <w:t>la o</w:t>
      </w:r>
      <w:r w:rsidR="0063740B" w:rsidRPr="00AE3DB2">
        <w:rPr>
          <w:rFonts w:ascii="Arial" w:hAnsi="Arial" w:cs="Arial"/>
          <w:sz w:val="22"/>
          <w:szCs w:val="22"/>
        </w:rPr>
        <w:t>rganización de Espiello queda autorizada a la utilización pública en los medios de comunicación de un fragmento de hasta tres minutos de duración de las películas seleccionadas.</w:t>
      </w:r>
    </w:p>
    <w:p w14:paraId="4F6F473C" w14:textId="77777777" w:rsidR="00FE52CC" w:rsidRPr="00FE52CC" w:rsidRDefault="0024042C" w:rsidP="00FE52CC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11.- Ta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r</w:t>
      </w:r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a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espardidura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d’o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festival, a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organiz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>azión</w:t>
      </w:r>
      <w:proofErr w:type="spellEnd"/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d’Espiello</w:t>
      </w:r>
      <w:proofErr w:type="spellEnd"/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queda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autorizata</w:t>
      </w:r>
      <w:proofErr w:type="spellEnd"/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r</w:t>
      </w:r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a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utilizazión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publica en os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meyos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comunicazión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d’un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trozet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dica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tres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menutos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durazión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d’as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películas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triga</w:t>
      </w:r>
      <w:r w:rsidR="009A6A5C">
        <w:rPr>
          <w:rFonts w:ascii="Arial" w:hAnsi="Arial" w:cs="Arial"/>
          <w:color w:val="808080" w:themeColor="background1" w:themeShade="80"/>
          <w:sz w:val="22"/>
          <w:szCs w:val="22"/>
        </w:rPr>
        <w:t>t</w:t>
      </w:r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as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.</w:t>
      </w:r>
    </w:p>
    <w:p w14:paraId="7B0CB7EA" w14:textId="77777777" w:rsidR="00286D49" w:rsidRPr="00CD1099" w:rsidRDefault="00286D49" w:rsidP="00286D49">
      <w:pPr>
        <w:jc w:val="both"/>
        <w:rPr>
          <w:rFonts w:ascii="Arial" w:hAnsi="Arial" w:cs="Arial"/>
          <w:sz w:val="22"/>
          <w:szCs w:val="22"/>
        </w:rPr>
      </w:pPr>
    </w:p>
    <w:p w14:paraId="31F87429" w14:textId="77777777" w:rsidR="0063740B" w:rsidRDefault="00F65008" w:rsidP="00703304">
      <w:pPr>
        <w:jc w:val="both"/>
        <w:rPr>
          <w:rFonts w:ascii="Arial" w:hAnsi="Arial" w:cs="Arial"/>
          <w:sz w:val="22"/>
          <w:szCs w:val="22"/>
        </w:rPr>
      </w:pPr>
      <w:r w:rsidRPr="00AE3DB2">
        <w:rPr>
          <w:rFonts w:ascii="Arial" w:hAnsi="Arial" w:cs="Arial"/>
          <w:sz w:val="22"/>
          <w:szCs w:val="22"/>
        </w:rPr>
        <w:t>1</w:t>
      </w:r>
      <w:r w:rsidR="00A80AB3">
        <w:rPr>
          <w:rFonts w:ascii="Arial" w:hAnsi="Arial" w:cs="Arial"/>
          <w:sz w:val="22"/>
          <w:szCs w:val="22"/>
        </w:rPr>
        <w:t>2.</w:t>
      </w:r>
      <w:r w:rsidR="00E75F8A" w:rsidRPr="00AE3DB2">
        <w:rPr>
          <w:rFonts w:ascii="Arial" w:hAnsi="Arial" w:cs="Arial"/>
          <w:sz w:val="22"/>
          <w:szCs w:val="22"/>
        </w:rPr>
        <w:t>-</w:t>
      </w:r>
      <w:r w:rsidR="00324E4B" w:rsidRPr="00AE3DB2">
        <w:rPr>
          <w:rFonts w:ascii="Arial" w:hAnsi="Arial" w:cs="Arial"/>
          <w:sz w:val="22"/>
          <w:szCs w:val="22"/>
        </w:rPr>
        <w:t xml:space="preserve"> </w:t>
      </w:r>
      <w:r w:rsidR="00D277FF">
        <w:rPr>
          <w:rFonts w:ascii="Arial" w:hAnsi="Arial" w:cs="Arial"/>
          <w:sz w:val="22"/>
          <w:szCs w:val="22"/>
        </w:rPr>
        <w:t>Finalizado el f</w:t>
      </w:r>
      <w:r w:rsidRPr="00AE3DB2">
        <w:rPr>
          <w:rFonts w:ascii="Arial" w:hAnsi="Arial" w:cs="Arial"/>
          <w:sz w:val="22"/>
          <w:szCs w:val="22"/>
        </w:rPr>
        <w:t>estival, Espiello podrá utilizar los trabajos seleccionados en muestras y programas culturales y educativos, sin ánimo de lucro, con previa comunicación a los autores. Así mismo, l</w:t>
      </w:r>
      <w:r w:rsidR="00796E02" w:rsidRPr="00AE3DB2">
        <w:rPr>
          <w:rFonts w:ascii="Arial" w:hAnsi="Arial" w:cs="Arial"/>
          <w:sz w:val="22"/>
          <w:szCs w:val="22"/>
        </w:rPr>
        <w:t xml:space="preserve">as películas no seleccionadas </w:t>
      </w:r>
      <w:r w:rsidR="0063740B" w:rsidRPr="00AE3DB2">
        <w:rPr>
          <w:rFonts w:ascii="Arial" w:hAnsi="Arial" w:cs="Arial"/>
          <w:sz w:val="22"/>
          <w:szCs w:val="22"/>
        </w:rPr>
        <w:t>podrán ser</w:t>
      </w:r>
      <w:r w:rsidR="00796E02" w:rsidRPr="00AE3DB2">
        <w:rPr>
          <w:rFonts w:ascii="Arial" w:hAnsi="Arial" w:cs="Arial"/>
          <w:sz w:val="22"/>
          <w:szCs w:val="22"/>
        </w:rPr>
        <w:t xml:space="preserve"> utilizadas para uso exclusivamente cultural y pedagógico en los</w:t>
      </w:r>
      <w:r w:rsidR="00A371FE">
        <w:rPr>
          <w:rFonts w:ascii="Arial" w:hAnsi="Arial" w:cs="Arial"/>
          <w:sz w:val="22"/>
          <w:szCs w:val="22"/>
        </w:rPr>
        <w:t xml:space="preserve"> municipios dependientes de la c</w:t>
      </w:r>
      <w:r w:rsidR="00796E02" w:rsidRPr="00AE3DB2">
        <w:rPr>
          <w:rFonts w:ascii="Arial" w:hAnsi="Arial" w:cs="Arial"/>
          <w:sz w:val="22"/>
          <w:szCs w:val="22"/>
        </w:rPr>
        <w:t>omarca</w:t>
      </w:r>
      <w:r w:rsidR="00D540C5">
        <w:rPr>
          <w:rFonts w:ascii="Arial" w:hAnsi="Arial" w:cs="Arial"/>
          <w:sz w:val="22"/>
          <w:szCs w:val="22"/>
        </w:rPr>
        <w:t xml:space="preserve"> de Sobrarbe.</w:t>
      </w:r>
    </w:p>
    <w:p w14:paraId="238D0EF4" w14:textId="13AB0BD9" w:rsidR="00FE52CC" w:rsidRPr="00FE52CC" w:rsidRDefault="001E42B6" w:rsidP="00FE52CC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12.- Una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vega</w:t>
      </w:r>
      <w:r w:rsidR="009A6A5C">
        <w:rPr>
          <w:rFonts w:ascii="Arial" w:hAnsi="Arial" w:cs="Arial"/>
          <w:color w:val="808080" w:themeColor="background1" w:themeShade="80"/>
          <w:sz w:val="22"/>
          <w:szCs w:val="22"/>
        </w:rPr>
        <w:t>t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>a</w:t>
      </w:r>
      <w:proofErr w:type="spellEnd"/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808080" w:themeColor="background1" w:themeShade="80"/>
          <w:sz w:val="22"/>
          <w:szCs w:val="22"/>
        </w:rPr>
        <w:t>rematato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o festival, Espiello podrá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emplegar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os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treballos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triga</w:t>
      </w:r>
      <w:r w:rsidR="009A6A5C">
        <w:rPr>
          <w:rFonts w:ascii="Arial" w:hAnsi="Arial" w:cs="Arial"/>
          <w:color w:val="808080" w:themeColor="background1" w:themeShade="80"/>
          <w:sz w:val="22"/>
          <w:szCs w:val="22"/>
        </w:rPr>
        <w:t>to</w:t>
      </w:r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s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en muestras y programas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culturals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y educativos, sin </w:t>
      </w:r>
      <w:r w:rsidR="00CC2C0F" w:rsidRPr="00FE52CC">
        <w:rPr>
          <w:rFonts w:ascii="Arial" w:hAnsi="Arial" w:cs="Arial"/>
          <w:color w:val="808080" w:themeColor="background1" w:themeShade="80"/>
          <w:sz w:val="22"/>
          <w:szCs w:val="22"/>
        </w:rPr>
        <w:t>ánimo</w:t>
      </w:r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 lucro, con previa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comunicazión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a os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autors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.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Asinas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mesmo, as películas no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pas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eslech</w:t>
      </w:r>
      <w:r w:rsidR="009A6A5C">
        <w:rPr>
          <w:rFonts w:ascii="Arial" w:hAnsi="Arial" w:cs="Arial"/>
          <w:color w:val="808080" w:themeColor="background1" w:themeShade="80"/>
          <w:sz w:val="22"/>
          <w:szCs w:val="22"/>
        </w:rPr>
        <w:t>it</w:t>
      </w:r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as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se podrán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fer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servir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ta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un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emplego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so que cultural y </w:t>
      </w:r>
      <w:proofErr w:type="spellStart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pedagochico</w:t>
      </w:r>
      <w:proofErr w:type="spellEnd"/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e</w:t>
      </w:r>
      <w:r w:rsidR="00A371FE">
        <w:rPr>
          <w:rFonts w:ascii="Arial" w:hAnsi="Arial" w:cs="Arial"/>
          <w:color w:val="808080" w:themeColor="background1" w:themeShade="80"/>
          <w:sz w:val="22"/>
          <w:szCs w:val="22"/>
        </w:rPr>
        <w:t xml:space="preserve">n os </w:t>
      </w:r>
      <w:proofErr w:type="spellStart"/>
      <w:r w:rsidR="00A371FE">
        <w:rPr>
          <w:rFonts w:ascii="Arial" w:hAnsi="Arial" w:cs="Arial"/>
          <w:color w:val="808080" w:themeColor="background1" w:themeShade="80"/>
          <w:sz w:val="22"/>
          <w:szCs w:val="22"/>
        </w:rPr>
        <w:t>monezipios</w:t>
      </w:r>
      <w:proofErr w:type="spellEnd"/>
      <w:r w:rsidR="00A371FE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A371FE">
        <w:rPr>
          <w:rFonts w:ascii="Arial" w:hAnsi="Arial" w:cs="Arial"/>
          <w:color w:val="808080" w:themeColor="background1" w:themeShade="80"/>
          <w:sz w:val="22"/>
          <w:szCs w:val="22"/>
        </w:rPr>
        <w:t>dependiens</w:t>
      </w:r>
      <w:proofErr w:type="spellEnd"/>
      <w:r w:rsidR="00A371FE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A371FE">
        <w:rPr>
          <w:rFonts w:ascii="Arial" w:hAnsi="Arial" w:cs="Arial"/>
          <w:color w:val="808080" w:themeColor="background1" w:themeShade="80"/>
          <w:sz w:val="22"/>
          <w:szCs w:val="22"/>
        </w:rPr>
        <w:t>d’a</w:t>
      </w:r>
      <w:proofErr w:type="spellEnd"/>
      <w:r w:rsidR="00A371FE">
        <w:rPr>
          <w:rFonts w:ascii="Arial" w:hAnsi="Arial" w:cs="Arial"/>
          <w:color w:val="808080" w:themeColor="background1" w:themeShade="80"/>
          <w:sz w:val="22"/>
          <w:szCs w:val="22"/>
        </w:rPr>
        <w:t xml:space="preserve"> c</w:t>
      </w:r>
      <w:r w:rsidR="00FE52CC" w:rsidRPr="00FE52CC">
        <w:rPr>
          <w:rFonts w:ascii="Arial" w:hAnsi="Arial" w:cs="Arial"/>
          <w:color w:val="808080" w:themeColor="background1" w:themeShade="80"/>
          <w:sz w:val="22"/>
          <w:szCs w:val="22"/>
        </w:rPr>
        <w:t>omarca de Sobrarbe.</w:t>
      </w:r>
    </w:p>
    <w:p w14:paraId="75837A1C" w14:textId="77777777" w:rsidR="00F27AA5" w:rsidRPr="00D540C5" w:rsidRDefault="00F27AA5" w:rsidP="00703304">
      <w:pPr>
        <w:jc w:val="both"/>
        <w:rPr>
          <w:rFonts w:ascii="Arial" w:hAnsi="Arial" w:cs="Arial"/>
          <w:color w:val="808080"/>
          <w:sz w:val="22"/>
          <w:szCs w:val="22"/>
        </w:rPr>
      </w:pPr>
    </w:p>
    <w:p w14:paraId="4FF06B59" w14:textId="77777777" w:rsidR="0063231D" w:rsidRDefault="0063740B" w:rsidP="00703304">
      <w:pPr>
        <w:jc w:val="both"/>
        <w:rPr>
          <w:rFonts w:ascii="Arial" w:hAnsi="Arial" w:cs="Arial"/>
          <w:sz w:val="22"/>
          <w:szCs w:val="22"/>
        </w:rPr>
      </w:pPr>
      <w:r w:rsidRPr="00AE3DB2">
        <w:rPr>
          <w:rFonts w:ascii="Arial" w:hAnsi="Arial" w:cs="Arial"/>
          <w:sz w:val="22"/>
          <w:szCs w:val="22"/>
        </w:rPr>
        <w:t>1</w:t>
      </w:r>
      <w:r w:rsidR="00A80AB3">
        <w:rPr>
          <w:rFonts w:ascii="Arial" w:hAnsi="Arial" w:cs="Arial"/>
          <w:sz w:val="22"/>
          <w:szCs w:val="22"/>
        </w:rPr>
        <w:t>3.</w:t>
      </w:r>
      <w:r w:rsidR="00703304" w:rsidRPr="00AE3DB2">
        <w:rPr>
          <w:rFonts w:ascii="Arial" w:hAnsi="Arial" w:cs="Arial"/>
          <w:sz w:val="22"/>
          <w:szCs w:val="22"/>
        </w:rPr>
        <w:t>-</w:t>
      </w:r>
      <w:r w:rsidR="00B02566" w:rsidRPr="00AE3DB2">
        <w:rPr>
          <w:rFonts w:ascii="Arial" w:hAnsi="Arial" w:cs="Arial"/>
          <w:sz w:val="22"/>
          <w:szCs w:val="22"/>
        </w:rPr>
        <w:t xml:space="preserve"> El concursante responde de la autoría y originalidad de cada pelíc</w:t>
      </w:r>
      <w:r w:rsidR="00D277FF">
        <w:rPr>
          <w:rFonts w:ascii="Arial" w:hAnsi="Arial" w:cs="Arial"/>
          <w:sz w:val="22"/>
          <w:szCs w:val="22"/>
        </w:rPr>
        <w:t>ula presentada, eximiendo a la o</w:t>
      </w:r>
      <w:r w:rsidR="00B02566" w:rsidRPr="00AE3DB2">
        <w:rPr>
          <w:rFonts w:ascii="Arial" w:hAnsi="Arial" w:cs="Arial"/>
          <w:sz w:val="22"/>
          <w:szCs w:val="22"/>
        </w:rPr>
        <w:t>rganización de toda responsabilidad en cuan</w:t>
      </w:r>
      <w:r w:rsidR="00D540C5">
        <w:rPr>
          <w:rFonts w:ascii="Arial" w:hAnsi="Arial" w:cs="Arial"/>
          <w:sz w:val="22"/>
          <w:szCs w:val="22"/>
        </w:rPr>
        <w:t>to a contenido de la misma.</w:t>
      </w:r>
    </w:p>
    <w:p w14:paraId="555313D1" w14:textId="77777777" w:rsidR="00FE52CC" w:rsidRPr="00FE52CC" w:rsidRDefault="00FE52CC" w:rsidP="00FE52CC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13.- O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concursán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se fa cargo de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l’autoría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y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orichinalidat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 cada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pelicula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que i presi</w:t>
      </w:r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ente, </w:t>
      </w:r>
      <w:proofErr w:type="spellStart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desimindo</w:t>
      </w:r>
      <w:proofErr w:type="spellEnd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a </w:t>
      </w:r>
      <w:proofErr w:type="spellStart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r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a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organizazión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 toda mena de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responsabilid</w:t>
      </w:r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at</w:t>
      </w:r>
      <w:proofErr w:type="spellEnd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en o que </w:t>
      </w:r>
      <w:proofErr w:type="spellStart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pertoca</w:t>
      </w:r>
      <w:proofErr w:type="spellEnd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a o </w:t>
      </w:r>
      <w:proofErr w:type="spellStart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contenito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d’a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mesma.</w:t>
      </w:r>
    </w:p>
    <w:p w14:paraId="6F2C14A3" w14:textId="77777777" w:rsidR="00CD1099" w:rsidRDefault="00CD1099" w:rsidP="00703304">
      <w:pPr>
        <w:jc w:val="both"/>
        <w:rPr>
          <w:rFonts w:ascii="Arial" w:hAnsi="Arial" w:cs="Arial"/>
          <w:sz w:val="22"/>
          <w:szCs w:val="22"/>
        </w:rPr>
      </w:pPr>
    </w:p>
    <w:p w14:paraId="092097A5" w14:textId="77777777" w:rsidR="00B06472" w:rsidRDefault="00CD1099" w:rsidP="0070330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A80AB3">
        <w:rPr>
          <w:rFonts w:ascii="Arial" w:hAnsi="Arial" w:cs="Arial"/>
          <w:sz w:val="22"/>
          <w:szCs w:val="22"/>
        </w:rPr>
        <w:t>4.</w:t>
      </w:r>
      <w:r w:rsidR="00703304" w:rsidRPr="00AE3DB2">
        <w:rPr>
          <w:rFonts w:ascii="Arial" w:hAnsi="Arial" w:cs="Arial"/>
          <w:sz w:val="22"/>
          <w:szCs w:val="22"/>
        </w:rPr>
        <w:t>-</w:t>
      </w:r>
      <w:r w:rsidR="00324E4B" w:rsidRPr="00AE3DB2">
        <w:rPr>
          <w:rFonts w:ascii="Arial" w:hAnsi="Arial" w:cs="Arial"/>
          <w:sz w:val="22"/>
          <w:szCs w:val="22"/>
        </w:rPr>
        <w:t xml:space="preserve"> </w:t>
      </w:r>
      <w:r w:rsidR="00796E02" w:rsidRPr="00AE3DB2">
        <w:rPr>
          <w:rFonts w:ascii="Arial" w:hAnsi="Arial" w:cs="Arial"/>
          <w:sz w:val="22"/>
          <w:szCs w:val="22"/>
        </w:rPr>
        <w:t>La inscripción de un</w:t>
      </w:r>
      <w:r w:rsidR="005160ED" w:rsidRPr="00AE3DB2">
        <w:rPr>
          <w:rFonts w:ascii="Arial" w:hAnsi="Arial" w:cs="Arial"/>
          <w:sz w:val="22"/>
          <w:szCs w:val="22"/>
        </w:rPr>
        <w:t xml:space="preserve"> </w:t>
      </w:r>
      <w:r w:rsidR="004D45BA">
        <w:rPr>
          <w:rFonts w:ascii="Arial" w:hAnsi="Arial" w:cs="Arial"/>
          <w:sz w:val="22"/>
          <w:szCs w:val="22"/>
        </w:rPr>
        <w:t xml:space="preserve">audiovisual </w:t>
      </w:r>
      <w:r w:rsidR="00796E02" w:rsidRPr="00AE3DB2">
        <w:rPr>
          <w:rFonts w:ascii="Arial" w:hAnsi="Arial" w:cs="Arial"/>
          <w:sz w:val="22"/>
          <w:szCs w:val="22"/>
        </w:rPr>
        <w:t>equivale a la aceptación de las condiciones del presente R</w:t>
      </w:r>
      <w:r w:rsidR="00E75F8A" w:rsidRPr="00AE3DB2">
        <w:rPr>
          <w:rFonts w:ascii="Arial" w:hAnsi="Arial" w:cs="Arial"/>
          <w:sz w:val="22"/>
          <w:szCs w:val="22"/>
        </w:rPr>
        <w:t>eglamento,</w:t>
      </w:r>
      <w:r w:rsidR="00796E02" w:rsidRPr="00AE3DB2">
        <w:rPr>
          <w:rFonts w:ascii="Arial" w:hAnsi="Arial" w:cs="Arial"/>
          <w:sz w:val="22"/>
          <w:szCs w:val="22"/>
        </w:rPr>
        <w:t xml:space="preserve"> cuya interpretación</w:t>
      </w:r>
      <w:r w:rsidR="002B6D9B">
        <w:rPr>
          <w:rFonts w:ascii="Arial" w:hAnsi="Arial" w:cs="Arial"/>
          <w:sz w:val="22"/>
          <w:szCs w:val="22"/>
        </w:rPr>
        <w:t xml:space="preserve"> y aplicación corresponde a la o</w:t>
      </w:r>
      <w:r w:rsidR="00796E02" w:rsidRPr="00AE3DB2">
        <w:rPr>
          <w:rFonts w:ascii="Arial" w:hAnsi="Arial" w:cs="Arial"/>
          <w:sz w:val="22"/>
          <w:szCs w:val="22"/>
        </w:rPr>
        <w:t>rganización.</w:t>
      </w:r>
    </w:p>
    <w:p w14:paraId="4266541B" w14:textId="77777777" w:rsidR="00FE52CC" w:rsidRPr="00FE52CC" w:rsidRDefault="00FE52CC" w:rsidP="00FE52CC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14.- A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inscripz</w:t>
      </w:r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ión</w:t>
      </w:r>
      <w:proofErr w:type="spellEnd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d’un</w:t>
      </w:r>
      <w:proofErr w:type="spellEnd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audiovisual supone </w:t>
      </w:r>
      <w:proofErr w:type="spellStart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azeu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tar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as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condiz</w:t>
      </w:r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ions</w:t>
      </w:r>
      <w:proofErr w:type="spellEnd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d’o</w:t>
      </w:r>
      <w:proofErr w:type="spellEnd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presén</w:t>
      </w:r>
      <w:proofErr w:type="spellEnd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Reglamento, </w:t>
      </w:r>
      <w:proofErr w:type="spellStart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cuala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interpr</w:t>
      </w:r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etazión</w:t>
      </w:r>
      <w:proofErr w:type="spellEnd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y </w:t>
      </w:r>
      <w:proofErr w:type="spellStart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aplicazión</w:t>
      </w:r>
      <w:proofErr w:type="spellEnd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pertoca</w:t>
      </w:r>
      <w:proofErr w:type="spellEnd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a </w:t>
      </w:r>
      <w:proofErr w:type="spellStart"/>
      <w:r w:rsidR="001E42B6">
        <w:rPr>
          <w:rFonts w:ascii="Arial" w:hAnsi="Arial" w:cs="Arial"/>
          <w:color w:val="808080" w:themeColor="background1" w:themeShade="80"/>
          <w:sz w:val="22"/>
          <w:szCs w:val="22"/>
        </w:rPr>
        <w:t>r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a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organizazión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.</w:t>
      </w:r>
    </w:p>
    <w:p w14:paraId="6AB56E5E" w14:textId="77777777" w:rsidR="00796E02" w:rsidRDefault="00796E02">
      <w:pPr>
        <w:jc w:val="both"/>
        <w:rPr>
          <w:rFonts w:ascii="Arial" w:hAnsi="Arial" w:cs="Arial"/>
          <w:sz w:val="22"/>
          <w:szCs w:val="22"/>
        </w:rPr>
      </w:pPr>
    </w:p>
    <w:p w14:paraId="4D57EED4" w14:textId="77777777" w:rsidR="00376FE9" w:rsidRPr="00D540C5" w:rsidRDefault="00376FE9">
      <w:pPr>
        <w:jc w:val="both"/>
        <w:rPr>
          <w:rFonts w:ascii="Arial" w:hAnsi="Arial" w:cs="Arial"/>
          <w:sz w:val="22"/>
          <w:szCs w:val="22"/>
        </w:rPr>
      </w:pPr>
    </w:p>
    <w:p w14:paraId="41721D52" w14:textId="45E13D0C" w:rsidR="00FE52CC" w:rsidRPr="00FE52CC" w:rsidRDefault="002B6D9B" w:rsidP="00FE52CC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Boltaña, a </w:t>
      </w:r>
      <w:r w:rsidR="00911B89">
        <w:rPr>
          <w:rFonts w:ascii="Arial" w:hAnsi="Arial" w:cs="Arial"/>
          <w:sz w:val="22"/>
          <w:szCs w:val="22"/>
        </w:rPr>
        <w:t xml:space="preserve">de </w:t>
      </w:r>
      <w:r w:rsidR="00CC2C0F">
        <w:rPr>
          <w:rFonts w:ascii="Arial" w:hAnsi="Arial" w:cs="Arial"/>
          <w:sz w:val="22"/>
          <w:szCs w:val="22"/>
        </w:rPr>
        <w:t xml:space="preserve">noviembre </w:t>
      </w:r>
      <w:r w:rsidR="00703304" w:rsidRPr="00B06472">
        <w:rPr>
          <w:rFonts w:ascii="Arial" w:hAnsi="Arial" w:cs="Arial"/>
          <w:sz w:val="22"/>
          <w:szCs w:val="22"/>
        </w:rPr>
        <w:t xml:space="preserve">de </w:t>
      </w:r>
      <w:r w:rsidR="0058633D">
        <w:rPr>
          <w:rFonts w:ascii="Arial" w:hAnsi="Arial" w:cs="Arial"/>
          <w:sz w:val="22"/>
          <w:szCs w:val="22"/>
        </w:rPr>
        <w:t>20</w:t>
      </w:r>
      <w:r w:rsidR="00D572F0">
        <w:rPr>
          <w:rFonts w:ascii="Arial" w:hAnsi="Arial" w:cs="Arial"/>
          <w:sz w:val="22"/>
          <w:szCs w:val="22"/>
        </w:rPr>
        <w:t>2</w:t>
      </w:r>
      <w:r w:rsidR="00C90503">
        <w:rPr>
          <w:rFonts w:ascii="Arial" w:hAnsi="Arial" w:cs="Arial"/>
          <w:sz w:val="22"/>
          <w:szCs w:val="22"/>
        </w:rPr>
        <w:t>2</w:t>
      </w:r>
      <w:r w:rsidR="00FA6497" w:rsidRPr="00B06472">
        <w:rPr>
          <w:rFonts w:ascii="Arial" w:hAnsi="Arial" w:cs="Arial"/>
          <w:sz w:val="22"/>
          <w:szCs w:val="22"/>
        </w:rPr>
        <w:t xml:space="preserve">.- El presidente, </w:t>
      </w:r>
      <w:r w:rsidR="00D572F0">
        <w:rPr>
          <w:rFonts w:ascii="Arial" w:hAnsi="Arial" w:cs="Arial"/>
          <w:sz w:val="22"/>
          <w:szCs w:val="22"/>
        </w:rPr>
        <w:t>José Manuel Bielsa Manzano</w:t>
      </w:r>
    </w:p>
    <w:p w14:paraId="51DBB89E" w14:textId="4898F5EE" w:rsidR="00FE52CC" w:rsidRPr="00FE52CC" w:rsidRDefault="00FE52CC" w:rsidP="00FE52CC">
      <w:pPr>
        <w:spacing w:line="360" w:lineRule="auto"/>
        <w:jc w:val="center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Boltaña, a </w:t>
      </w:r>
      <w:r w:rsidR="00911B89">
        <w:rPr>
          <w:rFonts w:ascii="Arial" w:hAnsi="Arial" w:cs="Arial"/>
          <w:color w:val="808080" w:themeColor="background1" w:themeShade="80"/>
          <w:sz w:val="22"/>
          <w:szCs w:val="22"/>
        </w:rPr>
        <w:t xml:space="preserve">de </w:t>
      </w:r>
      <w:r w:rsidR="00CC2C0F">
        <w:rPr>
          <w:rFonts w:ascii="Arial" w:hAnsi="Arial" w:cs="Arial"/>
          <w:color w:val="808080" w:themeColor="background1" w:themeShade="80"/>
          <w:sz w:val="22"/>
          <w:szCs w:val="22"/>
        </w:rPr>
        <w:t xml:space="preserve">noviembre 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de 20</w:t>
      </w:r>
      <w:r w:rsidR="00D572F0">
        <w:rPr>
          <w:rFonts w:ascii="Arial" w:hAnsi="Arial" w:cs="Arial"/>
          <w:color w:val="808080" w:themeColor="background1" w:themeShade="80"/>
          <w:sz w:val="22"/>
          <w:szCs w:val="22"/>
        </w:rPr>
        <w:t>2</w:t>
      </w:r>
      <w:r w:rsidR="00C90503">
        <w:rPr>
          <w:rFonts w:ascii="Arial" w:hAnsi="Arial" w:cs="Arial"/>
          <w:color w:val="808080" w:themeColor="background1" w:themeShade="80"/>
          <w:sz w:val="22"/>
          <w:szCs w:val="22"/>
        </w:rPr>
        <w:t>2</w:t>
      </w:r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.- O </w:t>
      </w:r>
      <w:proofErr w:type="spellStart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>presidén</w:t>
      </w:r>
      <w:proofErr w:type="spellEnd"/>
      <w:r w:rsidRPr="00FE52CC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="00D572F0">
        <w:rPr>
          <w:rFonts w:ascii="Arial" w:hAnsi="Arial" w:cs="Arial"/>
          <w:color w:val="808080" w:themeColor="background1" w:themeShade="80"/>
          <w:sz w:val="22"/>
          <w:szCs w:val="22"/>
        </w:rPr>
        <w:t>José Manuel Bielsa Manzano</w:t>
      </w:r>
    </w:p>
    <w:p w14:paraId="75465977" w14:textId="77777777" w:rsidR="00FE52CC" w:rsidRPr="00B06472" w:rsidRDefault="00FE52CC" w:rsidP="00B0647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sectPr w:rsidR="00FE52CC" w:rsidRPr="00B06472" w:rsidSect="00BB542E">
      <w:footerReference w:type="even" r:id="rId13"/>
      <w:footerReference w:type="default" r:id="rId14"/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A124B" w14:textId="77777777" w:rsidR="00303F69" w:rsidRDefault="00303F69">
      <w:r>
        <w:separator/>
      </w:r>
    </w:p>
  </w:endnote>
  <w:endnote w:type="continuationSeparator" w:id="0">
    <w:p w14:paraId="47F8BBF6" w14:textId="77777777" w:rsidR="00303F69" w:rsidRDefault="0030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thograph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619E0" w14:textId="77777777" w:rsidR="00C673E2" w:rsidRDefault="00F4362E" w:rsidP="00FB292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673E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C1B83E3" w14:textId="77777777" w:rsidR="00C673E2" w:rsidRDefault="00C673E2" w:rsidP="0082613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817B4" w14:textId="17CA59B5" w:rsidR="00C673E2" w:rsidRDefault="00F4362E" w:rsidP="00FB292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673E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A4917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1D20E9D" w14:textId="77777777" w:rsidR="00C673E2" w:rsidRDefault="009A6A5C" w:rsidP="0082613A">
    <w:pPr>
      <w:pStyle w:val="Piedepgina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23B052F" wp14:editId="3D42C426">
              <wp:simplePos x="0" y="0"/>
              <wp:positionH relativeFrom="column">
                <wp:posOffset>1828800</wp:posOffset>
              </wp:positionH>
              <wp:positionV relativeFrom="paragraph">
                <wp:posOffset>-8255</wp:posOffset>
              </wp:positionV>
              <wp:extent cx="2057400" cy="4572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74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6BCB1C" w14:textId="77777777" w:rsidR="00C673E2" w:rsidRPr="00B06472" w:rsidRDefault="00C673E2" w:rsidP="00B06472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color w:val="800000"/>
                            </w:rPr>
                          </w:pPr>
                          <w:r w:rsidRPr="00B06472">
                            <w:rPr>
                              <w:rFonts w:ascii="Tahoma" w:hAnsi="Tahoma" w:cs="Tahoma"/>
                              <w:b/>
                              <w:color w:val="800000"/>
                            </w:rPr>
                            <w:t>www.espiello.com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3B052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in;margin-top:-.65pt;width:162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" filled="f" stroked="f">
              <v:textbox>
                <w:txbxContent>
                  <w:p w14:paraId="456BCB1C" w14:textId="77777777" w:rsidR="00C673E2" w:rsidRPr="00B06472" w:rsidRDefault="00C673E2" w:rsidP="00B06472">
                    <w:pPr>
                      <w:jc w:val="center"/>
                      <w:rPr>
                        <w:rFonts w:ascii="Tahoma" w:hAnsi="Tahoma" w:cs="Tahoma"/>
                        <w:b/>
                        <w:color w:val="800000"/>
                      </w:rPr>
                    </w:pPr>
                    <w:r w:rsidRPr="00B06472">
                      <w:rPr>
                        <w:rFonts w:ascii="Tahoma" w:hAnsi="Tahoma" w:cs="Tahoma"/>
                        <w:b/>
                        <w:color w:val="800000"/>
                      </w:rPr>
                      <w:t>www.espiello.com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BC5AB" w14:textId="77777777" w:rsidR="00303F69" w:rsidRDefault="00303F69">
      <w:r>
        <w:separator/>
      </w:r>
    </w:p>
  </w:footnote>
  <w:footnote w:type="continuationSeparator" w:id="0">
    <w:p w14:paraId="08DCDE17" w14:textId="77777777" w:rsidR="00303F69" w:rsidRDefault="00303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C66E9C"/>
    <w:multiLevelType w:val="singleLevel"/>
    <w:tmpl w:val="0C0A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4ED04065"/>
    <w:multiLevelType w:val="hybridMultilevel"/>
    <w:tmpl w:val="3D7E6810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7C4DD6"/>
    <w:multiLevelType w:val="singleLevel"/>
    <w:tmpl w:val="3EE401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abstractNum w:abstractNumId="3" w15:restartNumberingAfterBreak="0">
    <w:nsid w:val="6CE847BB"/>
    <w:multiLevelType w:val="hybridMultilevel"/>
    <w:tmpl w:val="5D58536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CE109E"/>
    <w:multiLevelType w:val="multilevel"/>
    <w:tmpl w:val="8006F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0"/>
  </w:num>
  <w:num w:numId="4">
    <w:abstractNumId w:val="0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107"/>
    <w:rsid w:val="00001E60"/>
    <w:rsid w:val="00043753"/>
    <w:rsid w:val="00054E86"/>
    <w:rsid w:val="00067816"/>
    <w:rsid w:val="0007492B"/>
    <w:rsid w:val="000856AB"/>
    <w:rsid w:val="000B4932"/>
    <w:rsid w:val="000B6FFB"/>
    <w:rsid w:val="000B7125"/>
    <w:rsid w:val="000D4C93"/>
    <w:rsid w:val="000D62DE"/>
    <w:rsid w:val="000E2CC2"/>
    <w:rsid w:val="000F7088"/>
    <w:rsid w:val="00103DBE"/>
    <w:rsid w:val="001157DF"/>
    <w:rsid w:val="00123EF4"/>
    <w:rsid w:val="00126F0B"/>
    <w:rsid w:val="00130FE9"/>
    <w:rsid w:val="00133A37"/>
    <w:rsid w:val="00153EE7"/>
    <w:rsid w:val="001570E3"/>
    <w:rsid w:val="00163488"/>
    <w:rsid w:val="00164977"/>
    <w:rsid w:val="00166513"/>
    <w:rsid w:val="00194B24"/>
    <w:rsid w:val="0019702C"/>
    <w:rsid w:val="001A6F7D"/>
    <w:rsid w:val="001C4585"/>
    <w:rsid w:val="001C7678"/>
    <w:rsid w:val="001D4425"/>
    <w:rsid w:val="001D5BFA"/>
    <w:rsid w:val="001D5D50"/>
    <w:rsid w:val="001D746B"/>
    <w:rsid w:val="001D7B63"/>
    <w:rsid w:val="001E3531"/>
    <w:rsid w:val="001E42B6"/>
    <w:rsid w:val="002025C6"/>
    <w:rsid w:val="002032DA"/>
    <w:rsid w:val="00206392"/>
    <w:rsid w:val="00210E8A"/>
    <w:rsid w:val="002266FF"/>
    <w:rsid w:val="002349F2"/>
    <w:rsid w:val="0024042C"/>
    <w:rsid w:val="00242169"/>
    <w:rsid w:val="002452AC"/>
    <w:rsid w:val="0024728F"/>
    <w:rsid w:val="002479A0"/>
    <w:rsid w:val="00254852"/>
    <w:rsid w:val="002553A7"/>
    <w:rsid w:val="00255B72"/>
    <w:rsid w:val="00286D49"/>
    <w:rsid w:val="002B6221"/>
    <w:rsid w:val="002B6D9B"/>
    <w:rsid w:val="002E2B60"/>
    <w:rsid w:val="002E401B"/>
    <w:rsid w:val="00303F69"/>
    <w:rsid w:val="00314C7E"/>
    <w:rsid w:val="00316FF3"/>
    <w:rsid w:val="00320973"/>
    <w:rsid w:val="00324E4B"/>
    <w:rsid w:val="003262A8"/>
    <w:rsid w:val="00330998"/>
    <w:rsid w:val="00334547"/>
    <w:rsid w:val="003455DC"/>
    <w:rsid w:val="00353044"/>
    <w:rsid w:val="003617BF"/>
    <w:rsid w:val="00370408"/>
    <w:rsid w:val="0037693F"/>
    <w:rsid w:val="00376FE9"/>
    <w:rsid w:val="00397768"/>
    <w:rsid w:val="003A2107"/>
    <w:rsid w:val="003A7B53"/>
    <w:rsid w:val="003A7F4E"/>
    <w:rsid w:val="003B74DC"/>
    <w:rsid w:val="003C4A68"/>
    <w:rsid w:val="003D1B1C"/>
    <w:rsid w:val="003D7AC3"/>
    <w:rsid w:val="003F39D3"/>
    <w:rsid w:val="004040E2"/>
    <w:rsid w:val="00437A56"/>
    <w:rsid w:val="00440EAA"/>
    <w:rsid w:val="00451599"/>
    <w:rsid w:val="00453BFA"/>
    <w:rsid w:val="004630C5"/>
    <w:rsid w:val="00470A7E"/>
    <w:rsid w:val="004752C0"/>
    <w:rsid w:val="004828B8"/>
    <w:rsid w:val="00485196"/>
    <w:rsid w:val="00485418"/>
    <w:rsid w:val="004A2565"/>
    <w:rsid w:val="004A7D63"/>
    <w:rsid w:val="004B4320"/>
    <w:rsid w:val="004D45BA"/>
    <w:rsid w:val="004E485D"/>
    <w:rsid w:val="00500432"/>
    <w:rsid w:val="00500CAA"/>
    <w:rsid w:val="00501FC6"/>
    <w:rsid w:val="00510C4D"/>
    <w:rsid w:val="005160ED"/>
    <w:rsid w:val="005242EC"/>
    <w:rsid w:val="00532DFA"/>
    <w:rsid w:val="00555CCE"/>
    <w:rsid w:val="00563A4E"/>
    <w:rsid w:val="00572506"/>
    <w:rsid w:val="0058399E"/>
    <w:rsid w:val="0058633D"/>
    <w:rsid w:val="005C7782"/>
    <w:rsid w:val="005C7C40"/>
    <w:rsid w:val="005F08A8"/>
    <w:rsid w:val="005F1428"/>
    <w:rsid w:val="005F1705"/>
    <w:rsid w:val="005F552F"/>
    <w:rsid w:val="00602EC0"/>
    <w:rsid w:val="00611A24"/>
    <w:rsid w:val="00620472"/>
    <w:rsid w:val="0062078D"/>
    <w:rsid w:val="00623D61"/>
    <w:rsid w:val="0063231D"/>
    <w:rsid w:val="00635746"/>
    <w:rsid w:val="006359F0"/>
    <w:rsid w:val="0063740B"/>
    <w:rsid w:val="00640376"/>
    <w:rsid w:val="00640C5C"/>
    <w:rsid w:val="0064123C"/>
    <w:rsid w:val="00646E16"/>
    <w:rsid w:val="00671367"/>
    <w:rsid w:val="0067632F"/>
    <w:rsid w:val="00677DFA"/>
    <w:rsid w:val="006850CA"/>
    <w:rsid w:val="00685D85"/>
    <w:rsid w:val="0069380E"/>
    <w:rsid w:val="006A4E2C"/>
    <w:rsid w:val="006C1521"/>
    <w:rsid w:val="006C3B5C"/>
    <w:rsid w:val="006D3527"/>
    <w:rsid w:val="006D3C5B"/>
    <w:rsid w:val="006D4C48"/>
    <w:rsid w:val="006E125E"/>
    <w:rsid w:val="006E15CB"/>
    <w:rsid w:val="006E7E26"/>
    <w:rsid w:val="006F7FFC"/>
    <w:rsid w:val="00703304"/>
    <w:rsid w:val="007058DC"/>
    <w:rsid w:val="00716B96"/>
    <w:rsid w:val="00725788"/>
    <w:rsid w:val="00727ACA"/>
    <w:rsid w:val="007340CF"/>
    <w:rsid w:val="00742C5A"/>
    <w:rsid w:val="00752EEA"/>
    <w:rsid w:val="00753C2F"/>
    <w:rsid w:val="007546E2"/>
    <w:rsid w:val="007745B6"/>
    <w:rsid w:val="00777784"/>
    <w:rsid w:val="00796E02"/>
    <w:rsid w:val="007A3CB1"/>
    <w:rsid w:val="007A5514"/>
    <w:rsid w:val="007B3D10"/>
    <w:rsid w:val="007C1FBC"/>
    <w:rsid w:val="007C7ADF"/>
    <w:rsid w:val="007D3F0B"/>
    <w:rsid w:val="007D69B2"/>
    <w:rsid w:val="007E01BD"/>
    <w:rsid w:val="007F4EA4"/>
    <w:rsid w:val="007F62A2"/>
    <w:rsid w:val="008021C2"/>
    <w:rsid w:val="00806127"/>
    <w:rsid w:val="00810871"/>
    <w:rsid w:val="00823E3A"/>
    <w:rsid w:val="0082613A"/>
    <w:rsid w:val="00826CAA"/>
    <w:rsid w:val="0083346C"/>
    <w:rsid w:val="0083420D"/>
    <w:rsid w:val="00834B1E"/>
    <w:rsid w:val="008466CB"/>
    <w:rsid w:val="0085027B"/>
    <w:rsid w:val="00887961"/>
    <w:rsid w:val="008956F7"/>
    <w:rsid w:val="008968D6"/>
    <w:rsid w:val="00897FAF"/>
    <w:rsid w:val="008A2C0D"/>
    <w:rsid w:val="008B0009"/>
    <w:rsid w:val="008B459F"/>
    <w:rsid w:val="008B4E8F"/>
    <w:rsid w:val="008B7534"/>
    <w:rsid w:val="008E59B6"/>
    <w:rsid w:val="008F2212"/>
    <w:rsid w:val="00900110"/>
    <w:rsid w:val="00911593"/>
    <w:rsid w:val="00911B89"/>
    <w:rsid w:val="00913966"/>
    <w:rsid w:val="009147E7"/>
    <w:rsid w:val="009465E3"/>
    <w:rsid w:val="00953104"/>
    <w:rsid w:val="00986C38"/>
    <w:rsid w:val="00992F05"/>
    <w:rsid w:val="00992F2D"/>
    <w:rsid w:val="009A6A5C"/>
    <w:rsid w:val="009A7165"/>
    <w:rsid w:val="009B12CF"/>
    <w:rsid w:val="009B449B"/>
    <w:rsid w:val="009C26BB"/>
    <w:rsid w:val="009C39F6"/>
    <w:rsid w:val="009C76E4"/>
    <w:rsid w:val="009D35BF"/>
    <w:rsid w:val="009F641F"/>
    <w:rsid w:val="009F7106"/>
    <w:rsid w:val="00A13EC2"/>
    <w:rsid w:val="00A20F7E"/>
    <w:rsid w:val="00A2237C"/>
    <w:rsid w:val="00A36420"/>
    <w:rsid w:val="00A371FE"/>
    <w:rsid w:val="00A408A0"/>
    <w:rsid w:val="00A536F5"/>
    <w:rsid w:val="00A80AB3"/>
    <w:rsid w:val="00A8268C"/>
    <w:rsid w:val="00A90E78"/>
    <w:rsid w:val="00A974FD"/>
    <w:rsid w:val="00AA1166"/>
    <w:rsid w:val="00AA67CA"/>
    <w:rsid w:val="00AB703C"/>
    <w:rsid w:val="00AC1BD9"/>
    <w:rsid w:val="00AD0AE6"/>
    <w:rsid w:val="00AD3FEC"/>
    <w:rsid w:val="00AE3DB2"/>
    <w:rsid w:val="00AF5273"/>
    <w:rsid w:val="00B02566"/>
    <w:rsid w:val="00B04256"/>
    <w:rsid w:val="00B06472"/>
    <w:rsid w:val="00B353D9"/>
    <w:rsid w:val="00B57A66"/>
    <w:rsid w:val="00B75167"/>
    <w:rsid w:val="00B75EC8"/>
    <w:rsid w:val="00B76D7C"/>
    <w:rsid w:val="00B81C5E"/>
    <w:rsid w:val="00B908CB"/>
    <w:rsid w:val="00B9670C"/>
    <w:rsid w:val="00BA5FF3"/>
    <w:rsid w:val="00BA733C"/>
    <w:rsid w:val="00BB542E"/>
    <w:rsid w:val="00BC4908"/>
    <w:rsid w:val="00BE5A5D"/>
    <w:rsid w:val="00C2509B"/>
    <w:rsid w:val="00C31041"/>
    <w:rsid w:val="00C33346"/>
    <w:rsid w:val="00C41D3F"/>
    <w:rsid w:val="00C512E7"/>
    <w:rsid w:val="00C528F2"/>
    <w:rsid w:val="00C673E2"/>
    <w:rsid w:val="00C67A8D"/>
    <w:rsid w:val="00C809A5"/>
    <w:rsid w:val="00C80C0D"/>
    <w:rsid w:val="00C8131A"/>
    <w:rsid w:val="00C83806"/>
    <w:rsid w:val="00C87389"/>
    <w:rsid w:val="00C90503"/>
    <w:rsid w:val="00CB0965"/>
    <w:rsid w:val="00CB3C4C"/>
    <w:rsid w:val="00CC2C0F"/>
    <w:rsid w:val="00CC5A5F"/>
    <w:rsid w:val="00CC77AD"/>
    <w:rsid w:val="00CD1099"/>
    <w:rsid w:val="00CD24E4"/>
    <w:rsid w:val="00CE3E14"/>
    <w:rsid w:val="00D25E59"/>
    <w:rsid w:val="00D277FF"/>
    <w:rsid w:val="00D46681"/>
    <w:rsid w:val="00D505F2"/>
    <w:rsid w:val="00D540C5"/>
    <w:rsid w:val="00D572F0"/>
    <w:rsid w:val="00D709C6"/>
    <w:rsid w:val="00D90387"/>
    <w:rsid w:val="00DA4917"/>
    <w:rsid w:val="00DB2714"/>
    <w:rsid w:val="00DD18C4"/>
    <w:rsid w:val="00DD1CEC"/>
    <w:rsid w:val="00DE3723"/>
    <w:rsid w:val="00DE44AF"/>
    <w:rsid w:val="00DF79D1"/>
    <w:rsid w:val="00E02963"/>
    <w:rsid w:val="00E07749"/>
    <w:rsid w:val="00E17D88"/>
    <w:rsid w:val="00E23784"/>
    <w:rsid w:val="00E341A1"/>
    <w:rsid w:val="00E40245"/>
    <w:rsid w:val="00E46CEF"/>
    <w:rsid w:val="00E6160C"/>
    <w:rsid w:val="00E71FBA"/>
    <w:rsid w:val="00E75F8A"/>
    <w:rsid w:val="00E929ED"/>
    <w:rsid w:val="00E97F37"/>
    <w:rsid w:val="00EA2CEB"/>
    <w:rsid w:val="00EA6FA0"/>
    <w:rsid w:val="00EB2B8D"/>
    <w:rsid w:val="00ED1E72"/>
    <w:rsid w:val="00ED6369"/>
    <w:rsid w:val="00EE1AC6"/>
    <w:rsid w:val="00EE44A3"/>
    <w:rsid w:val="00EF68F3"/>
    <w:rsid w:val="00F01B4B"/>
    <w:rsid w:val="00F03BA7"/>
    <w:rsid w:val="00F2025B"/>
    <w:rsid w:val="00F27AA5"/>
    <w:rsid w:val="00F40404"/>
    <w:rsid w:val="00F4362E"/>
    <w:rsid w:val="00F448C7"/>
    <w:rsid w:val="00F50347"/>
    <w:rsid w:val="00F5447C"/>
    <w:rsid w:val="00F65008"/>
    <w:rsid w:val="00F93879"/>
    <w:rsid w:val="00F9656B"/>
    <w:rsid w:val="00FA6497"/>
    <w:rsid w:val="00FA64C8"/>
    <w:rsid w:val="00FB2920"/>
    <w:rsid w:val="00FC45BA"/>
    <w:rsid w:val="00FD1494"/>
    <w:rsid w:val="00FE18DE"/>
    <w:rsid w:val="00FE52CC"/>
    <w:rsid w:val="00FE7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CA7DEDC"/>
  <w15:docId w15:val="{E7A4C571-DEA4-4D2E-9B5E-CC5DC5AD1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87389"/>
    <w:rPr>
      <w:sz w:val="24"/>
      <w:szCs w:val="24"/>
    </w:rPr>
  </w:style>
  <w:style w:type="paragraph" w:styleId="Ttulo1">
    <w:name w:val="heading 1"/>
    <w:basedOn w:val="Normal"/>
    <w:next w:val="Normal"/>
    <w:qFormat/>
    <w:rsid w:val="00D505F2"/>
    <w:pPr>
      <w:keepNext/>
      <w:jc w:val="both"/>
      <w:outlineLvl w:val="0"/>
    </w:pPr>
    <w:rPr>
      <w:rFonts w:ascii="Arial Narrow" w:hAnsi="Arial Narrow"/>
      <w:b/>
      <w:bCs/>
      <w:color w:val="FF0000"/>
      <w:szCs w:val="20"/>
    </w:rPr>
  </w:style>
  <w:style w:type="paragraph" w:styleId="Ttulo2">
    <w:name w:val="heading 2"/>
    <w:basedOn w:val="Normal"/>
    <w:next w:val="Normal"/>
    <w:qFormat/>
    <w:rsid w:val="00D505F2"/>
    <w:pPr>
      <w:keepNext/>
      <w:jc w:val="center"/>
      <w:outlineLvl w:val="1"/>
    </w:pPr>
    <w:rPr>
      <w:rFonts w:ascii="Lithograph" w:hAnsi="Lithograph"/>
      <w:sz w:val="28"/>
      <w:szCs w:val="20"/>
    </w:rPr>
  </w:style>
  <w:style w:type="paragraph" w:styleId="Ttulo3">
    <w:name w:val="heading 3"/>
    <w:basedOn w:val="Normal"/>
    <w:next w:val="Normal"/>
    <w:qFormat/>
    <w:rsid w:val="00D505F2"/>
    <w:pPr>
      <w:keepNext/>
      <w:ind w:left="-709" w:right="-710"/>
      <w:jc w:val="center"/>
      <w:outlineLvl w:val="2"/>
    </w:pPr>
    <w:rPr>
      <w:sz w:val="28"/>
      <w:szCs w:val="20"/>
    </w:rPr>
  </w:style>
  <w:style w:type="paragraph" w:styleId="Ttulo4">
    <w:name w:val="heading 4"/>
    <w:basedOn w:val="Normal"/>
    <w:next w:val="Normal"/>
    <w:qFormat/>
    <w:rsid w:val="00D505F2"/>
    <w:pPr>
      <w:keepNext/>
      <w:jc w:val="center"/>
      <w:outlineLvl w:val="3"/>
    </w:pPr>
    <w:rPr>
      <w:color w:val="993300"/>
      <w:sz w:val="32"/>
      <w:szCs w:val="20"/>
    </w:rPr>
  </w:style>
  <w:style w:type="paragraph" w:styleId="Ttulo5">
    <w:name w:val="heading 5"/>
    <w:basedOn w:val="Normal"/>
    <w:next w:val="Normal"/>
    <w:qFormat/>
    <w:rsid w:val="00D505F2"/>
    <w:pPr>
      <w:keepNext/>
      <w:jc w:val="both"/>
      <w:outlineLvl w:val="4"/>
    </w:pPr>
    <w:rPr>
      <w:b/>
      <w:bCs/>
      <w:sz w:val="22"/>
      <w:szCs w:val="20"/>
    </w:rPr>
  </w:style>
  <w:style w:type="paragraph" w:styleId="Ttulo6">
    <w:name w:val="heading 6"/>
    <w:basedOn w:val="Normal"/>
    <w:next w:val="Normal"/>
    <w:qFormat/>
    <w:rsid w:val="00D505F2"/>
    <w:pPr>
      <w:keepNext/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jc w:val="center"/>
      <w:outlineLvl w:val="5"/>
    </w:pPr>
    <w:rPr>
      <w:b/>
      <w:sz w:val="28"/>
      <w:szCs w:val="20"/>
    </w:rPr>
  </w:style>
  <w:style w:type="paragraph" w:styleId="Ttulo7">
    <w:name w:val="heading 7"/>
    <w:basedOn w:val="Normal"/>
    <w:next w:val="Normal"/>
    <w:qFormat/>
    <w:rsid w:val="00D505F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6"/>
    </w:pPr>
    <w:rPr>
      <w:bCs/>
      <w:sz w:val="28"/>
      <w:szCs w:val="20"/>
    </w:rPr>
  </w:style>
  <w:style w:type="paragraph" w:styleId="Ttulo8">
    <w:name w:val="heading 8"/>
    <w:basedOn w:val="Normal"/>
    <w:next w:val="Normal"/>
    <w:qFormat/>
    <w:rsid w:val="00D505F2"/>
    <w:pPr>
      <w:keepNext/>
      <w:spacing w:line="360" w:lineRule="auto"/>
      <w:jc w:val="center"/>
      <w:outlineLvl w:val="7"/>
    </w:pPr>
    <w:rPr>
      <w:rFonts w:ascii="Arial Narrow" w:hAnsi="Arial Narrow" w:cs="Tahoma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D505F2"/>
    <w:pPr>
      <w:tabs>
        <w:tab w:val="center" w:pos="4252"/>
        <w:tab w:val="right" w:pos="8504"/>
      </w:tabs>
    </w:pPr>
    <w:rPr>
      <w:szCs w:val="20"/>
    </w:rPr>
  </w:style>
  <w:style w:type="paragraph" w:styleId="Textoindependiente2">
    <w:name w:val="Body Text 2"/>
    <w:basedOn w:val="Normal"/>
    <w:rsid w:val="00D505F2"/>
    <w:rPr>
      <w:bCs/>
      <w:szCs w:val="20"/>
    </w:rPr>
  </w:style>
  <w:style w:type="paragraph" w:styleId="Textoindependiente">
    <w:name w:val="Body Text"/>
    <w:basedOn w:val="Normal"/>
    <w:rsid w:val="00D505F2"/>
    <w:pPr>
      <w:jc w:val="center"/>
    </w:pPr>
    <w:rPr>
      <w:rFonts w:ascii="AGaramond Bold" w:hAnsi="AGaramond Bold"/>
      <w:b/>
      <w:bCs/>
      <w:color w:val="993300"/>
      <w:sz w:val="32"/>
      <w:szCs w:val="20"/>
    </w:rPr>
  </w:style>
  <w:style w:type="paragraph" w:styleId="Encabezado">
    <w:name w:val="header"/>
    <w:basedOn w:val="Normal"/>
    <w:rsid w:val="00D505F2"/>
    <w:pPr>
      <w:tabs>
        <w:tab w:val="center" w:pos="4252"/>
        <w:tab w:val="right" w:pos="8504"/>
      </w:tabs>
    </w:pPr>
  </w:style>
  <w:style w:type="paragraph" w:styleId="Textonotaalfinal">
    <w:name w:val="endnote text"/>
    <w:basedOn w:val="Normal"/>
    <w:semiHidden/>
    <w:rsid w:val="00F40404"/>
    <w:rPr>
      <w:sz w:val="20"/>
      <w:szCs w:val="20"/>
    </w:rPr>
  </w:style>
  <w:style w:type="character" w:styleId="Refdenotaalfinal">
    <w:name w:val="endnote reference"/>
    <w:semiHidden/>
    <w:rsid w:val="00F40404"/>
    <w:rPr>
      <w:vertAlign w:val="superscript"/>
    </w:rPr>
  </w:style>
  <w:style w:type="character" w:styleId="Refdecomentario">
    <w:name w:val="annotation reference"/>
    <w:rsid w:val="009B12C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B12CF"/>
    <w:rPr>
      <w:sz w:val="20"/>
      <w:szCs w:val="20"/>
    </w:rPr>
  </w:style>
  <w:style w:type="character" w:customStyle="1" w:styleId="TextocomentarioCar">
    <w:name w:val="Texto comentario Car"/>
    <w:link w:val="Textocomentario"/>
    <w:rsid w:val="009B12C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B12CF"/>
    <w:rPr>
      <w:b/>
      <w:bCs/>
    </w:rPr>
  </w:style>
  <w:style w:type="character" w:customStyle="1" w:styleId="AsuntodelcomentarioCar">
    <w:name w:val="Asunto del comentario Car"/>
    <w:link w:val="Asuntodelcomentario"/>
    <w:rsid w:val="009B12CF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9B12C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9B12CF"/>
    <w:rPr>
      <w:rFonts w:ascii="Tahoma" w:hAnsi="Tahoma" w:cs="Tahoma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9B12CF"/>
    <w:rPr>
      <w:sz w:val="24"/>
      <w:szCs w:val="24"/>
    </w:rPr>
  </w:style>
  <w:style w:type="character" w:styleId="Hipervnculo">
    <w:name w:val="Hyperlink"/>
    <w:rsid w:val="008956F7"/>
    <w:rPr>
      <w:color w:val="0000FF"/>
      <w:u w:val="single"/>
    </w:rPr>
  </w:style>
  <w:style w:type="character" w:styleId="Nmerodepgina">
    <w:name w:val="page number"/>
    <w:basedOn w:val="Fuentedeprrafopredeter"/>
    <w:rsid w:val="0082613A"/>
  </w:style>
  <w:style w:type="character" w:customStyle="1" w:styleId="apple-converted-space">
    <w:name w:val="apple-converted-space"/>
    <w:basedOn w:val="Fuentedeprrafopredeter"/>
    <w:rsid w:val="009A7165"/>
  </w:style>
  <w:style w:type="character" w:styleId="Textoennegrita">
    <w:name w:val="Strong"/>
    <w:basedOn w:val="Fuentedeprrafopredeter"/>
    <w:uiPriority w:val="22"/>
    <w:qFormat/>
    <w:rsid w:val="009A7165"/>
    <w:rPr>
      <w:b/>
      <w:bCs/>
    </w:rPr>
  </w:style>
  <w:style w:type="character" w:customStyle="1" w:styleId="ladillo">
    <w:name w:val="ladillo"/>
    <w:basedOn w:val="Fuentedeprrafopredeter"/>
    <w:rsid w:val="00C80C0D"/>
  </w:style>
  <w:style w:type="paragraph" w:styleId="NormalWeb">
    <w:name w:val="Normal (Web)"/>
    <w:basedOn w:val="Normal"/>
    <w:uiPriority w:val="99"/>
    <w:unhideWhenUsed/>
    <w:rsid w:val="009C39F6"/>
    <w:pPr>
      <w:spacing w:before="100" w:beforeAutospacing="1" w:after="100" w:afterAutospacing="1"/>
    </w:pPr>
  </w:style>
  <w:style w:type="paragraph" w:styleId="Prrafodelista">
    <w:name w:val="List Paragraph"/>
    <w:basedOn w:val="Normal"/>
    <w:uiPriority w:val="34"/>
    <w:qFormat/>
    <w:rsid w:val="00126F0B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5027B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CC2C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7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spiello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2ECD32-CB62-45E4-B0CE-4B26A1901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1252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COMARCA DE SOBRARBE Y CENTRO DE ESTUDIOS DE SOBRARBE</vt:lpstr>
    </vt:vector>
  </TitlesOfParts>
  <Company> </Company>
  <LinksUpToDate>false</LinksUpToDate>
  <CharactersWithSpaces>8123</CharactersWithSpaces>
  <SharedDoc>false</SharedDoc>
  <HLinks>
    <vt:vector size="18" baseType="variant">
      <vt:variant>
        <vt:i4>3801110</vt:i4>
      </vt:variant>
      <vt:variant>
        <vt:i4>6</vt:i4>
      </vt:variant>
      <vt:variant>
        <vt:i4>0</vt:i4>
      </vt:variant>
      <vt:variant>
        <vt:i4>5</vt:i4>
      </vt:variant>
      <vt:variant>
        <vt:lpwstr>mailto:info@espiello.com</vt:lpwstr>
      </vt:variant>
      <vt:variant>
        <vt:lpwstr/>
      </vt:variant>
      <vt:variant>
        <vt:i4>5570629</vt:i4>
      </vt:variant>
      <vt:variant>
        <vt:i4>3</vt:i4>
      </vt:variant>
      <vt:variant>
        <vt:i4>0</vt:i4>
      </vt:variant>
      <vt:variant>
        <vt:i4>5</vt:i4>
      </vt:variant>
      <vt:variant>
        <vt:lpwstr>http://www.festhome.com/</vt:lpwstr>
      </vt:variant>
      <vt:variant>
        <vt:lpwstr/>
      </vt:variant>
      <vt:variant>
        <vt:i4>4521985</vt:i4>
      </vt:variant>
      <vt:variant>
        <vt:i4>0</vt:i4>
      </vt:variant>
      <vt:variant>
        <vt:i4>0</vt:i4>
      </vt:variant>
      <vt:variant>
        <vt:i4>5</vt:i4>
      </vt:variant>
      <vt:variant>
        <vt:lpwstr>http://www.clickforfestivals.com/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COMARCA DE SOBRARBE Y CENTRO DE ESTUDIOS DE SOBRARBE</dc:title>
  <dc:creator>Usuario Autorizado de HP</dc:creator>
  <cp:lastModifiedBy>Comarca</cp:lastModifiedBy>
  <cp:revision>2</cp:revision>
  <cp:lastPrinted>2018-02-01T10:19:00Z</cp:lastPrinted>
  <dcterms:created xsi:type="dcterms:W3CDTF">2022-01-07T15:58:00Z</dcterms:created>
  <dcterms:modified xsi:type="dcterms:W3CDTF">2022-01-07T15:58:00Z</dcterms:modified>
</cp:coreProperties>
</file>