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12C" w:rsidRPr="00B2112C" w:rsidRDefault="00B2112C" w:rsidP="00B2112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a-ES"/>
        </w:rPr>
      </w:pPr>
      <w:r w:rsidRPr="00B2112C">
        <w:rPr>
          <w:rFonts w:ascii="Arial" w:eastAsia="Times New Roman" w:hAnsi="Arial" w:cs="Arial"/>
          <w:vanish/>
          <w:sz w:val="16"/>
          <w:szCs w:val="16"/>
          <w:lang w:eastAsia="ca-ES"/>
        </w:rPr>
        <w:t>Principio del formulario</w:t>
      </w:r>
    </w:p>
    <w:p w:rsidR="00B2112C" w:rsidRPr="00B2112C" w:rsidRDefault="00B2112C" w:rsidP="00B21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bookmarkStart w:id="0" w:name="_GoBack"/>
      <w:bookmarkEnd w:id="0"/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Expediente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n.º: 960/2020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número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Procedimiento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Subvenciones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Directas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o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Nominativas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Interesado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UE San Vicenç 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RESOLUCIÓ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ALCALDÍA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Viste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por registro de entrada 446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18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noviembre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 el Sr. Joan Manuel Sánchez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representación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Unión Deportiva San Vicenç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solicitud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acuerdo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aquello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colaboración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subscrito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entre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Sant Vicenç de Torelló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aprobó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Junta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Gobierno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14 de octubre del 2020.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Viste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ha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debidamente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administrativa requerida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como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correspondientes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acreditativas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gasto por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concede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si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bien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faltaba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aportación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de: 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“a)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relativa 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memoria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actividad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presupuesto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declaración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responsable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(Se adjunta con este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todos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constan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la web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donde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hay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trámite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específico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.)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b) 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otra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parte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como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comunicó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correo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electrónico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7 de octubre del 2021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gasto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decía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que: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1.-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relacionarán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numéricamente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destacando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concepto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individual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reflejará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una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hoja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cálculo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donde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sumará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totalidad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gasto anual (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cuando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gastos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sean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muy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fraccionados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)»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supuesto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que nos ocupa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tiene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hacer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esta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relación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2- y en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mismo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correo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dijo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«Se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tiene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presentar factura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recibo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mismas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(de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anualidad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correspondiente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)- No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tramitarán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pagos que no estén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debidamente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justificados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forma.»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observadas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falta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recibo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siguientes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: Factura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unipreus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0001621895, y la 0001637701, y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Consejo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Deportivo las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21104, 21105, 21120 y 21191. “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Este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requerimiento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efectuó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17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registro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salida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877/2021, por el que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pedía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agasajara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información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ANTES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27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fecha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21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Registro de entrada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electrónico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núm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490/2021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escrito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parte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Se observa que ha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presentado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administrativa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pero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no se aporta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justificando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pago de la factura n.º 21104 por el que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hubo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un error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tramitación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banco en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transferencia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Dadas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estas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circunstancias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posteriormente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presenta dos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facturas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más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acreditativas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gastos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2021 :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concretamente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núm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21290 y 21291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el resguardo de pago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transferencia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del banco por el que queda acreditada el gasto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cantidad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suficiente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tramitar el pago 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anual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totalidad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Atendido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marco por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rigen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las subvenciones que se concreta en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38/2003 , de 17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noviembre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general de subvenciones ,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así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como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118 a 129 del Reglamento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obras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actividades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servicios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entes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locales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Cataluña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el Decreto 179/1995, de 13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junio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Atendida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ordenanza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general de subvenciones 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Ayuntamiento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fue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aprobada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por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lastRenderedPageBreak/>
        <w:t>acuerdo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pleno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sesión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celebró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27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septiembre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2017 y publicada al BOPV del 29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diciembre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2017.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Examinada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documentación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que lo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acompaña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conformidad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artículo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21.1 f) de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Ley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7/1985, de 2 abril, Reguladora de las Bases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Régimen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Local,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>RESUELVO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PRIMERO.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Otorgar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subvención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directa nominativa con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cargo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a: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Ejercicio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Aplicación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presupuestaria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Del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presupuesto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gastos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Importe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beneficiario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2021 140. 341.4800035 6000 € UNIÓN DEPORTIVA </w:t>
      </w:r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ST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 VICENÇ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SEGON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. Efectuar el pago 6.000.-euros 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asociación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deportiva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UE Sant Vicenç de Torelló tal y como se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estableció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convenio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colaboración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con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entidad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cual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fue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aprobado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en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momento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TERCERO.- Efectuar los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trámites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oportunos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para que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tesorería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haga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efectiva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transferencia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notificar esta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resolución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asociación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QUART.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Suministrar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información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sobre la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concesión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 la Base 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datos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Nacional de Subvenciones.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Lo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resuelve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y firma el ALCALDE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en Sant Vicenç de Torelló, documento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firmado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electrónicamente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al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margen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; del que, como SECRETARIA-INTERVENTORA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,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doy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fe.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Ante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>mí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, El ALCALDE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SECRETARIA-INTERVENTORA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acctal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br/>
        <w:t xml:space="preserve">Firma: Rosa </w:t>
      </w:r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Carné</w:t>
      </w:r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Puig Firma: Josep Mi </w:t>
      </w:r>
      <w:proofErr w:type="spellStart"/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Antentas</w:t>
      </w:r>
      <w:proofErr w:type="spellEnd"/>
      <w:r w:rsidRPr="00B2112C">
        <w:rPr>
          <w:rFonts w:ascii="Times New Roman" w:eastAsia="Times New Roman" w:hAnsi="Times New Roman" w:cs="Times New Roman"/>
          <w:sz w:val="24"/>
          <w:szCs w:val="24"/>
          <w:lang w:eastAsia="ca-ES"/>
        </w:rPr>
        <w:t xml:space="preserve"> </w:t>
      </w:r>
      <w:r w:rsidRPr="00B2112C">
        <w:rPr>
          <w:rFonts w:ascii="Times New Roman" w:eastAsia="Times New Roman" w:hAnsi="Times New Roman" w:cs="Times New Roman"/>
          <w:sz w:val="24"/>
          <w:szCs w:val="24"/>
          <w:shd w:val="clear" w:color="auto" w:fill="F6F291"/>
          <w:lang w:eastAsia="ca-ES"/>
        </w:rPr>
        <w:t>Massaguer</w:t>
      </w:r>
    </w:p>
    <w:p w:rsidR="00B2112C" w:rsidRPr="00B2112C" w:rsidRDefault="00B2112C" w:rsidP="00B2112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a-ES"/>
        </w:rPr>
      </w:pPr>
      <w:r w:rsidRPr="00B2112C">
        <w:rPr>
          <w:rFonts w:ascii="Arial" w:eastAsia="Times New Roman" w:hAnsi="Arial" w:cs="Arial"/>
          <w:vanish/>
          <w:sz w:val="16"/>
          <w:szCs w:val="16"/>
          <w:lang w:eastAsia="ca-ES"/>
        </w:rPr>
        <w:t>Final del formulario</w:t>
      </w:r>
    </w:p>
    <w:p w:rsidR="00006136" w:rsidRDefault="00006136"/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12C"/>
    <w:rsid w:val="00006136"/>
    <w:rsid w:val="00826A88"/>
    <w:rsid w:val="00B2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79343-0E14-4FA8-A226-B171D7F9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211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2112C"/>
    <w:rPr>
      <w:rFonts w:ascii="Arial" w:eastAsia="Times New Roman" w:hAnsi="Arial" w:cs="Arial"/>
      <w:vanish/>
      <w:sz w:val="16"/>
      <w:szCs w:val="16"/>
      <w:lang w:eastAsia="ca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211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a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2112C"/>
    <w:rPr>
      <w:rFonts w:ascii="Arial" w:eastAsia="Times New Roman" w:hAnsi="Arial" w:cs="Arial"/>
      <w:vanish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3752</Characters>
  <Application>Microsoft Office Word</Application>
  <DocSecurity>0</DocSecurity>
  <Lines>31</Lines>
  <Paragraphs>8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2021-12-30T16:53:00Z</dcterms:created>
  <dcterms:modified xsi:type="dcterms:W3CDTF">2021-12-30T16:54:00Z</dcterms:modified>
</cp:coreProperties>
</file>