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ulaambquadrcula"/>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121"/>
        <w:gridCol w:w="7951"/>
      </w:tblGrid>
      <w:tr w:rsidR="00630882" w:rsidRPr="001A5623" w14:paraId="41FC5664" w14:textId="77777777" w:rsidTr="00C41166">
        <w:tc>
          <w:tcPr>
            <w:tcW w:w="1121" w:type="dxa"/>
            <w:hideMark/>
          </w:tcPr>
          <w:p w14:paraId="0CDEA8B7" w14:textId="03504751" w:rsidR="00630882" w:rsidRPr="001A5623" w:rsidRDefault="00630882" w:rsidP="00C41166">
            <w:pPr>
              <w:pStyle w:val="Senseespaiat"/>
              <w:jc w:val="both"/>
              <w:rPr>
                <w:rFonts w:ascii="Arial" w:hAnsi="Arial" w:cs="Arial"/>
                <w:b/>
                <w:bCs/>
                <w:sz w:val="20"/>
              </w:rPr>
            </w:pPr>
            <w:proofErr w:type="spellStart"/>
            <w:r w:rsidRPr="001A5623">
              <w:rPr>
                <w:rFonts w:ascii="Arial" w:hAnsi="Arial" w:cs="Arial"/>
                <w:b/>
                <w:bCs/>
                <w:sz w:val="20"/>
              </w:rPr>
              <w:t>Expedient</w:t>
            </w:r>
            <w:r>
              <w:rPr>
                <w:rFonts w:ascii="Arial" w:hAnsi="Arial" w:cs="Arial"/>
                <w:b/>
                <w:bCs/>
                <w:sz w:val="20"/>
              </w:rPr>
              <w:t>e</w:t>
            </w:r>
            <w:proofErr w:type="spellEnd"/>
          </w:p>
        </w:tc>
        <w:tc>
          <w:tcPr>
            <w:tcW w:w="7951" w:type="dxa"/>
            <w:hideMark/>
          </w:tcPr>
          <w:p w14:paraId="54FB2662" w14:textId="31CD7213" w:rsidR="00630882" w:rsidRPr="001A5623" w:rsidRDefault="00510A26" w:rsidP="00C41166">
            <w:pPr>
              <w:pStyle w:val="Senseespaiat"/>
              <w:jc w:val="both"/>
              <w:rPr>
                <w:rFonts w:ascii="Arial" w:hAnsi="Arial" w:cs="Arial"/>
                <w:sz w:val="20"/>
              </w:rPr>
            </w:pPr>
            <w:sdt>
              <w:sdtPr>
                <w:rPr>
                  <w:rFonts w:ascii="Arial" w:hAnsi="Arial" w:cs="Arial"/>
                  <w:sz w:val="20"/>
                </w:rPr>
                <w:alias w:val="expedient_num"/>
                <w:tag w:val="expedient_num"/>
                <w:id w:val="1915043738"/>
                <w:placeholder>
                  <w:docPart w:val="52C91308441241DD86D00D6B3861AABB"/>
                </w:placeholder>
                <w:text/>
              </w:sdtPr>
              <w:sdtEndPr/>
              <w:sdtContent>
                <w:r w:rsidR="00630882">
                  <w:rPr>
                    <w:rFonts w:ascii="Arial" w:hAnsi="Arial" w:cs="Arial"/>
                    <w:sz w:val="20"/>
                  </w:rPr>
                  <w:t>e-625/2021</w:t>
                </w:r>
              </w:sdtContent>
            </w:sdt>
            <w:r w:rsidR="00630882" w:rsidRPr="001A5623">
              <w:rPr>
                <w:rFonts w:ascii="Arial" w:hAnsi="Arial" w:cs="Arial"/>
                <w:sz w:val="20"/>
              </w:rPr>
              <w:t xml:space="preserve"> </w:t>
            </w:r>
            <w:sdt>
              <w:sdtPr>
                <w:rPr>
                  <w:rFonts w:ascii="Arial" w:hAnsi="Arial" w:cs="Arial"/>
                  <w:sz w:val="20"/>
                </w:rPr>
                <w:alias w:val="expedient_descripcio"/>
                <w:tag w:val="expedient_descripcio"/>
                <w:id w:val="-1947998824"/>
                <w:placeholder>
                  <w:docPart w:val="809D782544EC4018B61E9F6A1127F809"/>
                </w:placeholder>
                <w:text w:multiLine="1"/>
              </w:sdtPr>
              <w:sdtEndPr/>
              <w:sdtContent>
                <w:proofErr w:type="spellStart"/>
                <w:r w:rsidR="00630882">
                  <w:rPr>
                    <w:rFonts w:ascii="Arial" w:hAnsi="Arial" w:cs="Arial"/>
                    <w:sz w:val="20"/>
                  </w:rPr>
                  <w:t>Convenio</w:t>
                </w:r>
                <w:proofErr w:type="spellEnd"/>
                <w:r w:rsidR="00630882">
                  <w:rPr>
                    <w:rFonts w:ascii="Arial" w:hAnsi="Arial" w:cs="Arial"/>
                    <w:sz w:val="20"/>
                  </w:rPr>
                  <w:t xml:space="preserve"> de </w:t>
                </w:r>
                <w:proofErr w:type="spellStart"/>
                <w:r w:rsidR="00630882">
                  <w:rPr>
                    <w:rFonts w:ascii="Arial" w:hAnsi="Arial" w:cs="Arial"/>
                    <w:sz w:val="20"/>
                  </w:rPr>
                  <w:t>colaboración</w:t>
                </w:r>
                <w:proofErr w:type="spellEnd"/>
                <w:r w:rsidR="00630882">
                  <w:rPr>
                    <w:rFonts w:ascii="Arial" w:hAnsi="Arial" w:cs="Arial"/>
                    <w:sz w:val="20"/>
                  </w:rPr>
                  <w:t xml:space="preserve"> 2021 - Consell de Joventut de Taradell</w:t>
                </w:r>
              </w:sdtContent>
            </w:sdt>
          </w:p>
        </w:tc>
      </w:tr>
      <w:tr w:rsidR="00630882" w:rsidRPr="001A5623" w14:paraId="7461D5F7" w14:textId="77777777" w:rsidTr="00C41166">
        <w:tc>
          <w:tcPr>
            <w:tcW w:w="1121" w:type="dxa"/>
            <w:hideMark/>
          </w:tcPr>
          <w:p w14:paraId="088B1D89" w14:textId="409CAC68" w:rsidR="00630882" w:rsidRPr="001A5623" w:rsidRDefault="00630882" w:rsidP="00C41166">
            <w:pPr>
              <w:pStyle w:val="Senseespaiat"/>
              <w:jc w:val="both"/>
              <w:rPr>
                <w:rFonts w:ascii="Arial" w:hAnsi="Arial" w:cs="Arial"/>
                <w:b/>
                <w:bCs/>
                <w:sz w:val="20"/>
              </w:rPr>
            </w:pPr>
            <w:proofErr w:type="spellStart"/>
            <w:r w:rsidRPr="001A5623">
              <w:rPr>
                <w:rFonts w:ascii="Arial" w:hAnsi="Arial" w:cs="Arial"/>
                <w:b/>
                <w:bCs/>
                <w:sz w:val="20"/>
              </w:rPr>
              <w:t>As</w:t>
            </w:r>
            <w:r>
              <w:rPr>
                <w:rFonts w:ascii="Arial" w:hAnsi="Arial" w:cs="Arial"/>
                <w:b/>
                <w:bCs/>
                <w:sz w:val="20"/>
              </w:rPr>
              <w:t>unto</w:t>
            </w:r>
            <w:proofErr w:type="spellEnd"/>
            <w:r w:rsidRPr="001A5623">
              <w:rPr>
                <w:rFonts w:ascii="Arial" w:hAnsi="Arial" w:cs="Arial"/>
                <w:b/>
                <w:bCs/>
                <w:sz w:val="20"/>
              </w:rPr>
              <w:t>:</w:t>
            </w:r>
          </w:p>
        </w:tc>
        <w:sdt>
          <w:sdtPr>
            <w:rPr>
              <w:rFonts w:ascii="Arial" w:hAnsi="Arial" w:cs="Arial"/>
              <w:sz w:val="20"/>
            </w:rPr>
            <w:alias w:val="assumpte"/>
            <w:tag w:val="assumpte"/>
            <w:id w:val="-1456407356"/>
          </w:sdtPr>
          <w:sdtEndPr/>
          <w:sdtContent>
            <w:sdt>
              <w:sdtPr>
                <w:rPr>
                  <w:rFonts w:ascii="Arial" w:hAnsi="Arial" w:cs="Arial"/>
                  <w:sz w:val="20"/>
                </w:rPr>
                <w:alias w:val="assumpte"/>
                <w:tag w:val="assumpte"/>
                <w:id w:val="-1682107749"/>
              </w:sdtPr>
              <w:sdtEndPr/>
              <w:sdtContent>
                <w:tc>
                  <w:tcPr>
                    <w:tcW w:w="7951" w:type="dxa"/>
                    <w:hideMark/>
                  </w:tcPr>
                  <w:p w14:paraId="5BF8D720" w14:textId="64BE9DC8" w:rsidR="00630882" w:rsidRPr="001A5623" w:rsidRDefault="00630882" w:rsidP="00C41166">
                    <w:pPr>
                      <w:pStyle w:val="Senseespaiat"/>
                      <w:jc w:val="both"/>
                      <w:rPr>
                        <w:rFonts w:ascii="Arial" w:hAnsi="Arial" w:cs="Arial"/>
                        <w:sz w:val="20"/>
                      </w:rPr>
                    </w:pPr>
                    <w:proofErr w:type="spellStart"/>
                    <w:r>
                      <w:rPr>
                        <w:rFonts w:ascii="Arial" w:hAnsi="Arial" w:cs="Arial"/>
                        <w:sz w:val="20"/>
                      </w:rPr>
                      <w:t>Convenip</w:t>
                    </w:r>
                    <w:proofErr w:type="spellEnd"/>
                    <w:r>
                      <w:rPr>
                        <w:rFonts w:ascii="Arial" w:hAnsi="Arial" w:cs="Arial"/>
                        <w:sz w:val="20"/>
                      </w:rPr>
                      <w:t xml:space="preserve"> de </w:t>
                    </w:r>
                    <w:proofErr w:type="spellStart"/>
                    <w:r>
                      <w:rPr>
                        <w:rFonts w:ascii="Arial" w:hAnsi="Arial" w:cs="Arial"/>
                        <w:sz w:val="20"/>
                      </w:rPr>
                      <w:t>col·laboración</w:t>
                    </w:r>
                    <w:proofErr w:type="spellEnd"/>
                    <w:r>
                      <w:rPr>
                        <w:rFonts w:ascii="Arial" w:hAnsi="Arial" w:cs="Arial"/>
                        <w:sz w:val="20"/>
                      </w:rPr>
                      <w:t xml:space="preserve"> 2021</w:t>
                    </w:r>
                  </w:p>
                </w:tc>
              </w:sdtContent>
            </w:sdt>
          </w:sdtContent>
        </w:sdt>
      </w:tr>
    </w:tbl>
    <w:p w14:paraId="3EA5F3CD" w14:textId="77777777" w:rsidR="00630882"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b/>
          <w:bCs/>
          <w:color w:val="202124"/>
          <w:szCs w:val="24"/>
          <w:lang w:val="es-ES" w:eastAsia="es-ES"/>
        </w:rPr>
      </w:pPr>
    </w:p>
    <w:p w14:paraId="756DCB29" w14:textId="77777777" w:rsidR="00630882"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b/>
          <w:bCs/>
          <w:color w:val="202124"/>
          <w:szCs w:val="24"/>
          <w:lang w:val="es-ES" w:eastAsia="es-ES"/>
        </w:rPr>
      </w:pPr>
    </w:p>
    <w:p w14:paraId="7D2980C3" w14:textId="77777777" w:rsidR="00630882" w:rsidRPr="00630882"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b/>
          <w:bCs/>
          <w:color w:val="202124"/>
          <w:szCs w:val="24"/>
          <w:lang w:val="es-ES" w:eastAsia="es-ES"/>
        </w:rPr>
      </w:pPr>
    </w:p>
    <w:p w14:paraId="586FF56A" w14:textId="77777777" w:rsidR="00630882" w:rsidRPr="00630882"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eastAsia="Times New Roman" w:hAnsi="Arial" w:cs="Arial"/>
          <w:b/>
          <w:bCs/>
          <w:color w:val="202124"/>
          <w:szCs w:val="24"/>
          <w:u w:val="single"/>
          <w:lang w:val="es-ES" w:eastAsia="es-ES"/>
        </w:rPr>
      </w:pPr>
      <w:r w:rsidRPr="00630882">
        <w:rPr>
          <w:rFonts w:ascii="Arial" w:eastAsia="Times New Roman" w:hAnsi="Arial" w:cs="Arial"/>
          <w:b/>
          <w:bCs/>
          <w:color w:val="202124"/>
          <w:szCs w:val="24"/>
          <w:u w:val="single"/>
          <w:lang w:val="es-ES" w:eastAsia="es-ES"/>
        </w:rPr>
        <w:t>CONVENIO DE COLABORACIÓN ENTRE EL AYUNTAMIENTO DE TARADELL</w:t>
      </w:r>
    </w:p>
    <w:p w14:paraId="5A26D16D" w14:textId="4F215D2C" w:rsidR="00630882" w:rsidRPr="00630882"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eastAsia="Times New Roman" w:hAnsi="Arial" w:cs="Arial"/>
          <w:b/>
          <w:bCs/>
          <w:color w:val="202124"/>
          <w:szCs w:val="24"/>
          <w:u w:val="single"/>
          <w:lang w:val="es-ES" w:eastAsia="es-ES"/>
        </w:rPr>
      </w:pPr>
      <w:r w:rsidRPr="00630882">
        <w:rPr>
          <w:rFonts w:ascii="Arial" w:eastAsia="Times New Roman" w:hAnsi="Arial" w:cs="Arial"/>
          <w:b/>
          <w:bCs/>
          <w:color w:val="202124"/>
          <w:szCs w:val="24"/>
          <w:u w:val="single"/>
          <w:lang w:val="es-ES" w:eastAsia="es-ES"/>
        </w:rPr>
        <w:t>Y CONSEJO DE JUVENTUD DE TARADELL - 2021</w:t>
      </w:r>
    </w:p>
    <w:p w14:paraId="1E3D2E59" w14:textId="77777777" w:rsidR="00630882" w:rsidRPr="00630882"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2C27C774" w14:textId="77777777" w:rsidR="00630882" w:rsidRPr="00630882"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0D1B6CAF" w14:textId="77777777" w:rsidR="00630882" w:rsidRPr="00630882"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630882">
        <w:rPr>
          <w:rFonts w:ascii="Arial" w:eastAsia="Times New Roman" w:hAnsi="Arial" w:cs="Arial"/>
          <w:color w:val="202124"/>
          <w:szCs w:val="24"/>
          <w:lang w:val="es-ES" w:eastAsia="es-ES"/>
        </w:rPr>
        <w:t xml:space="preserve">De una </w:t>
      </w:r>
      <w:proofErr w:type="gramStart"/>
      <w:r w:rsidRPr="00630882">
        <w:rPr>
          <w:rFonts w:ascii="Arial" w:eastAsia="Times New Roman" w:hAnsi="Arial" w:cs="Arial"/>
          <w:color w:val="202124"/>
          <w:szCs w:val="24"/>
          <w:lang w:val="es-ES" w:eastAsia="es-ES"/>
        </w:rPr>
        <w:t>parte</w:t>
      </w:r>
      <w:proofErr w:type="gramEnd"/>
      <w:r w:rsidRPr="00630882">
        <w:rPr>
          <w:rFonts w:ascii="Arial" w:eastAsia="Times New Roman" w:hAnsi="Arial" w:cs="Arial"/>
          <w:color w:val="202124"/>
          <w:szCs w:val="24"/>
          <w:lang w:val="es-ES" w:eastAsia="es-ES"/>
        </w:rPr>
        <w:t xml:space="preserve"> el sr. Lidia Alonso Martí, en nombre y representación del ayuntamiento de Taradell con NIF P-0827800D, actuando en calidad de legal representante.</w:t>
      </w:r>
    </w:p>
    <w:p w14:paraId="70252A3F" w14:textId="77777777" w:rsidR="00630882" w:rsidRPr="00630882"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5CD2A753" w14:textId="77777777" w:rsidR="00630882" w:rsidRPr="00630882"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630882">
        <w:rPr>
          <w:rFonts w:ascii="Arial" w:eastAsia="Times New Roman" w:hAnsi="Arial" w:cs="Arial"/>
          <w:color w:val="202124"/>
          <w:szCs w:val="24"/>
          <w:lang w:val="es-ES" w:eastAsia="es-ES"/>
        </w:rPr>
        <w:t xml:space="preserve">Por otra parte, Dª. Tania Ricart </w:t>
      </w:r>
      <w:proofErr w:type="spellStart"/>
      <w:r w:rsidRPr="00630882">
        <w:rPr>
          <w:rFonts w:ascii="Arial" w:eastAsia="Times New Roman" w:hAnsi="Arial" w:cs="Arial"/>
          <w:color w:val="202124"/>
          <w:szCs w:val="24"/>
          <w:lang w:val="es-ES" w:eastAsia="es-ES"/>
        </w:rPr>
        <w:t>Fajula</w:t>
      </w:r>
      <w:proofErr w:type="spellEnd"/>
      <w:r w:rsidRPr="00630882">
        <w:rPr>
          <w:rFonts w:ascii="Arial" w:eastAsia="Times New Roman" w:hAnsi="Arial" w:cs="Arial"/>
          <w:color w:val="202124"/>
          <w:szCs w:val="24"/>
          <w:lang w:val="es-ES" w:eastAsia="es-ES"/>
        </w:rPr>
        <w:t>, con DNI. 48042957M, en representación del Consejo de Juventud de Taradell.</w:t>
      </w:r>
    </w:p>
    <w:p w14:paraId="1869FF7C" w14:textId="77777777" w:rsidR="00630882" w:rsidRPr="00630882"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357AF3D7" w14:textId="77777777" w:rsidR="00630882" w:rsidRPr="00630882"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630882">
        <w:rPr>
          <w:rFonts w:ascii="Arial" w:eastAsia="Times New Roman" w:hAnsi="Arial" w:cs="Arial"/>
          <w:color w:val="202124"/>
          <w:szCs w:val="24"/>
          <w:lang w:val="es-ES" w:eastAsia="es-ES"/>
        </w:rPr>
        <w:t>Las partes reconociéndose mutuamente capacitado para obrar, acuerdan suscribir este convenio y</w:t>
      </w:r>
    </w:p>
    <w:p w14:paraId="48E956FF" w14:textId="77777777" w:rsidR="00630882" w:rsidRPr="00630882"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3ABB50F3" w14:textId="77777777" w:rsidR="00630882" w:rsidRPr="00630882"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3F1D4BBA" w14:textId="77777777" w:rsidR="00630882" w:rsidRPr="00630882"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eastAsia="Times New Roman" w:hAnsi="Arial" w:cs="Arial"/>
          <w:b/>
          <w:bCs/>
          <w:color w:val="202124"/>
          <w:szCs w:val="24"/>
          <w:lang w:val="es-ES" w:eastAsia="es-ES"/>
        </w:rPr>
      </w:pPr>
      <w:r w:rsidRPr="00630882">
        <w:rPr>
          <w:rFonts w:ascii="Arial" w:eastAsia="Times New Roman" w:hAnsi="Arial" w:cs="Arial"/>
          <w:b/>
          <w:bCs/>
          <w:color w:val="202124"/>
          <w:szCs w:val="24"/>
          <w:lang w:val="es-ES" w:eastAsia="es-ES"/>
        </w:rPr>
        <w:t>MANIFIESTAN</w:t>
      </w:r>
    </w:p>
    <w:p w14:paraId="61EEE30E" w14:textId="77777777" w:rsidR="00630882" w:rsidRPr="00630882"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24896AAD" w14:textId="77777777" w:rsidR="00630882" w:rsidRPr="00630882"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630882">
        <w:rPr>
          <w:rFonts w:ascii="Arial" w:eastAsia="Times New Roman" w:hAnsi="Arial" w:cs="Arial"/>
          <w:b/>
          <w:bCs/>
          <w:color w:val="202124"/>
          <w:szCs w:val="24"/>
          <w:lang w:val="es-ES" w:eastAsia="es-ES"/>
        </w:rPr>
        <w:t>I.-</w:t>
      </w:r>
      <w:r w:rsidRPr="00630882">
        <w:rPr>
          <w:rFonts w:ascii="Arial" w:eastAsia="Times New Roman" w:hAnsi="Arial" w:cs="Arial"/>
          <w:color w:val="202124"/>
          <w:szCs w:val="24"/>
          <w:lang w:val="es-ES" w:eastAsia="es-ES"/>
        </w:rPr>
        <w:t xml:space="preserve"> Que el Consejo de Juventud de Taradell es una entidad constituida en sede social en Taradell y que desarrolla como principales actividades:</w:t>
      </w:r>
    </w:p>
    <w:p w14:paraId="46CE397A" w14:textId="77777777" w:rsidR="00630882" w:rsidRPr="00630882"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707FD3DC" w14:textId="77777777" w:rsidR="00630882" w:rsidRPr="00630882"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630882">
        <w:rPr>
          <w:rFonts w:ascii="Arial" w:eastAsia="Times New Roman" w:hAnsi="Arial" w:cs="Arial"/>
          <w:color w:val="202124"/>
          <w:szCs w:val="24"/>
          <w:lang w:val="es-ES" w:eastAsia="es-ES"/>
        </w:rPr>
        <w:t>La organización de la Fiesta Mayor Jove.</w:t>
      </w:r>
    </w:p>
    <w:p w14:paraId="72EF9741" w14:textId="77777777" w:rsidR="00630882" w:rsidRPr="00630882"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630882">
        <w:rPr>
          <w:rFonts w:ascii="Arial" w:eastAsia="Times New Roman" w:hAnsi="Arial" w:cs="Arial"/>
          <w:color w:val="202124"/>
          <w:szCs w:val="24"/>
          <w:lang w:val="es-ES" w:eastAsia="es-ES"/>
        </w:rPr>
        <w:t xml:space="preserve">La organización de una actividad diurna que fomente la participación juvenil en alguno de los siguientes ámbitos: cultural, deportivo </w:t>
      </w:r>
      <w:proofErr w:type="spellStart"/>
      <w:r w:rsidRPr="00630882">
        <w:rPr>
          <w:rFonts w:ascii="Arial" w:eastAsia="Times New Roman" w:hAnsi="Arial" w:cs="Arial"/>
          <w:color w:val="202124"/>
          <w:szCs w:val="24"/>
          <w:lang w:val="es-ES" w:eastAsia="es-ES"/>
        </w:rPr>
        <w:t>o</w:t>
      </w:r>
      <w:proofErr w:type="spellEnd"/>
      <w:r w:rsidRPr="00630882">
        <w:rPr>
          <w:rFonts w:ascii="Arial" w:eastAsia="Times New Roman" w:hAnsi="Arial" w:cs="Arial"/>
          <w:color w:val="202124"/>
          <w:szCs w:val="24"/>
          <w:lang w:val="es-ES" w:eastAsia="es-ES"/>
        </w:rPr>
        <w:t xml:space="preserve"> ocio.</w:t>
      </w:r>
    </w:p>
    <w:p w14:paraId="6C8A8E06" w14:textId="77777777" w:rsidR="00630882" w:rsidRPr="00630882"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630882">
        <w:rPr>
          <w:rFonts w:ascii="Arial" w:eastAsia="Times New Roman" w:hAnsi="Arial" w:cs="Arial"/>
          <w:color w:val="202124"/>
          <w:szCs w:val="24"/>
          <w:lang w:val="es-ES" w:eastAsia="es-ES"/>
        </w:rPr>
        <w:t xml:space="preserve">Y que puede desarrollar actividades de carácter festivo para la </w:t>
      </w:r>
      <w:proofErr w:type="spellStart"/>
      <w:r w:rsidRPr="00630882">
        <w:rPr>
          <w:rFonts w:ascii="Arial" w:eastAsia="Times New Roman" w:hAnsi="Arial" w:cs="Arial"/>
          <w:color w:val="202124"/>
          <w:szCs w:val="24"/>
          <w:lang w:val="es-ES" w:eastAsia="es-ES"/>
        </w:rPr>
        <w:t>Castañada</w:t>
      </w:r>
      <w:proofErr w:type="spellEnd"/>
      <w:r w:rsidRPr="00630882">
        <w:rPr>
          <w:rFonts w:ascii="Arial" w:eastAsia="Times New Roman" w:hAnsi="Arial" w:cs="Arial"/>
          <w:color w:val="202124"/>
          <w:szCs w:val="24"/>
          <w:lang w:val="es-ES" w:eastAsia="es-ES"/>
        </w:rPr>
        <w:t>.</w:t>
      </w:r>
    </w:p>
    <w:p w14:paraId="1A776E4C" w14:textId="77777777" w:rsidR="00630882" w:rsidRPr="00630882"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72CF25A9" w14:textId="77777777" w:rsidR="00630882" w:rsidRPr="00630882"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630882">
        <w:rPr>
          <w:rFonts w:ascii="Arial" w:eastAsia="Times New Roman" w:hAnsi="Arial" w:cs="Arial"/>
          <w:b/>
          <w:bCs/>
          <w:color w:val="202124"/>
          <w:szCs w:val="24"/>
          <w:lang w:val="es-ES" w:eastAsia="es-ES"/>
        </w:rPr>
        <w:t>II.-</w:t>
      </w:r>
      <w:r w:rsidRPr="00630882">
        <w:rPr>
          <w:rFonts w:ascii="Arial" w:eastAsia="Times New Roman" w:hAnsi="Arial" w:cs="Arial"/>
          <w:color w:val="202124"/>
          <w:szCs w:val="24"/>
          <w:lang w:val="es-ES" w:eastAsia="es-ES"/>
        </w:rPr>
        <w:t xml:space="preserve"> el Ayuntamiento de Taradell quiere colaborar con esta entidad en las diferentes actuaciones que realiza por la promoción e impulso de actividades culturales en el municipio de Taradell y la colaboración se hace efectiva a través de la firma del presente convenio, ya que la actividad principal de la entidad anteriormente mencionada tiene una larga tradición en el pueblo. (entendiendo por larga tradición más de 40 años) y potencia las costumbres, fiestas y tradiciones catalanas. Y es también la única entidad que puede desarrollar el proyecto de actividades para la que está constituida.</w:t>
      </w:r>
    </w:p>
    <w:p w14:paraId="0FE4AC40" w14:textId="77777777" w:rsidR="00630882" w:rsidRPr="00630882"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52B0BD6F" w14:textId="77777777" w:rsidR="00630882" w:rsidRPr="00630882"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630882">
        <w:rPr>
          <w:rFonts w:ascii="Arial" w:eastAsia="Times New Roman" w:hAnsi="Arial" w:cs="Arial"/>
          <w:b/>
          <w:bCs/>
          <w:color w:val="202124"/>
          <w:szCs w:val="24"/>
          <w:lang w:val="es-ES" w:eastAsia="es-ES"/>
        </w:rPr>
        <w:t>III.-</w:t>
      </w:r>
      <w:r w:rsidRPr="00630882">
        <w:rPr>
          <w:rFonts w:ascii="Arial" w:eastAsia="Times New Roman" w:hAnsi="Arial" w:cs="Arial"/>
          <w:color w:val="202124"/>
          <w:szCs w:val="24"/>
          <w:lang w:val="es-ES" w:eastAsia="es-ES"/>
        </w:rPr>
        <w:t xml:space="preserve"> Que por acuerdo de Junta de Gobierno Local de fecha 3 de mayo de 2021 se ha acordado aprobar el presente convenio que se regirá por las siguientes:</w:t>
      </w:r>
    </w:p>
    <w:p w14:paraId="61602F47" w14:textId="77777777" w:rsidR="00630882" w:rsidRPr="00630882"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39255D21" w14:textId="77777777" w:rsidR="00630882" w:rsidRPr="00630882"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6972883D" w14:textId="77777777" w:rsidR="00630882" w:rsidRPr="00630882"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eastAsia="Times New Roman" w:hAnsi="Arial" w:cs="Arial"/>
          <w:b/>
          <w:bCs/>
          <w:color w:val="202124"/>
          <w:szCs w:val="24"/>
          <w:lang w:val="es-ES" w:eastAsia="es-ES"/>
        </w:rPr>
      </w:pPr>
      <w:r w:rsidRPr="00630882">
        <w:rPr>
          <w:rFonts w:ascii="Arial" w:eastAsia="Times New Roman" w:hAnsi="Arial" w:cs="Arial"/>
          <w:b/>
          <w:bCs/>
          <w:color w:val="202124"/>
          <w:szCs w:val="24"/>
          <w:lang w:val="es-ES" w:eastAsia="es-ES"/>
        </w:rPr>
        <w:t>CLÁUSULAS</w:t>
      </w:r>
    </w:p>
    <w:p w14:paraId="08A26DB3" w14:textId="77777777" w:rsidR="00630882" w:rsidRPr="00630882"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5A5721AD" w14:textId="77777777" w:rsidR="00630882" w:rsidRPr="00630882"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roofErr w:type="gramStart"/>
      <w:r w:rsidRPr="00630882">
        <w:rPr>
          <w:rFonts w:ascii="Arial" w:eastAsia="Times New Roman" w:hAnsi="Arial" w:cs="Arial"/>
          <w:b/>
          <w:bCs/>
          <w:color w:val="202124"/>
          <w:szCs w:val="24"/>
          <w:lang w:val="es-ES" w:eastAsia="es-ES"/>
        </w:rPr>
        <w:t>Primero.-</w:t>
      </w:r>
      <w:proofErr w:type="gramEnd"/>
      <w:r w:rsidRPr="00630882">
        <w:rPr>
          <w:rFonts w:ascii="Arial" w:eastAsia="Times New Roman" w:hAnsi="Arial" w:cs="Arial"/>
          <w:color w:val="202124"/>
          <w:szCs w:val="24"/>
          <w:lang w:val="es-ES" w:eastAsia="es-ES"/>
        </w:rPr>
        <w:t xml:space="preserve"> El objeto del convenio es establecer los términos colaboración entre el Ayuntamiento de Taradell y el Consejo de Juventud de Taradell para llevar a cabo las actividades relacionadas en los antecedentes I y II de este documento.</w:t>
      </w:r>
    </w:p>
    <w:p w14:paraId="5BB3C5C9" w14:textId="77777777" w:rsidR="00630882" w:rsidRPr="00630882"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1AB784FE" w14:textId="77777777" w:rsidR="00630882" w:rsidRPr="00630882"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0D75B701" w14:textId="77777777" w:rsidR="00630882" w:rsidRPr="00630882"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roofErr w:type="gramStart"/>
      <w:r w:rsidRPr="00085AED">
        <w:rPr>
          <w:rFonts w:ascii="Arial" w:eastAsia="Times New Roman" w:hAnsi="Arial" w:cs="Arial"/>
          <w:b/>
          <w:bCs/>
          <w:color w:val="202124"/>
          <w:szCs w:val="24"/>
          <w:lang w:val="es-ES" w:eastAsia="es-ES"/>
        </w:rPr>
        <w:lastRenderedPageBreak/>
        <w:t>Segundo.-</w:t>
      </w:r>
      <w:proofErr w:type="gramEnd"/>
      <w:r w:rsidRPr="00630882">
        <w:rPr>
          <w:rFonts w:ascii="Arial" w:eastAsia="Times New Roman" w:hAnsi="Arial" w:cs="Arial"/>
          <w:color w:val="202124"/>
          <w:szCs w:val="24"/>
          <w:lang w:val="es-ES" w:eastAsia="es-ES"/>
        </w:rPr>
        <w:t xml:space="preserve"> </w:t>
      </w:r>
      <w:r w:rsidRPr="00085AED">
        <w:rPr>
          <w:rFonts w:ascii="Arial" w:eastAsia="Times New Roman" w:hAnsi="Arial" w:cs="Arial"/>
          <w:b/>
          <w:bCs/>
          <w:color w:val="202124"/>
          <w:szCs w:val="24"/>
          <w:lang w:val="es-ES" w:eastAsia="es-ES"/>
        </w:rPr>
        <w:t>El Ayuntamiento</w:t>
      </w:r>
      <w:r w:rsidRPr="00630882">
        <w:rPr>
          <w:rFonts w:ascii="Arial" w:eastAsia="Times New Roman" w:hAnsi="Arial" w:cs="Arial"/>
          <w:color w:val="202124"/>
          <w:szCs w:val="24"/>
          <w:lang w:val="es-ES" w:eastAsia="es-ES"/>
        </w:rPr>
        <w:t xml:space="preserve"> se compromete a prever una partida en el presupuesto municipal para financiar diferentes actividades surgidas de las propuestas que se acuerden por mutuo acuerdo de las dos partes.</w:t>
      </w:r>
    </w:p>
    <w:p w14:paraId="77FA53B6" w14:textId="77777777" w:rsidR="00630882" w:rsidRPr="00630882"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596A6FB7" w14:textId="77777777" w:rsidR="00630882" w:rsidRPr="00630882"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630882">
        <w:rPr>
          <w:rFonts w:ascii="Arial" w:eastAsia="Times New Roman" w:hAnsi="Arial" w:cs="Arial"/>
          <w:color w:val="202124"/>
          <w:szCs w:val="24"/>
          <w:lang w:val="es-ES" w:eastAsia="es-ES"/>
        </w:rPr>
        <w:t>Por lo que respecta al ejercicio presupuestario 2021, el ayuntamiento se compromete a poner a disposición de la entidad, respetando los términos de este convenio, la cantidad de 10.000€ con cargo a la partida presupuestaria 00009 33400 48906.</w:t>
      </w:r>
    </w:p>
    <w:p w14:paraId="52C88412" w14:textId="77777777" w:rsidR="00630882"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b/>
          <w:bCs/>
          <w:color w:val="202124"/>
          <w:szCs w:val="24"/>
          <w:lang w:val="es-ES" w:eastAsia="es-ES"/>
        </w:rPr>
      </w:pPr>
    </w:p>
    <w:p w14:paraId="042EAC89" w14:textId="5D77AA2E"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roofErr w:type="gramStart"/>
      <w:r w:rsidRPr="00352FBF">
        <w:rPr>
          <w:rFonts w:ascii="Arial" w:eastAsia="Times New Roman" w:hAnsi="Arial" w:cs="Arial"/>
          <w:b/>
          <w:bCs/>
          <w:color w:val="202124"/>
          <w:szCs w:val="24"/>
          <w:lang w:val="es-ES" w:eastAsia="es-ES"/>
        </w:rPr>
        <w:t>Tercero.-</w:t>
      </w:r>
      <w:proofErr w:type="gramEnd"/>
      <w:r w:rsidRPr="00352FBF">
        <w:rPr>
          <w:rFonts w:ascii="Arial" w:eastAsia="Times New Roman" w:hAnsi="Arial" w:cs="Arial"/>
          <w:b/>
          <w:bCs/>
          <w:color w:val="202124"/>
          <w:szCs w:val="24"/>
          <w:lang w:val="es-ES" w:eastAsia="es-ES"/>
        </w:rPr>
        <w:t xml:space="preserve"> El Ayuntamiento</w:t>
      </w:r>
      <w:r w:rsidRPr="00352FBF">
        <w:rPr>
          <w:rFonts w:ascii="Arial" w:eastAsia="Times New Roman" w:hAnsi="Arial" w:cs="Arial"/>
          <w:color w:val="202124"/>
          <w:szCs w:val="24"/>
          <w:lang w:val="es-ES" w:eastAsia="es-ES"/>
        </w:rPr>
        <w:t xml:space="preserve"> se compromete también, a dar apoyo y asesoramiento a la entidad mediante el personal técnico de que disponga, ya garantizar, según su disponibilidad, las infraestructuras y recursos materiales existentes, para que la entidad pueda sacar adelante las actividades programadas, según se relaciona a continuación: material, cesión de espacios, etc.</w:t>
      </w:r>
    </w:p>
    <w:p w14:paraId="0D9DA6FD"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741BF99F"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roofErr w:type="gramStart"/>
      <w:r w:rsidRPr="00352FBF">
        <w:rPr>
          <w:rFonts w:ascii="Arial" w:eastAsia="Times New Roman" w:hAnsi="Arial" w:cs="Arial"/>
          <w:b/>
          <w:bCs/>
          <w:color w:val="202124"/>
          <w:szCs w:val="24"/>
          <w:lang w:val="es-ES" w:eastAsia="es-ES"/>
        </w:rPr>
        <w:t>Cuarto.-</w:t>
      </w:r>
      <w:proofErr w:type="gramEnd"/>
      <w:r w:rsidRPr="00352FBF">
        <w:rPr>
          <w:rFonts w:ascii="Arial" w:eastAsia="Times New Roman" w:hAnsi="Arial" w:cs="Arial"/>
          <w:b/>
          <w:bCs/>
          <w:color w:val="202124"/>
          <w:szCs w:val="24"/>
          <w:lang w:val="es-ES" w:eastAsia="es-ES"/>
        </w:rPr>
        <w:t xml:space="preserve"> El Ayuntamiento</w:t>
      </w:r>
      <w:r w:rsidRPr="00352FBF">
        <w:rPr>
          <w:rFonts w:ascii="Arial" w:eastAsia="Times New Roman" w:hAnsi="Arial" w:cs="Arial"/>
          <w:color w:val="202124"/>
          <w:szCs w:val="24"/>
          <w:lang w:val="es-ES" w:eastAsia="es-ES"/>
        </w:rPr>
        <w:t xml:space="preserve"> se compromete a efectuar el pago de la subvención de la siguiente forma:</w:t>
      </w:r>
    </w:p>
    <w:p w14:paraId="70442E10"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02A80BD6"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El primer pago, en forma de anticipo, será del 70% del importe total de la subvención otorgada y se efectuará en un plazo máximo de un mes a contar desde la presentación de la documentación solicitada.</w:t>
      </w:r>
    </w:p>
    <w:p w14:paraId="03DAB323"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78170780"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El segundo pago, del 30% restante, se realizará en un plazo máximo de un mes a contar desde la debida y correcta justificación de la actividad.</w:t>
      </w:r>
    </w:p>
    <w:p w14:paraId="2687BCC4"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40617EE6"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b/>
          <w:bCs/>
          <w:color w:val="202124"/>
          <w:szCs w:val="24"/>
          <w:lang w:val="es-ES" w:eastAsia="es-ES"/>
        </w:rPr>
      </w:pPr>
      <w:proofErr w:type="gramStart"/>
      <w:r w:rsidRPr="00352FBF">
        <w:rPr>
          <w:rFonts w:ascii="Arial" w:eastAsia="Times New Roman" w:hAnsi="Arial" w:cs="Arial"/>
          <w:b/>
          <w:bCs/>
          <w:color w:val="202124"/>
          <w:szCs w:val="24"/>
          <w:lang w:val="es-ES" w:eastAsia="es-ES"/>
        </w:rPr>
        <w:t>Quinto.-</w:t>
      </w:r>
      <w:proofErr w:type="gramEnd"/>
      <w:r w:rsidRPr="00352FBF">
        <w:rPr>
          <w:rFonts w:ascii="Arial" w:eastAsia="Times New Roman" w:hAnsi="Arial" w:cs="Arial"/>
          <w:b/>
          <w:bCs/>
          <w:color w:val="202124"/>
          <w:szCs w:val="24"/>
          <w:lang w:val="es-ES" w:eastAsia="es-ES"/>
        </w:rPr>
        <w:t xml:space="preserve"> La entidad se compromete a:</w:t>
      </w:r>
    </w:p>
    <w:p w14:paraId="774E1345"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0946367B"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A) Ejecutar las actividades para cuyo desarrollo se firma este convenio durante el año 2021.</w:t>
      </w:r>
    </w:p>
    <w:p w14:paraId="65A4BC43"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7BD73D4A"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B) Comunicar por escrito al Ayuntamiento la programación detallada de las diferentes actividades con una anticipación de 3 meses y/o antes de que se haga difusión.</w:t>
      </w:r>
    </w:p>
    <w:p w14:paraId="0B572FC1"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2ACFB9EF"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C) Ejecutar las actividades para cuyo desarrollo se firma este convenio, de conformidad con los principios de buena administración, buena fe y presunción de legalidad, así como a su justificación de acuerdo con lo establecido en la Cláusula sexta.</w:t>
      </w:r>
    </w:p>
    <w:p w14:paraId="7E1CCFDA"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325EC9B8"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D) Disponer de una póliza de responsabilidad civil en vigor para la actividad en la que se incluya la actividad subvencionada, con una cobertura mínima de 150.000 €.</w:t>
      </w:r>
    </w:p>
    <w:p w14:paraId="796D647E"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74B52F01"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E) En el transcurso máximo de un mes a partir de la firma del convenio, aportar la siguiente documentación:</w:t>
      </w:r>
    </w:p>
    <w:p w14:paraId="65D935AB"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58ECC825" w14:textId="77777777" w:rsidR="00630882" w:rsidRDefault="00630882" w:rsidP="00630882">
      <w:pPr>
        <w:pStyle w:val="Pargrafdellista"/>
        <w:numPr>
          <w:ilvl w:val="0"/>
          <w:numId w:val="5"/>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Copia del DNI del/de la representante legal.</w:t>
      </w:r>
    </w:p>
    <w:p w14:paraId="0EC72A48" w14:textId="77777777" w:rsidR="00630882" w:rsidRPr="00352FBF" w:rsidRDefault="00630882" w:rsidP="00630882">
      <w:pPr>
        <w:pStyle w:val="Pargrafdellista"/>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272"/>
        <w:jc w:val="both"/>
        <w:rPr>
          <w:rFonts w:ascii="Arial" w:eastAsia="Times New Roman" w:hAnsi="Arial" w:cs="Arial"/>
          <w:color w:val="202124"/>
          <w:szCs w:val="24"/>
          <w:lang w:val="es-ES" w:eastAsia="es-ES"/>
        </w:rPr>
      </w:pPr>
    </w:p>
    <w:p w14:paraId="09ADC2C8" w14:textId="77777777" w:rsidR="00630882" w:rsidRDefault="00630882" w:rsidP="00630882">
      <w:pPr>
        <w:pStyle w:val="Pargrafdellista"/>
        <w:numPr>
          <w:ilvl w:val="0"/>
          <w:numId w:val="5"/>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Escritura de constitución o Estatutos.</w:t>
      </w:r>
    </w:p>
    <w:p w14:paraId="6A163617" w14:textId="77777777" w:rsidR="00630882" w:rsidRPr="00E239D8" w:rsidRDefault="00630882" w:rsidP="00630882">
      <w:pPr>
        <w:pStyle w:val="Pargrafdellista"/>
        <w:rPr>
          <w:rFonts w:ascii="Arial" w:eastAsia="Times New Roman" w:hAnsi="Arial" w:cs="Arial"/>
          <w:color w:val="202124"/>
          <w:szCs w:val="24"/>
          <w:lang w:val="es-ES" w:eastAsia="es-ES"/>
        </w:rPr>
      </w:pPr>
    </w:p>
    <w:p w14:paraId="7125FC79" w14:textId="77777777" w:rsidR="00630882" w:rsidRPr="00352FBF" w:rsidRDefault="00630882" w:rsidP="00630882">
      <w:pPr>
        <w:pStyle w:val="Pargrafdellista"/>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272"/>
        <w:jc w:val="both"/>
        <w:rPr>
          <w:rFonts w:ascii="Arial" w:eastAsia="Times New Roman" w:hAnsi="Arial" w:cs="Arial"/>
          <w:color w:val="202124"/>
          <w:szCs w:val="24"/>
          <w:lang w:val="es-ES" w:eastAsia="es-ES"/>
        </w:rPr>
      </w:pPr>
    </w:p>
    <w:p w14:paraId="5953B247" w14:textId="77777777" w:rsidR="00630882" w:rsidRPr="00E239D8" w:rsidRDefault="00630882" w:rsidP="00630882">
      <w:pPr>
        <w:pStyle w:val="Pargrafdellista"/>
        <w:numPr>
          <w:ilvl w:val="0"/>
          <w:numId w:val="5"/>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E239D8">
        <w:rPr>
          <w:rFonts w:ascii="Arial" w:eastAsia="Times New Roman" w:hAnsi="Arial" w:cs="Arial"/>
          <w:color w:val="202124"/>
          <w:szCs w:val="24"/>
          <w:lang w:val="es-ES" w:eastAsia="es-ES"/>
        </w:rPr>
        <w:lastRenderedPageBreak/>
        <w:t xml:space="preserve">Poderes de representación y/o certificado expedido por el/la </w:t>
      </w:r>
      <w:proofErr w:type="gramStart"/>
      <w:r w:rsidRPr="00E239D8">
        <w:rPr>
          <w:rFonts w:ascii="Arial" w:eastAsia="Times New Roman" w:hAnsi="Arial" w:cs="Arial"/>
          <w:color w:val="202124"/>
          <w:szCs w:val="24"/>
          <w:lang w:val="es-ES" w:eastAsia="es-ES"/>
        </w:rPr>
        <w:t>Secretario</w:t>
      </w:r>
      <w:proofErr w:type="gramEnd"/>
      <w:r w:rsidRPr="00E239D8">
        <w:rPr>
          <w:rFonts w:ascii="Arial" w:eastAsia="Times New Roman" w:hAnsi="Arial" w:cs="Arial"/>
          <w:color w:val="202124"/>
          <w:szCs w:val="24"/>
          <w:lang w:val="es-ES" w:eastAsia="es-ES"/>
        </w:rPr>
        <w:t>/a de la entidad que acredite la representación legal del/de la solicitante.</w:t>
      </w:r>
    </w:p>
    <w:p w14:paraId="7AEB459A" w14:textId="77777777" w:rsidR="00630882" w:rsidRPr="00E239D8" w:rsidRDefault="00630882" w:rsidP="00630882">
      <w:pPr>
        <w:pStyle w:val="Pargrafdellista"/>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353"/>
        <w:jc w:val="both"/>
        <w:rPr>
          <w:rFonts w:ascii="Arial" w:eastAsia="Times New Roman" w:hAnsi="Arial" w:cs="Arial"/>
          <w:color w:val="202124"/>
          <w:szCs w:val="24"/>
          <w:lang w:val="es-ES" w:eastAsia="es-ES"/>
        </w:rPr>
      </w:pPr>
    </w:p>
    <w:p w14:paraId="2EDA0FCB" w14:textId="77777777" w:rsidR="00630882" w:rsidRPr="00E239D8" w:rsidRDefault="00630882" w:rsidP="00630882">
      <w:pPr>
        <w:pStyle w:val="Pargrafdellista"/>
        <w:numPr>
          <w:ilvl w:val="0"/>
          <w:numId w:val="5"/>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E239D8">
        <w:rPr>
          <w:rFonts w:ascii="Arial" w:eastAsia="Times New Roman" w:hAnsi="Arial" w:cs="Arial"/>
          <w:color w:val="202124"/>
          <w:szCs w:val="24"/>
          <w:lang w:val="es-ES" w:eastAsia="es-ES"/>
        </w:rPr>
        <w:t>Copia del Número de Identificación Fiscal de la entidad beneficiaría.</w:t>
      </w:r>
    </w:p>
    <w:p w14:paraId="7E9CB97B" w14:textId="77777777" w:rsidR="00630882" w:rsidRPr="00E239D8" w:rsidRDefault="00630882" w:rsidP="00630882">
      <w:pPr>
        <w:pStyle w:val="Pargrafdellista"/>
        <w:rPr>
          <w:rFonts w:ascii="Arial" w:eastAsia="Times New Roman" w:hAnsi="Arial" w:cs="Arial"/>
          <w:color w:val="202124"/>
          <w:szCs w:val="24"/>
          <w:lang w:val="es-ES" w:eastAsia="es-ES"/>
        </w:rPr>
      </w:pPr>
    </w:p>
    <w:p w14:paraId="5D84A29C" w14:textId="77777777" w:rsidR="00630882" w:rsidRPr="00E239D8" w:rsidRDefault="00630882" w:rsidP="00630882">
      <w:pPr>
        <w:pStyle w:val="Pargrafdellista"/>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353"/>
        <w:jc w:val="both"/>
        <w:rPr>
          <w:rFonts w:ascii="Arial" w:eastAsia="Times New Roman" w:hAnsi="Arial" w:cs="Arial"/>
          <w:color w:val="202124"/>
          <w:szCs w:val="24"/>
          <w:lang w:val="es-ES" w:eastAsia="es-ES"/>
        </w:rPr>
      </w:pPr>
    </w:p>
    <w:p w14:paraId="445F2F7C" w14:textId="77777777" w:rsidR="00630882" w:rsidRPr="00E239D8" w:rsidRDefault="00630882" w:rsidP="00630882">
      <w:pPr>
        <w:pStyle w:val="Pargrafdellista"/>
        <w:numPr>
          <w:ilvl w:val="0"/>
          <w:numId w:val="5"/>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E239D8">
        <w:rPr>
          <w:rFonts w:ascii="Arial" w:eastAsia="Times New Roman" w:hAnsi="Arial" w:cs="Arial"/>
          <w:color w:val="202124"/>
          <w:szCs w:val="24"/>
          <w:lang w:val="es-ES" w:eastAsia="es-ES"/>
        </w:rPr>
        <w:t>Declaración de las subvenciones u otros ingresos obtenidos para la misma finalidad y compromiso de comunicar las que se obtengan en el futuro, de acuerdo con el modelo normalizado. (anexo 3)</w:t>
      </w:r>
    </w:p>
    <w:p w14:paraId="12AD88B5" w14:textId="77777777" w:rsidR="00630882" w:rsidRPr="00E239D8" w:rsidRDefault="00630882" w:rsidP="00630882">
      <w:pPr>
        <w:pStyle w:val="Pargrafdellista"/>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353"/>
        <w:jc w:val="both"/>
        <w:rPr>
          <w:rFonts w:ascii="Arial" w:eastAsia="Times New Roman" w:hAnsi="Arial" w:cs="Arial"/>
          <w:color w:val="202124"/>
          <w:szCs w:val="24"/>
          <w:lang w:val="es-ES" w:eastAsia="es-ES"/>
        </w:rPr>
      </w:pPr>
    </w:p>
    <w:p w14:paraId="2662475F" w14:textId="77777777" w:rsidR="00630882" w:rsidRPr="00E239D8" w:rsidRDefault="00630882" w:rsidP="00630882">
      <w:pPr>
        <w:pStyle w:val="Pargrafdellista"/>
        <w:numPr>
          <w:ilvl w:val="0"/>
          <w:numId w:val="5"/>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E239D8">
        <w:rPr>
          <w:rFonts w:ascii="Arial" w:eastAsia="Times New Roman" w:hAnsi="Arial" w:cs="Arial"/>
          <w:color w:val="202124"/>
          <w:szCs w:val="24"/>
          <w:lang w:val="es-ES" w:eastAsia="es-ES"/>
        </w:rPr>
        <w:t>Proyecto de actividades a realizar por lo que se firma el convenio, de acuerdo con el modelo normalizado. (anexo 1)</w:t>
      </w:r>
    </w:p>
    <w:p w14:paraId="2358C328" w14:textId="77777777" w:rsidR="00630882" w:rsidRPr="00E239D8" w:rsidRDefault="00630882" w:rsidP="00630882">
      <w:pPr>
        <w:pStyle w:val="Pargrafdellista"/>
        <w:rPr>
          <w:rFonts w:ascii="Arial" w:eastAsia="Times New Roman" w:hAnsi="Arial" w:cs="Arial"/>
          <w:color w:val="202124"/>
          <w:szCs w:val="24"/>
          <w:lang w:val="es-ES" w:eastAsia="es-ES"/>
        </w:rPr>
      </w:pPr>
    </w:p>
    <w:p w14:paraId="1F439F7D" w14:textId="77777777" w:rsidR="00630882" w:rsidRPr="00E239D8" w:rsidRDefault="00630882" w:rsidP="00630882">
      <w:pPr>
        <w:pStyle w:val="Pargrafdellista"/>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353"/>
        <w:jc w:val="both"/>
        <w:rPr>
          <w:rFonts w:ascii="Arial" w:eastAsia="Times New Roman" w:hAnsi="Arial" w:cs="Arial"/>
          <w:color w:val="202124"/>
          <w:szCs w:val="24"/>
          <w:lang w:val="es-ES" w:eastAsia="es-ES"/>
        </w:rPr>
      </w:pPr>
    </w:p>
    <w:p w14:paraId="004A3C9B" w14:textId="77777777" w:rsidR="00630882" w:rsidRPr="00E239D8" w:rsidRDefault="00630882" w:rsidP="00630882">
      <w:pPr>
        <w:pStyle w:val="Pargrafdellista"/>
        <w:numPr>
          <w:ilvl w:val="0"/>
          <w:numId w:val="5"/>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E239D8">
        <w:rPr>
          <w:rFonts w:ascii="Arial" w:eastAsia="Times New Roman" w:hAnsi="Arial" w:cs="Arial"/>
          <w:color w:val="202124"/>
          <w:szCs w:val="24"/>
          <w:lang w:val="es-ES" w:eastAsia="es-ES"/>
        </w:rPr>
        <w:t>Presupuesto previsto para el proyecto por el que se firma el convenio, de acuerdo con el modelo normalizado. (anexo 2)</w:t>
      </w:r>
    </w:p>
    <w:p w14:paraId="3B03B0A5" w14:textId="77777777" w:rsidR="00630882" w:rsidRPr="00E239D8" w:rsidRDefault="00630882" w:rsidP="00630882">
      <w:pPr>
        <w:pStyle w:val="Pargrafdellista"/>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353"/>
        <w:jc w:val="both"/>
        <w:rPr>
          <w:rFonts w:ascii="Arial" w:eastAsia="Times New Roman" w:hAnsi="Arial" w:cs="Arial"/>
          <w:color w:val="202124"/>
          <w:szCs w:val="24"/>
          <w:lang w:val="es-ES" w:eastAsia="es-ES"/>
        </w:rPr>
      </w:pPr>
    </w:p>
    <w:p w14:paraId="179C7579" w14:textId="42012162" w:rsidR="00630882" w:rsidRPr="00352FBF" w:rsidRDefault="00630882" w:rsidP="00085AE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ab/>
        <w:t xml:space="preserve">8. Copia de la póliza de seguro de responsabilidad civil y recibo de </w:t>
      </w:r>
      <w:proofErr w:type="gramStart"/>
      <w:r w:rsidRPr="00352FBF">
        <w:rPr>
          <w:rFonts w:ascii="Arial" w:eastAsia="Times New Roman" w:hAnsi="Arial" w:cs="Arial"/>
          <w:color w:val="202124"/>
          <w:szCs w:val="24"/>
          <w:lang w:val="es-ES" w:eastAsia="es-ES"/>
        </w:rPr>
        <w:t xml:space="preserve">pago </w:t>
      </w:r>
      <w:r w:rsidR="00085AED">
        <w:rPr>
          <w:rFonts w:ascii="Arial" w:eastAsia="Times New Roman" w:hAnsi="Arial" w:cs="Arial"/>
          <w:color w:val="202124"/>
          <w:szCs w:val="24"/>
          <w:lang w:val="es-ES" w:eastAsia="es-ES"/>
        </w:rPr>
        <w:t xml:space="preserve"> </w:t>
      </w:r>
      <w:r w:rsidRPr="00352FBF">
        <w:rPr>
          <w:rFonts w:ascii="Arial" w:eastAsia="Times New Roman" w:hAnsi="Arial" w:cs="Arial"/>
          <w:color w:val="202124"/>
          <w:szCs w:val="24"/>
          <w:lang w:val="es-ES" w:eastAsia="es-ES"/>
        </w:rPr>
        <w:t>vigente</w:t>
      </w:r>
      <w:proofErr w:type="gramEnd"/>
      <w:r w:rsidRPr="00352FBF">
        <w:rPr>
          <w:rFonts w:ascii="Arial" w:eastAsia="Times New Roman" w:hAnsi="Arial" w:cs="Arial"/>
          <w:color w:val="202124"/>
          <w:szCs w:val="24"/>
          <w:lang w:val="es-ES" w:eastAsia="es-ES"/>
        </w:rPr>
        <w:t>.</w:t>
      </w:r>
    </w:p>
    <w:p w14:paraId="6853686A"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62D992F5"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Dicha documentación deberá presentarse electrónicamente en cualquiera de las lenguas cooficiales de Cataluña, irá debidamente firmada por la persona solicitante y será original o copia debidamente autenticada. No será necesario presentar la de los apartados 1 a 4 si ya consta en las oficinas municipales y no ha sido modificada.</w:t>
      </w:r>
    </w:p>
    <w:p w14:paraId="4FE7A2C9"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045CD470"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 xml:space="preserve">Dicha documentación deberá presentarse telemáticamente a través de la sede electrónica </w:t>
      </w:r>
      <w:r w:rsidRPr="00352FBF">
        <w:rPr>
          <w:rFonts w:ascii="Arial" w:eastAsia="Times New Roman" w:hAnsi="Arial" w:cs="Arial"/>
          <w:b/>
          <w:bCs/>
          <w:color w:val="202124"/>
          <w:szCs w:val="24"/>
          <w:lang w:val="es-ES" w:eastAsia="es-ES"/>
        </w:rPr>
        <w:t>https://seuelectronica.taradell.cat/</w:t>
      </w:r>
    </w:p>
    <w:p w14:paraId="784E70E0"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744D374F"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El modelo normalizado de solicitud, así como el de todos los documentos exigidos, pueden encontrarse también en la misma sede electrónica.</w:t>
      </w:r>
    </w:p>
    <w:p w14:paraId="514FCE4E"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7DAA62DE"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 xml:space="preserve">En caso de que la documentación presentada sea incorrecta o incompleta, se requerirá al/a la beneficiario/a, a fin de </w:t>
      </w:r>
      <w:proofErr w:type="gramStart"/>
      <w:r w:rsidRPr="00352FBF">
        <w:rPr>
          <w:rFonts w:ascii="Arial" w:eastAsia="Times New Roman" w:hAnsi="Arial" w:cs="Arial"/>
          <w:color w:val="202124"/>
          <w:szCs w:val="24"/>
          <w:lang w:val="es-ES" w:eastAsia="es-ES"/>
        </w:rPr>
        <w:t>que</w:t>
      </w:r>
      <w:proofErr w:type="gramEnd"/>
      <w:r w:rsidRPr="00352FBF">
        <w:rPr>
          <w:rFonts w:ascii="Arial" w:eastAsia="Times New Roman" w:hAnsi="Arial" w:cs="Arial"/>
          <w:color w:val="202124"/>
          <w:szCs w:val="24"/>
          <w:lang w:val="es-ES" w:eastAsia="es-ES"/>
        </w:rPr>
        <w:t xml:space="preserve"> en el plazo de diez días hábiles a partir del día siguiente a la notificación, proceda a su rectificación </w:t>
      </w:r>
      <w:proofErr w:type="spellStart"/>
      <w:r w:rsidRPr="00352FBF">
        <w:rPr>
          <w:rFonts w:ascii="Arial" w:eastAsia="Times New Roman" w:hAnsi="Arial" w:cs="Arial"/>
          <w:color w:val="202124"/>
          <w:szCs w:val="24"/>
          <w:lang w:val="es-ES" w:eastAsia="es-ES"/>
        </w:rPr>
        <w:t>oa</w:t>
      </w:r>
      <w:proofErr w:type="spellEnd"/>
      <w:r w:rsidRPr="00352FBF">
        <w:rPr>
          <w:rFonts w:ascii="Arial" w:eastAsia="Times New Roman" w:hAnsi="Arial" w:cs="Arial"/>
          <w:color w:val="202124"/>
          <w:szCs w:val="24"/>
          <w:lang w:val="es-ES" w:eastAsia="es-ES"/>
        </w:rPr>
        <w:t xml:space="preserve"> las enmiendas necesarias, con la indicación de que si no lo hace así se entenderá la rescisión del convenio.</w:t>
      </w:r>
    </w:p>
    <w:p w14:paraId="0C9FEB5E"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6E152D6B"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F) No concurrir a las subvenciones dinerarias que otorgue el Ayuntamiento de Taradell.</w:t>
      </w:r>
    </w:p>
    <w:p w14:paraId="3D7C4B85"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646A0BA6"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G) Hacer constar la colaboración del Ayuntamiento en la ejecución del proyecto o de la actividad, en toda la documentación impresa y en carteles o medios electrónicos y audiovisuales.</w:t>
      </w:r>
    </w:p>
    <w:p w14:paraId="534DD371"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6BB584B8"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Para hacer constar esta colaboración se insertará el logotipo del Ayuntamiento, en la documentación anteriormente mencionada y según lo que establece el manual de imagen corporativa del Ayuntamiento de Taradell.</w:t>
      </w:r>
    </w:p>
    <w:p w14:paraId="2DB16B8C" w14:textId="77777777" w:rsidR="00630882" w:rsidRPr="00352FBF" w:rsidRDefault="00630882" w:rsidP="00630882">
      <w:pPr>
        <w:jc w:val="both"/>
        <w:rPr>
          <w:rFonts w:ascii="Arial" w:hAnsi="Arial" w:cs="Arial"/>
          <w:szCs w:val="24"/>
          <w:lang w:val="es-ES"/>
        </w:rPr>
      </w:pPr>
    </w:p>
    <w:p w14:paraId="0A77B87F"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H) Justificar por el valor otorgado en el convenio y justificar únicamente los gastos que respondan a la naturaleza de la actividad objeto del convenio.</w:t>
      </w:r>
    </w:p>
    <w:p w14:paraId="2DEDA36C" w14:textId="77777777" w:rsidR="00630882"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b/>
          <w:bCs/>
          <w:color w:val="202124"/>
          <w:szCs w:val="24"/>
          <w:lang w:val="es-ES" w:eastAsia="es-ES"/>
        </w:rPr>
      </w:pPr>
      <w:proofErr w:type="gramStart"/>
      <w:r w:rsidRPr="00352FBF">
        <w:rPr>
          <w:rFonts w:ascii="Arial" w:eastAsia="Times New Roman" w:hAnsi="Arial" w:cs="Arial"/>
          <w:b/>
          <w:bCs/>
          <w:color w:val="202124"/>
          <w:szCs w:val="24"/>
          <w:lang w:val="es-ES" w:eastAsia="es-ES"/>
        </w:rPr>
        <w:lastRenderedPageBreak/>
        <w:t>Sexto.-</w:t>
      </w:r>
      <w:proofErr w:type="gramEnd"/>
      <w:r w:rsidRPr="00352FBF">
        <w:rPr>
          <w:rFonts w:ascii="Arial" w:eastAsia="Times New Roman" w:hAnsi="Arial" w:cs="Arial"/>
          <w:b/>
          <w:bCs/>
          <w:color w:val="202124"/>
          <w:szCs w:val="24"/>
          <w:lang w:val="es-ES" w:eastAsia="es-ES"/>
        </w:rPr>
        <w:t>Gastos subvencionables y justificación.</w:t>
      </w:r>
    </w:p>
    <w:p w14:paraId="10A3446C"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b/>
          <w:bCs/>
          <w:color w:val="202124"/>
          <w:szCs w:val="24"/>
          <w:lang w:val="es-ES" w:eastAsia="es-ES"/>
        </w:rPr>
      </w:pPr>
    </w:p>
    <w:p w14:paraId="6284A312"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Con carácter general se considerarán gastos subvencionables los siguientes:</w:t>
      </w:r>
    </w:p>
    <w:p w14:paraId="1570E074"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265F7FBC"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ab/>
      </w:r>
      <w:r w:rsidRPr="00352FBF">
        <w:rPr>
          <w:rFonts w:ascii="Arial" w:eastAsia="Times New Roman" w:hAnsi="Arial" w:cs="Arial"/>
          <w:color w:val="202124"/>
          <w:szCs w:val="24"/>
          <w:lang w:val="es-ES" w:eastAsia="es-ES"/>
        </w:rPr>
        <w:t>• Gastos de la adquisición de material fungible o no inventariable directamente relacionados con la actividad</w:t>
      </w:r>
    </w:p>
    <w:p w14:paraId="38B40E9D"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ab/>
      </w:r>
      <w:r w:rsidRPr="00352FBF">
        <w:rPr>
          <w:rFonts w:ascii="Arial" w:eastAsia="Times New Roman" w:hAnsi="Arial" w:cs="Arial"/>
          <w:color w:val="202124"/>
          <w:szCs w:val="24"/>
          <w:lang w:val="es-ES" w:eastAsia="es-ES"/>
        </w:rPr>
        <w:t>• Gastos de la adquisición de bienes muebles directamente relacionados con la actividad</w:t>
      </w:r>
    </w:p>
    <w:p w14:paraId="6EA1632A"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ab/>
      </w:r>
      <w:r w:rsidRPr="00352FBF">
        <w:rPr>
          <w:rFonts w:ascii="Arial" w:eastAsia="Times New Roman" w:hAnsi="Arial" w:cs="Arial"/>
          <w:color w:val="202124"/>
          <w:szCs w:val="24"/>
          <w:lang w:val="es-ES" w:eastAsia="es-ES"/>
        </w:rPr>
        <w:t>• Gastos de publicidad y propaganda dirigida a la difusión de las actividades</w:t>
      </w:r>
    </w:p>
    <w:p w14:paraId="4066430F"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ab/>
      </w:r>
      <w:r w:rsidRPr="00352FBF">
        <w:rPr>
          <w:rFonts w:ascii="Arial" w:eastAsia="Times New Roman" w:hAnsi="Arial" w:cs="Arial"/>
          <w:color w:val="202124"/>
          <w:szCs w:val="24"/>
          <w:lang w:val="es-ES" w:eastAsia="es-ES"/>
        </w:rPr>
        <w:t>• Gastos de alquiler de equipos de sonido, luces, mesas, sillas, etc...</w:t>
      </w:r>
    </w:p>
    <w:p w14:paraId="2E277995"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ab/>
      </w:r>
      <w:r w:rsidRPr="00352FBF">
        <w:rPr>
          <w:rFonts w:ascii="Arial" w:eastAsia="Times New Roman" w:hAnsi="Arial" w:cs="Arial"/>
          <w:color w:val="202124"/>
          <w:szCs w:val="24"/>
          <w:lang w:val="es-ES" w:eastAsia="es-ES"/>
        </w:rPr>
        <w:t>• Gastos de contratación de servicios externos, contratación de espectáculos, etc...</w:t>
      </w:r>
    </w:p>
    <w:p w14:paraId="3B700885"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5403A36B"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En ningún caso serán gastos subvencionables los siguientes:</w:t>
      </w:r>
    </w:p>
    <w:p w14:paraId="2AA11631"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00DD12DF"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ab/>
      </w:r>
      <w:r w:rsidRPr="00352FBF">
        <w:rPr>
          <w:rFonts w:ascii="Arial" w:eastAsia="Times New Roman" w:hAnsi="Arial" w:cs="Arial"/>
          <w:color w:val="202124"/>
          <w:szCs w:val="24"/>
          <w:lang w:val="es-ES" w:eastAsia="es-ES"/>
        </w:rPr>
        <w:t>• Intereses, recargos y sanciones administrativas</w:t>
      </w:r>
    </w:p>
    <w:p w14:paraId="3C29A9E9"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ab/>
      </w:r>
      <w:r w:rsidRPr="00352FBF">
        <w:rPr>
          <w:rFonts w:ascii="Arial" w:eastAsia="Times New Roman" w:hAnsi="Arial" w:cs="Arial"/>
          <w:color w:val="202124"/>
          <w:szCs w:val="24"/>
          <w:lang w:val="es-ES" w:eastAsia="es-ES"/>
        </w:rPr>
        <w:t>• Dietas y gastos por desplazamientos de los miembros de la entidad, asociación o colectivo</w:t>
      </w:r>
    </w:p>
    <w:p w14:paraId="256832A1"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ab/>
      </w:r>
      <w:r w:rsidRPr="00352FBF">
        <w:rPr>
          <w:rFonts w:ascii="Arial" w:eastAsia="Times New Roman" w:hAnsi="Arial" w:cs="Arial"/>
          <w:color w:val="202124"/>
          <w:szCs w:val="24"/>
          <w:lang w:val="es-ES" w:eastAsia="es-ES"/>
        </w:rPr>
        <w:t>• Las facturas emitidas por personas que formen parte de la Junta directiva de la entidad o asociación.</w:t>
      </w:r>
    </w:p>
    <w:p w14:paraId="296B0768"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ab/>
      </w:r>
      <w:r w:rsidRPr="00352FBF">
        <w:rPr>
          <w:rFonts w:ascii="Arial" w:eastAsia="Times New Roman" w:hAnsi="Arial" w:cs="Arial"/>
          <w:color w:val="202124"/>
          <w:szCs w:val="24"/>
          <w:lang w:val="es-ES" w:eastAsia="es-ES"/>
        </w:rPr>
        <w:t>• Las facturas referentes a bebidas alcohólicas</w:t>
      </w:r>
    </w:p>
    <w:p w14:paraId="0A07EE1C"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6D466D07"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1.- La justificación se presentará, en las oficinas del Ayuntamiento, como máximo el 31 de enero de 2022.</w:t>
      </w:r>
    </w:p>
    <w:p w14:paraId="41D1A2F9"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226606FF"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2.- La justificación de la subvención se hará a través del método de cuenta justificativa simplificada establecida en el artículo 75 del Reglamento de la Ley General de Subvenciones, y para ello deberá cumplimentar el modelo normalizado que se podrán obtener en el Registro General y en la Web del Ayuntamiento y se tendrán que hacer constar los siguientes extremos:</w:t>
      </w:r>
    </w:p>
    <w:p w14:paraId="3F2724A0"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5BB4EC9C" w14:textId="77777777" w:rsidR="00630882" w:rsidRPr="00352FBF" w:rsidRDefault="00630882" w:rsidP="00630882">
      <w:pPr>
        <w:pStyle w:val="Pargrafdellista"/>
        <w:numPr>
          <w:ilvl w:val="0"/>
          <w:numId w:val="6"/>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Memoria de las actividades realizadas, de los resultados obtenidos y del cumplimiento de las condiciones impuestas en la concesión de la subvención. (anexo 5)</w:t>
      </w:r>
    </w:p>
    <w:p w14:paraId="46E5F862" w14:textId="77777777" w:rsidR="00630882" w:rsidRPr="00352FBF" w:rsidRDefault="00630882" w:rsidP="00630882">
      <w:pPr>
        <w:pStyle w:val="Pargrafdellista"/>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272"/>
        <w:jc w:val="both"/>
        <w:rPr>
          <w:rFonts w:ascii="Arial" w:eastAsia="Times New Roman" w:hAnsi="Arial" w:cs="Arial"/>
          <w:color w:val="202124"/>
          <w:szCs w:val="24"/>
          <w:lang w:val="es-ES" w:eastAsia="es-ES"/>
        </w:rPr>
      </w:pPr>
    </w:p>
    <w:p w14:paraId="7F76AE06"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ab/>
        <w:t>b) Relación de los gastos producidos por la ejecución de la actuación y coste total de la misma, indicando las variaciones producidas respecto al proyecto inicial. (anexo 4)</w:t>
      </w:r>
    </w:p>
    <w:p w14:paraId="06FF2800" w14:textId="77777777" w:rsidR="00630882" w:rsidRPr="00352FBF" w:rsidRDefault="00630882" w:rsidP="00630882">
      <w:pPr>
        <w:jc w:val="both"/>
        <w:rPr>
          <w:rFonts w:ascii="Arial" w:hAnsi="Arial" w:cs="Arial"/>
          <w:szCs w:val="24"/>
          <w:lang w:val="es-ES"/>
        </w:rPr>
      </w:pPr>
    </w:p>
    <w:p w14:paraId="05AE3962" w14:textId="77777777" w:rsidR="00630882" w:rsidRPr="00352FBF" w:rsidRDefault="00630882" w:rsidP="00630882">
      <w:pPr>
        <w:pStyle w:val="Pargrafdellista"/>
        <w:numPr>
          <w:ilvl w:val="0"/>
          <w:numId w:val="7"/>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Relación de los ingresos y subvenciones recibidas por la entidad y que hayan contribuido a la financiación de la actividad subvencionada, con indicación del importe y procedencia. (anexo 4)</w:t>
      </w:r>
    </w:p>
    <w:p w14:paraId="07DC0C9E" w14:textId="77777777" w:rsidR="00630882" w:rsidRPr="00352FBF" w:rsidRDefault="00630882" w:rsidP="00630882">
      <w:pPr>
        <w:pStyle w:val="Pargrafdellista"/>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272"/>
        <w:jc w:val="both"/>
        <w:rPr>
          <w:rFonts w:ascii="Arial" w:eastAsia="Times New Roman" w:hAnsi="Arial" w:cs="Arial"/>
          <w:color w:val="202124"/>
          <w:szCs w:val="24"/>
          <w:lang w:val="es-ES" w:eastAsia="es-ES"/>
        </w:rPr>
      </w:pPr>
    </w:p>
    <w:p w14:paraId="1FDCBCBA"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ab/>
        <w:t>d) Copia de las facturas correspondientes y necesarias para la ejecución de las actividades subvencionadas por importe superior a la cantidad otorgada como subvención.</w:t>
      </w:r>
    </w:p>
    <w:p w14:paraId="7240EF4E"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402964F8"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3.- Para la aceptación de las justificaciones, será necesario que el gasto haya sido efectuado y pagado antes del 31 de diciembre de 2021.</w:t>
      </w:r>
    </w:p>
    <w:p w14:paraId="0F134BA6"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lastRenderedPageBreak/>
        <w:t xml:space="preserve">En caso de que los documentos presentados como justificación fueran incorrectos o incompletos, se comunicará al interesado/a la necesidad de subsanar las anomalías detectadas en un plazo máximo improrrogable de diez días hábiles, a contar desde el día siguiente que sea notificado, con la advertencia de que de no hacerlo se procederá a la revocación </w:t>
      </w:r>
      <w:proofErr w:type="spellStart"/>
      <w:r w:rsidRPr="00352FBF">
        <w:rPr>
          <w:rFonts w:ascii="Arial" w:eastAsia="Times New Roman" w:hAnsi="Arial" w:cs="Arial"/>
          <w:color w:val="202124"/>
          <w:szCs w:val="24"/>
          <w:lang w:val="es-ES" w:eastAsia="es-ES"/>
        </w:rPr>
        <w:t>oa</w:t>
      </w:r>
      <w:proofErr w:type="spellEnd"/>
      <w:r w:rsidRPr="00352FBF">
        <w:rPr>
          <w:rFonts w:ascii="Arial" w:eastAsia="Times New Roman" w:hAnsi="Arial" w:cs="Arial"/>
          <w:color w:val="202124"/>
          <w:szCs w:val="24"/>
          <w:lang w:val="es-ES" w:eastAsia="es-ES"/>
        </w:rPr>
        <w:t xml:space="preserve"> la reducción de la subvención según corresponda, con la consecuente obligación de reintegro en caso de que se hubiera adelantado su pago.</w:t>
      </w:r>
    </w:p>
    <w:p w14:paraId="7249D2B4"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15253476"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4.- En la fecha de finalización del plazo de justificación, la entidad deberá acreditar el cumplimiento de la Ley 19/2014, de 29 de diciembre, de transparencia, acceso a la información pública y buen gobierno.</w:t>
      </w:r>
    </w:p>
    <w:p w14:paraId="4F5A4A17"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55D9292C"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5.- Presentación de los programas y elementos de comunicación en formato digital donde conste la colaboración del Ayuntamiento de Taradell.</w:t>
      </w:r>
    </w:p>
    <w:p w14:paraId="070D6E81"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29550575"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roofErr w:type="gramStart"/>
      <w:r w:rsidRPr="00352FBF">
        <w:rPr>
          <w:rFonts w:ascii="Arial" w:eastAsia="Times New Roman" w:hAnsi="Arial" w:cs="Arial"/>
          <w:b/>
          <w:bCs/>
          <w:color w:val="202124"/>
          <w:szCs w:val="24"/>
          <w:lang w:val="es-ES" w:eastAsia="es-ES"/>
        </w:rPr>
        <w:t>Séptimo.-</w:t>
      </w:r>
      <w:proofErr w:type="gramEnd"/>
      <w:r w:rsidRPr="00352FBF">
        <w:rPr>
          <w:rFonts w:ascii="Arial" w:eastAsia="Times New Roman" w:hAnsi="Arial" w:cs="Arial"/>
          <w:color w:val="202124"/>
          <w:szCs w:val="24"/>
          <w:lang w:val="es-ES" w:eastAsia="es-ES"/>
        </w:rPr>
        <w:t xml:space="preserve"> El presente convenio tendrá una vigencia de 1 año a contar a partir del día de su firma o prórrogas en su caso.</w:t>
      </w:r>
    </w:p>
    <w:p w14:paraId="3DBF34FE"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6B60C5CB"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b/>
          <w:bCs/>
          <w:color w:val="202124"/>
          <w:szCs w:val="24"/>
          <w:lang w:val="es-ES" w:eastAsia="es-ES"/>
        </w:rPr>
      </w:pPr>
      <w:proofErr w:type="gramStart"/>
      <w:r w:rsidRPr="00352FBF">
        <w:rPr>
          <w:rFonts w:ascii="Arial" w:eastAsia="Times New Roman" w:hAnsi="Arial" w:cs="Arial"/>
          <w:b/>
          <w:bCs/>
          <w:color w:val="202124"/>
          <w:szCs w:val="24"/>
          <w:lang w:val="es-ES" w:eastAsia="es-ES"/>
        </w:rPr>
        <w:t>Octavo.-</w:t>
      </w:r>
      <w:proofErr w:type="gramEnd"/>
      <w:r w:rsidRPr="00352FBF">
        <w:rPr>
          <w:rFonts w:ascii="Arial" w:eastAsia="Times New Roman" w:hAnsi="Arial" w:cs="Arial"/>
          <w:b/>
          <w:bCs/>
          <w:color w:val="202124"/>
          <w:szCs w:val="24"/>
          <w:lang w:val="es-ES" w:eastAsia="es-ES"/>
        </w:rPr>
        <w:t xml:space="preserve"> Modificación del convenio.</w:t>
      </w:r>
    </w:p>
    <w:p w14:paraId="7A90EE8F"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b/>
          <w:bCs/>
          <w:color w:val="202124"/>
          <w:szCs w:val="24"/>
          <w:lang w:val="es-ES" w:eastAsia="es-ES"/>
        </w:rPr>
      </w:pPr>
    </w:p>
    <w:p w14:paraId="251CE0DB" w14:textId="77777777" w:rsidR="00630882"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 xml:space="preserve">Con posterioridad a la firma del convenio y antes de la finalización de su vigencia, se podrá modificar, de oficio o previa solicitud del/de la beneficiario/aria, el importe, la actividad, el plazo de </w:t>
      </w:r>
      <w:proofErr w:type="gramStart"/>
      <w:r w:rsidRPr="00352FBF">
        <w:rPr>
          <w:rFonts w:ascii="Arial" w:eastAsia="Times New Roman" w:hAnsi="Arial" w:cs="Arial"/>
          <w:color w:val="202124"/>
          <w:szCs w:val="24"/>
          <w:lang w:val="es-ES" w:eastAsia="es-ES"/>
        </w:rPr>
        <w:t>ejecución ,</w:t>
      </w:r>
      <w:proofErr w:type="gramEnd"/>
      <w:r w:rsidRPr="00352FBF">
        <w:rPr>
          <w:rFonts w:ascii="Arial" w:eastAsia="Times New Roman" w:hAnsi="Arial" w:cs="Arial"/>
          <w:color w:val="202124"/>
          <w:szCs w:val="24"/>
          <w:lang w:val="es-ES" w:eastAsia="es-ES"/>
        </w:rPr>
        <w:t xml:space="preserve"> el de justificación y otras obligaciones, cuando no se perjudiquen los intereses de terceros y se dé alguno de los siguientes supuestos:</w:t>
      </w:r>
    </w:p>
    <w:p w14:paraId="5FEB039A"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55F6272D"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ab/>
        <w:t>a) Cuando se produzca alteración en las condiciones que se determinaron en la firma del convenio.</w:t>
      </w:r>
    </w:p>
    <w:p w14:paraId="5F49C954"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ab/>
        <w:t xml:space="preserve">b) Cuando el/la beneficiario/a haya obtenido para la misma actuación otras subvenciones, ayudas o aportaciones de cualquier origen, público o privado, que sumadas a la del Ayuntamiento superen el coste total del proyecto o de la actividad </w:t>
      </w:r>
      <w:proofErr w:type="gramStart"/>
      <w:r w:rsidRPr="00352FBF">
        <w:rPr>
          <w:rFonts w:ascii="Arial" w:eastAsia="Times New Roman" w:hAnsi="Arial" w:cs="Arial"/>
          <w:color w:val="202124"/>
          <w:szCs w:val="24"/>
          <w:lang w:val="es-ES" w:eastAsia="es-ES"/>
        </w:rPr>
        <w:t>subvencionada .</w:t>
      </w:r>
      <w:proofErr w:type="gramEnd"/>
    </w:p>
    <w:p w14:paraId="2CBD8F82"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ab/>
        <w:t>c) Cuando el/la beneficiario/a no haya justificado en tiempo y forma la totalidad del importe concedido en el presente convenio.</w:t>
      </w:r>
    </w:p>
    <w:p w14:paraId="7F372898" w14:textId="77777777" w:rsidR="00630882" w:rsidRPr="00352FBF" w:rsidRDefault="00630882" w:rsidP="00630882">
      <w:pPr>
        <w:jc w:val="both"/>
        <w:rPr>
          <w:rFonts w:ascii="Arial" w:hAnsi="Arial" w:cs="Arial"/>
          <w:szCs w:val="24"/>
          <w:lang w:val="es-ES"/>
        </w:rPr>
      </w:pPr>
    </w:p>
    <w:p w14:paraId="021D3C2B"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b/>
          <w:bCs/>
          <w:color w:val="202124"/>
          <w:szCs w:val="24"/>
          <w:lang w:val="es-ES" w:eastAsia="es-ES"/>
        </w:rPr>
      </w:pPr>
      <w:proofErr w:type="gramStart"/>
      <w:r w:rsidRPr="00352FBF">
        <w:rPr>
          <w:rFonts w:ascii="Arial" w:eastAsia="Times New Roman" w:hAnsi="Arial" w:cs="Arial"/>
          <w:b/>
          <w:bCs/>
          <w:color w:val="202124"/>
          <w:szCs w:val="24"/>
          <w:lang w:val="es-ES" w:eastAsia="es-ES"/>
        </w:rPr>
        <w:t>Noveno.-</w:t>
      </w:r>
      <w:proofErr w:type="gramEnd"/>
      <w:r w:rsidRPr="00352FBF">
        <w:rPr>
          <w:rFonts w:ascii="Arial" w:eastAsia="Times New Roman" w:hAnsi="Arial" w:cs="Arial"/>
          <w:b/>
          <w:bCs/>
          <w:color w:val="202124"/>
          <w:szCs w:val="24"/>
          <w:lang w:val="es-ES" w:eastAsia="es-ES"/>
        </w:rPr>
        <w:t xml:space="preserve"> Resolución.</w:t>
      </w:r>
    </w:p>
    <w:p w14:paraId="3699F54B"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4B641683"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Serán causas de rescisión de este convenio:</w:t>
      </w:r>
    </w:p>
    <w:p w14:paraId="59C08F62"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ab/>
        <w:t>• El mutuo acuerdo de todas las partes.</w:t>
      </w:r>
    </w:p>
    <w:p w14:paraId="4B497CBD"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ab/>
        <w:t>• Incumplimiento de las cláusulas del contrato.</w:t>
      </w:r>
    </w:p>
    <w:p w14:paraId="5D434C34"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ab/>
        <w:t>• Y las generales establecidas en la legislación vigente.</w:t>
      </w:r>
    </w:p>
    <w:p w14:paraId="79CF5628"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2229329F" w14:textId="406A92E1"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En prueba de conformidad, ambas partes se ratifican en el contenido del convenio y lo firman por duplicado ejemplar ya un solo efecto, en el lugar y fecha que figuran en el encabezamiento</w:t>
      </w:r>
      <w:r w:rsidR="00085AED">
        <w:rPr>
          <w:rFonts w:ascii="Arial" w:eastAsia="Times New Roman" w:hAnsi="Arial" w:cs="Arial"/>
          <w:color w:val="202124"/>
          <w:szCs w:val="24"/>
          <w:lang w:val="es-ES" w:eastAsia="es-ES"/>
        </w:rPr>
        <w:t>.</w:t>
      </w:r>
    </w:p>
    <w:p w14:paraId="2187BB6E" w14:textId="77777777" w:rsidR="00630882" w:rsidRPr="001E53CD" w:rsidRDefault="00630882" w:rsidP="00630882">
      <w:pPr>
        <w:rPr>
          <w:lang w:val="es-ES"/>
        </w:rPr>
      </w:pPr>
    </w:p>
    <w:p w14:paraId="6F2E313E" w14:textId="77777777" w:rsidR="00630882" w:rsidRPr="0022319F" w:rsidRDefault="00630882" w:rsidP="00630882">
      <w:pPr>
        <w:jc w:val="both"/>
        <w:rPr>
          <w:rFonts w:ascii="Arial" w:hAnsi="Arial" w:cs="Arial"/>
          <w:szCs w:val="24"/>
          <w:lang w:val="es-ES"/>
        </w:rPr>
      </w:pPr>
    </w:p>
    <w:p w14:paraId="5A23FFE6" w14:textId="77777777" w:rsidR="00630882" w:rsidRPr="004F408A" w:rsidRDefault="00630882" w:rsidP="00630882">
      <w:pPr>
        <w:rPr>
          <w:lang w:val="es-ES"/>
        </w:rPr>
      </w:pPr>
    </w:p>
    <w:p w14:paraId="07F89BE7" w14:textId="06DB7A24" w:rsidR="00E23E05" w:rsidRPr="00630882" w:rsidRDefault="00E23E05" w:rsidP="008F0F84">
      <w:pPr>
        <w:rPr>
          <w:lang w:val="es-ES"/>
        </w:rPr>
      </w:pPr>
    </w:p>
    <w:sectPr w:rsidR="00E23E05" w:rsidRPr="00630882" w:rsidSect="00E902BB">
      <w:headerReference w:type="even" r:id="rId8"/>
      <w:headerReference w:type="default" r:id="rId9"/>
      <w:footerReference w:type="even" r:id="rId10"/>
      <w:footerReference w:type="default" r:id="rId11"/>
      <w:headerReference w:type="first" r:id="rId12"/>
      <w:footerReference w:type="first" r:id="rId13"/>
      <w:pgSz w:w="11906" w:h="16838" w:code="9"/>
      <w:pgMar w:top="2268" w:right="1134" w:bottom="993" w:left="1701" w:header="425" w:footer="101"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BA25EA8" w14:textId="77777777" w:rsidR="00510A26" w:rsidRDefault="00510A26" w:rsidP="000C7A61">
      <w:r>
        <w:separator/>
      </w:r>
    </w:p>
  </w:endnote>
  <w:endnote w:type="continuationSeparator" w:id="0">
    <w:p w14:paraId="5E9971A4" w14:textId="77777777" w:rsidR="00510A26" w:rsidRDefault="00510A26" w:rsidP="000C7A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82151C" w14:textId="77777777" w:rsidR="00F704C0" w:rsidRDefault="00F704C0">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ulaambquadrcula"/>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
      <w:gridCol w:w="8809"/>
    </w:tblGrid>
    <w:tr w:rsidR="00392698" w14:paraId="082FD961" w14:textId="77777777" w:rsidTr="00E902BB">
      <w:tc>
        <w:tcPr>
          <w:tcW w:w="283" w:type="dxa"/>
          <w:tcBorders>
            <w:top w:val="single" w:sz="8" w:space="0" w:color="006EB6"/>
          </w:tcBorders>
        </w:tcPr>
        <w:p w14:paraId="38739180" w14:textId="77777777" w:rsidR="00392698" w:rsidRDefault="00392698" w:rsidP="00114101">
          <w:pPr>
            <w:pStyle w:val="Peu"/>
          </w:pPr>
        </w:p>
      </w:tc>
      <w:tc>
        <w:tcPr>
          <w:tcW w:w="8793" w:type="dxa"/>
          <w:tcBorders>
            <w:top w:val="single" w:sz="8" w:space="0" w:color="006EB6"/>
          </w:tcBorders>
          <w:noWrap/>
          <w:tcMar>
            <w:top w:w="57" w:type="dxa"/>
            <w:left w:w="0" w:type="dxa"/>
            <w:right w:w="0" w:type="dxa"/>
          </w:tcMar>
        </w:tcPr>
        <w:p w14:paraId="44A1A47B" w14:textId="471C0FBF" w:rsidR="00392698" w:rsidRPr="00392698" w:rsidRDefault="00392698" w:rsidP="00392698">
          <w:pPr>
            <w:pStyle w:val="Peu"/>
            <w:jc w:val="right"/>
            <w:rPr>
              <w:rFonts w:ascii="Arial Narrow" w:hAnsi="Arial Narrow"/>
              <w:sz w:val="20"/>
            </w:rPr>
          </w:pPr>
          <w:r w:rsidRPr="00392698">
            <w:rPr>
              <w:rFonts w:ascii="Arial Narrow" w:hAnsi="Arial Narrow"/>
              <w:sz w:val="20"/>
            </w:rPr>
            <w:t>C. de la Vila, 45 · Taradell · CP 08552 · T 938 126 100 · taradell@taradell.cat · taradell.cat · NIF P08.278.00D</w:t>
          </w:r>
        </w:p>
      </w:tc>
    </w:tr>
  </w:tbl>
  <w:p w14:paraId="274FEE60" w14:textId="77777777" w:rsidR="00392698" w:rsidRDefault="00392698" w:rsidP="00114101">
    <w:pPr>
      <w:pStyle w:val="Peu"/>
      <w:ind w:left="-851"/>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3216C3" w14:textId="77777777" w:rsidR="00F704C0" w:rsidRDefault="00F704C0">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AAE94B0" w14:textId="77777777" w:rsidR="00510A26" w:rsidRDefault="00510A26" w:rsidP="000C7A61">
      <w:r>
        <w:separator/>
      </w:r>
    </w:p>
  </w:footnote>
  <w:footnote w:type="continuationSeparator" w:id="0">
    <w:p w14:paraId="733587FA" w14:textId="77777777" w:rsidR="00510A26" w:rsidRDefault="00510A26" w:rsidP="000C7A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C17F83" w14:textId="77777777" w:rsidR="00F704C0" w:rsidRDefault="00F704C0">
    <w:pPr>
      <w:pStyle w:val="Capaler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AD804B" w14:textId="77777777" w:rsidR="00C441D3" w:rsidRDefault="005B2ADA" w:rsidP="00A76594">
    <w:pPr>
      <w:pStyle w:val="Capalera"/>
    </w:pPr>
    <w:r>
      <w:rPr>
        <w:noProof/>
        <w:lang w:val="es-ES" w:eastAsia="es-ES"/>
      </w:rPr>
      <w:drawing>
        <wp:anchor distT="0" distB="0" distL="114300" distR="114300" simplePos="0" relativeHeight="251657216" behindDoc="1" locked="0" layoutInCell="0" allowOverlap="0" wp14:anchorId="3A246829" wp14:editId="337D7949">
          <wp:simplePos x="0" y="0"/>
          <wp:positionH relativeFrom="column">
            <wp:posOffset>-1099185</wp:posOffset>
          </wp:positionH>
          <wp:positionV relativeFrom="page">
            <wp:posOffset>0</wp:posOffset>
          </wp:positionV>
          <wp:extent cx="2509838" cy="1777429"/>
          <wp:effectExtent l="0" t="0" r="0" b="0"/>
          <wp:wrapNone/>
          <wp:docPr id="10" name="Imat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tge 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540524" cy="179916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53339B" w14:textId="77777777" w:rsidR="00F704C0" w:rsidRDefault="00F704C0">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1312E602"/>
    <w:lvl w:ilvl="0">
      <w:start w:val="1"/>
      <w:numFmt w:val="bullet"/>
      <w:pStyle w:val="Llistaambpics"/>
      <w:lvlText w:val=""/>
      <w:lvlJc w:val="left"/>
      <w:pPr>
        <w:tabs>
          <w:tab w:val="num" w:pos="360"/>
        </w:tabs>
        <w:ind w:left="360" w:hanging="360"/>
      </w:pPr>
      <w:rPr>
        <w:rFonts w:ascii="Symbol" w:hAnsi="Symbol" w:hint="default"/>
      </w:rPr>
    </w:lvl>
  </w:abstractNum>
  <w:abstractNum w:abstractNumId="1" w15:restartNumberingAfterBreak="0">
    <w:nsid w:val="0C392225"/>
    <w:multiLevelType w:val="hybridMultilevel"/>
    <w:tmpl w:val="2D3E06AC"/>
    <w:lvl w:ilvl="0" w:tplc="2840882A">
      <w:start w:val="3"/>
      <w:numFmt w:val="lowerLetter"/>
      <w:lvlText w:val="%1)"/>
      <w:lvlJc w:val="left"/>
      <w:pPr>
        <w:ind w:left="1272" w:hanging="360"/>
      </w:pPr>
      <w:rPr>
        <w:rFonts w:hint="default"/>
      </w:rPr>
    </w:lvl>
    <w:lvl w:ilvl="1" w:tplc="0C0A0019" w:tentative="1">
      <w:start w:val="1"/>
      <w:numFmt w:val="lowerLetter"/>
      <w:lvlText w:val="%2."/>
      <w:lvlJc w:val="left"/>
      <w:pPr>
        <w:ind w:left="1992" w:hanging="360"/>
      </w:pPr>
    </w:lvl>
    <w:lvl w:ilvl="2" w:tplc="0C0A001B" w:tentative="1">
      <w:start w:val="1"/>
      <w:numFmt w:val="lowerRoman"/>
      <w:lvlText w:val="%3."/>
      <w:lvlJc w:val="right"/>
      <w:pPr>
        <w:ind w:left="2712" w:hanging="180"/>
      </w:pPr>
    </w:lvl>
    <w:lvl w:ilvl="3" w:tplc="0C0A000F" w:tentative="1">
      <w:start w:val="1"/>
      <w:numFmt w:val="decimal"/>
      <w:lvlText w:val="%4."/>
      <w:lvlJc w:val="left"/>
      <w:pPr>
        <w:ind w:left="3432" w:hanging="360"/>
      </w:pPr>
    </w:lvl>
    <w:lvl w:ilvl="4" w:tplc="0C0A0019" w:tentative="1">
      <w:start w:val="1"/>
      <w:numFmt w:val="lowerLetter"/>
      <w:lvlText w:val="%5."/>
      <w:lvlJc w:val="left"/>
      <w:pPr>
        <w:ind w:left="4152" w:hanging="360"/>
      </w:pPr>
    </w:lvl>
    <w:lvl w:ilvl="5" w:tplc="0C0A001B" w:tentative="1">
      <w:start w:val="1"/>
      <w:numFmt w:val="lowerRoman"/>
      <w:lvlText w:val="%6."/>
      <w:lvlJc w:val="right"/>
      <w:pPr>
        <w:ind w:left="4872" w:hanging="180"/>
      </w:pPr>
    </w:lvl>
    <w:lvl w:ilvl="6" w:tplc="0C0A000F" w:tentative="1">
      <w:start w:val="1"/>
      <w:numFmt w:val="decimal"/>
      <w:lvlText w:val="%7."/>
      <w:lvlJc w:val="left"/>
      <w:pPr>
        <w:ind w:left="5592" w:hanging="360"/>
      </w:pPr>
    </w:lvl>
    <w:lvl w:ilvl="7" w:tplc="0C0A0019" w:tentative="1">
      <w:start w:val="1"/>
      <w:numFmt w:val="lowerLetter"/>
      <w:lvlText w:val="%8."/>
      <w:lvlJc w:val="left"/>
      <w:pPr>
        <w:ind w:left="6312" w:hanging="360"/>
      </w:pPr>
    </w:lvl>
    <w:lvl w:ilvl="8" w:tplc="0C0A001B" w:tentative="1">
      <w:start w:val="1"/>
      <w:numFmt w:val="lowerRoman"/>
      <w:lvlText w:val="%9."/>
      <w:lvlJc w:val="right"/>
      <w:pPr>
        <w:ind w:left="7032" w:hanging="180"/>
      </w:pPr>
    </w:lvl>
  </w:abstractNum>
  <w:abstractNum w:abstractNumId="2" w15:restartNumberingAfterBreak="0">
    <w:nsid w:val="1CB87E03"/>
    <w:multiLevelType w:val="hybridMultilevel"/>
    <w:tmpl w:val="406CB97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E12413A"/>
    <w:multiLevelType w:val="hybridMultilevel"/>
    <w:tmpl w:val="9A9A6EF8"/>
    <w:lvl w:ilvl="0" w:tplc="73A62CFE">
      <w:start w:val="1"/>
      <w:numFmt w:val="decimal"/>
      <w:lvlText w:val="%1."/>
      <w:lvlJc w:val="left"/>
      <w:pPr>
        <w:ind w:left="1353" w:hanging="360"/>
      </w:pPr>
      <w:rPr>
        <w:rFonts w:hint="default"/>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4" w15:restartNumberingAfterBreak="0">
    <w:nsid w:val="21B72B2C"/>
    <w:multiLevelType w:val="hybridMultilevel"/>
    <w:tmpl w:val="F8D6EF94"/>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 w15:restartNumberingAfterBreak="0">
    <w:nsid w:val="5DAE2B08"/>
    <w:multiLevelType w:val="hybridMultilevel"/>
    <w:tmpl w:val="164012A8"/>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6" w15:restartNumberingAfterBreak="0">
    <w:nsid w:val="6FD20A66"/>
    <w:multiLevelType w:val="hybridMultilevel"/>
    <w:tmpl w:val="60E47948"/>
    <w:lvl w:ilvl="0" w:tplc="4686F6BE">
      <w:start w:val="1"/>
      <w:numFmt w:val="lowerLetter"/>
      <w:lvlText w:val="%1)"/>
      <w:lvlJc w:val="left"/>
      <w:pPr>
        <w:ind w:left="1272" w:hanging="360"/>
      </w:pPr>
      <w:rPr>
        <w:rFonts w:hint="default"/>
      </w:rPr>
    </w:lvl>
    <w:lvl w:ilvl="1" w:tplc="0C0A0019" w:tentative="1">
      <w:start w:val="1"/>
      <w:numFmt w:val="lowerLetter"/>
      <w:lvlText w:val="%2."/>
      <w:lvlJc w:val="left"/>
      <w:pPr>
        <w:ind w:left="1992" w:hanging="360"/>
      </w:pPr>
    </w:lvl>
    <w:lvl w:ilvl="2" w:tplc="0C0A001B" w:tentative="1">
      <w:start w:val="1"/>
      <w:numFmt w:val="lowerRoman"/>
      <w:lvlText w:val="%3."/>
      <w:lvlJc w:val="right"/>
      <w:pPr>
        <w:ind w:left="2712" w:hanging="180"/>
      </w:pPr>
    </w:lvl>
    <w:lvl w:ilvl="3" w:tplc="0C0A000F" w:tentative="1">
      <w:start w:val="1"/>
      <w:numFmt w:val="decimal"/>
      <w:lvlText w:val="%4."/>
      <w:lvlJc w:val="left"/>
      <w:pPr>
        <w:ind w:left="3432" w:hanging="360"/>
      </w:pPr>
    </w:lvl>
    <w:lvl w:ilvl="4" w:tplc="0C0A0019" w:tentative="1">
      <w:start w:val="1"/>
      <w:numFmt w:val="lowerLetter"/>
      <w:lvlText w:val="%5."/>
      <w:lvlJc w:val="left"/>
      <w:pPr>
        <w:ind w:left="4152" w:hanging="360"/>
      </w:pPr>
    </w:lvl>
    <w:lvl w:ilvl="5" w:tplc="0C0A001B" w:tentative="1">
      <w:start w:val="1"/>
      <w:numFmt w:val="lowerRoman"/>
      <w:lvlText w:val="%6."/>
      <w:lvlJc w:val="right"/>
      <w:pPr>
        <w:ind w:left="4872" w:hanging="180"/>
      </w:pPr>
    </w:lvl>
    <w:lvl w:ilvl="6" w:tplc="0C0A000F" w:tentative="1">
      <w:start w:val="1"/>
      <w:numFmt w:val="decimal"/>
      <w:lvlText w:val="%7."/>
      <w:lvlJc w:val="left"/>
      <w:pPr>
        <w:ind w:left="5592" w:hanging="360"/>
      </w:pPr>
    </w:lvl>
    <w:lvl w:ilvl="7" w:tplc="0C0A0019" w:tentative="1">
      <w:start w:val="1"/>
      <w:numFmt w:val="lowerLetter"/>
      <w:lvlText w:val="%8."/>
      <w:lvlJc w:val="left"/>
      <w:pPr>
        <w:ind w:left="6312" w:hanging="360"/>
      </w:pPr>
    </w:lvl>
    <w:lvl w:ilvl="8" w:tplc="0C0A001B" w:tentative="1">
      <w:start w:val="1"/>
      <w:numFmt w:val="lowerRoman"/>
      <w:lvlText w:val="%9."/>
      <w:lvlJc w:val="right"/>
      <w:pPr>
        <w:ind w:left="7032" w:hanging="180"/>
      </w:pPr>
    </w:lvl>
  </w:abstractNum>
  <w:num w:numId="1">
    <w:abstractNumId w:val="0"/>
  </w:num>
  <w:num w:numId="2">
    <w:abstractNumId w:val="2"/>
  </w:num>
  <w:num w:numId="3">
    <w:abstractNumId w:val="4"/>
  </w:num>
  <w:num w:numId="4">
    <w:abstractNumId w:val="5"/>
  </w:num>
  <w:num w:numId="5">
    <w:abstractNumId w:val="3"/>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drawingGridHorizontalSpacing w:val="12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68D6"/>
    <w:rsid w:val="00016C7E"/>
    <w:rsid w:val="000238AE"/>
    <w:rsid w:val="00036FC8"/>
    <w:rsid w:val="00067B79"/>
    <w:rsid w:val="00085AED"/>
    <w:rsid w:val="000C7A61"/>
    <w:rsid w:val="000E3166"/>
    <w:rsid w:val="000E7BC3"/>
    <w:rsid w:val="00111E48"/>
    <w:rsid w:val="0011234F"/>
    <w:rsid w:val="00114101"/>
    <w:rsid w:val="00133829"/>
    <w:rsid w:val="001763CC"/>
    <w:rsid w:val="00180B0B"/>
    <w:rsid w:val="00191177"/>
    <w:rsid w:val="001A26A0"/>
    <w:rsid w:val="001A2C69"/>
    <w:rsid w:val="001A7113"/>
    <w:rsid w:val="001F1254"/>
    <w:rsid w:val="001F1448"/>
    <w:rsid w:val="001F45AE"/>
    <w:rsid w:val="001F7729"/>
    <w:rsid w:val="00207DC1"/>
    <w:rsid w:val="002B0656"/>
    <w:rsid w:val="002B6599"/>
    <w:rsid w:val="0030263F"/>
    <w:rsid w:val="00342BAD"/>
    <w:rsid w:val="00384296"/>
    <w:rsid w:val="00392698"/>
    <w:rsid w:val="0039690B"/>
    <w:rsid w:val="003E17A6"/>
    <w:rsid w:val="003E5151"/>
    <w:rsid w:val="003F12E3"/>
    <w:rsid w:val="004422FE"/>
    <w:rsid w:val="0049266B"/>
    <w:rsid w:val="004C48FD"/>
    <w:rsid w:val="004C60D9"/>
    <w:rsid w:val="004D0166"/>
    <w:rsid w:val="004D0AF0"/>
    <w:rsid w:val="004F17B5"/>
    <w:rsid w:val="004F38E8"/>
    <w:rsid w:val="004F5A0D"/>
    <w:rsid w:val="00510A26"/>
    <w:rsid w:val="005113E5"/>
    <w:rsid w:val="00513A53"/>
    <w:rsid w:val="00524962"/>
    <w:rsid w:val="00530092"/>
    <w:rsid w:val="005B2ADA"/>
    <w:rsid w:val="005E3D66"/>
    <w:rsid w:val="005E5A94"/>
    <w:rsid w:val="0062577D"/>
    <w:rsid w:val="00630882"/>
    <w:rsid w:val="00636158"/>
    <w:rsid w:val="00657F7D"/>
    <w:rsid w:val="006603DB"/>
    <w:rsid w:val="006675E0"/>
    <w:rsid w:val="00672B7E"/>
    <w:rsid w:val="006C03A4"/>
    <w:rsid w:val="006E32F1"/>
    <w:rsid w:val="00734CED"/>
    <w:rsid w:val="00744657"/>
    <w:rsid w:val="00753AE2"/>
    <w:rsid w:val="007F43F0"/>
    <w:rsid w:val="007F7717"/>
    <w:rsid w:val="008461AA"/>
    <w:rsid w:val="00854735"/>
    <w:rsid w:val="00857B27"/>
    <w:rsid w:val="0088206B"/>
    <w:rsid w:val="008A7DFE"/>
    <w:rsid w:val="008C1D28"/>
    <w:rsid w:val="008C3E1A"/>
    <w:rsid w:val="008D01D0"/>
    <w:rsid w:val="008F0F84"/>
    <w:rsid w:val="00934DE4"/>
    <w:rsid w:val="00954511"/>
    <w:rsid w:val="009832C2"/>
    <w:rsid w:val="009E3D37"/>
    <w:rsid w:val="009E7A66"/>
    <w:rsid w:val="00A06F01"/>
    <w:rsid w:val="00A17C39"/>
    <w:rsid w:val="00A2469C"/>
    <w:rsid w:val="00A278BF"/>
    <w:rsid w:val="00A36571"/>
    <w:rsid w:val="00A549ED"/>
    <w:rsid w:val="00A76594"/>
    <w:rsid w:val="00A8496B"/>
    <w:rsid w:val="00A86FCF"/>
    <w:rsid w:val="00A87940"/>
    <w:rsid w:val="00AA467A"/>
    <w:rsid w:val="00B24432"/>
    <w:rsid w:val="00B50CFF"/>
    <w:rsid w:val="00B53A59"/>
    <w:rsid w:val="00BA092A"/>
    <w:rsid w:val="00BD1ADC"/>
    <w:rsid w:val="00C441D3"/>
    <w:rsid w:val="00C854AD"/>
    <w:rsid w:val="00CA31C2"/>
    <w:rsid w:val="00CF755F"/>
    <w:rsid w:val="00D55122"/>
    <w:rsid w:val="00D61334"/>
    <w:rsid w:val="00D64372"/>
    <w:rsid w:val="00D844A8"/>
    <w:rsid w:val="00E068D6"/>
    <w:rsid w:val="00E23E05"/>
    <w:rsid w:val="00E902BB"/>
    <w:rsid w:val="00EB3E65"/>
    <w:rsid w:val="00EC16C0"/>
    <w:rsid w:val="00EC726E"/>
    <w:rsid w:val="00EE6BB9"/>
    <w:rsid w:val="00EF74FB"/>
    <w:rsid w:val="00F0728F"/>
    <w:rsid w:val="00F543E9"/>
    <w:rsid w:val="00F704C0"/>
    <w:rsid w:val="00FA32FE"/>
    <w:rsid w:val="00FB6383"/>
    <w:rsid w:val="00FC4757"/>
    <w:rsid w:val="00FD41A7"/>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F9ED932"/>
  <w15:docId w15:val="{BD3CE6D8-E571-406A-8E23-B8DA19A140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w:eastAsia="Times" w:hAnsi="Times" w:cs="Times New Roman"/>
        <w:lang w:val="ca-ES" w:eastAsia="ca-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234F"/>
    <w:rPr>
      <w:sz w:val="24"/>
      <w:lang w:val="es-ES_tradnl"/>
    </w:rPr>
  </w:style>
  <w:style w:type="paragraph" w:styleId="Ttol1">
    <w:name w:val="heading 1"/>
    <w:basedOn w:val="Normal"/>
    <w:next w:val="Normal"/>
    <w:qFormat/>
    <w:rsid w:val="0011234F"/>
    <w:pPr>
      <w:keepNext/>
      <w:spacing w:before="240" w:after="60"/>
      <w:outlineLvl w:val="0"/>
    </w:pPr>
    <w:rPr>
      <w:rFonts w:ascii="Helvetica" w:hAnsi="Helvetica"/>
      <w:b/>
      <w:kern w:val="32"/>
      <w:sz w:val="32"/>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iPriority w:val="99"/>
    <w:unhideWhenUsed/>
    <w:rsid w:val="000C7A61"/>
    <w:pPr>
      <w:tabs>
        <w:tab w:val="center" w:pos="4252"/>
        <w:tab w:val="right" w:pos="8504"/>
      </w:tabs>
    </w:pPr>
  </w:style>
  <w:style w:type="character" w:customStyle="1" w:styleId="CapaleraCar">
    <w:name w:val="Capçalera Car"/>
    <w:basedOn w:val="Lletraperdefectedelpargraf"/>
    <w:link w:val="Capalera"/>
    <w:uiPriority w:val="99"/>
    <w:rsid w:val="000C7A61"/>
    <w:rPr>
      <w:sz w:val="24"/>
      <w:lang w:val="es-ES_tradnl"/>
    </w:rPr>
  </w:style>
  <w:style w:type="paragraph" w:styleId="Peu">
    <w:name w:val="footer"/>
    <w:basedOn w:val="Normal"/>
    <w:link w:val="PeuCar"/>
    <w:uiPriority w:val="99"/>
    <w:unhideWhenUsed/>
    <w:rsid w:val="000C7A61"/>
    <w:pPr>
      <w:tabs>
        <w:tab w:val="center" w:pos="4252"/>
        <w:tab w:val="right" w:pos="8504"/>
      </w:tabs>
    </w:pPr>
  </w:style>
  <w:style w:type="character" w:customStyle="1" w:styleId="PeuCar">
    <w:name w:val="Peu Car"/>
    <w:basedOn w:val="Lletraperdefectedelpargraf"/>
    <w:link w:val="Peu"/>
    <w:uiPriority w:val="99"/>
    <w:rsid w:val="000C7A61"/>
    <w:rPr>
      <w:sz w:val="24"/>
      <w:lang w:val="es-ES_tradnl"/>
    </w:rPr>
  </w:style>
  <w:style w:type="paragraph" w:styleId="Textdeglobus">
    <w:name w:val="Balloon Text"/>
    <w:basedOn w:val="Normal"/>
    <w:link w:val="TextdeglobusCar"/>
    <w:uiPriority w:val="99"/>
    <w:semiHidden/>
    <w:unhideWhenUsed/>
    <w:rsid w:val="000C7A6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0C7A61"/>
    <w:rPr>
      <w:rFonts w:ascii="Tahoma" w:hAnsi="Tahoma" w:cs="Tahoma"/>
      <w:sz w:val="16"/>
      <w:szCs w:val="16"/>
      <w:lang w:val="es-ES_tradnl"/>
    </w:rPr>
  </w:style>
  <w:style w:type="character" w:styleId="Enlla">
    <w:name w:val="Hyperlink"/>
    <w:basedOn w:val="Lletraperdefectedelpargraf"/>
    <w:uiPriority w:val="99"/>
    <w:unhideWhenUsed/>
    <w:rsid w:val="005B2ADA"/>
    <w:rPr>
      <w:color w:val="0000FF" w:themeColor="hyperlink"/>
      <w:u w:val="single"/>
    </w:rPr>
  </w:style>
  <w:style w:type="table" w:styleId="Taulaambquadrcula">
    <w:name w:val="Table Grid"/>
    <w:basedOn w:val="Taulanormal"/>
    <w:uiPriority w:val="59"/>
    <w:rsid w:val="009545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nseespaiat">
    <w:name w:val="No Spacing"/>
    <w:uiPriority w:val="1"/>
    <w:qFormat/>
    <w:rsid w:val="00342BAD"/>
    <w:rPr>
      <w:rFonts w:asciiTheme="minorHAnsi" w:eastAsiaTheme="minorHAnsi" w:hAnsiTheme="minorHAnsi" w:cstheme="minorBidi"/>
      <w:sz w:val="22"/>
      <w:lang w:eastAsia="en-US" w:bidi="ks-Deva"/>
    </w:rPr>
  </w:style>
  <w:style w:type="table" w:customStyle="1" w:styleId="Tablaconcuadrcula1">
    <w:name w:val="Tabla con cuadrícula1"/>
    <w:basedOn w:val="Taulanormal"/>
    <w:next w:val="Taulaambquadrcula"/>
    <w:uiPriority w:val="59"/>
    <w:rsid w:val="00342BAD"/>
    <w:rPr>
      <w:rFonts w:asciiTheme="minorHAnsi" w:eastAsiaTheme="minorHAnsi" w:hAnsiTheme="minorHAnsi" w:cstheme="minorBidi"/>
      <w:sz w:val="22"/>
      <w:lang w:eastAsia="en-US" w:bidi="ks-Dev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delcontenidor">
    <w:name w:val="Placeholder Text"/>
    <w:basedOn w:val="Lletraperdefectedelpargraf"/>
    <w:uiPriority w:val="99"/>
    <w:semiHidden/>
    <w:rsid w:val="00A86FCF"/>
    <w:rPr>
      <w:color w:val="808080"/>
    </w:rPr>
  </w:style>
  <w:style w:type="paragraph" w:styleId="Llistaambpics">
    <w:name w:val="List Bullet"/>
    <w:basedOn w:val="Normal"/>
    <w:uiPriority w:val="99"/>
    <w:unhideWhenUsed/>
    <w:rsid w:val="00B24432"/>
    <w:pPr>
      <w:numPr>
        <w:numId w:val="1"/>
      </w:numPr>
      <w:spacing w:after="200" w:line="276" w:lineRule="auto"/>
      <w:contextualSpacing/>
    </w:pPr>
    <w:rPr>
      <w:rFonts w:asciiTheme="minorHAnsi" w:eastAsiaTheme="minorHAnsi" w:hAnsiTheme="minorHAnsi" w:cstheme="minorBidi"/>
      <w:sz w:val="22"/>
      <w:szCs w:val="22"/>
      <w:lang w:val="ca-ES" w:eastAsia="en-US"/>
    </w:rPr>
  </w:style>
  <w:style w:type="paragraph" w:styleId="Pargrafdellista">
    <w:name w:val="List Paragraph"/>
    <w:basedOn w:val="Normal"/>
    <w:uiPriority w:val="34"/>
    <w:qFormat/>
    <w:rsid w:val="0049266B"/>
    <w:pPr>
      <w:ind w:left="720"/>
      <w:contextualSpacing/>
    </w:pPr>
  </w:style>
  <w:style w:type="character" w:styleId="Mencisenseresoldre">
    <w:name w:val="Unresolved Mention"/>
    <w:basedOn w:val="Lletraperdefectedelpargraf"/>
    <w:uiPriority w:val="99"/>
    <w:semiHidden/>
    <w:unhideWhenUsed/>
    <w:rsid w:val="003926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5373499">
      <w:bodyDiv w:val="1"/>
      <w:marLeft w:val="0"/>
      <w:marRight w:val="0"/>
      <w:marTop w:val="0"/>
      <w:marBottom w:val="0"/>
      <w:divBdr>
        <w:top w:val="none" w:sz="0" w:space="0" w:color="auto"/>
        <w:left w:val="none" w:sz="0" w:space="0" w:color="auto"/>
        <w:bottom w:val="none" w:sz="0" w:space="0" w:color="auto"/>
        <w:right w:val="none" w:sz="0" w:space="0" w:color="auto"/>
      </w:divBdr>
    </w:div>
    <w:div w:id="538709223">
      <w:bodyDiv w:val="1"/>
      <w:marLeft w:val="0"/>
      <w:marRight w:val="0"/>
      <w:marTop w:val="0"/>
      <w:marBottom w:val="0"/>
      <w:divBdr>
        <w:top w:val="none" w:sz="0" w:space="0" w:color="auto"/>
        <w:left w:val="none" w:sz="0" w:space="0" w:color="auto"/>
        <w:bottom w:val="none" w:sz="0" w:space="0" w:color="auto"/>
        <w:right w:val="none" w:sz="0" w:space="0" w:color="auto"/>
      </w:divBdr>
    </w:div>
    <w:div w:id="1086417160">
      <w:bodyDiv w:val="1"/>
      <w:marLeft w:val="0"/>
      <w:marRight w:val="0"/>
      <w:marTop w:val="0"/>
      <w:marBottom w:val="0"/>
      <w:divBdr>
        <w:top w:val="none" w:sz="0" w:space="0" w:color="auto"/>
        <w:left w:val="none" w:sz="0" w:space="0" w:color="auto"/>
        <w:bottom w:val="none" w:sz="0" w:space="0" w:color="auto"/>
        <w:right w:val="none" w:sz="0" w:space="0" w:color="auto"/>
      </w:divBdr>
    </w:div>
    <w:div w:id="1116481400">
      <w:bodyDiv w:val="1"/>
      <w:marLeft w:val="0"/>
      <w:marRight w:val="0"/>
      <w:marTop w:val="0"/>
      <w:marBottom w:val="0"/>
      <w:divBdr>
        <w:top w:val="none" w:sz="0" w:space="0" w:color="auto"/>
        <w:left w:val="none" w:sz="0" w:space="0" w:color="auto"/>
        <w:bottom w:val="none" w:sz="0" w:space="0" w:color="auto"/>
        <w:right w:val="none" w:sz="0" w:space="0" w:color="auto"/>
      </w:divBdr>
    </w:div>
    <w:div w:id="1123037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52C91308441241DD86D00D6B3861AABB"/>
        <w:category>
          <w:name w:val="General"/>
          <w:gallery w:val="placeholder"/>
        </w:category>
        <w:types>
          <w:type w:val="bbPlcHdr"/>
        </w:types>
        <w:behaviors>
          <w:behavior w:val="content"/>
        </w:behaviors>
        <w:guid w:val="{3149C394-8588-4354-80D3-BEFF52DCC2B8}"/>
      </w:docPartPr>
      <w:docPartBody>
        <w:p w:rsidR="0074243F" w:rsidRDefault="007649D2" w:rsidP="007649D2">
          <w:pPr>
            <w:pStyle w:val="52C91308441241DD86D00D6B3861AABB"/>
          </w:pPr>
          <w:r>
            <w:rPr>
              <w:rStyle w:val="Textdelcontenidor"/>
            </w:rPr>
            <w:t>[Número de l'expedient]</w:t>
          </w:r>
        </w:p>
      </w:docPartBody>
    </w:docPart>
    <w:docPart>
      <w:docPartPr>
        <w:name w:val="809D782544EC4018B61E9F6A1127F809"/>
        <w:category>
          <w:name w:val="General"/>
          <w:gallery w:val="placeholder"/>
        </w:category>
        <w:types>
          <w:type w:val="bbPlcHdr"/>
        </w:types>
        <w:behaviors>
          <w:behavior w:val="content"/>
        </w:behaviors>
        <w:guid w:val="{EA0B355F-F45A-4E14-B80D-0A6131E41ED3}"/>
      </w:docPartPr>
      <w:docPartBody>
        <w:p w:rsidR="0074243F" w:rsidRDefault="007649D2" w:rsidP="007649D2">
          <w:pPr>
            <w:pStyle w:val="809D782544EC4018B61E9F6A1127F809"/>
          </w:pPr>
          <w:r>
            <w:rPr>
              <w:rStyle w:val="Textdelcontenidor"/>
            </w:rPr>
            <w:t>[Descripció de l'expedient]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49D2"/>
    <w:rsid w:val="005F4051"/>
    <w:rsid w:val="0074243F"/>
    <w:rsid w:val="007649D2"/>
    <w:rsid w:val="00A967E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Textdelcontenidor">
    <w:name w:val="Placeholder Text"/>
    <w:basedOn w:val="Lletraperdefectedelpargraf"/>
    <w:uiPriority w:val="99"/>
    <w:semiHidden/>
    <w:rsid w:val="007649D2"/>
    <w:rPr>
      <w:color w:val="808080"/>
    </w:rPr>
  </w:style>
  <w:style w:type="paragraph" w:customStyle="1" w:styleId="52C91308441241DD86D00D6B3861AABB">
    <w:name w:val="52C91308441241DD86D00D6B3861AABB"/>
    <w:rsid w:val="007649D2"/>
  </w:style>
  <w:style w:type="paragraph" w:customStyle="1" w:styleId="809D782544EC4018B61E9F6A1127F809">
    <w:name w:val="809D782544EC4018B61E9F6A1127F809"/>
    <w:rsid w:val="007649D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F3C4B8-B0A0-4BCF-92D3-70B65104D6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1694</Words>
  <Characters>9322</Characters>
  <Application>Microsoft Office Word</Application>
  <DocSecurity>0</DocSecurity>
  <Lines>77</Lines>
  <Paragraphs>21</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POSTPO</Company>
  <LinksUpToDate>false</LinksUpToDate>
  <CharactersWithSpaces>10995</CharactersWithSpaces>
  <SharedDoc>false</SharedDoc>
  <HLinks>
    <vt:vector size="12" baseType="variant">
      <vt:variant>
        <vt:i4>8192154</vt:i4>
      </vt:variant>
      <vt:variant>
        <vt:i4>1536</vt:i4>
      </vt:variant>
      <vt:variant>
        <vt:i4>1025</vt:i4>
      </vt:variant>
      <vt:variant>
        <vt:i4>1</vt:i4>
      </vt:variant>
      <vt:variant>
        <vt:lpwstr>Orange bcn s.c.p. HD:Users:jordiferrandiz:Desktop:escut pàg. superior.jpg</vt:lpwstr>
      </vt:variant>
      <vt:variant>
        <vt:lpwstr/>
      </vt:variant>
      <vt:variant>
        <vt:i4>9568303</vt:i4>
      </vt:variant>
      <vt:variant>
        <vt:i4>1586</vt:i4>
      </vt:variant>
      <vt:variant>
        <vt:i4>1027</vt:i4>
      </vt:variant>
      <vt:variant>
        <vt:i4>1</vt:i4>
      </vt:variant>
      <vt:variant>
        <vt:lpwstr>:texte i línia inferior.jpg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Your User Name</dc:creator>
  <cp:lastModifiedBy>Teresa Muntal</cp:lastModifiedBy>
  <cp:revision>7</cp:revision>
  <cp:lastPrinted>2017-05-11T11:44:00Z</cp:lastPrinted>
  <dcterms:created xsi:type="dcterms:W3CDTF">2021-09-28T12:32:00Z</dcterms:created>
  <dcterms:modified xsi:type="dcterms:W3CDTF">2021-12-27T12:39:00Z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_dest_minusculesExceptePrimera">
    <vt:lpwstr>False</vt:lpwstr>
  </property>
  <property fmtid="{D5CDD505-2E9C-101B-9397-08002B2CF9AE}" pid="3" name="ap_dest_eliminarPseudovia">
    <vt:lpwstr>False</vt:lpwstr>
  </property>
  <property fmtid="{D5CDD505-2E9C-101B-9397-08002B2CF9AE}" pid="4" name="ap_dest_eliminarProvincia">
    <vt:lpwstr>False</vt:lpwstr>
  </property>
  <property fmtid="{D5CDD505-2E9C-101B-9397-08002B2CF9AE}" pid="5" name="ap_dest_poblacioNegreta">
    <vt:lpwstr>False</vt:lpwstr>
  </property>
  <property fmtid="{D5CDD505-2E9C-101B-9397-08002B2CF9AE}" pid="6" name="ap_dest_poblacioSubratllat">
    <vt:lpwstr>False</vt:lpwstr>
  </property>
  <property fmtid="{D5CDD505-2E9C-101B-9397-08002B2CF9AE}" pid="7" name="ap_dest_majuscules">
    <vt:lpwstr>False</vt:lpwstr>
  </property>
  <property fmtid="{D5CDD505-2E9C-101B-9397-08002B2CF9AE}" pid="8" name="ap_mostrarPanellCamps">
    <vt:lpwstr>False</vt:lpwstr>
  </property>
  <property fmtid="{D5CDD505-2E9C-101B-9397-08002B2CF9AE}" pid="9" name="expedient_num">
    <vt:lpwstr>e-625/2021</vt:lpwstr>
  </property>
  <property fmtid="{D5CDD505-2E9C-101B-9397-08002B2CF9AE}" pid="10" name="expedient_descripcio">
    <vt:lpwstr>Convenio de colaboración 2021 - Consell de Joventut de Taradell</vt:lpwstr>
  </property>
  <property fmtid="{D5CDD505-2E9C-101B-9397-08002B2CF9AE}" pid="11" name="assumpte">
    <vt:lpwstr>Convenip de col·laboración 2021</vt:lpwstr>
  </property>
</Properties>
</file>