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C57" w:rsidRPr="00E62F4B" w:rsidRDefault="00690C57" w:rsidP="00690C57">
      <w:pPr>
        <w:spacing w:after="200" w:line="276" w:lineRule="auto"/>
        <w:jc w:val="center"/>
        <w:rPr>
          <w:rFonts w:asciiTheme="minorHAnsi" w:eastAsiaTheme="minorHAnsi" w:hAnsiTheme="minorHAnsi" w:cstheme="minorBidi"/>
          <w:lang w:eastAsia="en-US"/>
        </w:rPr>
      </w:pPr>
      <w:r>
        <w:rPr>
          <w:rFonts w:asciiTheme="minorHAnsi" w:eastAsiaTheme="minorHAnsi" w:hAnsiTheme="minorHAnsi" w:cstheme="minorBidi"/>
          <w:b/>
          <w:u w:val="single"/>
          <w:lang w:eastAsia="en-US"/>
        </w:rPr>
        <w:t>ANEXO 28</w:t>
      </w:r>
      <w:r w:rsidRPr="00E62F4B">
        <w:rPr>
          <w:rFonts w:asciiTheme="minorHAnsi" w:eastAsiaTheme="minorHAnsi" w:hAnsiTheme="minorHAnsi" w:cstheme="minorBidi"/>
          <w:b/>
          <w:u w:val="single"/>
          <w:lang w:eastAsia="en-US"/>
        </w:rPr>
        <w:t xml:space="preserve"> GAL. MEMORIA DE PROYECTOS NO PRODUCTIVOS. 19.2</w:t>
      </w:r>
    </w:p>
    <w:p w:rsidR="00690C57" w:rsidRPr="00E62F4B" w:rsidRDefault="00690C57" w:rsidP="00690C57">
      <w:pPr>
        <w:spacing w:after="200" w:line="276" w:lineRule="auto"/>
        <w:ind w:left="-100"/>
        <w:jc w:val="center"/>
        <w:rPr>
          <w:rFonts w:asciiTheme="minorHAnsi" w:eastAsiaTheme="minorHAnsi" w:hAnsiTheme="minorHAnsi"/>
          <w:b/>
          <w:lang w:eastAsia="en-US"/>
        </w:rPr>
      </w:pPr>
    </w:p>
    <w:p w:rsidR="00690C57" w:rsidRPr="00E62F4B" w:rsidRDefault="00690C57" w:rsidP="00690C57">
      <w:pPr>
        <w:spacing w:after="200" w:line="276" w:lineRule="auto"/>
        <w:ind w:left="-100"/>
        <w:jc w:val="center"/>
        <w:rPr>
          <w:rFonts w:asciiTheme="minorHAnsi" w:eastAsiaTheme="minorHAnsi" w:hAnsiTheme="minorHAnsi"/>
          <w:b/>
          <w:lang w:eastAsia="en-US"/>
        </w:rPr>
      </w:pPr>
    </w:p>
    <w:p w:rsidR="00690C57" w:rsidRPr="00E62F4B" w:rsidRDefault="00690C57" w:rsidP="00690C57">
      <w:pPr>
        <w:spacing w:after="200" w:line="276" w:lineRule="auto"/>
        <w:ind w:left="-100"/>
        <w:jc w:val="center"/>
        <w:rPr>
          <w:rFonts w:asciiTheme="minorHAnsi" w:eastAsiaTheme="minorHAnsi" w:hAnsiTheme="minorHAnsi"/>
          <w:b/>
          <w:lang w:eastAsia="en-US"/>
        </w:rPr>
      </w:pPr>
    </w:p>
    <w:p w:rsidR="00690C57" w:rsidRPr="00E62F4B" w:rsidRDefault="00690C57" w:rsidP="00690C57">
      <w:pPr>
        <w:spacing w:after="200" w:line="276" w:lineRule="auto"/>
        <w:ind w:left="-100"/>
        <w:jc w:val="center"/>
        <w:rPr>
          <w:rFonts w:asciiTheme="minorHAnsi" w:eastAsiaTheme="minorHAnsi" w:hAnsiTheme="minorHAnsi"/>
          <w:b/>
          <w:lang w:eastAsia="en-US"/>
        </w:rPr>
      </w:pPr>
    </w:p>
    <w:p w:rsidR="00690C57" w:rsidRPr="00E62F4B" w:rsidRDefault="00690C57" w:rsidP="00690C57">
      <w:pPr>
        <w:spacing w:after="200" w:line="276" w:lineRule="auto"/>
        <w:ind w:left="-100"/>
        <w:jc w:val="center"/>
        <w:rPr>
          <w:rFonts w:asciiTheme="minorHAnsi" w:eastAsiaTheme="minorHAnsi" w:hAnsiTheme="minorHAnsi"/>
          <w:b/>
          <w:lang w:eastAsia="en-US"/>
        </w:rPr>
      </w:pPr>
    </w:p>
    <w:p w:rsidR="00690C57" w:rsidRPr="00E62F4B" w:rsidRDefault="00690C57" w:rsidP="00690C57">
      <w:pPr>
        <w:spacing w:after="200" w:line="276" w:lineRule="auto"/>
        <w:ind w:left="-100"/>
        <w:jc w:val="center"/>
        <w:rPr>
          <w:rFonts w:asciiTheme="minorHAnsi" w:eastAsiaTheme="minorHAnsi" w:hAnsiTheme="minorHAnsi"/>
          <w:b/>
          <w:lang w:eastAsia="en-US"/>
        </w:rPr>
      </w:pPr>
    </w:p>
    <w:p w:rsidR="00690C57" w:rsidRPr="00E62F4B" w:rsidRDefault="00690C57" w:rsidP="00690C57">
      <w:pPr>
        <w:spacing w:after="200" w:line="276" w:lineRule="auto"/>
        <w:ind w:left="-100"/>
        <w:jc w:val="center"/>
        <w:rPr>
          <w:rFonts w:asciiTheme="minorHAnsi" w:eastAsiaTheme="minorHAnsi" w:hAnsiTheme="minorHAnsi"/>
          <w:b/>
          <w:lang w:eastAsia="en-US"/>
        </w:rPr>
      </w:pPr>
    </w:p>
    <w:p w:rsidR="00690C57" w:rsidRPr="00E62F4B" w:rsidRDefault="00690C57" w:rsidP="00690C57">
      <w:pPr>
        <w:spacing w:after="200" w:line="276" w:lineRule="auto"/>
        <w:ind w:left="-100"/>
        <w:jc w:val="center"/>
        <w:rPr>
          <w:rFonts w:asciiTheme="minorHAnsi" w:eastAsiaTheme="minorHAnsi" w:hAnsiTheme="minorHAnsi"/>
          <w:b/>
          <w:lang w:eastAsia="en-US"/>
        </w:rPr>
      </w:pPr>
      <w:r w:rsidRPr="00E62F4B">
        <w:rPr>
          <w:rFonts w:asciiTheme="minorHAnsi" w:eastAsiaTheme="minorHAnsi" w:hAnsiTheme="minorHAnsi"/>
          <w:b/>
          <w:lang w:eastAsia="en-US"/>
        </w:rPr>
        <w:t>MEMORIA DEL PROYECTO. SUBMEDIDA 19.2</w:t>
      </w:r>
    </w:p>
    <w:p w:rsidR="00690C57" w:rsidRPr="00E62F4B" w:rsidRDefault="00690C57" w:rsidP="00690C57">
      <w:pPr>
        <w:spacing w:after="200" w:line="276" w:lineRule="auto"/>
        <w:rPr>
          <w:rFonts w:asciiTheme="minorHAnsi" w:eastAsiaTheme="minorHAnsi" w:hAnsiTheme="minorHAnsi"/>
          <w:lang w:eastAsia="en-US"/>
        </w:rPr>
      </w:pPr>
    </w:p>
    <w:p w:rsidR="00690C57" w:rsidRPr="00E62F4B" w:rsidRDefault="00690C57" w:rsidP="00690C57">
      <w:pPr>
        <w:spacing w:after="200" w:line="276" w:lineRule="auto"/>
        <w:rPr>
          <w:rFonts w:asciiTheme="minorHAnsi" w:eastAsiaTheme="minorHAnsi" w:hAnsiTheme="minorHAnsi"/>
          <w:lang w:eastAsia="en-US"/>
        </w:rPr>
      </w:pPr>
    </w:p>
    <w:p w:rsidR="00690C57" w:rsidRPr="00E62F4B" w:rsidRDefault="00690C57" w:rsidP="00690C57">
      <w:pPr>
        <w:spacing w:after="200" w:line="276" w:lineRule="auto"/>
        <w:ind w:right="566"/>
        <w:jc w:val="center"/>
        <w:rPr>
          <w:rFonts w:asciiTheme="minorHAnsi" w:eastAsiaTheme="minorHAnsi" w:hAnsiTheme="minorHAnsi"/>
          <w:b/>
          <w:u w:val="single"/>
          <w:lang w:eastAsia="en-US"/>
        </w:rPr>
      </w:pPr>
      <w:r w:rsidRPr="00E62F4B">
        <w:rPr>
          <w:rFonts w:asciiTheme="minorHAnsi" w:eastAsiaTheme="minorHAnsi" w:hAnsiTheme="minorHAnsi"/>
          <w:b/>
          <w:u w:val="single"/>
          <w:lang w:eastAsia="en-US"/>
        </w:rPr>
        <w:t xml:space="preserve">AYUDAS A ACTIVIDADES E INVERSIONES </w:t>
      </w:r>
    </w:p>
    <w:p w:rsidR="00690C57" w:rsidRPr="00E62F4B" w:rsidRDefault="00690C57" w:rsidP="00690C57">
      <w:pPr>
        <w:spacing w:after="200" w:line="276" w:lineRule="auto"/>
        <w:ind w:right="566"/>
        <w:jc w:val="center"/>
        <w:rPr>
          <w:rFonts w:asciiTheme="minorHAnsi" w:eastAsiaTheme="minorHAnsi" w:hAnsiTheme="minorHAnsi"/>
          <w:b/>
          <w:u w:val="single"/>
          <w:lang w:eastAsia="en-US"/>
        </w:rPr>
      </w:pPr>
      <w:r w:rsidRPr="00E62F4B">
        <w:rPr>
          <w:rFonts w:asciiTheme="minorHAnsi" w:eastAsiaTheme="minorHAnsi" w:hAnsiTheme="minorHAnsi"/>
          <w:b/>
          <w:u w:val="single"/>
          <w:lang w:eastAsia="en-US"/>
        </w:rPr>
        <w:t>DE CARÁCTER NO PRODUCTIVO</w:t>
      </w:r>
    </w:p>
    <w:p w:rsidR="00690C57" w:rsidRPr="00E62F4B" w:rsidRDefault="00690C57" w:rsidP="00690C57">
      <w:pPr>
        <w:spacing w:after="200" w:line="276" w:lineRule="auto"/>
        <w:jc w:val="center"/>
        <w:rPr>
          <w:rFonts w:asciiTheme="minorHAnsi" w:eastAsiaTheme="minorHAnsi" w:hAnsiTheme="minorHAnsi"/>
          <w:b/>
          <w:lang w:eastAsia="en-US"/>
        </w:rPr>
      </w:pPr>
    </w:p>
    <w:p w:rsidR="00690C57" w:rsidRPr="00E62F4B" w:rsidRDefault="00690C57" w:rsidP="00690C57">
      <w:pPr>
        <w:spacing w:after="200" w:line="276" w:lineRule="auto"/>
        <w:jc w:val="center"/>
        <w:rPr>
          <w:rFonts w:asciiTheme="minorHAnsi" w:eastAsiaTheme="minorHAnsi" w:hAnsiTheme="minorHAnsi"/>
          <w:b/>
          <w:lang w:eastAsia="en-US"/>
        </w:rPr>
      </w:pPr>
    </w:p>
    <w:p w:rsidR="00690C57" w:rsidRPr="00E62F4B" w:rsidRDefault="00690C57" w:rsidP="00690C57">
      <w:pPr>
        <w:spacing w:after="200" w:line="276" w:lineRule="auto"/>
        <w:jc w:val="both"/>
        <w:rPr>
          <w:rFonts w:asciiTheme="minorHAnsi" w:eastAsiaTheme="minorHAnsi" w:hAnsiTheme="minorHAnsi"/>
          <w:b/>
          <w:highlight w:val="lightGray"/>
          <w:lang w:eastAsia="en-US"/>
        </w:rPr>
      </w:pPr>
      <w:r w:rsidRPr="00E62F4B">
        <w:rPr>
          <w:rFonts w:asciiTheme="minorHAnsi" w:eastAsiaTheme="minorHAnsi" w:hAnsiTheme="minorHAnsi" w:cstheme="minorBidi"/>
          <w:b/>
          <w:highlight w:val="lightGray"/>
          <w:vertAlign w:val="superscript"/>
          <w:lang w:eastAsia="en-US"/>
        </w:rPr>
        <w:footnoteReference w:id="1"/>
      </w:r>
      <w:r w:rsidRPr="00E62F4B">
        <w:rPr>
          <w:rFonts w:asciiTheme="minorHAnsi" w:eastAsiaTheme="minorHAnsi" w:hAnsiTheme="minorHAnsi"/>
          <w:b/>
          <w:highlight w:val="lightGray"/>
          <w:lang w:eastAsia="en-US"/>
        </w:rPr>
        <w:t xml:space="preserve">Nº de Expediente  __________________  </w:t>
      </w:r>
      <w:r w:rsidRPr="00E62F4B">
        <w:rPr>
          <w:rFonts w:asciiTheme="minorHAnsi" w:eastAsiaTheme="minorHAnsi" w:hAnsiTheme="minorHAnsi"/>
          <w:b/>
          <w:highlight w:val="lightGray"/>
          <w:lang w:eastAsia="en-US"/>
        </w:rPr>
        <w:tab/>
        <w:t>Fecha</w:t>
      </w:r>
      <w:r w:rsidRPr="00E62F4B">
        <w:rPr>
          <w:rFonts w:asciiTheme="minorHAnsi" w:eastAsiaTheme="minorHAnsi" w:hAnsiTheme="minorHAnsi"/>
          <w:b/>
          <w:highlight w:val="lightGray"/>
          <w:lang w:eastAsia="en-US"/>
        </w:rPr>
        <w:tab/>
        <w:t>_________________</w:t>
      </w:r>
    </w:p>
    <w:p w:rsidR="00690C57" w:rsidRPr="00E62F4B" w:rsidRDefault="00690C57" w:rsidP="00690C57">
      <w:pPr>
        <w:spacing w:after="200" w:line="276" w:lineRule="auto"/>
        <w:jc w:val="both"/>
        <w:rPr>
          <w:rFonts w:asciiTheme="minorHAnsi" w:eastAsiaTheme="minorHAnsi" w:hAnsiTheme="minorHAnsi"/>
          <w:b/>
          <w:lang w:eastAsia="en-US"/>
        </w:rPr>
      </w:pPr>
      <w:r w:rsidRPr="00E62F4B">
        <w:rPr>
          <w:rFonts w:asciiTheme="minorHAnsi" w:eastAsiaTheme="minorHAnsi" w:hAnsiTheme="minorHAnsi"/>
          <w:b/>
          <w:highlight w:val="lightGray"/>
          <w:lang w:eastAsia="en-US"/>
        </w:rPr>
        <w:t>Titulo del Expediente……………………………….......</w:t>
      </w:r>
    </w:p>
    <w:p w:rsidR="00690C57" w:rsidRPr="00E62F4B" w:rsidRDefault="00690C57" w:rsidP="00690C57">
      <w:pPr>
        <w:tabs>
          <w:tab w:val="left" w:pos="-142"/>
          <w:tab w:val="left" w:leader="underscore" w:pos="8647"/>
        </w:tabs>
        <w:spacing w:after="200" w:line="276" w:lineRule="auto"/>
        <w:ind w:right="-142"/>
        <w:jc w:val="both"/>
        <w:rPr>
          <w:rFonts w:asciiTheme="minorHAnsi" w:eastAsiaTheme="minorHAnsi" w:hAnsiTheme="minorHAnsi"/>
          <w:lang w:eastAsia="en-US"/>
        </w:rPr>
      </w:pPr>
      <w:r w:rsidRPr="00E62F4B">
        <w:rPr>
          <w:rFonts w:asciiTheme="minorHAnsi" w:eastAsiaTheme="minorHAnsi" w:hAnsiTheme="minorHAnsi"/>
          <w:lang w:eastAsia="en-US"/>
        </w:rPr>
        <w:tab/>
      </w:r>
    </w:p>
    <w:p w:rsidR="00690C57" w:rsidRPr="00E62F4B" w:rsidRDefault="00690C57" w:rsidP="00690C57">
      <w:pPr>
        <w:tabs>
          <w:tab w:val="left" w:pos="-142"/>
          <w:tab w:val="left" w:leader="underscore" w:pos="8647"/>
        </w:tabs>
        <w:spacing w:after="200" w:line="276" w:lineRule="auto"/>
        <w:ind w:right="-142"/>
        <w:jc w:val="both"/>
        <w:rPr>
          <w:rFonts w:asciiTheme="minorHAnsi" w:eastAsiaTheme="minorHAnsi" w:hAnsiTheme="minorHAnsi"/>
          <w:lang w:eastAsia="en-US"/>
        </w:rPr>
      </w:pPr>
    </w:p>
    <w:p w:rsidR="00690C57" w:rsidRPr="00E62F4B" w:rsidRDefault="00690C57" w:rsidP="00690C57">
      <w:pPr>
        <w:tabs>
          <w:tab w:val="left" w:pos="-142"/>
          <w:tab w:val="left" w:leader="underscore" w:pos="8647"/>
        </w:tabs>
        <w:spacing w:after="200" w:line="276" w:lineRule="auto"/>
        <w:ind w:right="-142"/>
        <w:jc w:val="both"/>
        <w:rPr>
          <w:rFonts w:asciiTheme="minorHAnsi" w:eastAsiaTheme="minorHAnsi" w:hAnsiTheme="minorHAnsi"/>
          <w:lang w:eastAsia="en-US"/>
        </w:rPr>
      </w:pPr>
    </w:p>
    <w:p w:rsidR="00690C57" w:rsidRPr="00E62F4B" w:rsidRDefault="00690C57" w:rsidP="00690C57">
      <w:pPr>
        <w:tabs>
          <w:tab w:val="left" w:pos="-142"/>
          <w:tab w:val="left" w:leader="underscore" w:pos="8647"/>
        </w:tabs>
        <w:spacing w:after="200" w:line="276" w:lineRule="auto"/>
        <w:ind w:right="-142"/>
        <w:jc w:val="both"/>
        <w:rPr>
          <w:rFonts w:asciiTheme="minorHAnsi" w:eastAsiaTheme="minorHAnsi" w:hAnsiTheme="minorHAnsi"/>
          <w:lang w:eastAsia="en-US"/>
        </w:rPr>
      </w:pPr>
    </w:p>
    <w:p w:rsidR="00690C57" w:rsidRPr="00E62F4B" w:rsidRDefault="00690C57" w:rsidP="00690C57">
      <w:pPr>
        <w:tabs>
          <w:tab w:val="left" w:pos="-142"/>
          <w:tab w:val="left" w:leader="underscore" w:pos="8647"/>
        </w:tabs>
        <w:spacing w:after="200" w:line="276" w:lineRule="auto"/>
        <w:ind w:right="-142"/>
        <w:jc w:val="both"/>
        <w:rPr>
          <w:rFonts w:asciiTheme="minorHAnsi" w:eastAsiaTheme="minorHAnsi" w:hAnsiTheme="minorHAnsi"/>
          <w:lang w:eastAsia="en-US"/>
        </w:rPr>
      </w:pPr>
    </w:p>
    <w:p w:rsidR="00690C57" w:rsidRPr="00E62F4B" w:rsidRDefault="00690C57" w:rsidP="00690C57">
      <w:pPr>
        <w:tabs>
          <w:tab w:val="left" w:pos="-142"/>
          <w:tab w:val="left" w:leader="underscore" w:pos="8647"/>
        </w:tabs>
        <w:spacing w:after="200" w:line="276" w:lineRule="auto"/>
        <w:ind w:right="-142"/>
        <w:jc w:val="both"/>
        <w:rPr>
          <w:rFonts w:asciiTheme="minorHAnsi" w:eastAsiaTheme="minorHAnsi" w:hAnsiTheme="minorHAnsi"/>
          <w:lang w:eastAsia="en-US"/>
        </w:rPr>
      </w:pPr>
    </w:p>
    <w:p w:rsidR="00690C57" w:rsidRPr="00E62F4B" w:rsidRDefault="00690C57" w:rsidP="00690C57">
      <w:pPr>
        <w:tabs>
          <w:tab w:val="left" w:pos="-142"/>
          <w:tab w:val="left" w:leader="underscore" w:pos="8647"/>
        </w:tabs>
        <w:spacing w:after="200" w:line="276" w:lineRule="auto"/>
        <w:ind w:right="-142"/>
        <w:jc w:val="both"/>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b/>
          <w:u w:val="single"/>
          <w:lang w:eastAsia="en-US"/>
        </w:rPr>
      </w:pPr>
      <w:r w:rsidRPr="00E62F4B">
        <w:rPr>
          <w:rFonts w:asciiTheme="minorHAnsi" w:eastAsiaTheme="minorHAnsi" w:hAnsiTheme="minorHAnsi"/>
          <w:b/>
          <w:u w:val="single"/>
          <w:lang w:eastAsia="en-US"/>
        </w:rPr>
        <w:lastRenderedPageBreak/>
        <w:t>1.-DATOS DE IDENTIFICACION DEL PROMOTOR.</w:t>
      </w:r>
    </w:p>
    <w:p w:rsidR="00690C57" w:rsidRPr="00E62F4B" w:rsidRDefault="00690C57" w:rsidP="00690C57">
      <w:pPr>
        <w:spacing w:line="276" w:lineRule="auto"/>
        <w:jc w:val="both"/>
        <w:rPr>
          <w:rFonts w:asciiTheme="minorHAnsi" w:eastAsiaTheme="minorHAnsi" w:hAnsiTheme="minorHAnsi"/>
          <w:b/>
          <w:u w:val="single"/>
          <w:lang w:eastAsia="en-US"/>
        </w:rPr>
      </w:pPr>
    </w:p>
    <w:p w:rsidR="00690C57" w:rsidRPr="00E62F4B" w:rsidRDefault="00690C57" w:rsidP="00690C57">
      <w:pPr>
        <w:spacing w:line="276" w:lineRule="auto"/>
        <w:jc w:val="both"/>
        <w:rPr>
          <w:rFonts w:asciiTheme="minorHAnsi" w:eastAsiaTheme="minorHAnsi" w:hAnsiTheme="minorHAnsi"/>
          <w:lang w:val="it-IT" w:eastAsia="en-US"/>
        </w:rPr>
      </w:pPr>
      <w:r w:rsidRPr="00E62F4B">
        <w:rPr>
          <w:rFonts w:asciiTheme="minorHAnsi" w:eastAsiaTheme="minorHAnsi" w:hAnsiTheme="minorHAnsi"/>
          <w:b/>
          <w:lang w:val="it-IT" w:eastAsia="en-US"/>
        </w:rPr>
        <w:t>1.1.- Solicitante.</w:t>
      </w:r>
    </w:p>
    <w:p w:rsidR="00690C57" w:rsidRPr="00E62F4B" w:rsidRDefault="00690C57" w:rsidP="00690C57">
      <w:pPr>
        <w:tabs>
          <w:tab w:val="right" w:leader="dot" w:pos="8505"/>
        </w:tabs>
        <w:spacing w:line="276" w:lineRule="auto"/>
        <w:jc w:val="both"/>
        <w:rPr>
          <w:rFonts w:asciiTheme="minorHAnsi" w:eastAsiaTheme="minorHAnsi" w:hAnsiTheme="minorHAnsi"/>
          <w:b/>
          <w:lang w:val="it-IT" w:eastAsia="en-US"/>
        </w:rPr>
      </w:pPr>
    </w:p>
    <w:p w:rsidR="00690C57" w:rsidRPr="00E62F4B" w:rsidRDefault="00690C57" w:rsidP="00690C57">
      <w:pPr>
        <w:tabs>
          <w:tab w:val="right" w:leader="dot" w:pos="8505"/>
        </w:tabs>
        <w:spacing w:line="276" w:lineRule="auto"/>
        <w:jc w:val="both"/>
        <w:rPr>
          <w:rFonts w:asciiTheme="minorHAnsi" w:eastAsiaTheme="minorHAnsi" w:hAnsiTheme="minorHAnsi"/>
          <w:lang w:val="it-IT" w:eastAsia="en-US"/>
        </w:rPr>
      </w:pPr>
      <w:r w:rsidRPr="00E62F4B">
        <w:rPr>
          <w:rFonts w:asciiTheme="minorHAnsi" w:eastAsiaTheme="minorHAnsi" w:hAnsiTheme="minorHAnsi"/>
          <w:lang w:val="it-IT" w:eastAsia="en-US"/>
        </w:rPr>
        <w:t>Nombre del solicitante</w:t>
      </w:r>
      <w:r w:rsidRPr="00E62F4B">
        <w:rPr>
          <w:rFonts w:asciiTheme="minorHAnsi" w:eastAsiaTheme="minorHAnsi" w:hAnsiTheme="minorHAnsi"/>
          <w:lang w:val="it-IT" w:eastAsia="en-US"/>
        </w:rPr>
        <w:tab/>
      </w:r>
    </w:p>
    <w:p w:rsidR="00690C57" w:rsidRPr="00E62F4B" w:rsidRDefault="00690C57" w:rsidP="00690C57">
      <w:pPr>
        <w:tabs>
          <w:tab w:val="right" w:leader="dot" w:pos="8505"/>
        </w:tabs>
        <w:spacing w:line="276" w:lineRule="auto"/>
        <w:jc w:val="both"/>
        <w:rPr>
          <w:rFonts w:asciiTheme="minorHAnsi" w:eastAsiaTheme="minorHAnsi" w:hAnsiTheme="minorHAnsi"/>
          <w:lang w:val="it-IT" w:eastAsia="en-US"/>
        </w:rPr>
      </w:pPr>
      <w:r w:rsidRPr="00E62F4B">
        <w:rPr>
          <w:rFonts w:asciiTheme="minorHAnsi" w:eastAsiaTheme="minorHAnsi" w:hAnsiTheme="minorHAnsi"/>
          <w:lang w:val="it-IT" w:eastAsia="en-US"/>
        </w:rPr>
        <w:t>DNI/CIF</w:t>
      </w:r>
      <w:r w:rsidRPr="00E62F4B">
        <w:rPr>
          <w:rFonts w:asciiTheme="minorHAnsi" w:eastAsiaTheme="minorHAnsi" w:hAnsiTheme="minorHAnsi"/>
          <w:lang w:val="it-IT" w:eastAsia="en-US"/>
        </w:rPr>
        <w:tab/>
      </w:r>
    </w:p>
    <w:p w:rsidR="00690C57" w:rsidRPr="00E62F4B" w:rsidRDefault="00690C57" w:rsidP="00690C57">
      <w:pPr>
        <w:spacing w:line="276" w:lineRule="auto"/>
        <w:jc w:val="both"/>
        <w:rPr>
          <w:rFonts w:asciiTheme="minorHAnsi" w:eastAsiaTheme="minorHAnsi" w:hAnsiTheme="minorHAnsi"/>
          <w:lang w:val="it-IT" w:eastAsia="en-US"/>
        </w:rPr>
      </w:pPr>
    </w:p>
    <w:p w:rsidR="00690C57" w:rsidRPr="00E62F4B" w:rsidRDefault="00690C57" w:rsidP="00690C57">
      <w:pPr>
        <w:spacing w:line="276" w:lineRule="auto"/>
        <w:jc w:val="both"/>
        <w:rPr>
          <w:rFonts w:asciiTheme="minorHAnsi" w:eastAsiaTheme="minorHAnsi" w:hAnsiTheme="minorHAnsi"/>
          <w:lang w:val="it-IT" w:eastAsia="en-US"/>
        </w:rPr>
      </w:pPr>
      <w:r w:rsidRPr="00E62F4B">
        <w:rPr>
          <w:rFonts w:asciiTheme="minorHAnsi" w:eastAsiaTheme="minorHAnsi" w:hAnsiTheme="minorHAnsi"/>
          <w:lang w:val="it-IT" w:eastAsia="en-US"/>
        </w:rPr>
        <w:t>Domicilio fiscal:</w:t>
      </w:r>
    </w:p>
    <w:p w:rsidR="00690C57" w:rsidRPr="00E62F4B" w:rsidRDefault="00690C57" w:rsidP="00690C57">
      <w:pPr>
        <w:keepNext/>
        <w:tabs>
          <w:tab w:val="right" w:leader="dot" w:pos="8505"/>
        </w:tabs>
        <w:spacing w:before="240"/>
        <w:outlineLvl w:val="3"/>
        <w:rPr>
          <w:rFonts w:asciiTheme="minorHAnsi" w:hAnsiTheme="minorHAnsi"/>
          <w:bCs/>
          <w:lang w:val="it-IT"/>
        </w:rPr>
      </w:pPr>
      <w:r w:rsidRPr="00E62F4B">
        <w:rPr>
          <w:rFonts w:asciiTheme="minorHAnsi" w:hAnsiTheme="minorHAnsi"/>
          <w:bCs/>
          <w:lang w:val="it-IT"/>
        </w:rPr>
        <w:t>Calle...............................................Municipio</w:t>
      </w:r>
      <w:r w:rsidRPr="00E62F4B">
        <w:rPr>
          <w:rFonts w:asciiTheme="minorHAnsi" w:hAnsiTheme="minorHAnsi"/>
          <w:bCs/>
          <w:lang w:val="it-IT"/>
        </w:rPr>
        <w:tab/>
      </w:r>
    </w:p>
    <w:p w:rsidR="00690C57" w:rsidRPr="00E62F4B" w:rsidRDefault="00690C57" w:rsidP="00690C57">
      <w:pPr>
        <w:tabs>
          <w:tab w:val="left" w:pos="567"/>
          <w:tab w:val="left" w:leader="dot" w:pos="3261"/>
          <w:tab w:val="righ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val="it-IT" w:eastAsia="en-US"/>
        </w:rPr>
        <w:t xml:space="preserve">Teléf. </w:t>
      </w:r>
      <w:r w:rsidRPr="00E62F4B">
        <w:rPr>
          <w:rFonts w:asciiTheme="minorHAnsi" w:eastAsiaTheme="minorHAnsi" w:hAnsiTheme="minorHAnsi"/>
          <w:lang w:eastAsia="en-US"/>
        </w:rPr>
        <w:t>Fijo………………Teléf. Móvil………………………..Fax</w:t>
      </w:r>
      <w:r w:rsidRPr="00E62F4B">
        <w:rPr>
          <w:rFonts w:asciiTheme="minorHAnsi" w:eastAsiaTheme="minorHAnsi" w:hAnsiTheme="minorHAnsi"/>
          <w:lang w:eastAsia="en-US"/>
        </w:rPr>
        <w:tab/>
      </w:r>
    </w:p>
    <w:p w:rsidR="00690C57" w:rsidRPr="00E62F4B" w:rsidRDefault="00690C57" w:rsidP="00690C57">
      <w:pPr>
        <w:tabs>
          <w:tab w:val="left" w:pos="567"/>
          <w:tab w:val="left" w:leader="dot" w:pos="3261"/>
          <w:tab w:val="right" w:leader="dot" w:pos="8505"/>
        </w:tabs>
        <w:spacing w:line="276" w:lineRule="auto"/>
        <w:jc w:val="both"/>
        <w:rPr>
          <w:rFonts w:asciiTheme="minorHAnsi" w:eastAsiaTheme="minorHAnsi" w:hAnsiTheme="minorHAnsi"/>
          <w:b/>
          <w:lang w:eastAsia="en-US"/>
        </w:rPr>
      </w:pPr>
      <w:r w:rsidRPr="00E62F4B">
        <w:rPr>
          <w:rFonts w:asciiTheme="minorHAnsi" w:eastAsiaTheme="minorHAnsi" w:hAnsiTheme="minorHAnsi"/>
          <w:lang w:eastAsia="en-US"/>
        </w:rPr>
        <w:t>Correo electrónico</w:t>
      </w:r>
      <w:r w:rsidRPr="00E62F4B">
        <w:rPr>
          <w:rFonts w:asciiTheme="minorHAnsi" w:eastAsiaTheme="minorHAnsi" w:hAnsiTheme="minorHAnsi"/>
          <w:lang w:eastAsia="en-US"/>
        </w:rPr>
        <w:tab/>
        <w:t>Página Web</w:t>
      </w:r>
      <w:r w:rsidRPr="00E62F4B">
        <w:rPr>
          <w:rFonts w:asciiTheme="minorHAnsi" w:eastAsiaTheme="minorHAnsi" w:hAnsiTheme="minorHAnsi"/>
          <w:lang w:eastAsia="en-US"/>
        </w:rPr>
        <w:tab/>
      </w:r>
    </w:p>
    <w:p w:rsidR="00690C57" w:rsidRPr="00E62F4B" w:rsidRDefault="00690C57" w:rsidP="00690C57">
      <w:pPr>
        <w:spacing w:line="276" w:lineRule="auto"/>
        <w:jc w:val="both"/>
        <w:rPr>
          <w:rFonts w:asciiTheme="minorHAnsi" w:eastAsiaTheme="minorHAnsi" w:hAnsiTheme="minorHAnsi"/>
          <w:b/>
          <w:lang w:eastAsia="en-US"/>
        </w:rPr>
      </w:pPr>
    </w:p>
    <w:p w:rsidR="00690C57" w:rsidRPr="00E62F4B" w:rsidRDefault="00690C57" w:rsidP="00690C57">
      <w:pPr>
        <w:spacing w:line="276" w:lineRule="auto"/>
        <w:jc w:val="both"/>
        <w:rPr>
          <w:rFonts w:asciiTheme="minorHAnsi" w:eastAsiaTheme="minorHAnsi" w:hAnsiTheme="minorHAnsi"/>
          <w:lang w:eastAsia="en-US"/>
        </w:rPr>
      </w:pPr>
      <w:r w:rsidRPr="00E62F4B">
        <w:rPr>
          <w:rFonts w:asciiTheme="minorHAnsi" w:eastAsiaTheme="minorHAnsi" w:hAnsiTheme="minorHAnsi"/>
          <w:b/>
          <w:lang w:eastAsia="en-US"/>
        </w:rPr>
        <w:t>1.2.- Representante.</w:t>
      </w:r>
    </w:p>
    <w:p w:rsidR="00690C57" w:rsidRPr="00E62F4B" w:rsidRDefault="00690C57" w:rsidP="00690C57">
      <w:pPr>
        <w:tabs>
          <w:tab w:val="right" w:leader="dot" w:pos="8505"/>
        </w:tabs>
        <w:spacing w:line="276" w:lineRule="auto"/>
        <w:jc w:val="both"/>
        <w:rPr>
          <w:rFonts w:asciiTheme="minorHAnsi" w:eastAsiaTheme="minorHAnsi" w:hAnsiTheme="minorHAnsi"/>
          <w:b/>
          <w:lang w:eastAsia="en-US"/>
        </w:rPr>
      </w:pPr>
    </w:p>
    <w:p w:rsidR="00690C57" w:rsidRPr="00E62F4B" w:rsidRDefault="00690C57" w:rsidP="00690C57">
      <w:pPr>
        <w:tabs>
          <w:tab w:val="righ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Nombre del representante</w:t>
      </w:r>
      <w:r w:rsidRPr="00E62F4B">
        <w:rPr>
          <w:rFonts w:asciiTheme="minorHAnsi" w:eastAsiaTheme="minorHAnsi" w:hAnsiTheme="minorHAnsi"/>
          <w:lang w:eastAsia="en-US"/>
        </w:rPr>
        <w:tab/>
      </w:r>
    </w:p>
    <w:p w:rsidR="00690C57" w:rsidRPr="00E62F4B" w:rsidRDefault="00690C57" w:rsidP="00690C57">
      <w:pPr>
        <w:tabs>
          <w:tab w:val="righ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Domicilio del representante:</w:t>
      </w:r>
    </w:p>
    <w:p w:rsidR="00690C57" w:rsidRPr="00E62F4B" w:rsidRDefault="00690C57" w:rsidP="00690C57">
      <w:pPr>
        <w:keepNext/>
        <w:tabs>
          <w:tab w:val="right" w:leader="dot" w:pos="8505"/>
        </w:tabs>
        <w:spacing w:before="240"/>
        <w:outlineLvl w:val="3"/>
        <w:rPr>
          <w:rFonts w:asciiTheme="minorHAnsi" w:hAnsiTheme="minorHAnsi"/>
          <w:bCs/>
        </w:rPr>
      </w:pPr>
      <w:r w:rsidRPr="00E62F4B">
        <w:rPr>
          <w:rFonts w:asciiTheme="minorHAnsi" w:hAnsiTheme="minorHAnsi"/>
          <w:bCs/>
        </w:rPr>
        <w:t>Calle...............................................Municipio</w:t>
      </w:r>
      <w:r w:rsidRPr="00E62F4B">
        <w:rPr>
          <w:rFonts w:asciiTheme="minorHAnsi" w:hAnsiTheme="minorHAnsi"/>
          <w:bCs/>
        </w:rPr>
        <w:tab/>
      </w:r>
    </w:p>
    <w:p w:rsidR="00690C57" w:rsidRPr="00E62F4B" w:rsidRDefault="00690C57" w:rsidP="00690C57">
      <w:pPr>
        <w:tabs>
          <w:tab w:val="righ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Teléf. Fijo………………Teléf.  Móvil………………………</w:t>
      </w:r>
    </w:p>
    <w:p w:rsidR="00690C57" w:rsidRPr="00E62F4B" w:rsidRDefault="00690C57" w:rsidP="00690C57">
      <w:pPr>
        <w:tabs>
          <w:tab w:val="left" w:pos="567"/>
          <w:tab w:val="left" w:leader="dot" w:pos="3261"/>
          <w:tab w:val="right" w:leader="dot" w:pos="8505"/>
        </w:tabs>
        <w:spacing w:line="276" w:lineRule="auto"/>
        <w:jc w:val="both"/>
        <w:rPr>
          <w:rFonts w:asciiTheme="minorHAnsi" w:eastAsiaTheme="minorHAnsi" w:hAnsiTheme="minorHAnsi"/>
          <w:b/>
          <w:lang w:eastAsia="en-US"/>
        </w:rPr>
      </w:pPr>
      <w:r w:rsidRPr="00E62F4B">
        <w:rPr>
          <w:rFonts w:asciiTheme="minorHAnsi" w:eastAsiaTheme="minorHAnsi" w:hAnsiTheme="minorHAnsi"/>
          <w:lang w:eastAsia="en-US"/>
        </w:rPr>
        <w:t>Correo electrónico</w:t>
      </w:r>
      <w:r w:rsidRPr="00E62F4B">
        <w:rPr>
          <w:rFonts w:asciiTheme="minorHAnsi" w:eastAsiaTheme="minorHAnsi" w:hAnsiTheme="minorHAnsi"/>
          <w:lang w:eastAsia="en-US"/>
        </w:rPr>
        <w:tab/>
        <w:t>Página Web</w:t>
      </w:r>
      <w:r w:rsidRPr="00E62F4B">
        <w:rPr>
          <w:rFonts w:asciiTheme="minorHAnsi" w:eastAsiaTheme="minorHAnsi" w:hAnsiTheme="minorHAnsi"/>
          <w:lang w:eastAsia="en-US"/>
        </w:rPr>
        <w:tab/>
      </w:r>
    </w:p>
    <w:p w:rsidR="00690C57" w:rsidRPr="00E62F4B" w:rsidRDefault="00690C57" w:rsidP="00690C57">
      <w:pPr>
        <w:spacing w:line="276" w:lineRule="auto"/>
        <w:jc w:val="both"/>
        <w:rPr>
          <w:rFonts w:asciiTheme="minorHAnsi" w:eastAsiaTheme="minorHAnsi" w:hAnsiTheme="minorHAnsi"/>
          <w:b/>
          <w:lang w:eastAsia="en-US"/>
        </w:rPr>
      </w:pPr>
    </w:p>
    <w:p w:rsidR="00690C57" w:rsidRPr="00E62F4B" w:rsidRDefault="00690C57" w:rsidP="00690C57">
      <w:pPr>
        <w:spacing w:line="276" w:lineRule="auto"/>
        <w:jc w:val="both"/>
        <w:rPr>
          <w:rFonts w:asciiTheme="minorHAnsi" w:eastAsiaTheme="minorHAnsi" w:hAnsiTheme="minorHAnsi"/>
          <w:lang w:eastAsia="en-US"/>
        </w:rPr>
      </w:pPr>
      <w:r w:rsidRPr="00E62F4B">
        <w:rPr>
          <w:rFonts w:asciiTheme="minorHAnsi" w:eastAsiaTheme="minorHAnsi" w:hAnsiTheme="minorHAnsi"/>
          <w:b/>
          <w:lang w:eastAsia="en-US"/>
        </w:rPr>
        <w:t>1.3.- Actividad.</w:t>
      </w:r>
    </w:p>
    <w:p w:rsidR="00690C57" w:rsidRPr="00E62F4B" w:rsidRDefault="00690C57" w:rsidP="00690C57">
      <w:pPr>
        <w:tabs>
          <w:tab w:val="right" w:leader="dot" w:pos="8505"/>
        </w:tabs>
        <w:spacing w:line="276" w:lineRule="auto"/>
        <w:jc w:val="both"/>
        <w:rPr>
          <w:rFonts w:asciiTheme="minorHAnsi" w:eastAsiaTheme="minorHAnsi" w:hAnsiTheme="minorHAnsi"/>
          <w:b/>
          <w:lang w:eastAsia="en-US"/>
        </w:rPr>
      </w:pPr>
    </w:p>
    <w:p w:rsidR="00690C57" w:rsidRPr="00E62F4B" w:rsidRDefault="00690C57" w:rsidP="00690C57">
      <w:pPr>
        <w:tabs>
          <w:tab w:val="righ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Actividad para la que se solicita subvención</w:t>
      </w:r>
      <w:r w:rsidRPr="00E62F4B">
        <w:rPr>
          <w:rFonts w:asciiTheme="minorHAnsi" w:eastAsiaTheme="minorHAnsi" w:hAnsiTheme="minorHAnsi"/>
          <w:lang w:eastAsia="en-US"/>
        </w:rPr>
        <w:tab/>
      </w:r>
    </w:p>
    <w:p w:rsidR="00690C57" w:rsidRPr="00E62F4B" w:rsidRDefault="00690C57" w:rsidP="00690C57">
      <w:pPr>
        <w:spacing w:line="276" w:lineRule="auto"/>
        <w:jc w:val="both"/>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Localización de las inversiones:</w:t>
      </w:r>
    </w:p>
    <w:p w:rsidR="00690C57" w:rsidRPr="00E62F4B" w:rsidRDefault="00690C57" w:rsidP="00690C57">
      <w:pPr>
        <w:tabs>
          <w:tab w:val="righ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C/...................................................Localidad</w:t>
      </w:r>
      <w:r w:rsidRPr="00E62F4B">
        <w:rPr>
          <w:rFonts w:asciiTheme="minorHAnsi" w:eastAsiaTheme="minorHAnsi" w:hAnsiTheme="minorHAnsi"/>
          <w:lang w:eastAsia="en-US"/>
        </w:rPr>
        <w:tab/>
      </w:r>
    </w:p>
    <w:p w:rsidR="00690C57" w:rsidRPr="00E62F4B" w:rsidRDefault="00690C57" w:rsidP="00690C57">
      <w:pPr>
        <w:tabs>
          <w:tab w:val="righ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Municipio</w:t>
      </w:r>
      <w:r w:rsidRPr="00E62F4B">
        <w:rPr>
          <w:rFonts w:asciiTheme="minorHAnsi" w:eastAsiaTheme="minorHAnsi" w:hAnsiTheme="minorHAnsi"/>
          <w:lang w:eastAsia="en-US"/>
        </w:rPr>
        <w:tab/>
        <w:t xml:space="preserve"> </w:t>
      </w:r>
    </w:p>
    <w:p w:rsidR="00690C57" w:rsidRPr="00E62F4B" w:rsidRDefault="00690C57" w:rsidP="00690C57">
      <w:pPr>
        <w:spacing w:line="276" w:lineRule="auto"/>
        <w:jc w:val="both"/>
        <w:rPr>
          <w:rFonts w:asciiTheme="minorHAnsi" w:eastAsiaTheme="minorHAnsi" w:hAnsiTheme="minorHAnsi"/>
          <w:lang w:eastAsia="en-US"/>
        </w:rPr>
      </w:pPr>
      <w:r w:rsidRPr="00E62F4B">
        <w:rPr>
          <w:rFonts w:asciiTheme="minorHAnsi" w:eastAsiaTheme="minorHAnsi" w:hAnsiTheme="minorHAnsi"/>
          <w:b/>
          <w:lang w:eastAsia="en-US"/>
        </w:rPr>
        <w:t>1.4.-Estructura jurídica</w:t>
      </w:r>
      <w:r w:rsidRPr="00E62F4B">
        <w:rPr>
          <w:rFonts w:asciiTheme="minorHAnsi" w:eastAsiaTheme="minorHAnsi" w:hAnsiTheme="minorHAnsi"/>
          <w:lang w:eastAsia="en-US"/>
        </w:rPr>
        <w:t xml:space="preserve"> (marcar con una X la que corresponda)</w:t>
      </w:r>
    </w:p>
    <w:p w:rsidR="00690C57" w:rsidRPr="00E62F4B" w:rsidRDefault="00690C57" w:rsidP="00690C57">
      <w:pPr>
        <w:tabs>
          <w:tab w:val="left" w:pos="709"/>
          <w:tab w:val="left" w:pos="3544"/>
          <w:tab w:val="left" w:pos="5387"/>
          <w:tab w:val="left" w:pos="7371"/>
        </w:tabs>
        <w:spacing w:line="276"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Persona física</w:t>
      </w:r>
      <w:r w:rsidRPr="00E62F4B">
        <w:rPr>
          <w:rFonts w:asciiTheme="minorHAnsi" w:eastAsiaTheme="minorHAnsi" w:hAnsiTheme="minorHAnsi"/>
          <w:lang w:eastAsia="en-US"/>
        </w:rPr>
        <w:tab/>
      </w:r>
      <w:r w:rsidRPr="00E62F4B">
        <w:rPr>
          <w:rFonts w:asciiTheme="minorHAnsi" w:eastAsiaTheme="minorHAnsi" w:hAnsiTheme="minorHAnsi"/>
          <w:lang w:eastAsia="en-US"/>
        </w:rPr>
        <w:sym w:font="Wingdings" w:char="F06F"/>
      </w:r>
      <w:r w:rsidRPr="00E62F4B">
        <w:rPr>
          <w:rFonts w:asciiTheme="minorHAnsi" w:eastAsiaTheme="minorHAnsi" w:hAnsiTheme="minorHAnsi"/>
          <w:lang w:eastAsia="en-US"/>
        </w:rPr>
        <w:tab/>
        <w:t>Sociedad</w:t>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sym w:font="Wingdings" w:char="F06F"/>
      </w: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p>
    <w:p w:rsidR="00690C57" w:rsidRPr="00E62F4B" w:rsidRDefault="00690C57" w:rsidP="00690C57">
      <w:pPr>
        <w:tabs>
          <w:tab w:val="left" w:pos="709"/>
          <w:tab w:val="left" w:pos="3544"/>
          <w:tab w:val="left" w:pos="5387"/>
          <w:tab w:val="left" w:pos="7371"/>
        </w:tabs>
        <w:spacing w:line="276"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Asociación</w:t>
      </w:r>
      <w:r w:rsidRPr="00E62F4B">
        <w:rPr>
          <w:rFonts w:asciiTheme="minorHAnsi" w:eastAsiaTheme="minorHAnsi" w:hAnsiTheme="minorHAnsi"/>
          <w:lang w:eastAsia="en-US"/>
        </w:rPr>
        <w:tab/>
      </w:r>
      <w:r w:rsidRPr="00E62F4B">
        <w:rPr>
          <w:rFonts w:asciiTheme="minorHAnsi" w:eastAsiaTheme="minorHAnsi" w:hAnsiTheme="minorHAnsi"/>
          <w:lang w:eastAsia="en-US"/>
        </w:rPr>
        <w:sym w:font="Wingdings" w:char="F06F"/>
      </w:r>
      <w:r w:rsidRPr="00E62F4B">
        <w:rPr>
          <w:rFonts w:asciiTheme="minorHAnsi" w:eastAsiaTheme="minorHAnsi" w:hAnsiTheme="minorHAnsi"/>
          <w:lang w:eastAsia="en-US"/>
        </w:rPr>
        <w:tab/>
        <w:t xml:space="preserve">Fundación                  </w:t>
      </w:r>
      <w:r w:rsidRPr="00E62F4B">
        <w:rPr>
          <w:rFonts w:asciiTheme="minorHAnsi" w:eastAsiaTheme="minorHAnsi" w:hAnsiTheme="minorHAnsi"/>
          <w:lang w:eastAsia="en-US"/>
        </w:rPr>
        <w:tab/>
      </w:r>
      <w:r w:rsidRPr="00E62F4B">
        <w:rPr>
          <w:rFonts w:asciiTheme="minorHAnsi" w:eastAsiaTheme="minorHAnsi" w:hAnsiTheme="minorHAnsi"/>
          <w:lang w:eastAsia="en-US"/>
        </w:rPr>
        <w:sym w:font="Wingdings" w:char="F06F"/>
      </w:r>
    </w:p>
    <w:p w:rsidR="00690C57" w:rsidRPr="00E62F4B" w:rsidRDefault="00690C57" w:rsidP="00690C57">
      <w:pPr>
        <w:tabs>
          <w:tab w:val="left" w:pos="709"/>
          <w:tab w:val="left" w:pos="3544"/>
          <w:tab w:val="left" w:pos="5387"/>
          <w:tab w:val="left" w:pos="7371"/>
        </w:tabs>
        <w:spacing w:line="276"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Entidad pública</w:t>
      </w:r>
      <w:r w:rsidRPr="00E62F4B">
        <w:rPr>
          <w:rFonts w:asciiTheme="minorHAnsi" w:eastAsiaTheme="minorHAnsi" w:hAnsiTheme="minorHAnsi"/>
          <w:lang w:eastAsia="en-US"/>
        </w:rPr>
        <w:tab/>
      </w:r>
      <w:r w:rsidRPr="00E62F4B">
        <w:rPr>
          <w:rFonts w:asciiTheme="minorHAnsi" w:eastAsiaTheme="minorHAnsi" w:hAnsiTheme="minorHAnsi"/>
          <w:lang w:eastAsia="en-US"/>
        </w:rPr>
        <w:sym w:font="Wingdings" w:char="F06F"/>
      </w:r>
      <w:r w:rsidRPr="00E62F4B">
        <w:rPr>
          <w:rFonts w:asciiTheme="minorHAnsi" w:eastAsiaTheme="minorHAnsi" w:hAnsiTheme="minorHAnsi"/>
          <w:lang w:eastAsia="en-US"/>
        </w:rPr>
        <w:tab/>
        <w:t>Otras (indicar)</w:t>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sym w:font="Wingdings" w:char="F06F"/>
      </w:r>
    </w:p>
    <w:p w:rsidR="00690C57" w:rsidRPr="00E62F4B" w:rsidRDefault="00690C57" w:rsidP="00690C57">
      <w:pPr>
        <w:tabs>
          <w:tab w:val="left" w:pos="709"/>
          <w:tab w:val="left" w:pos="3544"/>
          <w:tab w:val="left" w:pos="5387"/>
          <w:tab w:val="left" w:leader="dot" w:pos="7938"/>
        </w:tabs>
        <w:spacing w:line="276"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tabs>
          <w:tab w:val="left" w:pos="709"/>
          <w:tab w:val="left" w:pos="3544"/>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Si es Sociedad, indicar:</w:t>
      </w:r>
    </w:p>
    <w:p w:rsidR="00690C57" w:rsidRPr="00E62F4B" w:rsidRDefault="00690C57" w:rsidP="00690C57">
      <w:pPr>
        <w:tabs>
          <w:tab w:val="left" w:pos="709"/>
          <w:tab w:val="left" w:pos="3544"/>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Capital social:</w:t>
      </w:r>
    </w:p>
    <w:p w:rsidR="00690C57" w:rsidRPr="00E62F4B" w:rsidRDefault="00690C57" w:rsidP="00690C57">
      <w:pPr>
        <w:tabs>
          <w:tab w:val="left" w:pos="709"/>
          <w:tab w:val="left" w:pos="3544"/>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Distribución de las participaciones entre socios y accionistas:</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ab/>
        <w:t xml:space="preserve">Participación de particulares: </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ab/>
        <w:t>Participación de empresas privadas no financieras:</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lastRenderedPageBreak/>
        <w:tab/>
        <w:t>Participación de empresas privadas financieras:</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ab/>
        <w:t>Desconocido:</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Participación de la empresa en otras sociedades:</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ab/>
        <w:t>Nombre de la empresa:</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ab/>
        <w:t>Porcentaje de participación:</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Volumen de negocio de la empresa:</w:t>
      </w:r>
    </w:p>
    <w:p w:rsidR="00690C57" w:rsidRPr="00E62F4B" w:rsidRDefault="00690C57" w:rsidP="00690C57">
      <w:pPr>
        <w:tabs>
          <w:tab w:val="left" w:pos="709"/>
          <w:tab w:val="left" w:pos="1400"/>
          <w:tab w:val="left" w:pos="5387"/>
          <w:tab w:val="left" w:leader="underscore" w:pos="7938"/>
        </w:tabs>
        <w:spacing w:line="312" w:lineRule="auto"/>
        <w:ind w:firstLine="709"/>
        <w:jc w:val="both"/>
        <w:rPr>
          <w:rFonts w:asciiTheme="minorHAnsi" w:eastAsiaTheme="minorHAnsi" w:hAnsiTheme="minorHAnsi"/>
          <w:lang w:eastAsia="en-US"/>
        </w:rPr>
      </w:pPr>
      <w:r w:rsidRPr="00E62F4B">
        <w:rPr>
          <w:rFonts w:asciiTheme="minorHAnsi" w:eastAsiaTheme="minorHAnsi" w:hAnsiTheme="minorHAnsi"/>
          <w:lang w:eastAsia="en-US"/>
        </w:rPr>
        <w:t>Balance general de la empresa:</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Para aquellas empresas que participan o participadas en al menos un 25% y no más del 50%</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ab/>
        <w:t>Número de efectivos:</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ab/>
        <w:t>Volumen de negocio:</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ab/>
        <w:t>Balance general de la empresa:</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Para aquellas empresas que participan o participadas en más de un 50%</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ab/>
        <w:t>Número de efectivos:</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ab/>
        <w:t>Volumen de negocio:</w:t>
      </w:r>
    </w:p>
    <w:p w:rsidR="00690C57" w:rsidRPr="00E62F4B" w:rsidRDefault="00690C57" w:rsidP="00690C57">
      <w:pPr>
        <w:tabs>
          <w:tab w:val="left" w:pos="709"/>
          <w:tab w:val="left" w:pos="1400"/>
          <w:tab w:val="left" w:pos="5387"/>
          <w:tab w:val="left" w:leader="underscore" w:pos="7938"/>
        </w:tabs>
        <w:spacing w:line="312" w:lineRule="auto"/>
        <w:ind w:left="708" w:firstLine="1"/>
        <w:jc w:val="both"/>
        <w:rPr>
          <w:rFonts w:asciiTheme="minorHAnsi" w:eastAsiaTheme="minorHAnsi" w:hAnsiTheme="minorHAnsi"/>
          <w:lang w:eastAsia="en-US"/>
        </w:rPr>
      </w:pPr>
      <w:r w:rsidRPr="00E62F4B">
        <w:rPr>
          <w:rFonts w:asciiTheme="minorHAnsi" w:eastAsiaTheme="minorHAnsi" w:hAnsiTheme="minorHAnsi"/>
          <w:lang w:eastAsia="en-US"/>
        </w:rPr>
        <w:tab/>
        <w:t>Balance general de la empresa:</w:t>
      </w:r>
    </w:p>
    <w:p w:rsidR="00690C57" w:rsidRPr="00E62F4B" w:rsidRDefault="00690C57" w:rsidP="00690C57">
      <w:pPr>
        <w:spacing w:line="276" w:lineRule="auto"/>
        <w:rPr>
          <w:rFonts w:asciiTheme="minorHAnsi" w:eastAsiaTheme="minorHAnsi" w:hAnsiTheme="minorHAnsi"/>
          <w:b/>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p>
    <w:p w:rsidR="00690C57" w:rsidRPr="00E62F4B" w:rsidRDefault="00690C57" w:rsidP="00690C57">
      <w:pPr>
        <w:spacing w:line="276" w:lineRule="auto"/>
        <w:rPr>
          <w:rFonts w:asciiTheme="minorHAnsi" w:eastAsiaTheme="minorHAnsi" w:hAnsiTheme="minorHAnsi"/>
          <w:b/>
          <w:u w:val="single"/>
          <w:lang w:eastAsia="en-US"/>
        </w:rPr>
      </w:pPr>
      <w:proofErr w:type="gramStart"/>
      <w:r w:rsidRPr="00E62F4B">
        <w:rPr>
          <w:rFonts w:asciiTheme="minorHAnsi" w:eastAsiaTheme="minorHAnsi" w:hAnsiTheme="minorHAnsi"/>
          <w:b/>
          <w:lang w:eastAsia="en-US"/>
        </w:rPr>
        <w:t>2 .</w:t>
      </w:r>
      <w:proofErr w:type="gramEnd"/>
      <w:r w:rsidR="005438A3">
        <w:rPr>
          <w:rFonts w:asciiTheme="minorHAnsi" w:eastAsiaTheme="minorHAnsi" w:hAnsiTheme="minorHAnsi"/>
          <w:b/>
          <w:lang w:eastAsia="en-US"/>
        </w:rPr>
        <w:t xml:space="preserve">  </w:t>
      </w:r>
      <w:r w:rsidRPr="00E62F4B">
        <w:rPr>
          <w:rFonts w:asciiTheme="minorHAnsi" w:eastAsiaTheme="minorHAnsi" w:hAnsiTheme="minorHAnsi"/>
          <w:b/>
          <w:u w:val="single"/>
          <w:lang w:eastAsia="en-US"/>
        </w:rPr>
        <w:t>DATOS REFERENTES AL PROYECTO</w:t>
      </w:r>
    </w:p>
    <w:p w:rsidR="00690C57" w:rsidRPr="00E62F4B" w:rsidRDefault="00690C57" w:rsidP="00690C57">
      <w:pPr>
        <w:spacing w:line="276" w:lineRule="auto"/>
        <w:jc w:val="center"/>
        <w:rPr>
          <w:rFonts w:asciiTheme="minorHAnsi" w:eastAsiaTheme="minorHAnsi" w:hAnsiTheme="minorHAnsi"/>
          <w:b/>
          <w:lang w:eastAsia="en-US"/>
        </w:rPr>
      </w:pPr>
    </w:p>
    <w:p w:rsidR="00690C57" w:rsidRPr="00E62F4B" w:rsidRDefault="00690C57" w:rsidP="00690C57">
      <w:pPr>
        <w:numPr>
          <w:ilvl w:val="12"/>
          <w:numId w:val="0"/>
        </w:numPr>
        <w:spacing w:line="276" w:lineRule="auto"/>
        <w:rPr>
          <w:rFonts w:asciiTheme="minorHAnsi" w:eastAsiaTheme="minorHAnsi" w:hAnsiTheme="minorHAnsi"/>
          <w:lang w:eastAsia="en-US"/>
        </w:rPr>
      </w:pPr>
      <w:r w:rsidRPr="00E62F4B">
        <w:rPr>
          <w:rFonts w:asciiTheme="minorHAnsi" w:eastAsiaTheme="minorHAnsi" w:hAnsiTheme="minorHAnsi"/>
          <w:b/>
          <w:lang w:eastAsia="en-US"/>
        </w:rPr>
        <w:t>2.1. MEMORIA DESCRIPTIVA DEL PROYECTO.</w:t>
      </w:r>
    </w:p>
    <w:p w:rsidR="00690C57" w:rsidRPr="00E62F4B" w:rsidRDefault="00690C57" w:rsidP="00690C57">
      <w:pPr>
        <w:numPr>
          <w:ilvl w:val="12"/>
          <w:numId w:val="0"/>
        </w:numPr>
        <w:spacing w:line="276" w:lineRule="auto"/>
        <w:jc w:val="both"/>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b/>
          <w:lang w:eastAsia="en-US"/>
        </w:rPr>
      </w:pPr>
      <w:r w:rsidRPr="00E62F4B">
        <w:rPr>
          <w:rFonts w:asciiTheme="minorHAnsi" w:eastAsiaTheme="minorHAnsi" w:hAnsiTheme="minorHAnsi"/>
          <w:b/>
          <w:lang w:eastAsia="en-US"/>
        </w:rPr>
        <w:t>2.1.1 DESCRIPCIÓN DEL PROYECTO</w:t>
      </w:r>
    </w:p>
    <w:p w:rsidR="00690C57" w:rsidRPr="00E62F4B" w:rsidRDefault="00690C57" w:rsidP="00690C57">
      <w:pPr>
        <w:spacing w:line="276" w:lineRule="auto"/>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jc w:val="both"/>
        <w:rPr>
          <w:rFonts w:asciiTheme="minorHAnsi" w:eastAsiaTheme="minorHAnsi" w:hAnsiTheme="minorHAnsi"/>
          <w:lang w:eastAsia="en-US"/>
        </w:rPr>
      </w:pPr>
    </w:p>
    <w:p w:rsidR="00690C57" w:rsidRPr="00E62F4B" w:rsidRDefault="00690C57" w:rsidP="00690C57">
      <w:pPr>
        <w:numPr>
          <w:ilvl w:val="12"/>
          <w:numId w:val="0"/>
        </w:numPr>
        <w:spacing w:line="276" w:lineRule="auto"/>
        <w:jc w:val="both"/>
        <w:rPr>
          <w:rFonts w:asciiTheme="minorHAnsi" w:eastAsiaTheme="minorHAnsi" w:hAnsiTheme="minorHAnsi"/>
          <w:lang w:eastAsia="en-US"/>
        </w:rPr>
      </w:pPr>
    </w:p>
    <w:p w:rsidR="00690C57" w:rsidRPr="00E62F4B" w:rsidRDefault="00690C57" w:rsidP="00690C57">
      <w:pPr>
        <w:numPr>
          <w:ilvl w:val="12"/>
          <w:numId w:val="0"/>
        </w:numPr>
        <w:spacing w:line="276" w:lineRule="auto"/>
        <w:jc w:val="both"/>
        <w:rPr>
          <w:rFonts w:asciiTheme="minorHAnsi" w:eastAsiaTheme="minorHAnsi" w:hAnsiTheme="minorHAnsi"/>
          <w:lang w:eastAsia="en-US"/>
        </w:rPr>
      </w:pPr>
    </w:p>
    <w:p w:rsidR="00690C57" w:rsidRPr="00E62F4B" w:rsidRDefault="00690C57" w:rsidP="00690C57">
      <w:pPr>
        <w:numPr>
          <w:ilvl w:val="12"/>
          <w:numId w:val="0"/>
        </w:numPr>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tab/>
        <w:t xml:space="preserve">                                                                  </w:t>
      </w:r>
    </w:p>
    <w:p w:rsidR="00690C57" w:rsidRPr="00E62F4B" w:rsidRDefault="00690C57" w:rsidP="00690C57">
      <w:pPr>
        <w:jc w:val="both"/>
        <w:rPr>
          <w:rFonts w:asciiTheme="minorHAnsi" w:eastAsiaTheme="minorHAnsi" w:hAnsiTheme="minorHAnsi"/>
          <w:b/>
          <w:lang w:eastAsia="en-US"/>
        </w:rPr>
      </w:pPr>
      <w:r w:rsidRPr="00E62F4B">
        <w:rPr>
          <w:rFonts w:asciiTheme="minorHAnsi" w:eastAsiaTheme="minorHAnsi" w:hAnsiTheme="minorHAnsi"/>
          <w:b/>
          <w:lang w:eastAsia="en-US"/>
        </w:rPr>
        <w:t>2.1.2.- Motivación que le lleva a emprender esta iniciativa</w:t>
      </w:r>
      <w:r w:rsidRPr="00E62F4B">
        <w:rPr>
          <w:rFonts w:asciiTheme="minorHAnsi" w:eastAsiaTheme="minorHAnsi" w:hAnsiTheme="minorHAnsi"/>
          <w:b/>
          <w:lang w:eastAsia="en-US"/>
        </w:rPr>
        <w:tab/>
      </w:r>
    </w:p>
    <w:p w:rsidR="00690C57" w:rsidRPr="00E62F4B" w:rsidRDefault="00690C57" w:rsidP="00690C57">
      <w:pPr>
        <w:spacing w:line="276" w:lineRule="auto"/>
        <w:jc w:val="both"/>
        <w:rPr>
          <w:rFonts w:asciiTheme="minorHAnsi" w:eastAsiaTheme="minorHAnsi" w:hAnsiTheme="minorHAnsi"/>
          <w:b/>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b/>
          <w:lang w:eastAsia="en-US"/>
        </w:rPr>
        <w:t>2.1.3.- Resultados esperados con la realización de las inversiones</w:t>
      </w:r>
      <w:r w:rsidRPr="00E62F4B">
        <w:rPr>
          <w:rFonts w:asciiTheme="minorHAnsi" w:eastAsiaTheme="minorHAnsi" w:hAnsiTheme="minorHAnsi"/>
          <w:lang w:eastAsia="en-US"/>
        </w:rPr>
        <w:t xml:space="preserve"> (en términos de interés para la comarca, en términos de valorización del matrimonio natural e histórico- cultural, en términos de movilización de recursos endógenos)</w:t>
      </w: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b/>
          <w:lang w:eastAsia="en-US"/>
        </w:rPr>
        <w:t>2.1.4.- Gestión futura del proyecto</w:t>
      </w:r>
      <w:r w:rsidRPr="00E62F4B">
        <w:rPr>
          <w:rFonts w:asciiTheme="minorHAnsi" w:eastAsiaTheme="minorHAnsi" w:hAnsiTheme="minorHAnsi"/>
          <w:lang w:eastAsia="en-US"/>
        </w:rPr>
        <w:t xml:space="preserve">. (Indicar </w:t>
      </w:r>
      <w:proofErr w:type="spellStart"/>
      <w:r w:rsidRPr="00E62F4B">
        <w:rPr>
          <w:rFonts w:asciiTheme="minorHAnsi" w:eastAsiaTheme="minorHAnsi" w:hAnsiTheme="minorHAnsi"/>
          <w:lang w:eastAsia="en-US"/>
        </w:rPr>
        <w:t>cual</w:t>
      </w:r>
      <w:proofErr w:type="spellEnd"/>
      <w:r w:rsidRPr="00E62F4B">
        <w:rPr>
          <w:rFonts w:asciiTheme="minorHAnsi" w:eastAsiaTheme="minorHAnsi" w:hAnsiTheme="minorHAnsi"/>
          <w:lang w:eastAsia="en-US"/>
        </w:rPr>
        <w:t xml:space="preserve"> va a ser el uso de las inversiones previstas y la fórmula para su gestión)</w:t>
      </w: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b/>
          <w:lang w:eastAsia="en-US"/>
        </w:rPr>
      </w:pPr>
      <w:r w:rsidRPr="00E62F4B">
        <w:rPr>
          <w:rFonts w:asciiTheme="minorHAnsi" w:eastAsiaTheme="minorHAnsi" w:hAnsiTheme="minorHAnsi"/>
          <w:b/>
          <w:lang w:eastAsia="en-US"/>
        </w:rPr>
        <w:t>2.1.5.- Aspectos Medioambientales</w:t>
      </w:r>
    </w:p>
    <w:p w:rsidR="00690C57" w:rsidRPr="00E62F4B" w:rsidRDefault="00690C57" w:rsidP="00690C57">
      <w:pPr>
        <w:spacing w:line="276" w:lineRule="auto"/>
        <w:jc w:val="both"/>
        <w:rPr>
          <w:rFonts w:asciiTheme="minorHAnsi" w:eastAsiaTheme="minorHAnsi" w:hAnsiTheme="minorHAnsi"/>
          <w:b/>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p>
    <w:p w:rsidR="00690C57" w:rsidRPr="00E62F4B" w:rsidRDefault="00690C57" w:rsidP="00690C57">
      <w:pPr>
        <w:numPr>
          <w:ilvl w:val="1"/>
          <w:numId w:val="19"/>
        </w:numPr>
        <w:spacing w:after="200" w:line="276" w:lineRule="auto"/>
        <w:jc w:val="both"/>
        <w:rPr>
          <w:rFonts w:asciiTheme="minorHAnsi" w:eastAsiaTheme="minorHAnsi" w:hAnsiTheme="minorHAnsi"/>
          <w:b/>
          <w:lang w:eastAsia="en-US"/>
        </w:rPr>
      </w:pPr>
      <w:r w:rsidRPr="00E62F4B">
        <w:rPr>
          <w:rFonts w:asciiTheme="minorHAnsi" w:eastAsiaTheme="minorHAnsi" w:hAnsiTheme="minorHAnsi"/>
          <w:b/>
          <w:lang w:eastAsia="en-US"/>
        </w:rPr>
        <w:t>Valoración Ambiental del Proyecto</w:t>
      </w:r>
      <w:r w:rsidRPr="00E62F4B">
        <w:rPr>
          <w:rFonts w:asciiTheme="minorHAnsi" w:eastAsiaTheme="minorHAnsi" w:hAnsiTheme="minorHAnsi"/>
          <w:lang w:eastAsia="en-US"/>
        </w:rPr>
        <w:t xml:space="preserve">. </w:t>
      </w:r>
    </w:p>
    <w:p w:rsidR="00690C57" w:rsidRPr="00E62F4B" w:rsidRDefault="00690C57" w:rsidP="00690C57">
      <w:pPr>
        <w:spacing w:line="276" w:lineRule="auto"/>
        <w:jc w:val="both"/>
        <w:rPr>
          <w:rFonts w:asciiTheme="minorHAnsi" w:eastAsiaTheme="minorHAnsi" w:hAnsiTheme="minorHAnsi"/>
          <w:b/>
          <w:lang w:eastAsia="en-US"/>
        </w:rPr>
      </w:pPr>
    </w:p>
    <w:p w:rsidR="00690C57" w:rsidRPr="00E62F4B" w:rsidRDefault="00690C57" w:rsidP="00690C57">
      <w:pPr>
        <w:numPr>
          <w:ilvl w:val="12"/>
          <w:numId w:val="0"/>
        </w:numPr>
        <w:spacing w:line="312" w:lineRule="auto"/>
        <w:ind w:left="708" w:hanging="708"/>
        <w:jc w:val="both"/>
        <w:rPr>
          <w:rFonts w:asciiTheme="minorHAnsi" w:eastAsiaTheme="minorHAnsi" w:hAnsiTheme="minorHAnsi"/>
          <w:lang w:eastAsia="en-US"/>
        </w:rPr>
      </w:pPr>
      <w:r w:rsidRPr="00E62F4B">
        <w:rPr>
          <w:rFonts w:asciiTheme="minorHAnsi" w:eastAsiaTheme="minorHAnsi" w:hAnsiTheme="minorHAnsi"/>
          <w:lang w:eastAsia="en-US"/>
        </w:rPr>
        <w:t xml:space="preserve">Sistema de ahorro de energía.                                                                 </w:t>
      </w:r>
      <w:r w:rsidRPr="00E62F4B">
        <w:rPr>
          <w:rFonts w:asciiTheme="minorHAnsi" w:eastAsiaTheme="minorHAnsi" w:hAnsiTheme="minorHAnsi"/>
          <w:lang w:eastAsia="en-US"/>
        </w:rPr>
        <w:sym w:font="Wingdings" w:char="F06F"/>
      </w:r>
    </w:p>
    <w:p w:rsidR="00690C57" w:rsidRPr="00E62F4B" w:rsidRDefault="00690C57" w:rsidP="00690C57">
      <w:pPr>
        <w:numPr>
          <w:ilvl w:val="12"/>
          <w:numId w:val="0"/>
        </w:numPr>
        <w:spacing w:line="312" w:lineRule="auto"/>
        <w:ind w:left="708" w:hanging="708"/>
        <w:jc w:val="both"/>
        <w:rPr>
          <w:rFonts w:asciiTheme="minorHAnsi" w:eastAsiaTheme="minorHAnsi" w:hAnsiTheme="minorHAnsi"/>
          <w:lang w:eastAsia="en-US"/>
        </w:rPr>
      </w:pPr>
      <w:r w:rsidRPr="00E62F4B">
        <w:rPr>
          <w:rFonts w:asciiTheme="minorHAnsi" w:eastAsiaTheme="minorHAnsi" w:hAnsiTheme="minorHAnsi"/>
          <w:lang w:eastAsia="en-US"/>
        </w:rPr>
        <w:tab/>
        <w:t>Ahorro previsto:</w:t>
      </w:r>
    </w:p>
    <w:p w:rsidR="00690C57" w:rsidRPr="00E62F4B" w:rsidRDefault="00690C57" w:rsidP="00690C57">
      <w:pPr>
        <w:numPr>
          <w:ilvl w:val="12"/>
          <w:numId w:val="0"/>
        </w:numPr>
        <w:spacing w:line="312" w:lineRule="auto"/>
        <w:ind w:left="708" w:hanging="708"/>
        <w:jc w:val="both"/>
        <w:rPr>
          <w:rFonts w:asciiTheme="minorHAnsi" w:eastAsiaTheme="minorHAnsi" w:hAnsiTheme="minorHAnsi"/>
          <w:lang w:eastAsia="en-US"/>
        </w:rPr>
      </w:pPr>
    </w:p>
    <w:p w:rsidR="00690C57" w:rsidRPr="00E62F4B" w:rsidRDefault="00690C57" w:rsidP="00690C57">
      <w:pPr>
        <w:numPr>
          <w:ilvl w:val="12"/>
          <w:numId w:val="0"/>
        </w:numPr>
        <w:spacing w:line="312" w:lineRule="auto"/>
        <w:ind w:left="708" w:hanging="708"/>
        <w:jc w:val="both"/>
        <w:rPr>
          <w:rFonts w:asciiTheme="minorHAnsi" w:eastAsiaTheme="minorHAnsi" w:hAnsiTheme="minorHAnsi"/>
          <w:lang w:eastAsia="en-US"/>
        </w:rPr>
      </w:pPr>
      <w:r w:rsidRPr="00E62F4B">
        <w:rPr>
          <w:rFonts w:asciiTheme="minorHAnsi" w:eastAsiaTheme="minorHAnsi" w:hAnsiTheme="minorHAnsi"/>
          <w:lang w:eastAsia="en-US"/>
        </w:rPr>
        <w:t>Sistema de ahorro de agua.</w:t>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sym w:font="Wingdings" w:char="F06F"/>
      </w:r>
    </w:p>
    <w:p w:rsidR="00690C57" w:rsidRPr="00E62F4B" w:rsidRDefault="00690C57" w:rsidP="00690C57">
      <w:pPr>
        <w:numPr>
          <w:ilvl w:val="12"/>
          <w:numId w:val="0"/>
        </w:numPr>
        <w:spacing w:line="312" w:lineRule="auto"/>
        <w:ind w:left="708" w:hanging="708"/>
        <w:jc w:val="both"/>
        <w:rPr>
          <w:rFonts w:asciiTheme="minorHAnsi" w:eastAsiaTheme="minorHAnsi" w:hAnsiTheme="minorHAnsi"/>
          <w:lang w:eastAsia="en-US"/>
        </w:rPr>
      </w:pPr>
      <w:r w:rsidRPr="00E62F4B">
        <w:rPr>
          <w:rFonts w:asciiTheme="minorHAnsi" w:eastAsiaTheme="minorHAnsi" w:hAnsiTheme="minorHAnsi"/>
          <w:lang w:eastAsia="en-US"/>
        </w:rPr>
        <w:tab/>
        <w:t>Ahorro previsto:</w:t>
      </w:r>
    </w:p>
    <w:p w:rsidR="00690C57" w:rsidRPr="00E62F4B" w:rsidRDefault="00690C57" w:rsidP="00690C57">
      <w:pPr>
        <w:numPr>
          <w:ilvl w:val="12"/>
          <w:numId w:val="0"/>
        </w:numPr>
        <w:spacing w:line="312" w:lineRule="auto"/>
        <w:ind w:left="708" w:hanging="708"/>
        <w:jc w:val="both"/>
        <w:rPr>
          <w:rFonts w:asciiTheme="minorHAnsi" w:eastAsiaTheme="minorHAnsi" w:hAnsiTheme="minorHAnsi"/>
          <w:lang w:eastAsia="en-US"/>
        </w:rPr>
      </w:pP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Gestión de residuos</w:t>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sym w:font="Wingdings" w:char="F06F"/>
      </w: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ab/>
        <w:t>Si dispone de actuaciones específicas, indicar:</w:t>
      </w: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ab/>
        <w:t xml:space="preserve">  Volumen antes/después de la inversión:</w:t>
      </w: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ab/>
        <w:t xml:space="preserve">  Sistema de gestión de residuos prevista:</w:t>
      </w:r>
    </w:p>
    <w:p w:rsidR="00690C57" w:rsidRPr="00E62F4B" w:rsidRDefault="00690C57" w:rsidP="00690C57">
      <w:pPr>
        <w:spacing w:line="312" w:lineRule="auto"/>
        <w:jc w:val="both"/>
        <w:rPr>
          <w:rFonts w:asciiTheme="minorHAnsi" w:eastAsiaTheme="minorHAnsi" w:hAnsiTheme="minorHAnsi"/>
          <w:lang w:eastAsia="en-US"/>
        </w:rPr>
      </w:pP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Reutilización de productos o utilización de productos reciclados           </w:t>
      </w:r>
      <w:r w:rsidRPr="00E62F4B">
        <w:rPr>
          <w:rFonts w:asciiTheme="minorHAnsi" w:eastAsiaTheme="minorHAnsi" w:hAnsiTheme="minorHAnsi"/>
          <w:lang w:eastAsia="en-US"/>
        </w:rPr>
        <w:sym w:font="Wingdings" w:char="F06F"/>
      </w:r>
      <w:r w:rsidRPr="00E62F4B">
        <w:rPr>
          <w:rFonts w:asciiTheme="minorHAnsi" w:eastAsiaTheme="minorHAnsi" w:hAnsiTheme="minorHAnsi"/>
          <w:lang w:eastAsia="en-US"/>
        </w:rPr>
        <w:t xml:space="preserve">   </w:t>
      </w: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ab/>
        <w:t>Dispone de autorización, en caso de ser necesaria:</w:t>
      </w: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ab/>
        <w:t xml:space="preserve">Incorpora un plan de reducción de la peligrosidad o </w:t>
      </w:r>
    </w:p>
    <w:p w:rsidR="00690C57" w:rsidRPr="00E62F4B" w:rsidRDefault="00690C57" w:rsidP="00690C57">
      <w:pPr>
        <w:spacing w:line="312" w:lineRule="auto"/>
        <w:ind w:firstLine="708"/>
        <w:jc w:val="both"/>
        <w:rPr>
          <w:rFonts w:asciiTheme="minorHAnsi" w:eastAsiaTheme="minorHAnsi" w:hAnsiTheme="minorHAnsi"/>
          <w:lang w:eastAsia="en-US"/>
        </w:rPr>
      </w:pPr>
      <w:proofErr w:type="gramStart"/>
      <w:r w:rsidRPr="00E62F4B">
        <w:rPr>
          <w:rFonts w:asciiTheme="minorHAnsi" w:eastAsiaTheme="minorHAnsi" w:hAnsiTheme="minorHAnsi"/>
          <w:lang w:eastAsia="en-US"/>
        </w:rPr>
        <w:t>volumen</w:t>
      </w:r>
      <w:proofErr w:type="gramEnd"/>
      <w:r w:rsidRPr="00E62F4B">
        <w:rPr>
          <w:rFonts w:asciiTheme="minorHAnsi" w:eastAsiaTheme="minorHAnsi" w:hAnsiTheme="minorHAnsi"/>
          <w:lang w:eastAsia="en-US"/>
        </w:rPr>
        <w:t xml:space="preserve"> de los residuos:</w:t>
      </w:r>
    </w:p>
    <w:p w:rsidR="00690C57" w:rsidRPr="00E62F4B" w:rsidRDefault="00690C57" w:rsidP="00690C57">
      <w:pPr>
        <w:spacing w:line="312" w:lineRule="auto"/>
        <w:jc w:val="both"/>
        <w:rPr>
          <w:rFonts w:asciiTheme="minorHAnsi" w:eastAsiaTheme="minorHAnsi" w:hAnsiTheme="minorHAnsi"/>
          <w:lang w:eastAsia="en-US"/>
        </w:rPr>
      </w:pP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Utiliza energías renovables o incrementa la eficiencia </w:t>
      </w:r>
    </w:p>
    <w:p w:rsidR="00690C57" w:rsidRPr="00E62F4B" w:rsidRDefault="00690C57" w:rsidP="00690C57">
      <w:pPr>
        <w:spacing w:line="312" w:lineRule="auto"/>
        <w:jc w:val="both"/>
        <w:rPr>
          <w:rFonts w:asciiTheme="minorHAnsi" w:eastAsiaTheme="minorHAnsi" w:hAnsiTheme="minorHAnsi"/>
          <w:lang w:eastAsia="en-US"/>
        </w:rPr>
      </w:pPr>
      <w:proofErr w:type="gramStart"/>
      <w:r w:rsidRPr="00E62F4B">
        <w:rPr>
          <w:rFonts w:asciiTheme="minorHAnsi" w:eastAsiaTheme="minorHAnsi" w:hAnsiTheme="minorHAnsi"/>
          <w:lang w:eastAsia="en-US"/>
        </w:rPr>
        <w:t>energética</w:t>
      </w:r>
      <w:proofErr w:type="gramEnd"/>
      <w:r w:rsidRPr="00E62F4B">
        <w:rPr>
          <w:rFonts w:asciiTheme="minorHAnsi" w:eastAsiaTheme="minorHAnsi" w:hAnsiTheme="minorHAnsi"/>
          <w:lang w:eastAsia="en-US"/>
        </w:rPr>
        <w:t xml:space="preserve"> y reducción de emisiones contaminantes                               </w:t>
      </w:r>
      <w:r w:rsidRPr="00E62F4B">
        <w:rPr>
          <w:rFonts w:asciiTheme="minorHAnsi" w:eastAsiaTheme="minorHAnsi" w:hAnsiTheme="minorHAnsi"/>
          <w:lang w:eastAsia="en-US"/>
        </w:rPr>
        <w:sym w:font="Wingdings" w:char="F06F"/>
      </w:r>
    </w:p>
    <w:p w:rsidR="00690C57" w:rsidRPr="00E62F4B" w:rsidRDefault="00690C57" w:rsidP="00690C57">
      <w:pPr>
        <w:spacing w:line="312" w:lineRule="auto"/>
        <w:jc w:val="both"/>
        <w:rPr>
          <w:rFonts w:asciiTheme="minorHAnsi" w:eastAsiaTheme="minorHAnsi" w:hAnsiTheme="minorHAnsi"/>
          <w:lang w:eastAsia="en-US"/>
        </w:rPr>
      </w:pPr>
    </w:p>
    <w:p w:rsidR="00690C57" w:rsidRPr="00E62F4B" w:rsidRDefault="00690C57" w:rsidP="00690C57">
      <w:p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Otros…………………..                                                                                     </w:t>
      </w:r>
      <w:r w:rsidRPr="00E62F4B">
        <w:rPr>
          <w:rFonts w:asciiTheme="minorHAnsi" w:eastAsiaTheme="minorHAnsi" w:hAnsiTheme="minorHAnsi"/>
          <w:lang w:eastAsia="en-US"/>
        </w:rPr>
        <w:sym w:font="Wingdings" w:char="F06F"/>
      </w:r>
    </w:p>
    <w:p w:rsidR="00690C57" w:rsidRPr="00E62F4B" w:rsidRDefault="00690C57" w:rsidP="00690C57">
      <w:pPr>
        <w:numPr>
          <w:ilvl w:val="1"/>
          <w:numId w:val="19"/>
        </w:numPr>
        <w:spacing w:after="200" w:line="276" w:lineRule="auto"/>
        <w:jc w:val="both"/>
        <w:rPr>
          <w:rFonts w:asciiTheme="minorHAnsi" w:eastAsiaTheme="minorHAnsi" w:hAnsiTheme="minorHAnsi"/>
          <w:lang w:eastAsia="en-US"/>
        </w:rPr>
      </w:pPr>
      <w:r w:rsidRPr="00E62F4B">
        <w:rPr>
          <w:rFonts w:asciiTheme="minorHAnsi" w:eastAsiaTheme="minorHAnsi" w:hAnsiTheme="minorHAnsi"/>
          <w:b/>
          <w:lang w:eastAsia="en-US"/>
        </w:rPr>
        <w:t>Tramitación Ambiental del Proyecto.</w:t>
      </w:r>
      <w:r w:rsidRPr="00E62F4B">
        <w:rPr>
          <w:rFonts w:asciiTheme="minorHAnsi" w:eastAsiaTheme="minorHAnsi" w:hAnsiTheme="minorHAnsi"/>
          <w:lang w:eastAsia="en-US"/>
        </w:rPr>
        <w:t xml:space="preserve"> </w:t>
      </w:r>
    </w:p>
    <w:p w:rsidR="00690C57" w:rsidRPr="00E62F4B" w:rsidRDefault="00690C57" w:rsidP="00690C57">
      <w:pPr>
        <w:spacing w:line="276" w:lineRule="auto"/>
        <w:jc w:val="both"/>
        <w:rPr>
          <w:rFonts w:asciiTheme="minorHAnsi" w:eastAsiaTheme="minorHAnsi" w:hAnsiTheme="minorHAnsi"/>
          <w:lang w:eastAsia="en-US"/>
        </w:rPr>
      </w:pPr>
    </w:p>
    <w:p w:rsidR="00690C57" w:rsidRPr="00E62F4B" w:rsidRDefault="00690C57" w:rsidP="00690C57">
      <w:pPr>
        <w:numPr>
          <w:ilvl w:val="12"/>
          <w:numId w:val="0"/>
        </w:num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Proyecto sometido a Evaluación de Impacto Ambiental.                       </w:t>
      </w:r>
      <w:r w:rsidRPr="00E62F4B">
        <w:rPr>
          <w:rFonts w:asciiTheme="minorHAnsi" w:eastAsiaTheme="minorHAnsi" w:hAnsiTheme="minorHAnsi"/>
          <w:lang w:eastAsia="en-US"/>
        </w:rPr>
        <w:sym w:font="Wingdings" w:char="F06F"/>
      </w:r>
      <w:r w:rsidRPr="00E62F4B">
        <w:rPr>
          <w:rFonts w:asciiTheme="minorHAnsi" w:eastAsiaTheme="minorHAnsi" w:hAnsiTheme="minorHAnsi"/>
          <w:lang w:eastAsia="en-US"/>
        </w:rPr>
        <w:t xml:space="preserve">             </w:t>
      </w:r>
    </w:p>
    <w:p w:rsidR="00690C57" w:rsidRPr="00E62F4B" w:rsidRDefault="00690C57" w:rsidP="00690C57">
      <w:pPr>
        <w:spacing w:line="312" w:lineRule="auto"/>
        <w:ind w:right="2564"/>
        <w:jc w:val="both"/>
        <w:rPr>
          <w:rFonts w:asciiTheme="minorHAnsi" w:eastAsiaTheme="minorHAnsi" w:hAnsiTheme="minorHAnsi"/>
          <w:lang w:eastAsia="en-US"/>
        </w:rPr>
      </w:pPr>
      <w:r w:rsidRPr="00E62F4B">
        <w:rPr>
          <w:rFonts w:asciiTheme="minorHAnsi" w:eastAsiaTheme="minorHAnsi" w:hAnsiTheme="minorHAnsi"/>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rsidR="00690C57" w:rsidRPr="00E62F4B" w:rsidRDefault="00690C57" w:rsidP="00690C57">
      <w:pPr>
        <w:spacing w:line="312" w:lineRule="auto"/>
        <w:ind w:right="2500"/>
        <w:jc w:val="both"/>
        <w:rPr>
          <w:rFonts w:asciiTheme="minorHAnsi" w:eastAsiaTheme="minorHAnsi" w:hAnsiTheme="minorHAnsi"/>
          <w:lang w:eastAsia="en-US"/>
        </w:rPr>
      </w:pPr>
    </w:p>
    <w:p w:rsidR="00690C57" w:rsidRPr="00E62F4B" w:rsidRDefault="00690C57" w:rsidP="00690C57">
      <w:pPr>
        <w:spacing w:line="312" w:lineRule="auto"/>
        <w:ind w:right="2564"/>
        <w:jc w:val="both"/>
        <w:rPr>
          <w:rFonts w:asciiTheme="minorHAnsi" w:eastAsiaTheme="minorHAnsi" w:hAnsiTheme="minorHAnsi"/>
          <w:lang w:eastAsia="en-US"/>
        </w:rPr>
      </w:pPr>
      <w:r w:rsidRPr="00E62F4B">
        <w:rPr>
          <w:rFonts w:asciiTheme="minorHAnsi" w:eastAsiaTheme="minorHAnsi" w:hAnsiTheme="minorHAnsi"/>
          <w:lang w:eastAsia="en-US"/>
        </w:rPr>
        <w:lastRenderedPageBreak/>
        <w:t>Indicar, en caso de haberse introducido, las posibles modificaciones al proyecto inicial (no exigidas administrativamente) para prevenir o corregir</w:t>
      </w:r>
      <w:r w:rsidRPr="00E62F4B">
        <w:rPr>
          <w:rFonts w:asciiTheme="minorHAnsi" w:eastAsiaTheme="minorHAnsi" w:hAnsiTheme="minorHAnsi"/>
          <w:b/>
          <w:lang w:eastAsia="en-US"/>
        </w:rPr>
        <w:t xml:space="preserve"> </w:t>
      </w:r>
      <w:r w:rsidRPr="00E62F4B">
        <w:rPr>
          <w:rFonts w:asciiTheme="minorHAnsi" w:eastAsiaTheme="minorHAnsi" w:hAnsiTheme="minorHAnsi"/>
          <w:lang w:eastAsia="en-US"/>
        </w:rPr>
        <w:t>sus potenciales efectos negativos sobre el medio ambiente.</w:t>
      </w:r>
    </w:p>
    <w:p w:rsidR="00690C57" w:rsidRPr="00E62F4B" w:rsidRDefault="00690C57" w:rsidP="00690C57">
      <w:pPr>
        <w:spacing w:line="312" w:lineRule="auto"/>
        <w:ind w:right="2564"/>
        <w:jc w:val="both"/>
        <w:rPr>
          <w:rFonts w:asciiTheme="minorHAnsi" w:eastAsiaTheme="minorHAnsi" w:hAnsiTheme="minorHAnsi"/>
          <w:lang w:eastAsia="en-US"/>
        </w:rPr>
      </w:pPr>
    </w:p>
    <w:p w:rsidR="00690C57" w:rsidRPr="00E62F4B" w:rsidRDefault="00690C57" w:rsidP="00690C57">
      <w:pPr>
        <w:numPr>
          <w:ilvl w:val="1"/>
          <w:numId w:val="19"/>
        </w:numPr>
        <w:spacing w:after="200" w:line="276" w:lineRule="auto"/>
        <w:ind w:left="0" w:firstLine="0"/>
        <w:jc w:val="both"/>
        <w:rPr>
          <w:rFonts w:asciiTheme="minorHAnsi" w:eastAsiaTheme="minorHAnsi" w:hAnsiTheme="minorHAnsi"/>
          <w:lang w:eastAsia="en-US"/>
        </w:rPr>
      </w:pPr>
      <w:r w:rsidRPr="00E62F4B">
        <w:rPr>
          <w:rFonts w:asciiTheme="minorHAnsi" w:eastAsiaTheme="minorHAnsi" w:hAnsiTheme="minorHAnsi"/>
          <w:b/>
          <w:lang w:eastAsia="en-US"/>
        </w:rPr>
        <w:t>Integración del proyecto en la Red Natura 2000.</w:t>
      </w:r>
      <w:r w:rsidRPr="00E62F4B">
        <w:rPr>
          <w:rFonts w:asciiTheme="minorHAnsi" w:eastAsiaTheme="minorHAnsi" w:hAnsiTheme="minorHAnsi"/>
          <w:lang w:eastAsia="en-US"/>
        </w:rPr>
        <w:t xml:space="preserve"> </w:t>
      </w:r>
    </w:p>
    <w:p w:rsidR="00690C57" w:rsidRPr="00E62F4B" w:rsidRDefault="00690C57" w:rsidP="00690C57">
      <w:pPr>
        <w:numPr>
          <w:ilvl w:val="12"/>
          <w:numId w:val="0"/>
        </w:num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p>
    <w:p w:rsidR="00690C57" w:rsidRPr="00E62F4B" w:rsidRDefault="00690C57" w:rsidP="00690C57">
      <w:pPr>
        <w:numPr>
          <w:ilvl w:val="12"/>
          <w:numId w:val="0"/>
        </w:numPr>
        <w:spacing w:line="312"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Proyecto localizado en la Red Natura 2000.                                           </w:t>
      </w:r>
      <w:r w:rsidRPr="00E62F4B">
        <w:rPr>
          <w:rFonts w:asciiTheme="minorHAnsi" w:eastAsiaTheme="minorHAnsi" w:hAnsiTheme="minorHAnsi"/>
          <w:lang w:eastAsia="en-US"/>
        </w:rPr>
        <w:sym w:font="Wingdings" w:char="F06F"/>
      </w:r>
    </w:p>
    <w:p w:rsidR="00690C57" w:rsidRPr="00E62F4B" w:rsidRDefault="00690C57" w:rsidP="00690C57">
      <w:pPr>
        <w:spacing w:line="312" w:lineRule="auto"/>
        <w:ind w:right="2600"/>
        <w:jc w:val="both"/>
        <w:rPr>
          <w:rFonts w:asciiTheme="minorHAnsi" w:eastAsiaTheme="minorHAnsi" w:hAnsiTheme="minorHAnsi"/>
          <w:lang w:eastAsia="en-US"/>
        </w:rPr>
      </w:pPr>
      <w:r w:rsidRPr="00E62F4B">
        <w:rPr>
          <w:rFonts w:asciiTheme="minorHAnsi" w:eastAsiaTheme="minorHAnsi" w:hAnsiTheme="minorHAnsi"/>
          <w:lang w:eastAsia="en-US"/>
        </w:rPr>
        <w:t>Describir, en caso de haberse introducido, las medidas adoptadas voluntariamente para mejorar la integración del proyecto en la zona de Red Natura 2000 donde se encuentra</w:t>
      </w:r>
      <w:r w:rsidRPr="00E62F4B">
        <w:rPr>
          <w:rFonts w:asciiTheme="minorHAnsi" w:eastAsiaTheme="minorHAnsi" w:hAnsiTheme="minorHAnsi"/>
          <w:b/>
          <w:lang w:eastAsia="en-US"/>
        </w:rPr>
        <w:t>.</w:t>
      </w:r>
    </w:p>
    <w:p w:rsidR="00690C57" w:rsidRPr="00E62F4B" w:rsidRDefault="00690C57" w:rsidP="00690C57">
      <w:pPr>
        <w:spacing w:line="276" w:lineRule="auto"/>
        <w:jc w:val="both"/>
        <w:rPr>
          <w:rFonts w:asciiTheme="minorHAnsi" w:eastAsiaTheme="minorHAnsi" w:hAnsiTheme="minorHAnsi"/>
          <w:b/>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p>
    <w:p w:rsidR="00690C57" w:rsidRPr="00E62F4B" w:rsidRDefault="00690C57" w:rsidP="00690C57">
      <w:pPr>
        <w:spacing w:line="276" w:lineRule="auto"/>
        <w:jc w:val="both"/>
        <w:rPr>
          <w:rFonts w:asciiTheme="minorHAnsi" w:eastAsiaTheme="minorHAnsi" w:hAnsiTheme="minorHAnsi"/>
          <w:lang w:eastAsia="en-US"/>
        </w:rPr>
      </w:pPr>
      <w:r w:rsidRPr="00E62F4B">
        <w:rPr>
          <w:rFonts w:asciiTheme="minorHAnsi" w:eastAsiaTheme="minorHAnsi" w:hAnsiTheme="minorHAnsi"/>
          <w:b/>
          <w:lang w:eastAsia="en-US"/>
        </w:rPr>
        <w:t>2.1.6.- Valoración del empleo previsto en su realización</w:t>
      </w:r>
    </w:p>
    <w:p w:rsidR="00690C57" w:rsidRPr="00E62F4B" w:rsidRDefault="00690C57" w:rsidP="00690C57">
      <w:pPr>
        <w:spacing w:line="276" w:lineRule="auto"/>
        <w:ind w:left="1080"/>
        <w:rPr>
          <w:rFonts w:asciiTheme="minorHAnsi" w:eastAsiaTheme="minorHAnsi" w:hAnsiTheme="minorHAnsi"/>
          <w:lang w:eastAsia="en-US"/>
        </w:rPr>
      </w:pPr>
    </w:p>
    <w:p w:rsidR="00690C57" w:rsidRPr="00E62F4B" w:rsidRDefault="00690C57" w:rsidP="00690C57">
      <w:pPr>
        <w:numPr>
          <w:ilvl w:val="12"/>
          <w:numId w:val="0"/>
        </w:numPr>
        <w:tabs>
          <w:tab w:val="right" w:leader="dot" w:pos="4253"/>
          <w:tab w:val="right" w:pos="6804"/>
        </w:tabs>
        <w:spacing w:line="276" w:lineRule="auto"/>
        <w:ind w:left="851" w:hanging="567"/>
        <w:jc w:val="both"/>
        <w:rPr>
          <w:rFonts w:asciiTheme="minorHAnsi" w:eastAsiaTheme="minorHAnsi" w:hAnsiTheme="minorHAnsi"/>
          <w:lang w:eastAsia="en-US"/>
        </w:rPr>
      </w:pPr>
    </w:p>
    <w:tbl>
      <w:tblPr>
        <w:tblW w:w="863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95"/>
        <w:gridCol w:w="1843"/>
        <w:gridCol w:w="992"/>
        <w:gridCol w:w="993"/>
        <w:gridCol w:w="777"/>
        <w:gridCol w:w="782"/>
        <w:gridCol w:w="1049"/>
      </w:tblGrid>
      <w:tr w:rsidR="00690C57" w:rsidRPr="00E62F4B" w:rsidTr="000F554A">
        <w:tc>
          <w:tcPr>
            <w:tcW w:w="4038" w:type="dxa"/>
            <w:gridSpan w:val="2"/>
            <w:vMerge w:val="restart"/>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1985" w:type="dxa"/>
            <w:gridSpan w:val="2"/>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b/>
                <w:lang w:eastAsia="en-US"/>
              </w:rPr>
            </w:pPr>
            <w:r w:rsidRPr="00E62F4B">
              <w:rPr>
                <w:rFonts w:asciiTheme="minorHAnsi" w:eastAsiaTheme="minorHAnsi" w:hAnsiTheme="minorHAnsi"/>
                <w:b/>
                <w:lang w:eastAsia="en-US"/>
              </w:rPr>
              <w:t>HOMBRES</w:t>
            </w:r>
          </w:p>
        </w:tc>
        <w:tc>
          <w:tcPr>
            <w:tcW w:w="1559" w:type="dxa"/>
            <w:gridSpan w:val="2"/>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b/>
                <w:lang w:eastAsia="en-US"/>
              </w:rPr>
            </w:pPr>
            <w:r w:rsidRPr="00E62F4B">
              <w:rPr>
                <w:rFonts w:asciiTheme="minorHAnsi" w:eastAsiaTheme="minorHAnsi" w:hAnsiTheme="minorHAnsi"/>
                <w:b/>
                <w:lang w:eastAsia="en-US"/>
              </w:rPr>
              <w:t>MUJERES</w:t>
            </w:r>
          </w:p>
        </w:tc>
        <w:tc>
          <w:tcPr>
            <w:tcW w:w="1049" w:type="dxa"/>
            <w:vMerge w:val="restart"/>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b/>
                <w:lang w:eastAsia="en-US"/>
              </w:rPr>
            </w:pPr>
          </w:p>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b/>
                <w:lang w:eastAsia="en-US"/>
              </w:rPr>
            </w:pPr>
            <w:r w:rsidRPr="00E62F4B">
              <w:rPr>
                <w:rFonts w:asciiTheme="minorHAnsi" w:eastAsiaTheme="minorHAnsi" w:hAnsiTheme="minorHAnsi"/>
                <w:b/>
                <w:lang w:eastAsia="en-US"/>
              </w:rPr>
              <w:t>TOTAL</w:t>
            </w:r>
          </w:p>
        </w:tc>
      </w:tr>
      <w:tr w:rsidR="00690C57" w:rsidRPr="00E62F4B" w:rsidTr="000F554A">
        <w:tc>
          <w:tcPr>
            <w:tcW w:w="4038" w:type="dxa"/>
            <w:gridSpan w:val="2"/>
            <w:vMerge/>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992" w:type="dxa"/>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r w:rsidRPr="00E62F4B">
              <w:rPr>
                <w:rFonts w:asciiTheme="minorHAnsi" w:eastAsiaTheme="minorHAnsi" w:hAnsiTheme="minorHAnsi"/>
                <w:lang w:eastAsia="en-US"/>
              </w:rPr>
              <w:t>&lt;35</w:t>
            </w:r>
          </w:p>
        </w:tc>
        <w:tc>
          <w:tcPr>
            <w:tcW w:w="993" w:type="dxa"/>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r w:rsidRPr="00E62F4B">
              <w:rPr>
                <w:rFonts w:asciiTheme="minorHAnsi" w:eastAsiaTheme="minorHAnsi" w:hAnsiTheme="minorHAnsi"/>
                <w:lang w:eastAsia="en-US"/>
              </w:rPr>
              <w:t>≥35</w:t>
            </w:r>
          </w:p>
        </w:tc>
        <w:tc>
          <w:tcPr>
            <w:tcW w:w="777" w:type="dxa"/>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r w:rsidRPr="00E62F4B">
              <w:rPr>
                <w:rFonts w:asciiTheme="minorHAnsi" w:eastAsiaTheme="minorHAnsi" w:hAnsiTheme="minorHAnsi"/>
                <w:lang w:eastAsia="en-US"/>
              </w:rPr>
              <w:t>&lt;35</w:t>
            </w:r>
          </w:p>
        </w:tc>
        <w:tc>
          <w:tcPr>
            <w:tcW w:w="782" w:type="dxa"/>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r w:rsidRPr="00E62F4B">
              <w:rPr>
                <w:rFonts w:asciiTheme="minorHAnsi" w:eastAsiaTheme="minorHAnsi" w:hAnsiTheme="minorHAnsi"/>
                <w:lang w:eastAsia="en-US"/>
              </w:rPr>
              <w:t>≥35</w:t>
            </w:r>
          </w:p>
        </w:tc>
        <w:tc>
          <w:tcPr>
            <w:tcW w:w="1049" w:type="dxa"/>
            <w:vMerge/>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r>
      <w:tr w:rsidR="00690C57" w:rsidRPr="00E62F4B" w:rsidTr="000F554A">
        <w:tc>
          <w:tcPr>
            <w:tcW w:w="2195" w:type="dxa"/>
            <w:vMerge w:val="restart"/>
            <w:vAlign w:val="center"/>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p>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r w:rsidRPr="00E62F4B">
              <w:rPr>
                <w:rFonts w:asciiTheme="minorHAnsi" w:eastAsiaTheme="minorHAnsi" w:hAnsiTheme="minorHAnsi"/>
                <w:lang w:eastAsia="en-US"/>
              </w:rPr>
              <w:t>Nº EMPLEOS pre</w:t>
            </w:r>
          </w:p>
        </w:tc>
        <w:tc>
          <w:tcPr>
            <w:tcW w:w="184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Autónomos</w:t>
            </w:r>
          </w:p>
        </w:tc>
        <w:tc>
          <w:tcPr>
            <w:tcW w:w="99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99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77"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8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1049"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r>
      <w:tr w:rsidR="00690C57" w:rsidRPr="00E62F4B" w:rsidTr="000F554A">
        <w:tc>
          <w:tcPr>
            <w:tcW w:w="2195" w:type="dxa"/>
            <w:vMerge/>
            <w:vAlign w:val="center"/>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p>
        </w:tc>
        <w:tc>
          <w:tcPr>
            <w:tcW w:w="184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Indefinidos</w:t>
            </w:r>
          </w:p>
        </w:tc>
        <w:tc>
          <w:tcPr>
            <w:tcW w:w="99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99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77"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8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1049"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r>
      <w:tr w:rsidR="00690C57" w:rsidRPr="00E62F4B" w:rsidTr="000F554A">
        <w:tc>
          <w:tcPr>
            <w:tcW w:w="2195" w:type="dxa"/>
            <w:vMerge/>
            <w:vAlign w:val="center"/>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p>
        </w:tc>
        <w:tc>
          <w:tcPr>
            <w:tcW w:w="184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Eventuales</w:t>
            </w:r>
          </w:p>
        </w:tc>
        <w:tc>
          <w:tcPr>
            <w:tcW w:w="99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99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77"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8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1049"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r>
      <w:tr w:rsidR="00690C57" w:rsidRPr="00E62F4B" w:rsidTr="000F554A">
        <w:tc>
          <w:tcPr>
            <w:tcW w:w="2195" w:type="dxa"/>
            <w:vMerge/>
            <w:vAlign w:val="center"/>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p>
        </w:tc>
        <w:tc>
          <w:tcPr>
            <w:tcW w:w="184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Personas con dificultades de empleabilidad</w:t>
            </w:r>
          </w:p>
        </w:tc>
        <w:tc>
          <w:tcPr>
            <w:tcW w:w="99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99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77"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8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1049"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r>
      <w:tr w:rsidR="00A132E4" w:rsidRPr="00E62F4B" w:rsidTr="000F554A">
        <w:tc>
          <w:tcPr>
            <w:tcW w:w="2195" w:type="dxa"/>
            <w:vMerge/>
            <w:vAlign w:val="center"/>
          </w:tcPr>
          <w:p w:rsidR="00A132E4" w:rsidRPr="00E62F4B" w:rsidRDefault="00A132E4"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p>
        </w:tc>
        <w:tc>
          <w:tcPr>
            <w:tcW w:w="1843" w:type="dxa"/>
          </w:tcPr>
          <w:p w:rsidR="00A132E4" w:rsidRPr="00E62F4B" w:rsidRDefault="00A132E4"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r>
              <w:rPr>
                <w:rFonts w:asciiTheme="minorHAnsi" w:eastAsiaTheme="minorHAnsi" w:hAnsiTheme="minorHAnsi"/>
                <w:lang w:eastAsia="en-US"/>
              </w:rPr>
              <w:t>Inmigrantes</w:t>
            </w:r>
          </w:p>
        </w:tc>
        <w:tc>
          <w:tcPr>
            <w:tcW w:w="992" w:type="dxa"/>
          </w:tcPr>
          <w:p w:rsidR="00A132E4" w:rsidRPr="00E62F4B" w:rsidRDefault="00A132E4"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993" w:type="dxa"/>
          </w:tcPr>
          <w:p w:rsidR="00A132E4" w:rsidRPr="00E62F4B" w:rsidRDefault="00A132E4"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77" w:type="dxa"/>
          </w:tcPr>
          <w:p w:rsidR="00A132E4" w:rsidRPr="00E62F4B" w:rsidRDefault="00A132E4"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82" w:type="dxa"/>
          </w:tcPr>
          <w:p w:rsidR="00A132E4" w:rsidRPr="00E62F4B" w:rsidRDefault="00A132E4"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1049" w:type="dxa"/>
          </w:tcPr>
          <w:p w:rsidR="00A132E4" w:rsidRPr="00E62F4B" w:rsidRDefault="00A132E4"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r>
      <w:tr w:rsidR="00690C57" w:rsidRPr="00E62F4B" w:rsidTr="000F554A">
        <w:tc>
          <w:tcPr>
            <w:tcW w:w="2195" w:type="dxa"/>
            <w:vMerge/>
            <w:vAlign w:val="center"/>
          </w:tcPr>
          <w:p w:rsidR="00690C57" w:rsidRPr="00E62F4B" w:rsidRDefault="00690C57" w:rsidP="00351219">
            <w:pPr>
              <w:tabs>
                <w:tab w:val="left" w:pos="1134"/>
                <w:tab w:val="left" w:leader="dot" w:pos="2694"/>
                <w:tab w:val="left" w:leader="dot" w:pos="8505"/>
              </w:tabs>
              <w:spacing w:line="276" w:lineRule="auto"/>
              <w:jc w:val="center"/>
              <w:rPr>
                <w:rFonts w:asciiTheme="minorHAnsi" w:eastAsiaTheme="minorHAnsi" w:hAnsiTheme="minorHAnsi"/>
                <w:lang w:eastAsia="en-US"/>
              </w:rPr>
            </w:pPr>
          </w:p>
        </w:tc>
        <w:tc>
          <w:tcPr>
            <w:tcW w:w="184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Subtotal</w:t>
            </w:r>
          </w:p>
        </w:tc>
        <w:tc>
          <w:tcPr>
            <w:tcW w:w="99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993"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77"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782"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c>
          <w:tcPr>
            <w:tcW w:w="1049" w:type="dxa"/>
          </w:tcPr>
          <w:p w:rsidR="00690C57" w:rsidRPr="00E62F4B" w:rsidRDefault="00690C57" w:rsidP="00351219">
            <w:pPr>
              <w:tabs>
                <w:tab w:val="left" w:pos="1134"/>
                <w:tab w:val="left" w:leader="dot" w:pos="2694"/>
                <w:tab w:val="left" w:leader="dot" w:pos="8505"/>
              </w:tabs>
              <w:spacing w:line="276" w:lineRule="auto"/>
              <w:jc w:val="both"/>
              <w:rPr>
                <w:rFonts w:asciiTheme="minorHAnsi" w:eastAsiaTheme="minorHAnsi" w:hAnsiTheme="minorHAnsi"/>
                <w:lang w:eastAsia="en-US"/>
              </w:rPr>
            </w:pPr>
          </w:p>
        </w:tc>
      </w:tr>
    </w:tbl>
    <w:p w:rsidR="00690C57" w:rsidRPr="00E62F4B" w:rsidRDefault="00690C57" w:rsidP="00690C57">
      <w:pPr>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r w:rsidRPr="00E62F4B">
        <w:rPr>
          <w:rFonts w:asciiTheme="minorHAnsi" w:eastAsiaTheme="minorHAnsi" w:hAnsiTheme="minorHAnsi"/>
          <w:b/>
          <w:lang w:eastAsia="en-US"/>
        </w:rPr>
        <w:t xml:space="preserve">2.1.7.- Repercusión sobre el interés general de la población donde se localiza la actividad </w:t>
      </w:r>
      <w:r w:rsidRPr="00E62F4B">
        <w:rPr>
          <w:rFonts w:asciiTheme="minorHAnsi" w:eastAsiaTheme="minorHAnsi" w:hAnsiTheme="minorHAnsi"/>
          <w:lang w:eastAsia="en-US"/>
        </w:rPr>
        <w:t>(indicar aquellos aspectos que benefician al conjunto de la población afectada)</w:t>
      </w: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b/>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b/>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b/>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b/>
          <w:lang w:eastAsia="en-US"/>
        </w:rPr>
      </w:pPr>
      <w:r w:rsidRPr="00E62F4B">
        <w:rPr>
          <w:rFonts w:asciiTheme="minorHAnsi" w:eastAsiaTheme="minorHAnsi" w:hAnsiTheme="minorHAnsi"/>
          <w:b/>
          <w:lang w:eastAsia="en-US"/>
        </w:rPr>
        <w:t xml:space="preserve">2.1.8.- Relación con servicios que demanda la población del municipio </w:t>
      </w:r>
      <w:r w:rsidRPr="00E62F4B">
        <w:rPr>
          <w:rFonts w:asciiTheme="minorHAnsi" w:eastAsiaTheme="minorHAnsi" w:hAnsiTheme="minorHAnsi"/>
          <w:lang w:eastAsia="en-US"/>
        </w:rPr>
        <w:t>(indicar el método utilizado para identificar la demanda)</w:t>
      </w: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lang w:eastAsia="en-US"/>
        </w:rPr>
      </w:pPr>
      <w:r w:rsidRPr="00E62F4B">
        <w:rPr>
          <w:rFonts w:asciiTheme="minorHAnsi" w:eastAsiaTheme="minorHAnsi" w:hAnsiTheme="minorHAnsi"/>
          <w:b/>
          <w:lang w:eastAsia="en-US"/>
        </w:rPr>
        <w:t xml:space="preserve">2.1.9.- Innovación </w:t>
      </w:r>
      <w:r w:rsidRPr="00E62F4B">
        <w:rPr>
          <w:rFonts w:asciiTheme="minorHAnsi" w:eastAsiaTheme="minorHAnsi" w:hAnsiTheme="minorHAnsi"/>
          <w:lang w:eastAsia="en-US"/>
        </w:rPr>
        <w:t>(En caso de tener carácter innovador, tecnología incorporada en la prestación del servicio, en los sistemas de gestión y organización, propia o contratada).</w:t>
      </w:r>
      <w:r w:rsidRPr="00E62F4B">
        <w:rPr>
          <w:rFonts w:asciiTheme="minorHAnsi" w:eastAsiaTheme="minorHAnsi" w:hAnsiTheme="minorHAnsi"/>
          <w:lang w:eastAsia="en-US"/>
        </w:rPr>
        <w:tab/>
      </w:r>
    </w:p>
    <w:p w:rsidR="00690C57" w:rsidRPr="00E62F4B" w:rsidRDefault="00690C57" w:rsidP="00690C57">
      <w:pPr>
        <w:spacing w:line="276" w:lineRule="auto"/>
        <w:jc w:val="both"/>
        <w:rPr>
          <w:rFonts w:asciiTheme="minorHAnsi" w:eastAsiaTheme="minorHAnsi" w:hAnsiTheme="minorHAnsi"/>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numPr>
          <w:ilvl w:val="12"/>
          <w:numId w:val="0"/>
        </w:numPr>
        <w:tabs>
          <w:tab w:val="right" w:leader="dot" w:pos="9072"/>
        </w:tabs>
        <w:spacing w:line="276" w:lineRule="auto"/>
        <w:ind w:left="851" w:hanging="851"/>
        <w:jc w:val="both"/>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lang w:eastAsia="en-US"/>
        </w:rPr>
      </w:pPr>
    </w:p>
    <w:p w:rsidR="00690C57" w:rsidRPr="00E62F4B" w:rsidRDefault="00690C57" w:rsidP="00690C57">
      <w:pPr>
        <w:tabs>
          <w:tab w:val="right" w:leader="dot" w:pos="4253"/>
          <w:tab w:val="right" w:pos="6804"/>
        </w:tabs>
        <w:spacing w:line="276" w:lineRule="auto"/>
        <w:jc w:val="both"/>
        <w:rPr>
          <w:rFonts w:asciiTheme="minorHAnsi" w:eastAsiaTheme="minorHAnsi" w:hAnsiTheme="minorHAnsi"/>
          <w:lang w:eastAsia="en-US"/>
        </w:rPr>
      </w:pPr>
      <w:r w:rsidRPr="00E62F4B">
        <w:rPr>
          <w:rFonts w:asciiTheme="minorHAnsi" w:eastAsiaTheme="minorHAnsi" w:hAnsiTheme="minorHAnsi"/>
          <w:b/>
          <w:u w:val="single"/>
          <w:lang w:eastAsia="en-US"/>
        </w:rPr>
        <w:t>3. PRESUPUESTO DE LAS INVERSIONES</w:t>
      </w:r>
      <w:r w:rsidRPr="00E62F4B">
        <w:rPr>
          <w:rFonts w:asciiTheme="minorHAnsi" w:eastAsiaTheme="minorHAnsi" w:hAnsiTheme="minorHAnsi"/>
          <w:b/>
          <w:lang w:eastAsia="en-US"/>
        </w:rPr>
        <w:t>.</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708" w:hanging="708"/>
        <w:jc w:val="both"/>
        <w:rPr>
          <w:rFonts w:asciiTheme="minorHAnsi" w:eastAsiaTheme="minorHAnsi" w:hAnsiTheme="minorHAnsi"/>
          <w:lang w:eastAsia="en-US"/>
        </w:rPr>
      </w:pPr>
    </w:p>
    <w:tbl>
      <w:tblPr>
        <w:tblW w:w="9141" w:type="dxa"/>
        <w:tblInd w:w="70" w:type="dxa"/>
        <w:tblLayout w:type="fixed"/>
        <w:tblCellMar>
          <w:left w:w="70" w:type="dxa"/>
          <w:right w:w="70" w:type="dxa"/>
        </w:tblCellMar>
        <w:tblLook w:val="0000"/>
      </w:tblPr>
      <w:tblGrid>
        <w:gridCol w:w="4395"/>
        <w:gridCol w:w="1091"/>
        <w:gridCol w:w="1218"/>
        <w:gridCol w:w="2437"/>
      </w:tblGrid>
      <w:tr w:rsidR="00690C57" w:rsidRPr="00E62F4B" w:rsidTr="00351219">
        <w:trPr>
          <w:cantSplit/>
          <w:tblHeader/>
        </w:trPr>
        <w:tc>
          <w:tcPr>
            <w:tcW w:w="4395" w:type="dxa"/>
            <w:tcBorders>
              <w:top w:val="single" w:sz="6" w:space="0" w:color="auto"/>
              <w:left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b/>
                <w:lang w:eastAsia="en-US"/>
              </w:rPr>
            </w:pPr>
            <w:r w:rsidRPr="00E62F4B">
              <w:rPr>
                <w:rFonts w:asciiTheme="minorHAnsi" w:eastAsiaTheme="minorHAnsi" w:hAnsiTheme="minorHAnsi"/>
                <w:b/>
                <w:lang w:eastAsia="en-US"/>
              </w:rPr>
              <w:t>CONCEPTOS</w:t>
            </w:r>
          </w:p>
        </w:tc>
        <w:tc>
          <w:tcPr>
            <w:tcW w:w="2309" w:type="dxa"/>
            <w:gridSpan w:val="2"/>
            <w:tcBorders>
              <w:top w:val="single" w:sz="6" w:space="0" w:color="auto"/>
              <w:left w:val="single" w:sz="6" w:space="0" w:color="auto"/>
              <w:bottom w:val="single" w:sz="6" w:space="0" w:color="auto"/>
            </w:tcBorders>
          </w:tcPr>
          <w:p w:rsidR="00690C57" w:rsidRPr="00E62F4B" w:rsidRDefault="00690C57" w:rsidP="00351219">
            <w:pPr>
              <w:spacing w:line="276" w:lineRule="auto"/>
              <w:jc w:val="center"/>
              <w:rPr>
                <w:rFonts w:asciiTheme="minorHAnsi" w:eastAsiaTheme="minorHAnsi" w:hAnsiTheme="minorHAnsi"/>
                <w:b/>
                <w:lang w:eastAsia="en-US"/>
              </w:rPr>
            </w:pPr>
            <w:r w:rsidRPr="00E62F4B">
              <w:rPr>
                <w:rFonts w:asciiTheme="minorHAnsi" w:eastAsiaTheme="minorHAnsi" w:hAnsiTheme="minorHAnsi"/>
                <w:b/>
                <w:lang w:eastAsia="en-US"/>
              </w:rPr>
              <w:t>UNIDADES</w:t>
            </w:r>
          </w:p>
        </w:tc>
        <w:tc>
          <w:tcPr>
            <w:tcW w:w="2437" w:type="dxa"/>
            <w:tcBorders>
              <w:top w:val="single" w:sz="6" w:space="0" w:color="auto"/>
              <w:left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lang w:eastAsia="en-US"/>
              </w:rPr>
            </w:pPr>
            <w:r w:rsidRPr="00E62F4B">
              <w:rPr>
                <w:rFonts w:asciiTheme="minorHAnsi" w:eastAsiaTheme="minorHAnsi" w:hAnsiTheme="minorHAnsi"/>
                <w:b/>
                <w:lang w:eastAsia="en-US"/>
              </w:rPr>
              <w:t>PRESUPUESTO</w:t>
            </w:r>
          </w:p>
        </w:tc>
      </w:tr>
      <w:tr w:rsidR="00690C57" w:rsidRPr="00E62F4B" w:rsidTr="00351219">
        <w:trPr>
          <w:cantSplit/>
          <w:tblHeader/>
        </w:trPr>
        <w:tc>
          <w:tcPr>
            <w:tcW w:w="4395" w:type="dxa"/>
            <w:tcBorders>
              <w:left w:val="single" w:sz="6" w:space="0" w:color="auto"/>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091"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b/>
                <w:lang w:eastAsia="en-US"/>
              </w:rPr>
            </w:pPr>
            <w:r w:rsidRPr="00E62F4B">
              <w:rPr>
                <w:rFonts w:asciiTheme="minorHAnsi" w:eastAsiaTheme="minorHAnsi" w:hAnsiTheme="minorHAnsi"/>
                <w:b/>
                <w:lang w:eastAsia="en-US"/>
              </w:rPr>
              <w:t>Nº</w:t>
            </w:r>
          </w:p>
        </w:tc>
        <w:tc>
          <w:tcPr>
            <w:tcW w:w="1218" w:type="dxa"/>
            <w:tcBorders>
              <w:top w:val="single" w:sz="6" w:space="0" w:color="auto"/>
              <w:left w:val="single" w:sz="6" w:space="0" w:color="auto"/>
              <w:bottom w:val="single" w:sz="6" w:space="0" w:color="auto"/>
            </w:tcBorders>
          </w:tcPr>
          <w:p w:rsidR="00690C57" w:rsidRPr="00E62F4B" w:rsidRDefault="00690C57" w:rsidP="00351219">
            <w:pPr>
              <w:spacing w:line="276" w:lineRule="auto"/>
              <w:jc w:val="center"/>
              <w:rPr>
                <w:rFonts w:asciiTheme="minorHAnsi" w:eastAsiaTheme="minorHAnsi" w:hAnsiTheme="minorHAnsi"/>
                <w:b/>
                <w:lang w:eastAsia="en-US"/>
              </w:rPr>
            </w:pPr>
            <w:r w:rsidRPr="00E62F4B">
              <w:rPr>
                <w:rFonts w:asciiTheme="minorHAnsi" w:eastAsiaTheme="minorHAnsi" w:hAnsiTheme="minorHAnsi"/>
                <w:b/>
                <w:lang w:eastAsia="en-US"/>
              </w:rPr>
              <w:t>CLASE</w:t>
            </w:r>
          </w:p>
        </w:tc>
        <w:tc>
          <w:tcPr>
            <w:tcW w:w="2437" w:type="dxa"/>
            <w:tcBorders>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lang w:eastAsia="en-US"/>
              </w:rPr>
            </w:pPr>
            <w:r w:rsidRPr="00E62F4B">
              <w:rPr>
                <w:rFonts w:asciiTheme="minorHAnsi" w:eastAsiaTheme="minorHAnsi" w:hAnsiTheme="minorHAnsi"/>
                <w:b/>
                <w:lang w:eastAsia="en-US"/>
              </w:rPr>
              <w:t>(Euros)</w:t>
            </w:r>
          </w:p>
        </w:tc>
      </w:tr>
      <w:tr w:rsidR="00690C57" w:rsidRPr="00E62F4B" w:rsidTr="00351219">
        <w:tc>
          <w:tcPr>
            <w:tcW w:w="439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I. Terrenos.</w:t>
            </w: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tc>
        <w:tc>
          <w:tcPr>
            <w:tcW w:w="1091" w:type="dxa"/>
            <w:tcBorders>
              <w:top w:val="single" w:sz="6"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top w:val="single" w:sz="6"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2437" w:type="dxa"/>
            <w:tcBorders>
              <w:top w:val="single" w:sz="6" w:space="0" w:color="auto"/>
              <w:left w:val="single" w:sz="6" w:space="0" w:color="auto"/>
              <w:bottom w:val="single" w:sz="4"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r>
      <w:tr w:rsidR="00690C57" w:rsidRPr="00E62F4B" w:rsidTr="00351219">
        <w:tc>
          <w:tcPr>
            <w:tcW w:w="4395" w:type="dxa"/>
            <w:tcBorders>
              <w:top w:val="single" w:sz="6"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II. Obra Civil.</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Traídas y acometidas</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Acondicionamiento y urbanización</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Edificios de producción</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Oficinas y edificios de servicios</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Otras construcciones</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Instalaciones básicas</w:t>
            </w:r>
          </w:p>
        </w:tc>
        <w:tc>
          <w:tcPr>
            <w:tcW w:w="1091" w:type="dxa"/>
            <w:tcBorders>
              <w:top w:val="single" w:sz="6"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top w:val="single" w:sz="6"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jc w:val="center"/>
              <w:rPr>
                <w:rFonts w:asciiTheme="minorHAnsi" w:eastAsiaTheme="minorHAnsi" w:hAnsiTheme="minorHAnsi"/>
                <w:lang w:eastAsia="en-US"/>
              </w:rPr>
            </w:pPr>
          </w:p>
        </w:tc>
        <w:tc>
          <w:tcPr>
            <w:tcW w:w="2437" w:type="dxa"/>
            <w:tcBorders>
              <w:top w:val="single" w:sz="4"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tc>
      </w:tr>
      <w:tr w:rsidR="00690C57" w:rsidRPr="00E62F4B" w:rsidTr="00351219">
        <w:tc>
          <w:tcPr>
            <w:tcW w:w="4395" w:type="dxa"/>
            <w:tcBorders>
              <w:top w:val="single" w:sz="4" w:space="0" w:color="auto"/>
              <w:left w:val="single" w:sz="4"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III. Bienes de Equipo e Instalaciones</w:t>
            </w: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Maquinaria</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Utillaje</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Equipos para procesos de informatización y comunicación</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 xml:space="preserve">Elementos de transporte interno </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Instalaciones especiales</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Otros bienes de equipo</w:t>
            </w:r>
          </w:p>
        </w:tc>
        <w:tc>
          <w:tcPr>
            <w:tcW w:w="1091" w:type="dxa"/>
            <w:tcBorders>
              <w:top w:val="single" w:sz="4"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top w:val="single" w:sz="4" w:space="0" w:color="auto"/>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2437" w:type="dxa"/>
            <w:tcBorders>
              <w:top w:val="single" w:sz="4" w:space="0" w:color="auto"/>
              <w:left w:val="single" w:sz="6" w:space="0" w:color="auto"/>
              <w:right w:val="single" w:sz="4"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tc>
      </w:tr>
      <w:tr w:rsidR="00690C57" w:rsidRPr="00E62F4B" w:rsidTr="00351219">
        <w:tc>
          <w:tcPr>
            <w:tcW w:w="4395" w:type="dxa"/>
            <w:tcBorders>
              <w:top w:val="single" w:sz="6" w:space="0" w:color="auto"/>
              <w:left w:val="single" w:sz="4" w:space="0" w:color="auto"/>
              <w:bottom w:val="single" w:sz="4"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IV. Mobiliario y Equipamiento</w:t>
            </w: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tc>
        <w:tc>
          <w:tcPr>
            <w:tcW w:w="1091" w:type="dxa"/>
            <w:tcBorders>
              <w:top w:val="single" w:sz="6" w:space="0" w:color="auto"/>
              <w:left w:val="single" w:sz="6" w:space="0" w:color="auto"/>
              <w:bottom w:val="single" w:sz="4"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top w:val="single" w:sz="6" w:space="0" w:color="auto"/>
              <w:left w:val="single" w:sz="6" w:space="0" w:color="auto"/>
              <w:bottom w:val="single" w:sz="4"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2437" w:type="dxa"/>
            <w:tcBorders>
              <w:top w:val="single" w:sz="6" w:space="0" w:color="auto"/>
              <w:left w:val="nil"/>
              <w:bottom w:val="single" w:sz="4" w:space="0" w:color="auto"/>
              <w:right w:val="single" w:sz="4" w:space="0" w:color="auto"/>
            </w:tcBorders>
          </w:tcPr>
          <w:p w:rsidR="00690C57" w:rsidRPr="00E62F4B" w:rsidRDefault="00690C57" w:rsidP="00351219">
            <w:pPr>
              <w:spacing w:line="276" w:lineRule="auto"/>
              <w:rPr>
                <w:rFonts w:asciiTheme="minorHAnsi" w:eastAsiaTheme="minorHAnsi" w:hAnsiTheme="minorHAnsi"/>
                <w:lang w:eastAsia="en-US"/>
              </w:rPr>
            </w:pPr>
          </w:p>
        </w:tc>
      </w:tr>
      <w:tr w:rsidR="00690C57" w:rsidRPr="00E62F4B" w:rsidTr="00351219">
        <w:tc>
          <w:tcPr>
            <w:tcW w:w="4395" w:type="dxa"/>
            <w:tcBorders>
              <w:top w:val="single" w:sz="4" w:space="0" w:color="auto"/>
              <w:left w:val="single" w:sz="4" w:space="0" w:color="auto"/>
              <w:bottom w:val="single" w:sz="4" w:space="0" w:color="auto"/>
            </w:tcBorders>
          </w:tcPr>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lastRenderedPageBreak/>
              <w:t>V. Otras Inversiones materiales.</w:t>
            </w: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tc>
        <w:tc>
          <w:tcPr>
            <w:tcW w:w="1091" w:type="dxa"/>
            <w:tcBorders>
              <w:top w:val="single" w:sz="4" w:space="0" w:color="auto"/>
              <w:left w:val="single" w:sz="6" w:space="0" w:color="auto"/>
              <w:bottom w:val="single" w:sz="4"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top w:val="single" w:sz="4" w:space="0" w:color="auto"/>
              <w:left w:val="single" w:sz="6" w:space="0" w:color="auto"/>
              <w:bottom w:val="single" w:sz="4"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2437" w:type="dxa"/>
            <w:tcBorders>
              <w:top w:val="single" w:sz="4" w:space="0" w:color="auto"/>
              <w:left w:val="nil"/>
              <w:bottom w:val="single" w:sz="4" w:space="0" w:color="auto"/>
              <w:right w:val="single" w:sz="4"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jc w:val="right"/>
              <w:rPr>
                <w:rFonts w:asciiTheme="minorHAnsi" w:eastAsiaTheme="minorHAnsi" w:hAnsiTheme="minorHAnsi"/>
                <w:lang w:eastAsia="en-US"/>
              </w:rPr>
            </w:pPr>
          </w:p>
        </w:tc>
      </w:tr>
      <w:tr w:rsidR="00690C57" w:rsidRPr="00E62F4B" w:rsidTr="00351219">
        <w:tc>
          <w:tcPr>
            <w:tcW w:w="4395" w:type="dxa"/>
            <w:tcBorders>
              <w:left w:val="single" w:sz="6" w:space="0" w:color="auto"/>
              <w:bottom w:val="single" w:sz="6" w:space="0" w:color="auto"/>
            </w:tcBorders>
          </w:tcPr>
          <w:p w:rsidR="00690C57" w:rsidRPr="00E62F4B" w:rsidRDefault="00690C57" w:rsidP="00351219">
            <w:pPr>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VI. Planificación e Ingeniería</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Proyecto</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Dirección de obra</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Estudio de impacto ambiental</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Estudio de viabilidad</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Otros</w:t>
            </w:r>
          </w:p>
        </w:tc>
        <w:tc>
          <w:tcPr>
            <w:tcW w:w="1091" w:type="dxa"/>
            <w:tcBorders>
              <w:left w:val="single" w:sz="6" w:space="0" w:color="auto"/>
              <w:bottom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left w:val="single" w:sz="6" w:space="0" w:color="auto"/>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2437" w:type="dxa"/>
            <w:tcBorders>
              <w:left w:val="nil"/>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p>
        </w:tc>
      </w:tr>
      <w:tr w:rsidR="00690C57" w:rsidRPr="00E62F4B" w:rsidTr="00351219">
        <w:trPr>
          <w:trHeight w:val="933"/>
        </w:trPr>
        <w:tc>
          <w:tcPr>
            <w:tcW w:w="4395" w:type="dxa"/>
            <w:tcBorders>
              <w:left w:val="single" w:sz="6" w:space="0" w:color="auto"/>
            </w:tcBorders>
          </w:tcPr>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VII. Otros activos inmateriales (Licencias, visados, patentes, …)</w:t>
            </w:r>
          </w:p>
          <w:p w:rsidR="00690C57" w:rsidRPr="00E62F4B" w:rsidRDefault="00690C57" w:rsidP="00351219">
            <w:pPr>
              <w:spacing w:line="276" w:lineRule="auto"/>
              <w:rPr>
                <w:rFonts w:asciiTheme="minorHAnsi" w:eastAsiaTheme="minorHAnsi" w:hAnsiTheme="minorHAnsi"/>
                <w:lang w:eastAsia="en-US"/>
              </w:rPr>
            </w:pPr>
          </w:p>
        </w:tc>
        <w:tc>
          <w:tcPr>
            <w:tcW w:w="1091" w:type="dxa"/>
            <w:tcBorders>
              <w:lef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lef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2437" w:type="dxa"/>
            <w:tcBorders>
              <w:left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 xml:space="preserve">         </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 xml:space="preserve">         </w:t>
            </w: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 xml:space="preserve">        </w:t>
            </w:r>
          </w:p>
        </w:tc>
      </w:tr>
      <w:tr w:rsidR="00690C57" w:rsidRPr="00E62F4B" w:rsidTr="00351219">
        <w:tc>
          <w:tcPr>
            <w:tcW w:w="439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VIII. Inversión Total. (I+II+III+IV+V+VI)</w:t>
            </w:r>
          </w:p>
          <w:p w:rsidR="00690C57" w:rsidRPr="00E62F4B" w:rsidRDefault="00690C57" w:rsidP="00351219">
            <w:pPr>
              <w:tabs>
                <w:tab w:val="left" w:pos="3266"/>
              </w:tabs>
              <w:spacing w:line="276" w:lineRule="auto"/>
              <w:rPr>
                <w:rFonts w:asciiTheme="minorHAnsi" w:eastAsiaTheme="minorHAnsi" w:hAnsiTheme="minorHAnsi"/>
                <w:lang w:eastAsia="en-US"/>
              </w:rPr>
            </w:pPr>
          </w:p>
        </w:tc>
        <w:tc>
          <w:tcPr>
            <w:tcW w:w="1091"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1218"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tc>
        <w:tc>
          <w:tcPr>
            <w:tcW w:w="2437"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rPr>
                <w:rFonts w:asciiTheme="minorHAnsi" w:eastAsiaTheme="minorHAnsi" w:hAnsiTheme="minorHAnsi"/>
                <w:lang w:eastAsia="en-US"/>
              </w:rPr>
            </w:pPr>
          </w:p>
          <w:p w:rsidR="00690C57" w:rsidRPr="00E62F4B" w:rsidRDefault="00690C57" w:rsidP="00351219">
            <w:pPr>
              <w:spacing w:line="276" w:lineRule="auto"/>
              <w:rPr>
                <w:rFonts w:asciiTheme="minorHAnsi" w:eastAsiaTheme="minorHAnsi" w:hAnsiTheme="minorHAnsi"/>
                <w:lang w:eastAsia="en-US"/>
              </w:rPr>
            </w:pPr>
            <w:r w:rsidRPr="00E62F4B">
              <w:rPr>
                <w:rFonts w:asciiTheme="minorHAnsi" w:eastAsiaTheme="minorHAnsi" w:hAnsiTheme="minorHAnsi"/>
                <w:lang w:eastAsia="en-US"/>
              </w:rPr>
              <w:t xml:space="preserve">     </w:t>
            </w:r>
          </w:p>
        </w:tc>
      </w:tr>
    </w:tbl>
    <w:p w:rsidR="00690C57" w:rsidRPr="00E62F4B" w:rsidRDefault="00690C57" w:rsidP="00690C57">
      <w:pPr>
        <w:numPr>
          <w:ilvl w:val="12"/>
          <w:numId w:val="0"/>
        </w:numPr>
        <w:spacing w:line="276" w:lineRule="auto"/>
        <w:ind w:left="851" w:hanging="567"/>
        <w:jc w:val="both"/>
        <w:rPr>
          <w:rFonts w:asciiTheme="minorHAnsi" w:eastAsiaTheme="minorHAnsi" w:hAnsiTheme="minorHAnsi"/>
          <w:lang w:eastAsia="en-US"/>
        </w:rPr>
      </w:pPr>
    </w:p>
    <w:p w:rsidR="00690C57" w:rsidRPr="00E62F4B" w:rsidRDefault="00690C57" w:rsidP="00690C57">
      <w:pPr>
        <w:numPr>
          <w:ilvl w:val="12"/>
          <w:numId w:val="0"/>
        </w:numPr>
        <w:spacing w:line="276" w:lineRule="auto"/>
        <w:ind w:left="284"/>
        <w:jc w:val="both"/>
        <w:rPr>
          <w:rFonts w:asciiTheme="minorHAnsi" w:eastAsiaTheme="minorHAnsi" w:hAnsiTheme="minorHAnsi"/>
          <w:lang w:eastAsia="en-US"/>
        </w:rPr>
      </w:pPr>
      <w:r w:rsidRPr="00E62F4B">
        <w:rPr>
          <w:rFonts w:asciiTheme="minorHAnsi" w:eastAsiaTheme="minorHAnsi" w:hAnsiTheme="minorHAnsi"/>
          <w:b/>
          <w:lang w:eastAsia="en-US"/>
        </w:rPr>
        <w:t>Observaciones al presupuesto indicado</w:t>
      </w:r>
      <w:r w:rsidRPr="00E62F4B">
        <w:rPr>
          <w:rFonts w:asciiTheme="minorHAnsi" w:eastAsiaTheme="minorHAnsi" w:hAnsiTheme="minorHAnsi"/>
          <w:lang w:eastAsia="en-US"/>
        </w:rPr>
        <w:t>. Indicar a continuación cualquier aclaración que estime oportuna para el mejor entendimiento del presupuesto presentado</w:t>
      </w:r>
    </w:p>
    <w:p w:rsidR="00690C57" w:rsidRPr="00E62F4B" w:rsidRDefault="00690C57" w:rsidP="00690C57">
      <w:pPr>
        <w:numPr>
          <w:ilvl w:val="12"/>
          <w:numId w:val="0"/>
        </w:numPr>
        <w:spacing w:line="276" w:lineRule="auto"/>
        <w:ind w:left="851" w:hanging="567"/>
        <w:jc w:val="both"/>
        <w:rPr>
          <w:rFonts w:asciiTheme="minorHAnsi" w:eastAsiaTheme="minorHAnsi" w:hAnsiTheme="minorHAnsi"/>
          <w:lang w:eastAsia="en-US"/>
        </w:rPr>
      </w:pPr>
    </w:p>
    <w:p w:rsidR="00690C57" w:rsidRPr="00E62F4B" w:rsidRDefault="00690C57" w:rsidP="00690C57">
      <w:pPr>
        <w:numPr>
          <w:ilvl w:val="12"/>
          <w:numId w:val="0"/>
        </w:numPr>
        <w:spacing w:line="276" w:lineRule="auto"/>
        <w:jc w:val="both"/>
        <w:rPr>
          <w:rFonts w:asciiTheme="minorHAnsi" w:eastAsiaTheme="minorHAnsi" w:hAnsiTheme="minorHAnsi"/>
          <w:lang w:eastAsia="en-US"/>
        </w:rPr>
      </w:pPr>
      <w:r w:rsidRPr="00E62F4B">
        <w:rPr>
          <w:rFonts w:asciiTheme="minorHAnsi" w:eastAsiaTheme="minorHAnsi" w:hAnsiTheme="minorHAnsi"/>
          <w:b/>
          <w:u w:val="single"/>
          <w:lang w:eastAsia="en-US"/>
        </w:rPr>
        <w:t>4. MEMORIA ECONÓMICA</w:t>
      </w:r>
      <w:r w:rsidRPr="00E62F4B">
        <w:rPr>
          <w:rFonts w:asciiTheme="minorHAnsi" w:eastAsiaTheme="minorHAnsi" w:hAnsiTheme="minorHAnsi"/>
          <w:b/>
          <w:lang w:eastAsia="en-US"/>
        </w:rPr>
        <w:t>.</w:t>
      </w:r>
    </w:p>
    <w:p w:rsidR="00690C57" w:rsidRPr="00E62F4B" w:rsidRDefault="00690C57" w:rsidP="00690C57">
      <w:pPr>
        <w:spacing w:line="276" w:lineRule="auto"/>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lang w:eastAsia="en-US"/>
        </w:rPr>
      </w:pPr>
      <w:r w:rsidRPr="00E62F4B">
        <w:rPr>
          <w:rFonts w:asciiTheme="minorHAnsi" w:eastAsiaTheme="minorHAnsi" w:hAnsiTheme="minorHAnsi"/>
          <w:lang w:eastAsia="en-US"/>
        </w:rPr>
        <w:t>Los datos consignados en las previsiones deberán justificarse, con detalle de los cálculos y explicación de los importes consignados, que se incluirá en hoja independiente. Esta información es imprescindible para la valoración del expediente.</w:t>
      </w:r>
    </w:p>
    <w:p w:rsidR="00690C57" w:rsidRPr="00E62F4B" w:rsidRDefault="00690C57" w:rsidP="00690C57">
      <w:pPr>
        <w:numPr>
          <w:ilvl w:val="12"/>
          <w:numId w:val="0"/>
        </w:numPr>
        <w:spacing w:line="276" w:lineRule="auto"/>
        <w:ind w:left="851" w:hanging="567"/>
        <w:jc w:val="both"/>
        <w:rPr>
          <w:rFonts w:asciiTheme="minorHAnsi" w:eastAsiaTheme="minorHAnsi" w:hAnsiTheme="minorHAnsi"/>
          <w:lang w:eastAsia="en-US"/>
        </w:rPr>
      </w:pP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r w:rsidRPr="00E62F4B">
        <w:rPr>
          <w:rFonts w:asciiTheme="minorHAnsi" w:eastAsiaTheme="minorHAnsi" w:hAnsiTheme="minorHAnsi"/>
          <w:b/>
          <w:lang w:eastAsia="en-US"/>
        </w:rPr>
        <w:t xml:space="preserve">4.1. INGRESOS ANUALES </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ab/>
        <w:t>Se indicarán los ingresos que se prevén obtener una vez finalizada totalmente la inversión.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ab/>
      </w:r>
    </w:p>
    <w:tbl>
      <w:tblPr>
        <w:tblW w:w="5440" w:type="dxa"/>
        <w:tblInd w:w="830" w:type="dxa"/>
        <w:tblLayout w:type="fixed"/>
        <w:tblCellMar>
          <w:left w:w="30" w:type="dxa"/>
          <w:right w:w="30" w:type="dxa"/>
        </w:tblCellMar>
        <w:tblLook w:val="0000"/>
      </w:tblPr>
      <w:tblGrid>
        <w:gridCol w:w="2272"/>
        <w:gridCol w:w="1664"/>
        <w:gridCol w:w="1504"/>
      </w:tblGrid>
      <w:tr w:rsidR="00690C57" w:rsidRPr="00E62F4B" w:rsidTr="00351219">
        <w:trPr>
          <w:trHeight w:val="352"/>
        </w:trPr>
        <w:tc>
          <w:tcPr>
            <w:tcW w:w="2272" w:type="dxa"/>
            <w:tcBorders>
              <w:top w:val="single" w:sz="4"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Descripción de los</w:t>
            </w:r>
          </w:p>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lastRenderedPageBreak/>
              <w:t>Productos o servicios</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r w:rsidRPr="00E62F4B">
              <w:rPr>
                <w:rFonts w:asciiTheme="minorHAnsi" w:eastAsiaTheme="minorHAnsi" w:hAnsiTheme="minorHAnsi"/>
                <w:snapToGrid w:val="0"/>
                <w:lang w:eastAsia="en-US"/>
              </w:rPr>
              <w:lastRenderedPageBreak/>
              <w:t>Cantidad (Uds.)</w:t>
            </w: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2124" w:hanging="567"/>
        <w:jc w:val="both"/>
        <w:rPr>
          <w:rFonts w:asciiTheme="minorHAnsi" w:eastAsiaTheme="minorHAnsi" w:hAnsiTheme="minorHAnsi"/>
          <w:lang w:eastAsia="en-US"/>
        </w:rPr>
      </w:pP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r w:rsidRPr="00E62F4B">
        <w:rPr>
          <w:rFonts w:asciiTheme="minorHAnsi" w:eastAsiaTheme="minorHAnsi" w:hAnsiTheme="minorHAnsi"/>
          <w:b/>
          <w:lang w:eastAsia="en-US"/>
        </w:rPr>
        <w:t xml:space="preserve">4.2. </w:t>
      </w:r>
      <w:r w:rsidRPr="00E62F4B">
        <w:rPr>
          <w:rFonts w:asciiTheme="minorHAnsi" w:eastAsiaTheme="minorHAnsi" w:hAnsiTheme="minorHAnsi"/>
          <w:b/>
          <w:lang w:eastAsia="en-US"/>
        </w:rPr>
        <w:tab/>
        <w:t>COSTE ANUAL DE COMPRAS DE MATERIAS PRIMAS Y SEMIELABORADAS</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Se indicará el coste de las compras de materias primas y semielaboradas que se prevé soportar una vez finalizada totalmente la inversión.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ab/>
      </w:r>
    </w:p>
    <w:tbl>
      <w:tblPr>
        <w:tblW w:w="5440" w:type="dxa"/>
        <w:tblInd w:w="851" w:type="dxa"/>
        <w:tblLayout w:type="fixed"/>
        <w:tblCellMar>
          <w:left w:w="30" w:type="dxa"/>
          <w:right w:w="30" w:type="dxa"/>
        </w:tblCellMar>
        <w:tblLook w:val="0000"/>
      </w:tblPr>
      <w:tblGrid>
        <w:gridCol w:w="2272"/>
        <w:gridCol w:w="1664"/>
        <w:gridCol w:w="1504"/>
      </w:tblGrid>
      <w:tr w:rsidR="00690C57" w:rsidRPr="00E62F4B" w:rsidTr="00351219">
        <w:trPr>
          <w:trHeight w:val="352"/>
        </w:trPr>
        <w:tc>
          <w:tcPr>
            <w:tcW w:w="2272" w:type="dxa"/>
            <w:tcBorders>
              <w:top w:val="single" w:sz="4"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Descripción del </w:t>
            </w:r>
          </w:p>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Producto</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r w:rsidRPr="00E62F4B">
              <w:rPr>
                <w:rFonts w:asciiTheme="minorHAnsi" w:eastAsiaTheme="minorHAnsi" w:hAnsiTheme="minorHAnsi"/>
                <w:snapToGrid w:val="0"/>
                <w:lang w:eastAsia="en-US"/>
              </w:rPr>
              <w:t>Cantidad (Uds.)</w:t>
            </w: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tab/>
        <w:t xml:space="preserve">                                                                  </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r w:rsidRPr="00E62F4B">
        <w:rPr>
          <w:rFonts w:asciiTheme="minorHAnsi" w:eastAsiaTheme="minorHAnsi" w:hAnsiTheme="minorHAnsi"/>
          <w:b/>
          <w:lang w:eastAsia="en-US"/>
        </w:rPr>
        <w:t xml:space="preserve">4.3. </w:t>
      </w:r>
      <w:r w:rsidRPr="00E62F4B">
        <w:rPr>
          <w:rFonts w:asciiTheme="minorHAnsi" w:eastAsiaTheme="minorHAnsi" w:hAnsiTheme="minorHAnsi"/>
          <w:b/>
          <w:lang w:eastAsia="en-US"/>
        </w:rPr>
        <w:tab/>
        <w:t>COSTE ANUAL EN TRABAJOS, SUMINISTROS Y SERVICIOS EXTERNOS</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Se indicará el coste de los trabajos, suministros y servicios externos que se prevé soportar una vez finalizada totalmente la inversión.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ab/>
      </w: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p>
    <w:tbl>
      <w:tblPr>
        <w:tblW w:w="5440" w:type="dxa"/>
        <w:tblInd w:w="851" w:type="dxa"/>
        <w:tblLayout w:type="fixed"/>
        <w:tblCellMar>
          <w:left w:w="30" w:type="dxa"/>
          <w:right w:w="30" w:type="dxa"/>
        </w:tblCellMar>
        <w:tblLook w:val="0000"/>
      </w:tblPr>
      <w:tblGrid>
        <w:gridCol w:w="2272"/>
        <w:gridCol w:w="1664"/>
        <w:gridCol w:w="1504"/>
      </w:tblGrid>
      <w:tr w:rsidR="00690C57" w:rsidRPr="00E62F4B" w:rsidTr="00351219">
        <w:trPr>
          <w:trHeight w:val="322"/>
          <w:tblHeader/>
        </w:trPr>
        <w:tc>
          <w:tcPr>
            <w:tcW w:w="2272" w:type="dxa"/>
            <w:tcBorders>
              <w:top w:val="single" w:sz="4" w:space="0" w:color="auto"/>
              <w:left w:val="single" w:sz="4" w:space="0" w:color="auto"/>
              <w:bottom w:val="single" w:sz="4" w:space="0" w:color="auto"/>
              <w:right w:val="single" w:sz="4"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Descripción del Producto</w:t>
            </w:r>
          </w:p>
        </w:tc>
        <w:tc>
          <w:tcPr>
            <w:tcW w:w="1664" w:type="dxa"/>
            <w:tcBorders>
              <w:top w:val="single" w:sz="6" w:space="0" w:color="auto"/>
              <w:left w:val="nil"/>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Agua</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p>
    <w:p w:rsidR="00690C57" w:rsidRPr="00E62F4B" w:rsidRDefault="00690C57" w:rsidP="00690C57">
      <w:pPr>
        <w:numPr>
          <w:ilvl w:val="12"/>
          <w:numId w:val="0"/>
        </w:numPr>
        <w:spacing w:line="276" w:lineRule="auto"/>
        <w:ind w:left="709" w:hanging="709"/>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r w:rsidRPr="00E62F4B">
        <w:rPr>
          <w:rFonts w:asciiTheme="minorHAnsi" w:eastAsiaTheme="minorHAnsi" w:hAnsiTheme="minorHAnsi"/>
          <w:b/>
          <w:lang w:eastAsia="en-US"/>
        </w:rPr>
        <w:lastRenderedPageBreak/>
        <w:t xml:space="preserve">4.4. </w:t>
      </w:r>
      <w:r w:rsidRPr="00E62F4B">
        <w:rPr>
          <w:rFonts w:asciiTheme="minorHAnsi" w:eastAsiaTheme="minorHAnsi" w:hAnsiTheme="minorHAnsi"/>
          <w:b/>
          <w:lang w:eastAsia="en-US"/>
        </w:rPr>
        <w:tab/>
        <w:t>COSTE ANUAL DE MANO DE OBRA DIRECTA</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Se indicará el coste de la mano obra total anual (incluidas las aportaciones a la Seguridad Social y a la A.E.A.T.) que se prevé soportar una vez finalizada totalmente la inversión.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ab/>
      </w:r>
    </w:p>
    <w:tbl>
      <w:tblPr>
        <w:tblW w:w="5440" w:type="dxa"/>
        <w:tblInd w:w="851" w:type="dxa"/>
        <w:tblLayout w:type="fixed"/>
        <w:tblCellMar>
          <w:left w:w="30" w:type="dxa"/>
          <w:right w:w="30" w:type="dxa"/>
        </w:tblCellMar>
        <w:tblLook w:val="0000"/>
      </w:tblPr>
      <w:tblGrid>
        <w:gridCol w:w="2272"/>
        <w:gridCol w:w="1664"/>
        <w:gridCol w:w="1504"/>
      </w:tblGrid>
      <w:tr w:rsidR="00690C57" w:rsidRPr="00E62F4B" w:rsidTr="00351219">
        <w:trPr>
          <w:trHeight w:val="322"/>
          <w:tblHeader/>
        </w:trPr>
        <w:tc>
          <w:tcPr>
            <w:tcW w:w="2272" w:type="dxa"/>
            <w:tcBorders>
              <w:top w:val="single" w:sz="4" w:space="0" w:color="auto"/>
              <w:left w:val="single" w:sz="4" w:space="0" w:color="auto"/>
              <w:bottom w:val="single" w:sz="4" w:space="0" w:color="auto"/>
              <w:right w:val="single" w:sz="4"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 Tipos de trabajadores</w:t>
            </w:r>
          </w:p>
        </w:tc>
        <w:tc>
          <w:tcPr>
            <w:tcW w:w="1664" w:type="dxa"/>
            <w:tcBorders>
              <w:top w:val="single" w:sz="6" w:space="0" w:color="auto"/>
              <w:left w:val="nil"/>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p>
    <w:p w:rsidR="00690C57" w:rsidRPr="00E62F4B" w:rsidRDefault="00690C57" w:rsidP="00690C57">
      <w:pPr>
        <w:numPr>
          <w:ilvl w:val="12"/>
          <w:numId w:val="0"/>
        </w:numPr>
        <w:spacing w:line="276" w:lineRule="auto"/>
        <w:ind w:left="709" w:hanging="709"/>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p>
    <w:p w:rsidR="00690C57" w:rsidRPr="00E62F4B" w:rsidRDefault="00690C57" w:rsidP="00690C57">
      <w:pPr>
        <w:numPr>
          <w:ilvl w:val="12"/>
          <w:numId w:val="0"/>
        </w:numPr>
        <w:spacing w:line="276" w:lineRule="auto"/>
        <w:ind w:left="709" w:hanging="709"/>
        <w:jc w:val="both"/>
        <w:rPr>
          <w:rFonts w:asciiTheme="minorHAnsi" w:eastAsiaTheme="minorHAnsi" w:hAnsiTheme="minorHAnsi"/>
          <w:b/>
          <w:lang w:eastAsia="en-US"/>
        </w:rPr>
      </w:pPr>
      <w:r w:rsidRPr="00E62F4B">
        <w:rPr>
          <w:rFonts w:asciiTheme="minorHAnsi" w:eastAsiaTheme="minorHAnsi" w:hAnsiTheme="minorHAnsi"/>
          <w:lang w:eastAsia="en-US"/>
        </w:rPr>
        <w:t xml:space="preserve">                                                   </w:t>
      </w:r>
    </w:p>
    <w:p w:rsidR="00690C57" w:rsidRPr="00E62F4B" w:rsidRDefault="00690C57" w:rsidP="00690C57">
      <w:pPr>
        <w:numPr>
          <w:ilvl w:val="12"/>
          <w:numId w:val="0"/>
        </w:numPr>
        <w:spacing w:line="276" w:lineRule="auto"/>
        <w:jc w:val="both"/>
        <w:rPr>
          <w:rFonts w:asciiTheme="minorHAnsi" w:eastAsiaTheme="minorHAnsi" w:hAnsiTheme="minorHAnsi"/>
          <w:b/>
          <w:lang w:eastAsia="en-US"/>
        </w:rPr>
      </w:pPr>
      <w:r w:rsidRPr="00E62F4B">
        <w:rPr>
          <w:rFonts w:asciiTheme="minorHAnsi" w:eastAsiaTheme="minorHAnsi" w:hAnsiTheme="minorHAnsi"/>
          <w:b/>
          <w:lang w:eastAsia="en-US"/>
        </w:rPr>
        <w:t xml:space="preserve">4.5. </w:t>
      </w:r>
      <w:r w:rsidRPr="00E62F4B">
        <w:rPr>
          <w:rFonts w:asciiTheme="minorHAnsi" w:eastAsiaTheme="minorHAnsi" w:hAnsiTheme="minorHAnsi"/>
          <w:b/>
          <w:lang w:eastAsia="en-US"/>
        </w:rPr>
        <w:tab/>
        <w:t>COSTES GENERALES DE EXPLOTACIÓN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Se indicará el coste en suministros generales de explotación total anual una vez finalizada totalmente la inversión.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ab/>
      </w: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p>
    <w:tbl>
      <w:tblPr>
        <w:tblW w:w="0" w:type="auto"/>
        <w:tblInd w:w="851" w:type="dxa"/>
        <w:tblLayout w:type="fixed"/>
        <w:tblCellMar>
          <w:left w:w="30" w:type="dxa"/>
          <w:right w:w="30" w:type="dxa"/>
        </w:tblCellMar>
        <w:tblLook w:val="0000"/>
      </w:tblPr>
      <w:tblGrid>
        <w:gridCol w:w="2272"/>
        <w:gridCol w:w="1664"/>
        <w:gridCol w:w="1504"/>
      </w:tblGrid>
      <w:tr w:rsidR="00690C57" w:rsidRPr="00E62F4B" w:rsidTr="00351219">
        <w:trPr>
          <w:cantSplit/>
          <w:trHeight w:val="322"/>
          <w:tblHeader/>
        </w:trPr>
        <w:tc>
          <w:tcPr>
            <w:tcW w:w="2272" w:type="dxa"/>
            <w:tcBorders>
              <w:top w:val="single" w:sz="4" w:space="0" w:color="auto"/>
              <w:left w:val="single" w:sz="4" w:space="0" w:color="auto"/>
              <w:bottom w:val="single" w:sz="4" w:space="0" w:color="auto"/>
              <w:right w:val="single" w:sz="4"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Descripción del producto</w:t>
            </w:r>
          </w:p>
        </w:tc>
        <w:tc>
          <w:tcPr>
            <w:tcW w:w="1664" w:type="dxa"/>
            <w:tcBorders>
              <w:top w:val="single" w:sz="6" w:space="0" w:color="auto"/>
              <w:left w:val="nil"/>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Seguros</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Otros</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709" w:hanging="709"/>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r w:rsidRPr="00E62F4B">
        <w:rPr>
          <w:rFonts w:asciiTheme="minorHAnsi" w:eastAsiaTheme="minorHAnsi" w:hAnsiTheme="minorHAnsi"/>
          <w:b/>
          <w:lang w:eastAsia="en-US"/>
        </w:rPr>
        <w:t xml:space="preserve">4.6. </w:t>
      </w:r>
      <w:r w:rsidRPr="00E62F4B">
        <w:rPr>
          <w:rFonts w:asciiTheme="minorHAnsi" w:eastAsiaTheme="minorHAnsi" w:hAnsiTheme="minorHAnsi"/>
          <w:b/>
          <w:lang w:eastAsia="en-US"/>
        </w:rPr>
        <w:tab/>
        <w:t>COSTE ANUAL EN ADMINISTRACIÓN Y DIRECCIÓN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Se indicará el coste total anual de gestión que se prevé soportar una vez finalizada totalmente la inversión.</w:t>
      </w:r>
    </w:p>
    <w:p w:rsidR="00690C57" w:rsidRPr="00E62F4B" w:rsidRDefault="00690C57" w:rsidP="00690C57">
      <w:pPr>
        <w:numPr>
          <w:ilvl w:val="12"/>
          <w:numId w:val="0"/>
        </w:numPr>
        <w:spacing w:line="276" w:lineRule="auto"/>
        <w:ind w:left="142" w:firstLine="709"/>
        <w:jc w:val="both"/>
        <w:rPr>
          <w:rFonts w:asciiTheme="minorHAnsi" w:eastAsiaTheme="minorHAnsi" w:hAnsiTheme="minorHAnsi"/>
          <w:lang w:eastAsia="en-US"/>
        </w:rPr>
      </w:pPr>
      <w:r w:rsidRPr="00E62F4B">
        <w:rPr>
          <w:rFonts w:asciiTheme="minorHAnsi" w:eastAsiaTheme="minorHAnsi" w:hAnsiTheme="minorHAnsi"/>
          <w:lang w:eastAsia="en-US"/>
        </w:rPr>
        <w:tab/>
      </w:r>
    </w:p>
    <w:tbl>
      <w:tblPr>
        <w:tblW w:w="5440" w:type="dxa"/>
        <w:tblInd w:w="851" w:type="dxa"/>
        <w:tblLayout w:type="fixed"/>
        <w:tblCellMar>
          <w:left w:w="30" w:type="dxa"/>
          <w:right w:w="30" w:type="dxa"/>
        </w:tblCellMar>
        <w:tblLook w:val="0000"/>
      </w:tblPr>
      <w:tblGrid>
        <w:gridCol w:w="2272"/>
        <w:gridCol w:w="1664"/>
        <w:gridCol w:w="1504"/>
      </w:tblGrid>
      <w:tr w:rsidR="00690C57" w:rsidRPr="00E62F4B" w:rsidTr="00351219">
        <w:trPr>
          <w:trHeight w:val="322"/>
        </w:trPr>
        <w:tc>
          <w:tcPr>
            <w:tcW w:w="2272" w:type="dxa"/>
            <w:tcBorders>
              <w:top w:val="single" w:sz="4" w:space="0" w:color="auto"/>
              <w:left w:val="single" w:sz="4" w:space="0" w:color="auto"/>
              <w:bottom w:val="single" w:sz="4" w:space="0" w:color="auto"/>
              <w:right w:val="single" w:sz="4"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Descripción del producto</w:t>
            </w:r>
          </w:p>
        </w:tc>
        <w:tc>
          <w:tcPr>
            <w:tcW w:w="1664" w:type="dxa"/>
            <w:tcBorders>
              <w:top w:val="single" w:sz="6" w:space="0" w:color="auto"/>
              <w:left w:val="nil"/>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tab/>
        <w:t xml:space="preserve">                                                                  </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r w:rsidRPr="00E62F4B">
        <w:rPr>
          <w:rFonts w:asciiTheme="minorHAnsi" w:eastAsiaTheme="minorHAnsi" w:hAnsiTheme="minorHAnsi"/>
          <w:b/>
          <w:lang w:eastAsia="en-US"/>
        </w:rPr>
        <w:t xml:space="preserve">4.7. </w:t>
      </w:r>
      <w:r w:rsidRPr="00E62F4B">
        <w:rPr>
          <w:rFonts w:asciiTheme="minorHAnsi" w:eastAsiaTheme="minorHAnsi" w:hAnsiTheme="minorHAnsi"/>
          <w:b/>
          <w:lang w:eastAsia="en-US"/>
        </w:rPr>
        <w:tab/>
        <w:t>COSTE ANUAL COMERCIAL Y DE DISTRIBUCIÓN</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Se indicará el coste total anual que se prevé soportar una vez finalizada totalmente la inversión.</w:t>
      </w:r>
    </w:p>
    <w:p w:rsidR="00690C57" w:rsidRPr="00E62F4B" w:rsidRDefault="00690C57" w:rsidP="00A132E4">
      <w:pPr>
        <w:numPr>
          <w:ilvl w:val="12"/>
          <w:numId w:val="0"/>
        </w:numPr>
        <w:spacing w:line="276" w:lineRule="auto"/>
        <w:ind w:left="851" w:hanging="851"/>
        <w:jc w:val="both"/>
        <w:rPr>
          <w:rFonts w:asciiTheme="minorHAnsi" w:eastAsiaTheme="minorHAnsi" w:hAnsiTheme="minorHAnsi"/>
          <w:lang w:eastAsia="en-US"/>
        </w:rPr>
      </w:pPr>
      <w:r w:rsidRPr="00E62F4B">
        <w:rPr>
          <w:rFonts w:asciiTheme="minorHAnsi" w:eastAsiaTheme="minorHAnsi" w:hAnsiTheme="minorHAnsi"/>
          <w:lang w:eastAsia="en-US"/>
        </w:rPr>
        <w:tab/>
      </w:r>
    </w:p>
    <w:tbl>
      <w:tblPr>
        <w:tblW w:w="0" w:type="auto"/>
        <w:tblInd w:w="851" w:type="dxa"/>
        <w:tblLayout w:type="fixed"/>
        <w:tblCellMar>
          <w:left w:w="30" w:type="dxa"/>
          <w:right w:w="30" w:type="dxa"/>
        </w:tblCellMar>
        <w:tblLook w:val="0000"/>
      </w:tblPr>
      <w:tblGrid>
        <w:gridCol w:w="2272"/>
        <w:gridCol w:w="1664"/>
        <w:gridCol w:w="1504"/>
      </w:tblGrid>
      <w:tr w:rsidR="00690C57" w:rsidRPr="00E62F4B" w:rsidTr="00351219">
        <w:trPr>
          <w:trHeight w:val="322"/>
        </w:trPr>
        <w:tc>
          <w:tcPr>
            <w:tcW w:w="2272" w:type="dxa"/>
            <w:tcBorders>
              <w:top w:val="single" w:sz="4" w:space="0" w:color="auto"/>
              <w:left w:val="single" w:sz="4" w:space="0" w:color="auto"/>
              <w:bottom w:val="single" w:sz="4" w:space="0" w:color="auto"/>
              <w:right w:val="single" w:sz="4"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Descripción del producto</w:t>
            </w:r>
          </w:p>
        </w:tc>
        <w:tc>
          <w:tcPr>
            <w:tcW w:w="1664" w:type="dxa"/>
            <w:tcBorders>
              <w:top w:val="single" w:sz="6" w:space="0" w:color="auto"/>
              <w:left w:val="nil"/>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709" w:hanging="709"/>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r w:rsidRPr="00E62F4B">
        <w:rPr>
          <w:rFonts w:asciiTheme="minorHAnsi" w:eastAsiaTheme="minorHAnsi" w:hAnsiTheme="minorHAnsi"/>
          <w:b/>
          <w:lang w:eastAsia="en-US"/>
        </w:rPr>
        <w:t xml:space="preserve">4.8. </w:t>
      </w:r>
      <w:r w:rsidRPr="00E62F4B">
        <w:rPr>
          <w:rFonts w:asciiTheme="minorHAnsi" w:eastAsiaTheme="minorHAnsi" w:hAnsiTheme="minorHAnsi"/>
          <w:b/>
          <w:lang w:eastAsia="en-US"/>
        </w:rPr>
        <w:tab/>
        <w:t>COSTES FINANCIEROS</w:t>
      </w:r>
    </w:p>
    <w:p w:rsidR="00690C57" w:rsidRPr="00E62F4B" w:rsidRDefault="00690C57" w:rsidP="00690C57">
      <w:pPr>
        <w:numPr>
          <w:ilvl w:val="12"/>
          <w:numId w:val="0"/>
        </w:numPr>
        <w:spacing w:line="276" w:lineRule="auto"/>
        <w:ind w:left="851" w:hanging="851"/>
        <w:jc w:val="both"/>
        <w:rPr>
          <w:rFonts w:asciiTheme="minorHAnsi" w:eastAsiaTheme="minorHAnsi" w:hAnsiTheme="minorHAnsi"/>
          <w:b/>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Se indicará el coste total anual soportado por la financiación externa de la actividad, se prevé soportar una vez finalizada totalmente la inversión.</w:t>
      </w:r>
    </w:p>
    <w:p w:rsidR="00690C57" w:rsidRPr="00E62F4B" w:rsidRDefault="00690C57" w:rsidP="00690C57">
      <w:pPr>
        <w:numPr>
          <w:ilvl w:val="12"/>
          <w:numId w:val="0"/>
        </w:numPr>
        <w:spacing w:line="276" w:lineRule="auto"/>
        <w:ind w:left="142" w:firstLine="709"/>
        <w:jc w:val="both"/>
        <w:rPr>
          <w:rFonts w:asciiTheme="minorHAnsi" w:eastAsiaTheme="minorHAnsi" w:hAnsiTheme="minorHAnsi"/>
          <w:lang w:eastAsia="en-US"/>
        </w:rPr>
      </w:pPr>
    </w:p>
    <w:p w:rsidR="00690C57" w:rsidRPr="00E62F4B" w:rsidRDefault="00690C57" w:rsidP="00690C57">
      <w:pPr>
        <w:numPr>
          <w:ilvl w:val="12"/>
          <w:numId w:val="0"/>
        </w:numPr>
        <w:spacing w:line="276" w:lineRule="auto"/>
        <w:ind w:left="851"/>
        <w:jc w:val="both"/>
        <w:rPr>
          <w:rFonts w:asciiTheme="minorHAnsi" w:eastAsiaTheme="minorHAnsi" w:hAnsiTheme="minorHAnsi"/>
          <w:lang w:eastAsia="en-US"/>
        </w:rPr>
      </w:pPr>
    </w:p>
    <w:tbl>
      <w:tblPr>
        <w:tblW w:w="0" w:type="auto"/>
        <w:tblInd w:w="851" w:type="dxa"/>
        <w:tblLayout w:type="fixed"/>
        <w:tblCellMar>
          <w:left w:w="30" w:type="dxa"/>
          <w:right w:w="30" w:type="dxa"/>
        </w:tblCellMar>
        <w:tblLook w:val="0000"/>
      </w:tblPr>
      <w:tblGrid>
        <w:gridCol w:w="2272"/>
        <w:gridCol w:w="1664"/>
        <w:gridCol w:w="1504"/>
      </w:tblGrid>
      <w:tr w:rsidR="00690C57" w:rsidRPr="00E62F4B" w:rsidTr="00351219">
        <w:trPr>
          <w:trHeight w:val="322"/>
        </w:trPr>
        <w:tc>
          <w:tcPr>
            <w:tcW w:w="2272" w:type="dxa"/>
            <w:tcBorders>
              <w:top w:val="single" w:sz="4" w:space="0" w:color="auto"/>
              <w:left w:val="single" w:sz="4" w:space="0" w:color="auto"/>
              <w:bottom w:val="single" w:sz="4" w:space="0" w:color="auto"/>
              <w:right w:val="single" w:sz="4"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Descripción de la fuente de financiación</w:t>
            </w:r>
          </w:p>
        </w:tc>
        <w:tc>
          <w:tcPr>
            <w:tcW w:w="1664" w:type="dxa"/>
            <w:tcBorders>
              <w:top w:val="single" w:sz="6" w:space="0" w:color="auto"/>
              <w:left w:val="nil"/>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Valor (euros)</w:t>
            </w:r>
          </w:p>
        </w:tc>
      </w:tr>
      <w:tr w:rsidR="00690C57" w:rsidRPr="00E62F4B" w:rsidTr="00351219">
        <w:trPr>
          <w:trHeight w:val="352"/>
        </w:trPr>
        <w:tc>
          <w:tcPr>
            <w:tcW w:w="2272" w:type="dxa"/>
            <w:tcBorders>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352"/>
        </w:trPr>
        <w:tc>
          <w:tcPr>
            <w:tcW w:w="2272" w:type="dxa"/>
            <w:tcBorders>
              <w:top w:val="single" w:sz="6" w:space="0" w:color="auto"/>
              <w:left w:val="single" w:sz="6" w:space="0" w:color="auto"/>
              <w:bottom w:val="single" w:sz="6" w:space="0" w:color="auto"/>
              <w:right w:val="single" w:sz="6" w:space="0" w:color="auto"/>
            </w:tcBorders>
            <w:vAlign w:val="center"/>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w:t>
            </w:r>
          </w:p>
        </w:tc>
        <w:tc>
          <w:tcPr>
            <w:tcW w:w="166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bl>
    <w:p w:rsidR="00690C57" w:rsidRPr="00E62F4B" w:rsidRDefault="00690C57" w:rsidP="00690C57">
      <w:pPr>
        <w:numPr>
          <w:ilvl w:val="12"/>
          <w:numId w:val="0"/>
        </w:numPr>
        <w:spacing w:line="276" w:lineRule="auto"/>
        <w:ind w:left="851" w:hanging="567"/>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r>
    </w:p>
    <w:p w:rsidR="00690C57" w:rsidRPr="00E62F4B" w:rsidRDefault="00690C57" w:rsidP="00690C57">
      <w:pPr>
        <w:numPr>
          <w:ilvl w:val="12"/>
          <w:numId w:val="0"/>
        </w:numPr>
        <w:spacing w:line="276" w:lineRule="auto"/>
        <w:ind w:left="709" w:hanging="709"/>
        <w:jc w:val="both"/>
        <w:rPr>
          <w:rFonts w:asciiTheme="minorHAnsi" w:eastAsiaTheme="minorHAnsi" w:hAnsiTheme="minorHAnsi"/>
          <w:b/>
          <w:lang w:eastAsia="en-US"/>
        </w:rPr>
      </w:pPr>
      <w:r w:rsidRPr="00E62F4B">
        <w:rPr>
          <w:rFonts w:asciiTheme="minorHAnsi" w:eastAsiaTheme="minorHAnsi" w:hAnsiTheme="minorHAnsi"/>
          <w:b/>
          <w:lang w:eastAsia="en-US"/>
        </w:rPr>
        <w:t xml:space="preserve">4.9. </w:t>
      </w:r>
      <w:r w:rsidRPr="00E62F4B">
        <w:rPr>
          <w:rFonts w:asciiTheme="minorHAnsi" w:eastAsiaTheme="minorHAnsi" w:hAnsiTheme="minorHAnsi"/>
          <w:b/>
          <w:lang w:eastAsia="en-US"/>
        </w:rPr>
        <w:tab/>
        <w:t>CUENTA DE EXPLOTACIÓN</w:t>
      </w:r>
    </w:p>
    <w:p w:rsidR="00690C57" w:rsidRPr="00E62F4B" w:rsidRDefault="00690C57" w:rsidP="00690C57">
      <w:pPr>
        <w:spacing w:line="276" w:lineRule="auto"/>
        <w:ind w:left="709"/>
        <w:jc w:val="both"/>
        <w:rPr>
          <w:rFonts w:asciiTheme="minorHAnsi" w:eastAsiaTheme="minorHAnsi" w:hAnsiTheme="minorHAnsi"/>
          <w:lang w:eastAsia="en-US"/>
        </w:rPr>
      </w:pPr>
    </w:p>
    <w:p w:rsidR="00690C57" w:rsidRPr="00E62F4B" w:rsidRDefault="00690C57" w:rsidP="00690C57">
      <w:pPr>
        <w:spacing w:line="276" w:lineRule="auto"/>
        <w:ind w:left="709"/>
        <w:jc w:val="both"/>
        <w:rPr>
          <w:rFonts w:asciiTheme="minorHAnsi" w:eastAsiaTheme="minorHAnsi" w:hAnsiTheme="minorHAnsi"/>
          <w:lang w:eastAsia="en-US"/>
        </w:rPr>
      </w:pPr>
      <w:r w:rsidRPr="00E62F4B">
        <w:rPr>
          <w:rFonts w:asciiTheme="minorHAnsi" w:eastAsiaTheme="minorHAnsi" w:hAnsiTheme="minorHAnsi"/>
          <w:lang w:eastAsia="en-US"/>
        </w:rPr>
        <w:lastRenderedPageBreak/>
        <w:t>Indicar los datos disponibles antes de realizar la inversión y las previsiones para los tres años siguientes después de realizar la misma, cuando la empresa esté en pleno funcionamiento</w:t>
      </w:r>
    </w:p>
    <w:p w:rsidR="00690C57" w:rsidRPr="00E62F4B" w:rsidRDefault="00690C57" w:rsidP="00690C57">
      <w:pPr>
        <w:spacing w:line="276" w:lineRule="auto"/>
        <w:ind w:left="709"/>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tab/>
        <w:t xml:space="preserve">                                                                  </w:t>
      </w:r>
    </w:p>
    <w:tbl>
      <w:tblPr>
        <w:tblW w:w="7889" w:type="dxa"/>
        <w:tblLayout w:type="fixed"/>
        <w:tblCellMar>
          <w:left w:w="30" w:type="dxa"/>
          <w:right w:w="30" w:type="dxa"/>
        </w:tblCellMar>
        <w:tblLook w:val="0000"/>
      </w:tblPr>
      <w:tblGrid>
        <w:gridCol w:w="180"/>
        <w:gridCol w:w="3580"/>
        <w:gridCol w:w="1159"/>
        <w:gridCol w:w="993"/>
        <w:gridCol w:w="992"/>
        <w:gridCol w:w="985"/>
      </w:tblGrid>
      <w:tr w:rsidR="00690C57" w:rsidRPr="00E62F4B" w:rsidTr="00351219">
        <w:trPr>
          <w:trHeight w:val="276"/>
        </w:trPr>
        <w:tc>
          <w:tcPr>
            <w:tcW w:w="180"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3580" w:type="dxa"/>
            <w:tcBorders>
              <w:bottom w:val="single" w:sz="6" w:space="0" w:color="auto"/>
            </w:tcBorders>
            <w:vAlign w:val="bottom"/>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CUENTA DE EXPLOTACIÓN</w:t>
            </w:r>
          </w:p>
        </w:tc>
        <w:tc>
          <w:tcPr>
            <w:tcW w:w="1159" w:type="dxa"/>
            <w:tcBorders>
              <w:bottom w:val="single" w:sz="6" w:space="0" w:color="auto"/>
            </w:tcBorders>
            <w:vAlign w:val="bottom"/>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Antes</w:t>
            </w:r>
          </w:p>
        </w:tc>
        <w:tc>
          <w:tcPr>
            <w:tcW w:w="993" w:type="dxa"/>
            <w:tcBorders>
              <w:bottom w:val="single" w:sz="6" w:space="0" w:color="auto"/>
            </w:tcBorders>
            <w:vAlign w:val="bottom"/>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Año 1</w:t>
            </w:r>
          </w:p>
        </w:tc>
        <w:tc>
          <w:tcPr>
            <w:tcW w:w="992" w:type="dxa"/>
            <w:tcBorders>
              <w:bottom w:val="single" w:sz="6" w:space="0" w:color="auto"/>
            </w:tcBorders>
            <w:vAlign w:val="bottom"/>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Año 2</w:t>
            </w:r>
          </w:p>
        </w:tc>
        <w:tc>
          <w:tcPr>
            <w:tcW w:w="985" w:type="dxa"/>
            <w:tcBorders>
              <w:bottom w:val="single" w:sz="6" w:space="0" w:color="auto"/>
            </w:tcBorders>
            <w:vAlign w:val="bottom"/>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Año 3</w:t>
            </w:r>
          </w:p>
        </w:tc>
      </w:tr>
      <w:tr w:rsidR="00690C57" w:rsidRPr="00E62F4B" w:rsidTr="00351219">
        <w:trPr>
          <w:trHeight w:val="158"/>
        </w:trPr>
        <w:tc>
          <w:tcPr>
            <w:tcW w:w="180"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159"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p>
        </w:tc>
        <w:tc>
          <w:tcPr>
            <w:tcW w:w="1159"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TOTAL INGRESOS</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p>
        </w:tc>
        <w:tc>
          <w:tcPr>
            <w:tcW w:w="1159" w:type="dxa"/>
            <w:tcBorders>
              <w:top w:val="single" w:sz="6" w:space="0" w:color="auto"/>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rPr>
                <w:rFonts w:asciiTheme="minorHAnsi" w:eastAsiaTheme="minorHAnsi" w:hAnsiTheme="minorHAnsi"/>
                <w:b/>
                <w:snapToGrid w:val="0"/>
                <w:lang w:eastAsia="en-US"/>
              </w:rPr>
            </w:pPr>
          </w:p>
        </w:tc>
        <w:tc>
          <w:tcPr>
            <w:tcW w:w="1159"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b/>
                <w:snapToGrid w:val="0"/>
                <w:lang w:eastAsia="en-US"/>
              </w:rPr>
            </w:pPr>
            <w:r w:rsidRPr="00E62F4B">
              <w:rPr>
                <w:rFonts w:asciiTheme="minorHAnsi" w:eastAsiaTheme="minorHAnsi" w:hAnsiTheme="minorHAnsi"/>
                <w:b/>
                <w:snapToGrid w:val="0"/>
                <w:lang w:eastAsia="en-US"/>
              </w:rPr>
              <w:t>VALOR AÑADIDO</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158"/>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159"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p>
        </w:tc>
        <w:tc>
          <w:tcPr>
            <w:tcW w:w="1159"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b/>
                <w:snapToGrid w:val="0"/>
                <w:lang w:eastAsia="en-US"/>
              </w:rPr>
            </w:pPr>
            <w:r w:rsidRPr="00E62F4B">
              <w:rPr>
                <w:rFonts w:asciiTheme="minorHAnsi" w:eastAsiaTheme="minorHAnsi" w:hAnsiTheme="minorHAnsi"/>
                <w:b/>
                <w:snapToGrid w:val="0"/>
                <w:lang w:eastAsia="en-US"/>
              </w:rPr>
              <w:t>MARGEN BRUTO</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p>
        </w:tc>
        <w:tc>
          <w:tcPr>
            <w:tcW w:w="1159"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158"/>
        </w:trPr>
        <w:tc>
          <w:tcPr>
            <w:tcW w:w="180"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1159"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b/>
                <w:snapToGrid w:val="0"/>
                <w:lang w:eastAsia="en-US"/>
              </w:rPr>
            </w:pPr>
            <w:r w:rsidRPr="00E62F4B">
              <w:rPr>
                <w:rFonts w:asciiTheme="minorHAnsi" w:eastAsiaTheme="minorHAnsi" w:hAnsiTheme="minorHAnsi"/>
                <w:b/>
                <w:snapToGrid w:val="0"/>
                <w:lang w:eastAsia="en-US"/>
              </w:rPr>
              <w:t xml:space="preserve">MARGEN ANTES DE GASTOS FINANCIEROS </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158"/>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1159"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r w:rsidRPr="00E62F4B">
              <w:rPr>
                <w:rFonts w:asciiTheme="minorHAnsi" w:eastAsiaTheme="minorHAnsi" w:hAnsiTheme="minorHAnsi"/>
                <w:snapToGrid w:val="0"/>
                <w:lang w:eastAsia="en-US"/>
              </w:rPr>
              <w:t>Gastos financieros</w:t>
            </w:r>
          </w:p>
        </w:tc>
        <w:tc>
          <w:tcPr>
            <w:tcW w:w="1159"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p>
        </w:tc>
        <w:tc>
          <w:tcPr>
            <w:tcW w:w="3580" w:type="dxa"/>
          </w:tcPr>
          <w:p w:rsidR="00690C57" w:rsidRPr="00E62F4B" w:rsidRDefault="00690C57" w:rsidP="00351219">
            <w:pPr>
              <w:spacing w:line="276" w:lineRule="auto"/>
              <w:rPr>
                <w:rFonts w:asciiTheme="minorHAnsi" w:eastAsiaTheme="minorHAnsi" w:hAnsiTheme="minorHAnsi"/>
                <w:snapToGrid w:val="0"/>
                <w:lang w:eastAsia="en-US"/>
              </w:rPr>
            </w:pPr>
          </w:p>
        </w:tc>
        <w:tc>
          <w:tcPr>
            <w:tcW w:w="1159"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158"/>
        </w:trPr>
        <w:tc>
          <w:tcPr>
            <w:tcW w:w="180" w:type="dxa"/>
          </w:tcPr>
          <w:p w:rsidR="00690C57" w:rsidRPr="00E62F4B" w:rsidRDefault="00690C57" w:rsidP="00351219">
            <w:pPr>
              <w:spacing w:line="276" w:lineRule="auto"/>
              <w:jc w:val="center"/>
              <w:rPr>
                <w:rFonts w:asciiTheme="minorHAnsi" w:eastAsiaTheme="minorHAnsi" w:hAnsiTheme="minorHAnsi"/>
                <w:snapToGrid w:val="0"/>
                <w:lang w:eastAsia="en-US"/>
              </w:rPr>
            </w:pPr>
            <w:r w:rsidRPr="00E62F4B">
              <w:rPr>
                <w:rFonts w:asciiTheme="minorHAnsi" w:eastAsiaTheme="minorHAnsi" w:hAnsiTheme="minorHAnsi"/>
                <w:snapToGrid w:val="0"/>
                <w:lang w:eastAsia="en-US"/>
              </w:rPr>
              <w:t>=</w:t>
            </w:r>
          </w:p>
        </w:tc>
        <w:tc>
          <w:tcPr>
            <w:tcW w:w="3580" w:type="dxa"/>
            <w:tcBorders>
              <w:right w:val="single" w:sz="4" w:space="0" w:color="auto"/>
            </w:tcBorders>
          </w:tcPr>
          <w:p w:rsidR="00690C57" w:rsidRPr="00E62F4B" w:rsidRDefault="00690C57" w:rsidP="00351219">
            <w:pPr>
              <w:spacing w:line="276" w:lineRule="auto"/>
              <w:jc w:val="both"/>
              <w:rPr>
                <w:rFonts w:asciiTheme="minorHAnsi" w:eastAsiaTheme="minorHAnsi" w:hAnsiTheme="minorHAnsi"/>
                <w:b/>
                <w:snapToGrid w:val="0"/>
                <w:lang w:eastAsia="en-US"/>
              </w:rPr>
            </w:pPr>
            <w:r w:rsidRPr="00E62F4B">
              <w:rPr>
                <w:rFonts w:asciiTheme="minorHAnsi" w:eastAsiaTheme="minorHAnsi" w:hAnsiTheme="minorHAnsi"/>
                <w:b/>
                <w:snapToGrid w:val="0"/>
                <w:lang w:eastAsia="en-US"/>
              </w:rPr>
              <w:t xml:space="preserve">MARGEN NETO </w:t>
            </w:r>
          </w:p>
        </w:tc>
        <w:tc>
          <w:tcPr>
            <w:tcW w:w="1159" w:type="dxa"/>
            <w:tcBorders>
              <w:top w:val="single" w:sz="6" w:space="0" w:color="auto"/>
              <w:left w:val="single" w:sz="4" w:space="0" w:color="auto"/>
              <w:bottom w:val="single" w:sz="6" w:space="0" w:color="auto"/>
              <w:right w:val="single" w:sz="4"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3" w:type="dxa"/>
            <w:tcBorders>
              <w:top w:val="single" w:sz="6" w:space="0" w:color="auto"/>
              <w:left w:val="single" w:sz="4" w:space="0" w:color="auto"/>
              <w:bottom w:val="single" w:sz="6" w:space="0" w:color="auto"/>
              <w:right w:val="single" w:sz="4"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92" w:type="dxa"/>
            <w:tcBorders>
              <w:top w:val="single" w:sz="6" w:space="0" w:color="auto"/>
              <w:left w:val="single" w:sz="4" w:space="0" w:color="auto"/>
              <w:bottom w:val="single" w:sz="6" w:space="0" w:color="auto"/>
              <w:right w:val="single" w:sz="4"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c>
          <w:tcPr>
            <w:tcW w:w="985" w:type="dxa"/>
            <w:tcBorders>
              <w:top w:val="single" w:sz="6" w:space="0" w:color="auto"/>
              <w:left w:val="single" w:sz="4" w:space="0" w:color="auto"/>
              <w:bottom w:val="single" w:sz="6" w:space="0" w:color="auto"/>
              <w:right w:val="single" w:sz="4" w:space="0" w:color="auto"/>
            </w:tcBorders>
          </w:tcPr>
          <w:p w:rsidR="00690C57" w:rsidRPr="00E62F4B" w:rsidRDefault="00690C57" w:rsidP="00351219">
            <w:pPr>
              <w:spacing w:line="276" w:lineRule="auto"/>
              <w:jc w:val="right"/>
              <w:rPr>
                <w:rFonts w:asciiTheme="minorHAnsi" w:eastAsiaTheme="minorHAnsi" w:hAnsiTheme="minorHAnsi"/>
                <w:snapToGrid w:val="0"/>
                <w:lang w:eastAsia="en-US"/>
              </w:rPr>
            </w:pPr>
          </w:p>
        </w:tc>
      </w:tr>
      <w:tr w:rsidR="00690C57" w:rsidRPr="00E62F4B" w:rsidTr="00351219">
        <w:trPr>
          <w:trHeight w:val="276"/>
        </w:trPr>
        <w:tc>
          <w:tcPr>
            <w:tcW w:w="180" w:type="dxa"/>
          </w:tcPr>
          <w:p w:rsidR="00690C57" w:rsidRPr="00E62F4B" w:rsidRDefault="00690C57" w:rsidP="00351219">
            <w:pPr>
              <w:spacing w:line="276" w:lineRule="auto"/>
              <w:jc w:val="center"/>
              <w:rPr>
                <w:rFonts w:asciiTheme="minorHAnsi" w:eastAsiaTheme="minorHAnsi" w:hAnsiTheme="minorHAnsi"/>
                <w:snapToGrid w:val="0"/>
                <w:lang w:val="en-GB" w:eastAsia="en-US"/>
              </w:rPr>
            </w:pPr>
          </w:p>
        </w:tc>
        <w:tc>
          <w:tcPr>
            <w:tcW w:w="3580" w:type="dxa"/>
          </w:tcPr>
          <w:p w:rsidR="00690C57" w:rsidRPr="00E62F4B" w:rsidRDefault="00690C57" w:rsidP="00351219">
            <w:pPr>
              <w:spacing w:line="276" w:lineRule="auto"/>
              <w:rPr>
                <w:rFonts w:asciiTheme="minorHAnsi" w:eastAsiaTheme="minorHAnsi" w:hAnsiTheme="minorHAnsi"/>
                <w:snapToGrid w:val="0"/>
                <w:lang w:val="en-GB" w:eastAsia="en-US"/>
              </w:rPr>
            </w:pPr>
          </w:p>
        </w:tc>
        <w:tc>
          <w:tcPr>
            <w:tcW w:w="1159"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val="en-GB" w:eastAsia="en-US"/>
              </w:rPr>
            </w:pPr>
          </w:p>
        </w:tc>
        <w:tc>
          <w:tcPr>
            <w:tcW w:w="993"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val="en-GB" w:eastAsia="en-US"/>
              </w:rPr>
            </w:pPr>
          </w:p>
        </w:tc>
        <w:tc>
          <w:tcPr>
            <w:tcW w:w="992"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val="en-GB" w:eastAsia="en-US"/>
              </w:rPr>
            </w:pPr>
          </w:p>
        </w:tc>
        <w:tc>
          <w:tcPr>
            <w:tcW w:w="985" w:type="dxa"/>
            <w:tcBorders>
              <w:top w:val="single" w:sz="6" w:space="0" w:color="auto"/>
              <w:left w:val="nil"/>
              <w:bottom w:val="single" w:sz="6" w:space="0" w:color="auto"/>
            </w:tcBorders>
          </w:tcPr>
          <w:p w:rsidR="00690C57" w:rsidRPr="00E62F4B" w:rsidRDefault="00690C57" w:rsidP="00351219">
            <w:pPr>
              <w:spacing w:line="276" w:lineRule="auto"/>
              <w:jc w:val="right"/>
              <w:rPr>
                <w:rFonts w:asciiTheme="minorHAnsi" w:eastAsiaTheme="minorHAnsi" w:hAnsiTheme="minorHAnsi"/>
                <w:snapToGrid w:val="0"/>
                <w:lang w:val="en-GB" w:eastAsia="en-US"/>
              </w:rPr>
            </w:pPr>
          </w:p>
        </w:tc>
      </w:tr>
    </w:tbl>
    <w:p w:rsidR="00690C57" w:rsidRPr="00E62F4B" w:rsidRDefault="00690C57" w:rsidP="00690C57">
      <w:pPr>
        <w:numPr>
          <w:ilvl w:val="12"/>
          <w:numId w:val="0"/>
        </w:numPr>
        <w:spacing w:line="276" w:lineRule="auto"/>
        <w:ind w:left="851" w:hanging="567"/>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p>
    <w:p w:rsidR="00690C57" w:rsidRPr="00E62F4B" w:rsidRDefault="00690C57" w:rsidP="00690C57">
      <w:pPr>
        <w:numPr>
          <w:ilvl w:val="12"/>
          <w:numId w:val="0"/>
        </w:numPr>
        <w:spacing w:line="276" w:lineRule="auto"/>
        <w:ind w:firstLine="709"/>
        <w:jc w:val="center"/>
        <w:rPr>
          <w:rFonts w:asciiTheme="minorHAnsi" w:eastAsiaTheme="minorHAnsi" w:hAnsiTheme="minorHAnsi"/>
          <w:b/>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tab/>
        <w:t xml:space="preserve">                                                                  </w:t>
      </w:r>
    </w:p>
    <w:p w:rsidR="00690C57" w:rsidRPr="00E62F4B" w:rsidRDefault="00690C57" w:rsidP="00690C57">
      <w:pPr>
        <w:spacing w:line="276" w:lineRule="auto"/>
        <w:ind w:left="708" w:hanging="708"/>
        <w:rPr>
          <w:rFonts w:asciiTheme="minorHAnsi" w:eastAsiaTheme="minorHAnsi" w:hAnsiTheme="minorHAnsi"/>
          <w:b/>
          <w:u w:val="single"/>
          <w:lang w:eastAsia="en-US"/>
        </w:rPr>
      </w:pPr>
      <w:r w:rsidRPr="00E62F4B">
        <w:rPr>
          <w:rFonts w:asciiTheme="minorHAnsi" w:eastAsiaTheme="minorHAnsi" w:hAnsiTheme="minorHAnsi"/>
          <w:b/>
          <w:u w:val="single"/>
          <w:lang w:eastAsia="en-US"/>
        </w:rPr>
        <w:t>5. MEMORIA FINANCIERA.</w:t>
      </w:r>
    </w:p>
    <w:p w:rsidR="00690C57" w:rsidRPr="00E62F4B" w:rsidRDefault="00690C57" w:rsidP="00690C57">
      <w:pPr>
        <w:spacing w:line="276" w:lineRule="auto"/>
        <w:ind w:left="708" w:hanging="708"/>
        <w:jc w:val="both"/>
        <w:rPr>
          <w:rFonts w:asciiTheme="minorHAnsi" w:eastAsiaTheme="minorHAnsi" w:hAnsiTheme="minorHAnsi"/>
          <w:lang w:eastAsia="en-US"/>
        </w:rPr>
      </w:pPr>
    </w:p>
    <w:p w:rsidR="00690C57" w:rsidRPr="00E62F4B" w:rsidRDefault="00690C57" w:rsidP="00690C57">
      <w:pPr>
        <w:spacing w:line="276" w:lineRule="auto"/>
        <w:jc w:val="both"/>
        <w:rPr>
          <w:rFonts w:asciiTheme="minorHAnsi" w:eastAsiaTheme="minorHAnsi" w:hAnsiTheme="minorHAnsi"/>
          <w:b/>
          <w:lang w:eastAsia="en-US"/>
        </w:rPr>
      </w:pPr>
      <w:r w:rsidRPr="00E62F4B">
        <w:rPr>
          <w:rFonts w:asciiTheme="minorHAnsi" w:eastAsiaTheme="minorHAnsi" w:hAnsiTheme="minorHAnsi"/>
          <w:b/>
          <w:lang w:eastAsia="en-US"/>
        </w:rPr>
        <w:t>5.1.-FINANCIACIÓN DE LA INVERSIÓN</w:t>
      </w:r>
      <w:r w:rsidRPr="00E62F4B">
        <w:rPr>
          <w:rFonts w:asciiTheme="minorHAnsi" w:eastAsiaTheme="minorHAnsi" w:hAnsiTheme="minorHAnsi"/>
          <w:b/>
          <w:lang w:eastAsia="en-US"/>
        </w:rPr>
        <w:tab/>
      </w:r>
      <w:r w:rsidRPr="00E62F4B">
        <w:rPr>
          <w:rFonts w:asciiTheme="minorHAnsi" w:eastAsiaTheme="minorHAnsi" w:hAnsiTheme="minorHAnsi"/>
          <w:b/>
          <w:lang w:eastAsia="en-US"/>
        </w:rPr>
        <w:tab/>
      </w:r>
      <w:r w:rsidRPr="00E62F4B">
        <w:rPr>
          <w:rFonts w:asciiTheme="minorHAnsi" w:eastAsiaTheme="minorHAnsi" w:hAnsiTheme="minorHAnsi"/>
          <w:b/>
          <w:lang w:eastAsia="en-US"/>
        </w:rPr>
        <w:tab/>
      </w:r>
      <w:r w:rsidRPr="00E62F4B">
        <w:rPr>
          <w:rFonts w:asciiTheme="minorHAnsi" w:eastAsiaTheme="minorHAnsi" w:hAnsiTheme="minorHAnsi"/>
          <w:b/>
          <w:lang w:eastAsia="en-US"/>
        </w:rPr>
        <w:tab/>
      </w:r>
      <w:r w:rsidRPr="00E62F4B">
        <w:rPr>
          <w:rFonts w:asciiTheme="minorHAnsi" w:eastAsiaTheme="minorHAnsi" w:hAnsiTheme="minorHAnsi"/>
          <w:b/>
          <w:lang w:eastAsia="en-US"/>
        </w:rPr>
        <w:tab/>
      </w:r>
    </w:p>
    <w:p w:rsidR="00690C57" w:rsidRPr="00E62F4B" w:rsidRDefault="00690C57" w:rsidP="00690C57">
      <w:pPr>
        <w:numPr>
          <w:ilvl w:val="12"/>
          <w:numId w:val="0"/>
        </w:numPr>
        <w:spacing w:line="276" w:lineRule="auto"/>
        <w:ind w:left="6523" w:firstLine="567"/>
        <w:jc w:val="both"/>
        <w:rPr>
          <w:rFonts w:asciiTheme="minorHAnsi" w:eastAsiaTheme="minorHAnsi" w:hAnsiTheme="minorHAnsi"/>
          <w:u w:val="single"/>
          <w:lang w:eastAsia="en-US"/>
        </w:rPr>
      </w:pPr>
      <w:r w:rsidRPr="00E62F4B">
        <w:rPr>
          <w:rFonts w:asciiTheme="minorHAnsi" w:eastAsiaTheme="minorHAnsi" w:hAnsiTheme="minorHAnsi"/>
          <w:u w:val="single"/>
          <w:lang w:eastAsia="en-US"/>
        </w:rPr>
        <w:t>(Euros)</w:t>
      </w:r>
    </w:p>
    <w:p w:rsidR="00690C57" w:rsidRPr="00E62F4B" w:rsidRDefault="00690C57" w:rsidP="00690C57">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lang w:eastAsia="en-US"/>
        </w:rPr>
      </w:pPr>
    </w:p>
    <w:p w:rsidR="00690C57" w:rsidRPr="00E62F4B" w:rsidRDefault="00690C57" w:rsidP="00690C57">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r>
      <w:r w:rsidRPr="00E62F4B">
        <w:rPr>
          <w:rFonts w:asciiTheme="minorHAnsi" w:eastAsiaTheme="minorHAnsi" w:hAnsiTheme="minorHAnsi"/>
          <w:lang w:eastAsia="en-US"/>
        </w:rPr>
        <w:tab/>
        <w:t>Fondos propios</w:t>
      </w: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lang w:eastAsia="en-US"/>
        </w:rPr>
      </w:pPr>
      <w:r w:rsidRPr="00E62F4B">
        <w:rPr>
          <w:rFonts w:asciiTheme="minorHAnsi" w:eastAsiaTheme="minorHAnsi" w:hAnsiTheme="minorHAnsi"/>
          <w:lang w:eastAsia="en-US"/>
        </w:rPr>
        <w:tab/>
      </w:r>
      <w:r w:rsidRPr="00E62F4B">
        <w:rPr>
          <w:rFonts w:asciiTheme="minorHAnsi" w:eastAsiaTheme="minorHAnsi" w:hAnsiTheme="minorHAnsi"/>
          <w:lang w:eastAsia="en-US"/>
        </w:rPr>
        <w:tab/>
        <w:t>(Indicar la forma de éstos)</w:t>
      </w:r>
    </w:p>
    <w:p w:rsidR="00690C57" w:rsidRPr="00E62F4B" w:rsidRDefault="00690C57" w:rsidP="00690C57">
      <w:pPr>
        <w:numPr>
          <w:ilvl w:val="12"/>
          <w:numId w:val="0"/>
        </w:numPr>
        <w:tabs>
          <w:tab w:val="left" w:pos="1418"/>
          <w:tab w:val="right" w:leader="dot" w:pos="8505"/>
        </w:tabs>
        <w:spacing w:line="276" w:lineRule="auto"/>
        <w:ind w:left="851" w:hanging="143"/>
        <w:jc w:val="both"/>
        <w:rPr>
          <w:rFonts w:asciiTheme="minorHAnsi" w:eastAsiaTheme="minorHAnsi" w:hAnsiTheme="minorHAnsi"/>
          <w:lang w:eastAsia="en-US"/>
        </w:rPr>
      </w:pP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lang w:eastAsia="en-US"/>
        </w:rPr>
      </w:pP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tab/>
        <w:t>Financiación ajena</w:t>
      </w:r>
      <w:r w:rsidRPr="00E62F4B">
        <w:rPr>
          <w:rFonts w:asciiTheme="minorHAnsi" w:eastAsiaTheme="minorHAnsi" w:hAnsiTheme="minorHAnsi"/>
          <w:lang w:eastAsia="en-US"/>
        </w:rPr>
        <w:tab/>
      </w:r>
    </w:p>
    <w:p w:rsidR="00690C57" w:rsidRPr="00E62F4B" w:rsidRDefault="00690C57" w:rsidP="00690C57">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lang w:eastAsia="en-US"/>
        </w:rPr>
      </w:pPr>
      <w:r w:rsidRPr="00E62F4B">
        <w:rPr>
          <w:rFonts w:asciiTheme="minorHAnsi" w:eastAsiaTheme="minorHAnsi" w:hAnsiTheme="minorHAnsi"/>
          <w:lang w:eastAsia="en-US"/>
        </w:rPr>
        <w:tab/>
      </w:r>
      <w:r w:rsidRPr="00E62F4B">
        <w:rPr>
          <w:rFonts w:asciiTheme="minorHAnsi" w:eastAsiaTheme="minorHAnsi" w:hAnsiTheme="minorHAnsi"/>
          <w:lang w:eastAsia="en-US"/>
        </w:rPr>
        <w:tab/>
        <w:t>(</w:t>
      </w:r>
      <w:proofErr w:type="gramStart"/>
      <w:r w:rsidRPr="00E62F4B">
        <w:rPr>
          <w:rFonts w:asciiTheme="minorHAnsi" w:eastAsiaTheme="minorHAnsi" w:hAnsiTheme="minorHAnsi"/>
          <w:lang w:eastAsia="en-US"/>
        </w:rPr>
        <w:t>indicar</w:t>
      </w:r>
      <w:proofErr w:type="gramEnd"/>
      <w:r w:rsidRPr="00E62F4B">
        <w:rPr>
          <w:rFonts w:asciiTheme="minorHAnsi" w:eastAsiaTheme="minorHAnsi" w:hAnsiTheme="minorHAnsi"/>
          <w:lang w:eastAsia="en-US"/>
        </w:rPr>
        <w:t xml:space="preserve"> procedencia)</w:t>
      </w: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lang w:eastAsia="en-US"/>
        </w:rPr>
      </w:pPr>
      <w:r w:rsidRPr="00E62F4B">
        <w:rPr>
          <w:rFonts w:asciiTheme="minorHAnsi" w:eastAsiaTheme="minorHAnsi" w:hAnsiTheme="minorHAnsi"/>
          <w:lang w:eastAsia="en-US"/>
        </w:rPr>
        <w:tab/>
      </w:r>
    </w:p>
    <w:p w:rsidR="00690C57" w:rsidRPr="00E62F4B" w:rsidRDefault="00690C57" w:rsidP="00690C57">
      <w:pPr>
        <w:numPr>
          <w:ilvl w:val="12"/>
          <w:numId w:val="0"/>
        </w:numPr>
        <w:tabs>
          <w:tab w:val="left" w:pos="1418"/>
          <w:tab w:val="right" w:leader="dot" w:pos="8505"/>
        </w:tabs>
        <w:spacing w:line="276" w:lineRule="auto"/>
        <w:ind w:left="851" w:hanging="143"/>
        <w:jc w:val="both"/>
        <w:rPr>
          <w:rFonts w:asciiTheme="minorHAnsi" w:eastAsiaTheme="minorHAnsi" w:hAnsiTheme="minorHAnsi"/>
          <w:lang w:eastAsia="en-US"/>
        </w:rPr>
      </w:pPr>
      <w:r w:rsidRPr="00E62F4B">
        <w:rPr>
          <w:rFonts w:asciiTheme="minorHAnsi" w:eastAsiaTheme="minorHAnsi" w:hAnsiTheme="minorHAnsi"/>
          <w:lang w:eastAsia="en-US"/>
        </w:rPr>
        <w:tab/>
      </w: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numPr>
          <w:ilvl w:val="12"/>
          <w:numId w:val="0"/>
        </w:numPr>
        <w:tabs>
          <w:tab w:val="left" w:pos="1418"/>
          <w:tab w:val="right" w:leader="dot" w:pos="8505"/>
        </w:tabs>
        <w:spacing w:line="276" w:lineRule="auto"/>
        <w:ind w:left="851" w:hanging="143"/>
        <w:jc w:val="both"/>
        <w:rPr>
          <w:rFonts w:asciiTheme="minorHAnsi" w:eastAsiaTheme="minorHAnsi" w:hAnsiTheme="minorHAnsi"/>
          <w:vertAlign w:val="superscript"/>
          <w:lang w:eastAsia="en-US"/>
        </w:rPr>
      </w:pPr>
      <w:r w:rsidRPr="00E62F4B">
        <w:rPr>
          <w:rFonts w:asciiTheme="minorHAnsi" w:eastAsiaTheme="minorHAnsi" w:hAnsiTheme="minorHAnsi"/>
          <w:lang w:eastAsia="en-US"/>
        </w:rPr>
        <w:t xml:space="preserve">  </w:t>
      </w:r>
    </w:p>
    <w:p w:rsidR="00690C57" w:rsidRPr="00E62F4B" w:rsidRDefault="00690C57" w:rsidP="00690C57">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lang w:eastAsia="en-US"/>
        </w:rPr>
      </w:pPr>
      <w:r w:rsidRPr="00E62F4B">
        <w:rPr>
          <w:rFonts w:asciiTheme="minorHAnsi" w:eastAsiaTheme="minorHAnsi" w:hAnsiTheme="minorHAnsi"/>
          <w:lang w:eastAsia="en-US"/>
        </w:rPr>
        <w:tab/>
        <w:t>-</w:t>
      </w:r>
      <w:r w:rsidRPr="00E62F4B">
        <w:rPr>
          <w:rFonts w:asciiTheme="minorHAnsi" w:eastAsiaTheme="minorHAnsi" w:hAnsiTheme="minorHAnsi"/>
          <w:lang w:eastAsia="en-US"/>
        </w:rPr>
        <w:tab/>
        <w:t>Subvención solicitada a LEADERCAL</w:t>
      </w: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spacing w:before="240"/>
        <w:outlineLvl w:val="4"/>
        <w:rPr>
          <w:rFonts w:asciiTheme="minorHAnsi" w:hAnsiTheme="minorHAnsi"/>
          <w:b/>
          <w:bCs/>
          <w:iCs/>
        </w:rPr>
      </w:pPr>
      <w:r w:rsidRPr="00E62F4B">
        <w:rPr>
          <w:rFonts w:asciiTheme="minorHAnsi" w:hAnsiTheme="minorHAnsi"/>
          <w:b/>
          <w:bCs/>
          <w:iCs/>
        </w:rPr>
        <w:t>TOTAL inversión presentada</w:t>
      </w:r>
      <w:r w:rsidRPr="00E62F4B">
        <w:rPr>
          <w:rFonts w:asciiTheme="minorHAnsi" w:hAnsiTheme="minorHAnsi"/>
          <w:b/>
          <w:bCs/>
          <w:iCs/>
        </w:rPr>
        <w:tab/>
      </w:r>
      <w:r w:rsidRPr="00E62F4B">
        <w:rPr>
          <w:rFonts w:asciiTheme="minorHAnsi" w:hAnsiTheme="minorHAnsi"/>
          <w:b/>
          <w:bCs/>
          <w:iCs/>
        </w:rPr>
        <w:tab/>
      </w:r>
    </w:p>
    <w:p w:rsidR="00690C57" w:rsidRPr="00E62F4B" w:rsidRDefault="00690C57" w:rsidP="00690C57">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p>
    <w:p w:rsidR="00690C57" w:rsidRPr="00E62F4B" w:rsidRDefault="00690C57" w:rsidP="00690C57">
      <w:pPr>
        <w:numPr>
          <w:ilvl w:val="0"/>
          <w:numId w:val="17"/>
        </w:numPr>
        <w:tabs>
          <w:tab w:val="left" w:pos="6663"/>
          <w:tab w:val="right" w:leader="dot" w:pos="8505"/>
        </w:tabs>
        <w:spacing w:after="200" w:line="360" w:lineRule="auto"/>
        <w:jc w:val="both"/>
        <w:rPr>
          <w:rFonts w:asciiTheme="minorHAnsi" w:eastAsiaTheme="minorHAnsi" w:hAnsiTheme="minorHAnsi"/>
          <w:lang w:eastAsia="en-US"/>
        </w:rPr>
      </w:pPr>
      <w:r w:rsidRPr="00E62F4B">
        <w:rPr>
          <w:rFonts w:asciiTheme="minorHAnsi" w:eastAsiaTheme="minorHAnsi" w:hAnsiTheme="minorHAnsi"/>
          <w:lang w:eastAsia="en-US"/>
        </w:rPr>
        <w:t>Otras fuentes</w:t>
      </w:r>
      <w:r w:rsidRPr="00E62F4B">
        <w:rPr>
          <w:rFonts w:asciiTheme="minorHAnsi" w:eastAsiaTheme="minorHAnsi" w:hAnsiTheme="minorHAnsi" w:cstheme="minorBidi"/>
          <w:vertAlign w:val="superscript"/>
          <w:lang w:eastAsia="en-US"/>
        </w:rPr>
        <w:footnoteReference w:customMarkFollows="1" w:id="2"/>
        <w:t>3</w:t>
      </w:r>
      <w:r w:rsidRPr="00E62F4B">
        <w:rPr>
          <w:rFonts w:asciiTheme="minorHAnsi" w:eastAsiaTheme="minorHAnsi" w:hAnsiTheme="minorHAnsi"/>
          <w:lang w:eastAsia="en-US"/>
        </w:rPr>
        <w:tab/>
      </w:r>
      <w:r w:rsidRPr="00E62F4B">
        <w:rPr>
          <w:rFonts w:asciiTheme="minorHAnsi" w:eastAsiaTheme="minorHAnsi" w:hAnsiTheme="minorHAnsi"/>
          <w:lang w:eastAsia="en-US"/>
        </w:rPr>
        <w:tab/>
      </w:r>
    </w:p>
    <w:p w:rsidR="00690C57" w:rsidRPr="00E62F4B" w:rsidRDefault="00690C57" w:rsidP="00690C57">
      <w:pPr>
        <w:tabs>
          <w:tab w:val="left" w:pos="1418"/>
          <w:tab w:val="right" w:leader="dot" w:pos="8505"/>
        </w:tabs>
        <w:spacing w:line="276" w:lineRule="auto"/>
        <w:jc w:val="both"/>
        <w:rPr>
          <w:rFonts w:asciiTheme="minorHAnsi" w:eastAsiaTheme="minorHAnsi" w:hAnsiTheme="minorHAnsi"/>
          <w:lang w:eastAsia="en-US"/>
        </w:rPr>
      </w:pPr>
    </w:p>
    <w:p w:rsidR="00690C57" w:rsidRPr="00E62F4B" w:rsidRDefault="00690C57" w:rsidP="000F554A">
      <w:pPr>
        <w:numPr>
          <w:ilvl w:val="12"/>
          <w:numId w:val="0"/>
        </w:numPr>
        <w:spacing w:line="276" w:lineRule="auto"/>
        <w:ind w:left="708" w:hanging="708"/>
        <w:jc w:val="both"/>
        <w:rPr>
          <w:rFonts w:asciiTheme="minorHAnsi" w:eastAsiaTheme="minorHAnsi" w:hAnsiTheme="minorHAnsi"/>
          <w:lang w:eastAsia="en-US"/>
        </w:rPr>
      </w:pPr>
      <w:r w:rsidRPr="00E62F4B">
        <w:rPr>
          <w:rFonts w:asciiTheme="minorHAnsi" w:eastAsiaTheme="minorHAnsi" w:hAnsiTheme="minorHAnsi"/>
          <w:lang w:eastAsia="en-US"/>
        </w:rPr>
        <w:t xml:space="preserve">         </w:t>
      </w:r>
      <w:r w:rsidRPr="00E62F4B">
        <w:rPr>
          <w:rFonts w:asciiTheme="minorHAnsi" w:eastAsiaTheme="minorHAnsi" w:hAnsiTheme="minorHAnsi"/>
          <w:lang w:eastAsia="en-US"/>
        </w:rPr>
        <w:tab/>
        <w:t xml:space="preserve">                        </w:t>
      </w:r>
      <w:r w:rsidRPr="00E62F4B">
        <w:rPr>
          <w:rFonts w:asciiTheme="minorHAnsi" w:eastAsiaTheme="minorHAnsi" w:hAnsiTheme="minorHAnsi"/>
          <w:lang w:eastAsia="en-US"/>
        </w:rPr>
        <w:tab/>
        <w:t xml:space="preserve">                                                                                                                            </w:t>
      </w:r>
    </w:p>
    <w:p w:rsidR="00690C57" w:rsidRPr="00E62F4B" w:rsidRDefault="00690C57" w:rsidP="00690C57">
      <w:pPr>
        <w:spacing w:line="276" w:lineRule="auto"/>
        <w:ind w:left="567" w:hanging="567"/>
        <w:jc w:val="both"/>
        <w:rPr>
          <w:rFonts w:asciiTheme="minorHAnsi" w:eastAsiaTheme="minorHAnsi" w:hAnsiTheme="minorHAnsi"/>
          <w:lang w:eastAsia="en-US"/>
        </w:rPr>
      </w:pPr>
      <w:r w:rsidRPr="00E62F4B">
        <w:rPr>
          <w:rFonts w:asciiTheme="minorHAnsi" w:eastAsiaTheme="minorHAnsi" w:hAnsiTheme="minorHAnsi"/>
          <w:b/>
          <w:u w:val="single"/>
          <w:lang w:eastAsia="en-US"/>
        </w:rPr>
        <w:t>6. DECLARACION DE INTENCIONES.</w:t>
      </w:r>
    </w:p>
    <w:p w:rsidR="00690C57" w:rsidRPr="00E62F4B" w:rsidRDefault="00690C57" w:rsidP="00690C57">
      <w:pPr>
        <w:spacing w:line="276"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ab/>
      </w:r>
    </w:p>
    <w:p w:rsidR="00690C57" w:rsidRPr="00E62F4B" w:rsidRDefault="00690C57" w:rsidP="00690C57">
      <w:pPr>
        <w:tabs>
          <w:tab w:val="right" w:leader="dot" w:pos="9072"/>
        </w:tabs>
        <w:spacing w:line="360" w:lineRule="auto"/>
        <w:jc w:val="both"/>
        <w:rPr>
          <w:rFonts w:asciiTheme="minorHAnsi" w:eastAsiaTheme="minorHAnsi" w:hAnsiTheme="minorHAnsi"/>
          <w:lang w:eastAsia="en-US"/>
        </w:rPr>
      </w:pPr>
      <w:r w:rsidRPr="00E62F4B">
        <w:rPr>
          <w:rFonts w:asciiTheme="minorHAnsi" w:eastAsiaTheme="minorHAnsi" w:hAnsiTheme="minorHAnsi"/>
          <w:lang w:eastAsia="en-US"/>
        </w:rPr>
        <w:t>En representación de la entidad</w:t>
      </w:r>
      <w:r w:rsidRPr="00E62F4B">
        <w:rPr>
          <w:rFonts w:asciiTheme="minorHAnsi" w:eastAsiaTheme="minorHAnsi" w:hAnsiTheme="minorHAnsi"/>
          <w:lang w:eastAsia="en-US"/>
        </w:rPr>
        <w:tab/>
      </w:r>
    </w:p>
    <w:p w:rsidR="00690C57" w:rsidRPr="00E62F4B" w:rsidRDefault="00690C57" w:rsidP="00690C57">
      <w:pPr>
        <w:tabs>
          <w:tab w:val="right" w:leader="dot" w:pos="9072"/>
        </w:tabs>
        <w:spacing w:line="360" w:lineRule="auto"/>
        <w:jc w:val="both"/>
        <w:rPr>
          <w:rFonts w:asciiTheme="minorHAnsi" w:eastAsiaTheme="minorHAnsi" w:hAnsiTheme="minorHAnsi"/>
          <w:lang w:eastAsia="en-US"/>
        </w:rPr>
      </w:pPr>
      <w:r w:rsidRPr="00E62F4B">
        <w:rPr>
          <w:rFonts w:asciiTheme="minorHAnsi" w:eastAsiaTheme="minorHAnsi" w:hAnsiTheme="minorHAnsi"/>
          <w:lang w:eastAsia="en-US"/>
        </w:rPr>
        <w:tab/>
      </w:r>
    </w:p>
    <w:p w:rsidR="00690C57" w:rsidRPr="00E62F4B" w:rsidRDefault="00690C57" w:rsidP="00690C57">
      <w:pPr>
        <w:tabs>
          <w:tab w:val="right" w:leader="dot" w:pos="9072"/>
        </w:tabs>
        <w:spacing w:line="360" w:lineRule="auto"/>
        <w:jc w:val="both"/>
        <w:rPr>
          <w:rFonts w:asciiTheme="minorHAnsi" w:eastAsiaTheme="minorHAnsi" w:hAnsiTheme="minorHAnsi"/>
          <w:lang w:eastAsia="en-US"/>
        </w:rPr>
      </w:pPr>
      <w:r w:rsidRPr="00E62F4B">
        <w:rPr>
          <w:rFonts w:asciiTheme="minorHAnsi" w:eastAsiaTheme="minorHAnsi" w:hAnsiTheme="minorHAnsi"/>
          <w:lang w:eastAsia="en-US"/>
        </w:rPr>
        <w:t>D.</w:t>
      </w:r>
      <w:r w:rsidRPr="00E62F4B">
        <w:rPr>
          <w:rFonts w:asciiTheme="minorHAnsi" w:eastAsiaTheme="minorHAnsi" w:hAnsiTheme="minorHAnsi"/>
          <w:lang w:eastAsia="en-US"/>
        </w:rPr>
        <w:tab/>
      </w:r>
    </w:p>
    <w:p w:rsidR="00690C57" w:rsidRPr="00E62F4B" w:rsidRDefault="00690C57" w:rsidP="00690C57">
      <w:pPr>
        <w:tabs>
          <w:tab w:val="right" w:leader="dot" w:pos="9072"/>
        </w:tabs>
        <w:spacing w:line="360" w:lineRule="auto"/>
        <w:jc w:val="both"/>
        <w:rPr>
          <w:rFonts w:asciiTheme="minorHAnsi" w:eastAsiaTheme="minorHAnsi" w:hAnsiTheme="minorHAnsi"/>
          <w:lang w:eastAsia="en-US"/>
        </w:rPr>
      </w:pPr>
      <w:r w:rsidRPr="00E62F4B">
        <w:rPr>
          <w:rFonts w:asciiTheme="minorHAnsi" w:eastAsiaTheme="minorHAnsi" w:hAnsiTheme="minorHAnsi"/>
          <w:lang w:eastAsia="en-US"/>
        </w:rPr>
        <w:t>(D.N.I</w:t>
      </w:r>
      <w:proofErr w:type="gramStart"/>
      <w:r w:rsidRPr="00E62F4B">
        <w:rPr>
          <w:rFonts w:asciiTheme="minorHAnsi" w:eastAsiaTheme="minorHAnsi" w:hAnsiTheme="minorHAnsi"/>
          <w:lang w:eastAsia="en-US"/>
        </w:rPr>
        <w:t>. .............................</w:t>
      </w:r>
      <w:proofErr w:type="gramEnd"/>
      <w:r w:rsidRPr="00E62F4B">
        <w:rPr>
          <w:rFonts w:asciiTheme="minorHAnsi" w:eastAsiaTheme="minorHAnsi" w:hAnsiTheme="minorHAnsi"/>
          <w:lang w:eastAsia="en-US"/>
        </w:rPr>
        <w:t xml:space="preserve">), en concepto de </w:t>
      </w:r>
      <w:r w:rsidRPr="00E62F4B">
        <w:rPr>
          <w:rFonts w:asciiTheme="minorHAnsi" w:eastAsiaTheme="minorHAnsi" w:hAnsiTheme="minorHAnsi"/>
          <w:lang w:eastAsia="en-US"/>
        </w:rPr>
        <w:tab/>
      </w:r>
    </w:p>
    <w:p w:rsidR="00690C57" w:rsidRPr="00E62F4B" w:rsidRDefault="00690C57" w:rsidP="00690C57">
      <w:pPr>
        <w:tabs>
          <w:tab w:val="right" w:leader="dot" w:pos="9072"/>
        </w:tabs>
        <w:spacing w:line="360" w:lineRule="auto"/>
        <w:jc w:val="both"/>
        <w:rPr>
          <w:rFonts w:asciiTheme="minorHAnsi" w:eastAsiaTheme="minorHAnsi" w:hAnsiTheme="minorHAnsi"/>
          <w:lang w:eastAsia="en-US"/>
        </w:rPr>
      </w:pPr>
      <w:r w:rsidRPr="00E62F4B">
        <w:rPr>
          <w:rFonts w:asciiTheme="minorHAnsi" w:eastAsiaTheme="minorHAnsi" w:hAnsiTheme="minorHAnsi"/>
          <w:lang w:eastAsia="en-US"/>
        </w:rPr>
        <w:t xml:space="preserve">de la misma, declara ante la </w:t>
      </w:r>
      <w:r w:rsidRPr="00E62F4B">
        <w:rPr>
          <w:rFonts w:asciiTheme="minorHAnsi" w:eastAsiaTheme="minorHAnsi" w:hAnsiTheme="minorHAnsi"/>
          <w:b/>
          <w:lang w:eastAsia="en-US"/>
        </w:rPr>
        <w:t>Asociación “………………….”</w:t>
      </w:r>
      <w:r w:rsidRPr="00E62F4B">
        <w:rPr>
          <w:rFonts w:asciiTheme="minorHAnsi" w:eastAsiaTheme="minorHAnsi" w:hAnsiTheme="minorHAnsi"/>
          <w:lang w:eastAsia="en-US"/>
        </w:rPr>
        <w:t xml:space="preserve"> que todos los datos que anteceden son ciertos y que tiene la intención de realizar las inversiones propuestas y la creación de empleo expresada, en los términos que se recogen en el presente documento, y para tal fin solicita la ayuda prevista en el Programa  LEADER, tramitándose este expediente siguiendo el procedimiento establecido en el Convenio, el Régimen de Ayudas y en el Procedimiento de Gestión del Grupo de Acción Local, pudiendo ser consultada dicha documentación por el interesado. </w:t>
      </w:r>
    </w:p>
    <w:p w:rsidR="00690C57" w:rsidRPr="00E62F4B" w:rsidRDefault="00690C57" w:rsidP="00690C57">
      <w:pPr>
        <w:tabs>
          <w:tab w:val="right" w:leader="dot" w:pos="9072"/>
        </w:tabs>
        <w:spacing w:line="360" w:lineRule="auto"/>
        <w:ind w:left="851"/>
        <w:jc w:val="both"/>
        <w:rPr>
          <w:rFonts w:asciiTheme="minorHAnsi" w:eastAsiaTheme="minorHAnsi" w:hAnsiTheme="minorHAnsi"/>
          <w:lang w:eastAsia="en-US"/>
        </w:rPr>
      </w:pPr>
    </w:p>
    <w:p w:rsidR="00690C57" w:rsidRPr="00E62F4B" w:rsidRDefault="00690C57" w:rsidP="00690C57">
      <w:pPr>
        <w:tabs>
          <w:tab w:val="right" w:leader="dot" w:pos="9072"/>
        </w:tabs>
        <w:spacing w:line="360" w:lineRule="auto"/>
        <w:ind w:left="851"/>
        <w:jc w:val="both"/>
        <w:rPr>
          <w:rFonts w:asciiTheme="minorHAnsi" w:eastAsiaTheme="minorHAnsi" w:hAnsiTheme="minorHAnsi"/>
          <w:lang w:eastAsia="en-US"/>
        </w:rPr>
      </w:pPr>
    </w:p>
    <w:p w:rsidR="00690C57" w:rsidRPr="00E62F4B" w:rsidRDefault="00690C57" w:rsidP="00690C57">
      <w:pPr>
        <w:tabs>
          <w:tab w:val="right" w:leader="dot" w:pos="9072"/>
        </w:tabs>
        <w:spacing w:line="360" w:lineRule="auto"/>
        <w:ind w:left="851"/>
        <w:jc w:val="both"/>
        <w:rPr>
          <w:rFonts w:asciiTheme="minorHAnsi" w:eastAsiaTheme="minorHAnsi" w:hAnsiTheme="minorHAnsi"/>
          <w:lang w:eastAsia="en-US"/>
        </w:rPr>
      </w:pPr>
    </w:p>
    <w:p w:rsidR="00690C57" w:rsidRPr="00E62F4B" w:rsidRDefault="00690C57" w:rsidP="00690C57">
      <w:pPr>
        <w:tabs>
          <w:tab w:val="right" w:leader="dot" w:pos="9072"/>
        </w:tabs>
        <w:spacing w:line="360" w:lineRule="auto"/>
        <w:ind w:left="851"/>
        <w:jc w:val="both"/>
        <w:rPr>
          <w:rFonts w:asciiTheme="minorHAnsi" w:eastAsiaTheme="minorHAnsi" w:hAnsiTheme="minorHAnsi"/>
          <w:lang w:eastAsia="en-US"/>
        </w:rPr>
      </w:pPr>
      <w:r w:rsidRPr="00E62F4B">
        <w:rPr>
          <w:rFonts w:asciiTheme="minorHAnsi" w:eastAsiaTheme="minorHAnsi" w:hAnsiTheme="minorHAnsi"/>
          <w:lang w:eastAsia="en-US"/>
        </w:rPr>
        <w:t xml:space="preserve">                                                                             Firma y fecha.</w:t>
      </w:r>
    </w:p>
    <w:p w:rsidR="00690C57" w:rsidRPr="00E62F4B" w:rsidRDefault="00690C57" w:rsidP="00690C57">
      <w:pPr>
        <w:rPr>
          <w:rFonts w:asciiTheme="minorHAnsi" w:eastAsiaTheme="minorHAnsi" w:hAnsiTheme="minorHAnsi" w:cstheme="minorBidi"/>
          <w:lang w:eastAsia="en-US"/>
        </w:rPr>
      </w:pPr>
    </w:p>
    <w:p w:rsidR="00690C57" w:rsidRPr="00633D02" w:rsidRDefault="00690C57" w:rsidP="00690C57"/>
    <w:p w:rsidR="006215BE" w:rsidRPr="00633D02" w:rsidRDefault="006215BE" w:rsidP="00633D02"/>
    <w:sectPr w:rsidR="006215BE" w:rsidRPr="00633D02" w:rsidSect="00E47A0B">
      <w:headerReference w:type="default" r:id="rId7"/>
      <w:footerReference w:type="default" r:id="rId8"/>
      <w:pgSz w:w="11906" w:h="16838"/>
      <w:pgMar w:top="2246" w:right="1274" w:bottom="993" w:left="1701" w:header="708" w:footer="39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3A41" w:rsidRDefault="00B73A41" w:rsidP="003A2C1F">
      <w:r>
        <w:separator/>
      </w:r>
    </w:p>
  </w:endnote>
  <w:endnote w:type="continuationSeparator" w:id="0">
    <w:p w:rsidR="00B73A41" w:rsidRDefault="00B73A41" w:rsidP="003A2C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sig w:usb0="00000000" w:usb1="00000000" w:usb2="00000000" w:usb3="00000000" w:csb0="00000000" w:csb1="00000000"/>
  </w:font>
  <w:font w:name="DIN-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4E8" w:rsidRDefault="003954E8" w:rsidP="003A2C1F">
    <w:pPr>
      <w:pStyle w:val="Piedepgina"/>
      <w:ind w:left="-56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3A41" w:rsidRDefault="00B73A41" w:rsidP="003A2C1F">
      <w:r>
        <w:separator/>
      </w:r>
    </w:p>
  </w:footnote>
  <w:footnote w:type="continuationSeparator" w:id="0">
    <w:p w:rsidR="00B73A41" w:rsidRDefault="00B73A41" w:rsidP="003A2C1F">
      <w:r>
        <w:continuationSeparator/>
      </w:r>
    </w:p>
  </w:footnote>
  <w:footnote w:id="1">
    <w:p w:rsidR="00690C57" w:rsidRPr="00713395" w:rsidRDefault="00690C57" w:rsidP="00690C57">
      <w:pPr>
        <w:pStyle w:val="Textonotapie"/>
      </w:pPr>
      <w:r>
        <w:rPr>
          <w:rStyle w:val="Refdenotaalpie"/>
        </w:rPr>
        <w:footnoteRef/>
      </w:r>
      <w:r>
        <w:t xml:space="preserve"> Las zonas sombreadas serán cumplimentadas por el Grupo de Acción Local. </w:t>
      </w:r>
    </w:p>
  </w:footnote>
  <w:footnote w:id="2">
    <w:p w:rsidR="00690C57" w:rsidRDefault="00690C57" w:rsidP="00690C57">
      <w:pPr>
        <w:pStyle w:val="Textonotapie"/>
      </w:pPr>
      <w:r>
        <w:rPr>
          <w:rStyle w:val="Refdenotaalpie"/>
        </w:rPr>
        <w:t>3</w:t>
      </w:r>
      <w:r>
        <w:t xml:space="preserve"> </w:t>
      </w:r>
      <w:r>
        <w:rPr>
          <w:rFonts w:ascii="Univers (W1)" w:hAnsi="Univers (W1)"/>
          <w:sz w:val="16"/>
        </w:rPr>
        <w:t>Indicar otras fuentes de financiación previstas  para el  caso en que la subvención concedida fuese inferior a la  solicitada.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4E8" w:rsidRDefault="0032573D">
    <w:pPr>
      <w:pStyle w:val="Encabezado"/>
    </w:pPr>
    <w:r>
      <w:rPr>
        <w:noProof/>
      </w:rPr>
      <w:pict>
        <v:shapetype id="_x0000_t202" coordsize="21600,21600" o:spt="202" path="m,l,21600r21600,l21600,xe">
          <v:stroke joinstyle="miter"/>
          <v:path gradientshapeok="t" o:connecttype="rect"/>
        </v:shapetype>
        <v:shape id="_x0000_s58369" type="#_x0000_t202" style="position:absolute;margin-left:401.25pt;margin-top:-2.45pt;width:51pt;height:61.65pt;z-index:251660288;mso-height-percent:200;mso-height-percent:200;mso-width-relative:margin;mso-height-relative:margin" stroked="f">
          <v:textbox style="mso-fit-shape-to-text:t">
            <w:txbxContent>
              <w:p w:rsidR="000F554A" w:rsidRPr="000F554A" w:rsidRDefault="000F554A" w:rsidP="000F554A">
                <w:r w:rsidRPr="000F554A">
                  <w:rPr>
                    <w:noProof/>
                  </w:rPr>
                  <w:drawing>
                    <wp:inline distT="0" distB="0" distL="0" distR="0">
                      <wp:extent cx="468726" cy="691563"/>
                      <wp:effectExtent l="19050" t="0" r="7524" b="0"/>
                      <wp:docPr id="1" name="Imagen 1" descr="C:\Users\ISABEL\Documents\ISABEL\LOGOS\Logo ADRI DICIEMBRE 2008.jpg"/>
                      <wp:cNvGraphicFramePr/>
                      <a:graphic xmlns:a="http://schemas.openxmlformats.org/drawingml/2006/main">
                        <a:graphicData uri="http://schemas.openxmlformats.org/drawingml/2006/picture">
                          <pic:pic xmlns:pic="http://schemas.openxmlformats.org/drawingml/2006/picture">
                            <pic:nvPicPr>
                              <pic:cNvPr id="0" name="Picture 5" descr="C:\Users\ISABEL\Documents\ISABEL\LOGOS\Logo ADRI DICIEMBRE 2008.jpg"/>
                              <pic:cNvPicPr>
                                <a:picLocks noChangeAspect="1" noChangeArrowheads="1"/>
                              </pic:cNvPicPr>
                            </pic:nvPicPr>
                            <pic:blipFill>
                              <a:blip r:embed="rId1"/>
                              <a:srcRect/>
                              <a:stretch>
                                <a:fillRect/>
                              </a:stretch>
                            </pic:blipFill>
                            <pic:spPr bwMode="auto">
                              <a:xfrm>
                                <a:off x="0" y="0"/>
                                <a:ext cx="468781" cy="691644"/>
                              </a:xfrm>
                              <a:prstGeom prst="rect">
                                <a:avLst/>
                              </a:prstGeom>
                              <a:noFill/>
                              <a:ln w="9525">
                                <a:noFill/>
                                <a:miter lim="800000"/>
                                <a:headEnd/>
                                <a:tailEnd/>
                              </a:ln>
                            </pic:spPr>
                          </pic:pic>
                        </a:graphicData>
                      </a:graphic>
                    </wp:inline>
                  </w:drawing>
                </w:r>
              </w:p>
            </w:txbxContent>
          </v:textbox>
        </v:shape>
      </w:pict>
    </w:r>
  </w:p>
  <w:p w:rsidR="00FE10B7" w:rsidRDefault="003954E8" w:rsidP="00FE10B7">
    <w:pPr>
      <w:pStyle w:val="Encabezado"/>
      <w:tabs>
        <w:tab w:val="clear" w:pos="8504"/>
        <w:tab w:val="right" w:pos="8789"/>
      </w:tabs>
      <w:ind w:left="-567" w:right="-568"/>
    </w:pPr>
    <w:r>
      <w:t xml:space="preserve">  </w:t>
    </w:r>
    <w:r w:rsidR="00FE10B7">
      <w:t xml:space="preserve">   </w:t>
    </w:r>
    <w:r w:rsidR="00FE10B7">
      <w:rPr>
        <w:noProof/>
        <w:sz w:val="12"/>
        <w:szCs w:val="12"/>
        <w:lang w:eastAsia="es-ES"/>
      </w:rPr>
      <w:drawing>
        <wp:inline distT="0" distB="0" distL="0" distR="0">
          <wp:extent cx="812292" cy="495300"/>
          <wp:effectExtent l="0" t="0" r="6985" b="0"/>
          <wp:docPr id="2" name="Imagen 15"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2292" cy="495300"/>
                  </a:xfrm>
                  <a:prstGeom prst="rect">
                    <a:avLst/>
                  </a:prstGeom>
                  <a:noFill/>
                  <a:ln>
                    <a:noFill/>
                  </a:ln>
                </pic:spPr>
              </pic:pic>
            </a:graphicData>
          </a:graphic>
        </wp:inline>
      </w:drawing>
    </w:r>
    <w:r w:rsidR="00FE10B7">
      <w:t xml:space="preserve">      </w:t>
    </w:r>
    <w:r w:rsidR="00FE10B7">
      <w:rPr>
        <w:noProof/>
        <w:lang w:eastAsia="es-ES"/>
      </w:rPr>
      <w:drawing>
        <wp:inline distT="0" distB="0" distL="0" distR="0">
          <wp:extent cx="1231900" cy="479072"/>
          <wp:effectExtent l="0" t="0" r="6350" b="0"/>
          <wp:docPr id="3" name="Imagen 17" descr="Europa invierte2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ropa invierte2 color"/>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1900" cy="479072"/>
                  </a:xfrm>
                  <a:prstGeom prst="rect">
                    <a:avLst/>
                  </a:prstGeom>
                  <a:noFill/>
                  <a:ln>
                    <a:noFill/>
                  </a:ln>
                </pic:spPr>
              </pic:pic>
            </a:graphicData>
          </a:graphic>
        </wp:inline>
      </w:drawing>
    </w:r>
    <w:r w:rsidR="00FE10B7">
      <w:t xml:space="preserve">      </w:t>
    </w:r>
    <w:r w:rsidR="00FE10B7">
      <w:rPr>
        <w:noProof/>
        <w:lang w:eastAsia="es-ES"/>
      </w:rPr>
      <w:t xml:space="preserve"> </w:t>
    </w:r>
    <w:r w:rsidR="00FE10B7">
      <w:rPr>
        <w:noProof/>
        <w:lang w:eastAsia="es-ES"/>
      </w:rPr>
      <w:drawing>
        <wp:inline distT="0" distB="0" distL="0" distR="0">
          <wp:extent cx="1764030" cy="453390"/>
          <wp:effectExtent l="0" t="0" r="7620" b="3810"/>
          <wp:docPr id="4"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764030" cy="453390"/>
                  </a:xfrm>
                  <a:prstGeom prst="rect">
                    <a:avLst/>
                  </a:prstGeom>
                  <a:noFill/>
                  <a:ln>
                    <a:noFill/>
                  </a:ln>
                </pic:spPr>
              </pic:pic>
            </a:graphicData>
          </a:graphic>
        </wp:inline>
      </w:drawing>
    </w:r>
    <w:r w:rsidR="00FE10B7">
      <w:rPr>
        <w:noProof/>
        <w:lang w:eastAsia="es-ES"/>
      </w:rPr>
      <w:t xml:space="preserve">          </w:t>
    </w:r>
    <w:r w:rsidR="00FE10B7">
      <w:rPr>
        <w:noProof/>
        <w:lang w:eastAsia="es-ES"/>
      </w:rPr>
      <w:drawing>
        <wp:inline distT="0" distB="0" distL="0" distR="0">
          <wp:extent cx="558800" cy="456353"/>
          <wp:effectExtent l="0" t="0" r="0" b="1270"/>
          <wp:docPr id="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800" cy="456353"/>
                  </a:xfrm>
                  <a:prstGeom prst="rect">
                    <a:avLst/>
                  </a:prstGeom>
                  <a:noFill/>
                  <a:ln>
                    <a:noFill/>
                  </a:ln>
                </pic:spPr>
              </pic:pic>
            </a:graphicData>
          </a:graphic>
        </wp:inline>
      </w:drawing>
    </w:r>
    <w:r w:rsidR="00FE10B7">
      <w:t xml:space="preserve">                                </w:t>
    </w:r>
  </w:p>
  <w:p w:rsidR="003954E8" w:rsidRDefault="003954E8" w:rsidP="00D516A4">
    <w:pPr>
      <w:pStyle w:val="Encabezado"/>
      <w:tabs>
        <w:tab w:val="clear" w:pos="8504"/>
        <w:tab w:val="right" w:pos="8789"/>
      </w:tabs>
      <w:ind w:left="-567" w:right="-568"/>
    </w:pPr>
    <w:r>
      <w:t xml:space="preserve"> </w:t>
    </w:r>
    <w:r w:rsidR="00240773">
      <w:t xml:space="preserve">   </w:t>
    </w:r>
    <w:r w:rsidR="005466B4">
      <w:t xml:space="preserve"> </w:t>
    </w:r>
    <w:r w:rsidR="00240773">
      <w:t xml:space="preserve">  </w:t>
    </w:r>
    <w:r>
      <w:t xml:space="preserve">                </w:t>
    </w:r>
    <w:r w:rsidR="00240773">
      <w:t xml:space="preserve">     </w:t>
    </w:r>
    <w:r w:rsidR="000F554A">
      <w:t xml:space="preserve"> </w:t>
    </w:r>
    <w:r>
      <w:t xml:space="preserve">  </w:t>
    </w:r>
    <w:r w:rsidR="00240773">
      <w:t xml:space="preserve"> </w:t>
    </w:r>
    <w:r w:rsidR="00E47A0B">
      <w:rPr>
        <w:noProof/>
        <w:lang w:eastAsia="es-ES"/>
      </w:rPr>
      <w:t xml:space="preserve"> </w:t>
    </w:r>
    <w:r w:rsidR="00240773">
      <w:rPr>
        <w:noProof/>
        <w:lang w:eastAsia="es-ES"/>
      </w:rPr>
      <w:t xml:space="preserve">        </w:t>
    </w:r>
    <w:bookmarkStart w:id="0" w:name="_GoBack"/>
    <w:bookmarkEnd w:id="0"/>
    <w:r w:rsidR="00240773">
      <w:rPr>
        <w:noProof/>
        <w:lang w:eastAsia="es-ES"/>
      </w:rPr>
      <w:t xml:space="preserve">      </w:t>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5">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7">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1">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14">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6">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17">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8">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19">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0">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21">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22">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23">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24">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25">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26">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9">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30">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31">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32">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27"/>
  </w:num>
  <w:num w:numId="2">
    <w:abstractNumId w:val="10"/>
  </w:num>
  <w:num w:numId="3">
    <w:abstractNumId w:val="29"/>
  </w:num>
  <w:num w:numId="4">
    <w:abstractNumId w:val="16"/>
  </w:num>
  <w:num w:numId="5">
    <w:abstractNumId w:val="2"/>
  </w:num>
  <w:num w:numId="6">
    <w:abstractNumId w:val="8"/>
  </w:num>
  <w:num w:numId="7">
    <w:abstractNumId w:val="3"/>
  </w:num>
  <w:num w:numId="8">
    <w:abstractNumId w:val="11"/>
  </w:num>
  <w:num w:numId="9">
    <w:abstractNumId w:val="13"/>
  </w:num>
  <w:num w:numId="10">
    <w:abstractNumId w:val="12"/>
  </w:num>
  <w:num w:numId="11">
    <w:abstractNumId w:val="22"/>
  </w:num>
  <w:num w:numId="12">
    <w:abstractNumId w:val="4"/>
  </w:num>
  <w:num w:numId="13">
    <w:abstractNumId w:val="21"/>
  </w:num>
  <w:num w:numId="14">
    <w:abstractNumId w:val="19"/>
  </w:num>
  <w:num w:numId="15">
    <w:abstractNumId w:val="7"/>
  </w:num>
  <w:num w:numId="16">
    <w:abstractNumId w:val="18"/>
  </w:num>
  <w:num w:numId="17">
    <w:abstractNumId w:val="31"/>
  </w:num>
  <w:num w:numId="18">
    <w:abstractNumId w:val="28"/>
  </w:num>
  <w:num w:numId="19">
    <w:abstractNumId w:val="32"/>
  </w:num>
  <w:num w:numId="20">
    <w:abstractNumId w:val="0"/>
  </w:num>
  <w:num w:numId="21">
    <w:abstractNumId w:val="23"/>
  </w:num>
  <w:num w:numId="22">
    <w:abstractNumId w:val="1"/>
  </w:num>
  <w:num w:numId="23">
    <w:abstractNumId w:val="25"/>
  </w:num>
  <w:num w:numId="24">
    <w:abstractNumId w:val="15"/>
  </w:num>
  <w:num w:numId="25">
    <w:abstractNumId w:val="9"/>
  </w:num>
  <w:num w:numId="26">
    <w:abstractNumId w:val="20"/>
  </w:num>
  <w:num w:numId="27">
    <w:abstractNumId w:val="6"/>
  </w:num>
  <w:num w:numId="28">
    <w:abstractNumId w:val="26"/>
  </w:num>
  <w:num w:numId="29">
    <w:abstractNumId w:val="17"/>
  </w:num>
  <w:num w:numId="30">
    <w:abstractNumId w:val="30"/>
  </w:num>
  <w:num w:numId="31">
    <w:abstractNumId w:val="24"/>
  </w:num>
  <w:num w:numId="32">
    <w:abstractNumId w:val="5"/>
  </w:num>
  <w:num w:numId="3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hdrShapeDefaults>
    <o:shapedefaults v:ext="edit" spidmax="61442"/>
    <o:shapelayout v:ext="edit">
      <o:idmap v:ext="edit" data="57"/>
    </o:shapelayout>
  </w:hdrShapeDefaults>
  <w:footnotePr>
    <w:footnote w:id="-1"/>
    <w:footnote w:id="0"/>
  </w:footnotePr>
  <w:endnotePr>
    <w:endnote w:id="-1"/>
    <w:endnote w:id="0"/>
  </w:endnotePr>
  <w:compat/>
  <w:rsids>
    <w:rsidRoot w:val="003A2C1F"/>
    <w:rsid w:val="00046415"/>
    <w:rsid w:val="00050C73"/>
    <w:rsid w:val="000834C4"/>
    <w:rsid w:val="000A13DE"/>
    <w:rsid w:val="000F554A"/>
    <w:rsid w:val="000F70A0"/>
    <w:rsid w:val="00117508"/>
    <w:rsid w:val="00175276"/>
    <w:rsid w:val="001E0CAB"/>
    <w:rsid w:val="00240773"/>
    <w:rsid w:val="002F090D"/>
    <w:rsid w:val="0032573D"/>
    <w:rsid w:val="003624DC"/>
    <w:rsid w:val="003954E8"/>
    <w:rsid w:val="003978AE"/>
    <w:rsid w:val="003A2C1F"/>
    <w:rsid w:val="003B6141"/>
    <w:rsid w:val="004922D4"/>
    <w:rsid w:val="004A1DB3"/>
    <w:rsid w:val="004A7012"/>
    <w:rsid w:val="004B13B5"/>
    <w:rsid w:val="004B17F9"/>
    <w:rsid w:val="005438A3"/>
    <w:rsid w:val="005466B4"/>
    <w:rsid w:val="005505ED"/>
    <w:rsid w:val="005603D4"/>
    <w:rsid w:val="00575CA0"/>
    <w:rsid w:val="005C21FB"/>
    <w:rsid w:val="00602D4E"/>
    <w:rsid w:val="006168D7"/>
    <w:rsid w:val="006215BE"/>
    <w:rsid w:val="00632089"/>
    <w:rsid w:val="00633D02"/>
    <w:rsid w:val="00640F3C"/>
    <w:rsid w:val="00690C57"/>
    <w:rsid w:val="006B2CBF"/>
    <w:rsid w:val="006C0CCD"/>
    <w:rsid w:val="007119D1"/>
    <w:rsid w:val="0072583A"/>
    <w:rsid w:val="00740C2E"/>
    <w:rsid w:val="007B42BA"/>
    <w:rsid w:val="007F03F1"/>
    <w:rsid w:val="00877735"/>
    <w:rsid w:val="00883CA1"/>
    <w:rsid w:val="009C4076"/>
    <w:rsid w:val="009C47DA"/>
    <w:rsid w:val="009C5573"/>
    <w:rsid w:val="00A00912"/>
    <w:rsid w:val="00A132E4"/>
    <w:rsid w:val="00A54B68"/>
    <w:rsid w:val="00A760AE"/>
    <w:rsid w:val="00AB1891"/>
    <w:rsid w:val="00B0692E"/>
    <w:rsid w:val="00B10EA8"/>
    <w:rsid w:val="00B73A41"/>
    <w:rsid w:val="00BC2375"/>
    <w:rsid w:val="00C57627"/>
    <w:rsid w:val="00C67400"/>
    <w:rsid w:val="00CA2EA4"/>
    <w:rsid w:val="00CC3D9C"/>
    <w:rsid w:val="00D40DFF"/>
    <w:rsid w:val="00D516A4"/>
    <w:rsid w:val="00D802D0"/>
    <w:rsid w:val="00DA0D6A"/>
    <w:rsid w:val="00DF2EBB"/>
    <w:rsid w:val="00E47A0B"/>
    <w:rsid w:val="00E52C1A"/>
    <w:rsid w:val="00EC2719"/>
    <w:rsid w:val="00EE504E"/>
    <w:rsid w:val="00F118FA"/>
    <w:rsid w:val="00FE10B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List" w:uiPriority="0"/>
    <w:lsdException w:name="Lis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List 4"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1780</Words>
  <Characters>9791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Pascual Garcia</dc:creator>
  <cp:lastModifiedBy>Usuario de Windows</cp:lastModifiedBy>
  <cp:revision>5</cp:revision>
  <dcterms:created xsi:type="dcterms:W3CDTF">2019-03-28T10:09:00Z</dcterms:created>
  <dcterms:modified xsi:type="dcterms:W3CDTF">2019-07-25T10:29:00Z</dcterms:modified>
</cp:coreProperties>
</file>